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D74" w:rsidRPr="001603B2" w:rsidRDefault="00EB3D74" w:rsidP="00EB3D74">
      <w:pPr>
        <w:spacing w:after="0" w:line="240" w:lineRule="auto"/>
        <w:ind w:left="3544" w:hanging="5220"/>
        <w:rPr>
          <w:rFonts w:ascii="Times New Roman" w:eastAsia="Times New Roman" w:hAnsi="Times New Roman"/>
          <w:b/>
          <w:sz w:val="28"/>
          <w:szCs w:val="24"/>
          <w:lang w:val="uk-UA" w:eastAsia="ru-RU"/>
        </w:rPr>
      </w:pPr>
      <w:r w:rsidRPr="001603B2">
        <w:rPr>
          <w:rFonts w:ascii="Times New Roman" w:eastAsia="Times New Roman" w:hAnsi="Times New Roman"/>
          <w:sz w:val="28"/>
          <w:szCs w:val="24"/>
          <w:lang w:val="uk-UA" w:eastAsia="ru-RU"/>
        </w:rPr>
        <w:t xml:space="preserve">        </w:t>
      </w:r>
      <w:r>
        <w:rPr>
          <w:rFonts w:ascii="Times New Roman" w:eastAsia="Times New Roman" w:hAnsi="Times New Roman"/>
          <w:sz w:val="28"/>
          <w:szCs w:val="24"/>
          <w:lang w:val="uk-UA" w:eastAsia="ru-RU"/>
        </w:rPr>
        <w:t xml:space="preserve">      </w:t>
      </w:r>
      <w:r w:rsidRPr="001603B2">
        <w:rPr>
          <w:rFonts w:ascii="Times New Roman" w:eastAsia="Times New Roman" w:hAnsi="Times New Roman"/>
          <w:sz w:val="28"/>
          <w:szCs w:val="24"/>
          <w:lang w:val="uk-UA" w:eastAsia="ru-RU"/>
        </w:rPr>
        <w:t xml:space="preserve"> </w:t>
      </w:r>
      <w:r>
        <w:rPr>
          <w:rFonts w:ascii="Times New Roman" w:eastAsia="Times New Roman" w:hAnsi="Times New Roman"/>
          <w:sz w:val="28"/>
          <w:szCs w:val="24"/>
          <w:lang w:val="uk-UA" w:eastAsia="ru-RU"/>
        </w:rPr>
        <w:t>СХВАЛЕНО</w:t>
      </w:r>
      <w:r w:rsidRPr="001603B2">
        <w:rPr>
          <w:rFonts w:ascii="Times New Roman" w:eastAsia="Times New Roman" w:hAnsi="Times New Roman"/>
          <w:sz w:val="28"/>
          <w:szCs w:val="24"/>
          <w:lang w:val="uk-UA" w:eastAsia="ru-RU"/>
        </w:rPr>
        <w:t xml:space="preserve"> </w:t>
      </w:r>
      <w:r>
        <w:rPr>
          <w:rFonts w:ascii="Times New Roman" w:eastAsia="Times New Roman" w:hAnsi="Times New Roman"/>
          <w:sz w:val="28"/>
          <w:szCs w:val="24"/>
          <w:lang w:val="uk-UA" w:eastAsia="ru-RU"/>
        </w:rPr>
        <w:t xml:space="preserve">                                                             </w:t>
      </w:r>
      <w:r w:rsidRPr="001603B2">
        <w:rPr>
          <w:rFonts w:ascii="Times New Roman" w:eastAsia="Times New Roman" w:hAnsi="Times New Roman"/>
          <w:sz w:val="28"/>
          <w:szCs w:val="24"/>
          <w:lang w:val="uk-UA" w:eastAsia="ru-RU"/>
        </w:rPr>
        <w:t>ЗАТВЕРДЖЕНО</w:t>
      </w:r>
    </w:p>
    <w:p w:rsidR="00EB3D74" w:rsidRPr="001603B2" w:rsidRDefault="00EB3D74" w:rsidP="00EB3D74">
      <w:pPr>
        <w:spacing w:after="0" w:line="240" w:lineRule="auto"/>
        <w:ind w:left="3544" w:hanging="5220"/>
        <w:rPr>
          <w:rFonts w:ascii="Times New Roman" w:eastAsia="Times New Roman" w:hAnsi="Times New Roman"/>
          <w:sz w:val="28"/>
          <w:szCs w:val="28"/>
          <w:lang w:val="uk-UA" w:eastAsia="ru-RU"/>
        </w:rPr>
      </w:pPr>
      <w:r w:rsidRPr="001603B2">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r w:rsidRPr="001603B2">
        <w:rPr>
          <w:rFonts w:ascii="Times New Roman" w:eastAsia="Times New Roman" w:hAnsi="Times New Roman"/>
          <w:sz w:val="28"/>
          <w:szCs w:val="28"/>
          <w:lang w:val="uk-UA" w:eastAsia="ru-RU"/>
        </w:rPr>
        <w:t xml:space="preserve"> на засіданні</w:t>
      </w:r>
      <w:r w:rsidRPr="00EB3D74">
        <w:rPr>
          <w:rFonts w:ascii="Times New Roman" w:eastAsia="Times New Roman" w:hAnsi="Times New Roman"/>
          <w:sz w:val="28"/>
          <w:szCs w:val="28"/>
          <w:lang w:val="uk-UA" w:eastAsia="ru-RU"/>
        </w:rPr>
        <w:t xml:space="preserve"> </w:t>
      </w:r>
      <w:r w:rsidRPr="001603B2">
        <w:rPr>
          <w:rFonts w:ascii="Times New Roman" w:eastAsia="Times New Roman" w:hAnsi="Times New Roman"/>
          <w:sz w:val="28"/>
          <w:szCs w:val="28"/>
          <w:lang w:val="uk-UA" w:eastAsia="ru-RU"/>
        </w:rPr>
        <w:t>педагогічної ради</w:t>
      </w:r>
      <w:r w:rsidRPr="00EB3D74">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на засіданні ради ліцею</w:t>
      </w:r>
    </w:p>
    <w:p w:rsidR="00EB3D74" w:rsidRDefault="00EB3D74" w:rsidP="00EB3D74">
      <w:pPr>
        <w:spacing w:after="0" w:line="240" w:lineRule="auto"/>
        <w:ind w:left="3544" w:hanging="5220"/>
        <w:rPr>
          <w:rFonts w:ascii="Times New Roman" w:eastAsia="Times New Roman" w:hAnsi="Times New Roman"/>
          <w:b/>
          <w:sz w:val="28"/>
          <w:szCs w:val="28"/>
          <w:lang w:val="uk-UA" w:eastAsia="ru-RU"/>
        </w:rPr>
      </w:pPr>
      <w:r>
        <w:rPr>
          <w:rFonts w:ascii="Times New Roman" w:eastAsia="Times New Roman" w:hAnsi="Times New Roman"/>
          <w:sz w:val="28"/>
          <w:szCs w:val="28"/>
          <w:lang w:val="uk-UA" w:eastAsia="ru-RU"/>
        </w:rPr>
        <w:t xml:space="preserve">              </w:t>
      </w:r>
      <w:r w:rsidRPr="001603B2">
        <w:rPr>
          <w:rFonts w:ascii="Times New Roman" w:eastAsia="Times New Roman" w:hAnsi="Times New Roman"/>
          <w:sz w:val="28"/>
          <w:szCs w:val="28"/>
          <w:lang w:val="uk-UA" w:eastAsia="ru-RU"/>
        </w:rPr>
        <w:t xml:space="preserve"> протокол </w:t>
      </w:r>
      <w:r w:rsidR="006D1CB2" w:rsidRPr="006D1CB2">
        <w:rPr>
          <w:rFonts w:ascii="Times New Roman" w:eastAsia="Times New Roman" w:hAnsi="Times New Roman"/>
          <w:sz w:val="28"/>
          <w:szCs w:val="28"/>
          <w:lang w:val="uk-UA" w:eastAsia="ru-RU"/>
        </w:rPr>
        <w:t>№</w:t>
      </w:r>
      <w:r w:rsidR="005511E0">
        <w:rPr>
          <w:rFonts w:ascii="Times New Roman" w:eastAsia="Times New Roman" w:hAnsi="Times New Roman"/>
          <w:sz w:val="28"/>
          <w:szCs w:val="28"/>
          <w:lang w:val="uk-UA" w:eastAsia="ru-RU"/>
        </w:rPr>
        <w:t>1</w:t>
      </w:r>
      <w:r w:rsidRPr="006D1CB2">
        <w:rPr>
          <w:rFonts w:ascii="Times New Roman" w:eastAsia="Times New Roman" w:hAnsi="Times New Roman"/>
          <w:sz w:val="28"/>
          <w:szCs w:val="28"/>
          <w:lang w:val="uk-UA" w:eastAsia="ru-RU"/>
        </w:rPr>
        <w:t xml:space="preserve"> від 31.08.</w:t>
      </w:r>
      <w:r w:rsidR="009075A2" w:rsidRPr="006D1CB2">
        <w:rPr>
          <w:rFonts w:ascii="Times New Roman" w:eastAsia="Times New Roman" w:hAnsi="Times New Roman"/>
          <w:sz w:val="28"/>
          <w:szCs w:val="28"/>
          <w:lang w:val="uk-UA" w:eastAsia="ru-RU"/>
        </w:rPr>
        <w:t xml:space="preserve"> 2023</w:t>
      </w:r>
      <w:r w:rsidR="006D1CB2" w:rsidRPr="006D1CB2">
        <w:rPr>
          <w:rFonts w:ascii="Times New Roman" w:eastAsia="Times New Roman" w:hAnsi="Times New Roman"/>
          <w:sz w:val="28"/>
          <w:szCs w:val="28"/>
          <w:lang w:val="uk-UA" w:eastAsia="ru-RU"/>
        </w:rPr>
        <w:t xml:space="preserve"> року                        </w:t>
      </w:r>
      <w:r w:rsidR="005511E0">
        <w:rPr>
          <w:rFonts w:ascii="Times New Roman" w:eastAsia="Times New Roman" w:hAnsi="Times New Roman"/>
          <w:sz w:val="28"/>
          <w:szCs w:val="28"/>
          <w:lang w:val="uk-UA" w:eastAsia="ru-RU"/>
        </w:rPr>
        <w:t xml:space="preserve"> </w:t>
      </w:r>
      <w:bookmarkStart w:id="0" w:name="_GoBack"/>
      <w:bookmarkEnd w:id="0"/>
      <w:r w:rsidRPr="009F1360">
        <w:rPr>
          <w:rFonts w:ascii="Times New Roman" w:eastAsia="Times New Roman" w:hAnsi="Times New Roman"/>
          <w:sz w:val="28"/>
          <w:szCs w:val="28"/>
          <w:lang w:val="uk-UA" w:eastAsia="ru-RU"/>
        </w:rPr>
        <w:t>протокол № 1 від 31.08.</w:t>
      </w:r>
      <w:r w:rsidR="009075A2" w:rsidRPr="009F1360">
        <w:rPr>
          <w:rFonts w:ascii="Times New Roman" w:eastAsia="Times New Roman" w:hAnsi="Times New Roman"/>
          <w:sz w:val="28"/>
          <w:szCs w:val="28"/>
          <w:lang w:val="uk-UA" w:eastAsia="ru-RU"/>
        </w:rPr>
        <w:t xml:space="preserve"> 2023</w:t>
      </w:r>
      <w:r w:rsidRPr="009F1360">
        <w:rPr>
          <w:rFonts w:ascii="Times New Roman" w:eastAsia="Times New Roman" w:hAnsi="Times New Roman"/>
          <w:sz w:val="28"/>
          <w:szCs w:val="28"/>
          <w:lang w:val="uk-UA" w:eastAsia="ru-RU"/>
        </w:rPr>
        <w:t xml:space="preserve"> року</w:t>
      </w:r>
    </w:p>
    <w:p w:rsidR="00EB3D74" w:rsidRPr="00EB3D74" w:rsidRDefault="00EB3D74" w:rsidP="00EB3D74">
      <w:pPr>
        <w:spacing w:after="0" w:line="240" w:lineRule="auto"/>
        <w:ind w:left="3544" w:hanging="5220"/>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w:t>
      </w:r>
      <w:r>
        <w:rPr>
          <w:rFonts w:ascii="Times New Roman" w:eastAsia="Times New Roman" w:hAnsi="Times New Roman"/>
          <w:sz w:val="28"/>
          <w:szCs w:val="28"/>
          <w:lang w:val="uk-UA" w:eastAsia="ru-RU"/>
        </w:rPr>
        <w:t xml:space="preserve"> Голова педагогічної ради                                       </w:t>
      </w:r>
      <w:r w:rsidRPr="00EB3D74">
        <w:rPr>
          <w:rFonts w:ascii="Times New Roman" w:eastAsia="Times New Roman" w:hAnsi="Times New Roman"/>
          <w:sz w:val="28"/>
          <w:szCs w:val="28"/>
          <w:lang w:val="uk-UA" w:eastAsia="ru-RU"/>
        </w:rPr>
        <w:t xml:space="preserve"> </w:t>
      </w:r>
      <w:r w:rsidRPr="001603B2">
        <w:rPr>
          <w:rFonts w:ascii="Times New Roman" w:eastAsia="Times New Roman" w:hAnsi="Times New Roman"/>
          <w:sz w:val="28"/>
          <w:szCs w:val="28"/>
          <w:lang w:val="uk-UA" w:eastAsia="ru-RU"/>
        </w:rPr>
        <w:t xml:space="preserve">Голова ради </w:t>
      </w:r>
      <w:r>
        <w:rPr>
          <w:rFonts w:ascii="Times New Roman" w:eastAsia="Times New Roman" w:hAnsi="Times New Roman"/>
          <w:sz w:val="28"/>
          <w:szCs w:val="28"/>
          <w:lang w:val="uk-UA" w:eastAsia="ru-RU"/>
        </w:rPr>
        <w:t>ліцею</w:t>
      </w:r>
    </w:p>
    <w:p w:rsidR="00EB3D74" w:rsidRPr="001603B2" w:rsidRDefault="00EB3D74" w:rsidP="00EB3D74">
      <w:pPr>
        <w:keepNext/>
        <w:spacing w:after="0" w:line="240" w:lineRule="auto"/>
        <w:ind w:left="3544" w:hanging="5220"/>
        <w:outlineLvl w:val="0"/>
        <w:rPr>
          <w:rFonts w:ascii="Times New Roman" w:eastAsia="Times New Roman" w:hAnsi="Times New Roman"/>
          <w:sz w:val="28"/>
          <w:szCs w:val="28"/>
          <w:lang w:val="uk-UA" w:eastAsia="ru-RU"/>
        </w:rPr>
      </w:pPr>
      <w:r w:rsidRPr="001603B2">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r w:rsidRPr="001603B2">
        <w:rPr>
          <w:rFonts w:ascii="Times New Roman" w:eastAsia="Times New Roman" w:hAnsi="Times New Roman"/>
          <w:sz w:val="28"/>
          <w:szCs w:val="28"/>
          <w:lang w:val="uk-UA" w:eastAsia="ru-RU"/>
        </w:rPr>
        <w:t xml:space="preserve"> _____________Світлана СТАНІСЛАВСЬКА</w:t>
      </w:r>
      <w:r>
        <w:rPr>
          <w:rFonts w:ascii="Times New Roman" w:eastAsia="Times New Roman" w:hAnsi="Times New Roman"/>
          <w:sz w:val="28"/>
          <w:szCs w:val="28"/>
          <w:lang w:val="uk-UA" w:eastAsia="ru-RU"/>
        </w:rPr>
        <w:t xml:space="preserve">       </w:t>
      </w:r>
      <w:r w:rsidRPr="001603B2">
        <w:rPr>
          <w:rFonts w:ascii="Times New Roman" w:eastAsia="Times New Roman" w:hAnsi="Times New Roman"/>
          <w:b/>
          <w:sz w:val="28"/>
          <w:szCs w:val="28"/>
          <w:lang w:val="uk-UA" w:eastAsia="ru-RU"/>
        </w:rPr>
        <w:t>_______</w:t>
      </w:r>
      <w:r>
        <w:rPr>
          <w:rFonts w:ascii="Times New Roman" w:eastAsia="Times New Roman" w:hAnsi="Times New Roman"/>
          <w:b/>
          <w:sz w:val="28"/>
          <w:szCs w:val="28"/>
          <w:lang w:val="uk-UA" w:eastAsia="ru-RU"/>
        </w:rPr>
        <w:t xml:space="preserve">____ </w:t>
      </w:r>
      <w:r w:rsidRPr="00EB3D74">
        <w:rPr>
          <w:rFonts w:ascii="Times New Roman" w:eastAsia="Times New Roman" w:hAnsi="Times New Roman"/>
          <w:sz w:val="28"/>
          <w:szCs w:val="28"/>
          <w:lang w:val="uk-UA" w:eastAsia="ru-RU"/>
        </w:rPr>
        <w:t>Олена СТРЕТОВИЧ</w:t>
      </w:r>
    </w:p>
    <w:p w:rsidR="00EB3D74" w:rsidRPr="001603B2" w:rsidRDefault="00EB3D74" w:rsidP="00EB3D74">
      <w:pPr>
        <w:spacing w:after="0" w:line="240" w:lineRule="auto"/>
        <w:jc w:val="center"/>
        <w:rPr>
          <w:rFonts w:ascii="Times New Roman" w:eastAsia="Times New Roman" w:hAnsi="Times New Roman"/>
          <w:b/>
          <w:sz w:val="28"/>
          <w:szCs w:val="28"/>
          <w:lang w:val="uk-UA" w:eastAsia="ru-RU"/>
        </w:rPr>
      </w:pPr>
    </w:p>
    <w:p w:rsidR="00EB3D74" w:rsidRPr="001603B2" w:rsidRDefault="00EB3D74" w:rsidP="00EB3D74">
      <w:pPr>
        <w:keepNext/>
        <w:tabs>
          <w:tab w:val="left" w:pos="5220"/>
        </w:tabs>
        <w:spacing w:after="0" w:line="240" w:lineRule="auto"/>
        <w:ind w:left="5220" w:hanging="5220"/>
        <w:jc w:val="center"/>
        <w:outlineLvl w:val="0"/>
        <w:rPr>
          <w:rFonts w:ascii="Times New Roman" w:eastAsia="Times New Roman" w:hAnsi="Times New Roman"/>
          <w:sz w:val="28"/>
          <w:szCs w:val="24"/>
          <w:lang w:val="uk-UA" w:eastAsia="ru-RU"/>
        </w:rPr>
      </w:pPr>
      <w:r w:rsidRPr="001603B2">
        <w:rPr>
          <w:rFonts w:ascii="Times New Roman" w:eastAsia="Times New Roman" w:hAnsi="Times New Roman"/>
          <w:sz w:val="28"/>
          <w:szCs w:val="24"/>
          <w:lang w:val="uk-UA" w:eastAsia="ru-RU"/>
        </w:rPr>
        <w:t xml:space="preserve">                                                         </w:t>
      </w:r>
    </w:p>
    <w:p w:rsidR="00EB3D74" w:rsidRPr="001603B2" w:rsidRDefault="00EB3D74" w:rsidP="00EB3D74">
      <w:pPr>
        <w:keepNext/>
        <w:tabs>
          <w:tab w:val="left" w:pos="5220"/>
        </w:tabs>
        <w:spacing w:after="0" w:line="240" w:lineRule="auto"/>
        <w:ind w:left="5220" w:hanging="5220"/>
        <w:jc w:val="center"/>
        <w:outlineLvl w:val="0"/>
        <w:rPr>
          <w:rFonts w:ascii="Times New Roman" w:eastAsia="Times New Roman" w:hAnsi="Times New Roman"/>
          <w:b/>
          <w:sz w:val="28"/>
          <w:szCs w:val="28"/>
          <w:lang w:eastAsia="ru-RU"/>
        </w:rPr>
      </w:pPr>
      <w:r w:rsidRPr="001603B2">
        <w:rPr>
          <w:rFonts w:ascii="Times New Roman" w:eastAsia="Times New Roman" w:hAnsi="Times New Roman"/>
          <w:sz w:val="28"/>
          <w:szCs w:val="28"/>
          <w:lang w:val="uk-UA" w:eastAsia="ru-RU"/>
        </w:rPr>
        <w:t xml:space="preserve">                                                            </w:t>
      </w:r>
    </w:p>
    <w:p w:rsidR="00EB3D74" w:rsidRPr="001603B2" w:rsidRDefault="00EB3D74" w:rsidP="00EB3D74">
      <w:pPr>
        <w:keepNext/>
        <w:tabs>
          <w:tab w:val="left" w:pos="5220"/>
        </w:tabs>
        <w:spacing w:after="0" w:line="240" w:lineRule="auto"/>
        <w:ind w:left="5220" w:hanging="5220"/>
        <w:jc w:val="center"/>
        <w:outlineLvl w:val="0"/>
        <w:rPr>
          <w:rFonts w:ascii="Times New Roman" w:eastAsia="Times New Roman" w:hAnsi="Times New Roman"/>
          <w:sz w:val="28"/>
          <w:szCs w:val="28"/>
          <w:lang w:val="uk-UA" w:eastAsia="ru-RU"/>
        </w:rPr>
      </w:pPr>
      <w:r w:rsidRPr="001603B2">
        <w:rPr>
          <w:rFonts w:ascii="Times New Roman" w:eastAsia="Times New Roman" w:hAnsi="Times New Roman"/>
          <w:sz w:val="28"/>
          <w:szCs w:val="28"/>
          <w:lang w:val="uk-UA" w:eastAsia="ru-RU"/>
        </w:rPr>
        <w:t xml:space="preserve">                                                                </w:t>
      </w:r>
    </w:p>
    <w:p w:rsidR="00EB3D74" w:rsidRPr="001603B2" w:rsidRDefault="00EB3D74" w:rsidP="00EB3D74">
      <w:pPr>
        <w:keepNext/>
        <w:tabs>
          <w:tab w:val="left" w:pos="5220"/>
        </w:tabs>
        <w:spacing w:after="0" w:line="240" w:lineRule="auto"/>
        <w:ind w:left="5220" w:hanging="5220"/>
        <w:jc w:val="center"/>
        <w:outlineLvl w:val="0"/>
        <w:rPr>
          <w:rFonts w:ascii="Times New Roman" w:eastAsia="Times New Roman" w:hAnsi="Times New Roman"/>
          <w:sz w:val="28"/>
          <w:szCs w:val="28"/>
          <w:lang w:eastAsia="ru-RU"/>
        </w:rPr>
      </w:pPr>
      <w:r w:rsidRPr="001603B2">
        <w:rPr>
          <w:rFonts w:ascii="Times New Roman" w:eastAsia="Times New Roman" w:hAnsi="Times New Roman"/>
          <w:sz w:val="28"/>
          <w:szCs w:val="28"/>
          <w:lang w:val="uk-UA" w:eastAsia="ru-RU"/>
        </w:rPr>
        <w:t xml:space="preserve">                                           </w:t>
      </w:r>
    </w:p>
    <w:p w:rsidR="00EB3D74" w:rsidRPr="001603B2" w:rsidRDefault="00EB3D74" w:rsidP="00EB3D74">
      <w:pPr>
        <w:keepNext/>
        <w:tabs>
          <w:tab w:val="left" w:pos="5220"/>
        </w:tabs>
        <w:spacing w:after="0" w:line="240" w:lineRule="auto"/>
        <w:ind w:left="5220" w:hanging="5220"/>
        <w:jc w:val="center"/>
        <w:outlineLvl w:val="0"/>
        <w:rPr>
          <w:rFonts w:ascii="Times New Roman" w:eastAsia="Times New Roman" w:hAnsi="Times New Roman"/>
          <w:sz w:val="28"/>
          <w:szCs w:val="28"/>
          <w:lang w:val="uk-UA" w:eastAsia="ru-RU"/>
        </w:rPr>
      </w:pPr>
      <w:r w:rsidRPr="001603B2">
        <w:rPr>
          <w:rFonts w:ascii="Times New Roman" w:eastAsia="Times New Roman" w:hAnsi="Times New Roman"/>
          <w:sz w:val="28"/>
          <w:szCs w:val="28"/>
          <w:lang w:val="uk-UA" w:eastAsia="ru-RU"/>
        </w:rPr>
        <w:t xml:space="preserve">                                                    </w:t>
      </w:r>
    </w:p>
    <w:p w:rsidR="00EB3D74" w:rsidRDefault="00EB3D74" w:rsidP="00EB3D74">
      <w:pPr>
        <w:tabs>
          <w:tab w:val="left" w:pos="5220"/>
        </w:tabs>
        <w:spacing w:after="0" w:line="240" w:lineRule="auto"/>
        <w:ind w:left="5220" w:hanging="5220"/>
        <w:jc w:val="center"/>
        <w:rPr>
          <w:rFonts w:ascii="Times New Roman" w:eastAsia="Times New Roman" w:hAnsi="Times New Roman"/>
          <w:b/>
          <w:sz w:val="28"/>
          <w:szCs w:val="28"/>
          <w:lang w:val="uk-UA" w:eastAsia="ru-RU"/>
        </w:rPr>
      </w:pPr>
    </w:p>
    <w:p w:rsidR="00EB3D74" w:rsidRDefault="00EB3D74" w:rsidP="00EB3D74">
      <w:pPr>
        <w:tabs>
          <w:tab w:val="left" w:pos="5220"/>
        </w:tabs>
        <w:spacing w:after="0" w:line="240" w:lineRule="auto"/>
        <w:ind w:left="5220" w:hanging="5220"/>
        <w:jc w:val="center"/>
        <w:rPr>
          <w:rFonts w:ascii="Times New Roman" w:eastAsia="Times New Roman" w:hAnsi="Times New Roman"/>
          <w:b/>
          <w:sz w:val="28"/>
          <w:szCs w:val="28"/>
          <w:lang w:val="uk-UA" w:eastAsia="ru-RU"/>
        </w:rPr>
      </w:pPr>
    </w:p>
    <w:p w:rsidR="00EB3D74" w:rsidRPr="001603B2" w:rsidRDefault="00EB3D74" w:rsidP="00EB3D74">
      <w:pPr>
        <w:tabs>
          <w:tab w:val="left" w:pos="5220"/>
        </w:tabs>
        <w:spacing w:after="0" w:line="240" w:lineRule="auto"/>
        <w:ind w:left="5220" w:hanging="5220"/>
        <w:jc w:val="center"/>
        <w:rPr>
          <w:rFonts w:ascii="Times New Roman" w:eastAsia="Times New Roman" w:hAnsi="Times New Roman"/>
          <w:sz w:val="28"/>
          <w:szCs w:val="24"/>
          <w:lang w:val="uk-UA" w:eastAsia="ru-RU"/>
        </w:rPr>
      </w:pPr>
      <w:r w:rsidRPr="001603B2">
        <w:rPr>
          <w:rFonts w:ascii="Times New Roman" w:eastAsia="Times New Roman" w:hAnsi="Times New Roman"/>
          <w:b/>
          <w:sz w:val="28"/>
          <w:szCs w:val="28"/>
          <w:lang w:val="uk-UA" w:eastAsia="ru-RU"/>
        </w:rPr>
        <w:t xml:space="preserve">                                                           </w:t>
      </w:r>
    </w:p>
    <w:p w:rsidR="003F65A0" w:rsidRDefault="003F65A0" w:rsidP="00EB3D74">
      <w:pPr>
        <w:spacing w:after="0" w:line="240" w:lineRule="auto"/>
        <w:rPr>
          <w:rFonts w:ascii="Times New Roman" w:eastAsia="Times New Roman" w:hAnsi="Times New Roman"/>
          <w:b/>
          <w:sz w:val="56"/>
          <w:szCs w:val="96"/>
          <w:lang w:val="uk-UA" w:eastAsia="ru-RU"/>
        </w:rPr>
      </w:pPr>
    </w:p>
    <w:p w:rsidR="003F65A0" w:rsidRDefault="003F65A0" w:rsidP="003F65A0">
      <w:pPr>
        <w:spacing w:after="0" w:line="240" w:lineRule="auto"/>
        <w:jc w:val="center"/>
        <w:rPr>
          <w:rFonts w:ascii="Times New Roman" w:eastAsia="Times New Roman" w:hAnsi="Times New Roman"/>
          <w:b/>
          <w:sz w:val="56"/>
          <w:szCs w:val="96"/>
          <w:lang w:val="uk-UA" w:eastAsia="ru-RU"/>
        </w:rPr>
      </w:pPr>
      <w:r w:rsidRPr="00481DFC">
        <w:rPr>
          <w:rFonts w:ascii="Times New Roman" w:eastAsia="Times New Roman" w:hAnsi="Times New Roman"/>
          <w:b/>
          <w:sz w:val="56"/>
          <w:szCs w:val="96"/>
          <w:lang w:val="uk-UA" w:eastAsia="ru-RU"/>
        </w:rPr>
        <w:t>Річний план роботи Малозубівщинсько</w:t>
      </w:r>
      <w:r>
        <w:rPr>
          <w:rFonts w:ascii="Times New Roman" w:eastAsia="Times New Roman" w:hAnsi="Times New Roman"/>
          <w:b/>
          <w:sz w:val="56"/>
          <w:szCs w:val="96"/>
          <w:lang w:val="uk-UA" w:eastAsia="ru-RU"/>
        </w:rPr>
        <w:t>го ліцею</w:t>
      </w:r>
    </w:p>
    <w:p w:rsidR="00DA291C" w:rsidRDefault="00DA291C" w:rsidP="003F65A0">
      <w:pPr>
        <w:spacing w:after="0" w:line="240" w:lineRule="auto"/>
        <w:jc w:val="center"/>
        <w:rPr>
          <w:rFonts w:ascii="Times New Roman" w:eastAsia="Times New Roman" w:hAnsi="Times New Roman"/>
          <w:b/>
          <w:sz w:val="56"/>
          <w:szCs w:val="96"/>
          <w:lang w:val="uk-UA" w:eastAsia="ru-RU"/>
        </w:rPr>
      </w:pPr>
      <w:r>
        <w:rPr>
          <w:rFonts w:ascii="Times New Roman" w:eastAsia="Times New Roman" w:hAnsi="Times New Roman"/>
          <w:b/>
          <w:sz w:val="56"/>
          <w:szCs w:val="96"/>
          <w:lang w:val="uk-UA" w:eastAsia="ru-RU"/>
        </w:rPr>
        <w:t>Коростенської міської ради</w:t>
      </w:r>
    </w:p>
    <w:p w:rsidR="00DA291C" w:rsidRPr="00481DFC" w:rsidRDefault="00DA291C" w:rsidP="003F65A0">
      <w:pPr>
        <w:spacing w:after="0" w:line="240" w:lineRule="auto"/>
        <w:jc w:val="center"/>
        <w:rPr>
          <w:rFonts w:ascii="Times New Roman" w:eastAsia="Times New Roman" w:hAnsi="Times New Roman"/>
          <w:b/>
          <w:sz w:val="56"/>
          <w:szCs w:val="96"/>
          <w:lang w:val="uk-UA" w:eastAsia="ru-RU"/>
        </w:rPr>
      </w:pPr>
      <w:r>
        <w:rPr>
          <w:rFonts w:ascii="Times New Roman" w:eastAsia="Times New Roman" w:hAnsi="Times New Roman"/>
          <w:b/>
          <w:sz w:val="56"/>
          <w:szCs w:val="96"/>
          <w:lang w:val="uk-UA" w:eastAsia="ru-RU"/>
        </w:rPr>
        <w:t>(Малозубівщинського ліцею)</w:t>
      </w:r>
    </w:p>
    <w:p w:rsidR="003F65A0" w:rsidRPr="00481DFC" w:rsidRDefault="003F65A0" w:rsidP="003F65A0">
      <w:pPr>
        <w:keepNext/>
        <w:spacing w:after="0" w:line="240" w:lineRule="auto"/>
        <w:jc w:val="center"/>
        <w:outlineLvl w:val="0"/>
        <w:rPr>
          <w:rFonts w:ascii="Times New Roman" w:eastAsia="Times New Roman" w:hAnsi="Times New Roman"/>
          <w:b/>
          <w:sz w:val="56"/>
          <w:szCs w:val="56"/>
          <w:lang w:val="uk-UA" w:eastAsia="ru-RU"/>
        </w:rPr>
      </w:pPr>
      <w:r w:rsidRPr="00481DFC">
        <w:rPr>
          <w:rFonts w:ascii="Times New Roman" w:eastAsia="Times New Roman" w:hAnsi="Times New Roman"/>
          <w:b/>
          <w:sz w:val="56"/>
          <w:szCs w:val="56"/>
          <w:lang w:val="uk-UA" w:eastAsia="ru-RU"/>
        </w:rPr>
        <w:t>на 202</w:t>
      </w:r>
      <w:r w:rsidR="009075A2">
        <w:rPr>
          <w:rFonts w:ascii="Times New Roman" w:eastAsia="Times New Roman" w:hAnsi="Times New Roman"/>
          <w:b/>
          <w:sz w:val="56"/>
          <w:szCs w:val="56"/>
          <w:lang w:val="uk-UA" w:eastAsia="ru-RU"/>
        </w:rPr>
        <w:t>3</w:t>
      </w:r>
      <w:r w:rsidRPr="00481DFC">
        <w:rPr>
          <w:rFonts w:ascii="Times New Roman" w:eastAsia="Times New Roman" w:hAnsi="Times New Roman"/>
          <w:b/>
          <w:sz w:val="56"/>
          <w:szCs w:val="56"/>
          <w:lang w:val="uk-UA" w:eastAsia="ru-RU"/>
        </w:rPr>
        <w:t>-202</w:t>
      </w:r>
      <w:r w:rsidR="009075A2">
        <w:rPr>
          <w:rFonts w:ascii="Times New Roman" w:eastAsia="Times New Roman" w:hAnsi="Times New Roman"/>
          <w:b/>
          <w:sz w:val="56"/>
          <w:szCs w:val="56"/>
          <w:lang w:val="uk-UA" w:eastAsia="ru-RU"/>
        </w:rPr>
        <w:t>4</w:t>
      </w:r>
      <w:r w:rsidRPr="00481DFC">
        <w:rPr>
          <w:rFonts w:ascii="Times New Roman" w:eastAsia="Times New Roman" w:hAnsi="Times New Roman"/>
          <w:b/>
          <w:sz w:val="56"/>
          <w:szCs w:val="56"/>
          <w:lang w:val="uk-UA" w:eastAsia="ru-RU"/>
        </w:rPr>
        <w:t xml:space="preserve"> навчальний рік</w:t>
      </w:r>
    </w:p>
    <w:p w:rsidR="003F65A0" w:rsidRPr="00481DFC" w:rsidRDefault="003F65A0" w:rsidP="003F65A0">
      <w:pPr>
        <w:keepNext/>
        <w:spacing w:after="0" w:line="240" w:lineRule="auto"/>
        <w:ind w:left="5220" w:hanging="5220"/>
        <w:jc w:val="right"/>
        <w:outlineLvl w:val="0"/>
        <w:rPr>
          <w:rFonts w:ascii="Times New Roman" w:eastAsia="Times New Roman" w:hAnsi="Times New Roman"/>
          <w:sz w:val="28"/>
          <w:szCs w:val="24"/>
          <w:lang w:val="uk-UA" w:eastAsia="ru-RU"/>
        </w:rPr>
      </w:pPr>
    </w:p>
    <w:p w:rsidR="003F65A0" w:rsidRPr="00D864E5" w:rsidRDefault="003F65A0" w:rsidP="003F65A0">
      <w:pPr>
        <w:keepNext/>
        <w:spacing w:after="0" w:line="240" w:lineRule="auto"/>
        <w:ind w:left="5220" w:hanging="5220"/>
        <w:jc w:val="right"/>
        <w:outlineLvl w:val="0"/>
        <w:rPr>
          <w:rFonts w:ascii="Times New Roman" w:eastAsia="Times New Roman" w:hAnsi="Times New Roman"/>
          <w:color w:val="FF0000"/>
          <w:sz w:val="28"/>
          <w:szCs w:val="24"/>
          <w:lang w:val="uk-UA" w:eastAsia="ru-RU"/>
        </w:rPr>
      </w:pPr>
    </w:p>
    <w:p w:rsidR="003F65A0" w:rsidRPr="00D864E5" w:rsidRDefault="003F65A0" w:rsidP="003F65A0">
      <w:pPr>
        <w:keepNext/>
        <w:spacing w:after="0" w:line="240" w:lineRule="auto"/>
        <w:ind w:left="5220" w:hanging="5220"/>
        <w:jc w:val="right"/>
        <w:outlineLvl w:val="0"/>
        <w:rPr>
          <w:rFonts w:ascii="Times New Roman" w:eastAsia="Times New Roman" w:hAnsi="Times New Roman"/>
          <w:color w:val="FF0000"/>
          <w:sz w:val="28"/>
          <w:szCs w:val="24"/>
          <w:lang w:val="uk-UA" w:eastAsia="ru-RU"/>
        </w:rPr>
      </w:pPr>
    </w:p>
    <w:p w:rsidR="003F65A0" w:rsidRPr="00D864E5" w:rsidRDefault="003F65A0" w:rsidP="003F65A0">
      <w:pPr>
        <w:keepNext/>
        <w:spacing w:after="0" w:line="240" w:lineRule="auto"/>
        <w:ind w:left="5220" w:hanging="5220"/>
        <w:jc w:val="right"/>
        <w:outlineLvl w:val="0"/>
        <w:rPr>
          <w:rFonts w:ascii="Times New Roman" w:eastAsia="Times New Roman" w:hAnsi="Times New Roman"/>
          <w:color w:val="FF0000"/>
          <w:sz w:val="28"/>
          <w:szCs w:val="24"/>
          <w:lang w:val="uk-UA" w:eastAsia="ru-RU"/>
        </w:rPr>
      </w:pPr>
    </w:p>
    <w:p w:rsidR="003F65A0" w:rsidRPr="001603B2" w:rsidRDefault="003F65A0" w:rsidP="003F65A0">
      <w:pPr>
        <w:tabs>
          <w:tab w:val="left" w:pos="5220"/>
        </w:tabs>
        <w:spacing w:after="0" w:line="240" w:lineRule="auto"/>
        <w:ind w:left="5220" w:hanging="5220"/>
        <w:jc w:val="center"/>
        <w:rPr>
          <w:rFonts w:ascii="Times New Roman" w:eastAsia="Times New Roman" w:hAnsi="Times New Roman"/>
          <w:sz w:val="24"/>
          <w:szCs w:val="24"/>
          <w:lang w:val="uk-UA" w:eastAsia="ru-RU"/>
        </w:rPr>
      </w:pPr>
    </w:p>
    <w:p w:rsidR="003F65A0" w:rsidRPr="001603B2" w:rsidRDefault="003F65A0" w:rsidP="003F65A0">
      <w:pPr>
        <w:tabs>
          <w:tab w:val="left" w:pos="5220"/>
        </w:tabs>
        <w:spacing w:after="0" w:line="240" w:lineRule="auto"/>
        <w:ind w:left="5220" w:hanging="5220"/>
        <w:jc w:val="center"/>
        <w:rPr>
          <w:rFonts w:ascii="Times New Roman" w:eastAsia="Times New Roman" w:hAnsi="Times New Roman"/>
          <w:sz w:val="28"/>
          <w:szCs w:val="24"/>
          <w:lang w:val="uk-UA" w:eastAsia="ru-RU"/>
        </w:rPr>
      </w:pPr>
    </w:p>
    <w:p w:rsidR="007C79B3" w:rsidRDefault="00003841">
      <w:pPr>
        <w:rPr>
          <w:lang w:val="uk-UA"/>
        </w:rPr>
      </w:pPr>
      <w:r>
        <w:rPr>
          <w:lang w:val="uk-UA"/>
        </w:rPr>
        <w:t xml:space="preserve">   </w:t>
      </w:r>
    </w:p>
    <w:p w:rsidR="003F65A0" w:rsidRDefault="003F65A0">
      <w:pPr>
        <w:rPr>
          <w:lang w:val="uk-UA"/>
        </w:rPr>
      </w:pPr>
    </w:p>
    <w:p w:rsidR="003F65A0" w:rsidRDefault="003F65A0">
      <w:pPr>
        <w:rPr>
          <w:lang w:val="uk-UA"/>
        </w:rPr>
      </w:pPr>
    </w:p>
    <w:p w:rsidR="003F65A0" w:rsidRDefault="003F65A0">
      <w:pPr>
        <w:rPr>
          <w:lang w:val="uk-UA"/>
        </w:rPr>
      </w:pPr>
    </w:p>
    <w:p w:rsidR="00DF22DD" w:rsidRDefault="00DF22DD">
      <w:pPr>
        <w:rPr>
          <w:lang w:val="uk-UA"/>
        </w:rPr>
      </w:pPr>
    </w:p>
    <w:p w:rsidR="00EB3D74" w:rsidRDefault="00EB3D74">
      <w:pPr>
        <w:rPr>
          <w:lang w:val="uk-UA"/>
        </w:rPr>
      </w:pPr>
    </w:p>
    <w:p w:rsidR="00EB3D74" w:rsidRDefault="00EB3D74">
      <w:pPr>
        <w:rPr>
          <w:lang w:val="uk-UA"/>
        </w:rPr>
      </w:pPr>
    </w:p>
    <w:p w:rsidR="009075A2" w:rsidRDefault="009075A2">
      <w:pPr>
        <w:rPr>
          <w:lang w:val="uk-UA"/>
        </w:rPr>
      </w:pPr>
    </w:p>
    <w:p w:rsidR="003F65A0" w:rsidRPr="00FE2714" w:rsidRDefault="003F65A0" w:rsidP="003F65A0">
      <w:pPr>
        <w:spacing w:after="0" w:line="240" w:lineRule="auto"/>
        <w:jc w:val="center"/>
        <w:rPr>
          <w:rFonts w:ascii="Times New Roman" w:eastAsia="Times New Roman" w:hAnsi="Times New Roman"/>
          <w:b/>
          <w:sz w:val="32"/>
          <w:szCs w:val="32"/>
          <w:lang w:val="uk-UA" w:eastAsia="ru-RU"/>
        </w:rPr>
      </w:pPr>
      <w:r w:rsidRPr="00FE2714">
        <w:rPr>
          <w:rFonts w:ascii="Times New Roman" w:eastAsia="Times New Roman" w:hAnsi="Times New Roman"/>
          <w:b/>
          <w:sz w:val="32"/>
          <w:szCs w:val="32"/>
          <w:lang w:val="uk-UA" w:eastAsia="ru-RU"/>
        </w:rPr>
        <w:lastRenderedPageBreak/>
        <w:t>Р О З Д І Л    І</w:t>
      </w:r>
    </w:p>
    <w:p w:rsidR="003F65A0" w:rsidRPr="00FE2714" w:rsidRDefault="003F65A0" w:rsidP="003F65A0">
      <w:pPr>
        <w:spacing w:after="0" w:line="240" w:lineRule="auto"/>
        <w:ind w:firstLine="540"/>
        <w:jc w:val="center"/>
        <w:rPr>
          <w:rFonts w:ascii="Times New Roman" w:eastAsia="Times New Roman" w:hAnsi="Times New Roman"/>
          <w:b/>
          <w:sz w:val="32"/>
          <w:szCs w:val="32"/>
          <w:lang w:val="uk-UA" w:eastAsia="ru-RU"/>
        </w:rPr>
      </w:pPr>
      <w:r w:rsidRPr="00FE2714">
        <w:rPr>
          <w:rFonts w:ascii="Times New Roman" w:eastAsia="Times New Roman" w:hAnsi="Times New Roman"/>
          <w:b/>
          <w:sz w:val="32"/>
          <w:szCs w:val="32"/>
          <w:lang w:val="uk-UA" w:eastAsia="ru-RU"/>
        </w:rPr>
        <w:t>АНАЛІЗ РОБОТИ ЗА 20</w:t>
      </w:r>
      <w:r w:rsidR="009075A2">
        <w:rPr>
          <w:rFonts w:ascii="Times New Roman" w:eastAsia="Times New Roman" w:hAnsi="Times New Roman"/>
          <w:b/>
          <w:sz w:val="32"/>
          <w:szCs w:val="32"/>
          <w:lang w:val="uk-UA" w:eastAsia="ru-RU"/>
        </w:rPr>
        <w:t>22</w:t>
      </w:r>
      <w:r>
        <w:rPr>
          <w:rFonts w:ascii="Times New Roman" w:eastAsia="Times New Roman" w:hAnsi="Times New Roman"/>
          <w:b/>
          <w:sz w:val="32"/>
          <w:szCs w:val="32"/>
          <w:lang w:val="uk-UA" w:eastAsia="ru-RU"/>
        </w:rPr>
        <w:t>-</w:t>
      </w:r>
      <w:r w:rsidRPr="00FE2714">
        <w:rPr>
          <w:rFonts w:ascii="Times New Roman" w:eastAsia="Times New Roman" w:hAnsi="Times New Roman"/>
          <w:b/>
          <w:sz w:val="32"/>
          <w:szCs w:val="32"/>
          <w:lang w:val="uk-UA" w:eastAsia="ru-RU"/>
        </w:rPr>
        <w:t>202</w:t>
      </w:r>
      <w:r w:rsidR="009075A2">
        <w:rPr>
          <w:rFonts w:ascii="Times New Roman" w:eastAsia="Times New Roman" w:hAnsi="Times New Roman"/>
          <w:b/>
          <w:sz w:val="32"/>
          <w:szCs w:val="32"/>
          <w:lang w:val="uk-UA" w:eastAsia="ru-RU"/>
        </w:rPr>
        <w:t>3</w:t>
      </w:r>
      <w:r w:rsidRPr="00FE2714">
        <w:rPr>
          <w:rFonts w:ascii="Times New Roman" w:eastAsia="Times New Roman" w:hAnsi="Times New Roman"/>
          <w:b/>
          <w:sz w:val="32"/>
          <w:szCs w:val="32"/>
          <w:lang w:val="uk-UA" w:eastAsia="ru-RU"/>
        </w:rPr>
        <w:t xml:space="preserve"> НАВЧАЛЬНИЙ РІК</w:t>
      </w:r>
    </w:p>
    <w:p w:rsidR="003F65A0" w:rsidRPr="004D2AD2" w:rsidRDefault="003F65A0" w:rsidP="003F65A0">
      <w:pPr>
        <w:spacing w:after="0" w:line="240" w:lineRule="auto"/>
        <w:ind w:firstLine="540"/>
        <w:jc w:val="both"/>
        <w:rPr>
          <w:rFonts w:ascii="Times New Roman" w:eastAsia="Times New Roman" w:hAnsi="Times New Roman"/>
          <w:b/>
          <w:color w:val="548DD4" w:themeColor="text2" w:themeTint="99"/>
          <w:sz w:val="32"/>
          <w:szCs w:val="32"/>
          <w:lang w:val="uk-UA" w:eastAsia="ru-RU"/>
        </w:rPr>
      </w:pPr>
    </w:p>
    <w:p w:rsidR="003F65A0" w:rsidRPr="007A4179" w:rsidRDefault="003F65A0" w:rsidP="003F65A0">
      <w:pPr>
        <w:spacing w:after="0" w:line="240" w:lineRule="auto"/>
        <w:ind w:firstLine="5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Робота Малозубівщинсько</w:t>
      </w:r>
      <w:r w:rsidR="009075A2">
        <w:rPr>
          <w:rFonts w:ascii="Times New Roman" w:eastAsia="Times New Roman" w:hAnsi="Times New Roman"/>
          <w:sz w:val="24"/>
          <w:szCs w:val="24"/>
          <w:lang w:val="uk-UA" w:eastAsia="ru-RU"/>
        </w:rPr>
        <w:t>го ліцею у 2022-2023</w:t>
      </w:r>
      <w:r w:rsidRPr="007A4179">
        <w:rPr>
          <w:rFonts w:ascii="Times New Roman" w:eastAsia="Times New Roman" w:hAnsi="Times New Roman"/>
          <w:sz w:val="24"/>
          <w:szCs w:val="24"/>
          <w:lang w:val="uk-UA" w:eastAsia="ru-RU"/>
        </w:rPr>
        <w:t xml:space="preserve"> навчальному році була спрямована на реалізацію положень Конституції України, 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 постанови Кабінету Міністрів України </w:t>
      </w:r>
      <w:r w:rsidRPr="007A4179">
        <w:rPr>
          <w:rFonts w:ascii="Times New Roman" w:eastAsia="Times New Roman" w:hAnsi="Times New Roman"/>
          <w:spacing w:val="15"/>
          <w:sz w:val="24"/>
          <w:szCs w:val="24"/>
          <w:lang w:val="uk-UA" w:eastAsia="ru-RU"/>
        </w:rPr>
        <w:t>від 21 лютого 2018 року №</w:t>
      </w:r>
      <w:r w:rsidRPr="007A4179">
        <w:rPr>
          <w:rFonts w:ascii="Times New Roman" w:eastAsia="Times New Roman" w:hAnsi="Times New Roman"/>
          <w:spacing w:val="15"/>
          <w:sz w:val="24"/>
          <w:szCs w:val="24"/>
          <w:lang w:eastAsia="ru-RU"/>
        </w:rPr>
        <w:t> </w:t>
      </w:r>
      <w:r w:rsidRPr="007A4179">
        <w:rPr>
          <w:rFonts w:ascii="Times New Roman" w:eastAsia="Times New Roman" w:hAnsi="Times New Roman"/>
          <w:spacing w:val="15"/>
          <w:sz w:val="24"/>
          <w:szCs w:val="24"/>
          <w:lang w:val="uk-UA" w:eastAsia="ru-RU"/>
        </w:rPr>
        <w:t>87</w:t>
      </w:r>
      <w:r w:rsidRPr="007A4179">
        <w:rPr>
          <w:rFonts w:ascii="Times New Roman" w:eastAsia="Times New Roman" w:hAnsi="Times New Roman"/>
          <w:sz w:val="24"/>
          <w:szCs w:val="24"/>
          <w:lang w:val="uk-UA" w:eastAsia="ru-RU"/>
        </w:rPr>
        <w:t xml:space="preserve"> «Про затвердження Державного стандарту  початкової   освіти», постанови Кабінету Міністрів України </w:t>
      </w:r>
      <w:r w:rsidRPr="007A4179">
        <w:rPr>
          <w:rFonts w:ascii="Times New Roman" w:eastAsia="Times New Roman" w:hAnsi="Times New Roman"/>
          <w:bCs/>
          <w:sz w:val="24"/>
          <w:szCs w:val="24"/>
          <w:bdr w:val="none" w:sz="0" w:space="0" w:color="auto" w:frame="1"/>
          <w:lang w:val="uk-UA" w:eastAsia="ru-RU"/>
        </w:rPr>
        <w:t>від 9 серпня 2017 р. № 588</w:t>
      </w:r>
      <w:r w:rsidRPr="007A4179">
        <w:rPr>
          <w:rFonts w:ascii="Times New Roman" w:eastAsia="Times New Roman" w:hAnsi="Times New Roman"/>
          <w:bCs/>
          <w:sz w:val="24"/>
          <w:szCs w:val="24"/>
          <w:bdr w:val="none" w:sz="0" w:space="0" w:color="auto" w:frame="1"/>
          <w:lang w:eastAsia="ru-RU"/>
        </w:rPr>
        <w:t> </w:t>
      </w:r>
      <w:r w:rsidRPr="007A4179">
        <w:rPr>
          <w:rFonts w:ascii="Times New Roman" w:eastAsia="Times New Roman" w:hAnsi="Times New Roman"/>
          <w:bCs/>
          <w:sz w:val="24"/>
          <w:szCs w:val="24"/>
          <w:bdr w:val="none" w:sz="0" w:space="0" w:color="auto" w:frame="1"/>
          <w:lang w:val="uk-UA" w:eastAsia="ru-RU"/>
        </w:rPr>
        <w:t>«Про внесення змін до Порядку організації інклюзивного навчання у загальноосвітніх навчальних закладах»,</w:t>
      </w:r>
      <w:r w:rsidRPr="007A4179">
        <w:rPr>
          <w:rFonts w:ascii="Times New Roman" w:eastAsia="Times New Roman" w:hAnsi="Times New Roman"/>
          <w:sz w:val="24"/>
          <w:szCs w:val="24"/>
          <w:lang w:val="uk-UA" w:eastAsia="ru-RU"/>
        </w:rPr>
        <w:t xml:space="preserve"> наказу Міністерства освіти і науки України від 14.07.2015 № 762, зареєстрованого в Міністерстві юстиції України 30.07.2015 за №</w:t>
      </w:r>
      <w:r w:rsidRPr="007A4179">
        <w:rPr>
          <w:rFonts w:ascii="Times New Roman" w:eastAsia="Times New Roman" w:hAnsi="Times New Roman"/>
          <w:sz w:val="24"/>
          <w:szCs w:val="24"/>
          <w:lang w:eastAsia="ru-RU"/>
        </w:rPr>
        <w:t> </w:t>
      </w:r>
      <w:r w:rsidRPr="007A4179">
        <w:rPr>
          <w:rFonts w:ascii="Times New Roman" w:eastAsia="Times New Roman" w:hAnsi="Times New Roman"/>
          <w:sz w:val="24"/>
          <w:szCs w:val="24"/>
          <w:lang w:val="uk-UA" w:eastAsia="ru-RU"/>
        </w:rPr>
        <w:t xml:space="preserve">904/27369 «Порядок переведення учнів (вихованців) загальноосвітнього навчального закладу до наступного класу», листа Міністерства освіти і науки України </w:t>
      </w:r>
      <w:r w:rsidRPr="007A4179">
        <w:rPr>
          <w:rFonts w:ascii="Times New Roman" w:hAnsi="Times New Roman"/>
          <w:sz w:val="24"/>
          <w:szCs w:val="24"/>
          <w:lang w:val="uk-UA"/>
        </w:rPr>
        <w:t xml:space="preserve">від 23.03.2020 № 1/9-173 «Щодо організації освітнього процесу в закладах загальної середньої освіти під час карантину», </w:t>
      </w:r>
      <w:r w:rsidRPr="007A4179">
        <w:rPr>
          <w:rFonts w:ascii="Times New Roman" w:eastAsia="Times New Roman" w:hAnsi="Times New Roman"/>
          <w:sz w:val="24"/>
          <w:szCs w:val="24"/>
          <w:lang w:val="uk-UA" w:eastAsia="ru-RU"/>
        </w:rPr>
        <w:t xml:space="preserve">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 в галузі освіти. </w:t>
      </w:r>
    </w:p>
    <w:p w:rsidR="003F65A0" w:rsidRPr="007A4179" w:rsidRDefault="003F65A0" w:rsidP="003F65A0">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bCs/>
          <w:sz w:val="24"/>
          <w:szCs w:val="24"/>
          <w:lang w:val="uk-UA" w:eastAsia="ru-RU"/>
        </w:rPr>
      </w:pPr>
      <w:r w:rsidRPr="007A4179">
        <w:rPr>
          <w:rFonts w:ascii="Times New Roman" w:eastAsia="Times New Roman" w:hAnsi="Times New Roman"/>
          <w:sz w:val="24"/>
          <w:szCs w:val="24"/>
          <w:lang w:val="uk-UA" w:eastAsia="ru-RU"/>
        </w:rPr>
        <w:t>У 20</w:t>
      </w:r>
      <w:r w:rsidR="009075A2">
        <w:rPr>
          <w:rFonts w:ascii="Times New Roman" w:eastAsia="Times New Roman" w:hAnsi="Times New Roman"/>
          <w:sz w:val="24"/>
          <w:szCs w:val="24"/>
          <w:lang w:val="uk-UA" w:eastAsia="ru-RU"/>
        </w:rPr>
        <w:t>22-2023</w:t>
      </w:r>
      <w:r w:rsidRPr="007A4179">
        <w:rPr>
          <w:rFonts w:ascii="Times New Roman" w:eastAsia="Times New Roman" w:hAnsi="Times New Roman"/>
          <w:sz w:val="24"/>
          <w:szCs w:val="24"/>
          <w:lang w:val="uk-UA" w:eastAsia="ru-RU"/>
        </w:rPr>
        <w:t xml:space="preserve"> навчальному році </w:t>
      </w:r>
      <w:r w:rsidR="007416BD">
        <w:rPr>
          <w:rFonts w:ascii="Times New Roman" w:eastAsia="Times New Roman" w:hAnsi="Times New Roman"/>
          <w:sz w:val="24"/>
          <w:szCs w:val="24"/>
          <w:lang w:val="uk-UA" w:eastAsia="ru-RU"/>
        </w:rPr>
        <w:t>п</w:t>
      </w:r>
      <w:r w:rsidR="007416BD" w:rsidRPr="007416BD">
        <w:rPr>
          <w:rFonts w:ascii="Times New Roman" w:eastAsia="Times New Roman" w:hAnsi="Times New Roman"/>
          <w:sz w:val="24"/>
          <w:szCs w:val="24"/>
          <w:lang w:val="uk-UA" w:eastAsia="ru-RU"/>
        </w:rPr>
        <w:t xml:space="preserve">едагогічний колектив ліцею працював над реалізацією науково-методичної проблеми: «Формування конкурентноспроможної особистості засобами інноваційних технологій, </w:t>
      </w:r>
      <w:r w:rsidR="007416BD" w:rsidRPr="007416BD">
        <w:rPr>
          <w:rFonts w:ascii="Times New Roman" w:eastAsia="Times New Roman" w:hAnsi="Times New Roman"/>
          <w:sz w:val="24"/>
          <w:szCs w:val="24"/>
          <w:lang w:val="uk-UA" w:eastAsia="ru-RU"/>
        </w:rPr>
        <w:tab/>
        <w:t xml:space="preserve">розвиток особистості вчителя й учня в умовах </w:t>
      </w:r>
      <w:r w:rsidR="007416BD" w:rsidRPr="007416BD">
        <w:rPr>
          <w:rFonts w:ascii="Times New Roman" w:eastAsia="Times New Roman" w:hAnsi="Times New Roman"/>
          <w:sz w:val="24"/>
          <w:szCs w:val="24"/>
          <w:lang w:val="uk-UA" w:eastAsia="ru-RU"/>
        </w:rPr>
        <w:tab/>
        <w:t xml:space="preserve">розбудови Нової української школи».  </w:t>
      </w:r>
    </w:p>
    <w:p w:rsidR="003F65A0" w:rsidRPr="007A4179" w:rsidRDefault="003F65A0" w:rsidP="003F65A0">
      <w:pPr>
        <w:spacing w:after="0" w:line="240" w:lineRule="auto"/>
        <w:ind w:firstLine="400"/>
        <w:jc w:val="center"/>
        <w:rPr>
          <w:rFonts w:ascii="Times New Roman" w:eastAsia="Times New Roman" w:hAnsi="Times New Roman"/>
          <w:b/>
          <w:sz w:val="24"/>
          <w:szCs w:val="24"/>
          <w:lang w:val="uk-UA" w:eastAsia="ru-RU"/>
        </w:rPr>
      </w:pPr>
      <w:r w:rsidRPr="007A4179">
        <w:rPr>
          <w:rFonts w:ascii="Times New Roman" w:eastAsia="Times New Roman" w:hAnsi="Times New Roman"/>
          <w:b/>
          <w:sz w:val="24"/>
          <w:szCs w:val="24"/>
          <w:lang w:val="uk-UA" w:eastAsia="ru-RU"/>
        </w:rPr>
        <w:t>Мережа класів та контингент учнів</w:t>
      </w:r>
    </w:p>
    <w:p w:rsidR="003F65A0" w:rsidRPr="007A4179" w:rsidRDefault="003F65A0" w:rsidP="003F65A0">
      <w:pPr>
        <w:spacing w:after="0" w:line="240" w:lineRule="auto"/>
        <w:ind w:firstLine="40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Педагогічним колективом закладу освіти проведено певну роботу щодо збереження і розвитку шкільної мережі. </w:t>
      </w:r>
    </w:p>
    <w:p w:rsidR="003F65A0" w:rsidRPr="007A4179" w:rsidRDefault="003F65A0" w:rsidP="003F65A0">
      <w:pPr>
        <w:spacing w:after="0" w:line="240" w:lineRule="auto"/>
        <w:ind w:firstLine="40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На початку 20</w:t>
      </w:r>
      <w:r w:rsidR="007416BD">
        <w:rPr>
          <w:rFonts w:ascii="Times New Roman" w:eastAsia="Times New Roman" w:hAnsi="Times New Roman"/>
          <w:sz w:val="24"/>
          <w:szCs w:val="24"/>
          <w:lang w:val="uk-UA" w:eastAsia="ru-RU"/>
        </w:rPr>
        <w:t>2</w:t>
      </w:r>
      <w:r w:rsidR="009075A2">
        <w:rPr>
          <w:rFonts w:ascii="Times New Roman" w:eastAsia="Times New Roman" w:hAnsi="Times New Roman"/>
          <w:sz w:val="24"/>
          <w:szCs w:val="24"/>
          <w:lang w:val="uk-UA" w:eastAsia="ru-RU"/>
        </w:rPr>
        <w:t>2</w:t>
      </w:r>
      <w:r w:rsidRPr="007A4179">
        <w:rPr>
          <w:rFonts w:ascii="Times New Roman" w:eastAsia="Times New Roman" w:hAnsi="Times New Roman"/>
          <w:sz w:val="24"/>
          <w:szCs w:val="24"/>
          <w:lang w:val="uk-UA" w:eastAsia="ru-RU"/>
        </w:rPr>
        <w:t>-202</w:t>
      </w:r>
      <w:r w:rsidR="009075A2">
        <w:rPr>
          <w:rFonts w:ascii="Times New Roman" w:eastAsia="Times New Roman" w:hAnsi="Times New Roman"/>
          <w:sz w:val="24"/>
          <w:szCs w:val="24"/>
          <w:lang w:val="uk-UA" w:eastAsia="ru-RU"/>
        </w:rPr>
        <w:t>3</w:t>
      </w:r>
      <w:r w:rsidRPr="007A4179">
        <w:rPr>
          <w:rFonts w:ascii="Times New Roman" w:eastAsia="Times New Roman" w:hAnsi="Times New Roman"/>
          <w:sz w:val="24"/>
          <w:szCs w:val="24"/>
          <w:lang w:val="uk-UA" w:eastAsia="ru-RU"/>
        </w:rPr>
        <w:t xml:space="preserve"> навчального року у школі налічувалося 11 класів. Мова навчання – українська. Профільний предмет в старшій школі - хімія. </w:t>
      </w:r>
    </w:p>
    <w:p w:rsidR="00E43365" w:rsidRDefault="003F65A0" w:rsidP="003F65A0">
      <w:pPr>
        <w:spacing w:after="0" w:line="240" w:lineRule="auto"/>
        <w:ind w:firstLine="40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Станом на 05.09.20</w:t>
      </w:r>
      <w:r w:rsidR="007416BD">
        <w:rPr>
          <w:rFonts w:ascii="Times New Roman" w:eastAsia="Times New Roman" w:hAnsi="Times New Roman"/>
          <w:sz w:val="24"/>
          <w:szCs w:val="24"/>
          <w:lang w:val="uk-UA" w:eastAsia="ru-RU"/>
        </w:rPr>
        <w:t>2</w:t>
      </w:r>
      <w:r w:rsidR="005D503F">
        <w:rPr>
          <w:rFonts w:ascii="Times New Roman" w:eastAsia="Times New Roman" w:hAnsi="Times New Roman"/>
          <w:sz w:val="24"/>
          <w:szCs w:val="24"/>
          <w:lang w:val="uk-UA" w:eastAsia="ru-RU"/>
        </w:rPr>
        <w:t>2</w:t>
      </w:r>
      <w:r w:rsidRPr="007A4179">
        <w:rPr>
          <w:rFonts w:ascii="Times New Roman" w:eastAsia="Times New Roman" w:hAnsi="Times New Roman"/>
          <w:sz w:val="24"/>
          <w:szCs w:val="24"/>
          <w:lang w:val="uk-UA" w:eastAsia="ru-RU"/>
        </w:rPr>
        <w:t xml:space="preserve"> кількість учнів </w:t>
      </w:r>
      <w:r w:rsidR="00E43365">
        <w:rPr>
          <w:rFonts w:ascii="Times New Roman" w:eastAsia="Times New Roman" w:hAnsi="Times New Roman"/>
          <w:sz w:val="24"/>
          <w:szCs w:val="24"/>
          <w:lang w:val="uk-UA" w:eastAsia="ru-RU"/>
        </w:rPr>
        <w:t>становила 1</w:t>
      </w:r>
      <w:r w:rsidR="005D503F">
        <w:rPr>
          <w:rFonts w:ascii="Times New Roman" w:eastAsia="Times New Roman" w:hAnsi="Times New Roman"/>
          <w:sz w:val="24"/>
          <w:szCs w:val="24"/>
          <w:lang w:val="uk-UA" w:eastAsia="ru-RU"/>
        </w:rPr>
        <w:t>65</w:t>
      </w:r>
      <w:r w:rsidRPr="007A4179">
        <w:rPr>
          <w:rFonts w:ascii="Times New Roman" w:eastAsia="Times New Roman" w:hAnsi="Times New Roman"/>
          <w:sz w:val="24"/>
          <w:szCs w:val="24"/>
          <w:lang w:val="uk-UA" w:eastAsia="ru-RU"/>
        </w:rPr>
        <w:t xml:space="preserve">. </w:t>
      </w:r>
    </w:p>
    <w:p w:rsidR="003F65A0" w:rsidRPr="007A4179" w:rsidRDefault="00E43365" w:rsidP="003F65A0">
      <w:pPr>
        <w:spacing w:after="0" w:line="240" w:lineRule="auto"/>
        <w:ind w:firstLine="40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Упродовж року із школи вибуло 4</w:t>
      </w:r>
      <w:r w:rsidR="003F65A0" w:rsidRPr="007A4179">
        <w:rPr>
          <w:rFonts w:ascii="Times New Roman" w:eastAsia="Times New Roman" w:hAnsi="Times New Roman"/>
          <w:sz w:val="24"/>
          <w:szCs w:val="24"/>
          <w:lang w:val="uk-UA" w:eastAsia="ru-RU"/>
        </w:rPr>
        <w:t xml:space="preserve"> учні у зв’язку зі з</w:t>
      </w:r>
      <w:r>
        <w:rPr>
          <w:rFonts w:ascii="Times New Roman" w:eastAsia="Times New Roman" w:hAnsi="Times New Roman"/>
          <w:sz w:val="24"/>
          <w:szCs w:val="24"/>
          <w:lang w:val="uk-UA" w:eastAsia="ru-RU"/>
        </w:rPr>
        <w:t xml:space="preserve">міною місця навчання, прибуло 5 </w:t>
      </w:r>
      <w:r w:rsidR="003F65A0" w:rsidRPr="007A4179">
        <w:rPr>
          <w:rFonts w:ascii="Times New Roman" w:eastAsia="Times New Roman" w:hAnsi="Times New Roman"/>
          <w:sz w:val="24"/>
          <w:szCs w:val="24"/>
          <w:lang w:val="uk-UA" w:eastAsia="ru-RU"/>
        </w:rPr>
        <w:t>учні</w:t>
      </w:r>
      <w:r>
        <w:rPr>
          <w:rFonts w:ascii="Times New Roman" w:eastAsia="Times New Roman" w:hAnsi="Times New Roman"/>
          <w:sz w:val="24"/>
          <w:szCs w:val="24"/>
          <w:lang w:val="uk-UA" w:eastAsia="ru-RU"/>
        </w:rPr>
        <w:t>в</w:t>
      </w:r>
      <w:r w:rsidR="003F65A0" w:rsidRPr="007A4179">
        <w:rPr>
          <w:rFonts w:ascii="Times New Roman" w:eastAsia="Times New Roman" w:hAnsi="Times New Roman"/>
          <w:sz w:val="24"/>
          <w:szCs w:val="24"/>
          <w:lang w:val="uk-UA" w:eastAsia="ru-RU"/>
        </w:rPr>
        <w:t>. Кількість учнів на кінець навчального року становила - 1</w:t>
      </w:r>
      <w:r w:rsidR="005D503F">
        <w:rPr>
          <w:rFonts w:ascii="Times New Roman" w:eastAsia="Times New Roman" w:hAnsi="Times New Roman"/>
          <w:sz w:val="24"/>
          <w:szCs w:val="24"/>
          <w:lang w:val="uk-UA" w:eastAsia="ru-RU"/>
        </w:rPr>
        <w:t>68</w:t>
      </w:r>
      <w:r w:rsidR="003F65A0" w:rsidRPr="007A4179">
        <w:rPr>
          <w:rFonts w:ascii="Times New Roman" w:eastAsia="Times New Roman" w:hAnsi="Times New Roman"/>
          <w:sz w:val="24"/>
          <w:szCs w:val="24"/>
          <w:lang w:val="uk-UA" w:eastAsia="ru-RU"/>
        </w:rPr>
        <w:t xml:space="preserve"> учнів.</w:t>
      </w:r>
    </w:p>
    <w:p w:rsidR="003F65A0" w:rsidRPr="007A4179" w:rsidRDefault="003F65A0" w:rsidP="003F65A0">
      <w:pPr>
        <w:spacing w:after="0" w:line="240" w:lineRule="auto"/>
        <w:ind w:firstLine="360"/>
        <w:jc w:val="both"/>
        <w:rPr>
          <w:rFonts w:ascii="Times New Roman" w:eastAsia="Times New Roman" w:hAnsi="Times New Roman"/>
          <w:color w:val="FF0000"/>
          <w:sz w:val="24"/>
          <w:szCs w:val="24"/>
          <w:lang w:val="uk-UA" w:eastAsia="ru-RU"/>
        </w:rPr>
      </w:pPr>
      <w:r w:rsidRPr="007A4179">
        <w:rPr>
          <w:rFonts w:ascii="Times New Roman" w:eastAsia="Times New Roman" w:hAnsi="Times New Roman"/>
          <w:sz w:val="24"/>
          <w:szCs w:val="24"/>
          <w:lang w:val="uk-UA" w:eastAsia="ru-RU"/>
        </w:rPr>
        <w:t xml:space="preserve">Для забезпечення своєчасного й у повному обсязі обліку дітей шкільного віку та учнів, на виконання ст. 53 Конституції України,  ст.ст. 13,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ч.1ст.32 Закону України «Про місцеве самоврядування в Україні», з метою контролю за здобуттям учнями повної загальної середньої освіти в мікрорайоні школи,  вчителями школи було проведено облік дітей та підлітків шкільного віку, було організовано роботу щодо охоплення навчанням дітей шкільного віку, які проживають за територією обслуговування закладу.  </w:t>
      </w:r>
    </w:p>
    <w:p w:rsidR="003F65A0" w:rsidRPr="007A4179" w:rsidRDefault="003F65A0" w:rsidP="003F65A0">
      <w:pPr>
        <w:spacing w:after="0" w:line="240" w:lineRule="auto"/>
        <w:ind w:firstLine="36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Адміністрацією та педагогічним колективом закладу було:</w:t>
      </w:r>
    </w:p>
    <w:p w:rsidR="003F65A0" w:rsidRPr="007A4179" w:rsidRDefault="003F65A0" w:rsidP="002C105C">
      <w:pPr>
        <w:numPr>
          <w:ilvl w:val="0"/>
          <w:numId w:val="21"/>
        </w:numPr>
        <w:tabs>
          <w:tab w:val="num" w:pos="0"/>
        </w:tabs>
        <w:spacing w:after="0" w:line="240" w:lineRule="auto"/>
        <w:ind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складено список дітей  м</w:t>
      </w:r>
      <w:r w:rsidR="00E43365">
        <w:rPr>
          <w:rFonts w:ascii="Times New Roman" w:eastAsia="Times New Roman" w:hAnsi="Times New Roman"/>
          <w:sz w:val="24"/>
          <w:szCs w:val="24"/>
          <w:lang w:val="uk-UA" w:eastAsia="ru-RU"/>
        </w:rPr>
        <w:t>айбутніх першокласників на  202</w:t>
      </w:r>
      <w:r w:rsidR="005D503F">
        <w:rPr>
          <w:rFonts w:ascii="Times New Roman" w:eastAsia="Times New Roman" w:hAnsi="Times New Roman"/>
          <w:sz w:val="24"/>
          <w:szCs w:val="24"/>
          <w:lang w:val="uk-UA" w:eastAsia="ru-RU"/>
        </w:rPr>
        <w:t>2</w:t>
      </w:r>
      <w:r w:rsidR="00E43365">
        <w:rPr>
          <w:rFonts w:ascii="Times New Roman" w:eastAsia="Times New Roman" w:hAnsi="Times New Roman"/>
          <w:sz w:val="24"/>
          <w:szCs w:val="24"/>
          <w:lang w:val="uk-UA" w:eastAsia="ru-RU"/>
        </w:rPr>
        <w:t>-202</w:t>
      </w:r>
      <w:r w:rsidR="005D503F">
        <w:rPr>
          <w:rFonts w:ascii="Times New Roman" w:eastAsia="Times New Roman" w:hAnsi="Times New Roman"/>
          <w:sz w:val="24"/>
          <w:szCs w:val="24"/>
          <w:lang w:val="uk-UA" w:eastAsia="ru-RU"/>
        </w:rPr>
        <w:t>3</w:t>
      </w:r>
      <w:r w:rsidRPr="007A4179">
        <w:rPr>
          <w:rFonts w:ascii="Times New Roman" w:eastAsia="Times New Roman" w:hAnsi="Times New Roman"/>
          <w:sz w:val="24"/>
          <w:szCs w:val="24"/>
          <w:lang w:val="uk-UA" w:eastAsia="ru-RU"/>
        </w:rPr>
        <w:t xml:space="preserve"> навчальний рік;</w:t>
      </w:r>
    </w:p>
    <w:p w:rsidR="003F65A0" w:rsidRPr="007A4179" w:rsidRDefault="003F65A0" w:rsidP="002C105C">
      <w:pPr>
        <w:numPr>
          <w:ilvl w:val="0"/>
          <w:numId w:val="21"/>
        </w:numPr>
        <w:tabs>
          <w:tab w:val="num" w:pos="0"/>
        </w:tabs>
        <w:spacing w:after="0" w:line="240" w:lineRule="auto"/>
        <w:ind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lastRenderedPageBreak/>
        <w:t xml:space="preserve">складено та подано до </w:t>
      </w:r>
      <w:r w:rsidR="00813E42">
        <w:rPr>
          <w:rFonts w:ascii="Times New Roman" w:eastAsia="Times New Roman" w:hAnsi="Times New Roman"/>
          <w:sz w:val="24"/>
          <w:szCs w:val="24"/>
          <w:lang w:val="uk-UA" w:eastAsia="ru-RU"/>
        </w:rPr>
        <w:t>відділу</w:t>
      </w:r>
      <w:r w:rsidRPr="007A4179">
        <w:rPr>
          <w:rFonts w:ascii="Times New Roman" w:eastAsia="Times New Roman" w:hAnsi="Times New Roman"/>
          <w:sz w:val="24"/>
          <w:szCs w:val="24"/>
          <w:lang w:val="uk-UA" w:eastAsia="ru-RU"/>
        </w:rPr>
        <w:t xml:space="preserve"> освіти статистичні звіти за затвердженими формами про кількість дітей і підлітків шкільного віку території обслуговування школи;</w:t>
      </w:r>
    </w:p>
    <w:p w:rsidR="003F65A0" w:rsidRPr="007A4179" w:rsidRDefault="003F65A0" w:rsidP="002C105C">
      <w:pPr>
        <w:numPr>
          <w:ilvl w:val="0"/>
          <w:numId w:val="21"/>
        </w:numPr>
        <w:tabs>
          <w:tab w:val="num" w:pos="0"/>
        </w:tabs>
        <w:spacing w:after="0" w:line="240" w:lineRule="auto"/>
        <w:ind w:hanging="240"/>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val="uk-UA" w:eastAsia="ru-RU"/>
        </w:rPr>
        <w:t>складено та подано до сектору освіти статистичний звіт Форма № 77-РВК;</w:t>
      </w:r>
    </w:p>
    <w:p w:rsidR="003F65A0" w:rsidRPr="007A4179" w:rsidRDefault="003F65A0" w:rsidP="002C105C">
      <w:pPr>
        <w:numPr>
          <w:ilvl w:val="0"/>
          <w:numId w:val="21"/>
        </w:numPr>
        <w:tabs>
          <w:tab w:val="num" w:pos="0"/>
          <w:tab w:val="num" w:pos="2008"/>
        </w:tabs>
        <w:spacing w:after="0" w:line="240" w:lineRule="auto"/>
        <w:ind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закладам освіти району було надано довідки, що підтверджують навчання учнів, які мешкають на їх території обслуговування, у Малозубівщинській середній  загальноосвітній школі І-ІІІ. </w:t>
      </w:r>
    </w:p>
    <w:p w:rsidR="003F65A0" w:rsidRPr="006D1CB2" w:rsidRDefault="003F65A0" w:rsidP="003F65A0">
      <w:pPr>
        <w:spacing w:line="240" w:lineRule="auto"/>
        <w:ind w:left="709"/>
        <w:contextualSpacing/>
        <w:jc w:val="both"/>
        <w:rPr>
          <w:rFonts w:ascii="Times New Roman" w:eastAsia="Times New Roman" w:hAnsi="Times New Roman"/>
          <w:sz w:val="24"/>
          <w:szCs w:val="24"/>
          <w:lang w:val="uk-UA" w:eastAsia="ru-RU"/>
        </w:rPr>
      </w:pPr>
      <w:r w:rsidRPr="006D1CB2">
        <w:rPr>
          <w:rFonts w:ascii="Times New Roman" w:eastAsia="Times New Roman" w:hAnsi="Times New Roman"/>
          <w:sz w:val="24"/>
          <w:szCs w:val="24"/>
          <w:lang w:val="uk-UA" w:eastAsia="ru-RU"/>
        </w:rPr>
        <w:t>Випускників 9 класу –</w:t>
      </w:r>
      <w:r w:rsidR="00BB7EFE" w:rsidRPr="006D1CB2">
        <w:rPr>
          <w:rFonts w:ascii="Times New Roman" w:eastAsia="Times New Roman" w:hAnsi="Times New Roman"/>
          <w:sz w:val="24"/>
          <w:szCs w:val="24"/>
          <w:lang w:val="uk-UA" w:eastAsia="ru-RU"/>
        </w:rPr>
        <w:t>1</w:t>
      </w:r>
      <w:r w:rsidR="006D1CB2" w:rsidRPr="006D1CB2">
        <w:rPr>
          <w:rFonts w:ascii="Times New Roman" w:eastAsia="Times New Roman" w:hAnsi="Times New Roman"/>
          <w:sz w:val="24"/>
          <w:szCs w:val="24"/>
          <w:lang w:val="uk-UA" w:eastAsia="ru-RU"/>
        </w:rPr>
        <w:t>4</w:t>
      </w:r>
      <w:r w:rsidRPr="006D1CB2">
        <w:rPr>
          <w:rFonts w:ascii="Times New Roman" w:eastAsia="Times New Roman" w:hAnsi="Times New Roman"/>
          <w:sz w:val="24"/>
          <w:szCs w:val="24"/>
          <w:lang w:val="uk-UA" w:eastAsia="ru-RU"/>
        </w:rPr>
        <w:t xml:space="preserve"> чоловік. З них охоплені навчанням – </w:t>
      </w:r>
      <w:r w:rsidR="00BB7EFE" w:rsidRPr="006D1CB2">
        <w:rPr>
          <w:rFonts w:ascii="Times New Roman" w:eastAsia="Times New Roman" w:hAnsi="Times New Roman"/>
          <w:sz w:val="24"/>
          <w:szCs w:val="24"/>
          <w:lang w:val="uk-UA" w:eastAsia="ru-RU"/>
        </w:rPr>
        <w:t>1</w:t>
      </w:r>
      <w:r w:rsidR="006D1CB2" w:rsidRPr="006D1CB2">
        <w:rPr>
          <w:rFonts w:ascii="Times New Roman" w:eastAsia="Times New Roman" w:hAnsi="Times New Roman"/>
          <w:sz w:val="24"/>
          <w:szCs w:val="24"/>
          <w:lang w:val="uk-UA" w:eastAsia="ru-RU"/>
        </w:rPr>
        <w:t>4</w:t>
      </w:r>
      <w:r w:rsidRPr="006D1CB2">
        <w:rPr>
          <w:rFonts w:ascii="Times New Roman" w:eastAsia="Times New Roman" w:hAnsi="Times New Roman"/>
          <w:sz w:val="24"/>
          <w:szCs w:val="24"/>
          <w:lang w:val="uk-UA" w:eastAsia="ru-RU"/>
        </w:rPr>
        <w:t>:</w:t>
      </w:r>
    </w:p>
    <w:p w:rsidR="003F65A0" w:rsidRPr="006D1CB2" w:rsidRDefault="003F65A0" w:rsidP="003F65A0">
      <w:pPr>
        <w:spacing w:line="240" w:lineRule="auto"/>
        <w:ind w:left="709"/>
        <w:contextualSpacing/>
        <w:jc w:val="both"/>
        <w:rPr>
          <w:rFonts w:ascii="Times New Roman" w:eastAsia="Times New Roman" w:hAnsi="Times New Roman"/>
          <w:sz w:val="24"/>
          <w:szCs w:val="24"/>
          <w:lang w:val="uk-UA" w:eastAsia="ru-RU"/>
        </w:rPr>
      </w:pPr>
      <w:r w:rsidRPr="006D1CB2">
        <w:rPr>
          <w:rFonts w:ascii="Times New Roman" w:eastAsia="Times New Roman" w:hAnsi="Times New Roman"/>
          <w:sz w:val="24"/>
          <w:szCs w:val="24"/>
          <w:lang w:val="uk-UA" w:eastAsia="ru-RU"/>
        </w:rPr>
        <w:t xml:space="preserve">Малозубівщинський ліцей – </w:t>
      </w:r>
      <w:r w:rsidR="00F741AB" w:rsidRPr="006D1CB2">
        <w:rPr>
          <w:rFonts w:ascii="Times New Roman" w:eastAsia="Times New Roman" w:hAnsi="Times New Roman"/>
          <w:sz w:val="24"/>
          <w:szCs w:val="24"/>
          <w:lang w:val="uk-UA" w:eastAsia="ru-RU"/>
        </w:rPr>
        <w:t>1</w:t>
      </w:r>
      <w:r w:rsidR="00BB7EFE" w:rsidRPr="006D1CB2">
        <w:rPr>
          <w:rFonts w:ascii="Times New Roman" w:eastAsia="Times New Roman" w:hAnsi="Times New Roman"/>
          <w:sz w:val="24"/>
          <w:szCs w:val="24"/>
          <w:lang w:val="uk-UA" w:eastAsia="ru-RU"/>
        </w:rPr>
        <w:t>0</w:t>
      </w:r>
      <w:r w:rsidRPr="006D1CB2">
        <w:rPr>
          <w:rFonts w:ascii="Times New Roman" w:eastAsia="Times New Roman" w:hAnsi="Times New Roman"/>
          <w:sz w:val="24"/>
          <w:szCs w:val="24"/>
          <w:lang w:val="uk-UA" w:eastAsia="ru-RU"/>
        </w:rPr>
        <w:t xml:space="preserve"> чол.</w:t>
      </w:r>
    </w:p>
    <w:p w:rsidR="003F65A0" w:rsidRPr="006D1CB2" w:rsidRDefault="00E43365" w:rsidP="003F65A0">
      <w:pPr>
        <w:spacing w:line="240" w:lineRule="auto"/>
        <w:contextualSpacing/>
        <w:jc w:val="both"/>
        <w:rPr>
          <w:rFonts w:ascii="Times New Roman" w:eastAsia="Times New Roman" w:hAnsi="Times New Roman"/>
          <w:sz w:val="24"/>
          <w:szCs w:val="24"/>
          <w:lang w:val="uk-UA" w:eastAsia="ru-RU"/>
        </w:rPr>
      </w:pPr>
      <w:r w:rsidRPr="006D1CB2">
        <w:rPr>
          <w:rFonts w:ascii="Times New Roman" w:eastAsia="Times New Roman" w:hAnsi="Times New Roman"/>
          <w:sz w:val="24"/>
          <w:szCs w:val="24"/>
          <w:lang w:val="uk-UA" w:eastAsia="ru-RU"/>
        </w:rPr>
        <w:t xml:space="preserve">  Перспективою на 202</w:t>
      </w:r>
      <w:r w:rsidR="005D503F" w:rsidRPr="006D1CB2">
        <w:rPr>
          <w:rFonts w:ascii="Times New Roman" w:eastAsia="Times New Roman" w:hAnsi="Times New Roman"/>
          <w:sz w:val="24"/>
          <w:szCs w:val="24"/>
          <w:lang w:val="uk-UA" w:eastAsia="ru-RU"/>
        </w:rPr>
        <w:t>3</w:t>
      </w:r>
      <w:r w:rsidRPr="006D1CB2">
        <w:rPr>
          <w:rFonts w:ascii="Times New Roman" w:eastAsia="Times New Roman" w:hAnsi="Times New Roman"/>
          <w:sz w:val="24"/>
          <w:szCs w:val="24"/>
          <w:lang w:val="uk-UA" w:eastAsia="ru-RU"/>
        </w:rPr>
        <w:t>-202</w:t>
      </w:r>
      <w:r w:rsidR="005D503F" w:rsidRPr="006D1CB2">
        <w:rPr>
          <w:rFonts w:ascii="Times New Roman" w:eastAsia="Times New Roman" w:hAnsi="Times New Roman"/>
          <w:sz w:val="24"/>
          <w:szCs w:val="24"/>
          <w:lang w:val="uk-UA" w:eastAsia="ru-RU"/>
        </w:rPr>
        <w:t>4</w:t>
      </w:r>
      <w:r w:rsidR="003F65A0" w:rsidRPr="006D1CB2">
        <w:rPr>
          <w:rFonts w:ascii="Times New Roman" w:eastAsia="Times New Roman" w:hAnsi="Times New Roman"/>
          <w:sz w:val="24"/>
          <w:szCs w:val="24"/>
          <w:lang w:val="uk-UA" w:eastAsia="ru-RU"/>
        </w:rPr>
        <w:t xml:space="preserve"> навчальний рік контингент майбутніх першокласників складатиме </w:t>
      </w:r>
      <w:r w:rsidR="005D503F" w:rsidRPr="006D1CB2">
        <w:rPr>
          <w:rFonts w:ascii="Times New Roman" w:eastAsia="Times New Roman" w:hAnsi="Times New Roman"/>
          <w:sz w:val="24"/>
          <w:szCs w:val="24"/>
          <w:lang w:val="uk-UA" w:eastAsia="ru-RU"/>
        </w:rPr>
        <w:t>18</w:t>
      </w:r>
      <w:r w:rsidR="003F65A0" w:rsidRPr="006D1CB2">
        <w:rPr>
          <w:rFonts w:ascii="Times New Roman" w:eastAsia="Times New Roman" w:hAnsi="Times New Roman"/>
          <w:sz w:val="24"/>
          <w:szCs w:val="24"/>
          <w:lang w:val="uk-UA" w:eastAsia="ru-RU"/>
        </w:rPr>
        <w:t xml:space="preserve"> дітей. </w:t>
      </w:r>
    </w:p>
    <w:p w:rsidR="003F65A0" w:rsidRPr="006D1CB2" w:rsidRDefault="003F65A0" w:rsidP="003F65A0">
      <w:pPr>
        <w:spacing w:line="240" w:lineRule="auto"/>
        <w:contextualSpacing/>
        <w:jc w:val="both"/>
        <w:rPr>
          <w:rFonts w:ascii="Times New Roman" w:eastAsia="Times New Roman" w:hAnsi="Times New Roman"/>
          <w:sz w:val="24"/>
          <w:szCs w:val="24"/>
          <w:lang w:val="uk-UA" w:eastAsia="ru-RU"/>
        </w:rPr>
      </w:pPr>
      <w:r w:rsidRPr="006D1CB2">
        <w:rPr>
          <w:rFonts w:ascii="Times New Roman" w:eastAsia="Times New Roman" w:hAnsi="Times New Roman"/>
          <w:sz w:val="24"/>
          <w:szCs w:val="24"/>
          <w:lang w:val="uk-UA" w:eastAsia="ru-RU"/>
        </w:rPr>
        <w:t xml:space="preserve">   З майбутніх першокласників охоплені організованим вихованням (ДНЗ «Берізка» ) –  </w:t>
      </w:r>
      <w:r w:rsidR="002A451D" w:rsidRPr="006D1CB2">
        <w:rPr>
          <w:rFonts w:ascii="Times New Roman" w:eastAsia="Times New Roman" w:hAnsi="Times New Roman"/>
          <w:sz w:val="24"/>
          <w:szCs w:val="24"/>
          <w:lang w:val="uk-UA" w:eastAsia="ru-RU"/>
        </w:rPr>
        <w:t xml:space="preserve">3 </w:t>
      </w:r>
      <w:r w:rsidRPr="006D1CB2">
        <w:rPr>
          <w:rFonts w:ascii="Times New Roman" w:eastAsia="Times New Roman" w:hAnsi="Times New Roman"/>
          <w:sz w:val="24"/>
          <w:szCs w:val="24"/>
          <w:lang w:val="uk-UA" w:eastAsia="ru-RU"/>
        </w:rPr>
        <w:t>чоловік</w:t>
      </w:r>
      <w:r w:rsidR="002A451D" w:rsidRPr="006D1CB2">
        <w:rPr>
          <w:rFonts w:ascii="Times New Roman" w:eastAsia="Times New Roman" w:hAnsi="Times New Roman"/>
          <w:sz w:val="24"/>
          <w:szCs w:val="24"/>
          <w:lang w:val="uk-UA" w:eastAsia="ru-RU"/>
        </w:rPr>
        <w:t>и</w:t>
      </w:r>
      <w:r w:rsidRPr="006D1CB2">
        <w:rPr>
          <w:rFonts w:ascii="Times New Roman" w:eastAsia="Times New Roman" w:hAnsi="Times New Roman"/>
          <w:sz w:val="24"/>
          <w:szCs w:val="24"/>
          <w:lang w:val="uk-UA" w:eastAsia="ru-RU"/>
        </w:rPr>
        <w:t xml:space="preserve">. </w:t>
      </w:r>
    </w:p>
    <w:p w:rsidR="003F65A0" w:rsidRPr="007A4179" w:rsidRDefault="003F65A0" w:rsidP="003F65A0">
      <w:pPr>
        <w:spacing w:after="0" w:line="240" w:lineRule="auto"/>
        <w:rPr>
          <w:rFonts w:ascii="Times New Roman" w:eastAsia="Times New Roman" w:hAnsi="Times New Roman"/>
          <w:b/>
          <w:color w:val="FF0000"/>
          <w:sz w:val="24"/>
          <w:szCs w:val="24"/>
          <w:lang w:val="uk-UA" w:eastAsia="ru-RU"/>
        </w:rPr>
      </w:pPr>
    </w:p>
    <w:p w:rsidR="003F65A0" w:rsidRPr="00306EB0" w:rsidRDefault="003F65A0" w:rsidP="003F65A0">
      <w:pPr>
        <w:spacing w:after="0" w:line="240" w:lineRule="auto"/>
        <w:jc w:val="center"/>
        <w:rPr>
          <w:rFonts w:ascii="Times New Roman" w:eastAsia="Times New Roman" w:hAnsi="Times New Roman"/>
          <w:b/>
          <w:sz w:val="24"/>
          <w:szCs w:val="24"/>
          <w:lang w:val="uk-UA" w:eastAsia="ru-RU"/>
        </w:rPr>
      </w:pPr>
      <w:r w:rsidRPr="00306EB0">
        <w:rPr>
          <w:rFonts w:ascii="Times New Roman" w:eastAsia="Times New Roman" w:hAnsi="Times New Roman"/>
          <w:b/>
          <w:sz w:val="24"/>
          <w:szCs w:val="24"/>
          <w:lang w:val="uk-UA" w:eastAsia="ru-RU"/>
        </w:rPr>
        <w:t xml:space="preserve">Стан працевлаштування випускників </w:t>
      </w:r>
    </w:p>
    <w:p w:rsidR="003F65A0" w:rsidRPr="00306EB0" w:rsidRDefault="003F65A0" w:rsidP="003F65A0">
      <w:pPr>
        <w:spacing w:after="0" w:line="240" w:lineRule="auto"/>
        <w:jc w:val="center"/>
        <w:rPr>
          <w:rFonts w:ascii="Times New Roman" w:eastAsia="Times New Roman" w:hAnsi="Times New Roman"/>
          <w:b/>
          <w:sz w:val="24"/>
          <w:szCs w:val="24"/>
          <w:lang w:val="uk-UA" w:eastAsia="ru-RU"/>
        </w:rPr>
      </w:pPr>
    </w:p>
    <w:p w:rsidR="003F65A0" w:rsidRPr="007A4179" w:rsidRDefault="003F65A0" w:rsidP="003F65A0">
      <w:pPr>
        <w:tabs>
          <w:tab w:val="left" w:pos="567"/>
        </w:tabs>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ab/>
        <w:t>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 та 11 класів, з метою контролю за охопленням повною загальною середньою освітою дітей і підлітків шкільного віку в закладі була проведена робота як з учнями так і з батьками:</w:t>
      </w:r>
    </w:p>
    <w:p w:rsidR="003F65A0" w:rsidRPr="007A4179" w:rsidRDefault="003F65A0" w:rsidP="002C105C">
      <w:pPr>
        <w:numPr>
          <w:ilvl w:val="0"/>
          <w:numId w:val="22"/>
        </w:num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школа забезпечена законодавчими та нормативними документами, які передбачають обов’язкову повну загальну середню освіту;</w:t>
      </w:r>
    </w:p>
    <w:p w:rsidR="003F65A0" w:rsidRPr="007A4179" w:rsidRDefault="003F65A0" w:rsidP="002C105C">
      <w:pPr>
        <w:numPr>
          <w:ilvl w:val="0"/>
          <w:numId w:val="22"/>
        </w:num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під час навчально-виховного процесу та в позаурочний час проводилася профорієнтаційна робота з учнями;</w:t>
      </w:r>
    </w:p>
    <w:p w:rsidR="003F65A0" w:rsidRPr="007A4179" w:rsidRDefault="003F65A0" w:rsidP="002C105C">
      <w:pPr>
        <w:numPr>
          <w:ilvl w:val="0"/>
          <w:numId w:val="22"/>
        </w:num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створено банк даних випускників 9,11  класів за минулий навчальний рік; </w:t>
      </w:r>
    </w:p>
    <w:p w:rsidR="003F65A0" w:rsidRPr="007A4179" w:rsidRDefault="003F65A0" w:rsidP="002C105C">
      <w:pPr>
        <w:numPr>
          <w:ilvl w:val="0"/>
          <w:numId w:val="22"/>
        </w:num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працювали з випускниками з метою залучення до навчання у вищих навчальних закладах І-І</w:t>
      </w:r>
      <w:r w:rsidRPr="007A4179">
        <w:rPr>
          <w:rFonts w:ascii="Times New Roman" w:eastAsia="Times New Roman" w:hAnsi="Times New Roman"/>
          <w:sz w:val="24"/>
          <w:szCs w:val="24"/>
          <w:lang w:val="en-US" w:eastAsia="ru-RU"/>
        </w:rPr>
        <w:t>V</w:t>
      </w:r>
      <w:r w:rsidRPr="007A4179">
        <w:rPr>
          <w:rFonts w:ascii="Times New Roman" w:eastAsia="Times New Roman" w:hAnsi="Times New Roman"/>
          <w:sz w:val="24"/>
          <w:szCs w:val="24"/>
          <w:lang w:val="uk-UA" w:eastAsia="ru-RU"/>
        </w:rPr>
        <w:t xml:space="preserve"> рівнів акредитації та подальшим працевлаштуванням; </w:t>
      </w:r>
    </w:p>
    <w:p w:rsidR="003F65A0" w:rsidRPr="007A4179" w:rsidRDefault="003F65A0" w:rsidP="002C105C">
      <w:pPr>
        <w:numPr>
          <w:ilvl w:val="0"/>
          <w:numId w:val="22"/>
        </w:num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на класних годинах учителі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rsidR="003F65A0" w:rsidRPr="007A4179" w:rsidRDefault="003F65A0" w:rsidP="002C105C">
      <w:pPr>
        <w:numPr>
          <w:ilvl w:val="1"/>
          <w:numId w:val="22"/>
        </w:num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використовувати джерела що містять інформацію про навчальні заклади та наявність вакансій; </w:t>
      </w:r>
    </w:p>
    <w:p w:rsidR="003F65A0" w:rsidRPr="007A4179" w:rsidRDefault="003F65A0" w:rsidP="002C105C">
      <w:pPr>
        <w:numPr>
          <w:ilvl w:val="1"/>
          <w:numId w:val="22"/>
        </w:num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складати резюме і листи до роботодавців, об’яви про пошук роботи;</w:t>
      </w:r>
    </w:p>
    <w:p w:rsidR="003F65A0" w:rsidRPr="007A4179" w:rsidRDefault="003F65A0" w:rsidP="002C105C">
      <w:pPr>
        <w:numPr>
          <w:ilvl w:val="1"/>
          <w:numId w:val="22"/>
        </w:num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спілкуватися з роботодавцем, </w:t>
      </w:r>
    </w:p>
    <w:p w:rsidR="003F65A0" w:rsidRPr="007A4179" w:rsidRDefault="003F65A0" w:rsidP="002C105C">
      <w:pPr>
        <w:numPr>
          <w:ilvl w:val="1"/>
          <w:numId w:val="22"/>
        </w:num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оформляти анкети та інші документи для вступу до вищих навчальних закладів та прийому на роботу;</w:t>
      </w:r>
    </w:p>
    <w:p w:rsidR="003F65A0" w:rsidRPr="007A4179" w:rsidRDefault="003F65A0" w:rsidP="002C105C">
      <w:pPr>
        <w:numPr>
          <w:ilvl w:val="1"/>
          <w:numId w:val="22"/>
        </w:num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підготуватися до співбесіди з роботодавцем, щоб успішно її пройти;</w:t>
      </w:r>
    </w:p>
    <w:p w:rsidR="003F65A0" w:rsidRPr="007A4179" w:rsidRDefault="003F65A0" w:rsidP="002C105C">
      <w:pPr>
        <w:numPr>
          <w:ilvl w:val="0"/>
          <w:numId w:val="22"/>
        </w:num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здійснено психодіагностичне обстеження дітей щодо вибору професій за необхідністю;</w:t>
      </w:r>
    </w:p>
    <w:p w:rsidR="003F65A0" w:rsidRPr="007A4179" w:rsidRDefault="003F65A0" w:rsidP="002C105C">
      <w:pPr>
        <w:numPr>
          <w:ilvl w:val="0"/>
          <w:numId w:val="22"/>
        </w:num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психолог та класні керівники обговорювали з батьками на класних зборах нюанси роботи з дітьми щодо вибору професій, навчального закладу.</w:t>
      </w:r>
    </w:p>
    <w:p w:rsidR="003F65A0" w:rsidRDefault="003F65A0" w:rsidP="003F65A0">
      <w:pPr>
        <w:tabs>
          <w:tab w:val="left" w:pos="567"/>
        </w:tabs>
        <w:spacing w:after="0" w:line="240" w:lineRule="auto"/>
        <w:ind w:firstLine="555"/>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В школі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p>
    <w:p w:rsidR="003F65A0" w:rsidRDefault="003F65A0" w:rsidP="003F65A0">
      <w:pPr>
        <w:tabs>
          <w:tab w:val="left" w:pos="567"/>
        </w:tabs>
        <w:spacing w:after="0" w:line="240" w:lineRule="auto"/>
        <w:ind w:firstLine="555"/>
        <w:jc w:val="both"/>
        <w:rPr>
          <w:rFonts w:ascii="Times New Roman" w:eastAsia="Times New Roman" w:hAnsi="Times New Roman"/>
          <w:sz w:val="24"/>
          <w:szCs w:val="24"/>
          <w:lang w:val="uk-UA" w:eastAsia="ru-RU"/>
        </w:rPr>
      </w:pPr>
    </w:p>
    <w:p w:rsidR="003F65A0" w:rsidRDefault="003F65A0" w:rsidP="00E43365">
      <w:pPr>
        <w:tabs>
          <w:tab w:val="left" w:pos="567"/>
        </w:tabs>
        <w:spacing w:after="0" w:line="240" w:lineRule="auto"/>
        <w:jc w:val="both"/>
        <w:rPr>
          <w:rFonts w:ascii="Times New Roman" w:eastAsia="Times New Roman" w:hAnsi="Times New Roman"/>
          <w:sz w:val="24"/>
          <w:szCs w:val="24"/>
          <w:lang w:val="uk-UA" w:eastAsia="ru-RU"/>
        </w:rPr>
      </w:pPr>
    </w:p>
    <w:p w:rsidR="00E43365" w:rsidRDefault="00E43365" w:rsidP="00E43365">
      <w:pPr>
        <w:tabs>
          <w:tab w:val="left" w:pos="567"/>
        </w:tabs>
        <w:spacing w:after="0" w:line="240" w:lineRule="auto"/>
        <w:jc w:val="both"/>
        <w:rPr>
          <w:rFonts w:ascii="Times New Roman" w:eastAsia="Times New Roman" w:hAnsi="Times New Roman"/>
          <w:sz w:val="24"/>
          <w:szCs w:val="24"/>
          <w:lang w:val="uk-UA" w:eastAsia="ru-RU"/>
        </w:rPr>
      </w:pPr>
    </w:p>
    <w:p w:rsidR="00E43365" w:rsidRDefault="00E43365" w:rsidP="00E43365">
      <w:pPr>
        <w:tabs>
          <w:tab w:val="left" w:pos="567"/>
        </w:tabs>
        <w:spacing w:after="0" w:line="240" w:lineRule="auto"/>
        <w:jc w:val="both"/>
        <w:rPr>
          <w:rFonts w:ascii="Times New Roman" w:eastAsia="Times New Roman" w:hAnsi="Times New Roman"/>
          <w:sz w:val="24"/>
          <w:szCs w:val="24"/>
          <w:lang w:val="uk-UA" w:eastAsia="ru-RU"/>
        </w:rPr>
      </w:pPr>
    </w:p>
    <w:p w:rsidR="002C105C" w:rsidRDefault="002C105C" w:rsidP="00E43365">
      <w:pPr>
        <w:tabs>
          <w:tab w:val="left" w:pos="567"/>
        </w:tabs>
        <w:spacing w:after="0" w:line="240" w:lineRule="auto"/>
        <w:jc w:val="both"/>
        <w:rPr>
          <w:rFonts w:ascii="Times New Roman" w:eastAsia="Times New Roman" w:hAnsi="Times New Roman"/>
          <w:sz w:val="24"/>
          <w:szCs w:val="24"/>
          <w:lang w:val="uk-UA" w:eastAsia="ru-RU"/>
        </w:rPr>
      </w:pPr>
    </w:p>
    <w:p w:rsidR="002C105C" w:rsidRDefault="002C105C" w:rsidP="00E43365">
      <w:pPr>
        <w:tabs>
          <w:tab w:val="left" w:pos="567"/>
        </w:tabs>
        <w:spacing w:after="0" w:line="240" w:lineRule="auto"/>
        <w:jc w:val="both"/>
        <w:rPr>
          <w:rFonts w:ascii="Times New Roman" w:eastAsia="Times New Roman" w:hAnsi="Times New Roman"/>
          <w:sz w:val="24"/>
          <w:szCs w:val="24"/>
          <w:lang w:val="uk-UA" w:eastAsia="ru-RU"/>
        </w:rPr>
      </w:pPr>
    </w:p>
    <w:p w:rsidR="002C105C" w:rsidRDefault="002C105C" w:rsidP="00E43365">
      <w:pPr>
        <w:tabs>
          <w:tab w:val="left" w:pos="567"/>
        </w:tabs>
        <w:spacing w:after="0" w:line="240" w:lineRule="auto"/>
        <w:jc w:val="both"/>
        <w:rPr>
          <w:rFonts w:ascii="Times New Roman" w:eastAsia="Times New Roman" w:hAnsi="Times New Roman"/>
          <w:sz w:val="24"/>
          <w:szCs w:val="24"/>
          <w:lang w:val="uk-UA" w:eastAsia="ru-RU"/>
        </w:rPr>
      </w:pPr>
    </w:p>
    <w:p w:rsidR="003F65A0" w:rsidRPr="007A4179" w:rsidRDefault="003F65A0" w:rsidP="00B21FB8">
      <w:pPr>
        <w:spacing w:after="0" w:line="240" w:lineRule="auto"/>
        <w:rPr>
          <w:rFonts w:ascii="Times New Roman" w:eastAsia="Times New Roman" w:hAnsi="Times New Roman"/>
          <w:b/>
          <w:iCs/>
          <w:sz w:val="24"/>
          <w:szCs w:val="24"/>
          <w:lang w:val="uk-UA" w:eastAsia="ru-RU"/>
        </w:rPr>
      </w:pPr>
    </w:p>
    <w:p w:rsidR="003F65A0" w:rsidRDefault="003F65A0" w:rsidP="003F65A0">
      <w:pPr>
        <w:spacing w:after="0" w:line="240" w:lineRule="auto"/>
        <w:jc w:val="center"/>
        <w:rPr>
          <w:rFonts w:ascii="Times New Roman" w:eastAsia="Times New Roman" w:hAnsi="Times New Roman"/>
          <w:b/>
          <w:iCs/>
          <w:sz w:val="24"/>
          <w:szCs w:val="24"/>
          <w:lang w:val="uk-UA" w:eastAsia="ru-RU"/>
        </w:rPr>
      </w:pPr>
      <w:r w:rsidRPr="007A4179">
        <w:rPr>
          <w:rFonts w:ascii="Times New Roman" w:eastAsia="Times New Roman" w:hAnsi="Times New Roman"/>
          <w:b/>
          <w:iCs/>
          <w:sz w:val="24"/>
          <w:szCs w:val="24"/>
          <w:lang w:val="uk-UA" w:eastAsia="ru-RU"/>
        </w:rPr>
        <w:lastRenderedPageBreak/>
        <w:t>Працевлаштування випускників 9 клас</w:t>
      </w:r>
      <w:r>
        <w:rPr>
          <w:rFonts w:ascii="Times New Roman" w:eastAsia="Times New Roman" w:hAnsi="Times New Roman"/>
          <w:b/>
          <w:iCs/>
          <w:sz w:val="24"/>
          <w:szCs w:val="24"/>
          <w:lang w:val="uk-UA" w:eastAsia="ru-RU"/>
        </w:rPr>
        <w:t>у</w:t>
      </w:r>
    </w:p>
    <w:p w:rsidR="003F65A0" w:rsidRPr="007A4179" w:rsidRDefault="003F65A0" w:rsidP="003F65A0">
      <w:pPr>
        <w:spacing w:after="0" w:line="240" w:lineRule="auto"/>
        <w:jc w:val="center"/>
        <w:rPr>
          <w:rFonts w:ascii="Times New Roman" w:eastAsia="Times New Roman" w:hAnsi="Times New Roman"/>
          <w:b/>
          <w:iCs/>
          <w:sz w:val="24"/>
          <w:szCs w:val="24"/>
          <w:lang w:val="uk-UA" w:eastAsia="ru-RU"/>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760"/>
        <w:gridCol w:w="724"/>
        <w:gridCol w:w="625"/>
        <w:gridCol w:w="933"/>
        <w:gridCol w:w="850"/>
        <w:gridCol w:w="908"/>
        <w:gridCol w:w="690"/>
        <w:gridCol w:w="719"/>
        <w:gridCol w:w="540"/>
        <w:gridCol w:w="619"/>
        <w:gridCol w:w="719"/>
        <w:gridCol w:w="719"/>
      </w:tblGrid>
      <w:tr w:rsidR="003F65A0" w:rsidRPr="007A4179" w:rsidTr="007416BD">
        <w:trPr>
          <w:jc w:val="center"/>
        </w:trPr>
        <w:tc>
          <w:tcPr>
            <w:tcW w:w="869" w:type="dxa"/>
            <w:vMerge w:val="restart"/>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p>
        </w:tc>
        <w:tc>
          <w:tcPr>
            <w:tcW w:w="760" w:type="dxa"/>
            <w:vMerge w:val="restart"/>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Кіль-кість випускників</w:t>
            </w:r>
          </w:p>
        </w:tc>
        <w:tc>
          <w:tcPr>
            <w:tcW w:w="3132" w:type="dxa"/>
            <w:gridSpan w:val="4"/>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Продовжують отримувати освіту</w:t>
            </w:r>
          </w:p>
        </w:tc>
        <w:tc>
          <w:tcPr>
            <w:tcW w:w="908" w:type="dxa"/>
            <w:vMerge w:val="restart"/>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Не навча-ються</w:t>
            </w:r>
          </w:p>
        </w:tc>
        <w:tc>
          <w:tcPr>
            <w:tcW w:w="4006" w:type="dxa"/>
            <w:gridSpan w:val="6"/>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З них</w:t>
            </w:r>
          </w:p>
        </w:tc>
      </w:tr>
      <w:tr w:rsidR="003F65A0" w:rsidRPr="007A4179" w:rsidTr="007416BD">
        <w:trPr>
          <w:jc w:val="center"/>
        </w:trPr>
        <w:tc>
          <w:tcPr>
            <w:tcW w:w="869" w:type="dxa"/>
            <w:vMerge/>
            <w:tcBorders>
              <w:top w:val="single" w:sz="4" w:space="0" w:color="auto"/>
              <w:left w:val="single" w:sz="4" w:space="0" w:color="auto"/>
              <w:bottom w:val="single" w:sz="4" w:space="0" w:color="auto"/>
              <w:right w:val="single" w:sz="4" w:space="0" w:color="auto"/>
            </w:tcBorders>
            <w:vAlign w:val="center"/>
            <w:hideMark/>
          </w:tcPr>
          <w:p w:rsidR="003F65A0" w:rsidRPr="007A4179" w:rsidRDefault="003F65A0" w:rsidP="007416BD">
            <w:pPr>
              <w:spacing w:after="0" w:line="240" w:lineRule="auto"/>
              <w:rPr>
                <w:rFonts w:ascii="Times New Roman" w:eastAsia="Times New Roman" w:hAnsi="Times New Roman"/>
                <w:iCs/>
                <w:sz w:val="24"/>
                <w:szCs w:val="24"/>
                <w:lang w:val="uk-UA" w:eastAsia="ru-RU"/>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3F65A0" w:rsidRPr="007A4179" w:rsidRDefault="003F65A0" w:rsidP="007416BD">
            <w:pPr>
              <w:spacing w:after="0" w:line="240" w:lineRule="auto"/>
              <w:rPr>
                <w:rFonts w:ascii="Times New Roman" w:eastAsia="Times New Roman" w:hAnsi="Times New Roman"/>
                <w:iCs/>
                <w:sz w:val="24"/>
                <w:szCs w:val="24"/>
                <w:lang w:val="uk-UA" w:eastAsia="ru-RU"/>
              </w:rPr>
            </w:pPr>
          </w:p>
        </w:tc>
        <w:tc>
          <w:tcPr>
            <w:tcW w:w="724" w:type="dxa"/>
            <w:vMerge w:val="restart"/>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 xml:space="preserve">ВНЗ </w:t>
            </w:r>
          </w:p>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І-ІІ р.акр.</w:t>
            </w:r>
          </w:p>
        </w:tc>
        <w:tc>
          <w:tcPr>
            <w:tcW w:w="625" w:type="dxa"/>
            <w:vMerge w:val="restart"/>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ind w:right="-125"/>
              <w:jc w:val="center"/>
              <w:rPr>
                <w:rFonts w:ascii="Times New Roman" w:eastAsia="Times New Roman" w:hAnsi="Times New Roman"/>
                <w:iCs/>
                <w:sz w:val="24"/>
                <w:szCs w:val="24"/>
                <w:lang w:val="uk-UA" w:eastAsia="ru-RU"/>
              </w:rPr>
            </w:pPr>
            <w:r w:rsidRPr="007A4179">
              <w:rPr>
                <w:rFonts w:ascii="Times New Roman" w:hAnsi="Times New Roman"/>
                <w:sz w:val="24"/>
                <w:szCs w:val="24"/>
              </w:rPr>
              <w:t>ПТНЗ</w:t>
            </w:r>
          </w:p>
        </w:tc>
        <w:tc>
          <w:tcPr>
            <w:tcW w:w="933" w:type="dxa"/>
            <w:vMerge w:val="restart"/>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10кл. загальноосвітні навчальні заклади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10 кл. вечірньої школи</w:t>
            </w: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3F65A0" w:rsidRPr="007A4179" w:rsidRDefault="003F65A0" w:rsidP="007416BD">
            <w:pPr>
              <w:spacing w:after="0" w:line="240" w:lineRule="auto"/>
              <w:rPr>
                <w:rFonts w:ascii="Times New Roman" w:eastAsia="Times New Roman" w:hAnsi="Times New Roman"/>
                <w:iCs/>
                <w:sz w:val="24"/>
                <w:szCs w:val="24"/>
                <w:lang w:val="uk-UA" w:eastAsia="ru-RU"/>
              </w:rPr>
            </w:pPr>
          </w:p>
        </w:tc>
        <w:tc>
          <w:tcPr>
            <w:tcW w:w="690" w:type="dxa"/>
            <w:vMerge w:val="restart"/>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Працевлаштовано</w:t>
            </w:r>
          </w:p>
        </w:tc>
        <w:tc>
          <w:tcPr>
            <w:tcW w:w="1878" w:type="dxa"/>
            <w:gridSpan w:val="3"/>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Не працюють, не навчаються</w:t>
            </w:r>
          </w:p>
        </w:tc>
        <w:tc>
          <w:tcPr>
            <w:tcW w:w="719" w:type="dxa"/>
            <w:vMerge w:val="restart"/>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Хворі та виїхали за межі області</w:t>
            </w:r>
          </w:p>
        </w:tc>
        <w:tc>
          <w:tcPr>
            <w:tcW w:w="719" w:type="dxa"/>
            <w:vMerge w:val="restart"/>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Інші (виїхали за межі України)</w:t>
            </w:r>
          </w:p>
        </w:tc>
      </w:tr>
      <w:tr w:rsidR="003F65A0" w:rsidRPr="007A4179" w:rsidTr="007416BD">
        <w:trPr>
          <w:jc w:val="center"/>
        </w:trPr>
        <w:tc>
          <w:tcPr>
            <w:tcW w:w="869" w:type="dxa"/>
            <w:vMerge/>
            <w:tcBorders>
              <w:top w:val="single" w:sz="4" w:space="0" w:color="auto"/>
              <w:left w:val="single" w:sz="4" w:space="0" w:color="auto"/>
              <w:bottom w:val="single" w:sz="4" w:space="0" w:color="auto"/>
              <w:right w:val="single" w:sz="4" w:space="0" w:color="auto"/>
            </w:tcBorders>
            <w:vAlign w:val="center"/>
            <w:hideMark/>
          </w:tcPr>
          <w:p w:rsidR="003F65A0" w:rsidRPr="007A4179" w:rsidRDefault="003F65A0" w:rsidP="007416BD">
            <w:pPr>
              <w:spacing w:after="0" w:line="240" w:lineRule="auto"/>
              <w:rPr>
                <w:rFonts w:ascii="Times New Roman" w:eastAsia="Times New Roman" w:hAnsi="Times New Roman"/>
                <w:iCs/>
                <w:sz w:val="24"/>
                <w:szCs w:val="24"/>
                <w:lang w:val="uk-UA" w:eastAsia="ru-RU"/>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3F65A0" w:rsidRPr="007A4179" w:rsidRDefault="003F65A0" w:rsidP="007416BD">
            <w:pPr>
              <w:spacing w:after="0" w:line="240" w:lineRule="auto"/>
              <w:rPr>
                <w:rFonts w:ascii="Times New Roman" w:eastAsia="Times New Roman" w:hAnsi="Times New Roman"/>
                <w:iCs/>
                <w:sz w:val="24"/>
                <w:szCs w:val="24"/>
                <w:lang w:val="uk-UA" w:eastAsia="ru-RU"/>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3F65A0" w:rsidRPr="007A4179" w:rsidRDefault="003F65A0" w:rsidP="007416BD">
            <w:pPr>
              <w:spacing w:after="0" w:line="240" w:lineRule="auto"/>
              <w:rPr>
                <w:rFonts w:ascii="Times New Roman" w:eastAsia="Times New Roman" w:hAnsi="Times New Roman"/>
                <w:iCs/>
                <w:sz w:val="24"/>
                <w:szCs w:val="24"/>
                <w:lang w:val="uk-UA" w:eastAsia="ru-RU"/>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rsidR="003F65A0" w:rsidRPr="007A4179" w:rsidRDefault="003F65A0" w:rsidP="007416BD">
            <w:pPr>
              <w:spacing w:after="0" w:line="240" w:lineRule="auto"/>
              <w:rPr>
                <w:rFonts w:ascii="Times New Roman" w:eastAsia="Times New Roman" w:hAnsi="Times New Roman"/>
                <w:iCs/>
                <w:sz w:val="24"/>
                <w:szCs w:val="24"/>
                <w:lang w:val="uk-UA" w:eastAsia="ru-RU"/>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3F65A0" w:rsidRPr="007A4179" w:rsidRDefault="003F65A0" w:rsidP="007416BD">
            <w:pPr>
              <w:spacing w:after="0" w:line="240" w:lineRule="auto"/>
              <w:rPr>
                <w:rFonts w:ascii="Times New Roman" w:eastAsia="Times New Roman" w:hAnsi="Times New Roman"/>
                <w:iCs/>
                <w:sz w:val="24"/>
                <w:szCs w:val="24"/>
                <w:lang w:val="uk-UA"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65A0" w:rsidRPr="007A4179" w:rsidRDefault="003F65A0" w:rsidP="007416BD">
            <w:pPr>
              <w:spacing w:after="0" w:line="240" w:lineRule="auto"/>
              <w:rPr>
                <w:rFonts w:ascii="Times New Roman" w:eastAsia="Times New Roman" w:hAnsi="Times New Roman"/>
                <w:iCs/>
                <w:sz w:val="24"/>
                <w:szCs w:val="24"/>
                <w:lang w:val="uk-UA" w:eastAsia="ru-RU"/>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3F65A0" w:rsidRPr="007A4179" w:rsidRDefault="003F65A0" w:rsidP="007416BD">
            <w:pPr>
              <w:spacing w:after="0" w:line="240" w:lineRule="auto"/>
              <w:rPr>
                <w:rFonts w:ascii="Times New Roman" w:eastAsia="Times New Roman" w:hAnsi="Times New Roman"/>
                <w:iCs/>
                <w:sz w:val="24"/>
                <w:szCs w:val="24"/>
                <w:lang w:val="uk-UA" w:eastAsia="ru-RU"/>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3F65A0" w:rsidRPr="007A4179" w:rsidRDefault="003F65A0" w:rsidP="007416BD">
            <w:pPr>
              <w:spacing w:after="0" w:line="240" w:lineRule="auto"/>
              <w:rPr>
                <w:rFonts w:ascii="Times New Roman" w:eastAsia="Times New Roman" w:hAnsi="Times New Roman"/>
                <w:iCs/>
                <w:sz w:val="24"/>
                <w:szCs w:val="24"/>
                <w:lang w:val="uk-UA" w:eastAsia="ru-RU"/>
              </w:rPr>
            </w:pPr>
          </w:p>
        </w:tc>
        <w:tc>
          <w:tcPr>
            <w:tcW w:w="719" w:type="dxa"/>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ind w:right="-108"/>
              <w:jc w:val="both"/>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Кіль</w:t>
            </w:r>
          </w:p>
          <w:p w:rsidR="003F65A0" w:rsidRPr="007A4179" w:rsidRDefault="003F65A0" w:rsidP="007416BD">
            <w:pPr>
              <w:spacing w:after="0" w:line="240" w:lineRule="auto"/>
              <w:ind w:right="-108"/>
              <w:jc w:val="both"/>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кість</w:t>
            </w:r>
          </w:p>
        </w:tc>
        <w:tc>
          <w:tcPr>
            <w:tcW w:w="540" w:type="dxa"/>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ind w:right="-108"/>
              <w:jc w:val="both"/>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ПІБ</w:t>
            </w:r>
          </w:p>
        </w:tc>
        <w:tc>
          <w:tcPr>
            <w:tcW w:w="619" w:type="dxa"/>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ind w:right="-108"/>
              <w:jc w:val="both"/>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Адреса</w:t>
            </w: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F65A0" w:rsidRPr="007A4179" w:rsidRDefault="003F65A0" w:rsidP="007416BD">
            <w:pPr>
              <w:spacing w:after="0" w:line="240" w:lineRule="auto"/>
              <w:rPr>
                <w:rFonts w:ascii="Times New Roman" w:eastAsia="Times New Roman" w:hAnsi="Times New Roman"/>
                <w:iCs/>
                <w:sz w:val="24"/>
                <w:szCs w:val="24"/>
                <w:lang w:val="uk-UA"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F65A0" w:rsidRPr="007A4179" w:rsidRDefault="003F65A0" w:rsidP="007416BD">
            <w:pPr>
              <w:spacing w:after="0" w:line="240" w:lineRule="auto"/>
              <w:rPr>
                <w:rFonts w:ascii="Times New Roman" w:eastAsia="Times New Roman" w:hAnsi="Times New Roman"/>
                <w:iCs/>
                <w:sz w:val="24"/>
                <w:szCs w:val="24"/>
                <w:lang w:val="uk-UA" w:eastAsia="ru-RU"/>
              </w:rPr>
            </w:pPr>
          </w:p>
        </w:tc>
      </w:tr>
      <w:tr w:rsidR="003F65A0" w:rsidRPr="007A4179" w:rsidTr="007416BD">
        <w:trPr>
          <w:jc w:val="center"/>
        </w:trPr>
        <w:tc>
          <w:tcPr>
            <w:tcW w:w="869"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2018-</w:t>
            </w:r>
          </w:p>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2019</w:t>
            </w:r>
          </w:p>
        </w:tc>
        <w:tc>
          <w:tcPr>
            <w:tcW w:w="760"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13</w:t>
            </w:r>
          </w:p>
        </w:tc>
        <w:tc>
          <w:tcPr>
            <w:tcW w:w="724"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625"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2</w:t>
            </w:r>
          </w:p>
        </w:tc>
        <w:tc>
          <w:tcPr>
            <w:tcW w:w="933"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11</w:t>
            </w:r>
          </w:p>
        </w:tc>
        <w:tc>
          <w:tcPr>
            <w:tcW w:w="850"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908"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690"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540"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619"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r>
      <w:tr w:rsidR="003F65A0" w:rsidRPr="007A4179" w:rsidTr="007416BD">
        <w:trPr>
          <w:jc w:val="center"/>
        </w:trPr>
        <w:tc>
          <w:tcPr>
            <w:tcW w:w="869"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2019-</w:t>
            </w:r>
          </w:p>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2020</w:t>
            </w:r>
          </w:p>
        </w:tc>
        <w:tc>
          <w:tcPr>
            <w:tcW w:w="760"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9</w:t>
            </w:r>
          </w:p>
        </w:tc>
        <w:tc>
          <w:tcPr>
            <w:tcW w:w="724"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625"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1</w:t>
            </w:r>
          </w:p>
        </w:tc>
        <w:tc>
          <w:tcPr>
            <w:tcW w:w="933"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8</w:t>
            </w:r>
          </w:p>
        </w:tc>
        <w:tc>
          <w:tcPr>
            <w:tcW w:w="850"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908"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690"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540"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619"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r>
      <w:tr w:rsidR="003F65A0" w:rsidRPr="007A4179" w:rsidTr="007416BD">
        <w:trPr>
          <w:jc w:val="center"/>
        </w:trPr>
        <w:tc>
          <w:tcPr>
            <w:tcW w:w="869"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2020-2021</w:t>
            </w:r>
          </w:p>
        </w:tc>
        <w:tc>
          <w:tcPr>
            <w:tcW w:w="760"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10</w:t>
            </w:r>
          </w:p>
        </w:tc>
        <w:tc>
          <w:tcPr>
            <w:tcW w:w="724"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3</w:t>
            </w:r>
          </w:p>
        </w:tc>
        <w:tc>
          <w:tcPr>
            <w:tcW w:w="625"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933"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7</w:t>
            </w:r>
          </w:p>
        </w:tc>
        <w:tc>
          <w:tcPr>
            <w:tcW w:w="850"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908"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690"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540"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619"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3F65A0" w:rsidRPr="00306EB0" w:rsidRDefault="003F65A0" w:rsidP="007416BD">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r>
      <w:tr w:rsidR="00E43365" w:rsidRPr="007A4179" w:rsidTr="007416BD">
        <w:trPr>
          <w:jc w:val="center"/>
        </w:trPr>
        <w:tc>
          <w:tcPr>
            <w:tcW w:w="869" w:type="dxa"/>
            <w:tcBorders>
              <w:top w:val="single" w:sz="4" w:space="0" w:color="auto"/>
              <w:left w:val="single" w:sz="4" w:space="0" w:color="auto"/>
              <w:bottom w:val="single" w:sz="4" w:space="0" w:color="auto"/>
              <w:right w:val="single" w:sz="4" w:space="0" w:color="auto"/>
            </w:tcBorders>
          </w:tcPr>
          <w:p w:rsidR="00E43365" w:rsidRPr="0048558A" w:rsidRDefault="00E43365" w:rsidP="007416BD">
            <w:pPr>
              <w:spacing w:after="0" w:line="240" w:lineRule="auto"/>
              <w:jc w:val="center"/>
              <w:rPr>
                <w:rFonts w:ascii="Times New Roman" w:eastAsia="Times New Roman" w:hAnsi="Times New Roman"/>
                <w:iCs/>
                <w:sz w:val="24"/>
                <w:szCs w:val="24"/>
                <w:lang w:val="uk-UA" w:eastAsia="ru-RU"/>
              </w:rPr>
            </w:pPr>
            <w:r w:rsidRPr="0048558A">
              <w:rPr>
                <w:rFonts w:ascii="Times New Roman" w:eastAsia="Times New Roman" w:hAnsi="Times New Roman"/>
                <w:iCs/>
                <w:sz w:val="24"/>
                <w:szCs w:val="24"/>
                <w:lang w:val="uk-UA" w:eastAsia="ru-RU"/>
              </w:rPr>
              <w:t>2021-2022</w:t>
            </w:r>
          </w:p>
        </w:tc>
        <w:tc>
          <w:tcPr>
            <w:tcW w:w="760" w:type="dxa"/>
            <w:tcBorders>
              <w:top w:val="single" w:sz="4" w:space="0" w:color="auto"/>
              <w:left w:val="single" w:sz="4" w:space="0" w:color="auto"/>
              <w:bottom w:val="single" w:sz="4" w:space="0" w:color="auto"/>
              <w:right w:val="single" w:sz="4" w:space="0" w:color="auto"/>
            </w:tcBorders>
          </w:tcPr>
          <w:p w:rsidR="00E43365" w:rsidRPr="0048558A" w:rsidRDefault="00E43365" w:rsidP="007416BD">
            <w:pPr>
              <w:spacing w:after="0" w:line="240" w:lineRule="auto"/>
              <w:jc w:val="center"/>
              <w:rPr>
                <w:rFonts w:ascii="Times New Roman" w:eastAsia="Times New Roman" w:hAnsi="Times New Roman"/>
                <w:iCs/>
                <w:sz w:val="24"/>
                <w:szCs w:val="24"/>
                <w:lang w:val="uk-UA" w:eastAsia="ru-RU"/>
              </w:rPr>
            </w:pPr>
            <w:r w:rsidRPr="0048558A">
              <w:rPr>
                <w:rFonts w:ascii="Times New Roman" w:eastAsia="Times New Roman" w:hAnsi="Times New Roman"/>
                <w:iCs/>
                <w:sz w:val="24"/>
                <w:szCs w:val="24"/>
                <w:lang w:val="uk-UA" w:eastAsia="ru-RU"/>
              </w:rPr>
              <w:t>23</w:t>
            </w:r>
          </w:p>
        </w:tc>
        <w:tc>
          <w:tcPr>
            <w:tcW w:w="724" w:type="dxa"/>
            <w:tcBorders>
              <w:top w:val="single" w:sz="4" w:space="0" w:color="auto"/>
              <w:left w:val="single" w:sz="4" w:space="0" w:color="auto"/>
              <w:bottom w:val="single" w:sz="4" w:space="0" w:color="auto"/>
              <w:right w:val="single" w:sz="4" w:space="0" w:color="auto"/>
            </w:tcBorders>
          </w:tcPr>
          <w:p w:rsidR="00E43365" w:rsidRPr="0048558A" w:rsidRDefault="0048558A" w:rsidP="007416BD">
            <w:pPr>
              <w:spacing w:after="0" w:line="240" w:lineRule="auto"/>
              <w:jc w:val="center"/>
              <w:rPr>
                <w:rFonts w:ascii="Times New Roman" w:eastAsia="Times New Roman" w:hAnsi="Times New Roman"/>
                <w:iCs/>
                <w:sz w:val="24"/>
                <w:szCs w:val="24"/>
                <w:lang w:val="uk-UA" w:eastAsia="ru-RU"/>
              </w:rPr>
            </w:pPr>
            <w:r w:rsidRPr="0048558A">
              <w:rPr>
                <w:rFonts w:ascii="Times New Roman" w:eastAsia="Times New Roman" w:hAnsi="Times New Roman"/>
                <w:iCs/>
                <w:sz w:val="24"/>
                <w:szCs w:val="24"/>
                <w:lang w:val="uk-UA" w:eastAsia="ru-RU"/>
              </w:rPr>
              <w:t>5</w:t>
            </w:r>
          </w:p>
        </w:tc>
        <w:tc>
          <w:tcPr>
            <w:tcW w:w="625" w:type="dxa"/>
            <w:tcBorders>
              <w:top w:val="single" w:sz="4" w:space="0" w:color="auto"/>
              <w:left w:val="single" w:sz="4" w:space="0" w:color="auto"/>
              <w:bottom w:val="single" w:sz="4" w:space="0" w:color="auto"/>
              <w:right w:val="single" w:sz="4" w:space="0" w:color="auto"/>
            </w:tcBorders>
          </w:tcPr>
          <w:p w:rsidR="00E43365" w:rsidRPr="0048558A" w:rsidRDefault="0048558A" w:rsidP="007416BD">
            <w:pPr>
              <w:spacing w:after="0" w:line="240" w:lineRule="auto"/>
              <w:jc w:val="center"/>
              <w:rPr>
                <w:rFonts w:ascii="Times New Roman" w:eastAsia="Times New Roman" w:hAnsi="Times New Roman"/>
                <w:iCs/>
                <w:sz w:val="24"/>
                <w:szCs w:val="24"/>
                <w:lang w:val="uk-UA" w:eastAsia="ru-RU"/>
              </w:rPr>
            </w:pPr>
            <w:r w:rsidRPr="0048558A">
              <w:rPr>
                <w:rFonts w:ascii="Times New Roman" w:eastAsia="Times New Roman" w:hAnsi="Times New Roman"/>
                <w:iCs/>
                <w:sz w:val="24"/>
                <w:szCs w:val="24"/>
                <w:lang w:val="uk-UA" w:eastAsia="ru-RU"/>
              </w:rPr>
              <w:t>-</w:t>
            </w:r>
          </w:p>
        </w:tc>
        <w:tc>
          <w:tcPr>
            <w:tcW w:w="933" w:type="dxa"/>
            <w:tcBorders>
              <w:top w:val="single" w:sz="4" w:space="0" w:color="auto"/>
              <w:left w:val="single" w:sz="4" w:space="0" w:color="auto"/>
              <w:bottom w:val="single" w:sz="4" w:space="0" w:color="auto"/>
              <w:right w:val="single" w:sz="4" w:space="0" w:color="auto"/>
            </w:tcBorders>
          </w:tcPr>
          <w:p w:rsidR="00E43365" w:rsidRPr="0048558A" w:rsidRDefault="00CE4C60" w:rsidP="007416BD">
            <w:pPr>
              <w:spacing w:after="0" w:line="240" w:lineRule="auto"/>
              <w:jc w:val="center"/>
              <w:rPr>
                <w:rFonts w:ascii="Times New Roman" w:eastAsia="Times New Roman" w:hAnsi="Times New Roman"/>
                <w:iCs/>
                <w:sz w:val="24"/>
                <w:szCs w:val="24"/>
                <w:lang w:val="uk-UA" w:eastAsia="ru-RU"/>
              </w:rPr>
            </w:pPr>
            <w:r w:rsidRPr="0048558A">
              <w:rPr>
                <w:rFonts w:ascii="Times New Roman" w:eastAsia="Times New Roman" w:hAnsi="Times New Roman"/>
                <w:iCs/>
                <w:sz w:val="24"/>
                <w:szCs w:val="24"/>
                <w:lang w:val="uk-UA" w:eastAsia="ru-RU"/>
              </w:rPr>
              <w:t>18</w:t>
            </w:r>
          </w:p>
        </w:tc>
        <w:tc>
          <w:tcPr>
            <w:tcW w:w="850" w:type="dxa"/>
            <w:tcBorders>
              <w:top w:val="single" w:sz="4" w:space="0" w:color="auto"/>
              <w:left w:val="single" w:sz="4" w:space="0" w:color="auto"/>
              <w:bottom w:val="single" w:sz="4" w:space="0" w:color="auto"/>
              <w:right w:val="single" w:sz="4" w:space="0" w:color="auto"/>
            </w:tcBorders>
          </w:tcPr>
          <w:p w:rsidR="00E43365" w:rsidRPr="0048558A" w:rsidRDefault="00CE4C60" w:rsidP="007416BD">
            <w:pPr>
              <w:spacing w:after="0" w:line="240" w:lineRule="auto"/>
              <w:jc w:val="center"/>
              <w:rPr>
                <w:rFonts w:ascii="Times New Roman" w:eastAsia="Times New Roman" w:hAnsi="Times New Roman"/>
                <w:iCs/>
                <w:sz w:val="24"/>
                <w:szCs w:val="24"/>
                <w:lang w:val="uk-UA" w:eastAsia="ru-RU"/>
              </w:rPr>
            </w:pPr>
            <w:r w:rsidRPr="0048558A">
              <w:rPr>
                <w:rFonts w:ascii="Times New Roman" w:eastAsia="Times New Roman" w:hAnsi="Times New Roman"/>
                <w:iCs/>
                <w:sz w:val="24"/>
                <w:szCs w:val="24"/>
                <w:lang w:val="uk-UA" w:eastAsia="ru-RU"/>
              </w:rPr>
              <w:t>-</w:t>
            </w:r>
          </w:p>
        </w:tc>
        <w:tc>
          <w:tcPr>
            <w:tcW w:w="908" w:type="dxa"/>
            <w:tcBorders>
              <w:top w:val="single" w:sz="4" w:space="0" w:color="auto"/>
              <w:left w:val="single" w:sz="4" w:space="0" w:color="auto"/>
              <w:bottom w:val="single" w:sz="4" w:space="0" w:color="auto"/>
              <w:right w:val="single" w:sz="4" w:space="0" w:color="auto"/>
            </w:tcBorders>
          </w:tcPr>
          <w:p w:rsidR="00E43365" w:rsidRPr="00CE4C60" w:rsidRDefault="00CE4C60" w:rsidP="007416BD">
            <w:pPr>
              <w:spacing w:after="0" w:line="240" w:lineRule="auto"/>
              <w:jc w:val="center"/>
              <w:rPr>
                <w:rFonts w:ascii="Times New Roman" w:eastAsia="Times New Roman" w:hAnsi="Times New Roman"/>
                <w:iCs/>
                <w:sz w:val="24"/>
                <w:szCs w:val="24"/>
                <w:lang w:val="uk-UA" w:eastAsia="ru-RU"/>
              </w:rPr>
            </w:pPr>
            <w:r w:rsidRPr="00CE4C60">
              <w:rPr>
                <w:rFonts w:ascii="Times New Roman" w:eastAsia="Times New Roman" w:hAnsi="Times New Roman"/>
                <w:iCs/>
                <w:sz w:val="24"/>
                <w:szCs w:val="24"/>
                <w:lang w:val="uk-UA" w:eastAsia="ru-RU"/>
              </w:rPr>
              <w:t>-</w:t>
            </w:r>
          </w:p>
        </w:tc>
        <w:tc>
          <w:tcPr>
            <w:tcW w:w="690" w:type="dxa"/>
            <w:tcBorders>
              <w:top w:val="single" w:sz="4" w:space="0" w:color="auto"/>
              <w:left w:val="single" w:sz="4" w:space="0" w:color="auto"/>
              <w:bottom w:val="single" w:sz="4" w:space="0" w:color="auto"/>
              <w:right w:val="single" w:sz="4" w:space="0" w:color="auto"/>
            </w:tcBorders>
          </w:tcPr>
          <w:p w:rsidR="00E43365" w:rsidRPr="00CE4C60" w:rsidRDefault="00CE4C60" w:rsidP="007416BD">
            <w:pPr>
              <w:spacing w:after="0" w:line="240" w:lineRule="auto"/>
              <w:jc w:val="center"/>
              <w:rPr>
                <w:rFonts w:ascii="Times New Roman" w:eastAsia="Times New Roman" w:hAnsi="Times New Roman"/>
                <w:iCs/>
                <w:sz w:val="24"/>
                <w:szCs w:val="24"/>
                <w:lang w:val="uk-UA" w:eastAsia="ru-RU"/>
              </w:rPr>
            </w:pPr>
            <w:r w:rsidRPr="00CE4C60">
              <w:rPr>
                <w:rFonts w:ascii="Times New Roman" w:eastAsia="Times New Roman" w:hAnsi="Times New Roman"/>
                <w:iCs/>
                <w:sz w:val="24"/>
                <w:szCs w:val="24"/>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E43365" w:rsidRPr="00CE4C60" w:rsidRDefault="00CE4C60" w:rsidP="007416BD">
            <w:pPr>
              <w:spacing w:after="0" w:line="240" w:lineRule="auto"/>
              <w:jc w:val="center"/>
              <w:rPr>
                <w:rFonts w:ascii="Times New Roman" w:eastAsia="Times New Roman" w:hAnsi="Times New Roman"/>
                <w:iCs/>
                <w:sz w:val="24"/>
                <w:szCs w:val="24"/>
                <w:lang w:val="uk-UA" w:eastAsia="ru-RU"/>
              </w:rPr>
            </w:pPr>
            <w:r w:rsidRPr="00CE4C60">
              <w:rPr>
                <w:rFonts w:ascii="Times New Roman" w:eastAsia="Times New Roman" w:hAnsi="Times New Roman"/>
                <w:iCs/>
                <w:sz w:val="24"/>
                <w:szCs w:val="24"/>
                <w:lang w:val="uk-UA" w:eastAsia="ru-RU"/>
              </w:rPr>
              <w:t>-</w:t>
            </w:r>
          </w:p>
        </w:tc>
        <w:tc>
          <w:tcPr>
            <w:tcW w:w="540" w:type="dxa"/>
            <w:tcBorders>
              <w:top w:val="single" w:sz="4" w:space="0" w:color="auto"/>
              <w:left w:val="single" w:sz="4" w:space="0" w:color="auto"/>
              <w:bottom w:val="single" w:sz="4" w:space="0" w:color="auto"/>
              <w:right w:val="single" w:sz="4" w:space="0" w:color="auto"/>
            </w:tcBorders>
          </w:tcPr>
          <w:p w:rsidR="00E43365" w:rsidRPr="00CE4C60" w:rsidRDefault="00CE4C60" w:rsidP="007416BD">
            <w:pPr>
              <w:spacing w:after="0" w:line="240" w:lineRule="auto"/>
              <w:jc w:val="center"/>
              <w:rPr>
                <w:rFonts w:ascii="Times New Roman" w:eastAsia="Times New Roman" w:hAnsi="Times New Roman"/>
                <w:iCs/>
                <w:sz w:val="24"/>
                <w:szCs w:val="24"/>
                <w:lang w:val="uk-UA" w:eastAsia="ru-RU"/>
              </w:rPr>
            </w:pPr>
            <w:r w:rsidRPr="00CE4C60">
              <w:rPr>
                <w:rFonts w:ascii="Times New Roman" w:eastAsia="Times New Roman" w:hAnsi="Times New Roman"/>
                <w:iCs/>
                <w:sz w:val="24"/>
                <w:szCs w:val="24"/>
                <w:lang w:val="uk-UA" w:eastAsia="ru-RU"/>
              </w:rPr>
              <w:t>-</w:t>
            </w:r>
          </w:p>
        </w:tc>
        <w:tc>
          <w:tcPr>
            <w:tcW w:w="619" w:type="dxa"/>
            <w:tcBorders>
              <w:top w:val="single" w:sz="4" w:space="0" w:color="auto"/>
              <w:left w:val="single" w:sz="4" w:space="0" w:color="auto"/>
              <w:bottom w:val="single" w:sz="4" w:space="0" w:color="auto"/>
              <w:right w:val="single" w:sz="4" w:space="0" w:color="auto"/>
            </w:tcBorders>
          </w:tcPr>
          <w:p w:rsidR="00E43365" w:rsidRPr="00CE4C60" w:rsidRDefault="00CE4C60" w:rsidP="007416BD">
            <w:pPr>
              <w:spacing w:after="0" w:line="240" w:lineRule="auto"/>
              <w:jc w:val="center"/>
              <w:rPr>
                <w:rFonts w:ascii="Times New Roman" w:eastAsia="Times New Roman" w:hAnsi="Times New Roman"/>
                <w:iCs/>
                <w:sz w:val="24"/>
                <w:szCs w:val="24"/>
                <w:lang w:val="uk-UA" w:eastAsia="ru-RU"/>
              </w:rPr>
            </w:pPr>
            <w:r w:rsidRPr="00CE4C60">
              <w:rPr>
                <w:rFonts w:ascii="Times New Roman" w:eastAsia="Times New Roman" w:hAnsi="Times New Roman"/>
                <w:iCs/>
                <w:sz w:val="24"/>
                <w:szCs w:val="24"/>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E43365" w:rsidRPr="00CE4C60" w:rsidRDefault="00CE4C60" w:rsidP="007416BD">
            <w:pPr>
              <w:spacing w:after="0" w:line="240" w:lineRule="auto"/>
              <w:jc w:val="center"/>
              <w:rPr>
                <w:rFonts w:ascii="Times New Roman" w:eastAsia="Times New Roman" w:hAnsi="Times New Roman"/>
                <w:iCs/>
                <w:sz w:val="24"/>
                <w:szCs w:val="24"/>
                <w:lang w:val="uk-UA" w:eastAsia="ru-RU"/>
              </w:rPr>
            </w:pPr>
            <w:r w:rsidRPr="00CE4C60">
              <w:rPr>
                <w:rFonts w:ascii="Times New Roman" w:eastAsia="Times New Roman" w:hAnsi="Times New Roman"/>
                <w:iCs/>
                <w:sz w:val="24"/>
                <w:szCs w:val="24"/>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E43365" w:rsidRPr="00CE4C60" w:rsidRDefault="00CE4C60" w:rsidP="007416BD">
            <w:pPr>
              <w:spacing w:after="0" w:line="240" w:lineRule="auto"/>
              <w:jc w:val="center"/>
              <w:rPr>
                <w:rFonts w:ascii="Times New Roman" w:eastAsia="Times New Roman" w:hAnsi="Times New Roman"/>
                <w:iCs/>
                <w:sz w:val="24"/>
                <w:szCs w:val="24"/>
                <w:lang w:val="uk-UA" w:eastAsia="ru-RU"/>
              </w:rPr>
            </w:pPr>
            <w:r w:rsidRPr="00CE4C60">
              <w:rPr>
                <w:rFonts w:ascii="Times New Roman" w:eastAsia="Times New Roman" w:hAnsi="Times New Roman"/>
                <w:iCs/>
                <w:sz w:val="24"/>
                <w:szCs w:val="24"/>
                <w:lang w:val="uk-UA" w:eastAsia="ru-RU"/>
              </w:rPr>
              <w:t>-</w:t>
            </w:r>
          </w:p>
        </w:tc>
      </w:tr>
      <w:tr w:rsidR="005D503F" w:rsidRPr="006D1CB2" w:rsidTr="007416BD">
        <w:trPr>
          <w:jc w:val="center"/>
        </w:trPr>
        <w:tc>
          <w:tcPr>
            <w:tcW w:w="869" w:type="dxa"/>
            <w:tcBorders>
              <w:top w:val="single" w:sz="4" w:space="0" w:color="auto"/>
              <w:left w:val="single" w:sz="4" w:space="0" w:color="auto"/>
              <w:bottom w:val="single" w:sz="4" w:space="0" w:color="auto"/>
              <w:right w:val="single" w:sz="4" w:space="0" w:color="auto"/>
            </w:tcBorders>
          </w:tcPr>
          <w:p w:rsidR="005D503F" w:rsidRPr="006D1CB2" w:rsidRDefault="005D503F" w:rsidP="007416BD">
            <w:pPr>
              <w:spacing w:after="0" w:line="240" w:lineRule="auto"/>
              <w:jc w:val="center"/>
              <w:rPr>
                <w:rFonts w:ascii="Times New Roman" w:eastAsia="Times New Roman" w:hAnsi="Times New Roman"/>
                <w:iCs/>
                <w:sz w:val="24"/>
                <w:szCs w:val="24"/>
                <w:lang w:val="uk-UA" w:eastAsia="ru-RU"/>
              </w:rPr>
            </w:pPr>
            <w:r w:rsidRPr="006D1CB2">
              <w:rPr>
                <w:rFonts w:ascii="Times New Roman" w:eastAsia="Times New Roman" w:hAnsi="Times New Roman"/>
                <w:iCs/>
                <w:sz w:val="24"/>
                <w:szCs w:val="24"/>
                <w:lang w:val="uk-UA" w:eastAsia="ru-RU"/>
              </w:rPr>
              <w:t>2022-2023</w:t>
            </w:r>
          </w:p>
        </w:tc>
        <w:tc>
          <w:tcPr>
            <w:tcW w:w="760" w:type="dxa"/>
            <w:tcBorders>
              <w:top w:val="single" w:sz="4" w:space="0" w:color="auto"/>
              <w:left w:val="single" w:sz="4" w:space="0" w:color="auto"/>
              <w:bottom w:val="single" w:sz="4" w:space="0" w:color="auto"/>
              <w:right w:val="single" w:sz="4" w:space="0" w:color="auto"/>
            </w:tcBorders>
          </w:tcPr>
          <w:p w:rsidR="005D503F" w:rsidRPr="006D1CB2" w:rsidRDefault="006D1CB2" w:rsidP="007416BD">
            <w:pPr>
              <w:spacing w:after="0" w:line="240" w:lineRule="auto"/>
              <w:jc w:val="center"/>
              <w:rPr>
                <w:rFonts w:ascii="Times New Roman" w:eastAsia="Times New Roman" w:hAnsi="Times New Roman"/>
                <w:iCs/>
                <w:sz w:val="24"/>
                <w:szCs w:val="24"/>
                <w:lang w:val="uk-UA" w:eastAsia="ru-RU"/>
              </w:rPr>
            </w:pPr>
            <w:r w:rsidRPr="006D1CB2">
              <w:rPr>
                <w:rFonts w:ascii="Times New Roman" w:eastAsia="Times New Roman" w:hAnsi="Times New Roman"/>
                <w:iCs/>
                <w:sz w:val="24"/>
                <w:szCs w:val="24"/>
                <w:lang w:val="uk-UA" w:eastAsia="ru-RU"/>
              </w:rPr>
              <w:t>14</w:t>
            </w:r>
          </w:p>
        </w:tc>
        <w:tc>
          <w:tcPr>
            <w:tcW w:w="724" w:type="dxa"/>
            <w:tcBorders>
              <w:top w:val="single" w:sz="4" w:space="0" w:color="auto"/>
              <w:left w:val="single" w:sz="4" w:space="0" w:color="auto"/>
              <w:bottom w:val="single" w:sz="4" w:space="0" w:color="auto"/>
              <w:right w:val="single" w:sz="4" w:space="0" w:color="auto"/>
            </w:tcBorders>
          </w:tcPr>
          <w:p w:rsidR="005D503F" w:rsidRPr="006D1CB2" w:rsidRDefault="006D1CB2" w:rsidP="007416BD">
            <w:pPr>
              <w:spacing w:after="0" w:line="240" w:lineRule="auto"/>
              <w:jc w:val="center"/>
              <w:rPr>
                <w:rFonts w:ascii="Times New Roman" w:eastAsia="Times New Roman" w:hAnsi="Times New Roman"/>
                <w:iCs/>
                <w:sz w:val="24"/>
                <w:szCs w:val="24"/>
                <w:lang w:val="uk-UA" w:eastAsia="ru-RU"/>
              </w:rPr>
            </w:pPr>
            <w:r w:rsidRPr="006D1CB2">
              <w:rPr>
                <w:rFonts w:ascii="Times New Roman" w:eastAsia="Times New Roman" w:hAnsi="Times New Roman"/>
                <w:iCs/>
                <w:sz w:val="24"/>
                <w:szCs w:val="24"/>
                <w:lang w:val="uk-UA" w:eastAsia="ru-RU"/>
              </w:rPr>
              <w:t>4</w:t>
            </w:r>
          </w:p>
        </w:tc>
        <w:tc>
          <w:tcPr>
            <w:tcW w:w="625" w:type="dxa"/>
            <w:tcBorders>
              <w:top w:val="single" w:sz="4" w:space="0" w:color="auto"/>
              <w:left w:val="single" w:sz="4" w:space="0" w:color="auto"/>
              <w:bottom w:val="single" w:sz="4" w:space="0" w:color="auto"/>
              <w:right w:val="single" w:sz="4" w:space="0" w:color="auto"/>
            </w:tcBorders>
          </w:tcPr>
          <w:p w:rsidR="005D503F" w:rsidRPr="006D1CB2" w:rsidRDefault="006D1CB2" w:rsidP="007416BD">
            <w:pPr>
              <w:spacing w:after="0" w:line="240" w:lineRule="auto"/>
              <w:jc w:val="center"/>
              <w:rPr>
                <w:rFonts w:ascii="Times New Roman" w:eastAsia="Times New Roman" w:hAnsi="Times New Roman"/>
                <w:iCs/>
                <w:sz w:val="24"/>
                <w:szCs w:val="24"/>
                <w:lang w:val="uk-UA" w:eastAsia="ru-RU"/>
              </w:rPr>
            </w:pPr>
            <w:r w:rsidRPr="006D1CB2">
              <w:rPr>
                <w:rFonts w:ascii="Times New Roman" w:eastAsia="Times New Roman" w:hAnsi="Times New Roman"/>
                <w:iCs/>
                <w:sz w:val="24"/>
                <w:szCs w:val="24"/>
                <w:lang w:val="uk-UA" w:eastAsia="ru-RU"/>
              </w:rPr>
              <w:t>-</w:t>
            </w:r>
          </w:p>
        </w:tc>
        <w:tc>
          <w:tcPr>
            <w:tcW w:w="933" w:type="dxa"/>
            <w:tcBorders>
              <w:top w:val="single" w:sz="4" w:space="0" w:color="auto"/>
              <w:left w:val="single" w:sz="4" w:space="0" w:color="auto"/>
              <w:bottom w:val="single" w:sz="4" w:space="0" w:color="auto"/>
              <w:right w:val="single" w:sz="4" w:space="0" w:color="auto"/>
            </w:tcBorders>
          </w:tcPr>
          <w:p w:rsidR="005D503F" w:rsidRPr="006D1CB2" w:rsidRDefault="006D1CB2" w:rsidP="007416BD">
            <w:pPr>
              <w:spacing w:after="0" w:line="240" w:lineRule="auto"/>
              <w:jc w:val="center"/>
              <w:rPr>
                <w:rFonts w:ascii="Times New Roman" w:eastAsia="Times New Roman" w:hAnsi="Times New Roman"/>
                <w:iCs/>
                <w:sz w:val="24"/>
                <w:szCs w:val="24"/>
                <w:lang w:val="uk-UA" w:eastAsia="ru-RU"/>
              </w:rPr>
            </w:pPr>
            <w:r w:rsidRPr="006D1CB2">
              <w:rPr>
                <w:rFonts w:ascii="Times New Roman" w:eastAsia="Times New Roman" w:hAnsi="Times New Roman"/>
                <w:iCs/>
                <w:sz w:val="24"/>
                <w:szCs w:val="24"/>
                <w:lang w:val="uk-UA" w:eastAsia="ru-RU"/>
              </w:rPr>
              <w:t>10</w:t>
            </w:r>
          </w:p>
        </w:tc>
        <w:tc>
          <w:tcPr>
            <w:tcW w:w="850" w:type="dxa"/>
            <w:tcBorders>
              <w:top w:val="single" w:sz="4" w:space="0" w:color="auto"/>
              <w:left w:val="single" w:sz="4" w:space="0" w:color="auto"/>
              <w:bottom w:val="single" w:sz="4" w:space="0" w:color="auto"/>
              <w:right w:val="single" w:sz="4" w:space="0" w:color="auto"/>
            </w:tcBorders>
          </w:tcPr>
          <w:p w:rsidR="005D503F" w:rsidRPr="006D1CB2" w:rsidRDefault="005D503F" w:rsidP="007416BD">
            <w:pPr>
              <w:spacing w:after="0" w:line="240" w:lineRule="auto"/>
              <w:jc w:val="center"/>
              <w:rPr>
                <w:rFonts w:ascii="Times New Roman" w:eastAsia="Times New Roman" w:hAnsi="Times New Roman"/>
                <w:iCs/>
                <w:sz w:val="24"/>
                <w:szCs w:val="24"/>
                <w:lang w:val="uk-UA" w:eastAsia="ru-RU"/>
              </w:rPr>
            </w:pPr>
            <w:r w:rsidRPr="006D1CB2">
              <w:rPr>
                <w:rFonts w:ascii="Times New Roman" w:eastAsia="Times New Roman" w:hAnsi="Times New Roman"/>
                <w:iCs/>
                <w:sz w:val="24"/>
                <w:szCs w:val="24"/>
                <w:lang w:val="uk-UA" w:eastAsia="ru-RU"/>
              </w:rPr>
              <w:t>-</w:t>
            </w:r>
          </w:p>
        </w:tc>
        <w:tc>
          <w:tcPr>
            <w:tcW w:w="908" w:type="dxa"/>
            <w:tcBorders>
              <w:top w:val="single" w:sz="4" w:space="0" w:color="auto"/>
              <w:left w:val="single" w:sz="4" w:space="0" w:color="auto"/>
              <w:bottom w:val="single" w:sz="4" w:space="0" w:color="auto"/>
              <w:right w:val="single" w:sz="4" w:space="0" w:color="auto"/>
            </w:tcBorders>
          </w:tcPr>
          <w:p w:rsidR="005D503F" w:rsidRPr="006D1CB2" w:rsidRDefault="006D1CB2" w:rsidP="007416BD">
            <w:pPr>
              <w:spacing w:after="0" w:line="240" w:lineRule="auto"/>
              <w:jc w:val="center"/>
              <w:rPr>
                <w:rFonts w:ascii="Times New Roman" w:eastAsia="Times New Roman" w:hAnsi="Times New Roman"/>
                <w:iCs/>
                <w:sz w:val="24"/>
                <w:szCs w:val="24"/>
                <w:lang w:val="uk-UA" w:eastAsia="ru-RU"/>
              </w:rPr>
            </w:pPr>
            <w:r w:rsidRPr="006D1CB2">
              <w:rPr>
                <w:rFonts w:ascii="Times New Roman" w:eastAsia="Times New Roman" w:hAnsi="Times New Roman"/>
                <w:iCs/>
                <w:sz w:val="24"/>
                <w:szCs w:val="24"/>
                <w:lang w:val="uk-UA" w:eastAsia="ru-RU"/>
              </w:rPr>
              <w:t>-</w:t>
            </w:r>
          </w:p>
        </w:tc>
        <w:tc>
          <w:tcPr>
            <w:tcW w:w="690" w:type="dxa"/>
            <w:tcBorders>
              <w:top w:val="single" w:sz="4" w:space="0" w:color="auto"/>
              <w:left w:val="single" w:sz="4" w:space="0" w:color="auto"/>
              <w:bottom w:val="single" w:sz="4" w:space="0" w:color="auto"/>
              <w:right w:val="single" w:sz="4" w:space="0" w:color="auto"/>
            </w:tcBorders>
          </w:tcPr>
          <w:p w:rsidR="005D503F" w:rsidRPr="006D1CB2" w:rsidRDefault="006D1CB2" w:rsidP="007416BD">
            <w:pPr>
              <w:spacing w:after="0" w:line="240" w:lineRule="auto"/>
              <w:jc w:val="center"/>
              <w:rPr>
                <w:rFonts w:ascii="Times New Roman" w:eastAsia="Times New Roman" w:hAnsi="Times New Roman"/>
                <w:iCs/>
                <w:sz w:val="24"/>
                <w:szCs w:val="24"/>
                <w:lang w:val="uk-UA" w:eastAsia="ru-RU"/>
              </w:rPr>
            </w:pPr>
            <w:r w:rsidRPr="006D1CB2">
              <w:rPr>
                <w:rFonts w:ascii="Times New Roman" w:eastAsia="Times New Roman" w:hAnsi="Times New Roman"/>
                <w:iCs/>
                <w:sz w:val="24"/>
                <w:szCs w:val="24"/>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5D503F" w:rsidRPr="006D1CB2" w:rsidRDefault="006D1CB2" w:rsidP="007416BD">
            <w:pPr>
              <w:spacing w:after="0" w:line="240" w:lineRule="auto"/>
              <w:jc w:val="center"/>
              <w:rPr>
                <w:rFonts w:ascii="Times New Roman" w:eastAsia="Times New Roman" w:hAnsi="Times New Roman"/>
                <w:iCs/>
                <w:sz w:val="24"/>
                <w:szCs w:val="24"/>
                <w:lang w:val="uk-UA" w:eastAsia="ru-RU"/>
              </w:rPr>
            </w:pPr>
            <w:r w:rsidRPr="006D1CB2">
              <w:rPr>
                <w:rFonts w:ascii="Times New Roman" w:eastAsia="Times New Roman" w:hAnsi="Times New Roman"/>
                <w:iCs/>
                <w:sz w:val="24"/>
                <w:szCs w:val="24"/>
                <w:lang w:val="uk-UA" w:eastAsia="ru-RU"/>
              </w:rPr>
              <w:t>-</w:t>
            </w:r>
          </w:p>
        </w:tc>
        <w:tc>
          <w:tcPr>
            <w:tcW w:w="540" w:type="dxa"/>
            <w:tcBorders>
              <w:top w:val="single" w:sz="4" w:space="0" w:color="auto"/>
              <w:left w:val="single" w:sz="4" w:space="0" w:color="auto"/>
              <w:bottom w:val="single" w:sz="4" w:space="0" w:color="auto"/>
              <w:right w:val="single" w:sz="4" w:space="0" w:color="auto"/>
            </w:tcBorders>
          </w:tcPr>
          <w:p w:rsidR="005D503F" w:rsidRPr="006D1CB2" w:rsidRDefault="006D1CB2" w:rsidP="007416BD">
            <w:pPr>
              <w:spacing w:after="0" w:line="240" w:lineRule="auto"/>
              <w:jc w:val="center"/>
              <w:rPr>
                <w:rFonts w:ascii="Times New Roman" w:eastAsia="Times New Roman" w:hAnsi="Times New Roman"/>
                <w:iCs/>
                <w:sz w:val="24"/>
                <w:szCs w:val="24"/>
                <w:lang w:val="uk-UA" w:eastAsia="ru-RU"/>
              </w:rPr>
            </w:pPr>
            <w:r w:rsidRPr="006D1CB2">
              <w:rPr>
                <w:rFonts w:ascii="Times New Roman" w:eastAsia="Times New Roman" w:hAnsi="Times New Roman"/>
                <w:iCs/>
                <w:sz w:val="24"/>
                <w:szCs w:val="24"/>
                <w:lang w:val="uk-UA" w:eastAsia="ru-RU"/>
              </w:rPr>
              <w:t>-</w:t>
            </w:r>
          </w:p>
        </w:tc>
        <w:tc>
          <w:tcPr>
            <w:tcW w:w="619" w:type="dxa"/>
            <w:tcBorders>
              <w:top w:val="single" w:sz="4" w:space="0" w:color="auto"/>
              <w:left w:val="single" w:sz="4" w:space="0" w:color="auto"/>
              <w:bottom w:val="single" w:sz="4" w:space="0" w:color="auto"/>
              <w:right w:val="single" w:sz="4" w:space="0" w:color="auto"/>
            </w:tcBorders>
          </w:tcPr>
          <w:p w:rsidR="005D503F" w:rsidRPr="006D1CB2" w:rsidRDefault="006D1CB2" w:rsidP="007416BD">
            <w:pPr>
              <w:spacing w:after="0" w:line="240" w:lineRule="auto"/>
              <w:jc w:val="center"/>
              <w:rPr>
                <w:rFonts w:ascii="Times New Roman" w:eastAsia="Times New Roman" w:hAnsi="Times New Roman"/>
                <w:iCs/>
                <w:sz w:val="24"/>
                <w:szCs w:val="24"/>
                <w:lang w:val="uk-UA" w:eastAsia="ru-RU"/>
              </w:rPr>
            </w:pPr>
            <w:r w:rsidRPr="006D1CB2">
              <w:rPr>
                <w:rFonts w:ascii="Times New Roman" w:eastAsia="Times New Roman" w:hAnsi="Times New Roman"/>
                <w:iCs/>
                <w:sz w:val="24"/>
                <w:szCs w:val="24"/>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5D503F" w:rsidRPr="006D1CB2" w:rsidRDefault="006D1CB2" w:rsidP="007416BD">
            <w:pPr>
              <w:spacing w:after="0" w:line="240" w:lineRule="auto"/>
              <w:jc w:val="center"/>
              <w:rPr>
                <w:rFonts w:ascii="Times New Roman" w:eastAsia="Times New Roman" w:hAnsi="Times New Roman"/>
                <w:iCs/>
                <w:sz w:val="24"/>
                <w:szCs w:val="24"/>
                <w:lang w:val="uk-UA" w:eastAsia="ru-RU"/>
              </w:rPr>
            </w:pPr>
            <w:r w:rsidRPr="006D1CB2">
              <w:rPr>
                <w:rFonts w:ascii="Times New Roman" w:eastAsia="Times New Roman" w:hAnsi="Times New Roman"/>
                <w:iCs/>
                <w:sz w:val="24"/>
                <w:szCs w:val="24"/>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5D503F" w:rsidRPr="006D1CB2" w:rsidRDefault="006D1CB2" w:rsidP="007416BD">
            <w:pPr>
              <w:spacing w:after="0" w:line="240" w:lineRule="auto"/>
              <w:jc w:val="center"/>
              <w:rPr>
                <w:rFonts w:ascii="Times New Roman" w:eastAsia="Times New Roman" w:hAnsi="Times New Roman"/>
                <w:iCs/>
                <w:sz w:val="24"/>
                <w:szCs w:val="24"/>
                <w:lang w:val="uk-UA" w:eastAsia="ru-RU"/>
              </w:rPr>
            </w:pPr>
            <w:r w:rsidRPr="006D1CB2">
              <w:rPr>
                <w:rFonts w:ascii="Times New Roman" w:eastAsia="Times New Roman" w:hAnsi="Times New Roman"/>
                <w:iCs/>
                <w:sz w:val="24"/>
                <w:szCs w:val="24"/>
                <w:lang w:val="uk-UA" w:eastAsia="ru-RU"/>
              </w:rPr>
              <w:t>-</w:t>
            </w:r>
          </w:p>
        </w:tc>
      </w:tr>
    </w:tbl>
    <w:p w:rsidR="003F65A0" w:rsidRPr="006D1CB2" w:rsidRDefault="003F65A0" w:rsidP="003F65A0">
      <w:pPr>
        <w:spacing w:after="0" w:line="240" w:lineRule="auto"/>
        <w:rPr>
          <w:rFonts w:ascii="Times New Roman" w:eastAsia="Times New Roman" w:hAnsi="Times New Roman"/>
          <w:b/>
          <w:iCs/>
          <w:sz w:val="24"/>
          <w:szCs w:val="24"/>
          <w:lang w:val="uk-UA" w:eastAsia="ru-RU"/>
        </w:rPr>
      </w:pPr>
    </w:p>
    <w:p w:rsidR="003F65A0" w:rsidRDefault="003F65A0" w:rsidP="003F65A0">
      <w:pPr>
        <w:spacing w:after="0" w:line="240" w:lineRule="auto"/>
        <w:jc w:val="center"/>
        <w:rPr>
          <w:rFonts w:ascii="Times New Roman" w:eastAsia="Times New Roman" w:hAnsi="Times New Roman"/>
          <w:b/>
          <w:iCs/>
          <w:sz w:val="24"/>
          <w:szCs w:val="24"/>
          <w:lang w:val="uk-UA" w:eastAsia="ru-RU"/>
        </w:rPr>
      </w:pPr>
    </w:p>
    <w:p w:rsidR="003F65A0" w:rsidRDefault="003F65A0" w:rsidP="003F65A0">
      <w:pPr>
        <w:spacing w:after="0" w:line="240" w:lineRule="auto"/>
        <w:jc w:val="center"/>
        <w:rPr>
          <w:rFonts w:ascii="Times New Roman" w:eastAsia="Times New Roman" w:hAnsi="Times New Roman"/>
          <w:b/>
          <w:iCs/>
          <w:sz w:val="24"/>
          <w:szCs w:val="24"/>
          <w:lang w:val="uk-UA" w:eastAsia="ru-RU"/>
        </w:rPr>
      </w:pPr>
    </w:p>
    <w:p w:rsidR="003F65A0" w:rsidRPr="007A4179" w:rsidRDefault="003F65A0" w:rsidP="003F65A0">
      <w:pPr>
        <w:spacing w:after="0" w:line="240" w:lineRule="auto"/>
        <w:jc w:val="center"/>
        <w:rPr>
          <w:rFonts w:ascii="Times New Roman" w:eastAsia="Times New Roman" w:hAnsi="Times New Roman"/>
          <w:b/>
          <w:iCs/>
          <w:sz w:val="24"/>
          <w:szCs w:val="24"/>
          <w:lang w:val="uk-UA" w:eastAsia="ru-RU"/>
        </w:rPr>
      </w:pPr>
      <w:r w:rsidRPr="007A4179">
        <w:rPr>
          <w:rFonts w:ascii="Times New Roman" w:eastAsia="Times New Roman" w:hAnsi="Times New Roman"/>
          <w:b/>
          <w:iCs/>
          <w:sz w:val="24"/>
          <w:szCs w:val="24"/>
          <w:lang w:val="uk-UA" w:eastAsia="ru-RU"/>
        </w:rPr>
        <w:t>Працевлаштування випускників 11 клас</w:t>
      </w:r>
      <w:r>
        <w:rPr>
          <w:rFonts w:ascii="Times New Roman" w:eastAsia="Times New Roman" w:hAnsi="Times New Roman"/>
          <w:b/>
          <w:iCs/>
          <w:sz w:val="24"/>
          <w:szCs w:val="24"/>
          <w:lang w:val="uk-UA" w:eastAsia="ru-RU"/>
        </w:rPr>
        <w:t>у</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797"/>
        <w:gridCol w:w="702"/>
        <w:gridCol w:w="702"/>
        <w:gridCol w:w="597"/>
        <w:gridCol w:w="600"/>
        <w:gridCol w:w="817"/>
        <w:gridCol w:w="1182"/>
        <w:gridCol w:w="1559"/>
        <w:gridCol w:w="869"/>
        <w:gridCol w:w="936"/>
      </w:tblGrid>
      <w:tr w:rsidR="003F65A0" w:rsidRPr="007A4179" w:rsidTr="007416BD">
        <w:trPr>
          <w:jc w:val="center"/>
        </w:trPr>
        <w:tc>
          <w:tcPr>
            <w:tcW w:w="824" w:type="dxa"/>
            <w:vMerge w:val="restart"/>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p>
        </w:tc>
        <w:tc>
          <w:tcPr>
            <w:tcW w:w="797" w:type="dxa"/>
            <w:vMerge w:val="restart"/>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Кіль-</w:t>
            </w:r>
          </w:p>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кість випускників</w:t>
            </w:r>
          </w:p>
        </w:tc>
        <w:tc>
          <w:tcPr>
            <w:tcW w:w="2601" w:type="dxa"/>
            <w:gridSpan w:val="4"/>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Продовжують отримувати освіту</w:t>
            </w:r>
          </w:p>
        </w:tc>
        <w:tc>
          <w:tcPr>
            <w:tcW w:w="817" w:type="dxa"/>
            <w:vMerge w:val="restart"/>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Не навча-ються</w:t>
            </w:r>
          </w:p>
        </w:tc>
        <w:tc>
          <w:tcPr>
            <w:tcW w:w="4546" w:type="dxa"/>
            <w:gridSpan w:val="4"/>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З них</w:t>
            </w:r>
          </w:p>
        </w:tc>
      </w:tr>
      <w:tr w:rsidR="003F65A0" w:rsidRPr="007A4179" w:rsidTr="007416BD">
        <w:trPr>
          <w:trHeight w:val="1150"/>
          <w:jc w:val="cent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3F65A0" w:rsidRPr="007A4179" w:rsidRDefault="003F65A0" w:rsidP="007416BD">
            <w:pPr>
              <w:spacing w:after="0" w:line="240" w:lineRule="auto"/>
              <w:rPr>
                <w:rFonts w:ascii="Times New Roman" w:eastAsia="Times New Roman" w:hAnsi="Times New Roman"/>
                <w:iCs/>
                <w:sz w:val="24"/>
                <w:szCs w:val="24"/>
                <w:lang w:val="uk-UA"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3F65A0" w:rsidRPr="007A4179" w:rsidRDefault="003F65A0" w:rsidP="007416BD">
            <w:pPr>
              <w:spacing w:after="0" w:line="240" w:lineRule="auto"/>
              <w:rPr>
                <w:rFonts w:ascii="Times New Roman" w:eastAsia="Times New Roman" w:hAnsi="Times New Roman"/>
                <w:iCs/>
                <w:sz w:val="24"/>
                <w:szCs w:val="24"/>
                <w:lang w:val="uk-UA" w:eastAsia="ru-RU"/>
              </w:rPr>
            </w:pPr>
          </w:p>
        </w:tc>
        <w:tc>
          <w:tcPr>
            <w:tcW w:w="702" w:type="dxa"/>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 xml:space="preserve">ВНЗ </w:t>
            </w:r>
          </w:p>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ІІІ-І</w:t>
            </w:r>
            <w:r w:rsidRPr="007A4179">
              <w:rPr>
                <w:rFonts w:ascii="Times New Roman" w:eastAsia="Times New Roman" w:hAnsi="Times New Roman"/>
                <w:iCs/>
                <w:sz w:val="24"/>
                <w:szCs w:val="24"/>
                <w:lang w:val="en-US" w:eastAsia="ru-RU"/>
              </w:rPr>
              <w:t>V</w:t>
            </w:r>
            <w:r w:rsidRPr="007A4179">
              <w:rPr>
                <w:rFonts w:ascii="Times New Roman" w:eastAsia="Times New Roman" w:hAnsi="Times New Roman"/>
                <w:iCs/>
                <w:sz w:val="24"/>
                <w:szCs w:val="24"/>
                <w:lang w:val="uk-UA" w:eastAsia="ru-RU"/>
              </w:rPr>
              <w:t xml:space="preserve"> р.акр.</w:t>
            </w:r>
          </w:p>
        </w:tc>
        <w:tc>
          <w:tcPr>
            <w:tcW w:w="702" w:type="dxa"/>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 xml:space="preserve">ВНЗ </w:t>
            </w:r>
          </w:p>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І-ІІ р.акр.</w:t>
            </w:r>
          </w:p>
        </w:tc>
        <w:tc>
          <w:tcPr>
            <w:tcW w:w="597" w:type="dxa"/>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ind w:left="-183" w:right="-6"/>
              <w:jc w:val="right"/>
              <w:rPr>
                <w:rFonts w:ascii="Times New Roman" w:eastAsia="Times New Roman" w:hAnsi="Times New Roman"/>
                <w:iCs/>
                <w:color w:val="FF0000"/>
                <w:sz w:val="24"/>
                <w:szCs w:val="24"/>
                <w:lang w:val="uk-UA" w:eastAsia="ru-RU"/>
              </w:rPr>
            </w:pPr>
            <w:r w:rsidRPr="007A4179">
              <w:rPr>
                <w:rFonts w:ascii="Times New Roman" w:hAnsi="Times New Roman"/>
                <w:sz w:val="24"/>
                <w:szCs w:val="24"/>
              </w:rPr>
              <w:t>ПТНЗ</w:t>
            </w:r>
          </w:p>
        </w:tc>
        <w:tc>
          <w:tcPr>
            <w:tcW w:w="600" w:type="dxa"/>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 xml:space="preserve">Інші </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3F65A0" w:rsidRPr="007A4179" w:rsidRDefault="003F65A0" w:rsidP="007416BD">
            <w:pPr>
              <w:spacing w:after="0" w:line="240" w:lineRule="auto"/>
              <w:rPr>
                <w:rFonts w:ascii="Times New Roman" w:eastAsia="Times New Roman" w:hAnsi="Times New Roman"/>
                <w:iCs/>
                <w:sz w:val="24"/>
                <w:szCs w:val="24"/>
                <w:lang w:val="uk-UA" w:eastAsia="ru-RU"/>
              </w:rPr>
            </w:pPr>
          </w:p>
        </w:tc>
        <w:tc>
          <w:tcPr>
            <w:tcW w:w="1182" w:type="dxa"/>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Працевлаштовано</w:t>
            </w:r>
          </w:p>
        </w:tc>
        <w:tc>
          <w:tcPr>
            <w:tcW w:w="1559" w:type="dxa"/>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Не працюють, не навчаються</w:t>
            </w:r>
          </w:p>
        </w:tc>
        <w:tc>
          <w:tcPr>
            <w:tcW w:w="869" w:type="dxa"/>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Хворі та виїхали за межі області</w:t>
            </w:r>
          </w:p>
        </w:tc>
        <w:tc>
          <w:tcPr>
            <w:tcW w:w="936" w:type="dxa"/>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Інші (виїхали за межі країни)</w:t>
            </w:r>
          </w:p>
        </w:tc>
      </w:tr>
      <w:tr w:rsidR="003F65A0" w:rsidRPr="007A4179" w:rsidTr="007416BD">
        <w:trPr>
          <w:jc w:val="center"/>
        </w:trPr>
        <w:tc>
          <w:tcPr>
            <w:tcW w:w="824"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2018-</w:t>
            </w:r>
          </w:p>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2019</w:t>
            </w:r>
          </w:p>
        </w:tc>
        <w:tc>
          <w:tcPr>
            <w:tcW w:w="797" w:type="dxa"/>
            <w:tcBorders>
              <w:top w:val="single" w:sz="4" w:space="0" w:color="auto"/>
              <w:left w:val="single" w:sz="4" w:space="0" w:color="auto"/>
              <w:bottom w:val="single" w:sz="4" w:space="0" w:color="auto"/>
              <w:right w:val="single" w:sz="4" w:space="0" w:color="auto"/>
            </w:tcBorders>
          </w:tcPr>
          <w:p w:rsidR="003F65A0" w:rsidRPr="00306EB0" w:rsidRDefault="003F65A0" w:rsidP="00F726D4">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5</w:t>
            </w:r>
          </w:p>
        </w:tc>
        <w:tc>
          <w:tcPr>
            <w:tcW w:w="702" w:type="dxa"/>
            <w:tcBorders>
              <w:top w:val="single" w:sz="4" w:space="0" w:color="auto"/>
              <w:left w:val="single" w:sz="4" w:space="0" w:color="auto"/>
              <w:bottom w:val="single" w:sz="4" w:space="0" w:color="auto"/>
              <w:right w:val="single" w:sz="4" w:space="0" w:color="auto"/>
            </w:tcBorders>
          </w:tcPr>
          <w:p w:rsidR="003F65A0" w:rsidRPr="00306EB0" w:rsidRDefault="003F65A0" w:rsidP="00F726D4">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1</w:t>
            </w:r>
          </w:p>
        </w:tc>
        <w:tc>
          <w:tcPr>
            <w:tcW w:w="702" w:type="dxa"/>
            <w:tcBorders>
              <w:top w:val="single" w:sz="4" w:space="0" w:color="auto"/>
              <w:left w:val="single" w:sz="4" w:space="0" w:color="auto"/>
              <w:bottom w:val="single" w:sz="4" w:space="0" w:color="auto"/>
              <w:right w:val="single" w:sz="4" w:space="0" w:color="auto"/>
            </w:tcBorders>
          </w:tcPr>
          <w:p w:rsidR="003F65A0" w:rsidRPr="00306EB0" w:rsidRDefault="003F65A0" w:rsidP="00F726D4">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1</w:t>
            </w:r>
          </w:p>
        </w:tc>
        <w:tc>
          <w:tcPr>
            <w:tcW w:w="597" w:type="dxa"/>
            <w:tcBorders>
              <w:top w:val="single" w:sz="4" w:space="0" w:color="auto"/>
              <w:left w:val="single" w:sz="4" w:space="0" w:color="auto"/>
              <w:bottom w:val="single" w:sz="4" w:space="0" w:color="auto"/>
              <w:right w:val="single" w:sz="4" w:space="0" w:color="auto"/>
            </w:tcBorders>
          </w:tcPr>
          <w:p w:rsidR="003F65A0" w:rsidRPr="00306EB0" w:rsidRDefault="003F65A0" w:rsidP="00F726D4">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3</w:t>
            </w:r>
          </w:p>
        </w:tc>
        <w:tc>
          <w:tcPr>
            <w:tcW w:w="600" w:type="dxa"/>
            <w:tcBorders>
              <w:top w:val="single" w:sz="4" w:space="0" w:color="auto"/>
              <w:left w:val="single" w:sz="4" w:space="0" w:color="auto"/>
              <w:bottom w:val="single" w:sz="4" w:space="0" w:color="auto"/>
              <w:right w:val="single" w:sz="4" w:space="0" w:color="auto"/>
            </w:tcBorders>
          </w:tcPr>
          <w:p w:rsidR="003F65A0" w:rsidRPr="00306EB0" w:rsidRDefault="003F65A0" w:rsidP="00F726D4">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817" w:type="dxa"/>
            <w:tcBorders>
              <w:top w:val="single" w:sz="4" w:space="0" w:color="auto"/>
              <w:left w:val="single" w:sz="4" w:space="0" w:color="auto"/>
              <w:bottom w:val="single" w:sz="4" w:space="0" w:color="auto"/>
              <w:right w:val="single" w:sz="4" w:space="0" w:color="auto"/>
            </w:tcBorders>
          </w:tcPr>
          <w:p w:rsidR="003F65A0" w:rsidRPr="00306EB0" w:rsidRDefault="003F65A0" w:rsidP="00F726D4">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1182" w:type="dxa"/>
            <w:tcBorders>
              <w:top w:val="single" w:sz="4" w:space="0" w:color="auto"/>
              <w:left w:val="single" w:sz="4" w:space="0" w:color="auto"/>
              <w:bottom w:val="single" w:sz="4" w:space="0" w:color="auto"/>
              <w:right w:val="single" w:sz="4" w:space="0" w:color="auto"/>
            </w:tcBorders>
          </w:tcPr>
          <w:p w:rsidR="003F65A0" w:rsidRPr="00306EB0" w:rsidRDefault="003F65A0" w:rsidP="00F726D4">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1559" w:type="dxa"/>
            <w:tcBorders>
              <w:top w:val="single" w:sz="4" w:space="0" w:color="auto"/>
              <w:left w:val="single" w:sz="4" w:space="0" w:color="auto"/>
              <w:bottom w:val="single" w:sz="4" w:space="0" w:color="auto"/>
              <w:right w:val="single" w:sz="4" w:space="0" w:color="auto"/>
            </w:tcBorders>
          </w:tcPr>
          <w:p w:rsidR="003F65A0" w:rsidRPr="00306EB0" w:rsidRDefault="003F65A0" w:rsidP="00F726D4">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869" w:type="dxa"/>
            <w:tcBorders>
              <w:top w:val="single" w:sz="4" w:space="0" w:color="auto"/>
              <w:left w:val="single" w:sz="4" w:space="0" w:color="auto"/>
              <w:bottom w:val="single" w:sz="4" w:space="0" w:color="auto"/>
              <w:right w:val="single" w:sz="4" w:space="0" w:color="auto"/>
            </w:tcBorders>
          </w:tcPr>
          <w:p w:rsidR="003F65A0" w:rsidRPr="00306EB0" w:rsidRDefault="003F65A0" w:rsidP="00F726D4">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936" w:type="dxa"/>
            <w:tcBorders>
              <w:top w:val="single" w:sz="4" w:space="0" w:color="auto"/>
              <w:left w:val="single" w:sz="4" w:space="0" w:color="auto"/>
              <w:bottom w:val="single" w:sz="4" w:space="0" w:color="auto"/>
              <w:right w:val="single" w:sz="4" w:space="0" w:color="auto"/>
            </w:tcBorders>
          </w:tcPr>
          <w:p w:rsidR="003F65A0" w:rsidRPr="007A4179" w:rsidRDefault="003F65A0" w:rsidP="00F726D4">
            <w:pPr>
              <w:spacing w:after="0" w:line="240" w:lineRule="auto"/>
              <w:jc w:val="center"/>
              <w:rPr>
                <w:rFonts w:ascii="Times New Roman" w:eastAsia="Times New Roman" w:hAnsi="Times New Roman"/>
                <w:b/>
                <w:iCs/>
                <w:sz w:val="24"/>
                <w:szCs w:val="24"/>
                <w:lang w:val="uk-UA" w:eastAsia="ru-RU"/>
              </w:rPr>
            </w:pPr>
            <w:r w:rsidRPr="007A4179">
              <w:rPr>
                <w:rFonts w:ascii="Times New Roman" w:eastAsia="Times New Roman" w:hAnsi="Times New Roman"/>
                <w:b/>
                <w:iCs/>
                <w:sz w:val="24"/>
                <w:szCs w:val="24"/>
                <w:lang w:val="uk-UA" w:eastAsia="ru-RU"/>
              </w:rPr>
              <w:t>-</w:t>
            </w:r>
          </w:p>
        </w:tc>
      </w:tr>
      <w:tr w:rsidR="003F65A0" w:rsidRPr="007A4179" w:rsidTr="007416BD">
        <w:trPr>
          <w:jc w:val="center"/>
        </w:trPr>
        <w:tc>
          <w:tcPr>
            <w:tcW w:w="824"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2019-</w:t>
            </w:r>
          </w:p>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2020</w:t>
            </w:r>
          </w:p>
        </w:tc>
        <w:tc>
          <w:tcPr>
            <w:tcW w:w="797" w:type="dxa"/>
            <w:tcBorders>
              <w:top w:val="single" w:sz="4" w:space="0" w:color="auto"/>
              <w:left w:val="single" w:sz="4" w:space="0" w:color="auto"/>
              <w:bottom w:val="single" w:sz="4" w:space="0" w:color="auto"/>
              <w:right w:val="single" w:sz="4" w:space="0" w:color="auto"/>
            </w:tcBorders>
          </w:tcPr>
          <w:p w:rsidR="003F65A0" w:rsidRPr="00306EB0" w:rsidRDefault="003F65A0" w:rsidP="00F726D4">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8</w:t>
            </w:r>
          </w:p>
        </w:tc>
        <w:tc>
          <w:tcPr>
            <w:tcW w:w="702" w:type="dxa"/>
            <w:tcBorders>
              <w:top w:val="single" w:sz="4" w:space="0" w:color="auto"/>
              <w:left w:val="single" w:sz="4" w:space="0" w:color="auto"/>
              <w:bottom w:val="single" w:sz="4" w:space="0" w:color="auto"/>
              <w:right w:val="single" w:sz="4" w:space="0" w:color="auto"/>
            </w:tcBorders>
          </w:tcPr>
          <w:p w:rsidR="003F65A0" w:rsidRPr="00306EB0" w:rsidRDefault="003F65A0" w:rsidP="00F726D4">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3</w:t>
            </w:r>
          </w:p>
        </w:tc>
        <w:tc>
          <w:tcPr>
            <w:tcW w:w="702" w:type="dxa"/>
            <w:tcBorders>
              <w:top w:val="single" w:sz="4" w:space="0" w:color="auto"/>
              <w:left w:val="single" w:sz="4" w:space="0" w:color="auto"/>
              <w:bottom w:val="single" w:sz="4" w:space="0" w:color="auto"/>
              <w:right w:val="single" w:sz="4" w:space="0" w:color="auto"/>
            </w:tcBorders>
          </w:tcPr>
          <w:p w:rsidR="003F65A0" w:rsidRPr="00306EB0" w:rsidRDefault="003F65A0" w:rsidP="00F726D4">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1</w:t>
            </w:r>
          </w:p>
        </w:tc>
        <w:tc>
          <w:tcPr>
            <w:tcW w:w="597" w:type="dxa"/>
            <w:tcBorders>
              <w:top w:val="single" w:sz="4" w:space="0" w:color="auto"/>
              <w:left w:val="single" w:sz="4" w:space="0" w:color="auto"/>
              <w:bottom w:val="single" w:sz="4" w:space="0" w:color="auto"/>
              <w:right w:val="single" w:sz="4" w:space="0" w:color="auto"/>
            </w:tcBorders>
          </w:tcPr>
          <w:p w:rsidR="003F65A0" w:rsidRPr="00306EB0" w:rsidRDefault="003F65A0" w:rsidP="00F726D4">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4</w:t>
            </w:r>
          </w:p>
        </w:tc>
        <w:tc>
          <w:tcPr>
            <w:tcW w:w="600" w:type="dxa"/>
            <w:tcBorders>
              <w:top w:val="single" w:sz="4" w:space="0" w:color="auto"/>
              <w:left w:val="single" w:sz="4" w:space="0" w:color="auto"/>
              <w:bottom w:val="single" w:sz="4" w:space="0" w:color="auto"/>
              <w:right w:val="single" w:sz="4" w:space="0" w:color="auto"/>
            </w:tcBorders>
          </w:tcPr>
          <w:p w:rsidR="003F65A0" w:rsidRPr="00306EB0" w:rsidRDefault="003F65A0" w:rsidP="00F726D4">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817" w:type="dxa"/>
            <w:tcBorders>
              <w:top w:val="single" w:sz="4" w:space="0" w:color="auto"/>
              <w:left w:val="single" w:sz="4" w:space="0" w:color="auto"/>
              <w:bottom w:val="single" w:sz="4" w:space="0" w:color="auto"/>
              <w:right w:val="single" w:sz="4" w:space="0" w:color="auto"/>
            </w:tcBorders>
          </w:tcPr>
          <w:p w:rsidR="003F65A0" w:rsidRPr="00306EB0" w:rsidRDefault="003F65A0" w:rsidP="00F726D4">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1182" w:type="dxa"/>
            <w:tcBorders>
              <w:top w:val="single" w:sz="4" w:space="0" w:color="auto"/>
              <w:left w:val="single" w:sz="4" w:space="0" w:color="auto"/>
              <w:bottom w:val="single" w:sz="4" w:space="0" w:color="auto"/>
              <w:right w:val="single" w:sz="4" w:space="0" w:color="auto"/>
            </w:tcBorders>
          </w:tcPr>
          <w:p w:rsidR="003F65A0" w:rsidRPr="00306EB0" w:rsidRDefault="003F65A0" w:rsidP="00F726D4">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1559" w:type="dxa"/>
            <w:tcBorders>
              <w:top w:val="single" w:sz="4" w:space="0" w:color="auto"/>
              <w:left w:val="single" w:sz="4" w:space="0" w:color="auto"/>
              <w:bottom w:val="single" w:sz="4" w:space="0" w:color="auto"/>
              <w:right w:val="single" w:sz="4" w:space="0" w:color="auto"/>
            </w:tcBorders>
          </w:tcPr>
          <w:p w:rsidR="003F65A0" w:rsidRPr="00306EB0" w:rsidRDefault="003F65A0" w:rsidP="00F726D4">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869" w:type="dxa"/>
            <w:tcBorders>
              <w:top w:val="single" w:sz="4" w:space="0" w:color="auto"/>
              <w:left w:val="single" w:sz="4" w:space="0" w:color="auto"/>
              <w:bottom w:val="single" w:sz="4" w:space="0" w:color="auto"/>
              <w:right w:val="single" w:sz="4" w:space="0" w:color="auto"/>
            </w:tcBorders>
          </w:tcPr>
          <w:p w:rsidR="003F65A0" w:rsidRPr="00306EB0" w:rsidRDefault="003F65A0" w:rsidP="00F726D4">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936" w:type="dxa"/>
            <w:tcBorders>
              <w:top w:val="single" w:sz="4" w:space="0" w:color="auto"/>
              <w:left w:val="single" w:sz="4" w:space="0" w:color="auto"/>
              <w:bottom w:val="single" w:sz="4" w:space="0" w:color="auto"/>
              <w:right w:val="single" w:sz="4" w:space="0" w:color="auto"/>
            </w:tcBorders>
          </w:tcPr>
          <w:p w:rsidR="003F65A0" w:rsidRPr="007A4179" w:rsidRDefault="003F65A0" w:rsidP="00F726D4">
            <w:pPr>
              <w:spacing w:after="0" w:line="240" w:lineRule="auto"/>
              <w:jc w:val="center"/>
              <w:rPr>
                <w:rFonts w:ascii="Times New Roman" w:eastAsia="Times New Roman" w:hAnsi="Times New Roman"/>
                <w:b/>
                <w:iCs/>
                <w:sz w:val="24"/>
                <w:szCs w:val="24"/>
                <w:lang w:val="uk-UA" w:eastAsia="ru-RU"/>
              </w:rPr>
            </w:pPr>
            <w:r w:rsidRPr="007A4179">
              <w:rPr>
                <w:rFonts w:ascii="Times New Roman" w:eastAsia="Times New Roman" w:hAnsi="Times New Roman"/>
                <w:b/>
                <w:iCs/>
                <w:sz w:val="24"/>
                <w:szCs w:val="24"/>
                <w:lang w:val="uk-UA" w:eastAsia="ru-RU"/>
              </w:rPr>
              <w:t>-</w:t>
            </w:r>
          </w:p>
        </w:tc>
      </w:tr>
      <w:tr w:rsidR="003F65A0" w:rsidRPr="007A4179" w:rsidTr="007416BD">
        <w:trPr>
          <w:jc w:val="center"/>
        </w:trPr>
        <w:tc>
          <w:tcPr>
            <w:tcW w:w="824"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iCs/>
                <w:sz w:val="24"/>
                <w:szCs w:val="24"/>
                <w:lang w:val="uk-UA" w:eastAsia="ru-RU"/>
              </w:rPr>
            </w:pPr>
            <w:r w:rsidRPr="007A4179">
              <w:rPr>
                <w:rFonts w:ascii="Times New Roman" w:eastAsia="Times New Roman" w:hAnsi="Times New Roman"/>
                <w:iCs/>
                <w:sz w:val="24"/>
                <w:szCs w:val="24"/>
                <w:lang w:val="uk-UA" w:eastAsia="ru-RU"/>
              </w:rPr>
              <w:t>2020-2021</w:t>
            </w:r>
          </w:p>
        </w:tc>
        <w:tc>
          <w:tcPr>
            <w:tcW w:w="797" w:type="dxa"/>
            <w:tcBorders>
              <w:top w:val="single" w:sz="4" w:space="0" w:color="auto"/>
              <w:left w:val="single" w:sz="4" w:space="0" w:color="auto"/>
              <w:bottom w:val="single" w:sz="4" w:space="0" w:color="auto"/>
              <w:right w:val="single" w:sz="4" w:space="0" w:color="auto"/>
            </w:tcBorders>
          </w:tcPr>
          <w:p w:rsidR="003F65A0" w:rsidRPr="00306EB0" w:rsidRDefault="003F65A0" w:rsidP="00F726D4">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12</w:t>
            </w:r>
          </w:p>
        </w:tc>
        <w:tc>
          <w:tcPr>
            <w:tcW w:w="702" w:type="dxa"/>
            <w:tcBorders>
              <w:top w:val="single" w:sz="4" w:space="0" w:color="auto"/>
              <w:left w:val="single" w:sz="4" w:space="0" w:color="auto"/>
              <w:bottom w:val="single" w:sz="4" w:space="0" w:color="auto"/>
              <w:right w:val="single" w:sz="4" w:space="0" w:color="auto"/>
            </w:tcBorders>
          </w:tcPr>
          <w:p w:rsidR="003F65A0" w:rsidRPr="00306EB0" w:rsidRDefault="003F65A0" w:rsidP="00F726D4">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4</w:t>
            </w:r>
          </w:p>
        </w:tc>
        <w:tc>
          <w:tcPr>
            <w:tcW w:w="702" w:type="dxa"/>
            <w:tcBorders>
              <w:top w:val="single" w:sz="4" w:space="0" w:color="auto"/>
              <w:left w:val="single" w:sz="4" w:space="0" w:color="auto"/>
              <w:bottom w:val="single" w:sz="4" w:space="0" w:color="auto"/>
              <w:right w:val="single" w:sz="4" w:space="0" w:color="auto"/>
            </w:tcBorders>
          </w:tcPr>
          <w:p w:rsidR="003F65A0" w:rsidRPr="00306EB0" w:rsidRDefault="003F65A0" w:rsidP="00F726D4">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5</w:t>
            </w:r>
          </w:p>
        </w:tc>
        <w:tc>
          <w:tcPr>
            <w:tcW w:w="597" w:type="dxa"/>
            <w:tcBorders>
              <w:top w:val="single" w:sz="4" w:space="0" w:color="auto"/>
              <w:left w:val="single" w:sz="4" w:space="0" w:color="auto"/>
              <w:bottom w:val="single" w:sz="4" w:space="0" w:color="auto"/>
              <w:right w:val="single" w:sz="4" w:space="0" w:color="auto"/>
            </w:tcBorders>
          </w:tcPr>
          <w:p w:rsidR="003F65A0" w:rsidRPr="00306EB0" w:rsidRDefault="003F65A0" w:rsidP="00F726D4">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2</w:t>
            </w:r>
          </w:p>
        </w:tc>
        <w:tc>
          <w:tcPr>
            <w:tcW w:w="600" w:type="dxa"/>
            <w:tcBorders>
              <w:top w:val="single" w:sz="4" w:space="0" w:color="auto"/>
              <w:left w:val="single" w:sz="4" w:space="0" w:color="auto"/>
              <w:bottom w:val="single" w:sz="4" w:space="0" w:color="auto"/>
              <w:right w:val="single" w:sz="4" w:space="0" w:color="auto"/>
            </w:tcBorders>
          </w:tcPr>
          <w:p w:rsidR="003F65A0" w:rsidRPr="00306EB0" w:rsidRDefault="003F65A0" w:rsidP="00F726D4">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817" w:type="dxa"/>
            <w:tcBorders>
              <w:top w:val="single" w:sz="4" w:space="0" w:color="auto"/>
              <w:left w:val="single" w:sz="4" w:space="0" w:color="auto"/>
              <w:bottom w:val="single" w:sz="4" w:space="0" w:color="auto"/>
              <w:right w:val="single" w:sz="4" w:space="0" w:color="auto"/>
            </w:tcBorders>
          </w:tcPr>
          <w:p w:rsidR="003F65A0" w:rsidRPr="00306EB0" w:rsidRDefault="003F65A0" w:rsidP="00F726D4">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1</w:t>
            </w:r>
          </w:p>
        </w:tc>
        <w:tc>
          <w:tcPr>
            <w:tcW w:w="1182" w:type="dxa"/>
            <w:tcBorders>
              <w:top w:val="single" w:sz="4" w:space="0" w:color="auto"/>
              <w:left w:val="single" w:sz="4" w:space="0" w:color="auto"/>
              <w:bottom w:val="single" w:sz="4" w:space="0" w:color="auto"/>
              <w:right w:val="single" w:sz="4" w:space="0" w:color="auto"/>
            </w:tcBorders>
          </w:tcPr>
          <w:p w:rsidR="003F65A0" w:rsidRPr="00306EB0" w:rsidRDefault="003F65A0" w:rsidP="00F726D4">
            <w:pPr>
              <w:jc w:val="center"/>
            </w:pPr>
            <w:r w:rsidRPr="00306EB0">
              <w:t>-</w:t>
            </w:r>
          </w:p>
        </w:tc>
        <w:tc>
          <w:tcPr>
            <w:tcW w:w="1559" w:type="dxa"/>
            <w:tcBorders>
              <w:top w:val="single" w:sz="4" w:space="0" w:color="auto"/>
              <w:left w:val="single" w:sz="4" w:space="0" w:color="auto"/>
              <w:bottom w:val="single" w:sz="4" w:space="0" w:color="auto"/>
              <w:right w:val="single" w:sz="4" w:space="0" w:color="auto"/>
            </w:tcBorders>
          </w:tcPr>
          <w:p w:rsidR="003F65A0" w:rsidRPr="00306EB0" w:rsidRDefault="003F65A0" w:rsidP="00F726D4">
            <w:pPr>
              <w:jc w:val="center"/>
            </w:pPr>
            <w:r w:rsidRPr="00306EB0">
              <w:t>-</w:t>
            </w:r>
          </w:p>
        </w:tc>
        <w:tc>
          <w:tcPr>
            <w:tcW w:w="869" w:type="dxa"/>
            <w:tcBorders>
              <w:top w:val="single" w:sz="4" w:space="0" w:color="auto"/>
              <w:left w:val="single" w:sz="4" w:space="0" w:color="auto"/>
              <w:bottom w:val="single" w:sz="4" w:space="0" w:color="auto"/>
              <w:right w:val="single" w:sz="4" w:space="0" w:color="auto"/>
            </w:tcBorders>
          </w:tcPr>
          <w:p w:rsidR="003F65A0" w:rsidRPr="00306EB0" w:rsidRDefault="003F65A0" w:rsidP="00F726D4">
            <w:pPr>
              <w:spacing w:after="0" w:line="240" w:lineRule="auto"/>
              <w:jc w:val="center"/>
              <w:rPr>
                <w:rFonts w:ascii="Times New Roman" w:eastAsia="Times New Roman" w:hAnsi="Times New Roman"/>
                <w:iCs/>
                <w:sz w:val="24"/>
                <w:szCs w:val="24"/>
                <w:lang w:val="uk-UA" w:eastAsia="ru-RU"/>
              </w:rPr>
            </w:pPr>
            <w:r w:rsidRPr="00306EB0">
              <w:rPr>
                <w:rFonts w:ascii="Times New Roman" w:eastAsia="Times New Roman" w:hAnsi="Times New Roman"/>
                <w:iCs/>
                <w:sz w:val="24"/>
                <w:szCs w:val="24"/>
                <w:lang w:val="uk-UA" w:eastAsia="ru-RU"/>
              </w:rPr>
              <w:t>-</w:t>
            </w:r>
          </w:p>
        </w:tc>
        <w:tc>
          <w:tcPr>
            <w:tcW w:w="936" w:type="dxa"/>
            <w:tcBorders>
              <w:top w:val="single" w:sz="4" w:space="0" w:color="auto"/>
              <w:left w:val="single" w:sz="4" w:space="0" w:color="auto"/>
              <w:bottom w:val="single" w:sz="4" w:space="0" w:color="auto"/>
              <w:right w:val="single" w:sz="4" w:space="0" w:color="auto"/>
            </w:tcBorders>
          </w:tcPr>
          <w:p w:rsidR="003F65A0" w:rsidRPr="007A4179" w:rsidRDefault="003F65A0" w:rsidP="00F726D4">
            <w:pPr>
              <w:spacing w:after="0" w:line="240" w:lineRule="auto"/>
              <w:jc w:val="center"/>
              <w:rPr>
                <w:rFonts w:ascii="Times New Roman" w:eastAsia="Times New Roman" w:hAnsi="Times New Roman"/>
                <w:b/>
                <w:iCs/>
                <w:sz w:val="24"/>
                <w:szCs w:val="24"/>
                <w:lang w:val="uk-UA" w:eastAsia="ru-RU"/>
              </w:rPr>
            </w:pPr>
            <w:r w:rsidRPr="007A4179">
              <w:rPr>
                <w:rFonts w:ascii="Times New Roman" w:eastAsia="Times New Roman" w:hAnsi="Times New Roman"/>
                <w:b/>
                <w:iCs/>
                <w:sz w:val="24"/>
                <w:szCs w:val="24"/>
                <w:lang w:val="uk-UA" w:eastAsia="ru-RU"/>
              </w:rPr>
              <w:t>-</w:t>
            </w:r>
          </w:p>
        </w:tc>
      </w:tr>
      <w:tr w:rsidR="00E43365" w:rsidRPr="007A4179" w:rsidTr="007416BD">
        <w:trPr>
          <w:jc w:val="center"/>
        </w:trPr>
        <w:tc>
          <w:tcPr>
            <w:tcW w:w="824" w:type="dxa"/>
            <w:tcBorders>
              <w:top w:val="single" w:sz="4" w:space="0" w:color="auto"/>
              <w:left w:val="single" w:sz="4" w:space="0" w:color="auto"/>
              <w:bottom w:val="single" w:sz="4" w:space="0" w:color="auto"/>
              <w:right w:val="single" w:sz="4" w:space="0" w:color="auto"/>
            </w:tcBorders>
          </w:tcPr>
          <w:p w:rsidR="00E43365" w:rsidRPr="00F726D4" w:rsidRDefault="00E43365" w:rsidP="007416BD">
            <w:pPr>
              <w:spacing w:after="0" w:line="240" w:lineRule="auto"/>
              <w:jc w:val="center"/>
              <w:rPr>
                <w:rFonts w:ascii="Times New Roman" w:eastAsia="Times New Roman" w:hAnsi="Times New Roman"/>
                <w:iCs/>
                <w:sz w:val="24"/>
                <w:szCs w:val="24"/>
                <w:lang w:val="uk-UA" w:eastAsia="ru-RU"/>
              </w:rPr>
            </w:pPr>
            <w:r w:rsidRPr="00F726D4">
              <w:rPr>
                <w:rFonts w:ascii="Times New Roman" w:eastAsia="Times New Roman" w:hAnsi="Times New Roman"/>
                <w:iCs/>
                <w:sz w:val="24"/>
                <w:szCs w:val="24"/>
                <w:lang w:val="uk-UA" w:eastAsia="ru-RU"/>
              </w:rPr>
              <w:t>2021-2022</w:t>
            </w:r>
          </w:p>
        </w:tc>
        <w:tc>
          <w:tcPr>
            <w:tcW w:w="797" w:type="dxa"/>
            <w:tcBorders>
              <w:top w:val="single" w:sz="4" w:space="0" w:color="auto"/>
              <w:left w:val="single" w:sz="4" w:space="0" w:color="auto"/>
              <w:bottom w:val="single" w:sz="4" w:space="0" w:color="auto"/>
              <w:right w:val="single" w:sz="4" w:space="0" w:color="auto"/>
            </w:tcBorders>
          </w:tcPr>
          <w:p w:rsidR="00E43365" w:rsidRPr="00F726D4" w:rsidRDefault="00E43365" w:rsidP="00F726D4">
            <w:pPr>
              <w:spacing w:after="0" w:line="240" w:lineRule="auto"/>
              <w:jc w:val="center"/>
              <w:rPr>
                <w:rFonts w:ascii="Times New Roman" w:eastAsia="Times New Roman" w:hAnsi="Times New Roman"/>
                <w:iCs/>
                <w:sz w:val="24"/>
                <w:szCs w:val="24"/>
                <w:lang w:val="uk-UA" w:eastAsia="ru-RU"/>
              </w:rPr>
            </w:pPr>
            <w:r w:rsidRPr="00F726D4">
              <w:rPr>
                <w:rFonts w:ascii="Times New Roman" w:eastAsia="Times New Roman" w:hAnsi="Times New Roman"/>
                <w:iCs/>
                <w:sz w:val="24"/>
                <w:szCs w:val="24"/>
                <w:lang w:val="uk-UA" w:eastAsia="ru-RU"/>
              </w:rPr>
              <w:t>13</w:t>
            </w:r>
          </w:p>
        </w:tc>
        <w:tc>
          <w:tcPr>
            <w:tcW w:w="702" w:type="dxa"/>
            <w:tcBorders>
              <w:top w:val="single" w:sz="4" w:space="0" w:color="auto"/>
              <w:left w:val="single" w:sz="4" w:space="0" w:color="auto"/>
              <w:bottom w:val="single" w:sz="4" w:space="0" w:color="auto"/>
              <w:right w:val="single" w:sz="4" w:space="0" w:color="auto"/>
            </w:tcBorders>
          </w:tcPr>
          <w:p w:rsidR="00E43365" w:rsidRPr="00F726D4" w:rsidRDefault="00F726D4" w:rsidP="00F726D4">
            <w:pPr>
              <w:spacing w:after="0" w:line="240" w:lineRule="auto"/>
              <w:jc w:val="center"/>
              <w:rPr>
                <w:rFonts w:ascii="Times New Roman" w:eastAsia="Times New Roman" w:hAnsi="Times New Roman"/>
                <w:iCs/>
                <w:sz w:val="24"/>
                <w:szCs w:val="24"/>
                <w:lang w:val="uk-UA" w:eastAsia="ru-RU"/>
              </w:rPr>
            </w:pPr>
            <w:r w:rsidRPr="00F726D4">
              <w:rPr>
                <w:rFonts w:ascii="Times New Roman" w:eastAsia="Times New Roman" w:hAnsi="Times New Roman"/>
                <w:iCs/>
                <w:sz w:val="24"/>
                <w:szCs w:val="24"/>
                <w:lang w:val="uk-UA" w:eastAsia="ru-RU"/>
              </w:rPr>
              <w:t>2</w:t>
            </w:r>
          </w:p>
        </w:tc>
        <w:tc>
          <w:tcPr>
            <w:tcW w:w="702" w:type="dxa"/>
            <w:tcBorders>
              <w:top w:val="single" w:sz="4" w:space="0" w:color="auto"/>
              <w:left w:val="single" w:sz="4" w:space="0" w:color="auto"/>
              <w:bottom w:val="single" w:sz="4" w:space="0" w:color="auto"/>
              <w:right w:val="single" w:sz="4" w:space="0" w:color="auto"/>
            </w:tcBorders>
          </w:tcPr>
          <w:p w:rsidR="00E43365" w:rsidRPr="00306EB0" w:rsidRDefault="00F726D4" w:rsidP="00F726D4">
            <w:pPr>
              <w:spacing w:after="0" w:line="240" w:lineRule="auto"/>
              <w:jc w:val="center"/>
              <w:rPr>
                <w:rFonts w:ascii="Times New Roman" w:eastAsia="Times New Roman" w:hAnsi="Times New Roman"/>
                <w:iCs/>
                <w:sz w:val="24"/>
                <w:szCs w:val="24"/>
                <w:lang w:val="uk-UA" w:eastAsia="ru-RU"/>
              </w:rPr>
            </w:pPr>
            <w:r>
              <w:rPr>
                <w:rFonts w:ascii="Times New Roman" w:eastAsia="Times New Roman" w:hAnsi="Times New Roman"/>
                <w:iCs/>
                <w:sz w:val="24"/>
                <w:szCs w:val="24"/>
                <w:lang w:val="uk-UA" w:eastAsia="ru-RU"/>
              </w:rPr>
              <w:t>2</w:t>
            </w:r>
          </w:p>
        </w:tc>
        <w:tc>
          <w:tcPr>
            <w:tcW w:w="597" w:type="dxa"/>
            <w:tcBorders>
              <w:top w:val="single" w:sz="4" w:space="0" w:color="auto"/>
              <w:left w:val="single" w:sz="4" w:space="0" w:color="auto"/>
              <w:bottom w:val="single" w:sz="4" w:space="0" w:color="auto"/>
              <w:right w:val="single" w:sz="4" w:space="0" w:color="auto"/>
            </w:tcBorders>
          </w:tcPr>
          <w:p w:rsidR="00E43365" w:rsidRPr="00306EB0" w:rsidRDefault="00F726D4" w:rsidP="00F726D4">
            <w:pPr>
              <w:spacing w:after="0" w:line="240" w:lineRule="auto"/>
              <w:jc w:val="center"/>
              <w:rPr>
                <w:rFonts w:ascii="Times New Roman" w:eastAsia="Times New Roman" w:hAnsi="Times New Roman"/>
                <w:iCs/>
                <w:sz w:val="24"/>
                <w:szCs w:val="24"/>
                <w:lang w:val="uk-UA" w:eastAsia="ru-RU"/>
              </w:rPr>
            </w:pPr>
            <w:r>
              <w:rPr>
                <w:rFonts w:ascii="Times New Roman" w:eastAsia="Times New Roman" w:hAnsi="Times New Roman"/>
                <w:iCs/>
                <w:sz w:val="24"/>
                <w:szCs w:val="24"/>
                <w:lang w:val="uk-UA" w:eastAsia="ru-RU"/>
              </w:rPr>
              <w:t>3</w:t>
            </w:r>
          </w:p>
        </w:tc>
        <w:tc>
          <w:tcPr>
            <w:tcW w:w="600" w:type="dxa"/>
            <w:tcBorders>
              <w:top w:val="single" w:sz="4" w:space="0" w:color="auto"/>
              <w:left w:val="single" w:sz="4" w:space="0" w:color="auto"/>
              <w:bottom w:val="single" w:sz="4" w:space="0" w:color="auto"/>
              <w:right w:val="single" w:sz="4" w:space="0" w:color="auto"/>
            </w:tcBorders>
          </w:tcPr>
          <w:p w:rsidR="00E43365" w:rsidRPr="00306EB0" w:rsidRDefault="00F726D4" w:rsidP="00F726D4">
            <w:pPr>
              <w:spacing w:after="0" w:line="240" w:lineRule="auto"/>
              <w:jc w:val="center"/>
              <w:rPr>
                <w:rFonts w:ascii="Times New Roman" w:eastAsia="Times New Roman" w:hAnsi="Times New Roman"/>
                <w:iCs/>
                <w:sz w:val="24"/>
                <w:szCs w:val="24"/>
                <w:lang w:val="uk-UA" w:eastAsia="ru-RU"/>
              </w:rPr>
            </w:pPr>
            <w:r>
              <w:rPr>
                <w:rFonts w:ascii="Times New Roman" w:eastAsia="Times New Roman" w:hAnsi="Times New Roman"/>
                <w:iCs/>
                <w:sz w:val="24"/>
                <w:szCs w:val="24"/>
                <w:lang w:val="uk-UA" w:eastAsia="ru-RU"/>
              </w:rPr>
              <w:t>-</w:t>
            </w:r>
          </w:p>
        </w:tc>
        <w:tc>
          <w:tcPr>
            <w:tcW w:w="817" w:type="dxa"/>
            <w:tcBorders>
              <w:top w:val="single" w:sz="4" w:space="0" w:color="auto"/>
              <w:left w:val="single" w:sz="4" w:space="0" w:color="auto"/>
              <w:bottom w:val="single" w:sz="4" w:space="0" w:color="auto"/>
              <w:right w:val="single" w:sz="4" w:space="0" w:color="auto"/>
            </w:tcBorders>
          </w:tcPr>
          <w:p w:rsidR="00E43365" w:rsidRPr="00306EB0" w:rsidRDefault="00F726D4" w:rsidP="00F726D4">
            <w:pPr>
              <w:spacing w:after="0" w:line="240" w:lineRule="auto"/>
              <w:jc w:val="center"/>
              <w:rPr>
                <w:rFonts w:ascii="Times New Roman" w:eastAsia="Times New Roman" w:hAnsi="Times New Roman"/>
                <w:iCs/>
                <w:sz w:val="24"/>
                <w:szCs w:val="24"/>
                <w:lang w:val="uk-UA" w:eastAsia="ru-RU"/>
              </w:rPr>
            </w:pPr>
            <w:r>
              <w:rPr>
                <w:rFonts w:ascii="Times New Roman" w:eastAsia="Times New Roman" w:hAnsi="Times New Roman"/>
                <w:iCs/>
                <w:sz w:val="24"/>
                <w:szCs w:val="24"/>
                <w:lang w:val="uk-UA" w:eastAsia="ru-RU"/>
              </w:rPr>
              <w:t>6</w:t>
            </w:r>
          </w:p>
        </w:tc>
        <w:tc>
          <w:tcPr>
            <w:tcW w:w="1182" w:type="dxa"/>
            <w:tcBorders>
              <w:top w:val="single" w:sz="4" w:space="0" w:color="auto"/>
              <w:left w:val="single" w:sz="4" w:space="0" w:color="auto"/>
              <w:bottom w:val="single" w:sz="4" w:space="0" w:color="auto"/>
              <w:right w:val="single" w:sz="4" w:space="0" w:color="auto"/>
            </w:tcBorders>
          </w:tcPr>
          <w:p w:rsidR="00E43365" w:rsidRPr="00F726D4" w:rsidRDefault="00F726D4" w:rsidP="00F726D4">
            <w:pPr>
              <w:jc w:val="center"/>
              <w:rPr>
                <w:lang w:val="uk-UA"/>
              </w:rPr>
            </w:pPr>
            <w:r>
              <w:rPr>
                <w:lang w:val="uk-UA"/>
              </w:rPr>
              <w:t>6</w:t>
            </w:r>
          </w:p>
        </w:tc>
        <w:tc>
          <w:tcPr>
            <w:tcW w:w="1559" w:type="dxa"/>
            <w:tcBorders>
              <w:top w:val="single" w:sz="4" w:space="0" w:color="auto"/>
              <w:left w:val="single" w:sz="4" w:space="0" w:color="auto"/>
              <w:bottom w:val="single" w:sz="4" w:space="0" w:color="auto"/>
              <w:right w:val="single" w:sz="4" w:space="0" w:color="auto"/>
            </w:tcBorders>
          </w:tcPr>
          <w:p w:rsidR="00E43365" w:rsidRPr="00F726D4" w:rsidRDefault="00F726D4" w:rsidP="00F726D4">
            <w:pPr>
              <w:jc w:val="center"/>
              <w:rPr>
                <w:lang w:val="uk-UA"/>
              </w:rPr>
            </w:pPr>
            <w:r>
              <w:rPr>
                <w:lang w:val="uk-UA"/>
              </w:rPr>
              <w:t>-</w:t>
            </w:r>
          </w:p>
        </w:tc>
        <w:tc>
          <w:tcPr>
            <w:tcW w:w="869" w:type="dxa"/>
            <w:tcBorders>
              <w:top w:val="single" w:sz="4" w:space="0" w:color="auto"/>
              <w:left w:val="single" w:sz="4" w:space="0" w:color="auto"/>
              <w:bottom w:val="single" w:sz="4" w:space="0" w:color="auto"/>
              <w:right w:val="single" w:sz="4" w:space="0" w:color="auto"/>
            </w:tcBorders>
          </w:tcPr>
          <w:p w:rsidR="00E43365" w:rsidRPr="00306EB0" w:rsidRDefault="00F726D4" w:rsidP="00F726D4">
            <w:pPr>
              <w:spacing w:after="0" w:line="240" w:lineRule="auto"/>
              <w:jc w:val="center"/>
              <w:rPr>
                <w:rFonts w:ascii="Times New Roman" w:eastAsia="Times New Roman" w:hAnsi="Times New Roman"/>
                <w:iCs/>
                <w:sz w:val="24"/>
                <w:szCs w:val="24"/>
                <w:lang w:val="uk-UA" w:eastAsia="ru-RU"/>
              </w:rPr>
            </w:pPr>
            <w:r>
              <w:rPr>
                <w:rFonts w:ascii="Times New Roman" w:eastAsia="Times New Roman" w:hAnsi="Times New Roman"/>
                <w:iCs/>
                <w:sz w:val="24"/>
                <w:szCs w:val="24"/>
                <w:lang w:val="uk-UA" w:eastAsia="ru-RU"/>
              </w:rPr>
              <w:t>-</w:t>
            </w:r>
          </w:p>
        </w:tc>
        <w:tc>
          <w:tcPr>
            <w:tcW w:w="936" w:type="dxa"/>
            <w:tcBorders>
              <w:top w:val="single" w:sz="4" w:space="0" w:color="auto"/>
              <w:left w:val="single" w:sz="4" w:space="0" w:color="auto"/>
              <w:bottom w:val="single" w:sz="4" w:space="0" w:color="auto"/>
              <w:right w:val="single" w:sz="4" w:space="0" w:color="auto"/>
            </w:tcBorders>
          </w:tcPr>
          <w:p w:rsidR="00E43365" w:rsidRPr="007A4179" w:rsidRDefault="00F726D4" w:rsidP="00F726D4">
            <w:pPr>
              <w:spacing w:after="0" w:line="240" w:lineRule="auto"/>
              <w:jc w:val="center"/>
              <w:rPr>
                <w:rFonts w:ascii="Times New Roman" w:eastAsia="Times New Roman" w:hAnsi="Times New Roman"/>
                <w:b/>
                <w:iCs/>
                <w:sz w:val="24"/>
                <w:szCs w:val="24"/>
                <w:lang w:val="uk-UA" w:eastAsia="ru-RU"/>
              </w:rPr>
            </w:pPr>
            <w:r>
              <w:rPr>
                <w:rFonts w:ascii="Times New Roman" w:eastAsia="Times New Roman" w:hAnsi="Times New Roman"/>
                <w:b/>
                <w:iCs/>
                <w:sz w:val="24"/>
                <w:szCs w:val="24"/>
                <w:lang w:val="uk-UA" w:eastAsia="ru-RU"/>
              </w:rPr>
              <w:t>-</w:t>
            </w:r>
          </w:p>
        </w:tc>
      </w:tr>
      <w:tr w:rsidR="005D503F" w:rsidRPr="007A4179" w:rsidTr="007416BD">
        <w:trPr>
          <w:jc w:val="center"/>
        </w:trPr>
        <w:tc>
          <w:tcPr>
            <w:tcW w:w="824" w:type="dxa"/>
            <w:tcBorders>
              <w:top w:val="single" w:sz="4" w:space="0" w:color="auto"/>
              <w:left w:val="single" w:sz="4" w:space="0" w:color="auto"/>
              <w:bottom w:val="single" w:sz="4" w:space="0" w:color="auto"/>
              <w:right w:val="single" w:sz="4" w:space="0" w:color="auto"/>
            </w:tcBorders>
          </w:tcPr>
          <w:p w:rsidR="005D503F" w:rsidRPr="006D1CB2" w:rsidRDefault="005D503F" w:rsidP="007416BD">
            <w:pPr>
              <w:spacing w:after="0" w:line="240" w:lineRule="auto"/>
              <w:jc w:val="center"/>
              <w:rPr>
                <w:rFonts w:ascii="Times New Roman" w:eastAsia="Times New Roman" w:hAnsi="Times New Roman"/>
                <w:iCs/>
                <w:sz w:val="24"/>
                <w:szCs w:val="24"/>
                <w:lang w:val="uk-UA" w:eastAsia="ru-RU"/>
              </w:rPr>
            </w:pPr>
            <w:r w:rsidRPr="006D1CB2">
              <w:rPr>
                <w:rFonts w:ascii="Times New Roman" w:eastAsia="Times New Roman" w:hAnsi="Times New Roman"/>
                <w:iCs/>
                <w:sz w:val="24"/>
                <w:szCs w:val="24"/>
                <w:lang w:val="uk-UA" w:eastAsia="ru-RU"/>
              </w:rPr>
              <w:t>2022-2023</w:t>
            </w:r>
          </w:p>
        </w:tc>
        <w:tc>
          <w:tcPr>
            <w:tcW w:w="797" w:type="dxa"/>
            <w:tcBorders>
              <w:top w:val="single" w:sz="4" w:space="0" w:color="auto"/>
              <w:left w:val="single" w:sz="4" w:space="0" w:color="auto"/>
              <w:bottom w:val="single" w:sz="4" w:space="0" w:color="auto"/>
              <w:right w:val="single" w:sz="4" w:space="0" w:color="auto"/>
            </w:tcBorders>
          </w:tcPr>
          <w:p w:rsidR="005D503F" w:rsidRPr="006D1CB2" w:rsidRDefault="005D503F" w:rsidP="00F726D4">
            <w:pPr>
              <w:spacing w:after="0" w:line="240" w:lineRule="auto"/>
              <w:jc w:val="center"/>
              <w:rPr>
                <w:rFonts w:ascii="Times New Roman" w:eastAsia="Times New Roman" w:hAnsi="Times New Roman"/>
                <w:iCs/>
                <w:sz w:val="24"/>
                <w:szCs w:val="24"/>
                <w:lang w:val="uk-UA" w:eastAsia="ru-RU"/>
              </w:rPr>
            </w:pPr>
            <w:r w:rsidRPr="006D1CB2">
              <w:rPr>
                <w:rFonts w:ascii="Times New Roman" w:eastAsia="Times New Roman" w:hAnsi="Times New Roman"/>
                <w:iCs/>
                <w:sz w:val="24"/>
                <w:szCs w:val="24"/>
                <w:lang w:val="uk-UA" w:eastAsia="ru-RU"/>
              </w:rPr>
              <w:t>7</w:t>
            </w:r>
          </w:p>
        </w:tc>
        <w:tc>
          <w:tcPr>
            <w:tcW w:w="702" w:type="dxa"/>
            <w:tcBorders>
              <w:top w:val="single" w:sz="4" w:space="0" w:color="auto"/>
              <w:left w:val="single" w:sz="4" w:space="0" w:color="auto"/>
              <w:bottom w:val="single" w:sz="4" w:space="0" w:color="auto"/>
              <w:right w:val="single" w:sz="4" w:space="0" w:color="auto"/>
            </w:tcBorders>
          </w:tcPr>
          <w:p w:rsidR="005D503F" w:rsidRPr="006D1CB2" w:rsidRDefault="006D1CB2" w:rsidP="00F726D4">
            <w:pPr>
              <w:spacing w:after="0" w:line="240" w:lineRule="auto"/>
              <w:jc w:val="center"/>
              <w:rPr>
                <w:rFonts w:ascii="Times New Roman" w:eastAsia="Times New Roman" w:hAnsi="Times New Roman"/>
                <w:iCs/>
                <w:sz w:val="24"/>
                <w:szCs w:val="24"/>
                <w:lang w:val="uk-UA" w:eastAsia="ru-RU"/>
              </w:rPr>
            </w:pPr>
            <w:r w:rsidRPr="006D1CB2">
              <w:rPr>
                <w:rFonts w:ascii="Times New Roman" w:eastAsia="Times New Roman" w:hAnsi="Times New Roman"/>
                <w:iCs/>
                <w:sz w:val="24"/>
                <w:szCs w:val="24"/>
                <w:lang w:val="uk-UA" w:eastAsia="ru-RU"/>
              </w:rPr>
              <w:t>1</w:t>
            </w:r>
          </w:p>
        </w:tc>
        <w:tc>
          <w:tcPr>
            <w:tcW w:w="702" w:type="dxa"/>
            <w:tcBorders>
              <w:top w:val="single" w:sz="4" w:space="0" w:color="auto"/>
              <w:left w:val="single" w:sz="4" w:space="0" w:color="auto"/>
              <w:bottom w:val="single" w:sz="4" w:space="0" w:color="auto"/>
              <w:right w:val="single" w:sz="4" w:space="0" w:color="auto"/>
            </w:tcBorders>
          </w:tcPr>
          <w:p w:rsidR="005D503F" w:rsidRPr="006D1CB2" w:rsidRDefault="006D1CB2" w:rsidP="00F726D4">
            <w:pPr>
              <w:spacing w:after="0" w:line="240" w:lineRule="auto"/>
              <w:jc w:val="center"/>
              <w:rPr>
                <w:rFonts w:ascii="Times New Roman" w:eastAsia="Times New Roman" w:hAnsi="Times New Roman"/>
                <w:iCs/>
                <w:sz w:val="24"/>
                <w:szCs w:val="24"/>
                <w:lang w:val="uk-UA" w:eastAsia="ru-RU"/>
              </w:rPr>
            </w:pPr>
            <w:r w:rsidRPr="006D1CB2">
              <w:rPr>
                <w:rFonts w:ascii="Times New Roman" w:eastAsia="Times New Roman" w:hAnsi="Times New Roman"/>
                <w:iCs/>
                <w:sz w:val="24"/>
                <w:szCs w:val="24"/>
                <w:lang w:val="uk-UA" w:eastAsia="ru-RU"/>
              </w:rPr>
              <w:t>5</w:t>
            </w:r>
          </w:p>
        </w:tc>
        <w:tc>
          <w:tcPr>
            <w:tcW w:w="597" w:type="dxa"/>
            <w:tcBorders>
              <w:top w:val="single" w:sz="4" w:space="0" w:color="auto"/>
              <w:left w:val="single" w:sz="4" w:space="0" w:color="auto"/>
              <w:bottom w:val="single" w:sz="4" w:space="0" w:color="auto"/>
              <w:right w:val="single" w:sz="4" w:space="0" w:color="auto"/>
            </w:tcBorders>
          </w:tcPr>
          <w:p w:rsidR="005D503F" w:rsidRDefault="006D1CB2" w:rsidP="00F726D4">
            <w:pPr>
              <w:spacing w:after="0" w:line="240" w:lineRule="auto"/>
              <w:jc w:val="center"/>
              <w:rPr>
                <w:rFonts w:ascii="Times New Roman" w:eastAsia="Times New Roman" w:hAnsi="Times New Roman"/>
                <w:iCs/>
                <w:sz w:val="24"/>
                <w:szCs w:val="24"/>
                <w:lang w:val="uk-UA" w:eastAsia="ru-RU"/>
              </w:rPr>
            </w:pPr>
            <w:r>
              <w:rPr>
                <w:rFonts w:ascii="Times New Roman" w:eastAsia="Times New Roman" w:hAnsi="Times New Roman"/>
                <w:iCs/>
                <w:sz w:val="24"/>
                <w:szCs w:val="24"/>
                <w:lang w:val="uk-UA" w:eastAsia="ru-RU"/>
              </w:rPr>
              <w:t>-</w:t>
            </w:r>
          </w:p>
        </w:tc>
        <w:tc>
          <w:tcPr>
            <w:tcW w:w="600" w:type="dxa"/>
            <w:tcBorders>
              <w:top w:val="single" w:sz="4" w:space="0" w:color="auto"/>
              <w:left w:val="single" w:sz="4" w:space="0" w:color="auto"/>
              <w:bottom w:val="single" w:sz="4" w:space="0" w:color="auto"/>
              <w:right w:val="single" w:sz="4" w:space="0" w:color="auto"/>
            </w:tcBorders>
          </w:tcPr>
          <w:p w:rsidR="005D503F" w:rsidRDefault="006D1CB2" w:rsidP="00F726D4">
            <w:pPr>
              <w:spacing w:after="0" w:line="240" w:lineRule="auto"/>
              <w:jc w:val="center"/>
              <w:rPr>
                <w:rFonts w:ascii="Times New Roman" w:eastAsia="Times New Roman" w:hAnsi="Times New Roman"/>
                <w:iCs/>
                <w:sz w:val="24"/>
                <w:szCs w:val="24"/>
                <w:lang w:val="uk-UA" w:eastAsia="ru-RU"/>
              </w:rPr>
            </w:pPr>
            <w:r>
              <w:rPr>
                <w:rFonts w:ascii="Times New Roman" w:eastAsia="Times New Roman" w:hAnsi="Times New Roman"/>
                <w:iCs/>
                <w:sz w:val="24"/>
                <w:szCs w:val="24"/>
                <w:lang w:val="uk-UA" w:eastAsia="ru-RU"/>
              </w:rPr>
              <w:t>-</w:t>
            </w:r>
          </w:p>
        </w:tc>
        <w:tc>
          <w:tcPr>
            <w:tcW w:w="817" w:type="dxa"/>
            <w:tcBorders>
              <w:top w:val="single" w:sz="4" w:space="0" w:color="auto"/>
              <w:left w:val="single" w:sz="4" w:space="0" w:color="auto"/>
              <w:bottom w:val="single" w:sz="4" w:space="0" w:color="auto"/>
              <w:right w:val="single" w:sz="4" w:space="0" w:color="auto"/>
            </w:tcBorders>
          </w:tcPr>
          <w:p w:rsidR="005D503F" w:rsidRDefault="006D1CB2" w:rsidP="00F726D4">
            <w:pPr>
              <w:spacing w:after="0" w:line="240" w:lineRule="auto"/>
              <w:jc w:val="center"/>
              <w:rPr>
                <w:rFonts w:ascii="Times New Roman" w:eastAsia="Times New Roman" w:hAnsi="Times New Roman"/>
                <w:iCs/>
                <w:sz w:val="24"/>
                <w:szCs w:val="24"/>
                <w:lang w:val="uk-UA" w:eastAsia="ru-RU"/>
              </w:rPr>
            </w:pPr>
            <w:r>
              <w:rPr>
                <w:rFonts w:ascii="Times New Roman" w:eastAsia="Times New Roman" w:hAnsi="Times New Roman"/>
                <w:iCs/>
                <w:sz w:val="24"/>
                <w:szCs w:val="24"/>
                <w:lang w:val="uk-UA" w:eastAsia="ru-RU"/>
              </w:rPr>
              <w:t>1</w:t>
            </w:r>
          </w:p>
        </w:tc>
        <w:tc>
          <w:tcPr>
            <w:tcW w:w="1182" w:type="dxa"/>
            <w:tcBorders>
              <w:top w:val="single" w:sz="4" w:space="0" w:color="auto"/>
              <w:left w:val="single" w:sz="4" w:space="0" w:color="auto"/>
              <w:bottom w:val="single" w:sz="4" w:space="0" w:color="auto"/>
              <w:right w:val="single" w:sz="4" w:space="0" w:color="auto"/>
            </w:tcBorders>
          </w:tcPr>
          <w:p w:rsidR="005D503F" w:rsidRDefault="006D1CB2" w:rsidP="00F726D4">
            <w:pPr>
              <w:jc w:val="center"/>
              <w:rPr>
                <w:lang w:val="uk-UA"/>
              </w:rPr>
            </w:pPr>
            <w:r>
              <w:rPr>
                <w:lang w:val="uk-UA"/>
              </w:rPr>
              <w:t>6</w:t>
            </w:r>
          </w:p>
        </w:tc>
        <w:tc>
          <w:tcPr>
            <w:tcW w:w="1559" w:type="dxa"/>
            <w:tcBorders>
              <w:top w:val="single" w:sz="4" w:space="0" w:color="auto"/>
              <w:left w:val="single" w:sz="4" w:space="0" w:color="auto"/>
              <w:bottom w:val="single" w:sz="4" w:space="0" w:color="auto"/>
              <w:right w:val="single" w:sz="4" w:space="0" w:color="auto"/>
            </w:tcBorders>
          </w:tcPr>
          <w:p w:rsidR="005D503F" w:rsidRDefault="006D1CB2" w:rsidP="00F726D4">
            <w:pPr>
              <w:jc w:val="center"/>
              <w:rPr>
                <w:lang w:val="uk-UA"/>
              </w:rPr>
            </w:pPr>
            <w:r>
              <w:rPr>
                <w:lang w:val="uk-UA"/>
              </w:rPr>
              <w:t>1</w:t>
            </w:r>
          </w:p>
        </w:tc>
        <w:tc>
          <w:tcPr>
            <w:tcW w:w="869" w:type="dxa"/>
            <w:tcBorders>
              <w:top w:val="single" w:sz="4" w:space="0" w:color="auto"/>
              <w:left w:val="single" w:sz="4" w:space="0" w:color="auto"/>
              <w:bottom w:val="single" w:sz="4" w:space="0" w:color="auto"/>
              <w:right w:val="single" w:sz="4" w:space="0" w:color="auto"/>
            </w:tcBorders>
          </w:tcPr>
          <w:p w:rsidR="005D503F" w:rsidRDefault="006D1CB2" w:rsidP="00F726D4">
            <w:pPr>
              <w:spacing w:after="0" w:line="240" w:lineRule="auto"/>
              <w:jc w:val="center"/>
              <w:rPr>
                <w:rFonts w:ascii="Times New Roman" w:eastAsia="Times New Roman" w:hAnsi="Times New Roman"/>
                <w:iCs/>
                <w:sz w:val="24"/>
                <w:szCs w:val="24"/>
                <w:lang w:val="uk-UA" w:eastAsia="ru-RU"/>
              </w:rPr>
            </w:pPr>
            <w:r>
              <w:rPr>
                <w:rFonts w:ascii="Times New Roman" w:eastAsia="Times New Roman" w:hAnsi="Times New Roman"/>
                <w:iCs/>
                <w:sz w:val="24"/>
                <w:szCs w:val="24"/>
                <w:lang w:val="uk-UA" w:eastAsia="ru-RU"/>
              </w:rPr>
              <w:t>-</w:t>
            </w:r>
          </w:p>
        </w:tc>
        <w:tc>
          <w:tcPr>
            <w:tcW w:w="936" w:type="dxa"/>
            <w:tcBorders>
              <w:top w:val="single" w:sz="4" w:space="0" w:color="auto"/>
              <w:left w:val="single" w:sz="4" w:space="0" w:color="auto"/>
              <w:bottom w:val="single" w:sz="4" w:space="0" w:color="auto"/>
              <w:right w:val="single" w:sz="4" w:space="0" w:color="auto"/>
            </w:tcBorders>
          </w:tcPr>
          <w:p w:rsidR="005D503F" w:rsidRPr="006D1CB2" w:rsidRDefault="006D1CB2" w:rsidP="00F726D4">
            <w:pPr>
              <w:spacing w:after="0" w:line="240" w:lineRule="auto"/>
              <w:jc w:val="center"/>
              <w:rPr>
                <w:rFonts w:ascii="Times New Roman" w:eastAsia="Times New Roman" w:hAnsi="Times New Roman"/>
                <w:iCs/>
                <w:sz w:val="24"/>
                <w:szCs w:val="24"/>
                <w:lang w:val="uk-UA" w:eastAsia="ru-RU"/>
              </w:rPr>
            </w:pPr>
            <w:r w:rsidRPr="006D1CB2">
              <w:rPr>
                <w:rFonts w:ascii="Times New Roman" w:eastAsia="Times New Roman" w:hAnsi="Times New Roman"/>
                <w:iCs/>
                <w:sz w:val="24"/>
                <w:szCs w:val="24"/>
                <w:lang w:val="uk-UA" w:eastAsia="ru-RU"/>
              </w:rPr>
              <w:t>1</w:t>
            </w:r>
          </w:p>
        </w:tc>
      </w:tr>
    </w:tbl>
    <w:p w:rsidR="003F65A0" w:rsidRDefault="003F65A0" w:rsidP="003F65A0">
      <w:pPr>
        <w:spacing w:after="0" w:line="240" w:lineRule="auto"/>
        <w:rPr>
          <w:rFonts w:ascii="Times New Roman" w:eastAsia="Times New Roman" w:hAnsi="Times New Roman"/>
          <w:b/>
          <w:color w:val="548DD4" w:themeColor="text2" w:themeTint="99"/>
          <w:sz w:val="24"/>
          <w:szCs w:val="24"/>
          <w:lang w:val="uk-UA" w:eastAsia="ru-RU"/>
        </w:rPr>
      </w:pPr>
    </w:p>
    <w:p w:rsidR="003F65A0" w:rsidRDefault="003F65A0" w:rsidP="003F65A0">
      <w:pPr>
        <w:spacing w:after="0" w:line="240" w:lineRule="auto"/>
        <w:rPr>
          <w:rFonts w:ascii="Times New Roman" w:eastAsia="Times New Roman" w:hAnsi="Times New Roman"/>
          <w:b/>
          <w:color w:val="548DD4" w:themeColor="text2" w:themeTint="99"/>
          <w:sz w:val="24"/>
          <w:szCs w:val="24"/>
          <w:lang w:val="uk-UA" w:eastAsia="ru-RU"/>
        </w:rPr>
      </w:pPr>
    </w:p>
    <w:p w:rsidR="003F65A0" w:rsidRDefault="003F65A0" w:rsidP="003F65A0">
      <w:pPr>
        <w:spacing w:after="0" w:line="240" w:lineRule="auto"/>
        <w:rPr>
          <w:rFonts w:ascii="Times New Roman" w:eastAsia="Times New Roman" w:hAnsi="Times New Roman"/>
          <w:b/>
          <w:color w:val="548DD4" w:themeColor="text2" w:themeTint="99"/>
          <w:sz w:val="24"/>
          <w:szCs w:val="24"/>
          <w:lang w:val="uk-UA" w:eastAsia="ru-RU"/>
        </w:rPr>
      </w:pPr>
    </w:p>
    <w:p w:rsidR="003F65A0" w:rsidRDefault="003F65A0" w:rsidP="003F65A0">
      <w:pPr>
        <w:spacing w:after="0" w:line="240" w:lineRule="auto"/>
        <w:rPr>
          <w:rFonts w:ascii="Times New Roman" w:eastAsia="Times New Roman" w:hAnsi="Times New Roman"/>
          <w:b/>
          <w:color w:val="548DD4" w:themeColor="text2" w:themeTint="99"/>
          <w:sz w:val="24"/>
          <w:szCs w:val="24"/>
          <w:lang w:val="uk-UA" w:eastAsia="ru-RU"/>
        </w:rPr>
      </w:pPr>
    </w:p>
    <w:p w:rsidR="003F65A0" w:rsidRDefault="003F65A0" w:rsidP="003F65A0">
      <w:pPr>
        <w:spacing w:after="0" w:line="240" w:lineRule="auto"/>
        <w:rPr>
          <w:rFonts w:ascii="Times New Roman" w:eastAsia="Times New Roman" w:hAnsi="Times New Roman"/>
          <w:b/>
          <w:color w:val="548DD4" w:themeColor="text2" w:themeTint="99"/>
          <w:sz w:val="24"/>
          <w:szCs w:val="24"/>
          <w:lang w:val="uk-UA" w:eastAsia="ru-RU"/>
        </w:rPr>
      </w:pPr>
    </w:p>
    <w:p w:rsidR="003F65A0" w:rsidRDefault="003F65A0" w:rsidP="003F65A0">
      <w:pPr>
        <w:spacing w:after="0" w:line="240" w:lineRule="auto"/>
        <w:rPr>
          <w:rFonts w:ascii="Times New Roman" w:eastAsia="Times New Roman" w:hAnsi="Times New Roman"/>
          <w:b/>
          <w:color w:val="548DD4" w:themeColor="text2" w:themeTint="99"/>
          <w:sz w:val="24"/>
          <w:szCs w:val="24"/>
          <w:lang w:val="uk-UA" w:eastAsia="ru-RU"/>
        </w:rPr>
      </w:pPr>
    </w:p>
    <w:p w:rsidR="003F65A0" w:rsidRPr="007A4179" w:rsidRDefault="003F65A0" w:rsidP="003F65A0">
      <w:pPr>
        <w:spacing w:after="0" w:line="240" w:lineRule="auto"/>
        <w:rPr>
          <w:rFonts w:ascii="Times New Roman" w:eastAsia="Times New Roman" w:hAnsi="Times New Roman"/>
          <w:b/>
          <w:color w:val="548DD4" w:themeColor="text2" w:themeTint="99"/>
          <w:sz w:val="24"/>
          <w:szCs w:val="24"/>
          <w:lang w:val="uk-UA" w:eastAsia="ru-RU"/>
        </w:rPr>
      </w:pPr>
    </w:p>
    <w:p w:rsidR="003F65A0" w:rsidRPr="007A4179" w:rsidRDefault="003F65A0" w:rsidP="003F65A0">
      <w:pPr>
        <w:spacing w:after="0" w:line="240" w:lineRule="auto"/>
        <w:ind w:firstLine="360"/>
        <w:jc w:val="center"/>
        <w:rPr>
          <w:rFonts w:ascii="Times New Roman" w:eastAsia="Times New Roman" w:hAnsi="Times New Roman"/>
          <w:b/>
          <w:sz w:val="24"/>
          <w:szCs w:val="24"/>
          <w:lang w:val="uk-UA" w:eastAsia="ru-RU"/>
        </w:rPr>
      </w:pPr>
      <w:r w:rsidRPr="007A4179">
        <w:rPr>
          <w:rFonts w:ascii="Times New Roman" w:eastAsia="Times New Roman" w:hAnsi="Times New Roman"/>
          <w:b/>
          <w:sz w:val="24"/>
          <w:szCs w:val="24"/>
          <w:lang w:val="uk-UA" w:eastAsia="ru-RU"/>
        </w:rPr>
        <w:lastRenderedPageBreak/>
        <w:t>Робота з кадрами</w:t>
      </w:r>
    </w:p>
    <w:p w:rsidR="003F65A0" w:rsidRPr="007A4179" w:rsidRDefault="003F65A0" w:rsidP="003F65A0">
      <w:pPr>
        <w:spacing w:after="0" w:line="240" w:lineRule="auto"/>
        <w:ind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Упродовж року навчальний заклад в основному був забезпечений кадрами. </w:t>
      </w:r>
    </w:p>
    <w:p w:rsidR="003F65A0" w:rsidRPr="007A4179" w:rsidRDefault="003F65A0" w:rsidP="003F65A0">
      <w:pPr>
        <w:spacing w:after="0" w:line="240" w:lineRule="auto"/>
        <w:ind w:firstLine="567"/>
        <w:jc w:val="both"/>
        <w:rPr>
          <w:rFonts w:ascii="Times New Roman" w:eastAsia="Times New Roman" w:hAnsi="Times New Roman"/>
          <w:bCs/>
          <w:sz w:val="24"/>
          <w:szCs w:val="24"/>
          <w:lang w:val="uk-UA" w:eastAsia="ru-RU"/>
        </w:rPr>
      </w:pPr>
      <w:r w:rsidRPr="007A4179">
        <w:rPr>
          <w:rFonts w:ascii="Times New Roman" w:eastAsia="Times New Roman" w:hAnsi="Times New Roman"/>
          <w:bCs/>
          <w:sz w:val="24"/>
          <w:szCs w:val="24"/>
          <w:lang w:val="uk-UA" w:eastAsia="ru-RU"/>
        </w:rPr>
        <w:t xml:space="preserve">У </w:t>
      </w:r>
      <w:r w:rsidR="005D503F">
        <w:rPr>
          <w:rFonts w:ascii="Times New Roman" w:eastAsia="Times New Roman" w:hAnsi="Times New Roman"/>
          <w:sz w:val="24"/>
          <w:szCs w:val="24"/>
          <w:lang w:val="uk-UA" w:eastAsia="ru-RU"/>
        </w:rPr>
        <w:t>2022-2023</w:t>
      </w:r>
      <w:r w:rsidRPr="007A4179">
        <w:rPr>
          <w:rFonts w:ascii="Times New Roman" w:eastAsia="Times New Roman" w:hAnsi="Times New Roman"/>
          <w:sz w:val="24"/>
          <w:szCs w:val="24"/>
          <w:lang w:val="uk-UA" w:eastAsia="ru-RU"/>
        </w:rPr>
        <w:t xml:space="preserve"> </w:t>
      </w:r>
      <w:r w:rsidRPr="007A4179">
        <w:rPr>
          <w:rFonts w:ascii="Times New Roman" w:eastAsia="Times New Roman" w:hAnsi="Times New Roman"/>
          <w:bCs/>
          <w:sz w:val="24"/>
          <w:szCs w:val="24"/>
          <w:lang w:val="uk-UA" w:eastAsia="ru-RU"/>
        </w:rPr>
        <w:t xml:space="preserve"> навчальному році у </w:t>
      </w:r>
      <w:r w:rsidR="00926FCD">
        <w:rPr>
          <w:rFonts w:ascii="Times New Roman" w:eastAsia="Times New Roman" w:hAnsi="Times New Roman"/>
          <w:bCs/>
          <w:sz w:val="24"/>
          <w:szCs w:val="24"/>
          <w:lang w:val="uk-UA" w:eastAsia="ru-RU"/>
        </w:rPr>
        <w:t>ліцеї</w:t>
      </w:r>
      <w:r w:rsidRPr="007A4179">
        <w:rPr>
          <w:rFonts w:ascii="Times New Roman" w:eastAsia="Times New Roman" w:hAnsi="Times New Roman"/>
          <w:bCs/>
          <w:sz w:val="24"/>
          <w:szCs w:val="24"/>
          <w:lang w:val="uk-UA" w:eastAsia="ru-RU"/>
        </w:rPr>
        <w:t>працювало 2</w:t>
      </w:r>
      <w:r w:rsidR="005D503F">
        <w:rPr>
          <w:rFonts w:ascii="Times New Roman" w:eastAsia="Times New Roman" w:hAnsi="Times New Roman"/>
          <w:bCs/>
          <w:sz w:val="24"/>
          <w:szCs w:val="24"/>
          <w:lang w:val="uk-UA" w:eastAsia="ru-RU"/>
        </w:rPr>
        <w:t>3</w:t>
      </w:r>
      <w:r w:rsidRPr="007A4179">
        <w:rPr>
          <w:rFonts w:ascii="Times New Roman" w:eastAsia="Times New Roman" w:hAnsi="Times New Roman"/>
          <w:bCs/>
          <w:sz w:val="24"/>
          <w:szCs w:val="24"/>
          <w:lang w:val="uk-UA" w:eastAsia="ru-RU"/>
        </w:rPr>
        <w:t xml:space="preserve"> педагогічни</w:t>
      </w:r>
      <w:r w:rsidR="00E43365">
        <w:rPr>
          <w:rFonts w:ascii="Times New Roman" w:eastAsia="Times New Roman" w:hAnsi="Times New Roman"/>
          <w:bCs/>
          <w:sz w:val="24"/>
          <w:szCs w:val="24"/>
          <w:lang w:val="uk-UA" w:eastAsia="ru-RU"/>
        </w:rPr>
        <w:t>х</w:t>
      </w:r>
      <w:r w:rsidRPr="007A4179">
        <w:rPr>
          <w:rFonts w:ascii="Times New Roman" w:eastAsia="Times New Roman" w:hAnsi="Times New Roman"/>
          <w:bCs/>
          <w:sz w:val="24"/>
          <w:szCs w:val="24"/>
          <w:lang w:val="uk-UA" w:eastAsia="ru-RU"/>
        </w:rPr>
        <w:t xml:space="preserve"> працівник</w:t>
      </w:r>
      <w:r w:rsidR="00E43365">
        <w:rPr>
          <w:rFonts w:ascii="Times New Roman" w:eastAsia="Times New Roman" w:hAnsi="Times New Roman"/>
          <w:bCs/>
          <w:sz w:val="24"/>
          <w:szCs w:val="24"/>
          <w:lang w:val="uk-UA" w:eastAsia="ru-RU"/>
        </w:rPr>
        <w:t>и</w:t>
      </w:r>
      <w:r w:rsidRPr="007A4179">
        <w:rPr>
          <w:rFonts w:ascii="Times New Roman" w:eastAsia="Times New Roman" w:hAnsi="Times New Roman"/>
          <w:bCs/>
          <w:sz w:val="24"/>
          <w:szCs w:val="24"/>
          <w:lang w:val="uk-UA" w:eastAsia="ru-RU"/>
        </w:rPr>
        <w:t>, у тому числі 1 директор, 1 заступник з навчально-виховної роботи, 1</w:t>
      </w:r>
      <w:r w:rsidRPr="007A4179">
        <w:rPr>
          <w:rFonts w:ascii="Times New Roman" w:hAnsi="Times New Roman"/>
          <w:sz w:val="24"/>
          <w:szCs w:val="24"/>
          <w:lang w:val="uk-UA"/>
        </w:rPr>
        <w:t xml:space="preserve"> </w:t>
      </w:r>
      <w:r w:rsidRPr="007A4179">
        <w:rPr>
          <w:rFonts w:ascii="Times New Roman" w:eastAsia="Times New Roman" w:hAnsi="Times New Roman"/>
          <w:bCs/>
          <w:sz w:val="24"/>
          <w:szCs w:val="24"/>
          <w:lang w:val="uk-UA" w:eastAsia="ru-RU"/>
        </w:rPr>
        <w:t>заступник з виховної роботи, 1 педагог-організатор, 1 практичний психолог,</w:t>
      </w:r>
      <w:r w:rsidR="005D503F">
        <w:rPr>
          <w:rFonts w:ascii="Times New Roman" w:eastAsia="Times New Roman" w:hAnsi="Times New Roman"/>
          <w:bCs/>
          <w:sz w:val="24"/>
          <w:szCs w:val="24"/>
          <w:lang w:val="uk-UA" w:eastAsia="ru-RU"/>
        </w:rPr>
        <w:t>4</w:t>
      </w:r>
      <w:r w:rsidRPr="007A4179">
        <w:rPr>
          <w:rFonts w:ascii="Times New Roman" w:eastAsia="Times New Roman" w:hAnsi="Times New Roman"/>
          <w:bCs/>
          <w:sz w:val="24"/>
          <w:szCs w:val="24"/>
          <w:lang w:val="uk-UA" w:eastAsia="ru-RU"/>
        </w:rPr>
        <w:t xml:space="preserve"> асистен</w:t>
      </w:r>
      <w:r w:rsidR="00E43365">
        <w:rPr>
          <w:rFonts w:ascii="Times New Roman" w:eastAsia="Times New Roman" w:hAnsi="Times New Roman"/>
          <w:bCs/>
          <w:sz w:val="24"/>
          <w:szCs w:val="24"/>
          <w:lang w:val="uk-UA" w:eastAsia="ru-RU"/>
        </w:rPr>
        <w:t>и</w:t>
      </w:r>
      <w:r w:rsidRPr="007A4179">
        <w:rPr>
          <w:rFonts w:ascii="Times New Roman" w:eastAsia="Times New Roman" w:hAnsi="Times New Roman"/>
          <w:bCs/>
          <w:sz w:val="24"/>
          <w:szCs w:val="24"/>
          <w:lang w:val="uk-UA" w:eastAsia="ru-RU"/>
        </w:rPr>
        <w:t xml:space="preserve">т вчителя,  </w:t>
      </w:r>
      <w:r w:rsidR="005D503F">
        <w:rPr>
          <w:rFonts w:ascii="Times New Roman" w:eastAsia="Times New Roman" w:hAnsi="Times New Roman"/>
          <w:bCs/>
          <w:sz w:val="24"/>
          <w:szCs w:val="24"/>
          <w:lang w:val="uk-UA" w:eastAsia="ru-RU"/>
        </w:rPr>
        <w:t xml:space="preserve">1 соціальний педагог, </w:t>
      </w:r>
      <w:r w:rsidRPr="007A4179">
        <w:rPr>
          <w:rFonts w:ascii="Times New Roman" w:eastAsia="Times New Roman" w:hAnsi="Times New Roman"/>
          <w:bCs/>
          <w:sz w:val="24"/>
          <w:szCs w:val="24"/>
          <w:lang w:val="uk-UA" w:eastAsia="ru-RU"/>
        </w:rPr>
        <w:t xml:space="preserve">2 вчителя, що перебувають у соціальній відпустці. </w:t>
      </w:r>
    </w:p>
    <w:p w:rsidR="003F65A0" w:rsidRPr="007A4179" w:rsidRDefault="00E43365" w:rsidP="003F65A0">
      <w:pPr>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86,4</w:t>
      </w:r>
      <w:r w:rsidR="003F65A0" w:rsidRPr="007A4179">
        <w:rPr>
          <w:rFonts w:ascii="Times New Roman" w:eastAsia="Times New Roman" w:hAnsi="Times New Roman"/>
          <w:bCs/>
          <w:sz w:val="24"/>
          <w:szCs w:val="24"/>
          <w:lang w:val="uk-UA" w:eastAsia="ru-RU"/>
        </w:rPr>
        <w:t xml:space="preserve">% вчителів мають повну вищу освіту на рівні спеціаліста, </w:t>
      </w:r>
      <w:r>
        <w:rPr>
          <w:rFonts w:ascii="Times New Roman" w:eastAsia="Times New Roman" w:hAnsi="Times New Roman"/>
          <w:bCs/>
          <w:sz w:val="24"/>
          <w:szCs w:val="24"/>
          <w:lang w:val="uk-UA" w:eastAsia="ru-RU"/>
        </w:rPr>
        <w:t xml:space="preserve">вчитель початкових класів та вчитель трудового навчання, </w:t>
      </w:r>
      <w:r w:rsidR="003F65A0" w:rsidRPr="007A4179">
        <w:rPr>
          <w:rFonts w:ascii="Times New Roman" w:eastAsia="Times New Roman" w:hAnsi="Times New Roman"/>
          <w:bCs/>
          <w:sz w:val="24"/>
          <w:szCs w:val="24"/>
          <w:lang w:val="uk-UA" w:eastAsia="ru-RU"/>
        </w:rPr>
        <w:t>педагог-організатор ма</w:t>
      </w:r>
      <w:r>
        <w:rPr>
          <w:rFonts w:ascii="Times New Roman" w:eastAsia="Times New Roman" w:hAnsi="Times New Roman"/>
          <w:bCs/>
          <w:sz w:val="24"/>
          <w:szCs w:val="24"/>
          <w:lang w:val="uk-UA" w:eastAsia="ru-RU"/>
        </w:rPr>
        <w:t>ютьб</w:t>
      </w:r>
      <w:r w:rsidR="003F65A0" w:rsidRPr="007A4179">
        <w:rPr>
          <w:rFonts w:ascii="Times New Roman" w:eastAsia="Times New Roman" w:hAnsi="Times New Roman"/>
          <w:bCs/>
          <w:sz w:val="24"/>
          <w:szCs w:val="24"/>
          <w:lang w:val="uk-UA" w:eastAsia="ru-RU"/>
        </w:rPr>
        <w:t>середню спеціальну о</w:t>
      </w:r>
      <w:r w:rsidR="003F65A0">
        <w:rPr>
          <w:rFonts w:ascii="Times New Roman" w:eastAsia="Times New Roman" w:hAnsi="Times New Roman"/>
          <w:bCs/>
          <w:sz w:val="24"/>
          <w:szCs w:val="24"/>
          <w:lang w:val="uk-UA" w:eastAsia="ru-RU"/>
        </w:rPr>
        <w:t>світу.</w:t>
      </w:r>
    </w:p>
    <w:p w:rsidR="003F65A0" w:rsidRPr="007A4179" w:rsidRDefault="003F65A0" w:rsidP="003F65A0">
      <w:pPr>
        <w:spacing w:after="0" w:line="240" w:lineRule="auto"/>
        <w:ind w:firstLine="36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Якісний склад вчителів-предметників має наступний розподіл за кваліфікаційними категоріями:</w:t>
      </w: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380"/>
        <w:gridCol w:w="886"/>
        <w:gridCol w:w="3745"/>
      </w:tblGrid>
      <w:tr w:rsidR="003F65A0" w:rsidRPr="007A4179" w:rsidTr="007416BD">
        <w:trPr>
          <w:jc w:val="center"/>
        </w:trPr>
        <w:tc>
          <w:tcPr>
            <w:tcW w:w="532" w:type="dxa"/>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1</w:t>
            </w:r>
          </w:p>
        </w:tc>
        <w:tc>
          <w:tcPr>
            <w:tcW w:w="4380" w:type="dxa"/>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Вища категорія</w:t>
            </w:r>
          </w:p>
        </w:tc>
        <w:tc>
          <w:tcPr>
            <w:tcW w:w="886" w:type="dxa"/>
            <w:tcBorders>
              <w:top w:val="single" w:sz="4" w:space="0" w:color="auto"/>
              <w:left w:val="single" w:sz="4" w:space="0" w:color="auto"/>
              <w:bottom w:val="single" w:sz="4" w:space="0" w:color="auto"/>
              <w:right w:val="single" w:sz="4" w:space="0" w:color="auto"/>
            </w:tcBorders>
            <w:hideMark/>
          </w:tcPr>
          <w:p w:rsidR="003F65A0" w:rsidRPr="007A4179" w:rsidRDefault="005D503F"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p>
        </w:tc>
        <w:tc>
          <w:tcPr>
            <w:tcW w:w="3745" w:type="dxa"/>
            <w:tcBorders>
              <w:top w:val="single" w:sz="4" w:space="0" w:color="auto"/>
              <w:left w:val="single" w:sz="4" w:space="0" w:color="auto"/>
              <w:bottom w:val="single" w:sz="4" w:space="0" w:color="auto"/>
              <w:right w:val="single" w:sz="4" w:space="0" w:color="auto"/>
            </w:tcBorders>
            <w:hideMark/>
          </w:tcPr>
          <w:p w:rsidR="003F65A0" w:rsidRPr="00783D9A" w:rsidRDefault="00C75A2C" w:rsidP="007416BD">
            <w:pPr>
              <w:spacing w:after="0" w:line="240" w:lineRule="auto"/>
              <w:jc w:val="center"/>
              <w:rPr>
                <w:rFonts w:ascii="Times New Roman" w:eastAsia="Times New Roman" w:hAnsi="Times New Roman"/>
                <w:sz w:val="24"/>
                <w:szCs w:val="24"/>
                <w:lang w:val="uk-UA" w:eastAsia="ru-RU"/>
              </w:rPr>
            </w:pPr>
            <w:r w:rsidRPr="00783D9A">
              <w:rPr>
                <w:rFonts w:ascii="Times New Roman" w:eastAsia="Times New Roman" w:hAnsi="Times New Roman"/>
                <w:sz w:val="24"/>
                <w:szCs w:val="24"/>
                <w:lang w:val="uk-UA" w:eastAsia="ru-RU"/>
              </w:rPr>
              <w:t>21,7</w:t>
            </w:r>
            <w:r w:rsidR="003F65A0" w:rsidRPr="00783D9A">
              <w:rPr>
                <w:rFonts w:ascii="Times New Roman" w:eastAsia="Times New Roman" w:hAnsi="Times New Roman"/>
                <w:sz w:val="24"/>
                <w:szCs w:val="24"/>
                <w:lang w:val="uk-UA" w:eastAsia="ru-RU"/>
              </w:rPr>
              <w:t>%</w:t>
            </w:r>
          </w:p>
        </w:tc>
      </w:tr>
      <w:tr w:rsidR="003F65A0" w:rsidRPr="007A4179" w:rsidTr="007416BD">
        <w:trPr>
          <w:jc w:val="center"/>
        </w:trPr>
        <w:tc>
          <w:tcPr>
            <w:tcW w:w="532" w:type="dxa"/>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2</w:t>
            </w:r>
          </w:p>
        </w:tc>
        <w:tc>
          <w:tcPr>
            <w:tcW w:w="4380" w:type="dxa"/>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І категорія</w:t>
            </w:r>
          </w:p>
        </w:tc>
        <w:tc>
          <w:tcPr>
            <w:tcW w:w="886" w:type="dxa"/>
            <w:tcBorders>
              <w:top w:val="single" w:sz="4" w:space="0" w:color="auto"/>
              <w:left w:val="single" w:sz="4" w:space="0" w:color="auto"/>
              <w:bottom w:val="single" w:sz="4" w:space="0" w:color="auto"/>
              <w:right w:val="single" w:sz="4" w:space="0" w:color="auto"/>
            </w:tcBorders>
            <w:hideMark/>
          </w:tcPr>
          <w:p w:rsidR="003F65A0" w:rsidRPr="007A4179" w:rsidRDefault="0010499A"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12</w:t>
            </w:r>
          </w:p>
        </w:tc>
        <w:tc>
          <w:tcPr>
            <w:tcW w:w="3745" w:type="dxa"/>
            <w:tcBorders>
              <w:top w:val="single" w:sz="4" w:space="0" w:color="auto"/>
              <w:left w:val="single" w:sz="4" w:space="0" w:color="auto"/>
              <w:bottom w:val="single" w:sz="4" w:space="0" w:color="auto"/>
              <w:right w:val="single" w:sz="4" w:space="0" w:color="auto"/>
            </w:tcBorders>
            <w:hideMark/>
          </w:tcPr>
          <w:p w:rsidR="003F65A0" w:rsidRPr="00783D9A" w:rsidRDefault="00C75A2C" w:rsidP="007416BD">
            <w:pPr>
              <w:spacing w:after="0" w:line="240" w:lineRule="auto"/>
              <w:jc w:val="center"/>
              <w:rPr>
                <w:rFonts w:ascii="Times New Roman" w:eastAsia="Times New Roman" w:hAnsi="Times New Roman"/>
                <w:sz w:val="24"/>
                <w:szCs w:val="24"/>
                <w:lang w:val="uk-UA" w:eastAsia="ru-RU"/>
              </w:rPr>
            </w:pPr>
            <w:r w:rsidRPr="00783D9A">
              <w:rPr>
                <w:rFonts w:ascii="Times New Roman" w:eastAsia="Times New Roman" w:hAnsi="Times New Roman"/>
                <w:sz w:val="24"/>
                <w:szCs w:val="24"/>
                <w:lang w:val="uk-UA" w:eastAsia="ru-RU"/>
              </w:rPr>
              <w:t>52,2</w:t>
            </w:r>
            <w:r w:rsidR="003F65A0" w:rsidRPr="00783D9A">
              <w:rPr>
                <w:rFonts w:ascii="Times New Roman" w:eastAsia="Times New Roman" w:hAnsi="Times New Roman"/>
                <w:sz w:val="24"/>
                <w:szCs w:val="24"/>
                <w:lang w:val="uk-UA" w:eastAsia="ru-RU"/>
              </w:rPr>
              <w:t>%</w:t>
            </w:r>
          </w:p>
        </w:tc>
      </w:tr>
      <w:tr w:rsidR="003F65A0" w:rsidRPr="007A4179" w:rsidTr="007416BD">
        <w:trPr>
          <w:jc w:val="center"/>
        </w:trPr>
        <w:tc>
          <w:tcPr>
            <w:tcW w:w="532" w:type="dxa"/>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3</w:t>
            </w:r>
          </w:p>
        </w:tc>
        <w:tc>
          <w:tcPr>
            <w:tcW w:w="4380" w:type="dxa"/>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ІІ категорія</w:t>
            </w:r>
          </w:p>
        </w:tc>
        <w:tc>
          <w:tcPr>
            <w:tcW w:w="886" w:type="dxa"/>
            <w:tcBorders>
              <w:top w:val="single" w:sz="4" w:space="0" w:color="auto"/>
              <w:left w:val="single" w:sz="4" w:space="0" w:color="auto"/>
              <w:bottom w:val="single" w:sz="4" w:space="0" w:color="auto"/>
              <w:right w:val="single" w:sz="4" w:space="0" w:color="auto"/>
            </w:tcBorders>
            <w:hideMark/>
          </w:tcPr>
          <w:p w:rsidR="003F65A0" w:rsidRPr="007A4179" w:rsidRDefault="0010499A"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3745" w:type="dxa"/>
            <w:tcBorders>
              <w:top w:val="single" w:sz="4" w:space="0" w:color="auto"/>
              <w:left w:val="single" w:sz="4" w:space="0" w:color="auto"/>
              <w:bottom w:val="single" w:sz="4" w:space="0" w:color="auto"/>
              <w:right w:val="single" w:sz="4" w:space="0" w:color="auto"/>
            </w:tcBorders>
            <w:hideMark/>
          </w:tcPr>
          <w:p w:rsidR="003F65A0" w:rsidRPr="00783D9A" w:rsidRDefault="00C75A2C" w:rsidP="007416BD">
            <w:pPr>
              <w:spacing w:after="0" w:line="240" w:lineRule="auto"/>
              <w:jc w:val="center"/>
              <w:rPr>
                <w:rFonts w:ascii="Times New Roman" w:eastAsia="Times New Roman" w:hAnsi="Times New Roman"/>
                <w:sz w:val="24"/>
                <w:szCs w:val="24"/>
                <w:lang w:val="uk-UA" w:eastAsia="ru-RU"/>
              </w:rPr>
            </w:pPr>
            <w:r w:rsidRPr="00783D9A">
              <w:rPr>
                <w:rFonts w:ascii="Times New Roman" w:eastAsia="Times New Roman" w:hAnsi="Times New Roman"/>
                <w:sz w:val="24"/>
                <w:szCs w:val="24"/>
                <w:lang w:val="uk-UA" w:eastAsia="ru-RU"/>
              </w:rPr>
              <w:t>4,4</w:t>
            </w:r>
            <w:r w:rsidR="003F65A0" w:rsidRPr="00783D9A">
              <w:rPr>
                <w:rFonts w:ascii="Times New Roman" w:eastAsia="Times New Roman" w:hAnsi="Times New Roman"/>
                <w:sz w:val="24"/>
                <w:szCs w:val="24"/>
                <w:lang w:val="uk-UA" w:eastAsia="ru-RU"/>
              </w:rPr>
              <w:t>%</w:t>
            </w:r>
          </w:p>
        </w:tc>
      </w:tr>
      <w:tr w:rsidR="003F65A0" w:rsidRPr="007A4179" w:rsidTr="007416BD">
        <w:trPr>
          <w:jc w:val="center"/>
        </w:trPr>
        <w:tc>
          <w:tcPr>
            <w:tcW w:w="532" w:type="dxa"/>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4</w:t>
            </w:r>
          </w:p>
        </w:tc>
        <w:tc>
          <w:tcPr>
            <w:tcW w:w="4380" w:type="dxa"/>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Спеціаліст</w:t>
            </w:r>
          </w:p>
        </w:tc>
        <w:tc>
          <w:tcPr>
            <w:tcW w:w="886" w:type="dxa"/>
            <w:tcBorders>
              <w:top w:val="single" w:sz="4" w:space="0" w:color="auto"/>
              <w:left w:val="single" w:sz="4" w:space="0" w:color="auto"/>
              <w:bottom w:val="single" w:sz="4" w:space="0" w:color="auto"/>
              <w:right w:val="single" w:sz="4" w:space="0" w:color="auto"/>
            </w:tcBorders>
            <w:hideMark/>
          </w:tcPr>
          <w:p w:rsidR="003F65A0" w:rsidRPr="007A4179" w:rsidRDefault="005D503F"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c>
          <w:tcPr>
            <w:tcW w:w="3745" w:type="dxa"/>
            <w:tcBorders>
              <w:top w:val="single" w:sz="4" w:space="0" w:color="auto"/>
              <w:left w:val="single" w:sz="4" w:space="0" w:color="auto"/>
              <w:bottom w:val="single" w:sz="4" w:space="0" w:color="auto"/>
              <w:right w:val="single" w:sz="4" w:space="0" w:color="auto"/>
            </w:tcBorders>
            <w:hideMark/>
          </w:tcPr>
          <w:p w:rsidR="003F65A0" w:rsidRPr="00783D9A" w:rsidRDefault="00C75A2C" w:rsidP="007416BD">
            <w:pPr>
              <w:spacing w:after="0" w:line="240" w:lineRule="auto"/>
              <w:jc w:val="center"/>
              <w:rPr>
                <w:rFonts w:ascii="Times New Roman" w:eastAsia="Times New Roman" w:hAnsi="Times New Roman"/>
                <w:sz w:val="24"/>
                <w:szCs w:val="24"/>
                <w:lang w:val="uk-UA" w:eastAsia="ru-RU"/>
              </w:rPr>
            </w:pPr>
            <w:r w:rsidRPr="00783D9A">
              <w:rPr>
                <w:rFonts w:ascii="Times New Roman" w:eastAsia="Times New Roman" w:hAnsi="Times New Roman"/>
                <w:sz w:val="24"/>
                <w:szCs w:val="24"/>
                <w:lang w:val="uk-UA" w:eastAsia="ru-RU"/>
              </w:rPr>
              <w:t>0%</w:t>
            </w:r>
          </w:p>
        </w:tc>
      </w:tr>
      <w:tr w:rsidR="003F65A0" w:rsidRPr="007A4179" w:rsidTr="007416BD">
        <w:trPr>
          <w:jc w:val="center"/>
        </w:trPr>
        <w:tc>
          <w:tcPr>
            <w:tcW w:w="532"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5</w:t>
            </w:r>
          </w:p>
        </w:tc>
        <w:tc>
          <w:tcPr>
            <w:tcW w:w="4380"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Тарифний розряд</w:t>
            </w:r>
          </w:p>
        </w:tc>
        <w:tc>
          <w:tcPr>
            <w:tcW w:w="886" w:type="dxa"/>
            <w:tcBorders>
              <w:top w:val="single" w:sz="4" w:space="0" w:color="auto"/>
              <w:left w:val="single" w:sz="4" w:space="0" w:color="auto"/>
              <w:bottom w:val="single" w:sz="4" w:space="0" w:color="auto"/>
              <w:right w:val="single" w:sz="4" w:space="0" w:color="auto"/>
            </w:tcBorders>
          </w:tcPr>
          <w:p w:rsidR="003F65A0" w:rsidRPr="007A4179" w:rsidRDefault="005D503F"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p>
        </w:tc>
        <w:tc>
          <w:tcPr>
            <w:tcW w:w="3745" w:type="dxa"/>
            <w:tcBorders>
              <w:top w:val="single" w:sz="4" w:space="0" w:color="auto"/>
              <w:left w:val="single" w:sz="4" w:space="0" w:color="auto"/>
              <w:bottom w:val="single" w:sz="4" w:space="0" w:color="auto"/>
              <w:right w:val="single" w:sz="4" w:space="0" w:color="auto"/>
            </w:tcBorders>
          </w:tcPr>
          <w:p w:rsidR="003F65A0" w:rsidRPr="00783D9A" w:rsidRDefault="00C75A2C" w:rsidP="007416BD">
            <w:pPr>
              <w:spacing w:after="0" w:line="240" w:lineRule="auto"/>
              <w:jc w:val="center"/>
              <w:rPr>
                <w:rFonts w:ascii="Times New Roman" w:eastAsia="Times New Roman" w:hAnsi="Times New Roman"/>
                <w:sz w:val="24"/>
                <w:szCs w:val="24"/>
                <w:lang w:val="uk-UA" w:eastAsia="ru-RU"/>
              </w:rPr>
            </w:pPr>
            <w:r w:rsidRPr="00783D9A">
              <w:rPr>
                <w:rFonts w:ascii="Times New Roman" w:eastAsia="Times New Roman" w:hAnsi="Times New Roman"/>
                <w:sz w:val="24"/>
                <w:szCs w:val="24"/>
                <w:lang w:val="uk-UA" w:eastAsia="ru-RU"/>
              </w:rPr>
              <w:t>21,7</w:t>
            </w:r>
            <w:r w:rsidR="003F65A0" w:rsidRPr="00783D9A">
              <w:rPr>
                <w:rFonts w:ascii="Times New Roman" w:eastAsia="Times New Roman" w:hAnsi="Times New Roman"/>
                <w:sz w:val="24"/>
                <w:szCs w:val="24"/>
                <w:lang w:val="uk-UA" w:eastAsia="ru-RU"/>
              </w:rPr>
              <w:t>%</w:t>
            </w:r>
          </w:p>
        </w:tc>
      </w:tr>
      <w:tr w:rsidR="003F65A0" w:rsidRPr="007A4179" w:rsidTr="007416BD">
        <w:trPr>
          <w:jc w:val="center"/>
        </w:trPr>
        <w:tc>
          <w:tcPr>
            <w:tcW w:w="532" w:type="dxa"/>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6</w:t>
            </w:r>
          </w:p>
        </w:tc>
        <w:tc>
          <w:tcPr>
            <w:tcW w:w="4380" w:type="dxa"/>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«Старший учитель»</w:t>
            </w:r>
          </w:p>
        </w:tc>
        <w:tc>
          <w:tcPr>
            <w:tcW w:w="886" w:type="dxa"/>
            <w:tcBorders>
              <w:top w:val="single" w:sz="4" w:space="0" w:color="auto"/>
              <w:left w:val="single" w:sz="4" w:space="0" w:color="auto"/>
              <w:bottom w:val="single" w:sz="4" w:space="0" w:color="auto"/>
              <w:right w:val="single" w:sz="4" w:space="0" w:color="auto"/>
            </w:tcBorders>
            <w:hideMark/>
          </w:tcPr>
          <w:p w:rsidR="003F65A0" w:rsidRPr="007A4179" w:rsidRDefault="00C75A2C"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3745" w:type="dxa"/>
            <w:tcBorders>
              <w:top w:val="single" w:sz="4" w:space="0" w:color="auto"/>
              <w:left w:val="single" w:sz="4" w:space="0" w:color="auto"/>
              <w:bottom w:val="single" w:sz="4" w:space="0" w:color="auto"/>
              <w:right w:val="single" w:sz="4" w:space="0" w:color="auto"/>
            </w:tcBorders>
            <w:hideMark/>
          </w:tcPr>
          <w:p w:rsidR="003F65A0" w:rsidRPr="00783D9A" w:rsidRDefault="00C75A2C" w:rsidP="007416BD">
            <w:pPr>
              <w:spacing w:after="0" w:line="240" w:lineRule="auto"/>
              <w:jc w:val="center"/>
              <w:rPr>
                <w:rFonts w:ascii="Times New Roman" w:eastAsia="Times New Roman" w:hAnsi="Times New Roman"/>
                <w:sz w:val="24"/>
                <w:szCs w:val="24"/>
                <w:lang w:val="uk-UA" w:eastAsia="ru-RU"/>
              </w:rPr>
            </w:pPr>
            <w:r w:rsidRPr="00783D9A">
              <w:rPr>
                <w:rFonts w:ascii="Times New Roman" w:eastAsia="Times New Roman" w:hAnsi="Times New Roman"/>
                <w:sz w:val="24"/>
                <w:szCs w:val="24"/>
                <w:lang w:val="uk-UA" w:eastAsia="ru-RU"/>
              </w:rPr>
              <w:t>8,8</w:t>
            </w:r>
            <w:r w:rsidR="003F65A0" w:rsidRPr="00783D9A">
              <w:rPr>
                <w:rFonts w:ascii="Times New Roman" w:eastAsia="Times New Roman" w:hAnsi="Times New Roman"/>
                <w:sz w:val="24"/>
                <w:szCs w:val="24"/>
                <w:lang w:val="uk-UA" w:eastAsia="ru-RU"/>
              </w:rPr>
              <w:t>%</w:t>
            </w:r>
          </w:p>
        </w:tc>
      </w:tr>
    </w:tbl>
    <w:p w:rsidR="003F65A0" w:rsidRPr="007A4179" w:rsidRDefault="003F65A0" w:rsidP="003F65A0">
      <w:pPr>
        <w:spacing w:after="0" w:line="240" w:lineRule="auto"/>
        <w:ind w:firstLine="360"/>
        <w:jc w:val="both"/>
        <w:rPr>
          <w:rFonts w:ascii="Times New Roman" w:eastAsia="Times New Roman" w:hAnsi="Times New Roman"/>
          <w:sz w:val="24"/>
          <w:szCs w:val="24"/>
          <w:lang w:val="uk-UA" w:eastAsia="ru-RU"/>
        </w:rPr>
      </w:pP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3"/>
        <w:gridCol w:w="1139"/>
        <w:gridCol w:w="1089"/>
        <w:gridCol w:w="1138"/>
        <w:gridCol w:w="1138"/>
        <w:gridCol w:w="1098"/>
        <w:gridCol w:w="960"/>
        <w:gridCol w:w="960"/>
        <w:gridCol w:w="865"/>
      </w:tblGrid>
      <w:tr w:rsidR="00E43365" w:rsidRPr="007A4179" w:rsidTr="00E43365">
        <w:trPr>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Предмет викладання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E43365" w:rsidRPr="007A4179" w:rsidRDefault="00E43365" w:rsidP="007416BD">
            <w:pPr>
              <w:spacing w:after="0" w:line="240" w:lineRule="auto"/>
              <w:ind w:right="-180"/>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Кількість вчителів</w:t>
            </w:r>
          </w:p>
        </w:tc>
        <w:tc>
          <w:tcPr>
            <w:tcW w:w="1089" w:type="dxa"/>
            <w:tcBorders>
              <w:top w:val="single" w:sz="4" w:space="0" w:color="auto"/>
              <w:left w:val="single" w:sz="4" w:space="0" w:color="auto"/>
              <w:bottom w:val="single" w:sz="4" w:space="0" w:color="auto"/>
              <w:right w:val="single" w:sz="4" w:space="0" w:color="auto"/>
            </w:tcBorders>
            <w:vAlign w:val="center"/>
            <w:hideMark/>
          </w:tcPr>
          <w:p w:rsidR="00E43365" w:rsidRPr="007A4179" w:rsidRDefault="00E43365" w:rsidP="007416BD">
            <w:pPr>
              <w:spacing w:after="0" w:line="240" w:lineRule="auto"/>
              <w:ind w:right="-83"/>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Вища 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І</w:t>
            </w:r>
          </w:p>
          <w:p w:rsidR="00E43365" w:rsidRPr="007A4179" w:rsidRDefault="00E43365" w:rsidP="007416BD">
            <w:pPr>
              <w:spacing w:after="0" w:line="240" w:lineRule="auto"/>
              <w:ind w:right="-79"/>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ІІ</w:t>
            </w:r>
          </w:p>
          <w:p w:rsidR="00E43365" w:rsidRPr="007A4179" w:rsidRDefault="00E43365" w:rsidP="007416BD">
            <w:pPr>
              <w:spacing w:after="0" w:line="240" w:lineRule="auto"/>
              <w:ind w:right="-75"/>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категорія</w:t>
            </w:r>
          </w:p>
        </w:tc>
        <w:tc>
          <w:tcPr>
            <w:tcW w:w="1098" w:type="dxa"/>
            <w:tcBorders>
              <w:top w:val="single" w:sz="4" w:space="0" w:color="auto"/>
              <w:left w:val="single" w:sz="4" w:space="0" w:color="auto"/>
              <w:bottom w:val="single" w:sz="4" w:space="0" w:color="auto"/>
              <w:right w:val="single" w:sz="4" w:space="0" w:color="auto"/>
            </w:tcBorders>
            <w:vAlign w:val="center"/>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w:t>
            </w:r>
            <w:r w:rsidRPr="007A4179">
              <w:rPr>
                <w:rFonts w:ascii="Times New Roman" w:eastAsia="Times New Roman" w:hAnsi="Times New Roman"/>
                <w:sz w:val="24"/>
                <w:szCs w:val="24"/>
                <w:lang w:val="uk-UA" w:eastAsia="ru-RU"/>
              </w:rPr>
              <w:t>пеціа</w:t>
            </w:r>
            <w:r>
              <w:rPr>
                <w:rFonts w:ascii="Times New Roman" w:eastAsia="Times New Roman" w:hAnsi="Times New Roman"/>
                <w:sz w:val="24"/>
                <w:szCs w:val="24"/>
                <w:lang w:val="uk-UA" w:eastAsia="ru-RU"/>
              </w:rPr>
              <w:t>-</w:t>
            </w:r>
            <w:r w:rsidRPr="007A4179">
              <w:rPr>
                <w:rFonts w:ascii="Times New Roman" w:eastAsia="Times New Roman" w:hAnsi="Times New Roman"/>
                <w:sz w:val="24"/>
                <w:szCs w:val="24"/>
                <w:lang w:val="uk-UA" w:eastAsia="ru-RU"/>
              </w:rPr>
              <w:t>ліст</w:t>
            </w:r>
          </w:p>
        </w:tc>
        <w:tc>
          <w:tcPr>
            <w:tcW w:w="960" w:type="dxa"/>
            <w:tcBorders>
              <w:top w:val="single" w:sz="4" w:space="0" w:color="auto"/>
              <w:left w:val="single" w:sz="4" w:space="0" w:color="auto"/>
              <w:bottom w:val="single" w:sz="4" w:space="0" w:color="auto"/>
              <w:right w:val="single" w:sz="4" w:space="0" w:color="auto"/>
            </w:tcBorders>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тариф-ний розряд</w:t>
            </w:r>
          </w:p>
        </w:tc>
        <w:tc>
          <w:tcPr>
            <w:tcW w:w="960" w:type="dxa"/>
            <w:tcBorders>
              <w:top w:val="single" w:sz="4" w:space="0" w:color="auto"/>
              <w:left w:val="single" w:sz="4" w:space="0" w:color="auto"/>
              <w:bottom w:val="single" w:sz="4" w:space="0" w:color="auto"/>
              <w:right w:val="single" w:sz="4" w:space="0" w:color="auto"/>
            </w:tcBorders>
            <w:vAlign w:val="center"/>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З них мають звання</w:t>
            </w:r>
          </w:p>
        </w:tc>
        <w:tc>
          <w:tcPr>
            <w:tcW w:w="865" w:type="dxa"/>
            <w:tcBorders>
              <w:top w:val="single" w:sz="4" w:space="0" w:color="auto"/>
              <w:left w:val="single" w:sz="4" w:space="0" w:color="auto"/>
              <w:bottom w:val="single" w:sz="4" w:space="0" w:color="auto"/>
              <w:right w:val="single" w:sz="4" w:space="0" w:color="auto"/>
            </w:tcBorders>
            <w:vAlign w:val="center"/>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Прим.</w:t>
            </w:r>
          </w:p>
        </w:tc>
      </w:tr>
      <w:tr w:rsidR="00E43365" w:rsidRPr="007A4179" w:rsidTr="00E43365">
        <w:trPr>
          <w:trHeight w:val="115"/>
          <w:jc w:val="center"/>
        </w:trPr>
        <w:tc>
          <w:tcPr>
            <w:tcW w:w="2173"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Початкові класи</w:t>
            </w:r>
          </w:p>
        </w:tc>
        <w:tc>
          <w:tcPr>
            <w:tcW w:w="1139"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5</w:t>
            </w:r>
          </w:p>
        </w:tc>
        <w:tc>
          <w:tcPr>
            <w:tcW w:w="1089"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3</w:t>
            </w:r>
          </w:p>
        </w:tc>
        <w:tc>
          <w:tcPr>
            <w:tcW w:w="113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r>
      <w:tr w:rsidR="00E43365" w:rsidRPr="007A4179" w:rsidTr="00E43365">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Українська мова</w:t>
            </w:r>
          </w:p>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та література</w:t>
            </w:r>
          </w:p>
        </w:tc>
        <w:tc>
          <w:tcPr>
            <w:tcW w:w="1139" w:type="dxa"/>
            <w:tcBorders>
              <w:top w:val="single" w:sz="4" w:space="0" w:color="auto"/>
              <w:left w:val="single" w:sz="4" w:space="0" w:color="auto"/>
              <w:bottom w:val="single" w:sz="4" w:space="0" w:color="auto"/>
              <w:right w:val="single" w:sz="4" w:space="0" w:color="auto"/>
            </w:tcBorders>
            <w:hideMark/>
          </w:tcPr>
          <w:p w:rsidR="00E43365" w:rsidRPr="007A4179" w:rsidRDefault="00C75A2C"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c>
          <w:tcPr>
            <w:tcW w:w="1089"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2</w:t>
            </w:r>
          </w:p>
        </w:tc>
        <w:tc>
          <w:tcPr>
            <w:tcW w:w="113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E43365" w:rsidRPr="007A4179" w:rsidRDefault="00C75A2C"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960" w:type="dxa"/>
            <w:tcBorders>
              <w:top w:val="single" w:sz="4" w:space="0" w:color="auto"/>
              <w:left w:val="single" w:sz="4" w:space="0" w:color="auto"/>
              <w:bottom w:val="single" w:sz="4" w:space="0" w:color="auto"/>
              <w:right w:val="single" w:sz="4" w:space="0" w:color="auto"/>
            </w:tcBorders>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C75A2C" w:rsidRPr="00C75A2C" w:rsidRDefault="00C75A2C" w:rsidP="00C75A2C">
            <w:pPr>
              <w:spacing w:after="0" w:line="240" w:lineRule="auto"/>
              <w:jc w:val="center"/>
              <w:rPr>
                <w:rFonts w:ascii="Times New Roman" w:eastAsia="Times New Roman" w:hAnsi="Times New Roman"/>
                <w:sz w:val="24"/>
                <w:szCs w:val="24"/>
                <w:lang w:val="uk-UA" w:eastAsia="ru-RU"/>
              </w:rPr>
            </w:pPr>
            <w:r w:rsidRPr="00C75A2C">
              <w:rPr>
                <w:rFonts w:ascii="Times New Roman" w:eastAsia="Times New Roman" w:hAnsi="Times New Roman"/>
                <w:sz w:val="24"/>
                <w:szCs w:val="24"/>
                <w:lang w:val="uk-UA" w:eastAsia="ru-RU"/>
              </w:rPr>
              <w:t>1 дек.</w:t>
            </w:r>
          </w:p>
          <w:p w:rsidR="00E43365" w:rsidRPr="007A4179" w:rsidRDefault="00C75A2C" w:rsidP="00C75A2C">
            <w:pPr>
              <w:spacing w:after="0" w:line="240" w:lineRule="auto"/>
              <w:jc w:val="center"/>
              <w:rPr>
                <w:rFonts w:ascii="Times New Roman" w:eastAsia="Times New Roman" w:hAnsi="Times New Roman"/>
                <w:sz w:val="24"/>
                <w:szCs w:val="24"/>
                <w:lang w:val="uk-UA" w:eastAsia="ru-RU"/>
              </w:rPr>
            </w:pPr>
            <w:r w:rsidRPr="00C75A2C">
              <w:rPr>
                <w:rFonts w:ascii="Times New Roman" w:eastAsia="Times New Roman" w:hAnsi="Times New Roman"/>
                <w:sz w:val="24"/>
                <w:szCs w:val="24"/>
                <w:lang w:val="uk-UA" w:eastAsia="ru-RU"/>
              </w:rPr>
              <w:t>відп.</w:t>
            </w:r>
          </w:p>
        </w:tc>
      </w:tr>
      <w:tr w:rsidR="00E43365" w:rsidRPr="007A4179" w:rsidTr="00E43365">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Зарубіжна література</w:t>
            </w:r>
          </w:p>
        </w:tc>
        <w:tc>
          <w:tcPr>
            <w:tcW w:w="1139"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r>
      <w:tr w:rsidR="00E43365" w:rsidRPr="007A4179" w:rsidTr="00E43365">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Англійська мова</w:t>
            </w:r>
          </w:p>
        </w:tc>
        <w:tc>
          <w:tcPr>
            <w:tcW w:w="1139"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2</w:t>
            </w:r>
          </w:p>
        </w:tc>
        <w:tc>
          <w:tcPr>
            <w:tcW w:w="1089"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1</w:t>
            </w:r>
          </w:p>
        </w:tc>
        <w:tc>
          <w:tcPr>
            <w:tcW w:w="109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p>
        </w:tc>
        <w:tc>
          <w:tcPr>
            <w:tcW w:w="960"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926FCD" w:rsidRDefault="00926FCD"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 дек.</w:t>
            </w:r>
          </w:p>
          <w:p w:rsidR="00E43365" w:rsidRPr="007A4179" w:rsidRDefault="00926FCD"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ві</w:t>
            </w:r>
            <w:r w:rsidR="00E43365" w:rsidRPr="007A4179">
              <w:rPr>
                <w:rFonts w:ascii="Times New Roman" w:eastAsia="Times New Roman" w:hAnsi="Times New Roman"/>
                <w:sz w:val="24"/>
                <w:szCs w:val="24"/>
                <w:lang w:val="uk-UA" w:eastAsia="ru-RU"/>
              </w:rPr>
              <w:t>дп.</w:t>
            </w:r>
          </w:p>
        </w:tc>
      </w:tr>
      <w:tr w:rsidR="00E43365" w:rsidRPr="007A4179" w:rsidTr="00E43365">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Історія</w:t>
            </w:r>
          </w:p>
        </w:tc>
        <w:tc>
          <w:tcPr>
            <w:tcW w:w="1139"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r>
      <w:tr w:rsidR="00E43365" w:rsidRPr="007A4179" w:rsidTr="00E43365">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Математика</w:t>
            </w:r>
          </w:p>
        </w:tc>
        <w:tc>
          <w:tcPr>
            <w:tcW w:w="1139"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1089"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      -</w:t>
            </w:r>
          </w:p>
        </w:tc>
        <w:tc>
          <w:tcPr>
            <w:tcW w:w="109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960" w:type="dxa"/>
            <w:tcBorders>
              <w:top w:val="single" w:sz="4" w:space="0" w:color="auto"/>
              <w:left w:val="single" w:sz="4" w:space="0" w:color="auto"/>
              <w:bottom w:val="single" w:sz="4" w:space="0" w:color="auto"/>
              <w:right w:val="single" w:sz="4" w:space="0" w:color="auto"/>
            </w:tcBorders>
          </w:tcPr>
          <w:p w:rsidR="00E43365" w:rsidRPr="007A4179" w:rsidRDefault="0010499A"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E43365" w:rsidRPr="007A4179" w:rsidRDefault="0010499A"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r>
      <w:tr w:rsidR="00E43365" w:rsidRPr="007A4179" w:rsidTr="00E43365">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Географія</w:t>
            </w:r>
          </w:p>
        </w:tc>
        <w:tc>
          <w:tcPr>
            <w:tcW w:w="1139"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tcPr>
          <w:p w:rsidR="00E43365" w:rsidRPr="007A4179" w:rsidRDefault="0010499A"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rsidR="00E43365" w:rsidRPr="007A4179" w:rsidRDefault="0010499A"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r>
      <w:tr w:rsidR="00E43365" w:rsidRPr="007A4179" w:rsidTr="00E43365">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Фізика</w:t>
            </w:r>
          </w:p>
        </w:tc>
        <w:tc>
          <w:tcPr>
            <w:tcW w:w="1139"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tcPr>
          <w:p w:rsidR="00E43365" w:rsidRPr="007A4179" w:rsidRDefault="0010499A"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E43365" w:rsidRPr="007A4179" w:rsidRDefault="0010499A"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r>
      <w:tr w:rsidR="00E43365" w:rsidRPr="007A4179" w:rsidTr="00E43365">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Біологія</w:t>
            </w:r>
          </w:p>
        </w:tc>
        <w:tc>
          <w:tcPr>
            <w:tcW w:w="1139"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1</w:t>
            </w:r>
          </w:p>
        </w:tc>
        <w:tc>
          <w:tcPr>
            <w:tcW w:w="109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tcPr>
          <w:p w:rsidR="00E43365" w:rsidRPr="007A4179" w:rsidRDefault="0010499A"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E43365" w:rsidRPr="007A4179" w:rsidRDefault="00C75A2C"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E43365" w:rsidRPr="007A4179" w:rsidRDefault="0010499A"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r>
      <w:tr w:rsidR="00E43365" w:rsidRPr="007A4179" w:rsidTr="00E43365">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Хімія</w:t>
            </w:r>
          </w:p>
        </w:tc>
        <w:tc>
          <w:tcPr>
            <w:tcW w:w="1139"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tcPr>
          <w:p w:rsidR="00E43365" w:rsidRPr="007A4179" w:rsidRDefault="0010499A"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E43365" w:rsidRPr="007A4179" w:rsidRDefault="0010499A"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r>
      <w:tr w:rsidR="00E43365" w:rsidRPr="007A4179" w:rsidTr="00E43365">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Музичне</w:t>
            </w:r>
          </w:p>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мистецтво</w:t>
            </w:r>
          </w:p>
        </w:tc>
        <w:tc>
          <w:tcPr>
            <w:tcW w:w="1139"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tcPr>
          <w:p w:rsidR="00E43365" w:rsidRPr="007A4179" w:rsidRDefault="0010499A"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E43365" w:rsidRPr="007A4179" w:rsidRDefault="00C75A2C"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rsidR="00E43365" w:rsidRPr="007A4179" w:rsidRDefault="0010499A" w:rsidP="0010499A">
            <w:pPr>
              <w:spacing w:after="0" w:line="240" w:lineRule="auto"/>
              <w:ind w:left="-73" w:right="-129"/>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r>
      <w:tr w:rsidR="00E43365" w:rsidRPr="007A4179" w:rsidTr="00E43365">
        <w:trPr>
          <w:trHeight w:val="257"/>
          <w:jc w:val="center"/>
        </w:trPr>
        <w:tc>
          <w:tcPr>
            <w:tcW w:w="2173"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Фізична культура</w:t>
            </w:r>
          </w:p>
        </w:tc>
        <w:tc>
          <w:tcPr>
            <w:tcW w:w="1139"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tcPr>
          <w:p w:rsidR="00E43365" w:rsidRPr="007A4179" w:rsidRDefault="0010499A"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E43365" w:rsidRPr="007A4179" w:rsidRDefault="00E43365"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E43365" w:rsidRPr="007A4179" w:rsidRDefault="0010499A"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r>
      <w:tr w:rsidR="0010499A" w:rsidRPr="007A4179" w:rsidTr="00E43365">
        <w:trPr>
          <w:trHeight w:val="257"/>
          <w:jc w:val="center"/>
        </w:trPr>
        <w:tc>
          <w:tcPr>
            <w:tcW w:w="2173" w:type="dxa"/>
            <w:tcBorders>
              <w:top w:val="single" w:sz="4" w:space="0" w:color="auto"/>
              <w:left w:val="single" w:sz="4" w:space="0" w:color="auto"/>
              <w:bottom w:val="single" w:sz="4" w:space="0" w:color="auto"/>
              <w:right w:val="single" w:sz="4" w:space="0" w:color="auto"/>
            </w:tcBorders>
          </w:tcPr>
          <w:p w:rsidR="0010499A" w:rsidRPr="007A4179" w:rsidRDefault="0010499A"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Асистент вчителя</w:t>
            </w:r>
          </w:p>
        </w:tc>
        <w:tc>
          <w:tcPr>
            <w:tcW w:w="1139" w:type="dxa"/>
            <w:tcBorders>
              <w:top w:val="single" w:sz="4" w:space="0" w:color="auto"/>
              <w:left w:val="single" w:sz="4" w:space="0" w:color="auto"/>
              <w:bottom w:val="single" w:sz="4" w:space="0" w:color="auto"/>
              <w:right w:val="single" w:sz="4" w:space="0" w:color="auto"/>
            </w:tcBorders>
          </w:tcPr>
          <w:p w:rsidR="0010499A" w:rsidRPr="007A4179" w:rsidRDefault="00C75A2C"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1089" w:type="dxa"/>
            <w:tcBorders>
              <w:top w:val="single" w:sz="4" w:space="0" w:color="auto"/>
              <w:left w:val="single" w:sz="4" w:space="0" w:color="auto"/>
              <w:bottom w:val="single" w:sz="4" w:space="0" w:color="auto"/>
              <w:right w:val="single" w:sz="4" w:space="0" w:color="auto"/>
            </w:tcBorders>
          </w:tcPr>
          <w:p w:rsidR="0010499A" w:rsidRPr="007A4179" w:rsidRDefault="0010499A"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tcPr>
          <w:p w:rsidR="0010499A" w:rsidRPr="007A4179" w:rsidRDefault="0010499A"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tcPr>
          <w:p w:rsidR="0010499A" w:rsidRPr="007A4179" w:rsidRDefault="0010499A"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tcPr>
          <w:p w:rsidR="0010499A" w:rsidRPr="007A4179" w:rsidRDefault="00C75A2C"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tcPr>
          <w:p w:rsidR="0010499A" w:rsidRDefault="00C75A2C"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960" w:type="dxa"/>
            <w:tcBorders>
              <w:top w:val="single" w:sz="4" w:space="0" w:color="auto"/>
              <w:left w:val="single" w:sz="4" w:space="0" w:color="auto"/>
              <w:bottom w:val="single" w:sz="4" w:space="0" w:color="auto"/>
              <w:right w:val="single" w:sz="4" w:space="0" w:color="auto"/>
            </w:tcBorders>
          </w:tcPr>
          <w:p w:rsidR="0010499A" w:rsidRPr="007A4179" w:rsidRDefault="0010499A"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10499A" w:rsidRDefault="0010499A"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r>
    </w:tbl>
    <w:p w:rsidR="003F65A0" w:rsidRPr="007A4179" w:rsidRDefault="003F65A0" w:rsidP="003F65A0">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7A4179">
        <w:rPr>
          <w:rFonts w:ascii="Times New Roman" w:eastAsia="Times New Roman" w:hAnsi="Times New Roman"/>
          <w:sz w:val="24"/>
          <w:szCs w:val="24"/>
          <w:lang w:val="uk-UA" w:eastAsia="ru-RU"/>
        </w:rPr>
        <w:t>У</w:t>
      </w:r>
      <w:r w:rsidR="00926FCD">
        <w:rPr>
          <w:rFonts w:ascii="Times New Roman" w:eastAsia="Times New Roman" w:hAnsi="Times New Roman"/>
          <w:sz w:val="24"/>
          <w:szCs w:val="24"/>
          <w:lang w:val="uk-UA" w:eastAsia="ru-RU"/>
        </w:rPr>
        <w:t xml:space="preserve">ліцеї </w:t>
      </w:r>
      <w:r w:rsidRPr="007A4179">
        <w:rPr>
          <w:rFonts w:ascii="Times New Roman" w:eastAsia="Times New Roman" w:hAnsi="Times New Roman"/>
          <w:sz w:val="24"/>
          <w:szCs w:val="24"/>
          <w:lang w:val="uk-UA" w:eastAsia="ru-RU"/>
        </w:rPr>
        <w:t>упродовж 20</w:t>
      </w:r>
      <w:r w:rsidR="00926FCD">
        <w:rPr>
          <w:rFonts w:ascii="Times New Roman" w:eastAsia="Times New Roman" w:hAnsi="Times New Roman"/>
          <w:sz w:val="24"/>
          <w:szCs w:val="24"/>
          <w:lang w:val="uk-UA" w:eastAsia="ru-RU"/>
        </w:rPr>
        <w:t>2</w:t>
      </w:r>
      <w:r w:rsidR="00C75A2C">
        <w:rPr>
          <w:rFonts w:ascii="Times New Roman" w:eastAsia="Times New Roman" w:hAnsi="Times New Roman"/>
          <w:sz w:val="24"/>
          <w:szCs w:val="24"/>
          <w:lang w:val="uk-UA" w:eastAsia="ru-RU"/>
        </w:rPr>
        <w:t>2</w:t>
      </w:r>
      <w:r w:rsidRPr="007A4179">
        <w:rPr>
          <w:rFonts w:ascii="Times New Roman" w:eastAsia="Times New Roman" w:hAnsi="Times New Roman"/>
          <w:sz w:val="24"/>
          <w:szCs w:val="24"/>
          <w:lang w:val="uk-UA" w:eastAsia="ru-RU"/>
        </w:rPr>
        <w:t>-</w:t>
      </w:r>
      <w:r w:rsidR="00926FCD">
        <w:rPr>
          <w:rFonts w:ascii="Times New Roman" w:eastAsia="Times New Roman" w:hAnsi="Times New Roman"/>
          <w:sz w:val="24"/>
          <w:szCs w:val="24"/>
          <w:lang w:val="uk-UA" w:eastAsia="ru-RU"/>
        </w:rPr>
        <w:t>202</w:t>
      </w:r>
      <w:r w:rsidR="00C75A2C">
        <w:rPr>
          <w:rFonts w:ascii="Times New Roman" w:eastAsia="Times New Roman" w:hAnsi="Times New Roman"/>
          <w:sz w:val="24"/>
          <w:szCs w:val="24"/>
          <w:lang w:val="uk-UA" w:eastAsia="ru-RU"/>
        </w:rPr>
        <w:t>3</w:t>
      </w:r>
      <w:r w:rsidRPr="007A4179">
        <w:rPr>
          <w:rFonts w:ascii="Times New Roman" w:eastAsia="Times New Roman" w:hAnsi="Times New Roman"/>
          <w:sz w:val="24"/>
          <w:szCs w:val="24"/>
          <w:lang w:val="uk-UA" w:eastAsia="ru-RU"/>
        </w:rPr>
        <w:t xml:space="preserve"> навчального року працювало:</w:t>
      </w:r>
    </w:p>
    <w:p w:rsidR="003F65A0" w:rsidRPr="007A4179" w:rsidRDefault="003F65A0" w:rsidP="003F65A0">
      <w:pPr>
        <w:numPr>
          <w:ilvl w:val="0"/>
          <w:numId w:val="1"/>
        </w:numPr>
        <w:tabs>
          <w:tab w:val="num" w:pos="240"/>
        </w:tabs>
        <w:spacing w:after="0" w:line="240" w:lineRule="auto"/>
        <w:ind w:left="240"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вчителів, що отримують пенсію  - </w:t>
      </w:r>
      <w:r w:rsidR="00926FCD">
        <w:rPr>
          <w:rFonts w:ascii="Times New Roman" w:eastAsia="Times New Roman" w:hAnsi="Times New Roman"/>
          <w:sz w:val="24"/>
          <w:szCs w:val="24"/>
          <w:lang w:val="uk-UA" w:eastAsia="ru-RU"/>
        </w:rPr>
        <w:t>2</w:t>
      </w:r>
      <w:r w:rsidRPr="007A4179">
        <w:rPr>
          <w:rFonts w:ascii="Times New Roman" w:eastAsia="Times New Roman" w:hAnsi="Times New Roman"/>
          <w:sz w:val="24"/>
          <w:szCs w:val="24"/>
          <w:lang w:val="uk-UA" w:eastAsia="ru-RU"/>
        </w:rPr>
        <w:t xml:space="preserve"> особи; </w:t>
      </w:r>
    </w:p>
    <w:p w:rsidR="003F65A0" w:rsidRPr="007A4179" w:rsidRDefault="003F65A0" w:rsidP="003F65A0">
      <w:pPr>
        <w:numPr>
          <w:ilvl w:val="0"/>
          <w:numId w:val="1"/>
        </w:numPr>
        <w:tabs>
          <w:tab w:val="num" w:pos="240"/>
        </w:tabs>
        <w:spacing w:after="0" w:line="240" w:lineRule="auto"/>
        <w:ind w:left="240"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вчителів, що отримують пенсію  по інвалідності – 2 особи;</w:t>
      </w:r>
    </w:p>
    <w:p w:rsidR="003F65A0" w:rsidRPr="007A4179" w:rsidRDefault="003F65A0" w:rsidP="003F65A0">
      <w:pPr>
        <w:numPr>
          <w:ilvl w:val="0"/>
          <w:numId w:val="1"/>
        </w:numPr>
        <w:tabs>
          <w:tab w:val="num" w:pos="240"/>
        </w:tabs>
        <w:spacing w:after="0" w:line="240" w:lineRule="auto"/>
        <w:ind w:left="240"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педагогічних працівників, що знаходяться у відпустці по догляду    за дитиною до досягнення нею віку, встановленого чинним законодавством – 2 особи (</w:t>
      </w:r>
      <w:r w:rsidR="006D1CB2">
        <w:rPr>
          <w:rFonts w:ascii="Times New Roman" w:eastAsia="Times New Roman" w:hAnsi="Times New Roman"/>
          <w:sz w:val="24"/>
          <w:szCs w:val="24"/>
          <w:lang w:val="uk-UA" w:eastAsia="ru-RU"/>
        </w:rPr>
        <w:t>Шульган</w:t>
      </w:r>
      <w:r w:rsidRPr="007A4179">
        <w:rPr>
          <w:rFonts w:ascii="Times New Roman" w:eastAsia="Times New Roman" w:hAnsi="Times New Roman"/>
          <w:sz w:val="24"/>
          <w:szCs w:val="24"/>
          <w:lang w:val="uk-UA" w:eastAsia="ru-RU"/>
        </w:rPr>
        <w:t xml:space="preserve"> Н.А., Кулакевич В.Є.)</w:t>
      </w:r>
    </w:p>
    <w:p w:rsidR="003F65A0" w:rsidRPr="007A4179" w:rsidRDefault="003F65A0" w:rsidP="003F65A0">
      <w:pPr>
        <w:spacing w:after="0" w:line="240" w:lineRule="auto"/>
        <w:ind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Таким чином, в </w:t>
      </w:r>
      <w:r w:rsidR="00926FCD">
        <w:rPr>
          <w:rFonts w:ascii="Times New Roman" w:eastAsia="Times New Roman" w:hAnsi="Times New Roman"/>
          <w:sz w:val="24"/>
          <w:szCs w:val="24"/>
          <w:lang w:val="uk-UA" w:eastAsia="ru-RU"/>
        </w:rPr>
        <w:t>ліцеї</w:t>
      </w:r>
      <w:r w:rsidRPr="007A4179">
        <w:rPr>
          <w:rFonts w:ascii="Times New Roman" w:eastAsia="Times New Roman" w:hAnsi="Times New Roman"/>
          <w:sz w:val="24"/>
          <w:szCs w:val="24"/>
          <w:lang w:val="uk-UA" w:eastAsia="ru-RU"/>
        </w:rPr>
        <w:t xml:space="preserve">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rsidR="003F65A0" w:rsidRPr="007A4179" w:rsidRDefault="003F65A0" w:rsidP="003F65A0">
      <w:pPr>
        <w:spacing w:after="0" w:line="240" w:lineRule="auto"/>
        <w:ind w:firstLine="36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- 100%-го забезпечення школи педагогічними кадрами відповідно до фаху;</w:t>
      </w:r>
    </w:p>
    <w:p w:rsidR="003F65A0" w:rsidRPr="007A4179" w:rsidRDefault="003F65A0" w:rsidP="003F65A0">
      <w:pPr>
        <w:spacing w:after="0" w:line="240" w:lineRule="auto"/>
        <w:ind w:firstLine="36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працювати в напрямку забезпечення соціального захисту вчителів;</w:t>
      </w:r>
    </w:p>
    <w:p w:rsidR="003F65A0" w:rsidRPr="007A4179" w:rsidRDefault="003F65A0" w:rsidP="003F65A0">
      <w:pPr>
        <w:spacing w:after="0" w:line="240" w:lineRule="auto"/>
        <w:ind w:firstLine="36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знаходити можливості для матеріального стимулювання якісної роботи педагогів.</w:t>
      </w:r>
    </w:p>
    <w:p w:rsidR="003F65A0" w:rsidRPr="007A4179" w:rsidRDefault="003F65A0" w:rsidP="003F65A0">
      <w:pPr>
        <w:spacing w:after="0" w:line="240" w:lineRule="auto"/>
        <w:rPr>
          <w:rFonts w:ascii="Times New Roman" w:eastAsia="Times New Roman" w:hAnsi="Times New Roman"/>
          <w:b/>
          <w:sz w:val="24"/>
          <w:szCs w:val="24"/>
          <w:lang w:val="uk-UA" w:eastAsia="ru-RU"/>
        </w:rPr>
      </w:pPr>
    </w:p>
    <w:p w:rsidR="003F65A0" w:rsidRPr="007A4179" w:rsidRDefault="003F65A0" w:rsidP="003F65A0">
      <w:pPr>
        <w:spacing w:after="0" w:line="240" w:lineRule="auto"/>
        <w:ind w:firstLine="360"/>
        <w:jc w:val="center"/>
        <w:rPr>
          <w:rFonts w:ascii="Times New Roman" w:eastAsia="Times New Roman" w:hAnsi="Times New Roman"/>
          <w:sz w:val="24"/>
          <w:szCs w:val="24"/>
          <w:lang w:val="uk-UA" w:eastAsia="ru-RU"/>
        </w:rPr>
      </w:pPr>
      <w:r w:rsidRPr="007A4179">
        <w:rPr>
          <w:rFonts w:ascii="Times New Roman" w:eastAsia="Times New Roman" w:hAnsi="Times New Roman"/>
          <w:b/>
          <w:sz w:val="24"/>
          <w:szCs w:val="24"/>
          <w:lang w:val="uk-UA" w:eastAsia="ru-RU"/>
        </w:rPr>
        <w:lastRenderedPageBreak/>
        <w:t>Упровадження мовного законодавства</w:t>
      </w:r>
    </w:p>
    <w:p w:rsidR="003F65A0" w:rsidRPr="007A4179" w:rsidRDefault="003F65A0" w:rsidP="003F65A0">
      <w:pPr>
        <w:spacing w:after="0" w:line="240" w:lineRule="auto"/>
        <w:ind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У 202</w:t>
      </w:r>
      <w:r w:rsidR="00C75A2C">
        <w:rPr>
          <w:rFonts w:ascii="Times New Roman" w:eastAsia="Times New Roman" w:hAnsi="Times New Roman"/>
          <w:sz w:val="24"/>
          <w:szCs w:val="24"/>
          <w:lang w:val="uk-UA" w:eastAsia="ru-RU"/>
        </w:rPr>
        <w:t>2</w:t>
      </w:r>
      <w:r w:rsidRPr="007A4179">
        <w:rPr>
          <w:rFonts w:ascii="Times New Roman" w:eastAsia="Times New Roman" w:hAnsi="Times New Roman"/>
          <w:sz w:val="24"/>
          <w:szCs w:val="24"/>
          <w:lang w:val="uk-UA" w:eastAsia="ru-RU"/>
        </w:rPr>
        <w:t>-202</w:t>
      </w:r>
      <w:r w:rsidR="00C75A2C">
        <w:rPr>
          <w:rFonts w:ascii="Times New Roman" w:eastAsia="Times New Roman" w:hAnsi="Times New Roman"/>
          <w:sz w:val="24"/>
          <w:szCs w:val="24"/>
          <w:lang w:val="uk-UA" w:eastAsia="ru-RU"/>
        </w:rPr>
        <w:t>3</w:t>
      </w:r>
      <w:r w:rsidRPr="007A4179">
        <w:rPr>
          <w:rFonts w:ascii="Times New Roman" w:eastAsia="Times New Roman" w:hAnsi="Times New Roman"/>
          <w:sz w:val="24"/>
          <w:szCs w:val="24"/>
          <w:lang w:val="uk-UA" w:eastAsia="ru-RU"/>
        </w:rPr>
        <w:t xml:space="preserve">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w:t>
      </w:r>
      <w:r w:rsidRPr="007A4179">
        <w:rPr>
          <w:rFonts w:ascii="Times New Roman" w:eastAsia="Times New Roman" w:hAnsi="Times New Roman"/>
          <w:spacing w:val="4"/>
          <w:sz w:val="24"/>
          <w:szCs w:val="24"/>
          <w:lang w:val="uk-UA" w:eastAsia="ru-RU"/>
        </w:rPr>
        <w:t xml:space="preserve">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w:t>
      </w:r>
      <w:r w:rsidRPr="007A4179">
        <w:rPr>
          <w:rFonts w:ascii="Times New Roman" w:eastAsia="Times New Roman" w:hAnsi="Times New Roman"/>
          <w:sz w:val="24"/>
          <w:szCs w:val="24"/>
          <w:lang w:val="uk-UA" w:eastAsia="ru-RU"/>
        </w:rPr>
        <w:t xml:space="preserve">Освітній процес здійснювався державною мовою. </w:t>
      </w:r>
    </w:p>
    <w:p w:rsidR="003F65A0" w:rsidRPr="007A4179" w:rsidRDefault="003F65A0" w:rsidP="003F65A0">
      <w:pPr>
        <w:tabs>
          <w:tab w:val="left" w:pos="284"/>
        </w:tabs>
        <w:spacing w:after="0" w:line="240" w:lineRule="auto"/>
        <w:ind w:firstLine="567"/>
        <w:jc w:val="both"/>
        <w:rPr>
          <w:rFonts w:ascii="Times New Roman" w:eastAsia="Times New Roman" w:hAnsi="Times New Roman"/>
          <w:iCs/>
          <w:sz w:val="24"/>
          <w:szCs w:val="24"/>
          <w:lang w:eastAsia="ru-RU"/>
        </w:rPr>
      </w:pPr>
      <w:r w:rsidRPr="007A4179">
        <w:rPr>
          <w:rFonts w:ascii="Times New Roman" w:eastAsia="Times New Roman" w:hAnsi="Times New Roman"/>
          <w:iCs/>
          <w:sz w:val="24"/>
          <w:szCs w:val="24"/>
          <w:lang w:eastAsia="ru-RU"/>
        </w:rPr>
        <w:t xml:space="preserve">Основними </w:t>
      </w:r>
      <w:r w:rsidRPr="007A4179">
        <w:rPr>
          <w:rFonts w:ascii="Times New Roman" w:eastAsia="Times New Roman" w:hAnsi="Times New Roman"/>
          <w:iCs/>
          <w:spacing w:val="4"/>
          <w:sz w:val="24"/>
          <w:szCs w:val="24"/>
          <w:lang w:eastAsia="ru-RU"/>
        </w:rPr>
        <w:t>найважливішими</w:t>
      </w:r>
      <w:r w:rsidRPr="007A4179">
        <w:rPr>
          <w:rFonts w:ascii="Times New Roman" w:eastAsia="Times New Roman" w:hAnsi="Times New Roman"/>
          <w:iCs/>
          <w:sz w:val="24"/>
          <w:szCs w:val="24"/>
          <w:lang w:eastAsia="ru-RU"/>
        </w:rPr>
        <w:t xml:space="preserve"> напрямки діяльності педагогічного колективу закладу освіти були:</w:t>
      </w:r>
    </w:p>
    <w:p w:rsidR="003F65A0" w:rsidRPr="007A4179" w:rsidRDefault="003F65A0" w:rsidP="003F65A0">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eastAsia="ru-RU"/>
        </w:rPr>
      </w:pPr>
      <w:r w:rsidRPr="007A4179">
        <w:rPr>
          <w:rFonts w:ascii="Times New Roman" w:eastAsia="Times New Roman" w:hAnsi="Times New Roman"/>
          <w:spacing w:val="4"/>
          <w:sz w:val="24"/>
          <w:szCs w:val="24"/>
          <w:lang w:val="uk-UA" w:eastAsia="ru-RU"/>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3F65A0" w:rsidRPr="007A4179" w:rsidRDefault="003F65A0" w:rsidP="003F65A0">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rsidR="003F65A0" w:rsidRPr="007A4179" w:rsidRDefault="003F65A0" w:rsidP="003F65A0">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залучення дітей раннього віку до культури та історії свого народу;</w:t>
      </w:r>
    </w:p>
    <w:p w:rsidR="003F65A0" w:rsidRPr="007A4179" w:rsidRDefault="003F65A0" w:rsidP="003F65A0">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створення умов для перебування учнів під безпосереднім формуючим впливом україномовного середовища;</w:t>
      </w:r>
    </w:p>
    <w:p w:rsidR="003F65A0" w:rsidRPr="007A4179" w:rsidRDefault="003F65A0" w:rsidP="003F65A0">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здійснення естетичного та емоційного розвитку дітей засобами народного мистецтва та різноманітних видів усної народної творчості.</w:t>
      </w:r>
    </w:p>
    <w:p w:rsidR="003F65A0" w:rsidRPr="007A4179" w:rsidRDefault="003F65A0" w:rsidP="003F65A0">
      <w:pPr>
        <w:numPr>
          <w:ilvl w:val="0"/>
          <w:numId w:val="3"/>
        </w:numPr>
        <w:tabs>
          <w:tab w:val="clear" w:pos="360"/>
          <w:tab w:val="num" w:pos="0"/>
          <w:tab w:val="num" w:pos="426"/>
        </w:tabs>
        <w:spacing w:after="0" w:line="240" w:lineRule="auto"/>
        <w:ind w:left="709" w:hanging="283"/>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заклад освіти проводить набір дітей в 1-й клас лише з українською мовою навчання;   </w:t>
      </w:r>
    </w:p>
    <w:p w:rsidR="003F65A0" w:rsidRPr="007A4179" w:rsidRDefault="007C6318" w:rsidP="003F65A0">
      <w:pPr>
        <w:numPr>
          <w:ilvl w:val="0"/>
          <w:numId w:val="3"/>
        </w:numPr>
        <w:tabs>
          <w:tab w:val="clear" w:pos="360"/>
          <w:tab w:val="num" w:pos="0"/>
          <w:tab w:val="num" w:pos="426"/>
        </w:tabs>
        <w:spacing w:after="0" w:line="240" w:lineRule="auto"/>
        <w:ind w:left="709" w:hanging="28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ліцей</w:t>
      </w:r>
      <w:r w:rsidR="003F65A0" w:rsidRPr="007A4179">
        <w:rPr>
          <w:rFonts w:ascii="Times New Roman" w:eastAsia="Times New Roman" w:hAnsi="Times New Roman"/>
          <w:sz w:val="24"/>
          <w:szCs w:val="24"/>
          <w:lang w:val="uk-UA" w:eastAsia="ru-RU"/>
        </w:rPr>
        <w:t xml:space="preserve"> працює за  навчальним планом з українською мовою навчання;                            </w:t>
      </w:r>
    </w:p>
    <w:p w:rsidR="003F65A0" w:rsidRPr="007A4179" w:rsidRDefault="003F65A0" w:rsidP="003F65A0">
      <w:pPr>
        <w:numPr>
          <w:ilvl w:val="0"/>
          <w:numId w:val="4"/>
        </w:numPr>
        <w:tabs>
          <w:tab w:val="num" w:pos="0"/>
          <w:tab w:val="num" w:pos="426"/>
        </w:tabs>
        <w:spacing w:after="0" w:line="240" w:lineRule="auto"/>
        <w:ind w:left="709" w:hanging="283"/>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при складанні навчального плану в поточному навчальному році були використані додаткові години з варіативної складової на вивчення: української мови у 1-11 класах;  </w:t>
      </w:r>
    </w:p>
    <w:p w:rsidR="003F65A0" w:rsidRPr="007A4179" w:rsidRDefault="003F65A0" w:rsidP="003F65A0">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державною мовою викладаються всі навчальні дисципліни інваріантної та варіативної складової  навчального плану закладу освіти;</w:t>
      </w:r>
    </w:p>
    <w:p w:rsidR="003F65A0" w:rsidRPr="007A4179" w:rsidRDefault="003F65A0" w:rsidP="003F65A0">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учнів, що не вивчають українську мову, в </w:t>
      </w:r>
      <w:r w:rsidR="007C6318">
        <w:rPr>
          <w:rFonts w:ascii="Times New Roman" w:eastAsia="Times New Roman" w:hAnsi="Times New Roman"/>
          <w:sz w:val="24"/>
          <w:szCs w:val="24"/>
          <w:lang w:val="uk-UA" w:eastAsia="ru-RU"/>
        </w:rPr>
        <w:t>ліцеї</w:t>
      </w:r>
      <w:r w:rsidRPr="007A4179">
        <w:rPr>
          <w:rFonts w:ascii="Times New Roman" w:eastAsia="Times New Roman" w:hAnsi="Times New Roman"/>
          <w:sz w:val="24"/>
          <w:szCs w:val="24"/>
          <w:lang w:val="uk-UA" w:eastAsia="ru-RU"/>
        </w:rPr>
        <w:t xml:space="preserve"> немає;</w:t>
      </w:r>
    </w:p>
    <w:p w:rsidR="003F65A0" w:rsidRPr="007A4179" w:rsidRDefault="003F65A0" w:rsidP="003F65A0">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всі члени педагогічного колективу </w:t>
      </w:r>
      <w:r w:rsidR="007C6318">
        <w:rPr>
          <w:rFonts w:ascii="Times New Roman" w:eastAsia="Times New Roman" w:hAnsi="Times New Roman"/>
          <w:sz w:val="24"/>
          <w:szCs w:val="24"/>
          <w:lang w:val="uk-UA" w:eastAsia="ru-RU"/>
        </w:rPr>
        <w:t>ліцею</w:t>
      </w:r>
      <w:r w:rsidRPr="007A4179">
        <w:rPr>
          <w:rFonts w:ascii="Times New Roman" w:eastAsia="Times New Roman" w:hAnsi="Times New Roman"/>
          <w:sz w:val="24"/>
          <w:szCs w:val="24"/>
          <w:lang w:val="uk-UA" w:eastAsia="ru-RU"/>
        </w:rPr>
        <w:t xml:space="preserve">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rsidR="003F65A0" w:rsidRPr="007A4179" w:rsidRDefault="003F65A0" w:rsidP="003F65A0">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3F65A0" w:rsidRPr="007A4179" w:rsidRDefault="003F65A0" w:rsidP="003F65A0">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державною мовою проводяться засідання педагогічної ради, ради закладу, виробничі наради, збори колективу, семінари, педагогічні читання;</w:t>
      </w:r>
    </w:p>
    <w:p w:rsidR="003F65A0" w:rsidRPr="007A4179" w:rsidRDefault="003F65A0" w:rsidP="003F65A0">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тексти оголошень і повідомлень, плакатів, афіш, реклами виконуються українською мовою;</w:t>
      </w:r>
    </w:p>
    <w:p w:rsidR="003F65A0" w:rsidRPr="007A4179" w:rsidRDefault="003F65A0" w:rsidP="003F65A0">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інтер’єр та оформлення шкільного приміщення, навчальних кабінетів здійснюється державною мовою;</w:t>
      </w:r>
    </w:p>
    <w:p w:rsidR="003F65A0" w:rsidRPr="007A4179" w:rsidRDefault="003F65A0" w:rsidP="003F65A0">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у всіх класних кімнатах представлено національну символіку, український колорит;</w:t>
      </w:r>
    </w:p>
    <w:p w:rsidR="003F65A0" w:rsidRPr="007A4179" w:rsidRDefault="003F65A0" w:rsidP="003F65A0">
      <w:pPr>
        <w:numPr>
          <w:ilvl w:val="0"/>
          <w:numId w:val="5"/>
        </w:numPr>
        <w:tabs>
          <w:tab w:val="num" w:pos="0"/>
          <w:tab w:val="num" w:pos="284"/>
        </w:tabs>
        <w:spacing w:after="0" w:line="240" w:lineRule="auto"/>
        <w:ind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постійно діють виставки до Дня народження українських письменників та поетів;</w:t>
      </w:r>
    </w:p>
    <w:p w:rsidR="003F65A0" w:rsidRPr="007A4179" w:rsidRDefault="003F65A0" w:rsidP="003F65A0">
      <w:pPr>
        <w:numPr>
          <w:ilvl w:val="0"/>
          <w:numId w:val="5"/>
        </w:numPr>
        <w:tabs>
          <w:tab w:val="clear" w:pos="720"/>
          <w:tab w:val="num" w:pos="0"/>
          <w:tab w:val="num" w:pos="284"/>
        </w:tabs>
        <w:spacing w:after="0" w:line="240" w:lineRule="auto"/>
        <w:ind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3F65A0" w:rsidRPr="007A4179" w:rsidRDefault="003F65A0" w:rsidP="003F65A0">
      <w:pPr>
        <w:tabs>
          <w:tab w:val="left" w:pos="480"/>
        </w:tabs>
        <w:spacing w:after="0" w:line="240" w:lineRule="auto"/>
        <w:ind w:firstLine="567"/>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val="uk-UA" w:eastAsia="ru-RU"/>
        </w:rPr>
        <w:t xml:space="preserve">Таким чином, в </w:t>
      </w:r>
      <w:r w:rsidR="007C6318">
        <w:rPr>
          <w:rFonts w:ascii="Times New Roman" w:eastAsia="Times New Roman" w:hAnsi="Times New Roman"/>
          <w:sz w:val="24"/>
          <w:szCs w:val="24"/>
          <w:lang w:val="uk-UA" w:eastAsia="ru-RU"/>
        </w:rPr>
        <w:t>ліцеї</w:t>
      </w:r>
      <w:r w:rsidRPr="007A4179">
        <w:rPr>
          <w:rFonts w:ascii="Times New Roman" w:eastAsia="Times New Roman" w:hAnsi="Times New Roman"/>
          <w:sz w:val="24"/>
          <w:szCs w:val="24"/>
          <w:lang w:val="uk-UA" w:eastAsia="ru-RU"/>
        </w:rPr>
        <w:t xml:space="preserve"> проводилась спланована системна робота щодо впровадження мовного законодавства. В наступному навчальному році слід продовжити розпочату роботу і звернути особливу вагу на раціональність розподілу годин української мови у варіативній складовій  навчального плану.</w:t>
      </w:r>
    </w:p>
    <w:p w:rsidR="003F65A0" w:rsidRDefault="003F65A0" w:rsidP="003F65A0">
      <w:pPr>
        <w:spacing w:after="0" w:line="240" w:lineRule="auto"/>
        <w:rPr>
          <w:rFonts w:ascii="Times New Roman" w:eastAsia="Times New Roman" w:hAnsi="Times New Roman"/>
          <w:b/>
          <w:color w:val="548DD4" w:themeColor="text2" w:themeTint="99"/>
          <w:sz w:val="24"/>
          <w:szCs w:val="24"/>
          <w:lang w:val="uk-UA" w:eastAsia="ru-RU"/>
        </w:rPr>
      </w:pPr>
    </w:p>
    <w:p w:rsidR="003F65A0" w:rsidRPr="007A4179" w:rsidRDefault="003F65A0" w:rsidP="003F65A0">
      <w:pPr>
        <w:spacing w:after="0" w:line="240" w:lineRule="auto"/>
        <w:rPr>
          <w:rFonts w:ascii="Times New Roman" w:eastAsia="Times New Roman" w:hAnsi="Times New Roman"/>
          <w:b/>
          <w:color w:val="548DD4" w:themeColor="text2" w:themeTint="99"/>
          <w:sz w:val="24"/>
          <w:szCs w:val="24"/>
          <w:lang w:val="uk-UA" w:eastAsia="ru-RU"/>
        </w:rPr>
      </w:pPr>
    </w:p>
    <w:p w:rsidR="003F65A0" w:rsidRPr="007A4179" w:rsidRDefault="003F65A0" w:rsidP="003F65A0">
      <w:pPr>
        <w:spacing w:after="0" w:line="240" w:lineRule="auto"/>
        <w:ind w:firstLine="360"/>
        <w:jc w:val="center"/>
        <w:rPr>
          <w:rFonts w:ascii="Times New Roman" w:eastAsia="Times New Roman" w:hAnsi="Times New Roman"/>
          <w:b/>
          <w:sz w:val="24"/>
          <w:szCs w:val="24"/>
          <w:lang w:val="uk-UA" w:eastAsia="ru-RU"/>
        </w:rPr>
      </w:pPr>
      <w:r w:rsidRPr="007A4179">
        <w:rPr>
          <w:rFonts w:ascii="Times New Roman" w:eastAsia="Times New Roman" w:hAnsi="Times New Roman"/>
          <w:b/>
          <w:sz w:val="24"/>
          <w:szCs w:val="24"/>
          <w:lang w:val="uk-UA" w:eastAsia="ru-RU"/>
        </w:rPr>
        <w:lastRenderedPageBreak/>
        <w:t>Впровадження ІКТ</w:t>
      </w:r>
    </w:p>
    <w:p w:rsidR="003F65A0" w:rsidRPr="007A4179" w:rsidRDefault="003F65A0" w:rsidP="003F65A0">
      <w:pPr>
        <w:spacing w:after="0" w:line="240" w:lineRule="auto"/>
        <w:ind w:firstLine="567"/>
        <w:jc w:val="both"/>
        <w:rPr>
          <w:rFonts w:ascii="Times New Roman" w:eastAsia="Times New Roman" w:hAnsi="Times New Roman"/>
          <w:b/>
          <w:i/>
          <w:sz w:val="24"/>
          <w:szCs w:val="24"/>
          <w:lang w:val="uk-UA" w:eastAsia="ru-RU"/>
        </w:rPr>
      </w:pPr>
      <w:r w:rsidRPr="007A4179">
        <w:rPr>
          <w:rFonts w:ascii="Times New Roman" w:eastAsia="Times New Roman" w:hAnsi="Times New Roman"/>
          <w:sz w:val="24"/>
          <w:szCs w:val="24"/>
          <w:lang w:val="uk-UA" w:eastAsia="ru-RU"/>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(2015), </w:t>
      </w:r>
      <w:r w:rsidRPr="007A4179">
        <w:rPr>
          <w:rFonts w:ascii="Times New Roman" w:hAnsi="Times New Roman"/>
          <w:sz w:val="24"/>
          <w:szCs w:val="24"/>
          <w:lang w:val="uk-UA"/>
        </w:rPr>
        <w:t xml:space="preserve">від 23.03.2020 № 1/9-173 «Щодо організації освітнього процесу в закладах загальної середньої освіти під час карантину», </w:t>
      </w:r>
      <w:r w:rsidRPr="007A4179">
        <w:rPr>
          <w:rFonts w:ascii="Times New Roman" w:eastAsia="Times New Roman" w:hAnsi="Times New Roman"/>
          <w:sz w:val="24"/>
          <w:szCs w:val="24"/>
          <w:lang w:val="uk-UA" w:eastAsia="ru-RU"/>
        </w:rPr>
        <w:t xml:space="preserve">пріоритетними напрямками діяльності </w:t>
      </w:r>
      <w:r w:rsidR="001A49FE">
        <w:rPr>
          <w:rFonts w:ascii="Times New Roman" w:eastAsia="Times New Roman" w:hAnsi="Times New Roman"/>
          <w:sz w:val="24"/>
          <w:szCs w:val="24"/>
          <w:lang w:val="uk-UA" w:eastAsia="ru-RU"/>
        </w:rPr>
        <w:t>ліцею у 2021-2022</w:t>
      </w:r>
      <w:r w:rsidRPr="007A4179">
        <w:rPr>
          <w:rFonts w:ascii="Times New Roman" w:eastAsia="Times New Roman" w:hAnsi="Times New Roman"/>
          <w:sz w:val="24"/>
          <w:szCs w:val="24"/>
          <w:lang w:val="uk-UA" w:eastAsia="ru-RU"/>
        </w:rPr>
        <w:t xml:space="preserve"> навчальному році щодо впровадження ІКТ</w:t>
      </w:r>
      <w:r w:rsidRPr="007A4179">
        <w:rPr>
          <w:rFonts w:ascii="Times New Roman" w:eastAsia="Times New Roman" w:hAnsi="Times New Roman"/>
          <w:b/>
          <w:sz w:val="24"/>
          <w:szCs w:val="24"/>
          <w:lang w:val="uk-UA" w:eastAsia="ru-RU"/>
        </w:rPr>
        <w:t xml:space="preserve"> </w:t>
      </w:r>
      <w:r w:rsidRPr="007A4179">
        <w:rPr>
          <w:rFonts w:ascii="Times New Roman" w:eastAsia="Times New Roman" w:hAnsi="Times New Roman"/>
          <w:sz w:val="24"/>
          <w:szCs w:val="24"/>
          <w:lang w:val="uk-UA" w:eastAsia="ru-RU"/>
        </w:rPr>
        <w:t>були:</w:t>
      </w:r>
    </w:p>
    <w:p w:rsidR="003F65A0" w:rsidRPr="007A4179" w:rsidRDefault="003F65A0" w:rsidP="003F65A0">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eastAsia="ru-RU"/>
        </w:rPr>
        <w:t xml:space="preserve">впровадження інформаційних та комунікаційних технологій у </w:t>
      </w:r>
      <w:r w:rsidRPr="007A4179">
        <w:rPr>
          <w:rFonts w:ascii="Times New Roman" w:eastAsia="Times New Roman" w:hAnsi="Times New Roman"/>
          <w:sz w:val="24"/>
          <w:szCs w:val="24"/>
          <w:lang w:val="uk-UA" w:eastAsia="ru-RU"/>
        </w:rPr>
        <w:t xml:space="preserve">освітній </w:t>
      </w:r>
      <w:r w:rsidRPr="007A4179">
        <w:rPr>
          <w:rFonts w:ascii="Times New Roman" w:eastAsia="Times New Roman" w:hAnsi="Times New Roman"/>
          <w:sz w:val="24"/>
          <w:szCs w:val="24"/>
          <w:lang w:eastAsia="ru-RU"/>
        </w:rPr>
        <w:t>процес;</w:t>
      </w:r>
    </w:p>
    <w:p w:rsidR="003F65A0" w:rsidRPr="007A4179" w:rsidRDefault="003F65A0" w:rsidP="003F65A0">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val="uk-UA" w:eastAsia="ru-RU"/>
        </w:rPr>
        <w:t>використання освітніх платформ «</w:t>
      </w:r>
      <w:r w:rsidRPr="007A4179">
        <w:rPr>
          <w:rFonts w:ascii="Times New Roman" w:eastAsia="Times New Roman" w:hAnsi="Times New Roman"/>
          <w:sz w:val="24"/>
          <w:szCs w:val="24"/>
          <w:lang w:val="en-US" w:eastAsia="ru-RU"/>
        </w:rPr>
        <w:t>Googl</w:t>
      </w:r>
      <w:r w:rsidRPr="007A4179">
        <w:rPr>
          <w:rFonts w:ascii="Times New Roman" w:eastAsia="Times New Roman" w:hAnsi="Times New Roman"/>
          <w:sz w:val="24"/>
          <w:szCs w:val="24"/>
          <w:lang w:eastAsia="ru-RU"/>
        </w:rPr>
        <w:t xml:space="preserve"> </w:t>
      </w:r>
      <w:r w:rsidRPr="007A4179">
        <w:rPr>
          <w:rFonts w:ascii="Times New Roman" w:eastAsia="Times New Roman" w:hAnsi="Times New Roman"/>
          <w:sz w:val="24"/>
          <w:szCs w:val="24"/>
          <w:lang w:val="en-US" w:eastAsia="ru-RU"/>
        </w:rPr>
        <w:t>meet</w:t>
      </w:r>
      <w:r w:rsidRPr="007A4179">
        <w:rPr>
          <w:rFonts w:ascii="Times New Roman" w:eastAsia="Times New Roman" w:hAnsi="Times New Roman"/>
          <w:sz w:val="24"/>
          <w:szCs w:val="24"/>
          <w:lang w:val="uk-UA" w:eastAsia="ru-RU"/>
        </w:rPr>
        <w:t>», «Всеосвіта», «На урок», месенджерів "</w:t>
      </w:r>
      <w:r w:rsidRPr="007A4179">
        <w:rPr>
          <w:rFonts w:ascii="Times New Roman" w:eastAsia="Times New Roman" w:hAnsi="Times New Roman"/>
          <w:sz w:val="24"/>
          <w:szCs w:val="24"/>
          <w:lang w:val="en-US" w:eastAsia="ru-RU"/>
        </w:rPr>
        <w:t>Viber</w:t>
      </w:r>
      <w:r w:rsidRPr="007A4179">
        <w:rPr>
          <w:rFonts w:ascii="Times New Roman" w:eastAsia="Times New Roman" w:hAnsi="Times New Roman"/>
          <w:sz w:val="24"/>
          <w:szCs w:val="24"/>
          <w:lang w:val="uk-UA" w:eastAsia="ru-RU"/>
        </w:rPr>
        <w:t>» під час організації дистанційного навчання в умовах карантинних обмежень під час поширення корона вірусної інфекції;</w:t>
      </w:r>
    </w:p>
    <w:p w:rsidR="003F65A0" w:rsidRPr="007A4179" w:rsidRDefault="003F65A0" w:rsidP="003F65A0">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eastAsia="ru-RU"/>
        </w:rPr>
        <w:t>формування інформаційної культури учнів та педагогічних працівників, забезпечення їх інформаційних потреб;</w:t>
      </w:r>
    </w:p>
    <w:p w:rsidR="003F65A0" w:rsidRPr="007A4179" w:rsidRDefault="003F65A0" w:rsidP="003F65A0">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eastAsia="ru-RU"/>
        </w:rPr>
        <w:t xml:space="preserve">удосконалення інформаційно-методичного забезпечення </w:t>
      </w:r>
      <w:r w:rsidRPr="007A4179">
        <w:rPr>
          <w:rFonts w:ascii="Times New Roman" w:eastAsia="Times New Roman" w:hAnsi="Times New Roman"/>
          <w:sz w:val="24"/>
          <w:szCs w:val="24"/>
          <w:lang w:val="uk-UA" w:eastAsia="ru-RU"/>
        </w:rPr>
        <w:t xml:space="preserve">освітнього </w:t>
      </w:r>
      <w:r w:rsidRPr="007A4179">
        <w:rPr>
          <w:rFonts w:ascii="Times New Roman" w:eastAsia="Times New Roman" w:hAnsi="Times New Roman"/>
          <w:sz w:val="24"/>
          <w:szCs w:val="24"/>
          <w:lang w:eastAsia="ru-RU"/>
        </w:rPr>
        <w:t>процесу;</w:t>
      </w:r>
    </w:p>
    <w:p w:rsidR="003F65A0" w:rsidRPr="007A4179" w:rsidRDefault="003F65A0" w:rsidP="003F65A0">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eastAsia="ru-RU"/>
        </w:rPr>
        <w:t xml:space="preserve">оптимізація освітнього менеджмента на основі використання сучасних інформаційних технології </w:t>
      </w:r>
      <w:r w:rsidRPr="007A4179">
        <w:rPr>
          <w:rFonts w:ascii="Times New Roman" w:eastAsia="Times New Roman" w:hAnsi="Times New Roman"/>
          <w:sz w:val="24"/>
          <w:szCs w:val="24"/>
          <w:lang w:val="uk-UA" w:eastAsia="ru-RU"/>
        </w:rPr>
        <w:t xml:space="preserve">  </w:t>
      </w:r>
      <w:r w:rsidRPr="007A4179">
        <w:rPr>
          <w:rFonts w:ascii="Times New Roman" w:eastAsia="Times New Roman" w:hAnsi="Times New Roman"/>
          <w:sz w:val="24"/>
          <w:szCs w:val="24"/>
          <w:lang w:eastAsia="ru-RU"/>
        </w:rPr>
        <w:t>в управлінській діяльності</w:t>
      </w:r>
      <w:r w:rsidRPr="007A4179">
        <w:rPr>
          <w:rFonts w:ascii="Times New Roman" w:eastAsia="Times New Roman" w:hAnsi="Times New Roman"/>
          <w:sz w:val="24"/>
          <w:szCs w:val="24"/>
          <w:lang w:val="uk-UA" w:eastAsia="ru-RU"/>
        </w:rPr>
        <w:t>.</w:t>
      </w:r>
    </w:p>
    <w:p w:rsidR="003F65A0" w:rsidRPr="007A4179" w:rsidRDefault="003F65A0" w:rsidP="003F65A0">
      <w:pPr>
        <w:spacing w:after="0" w:line="240" w:lineRule="auto"/>
        <w:ind w:firstLine="240"/>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eastAsia="ru-RU"/>
        </w:rPr>
        <w:t>Головн</w:t>
      </w:r>
      <w:r w:rsidRPr="007A4179">
        <w:rPr>
          <w:rFonts w:ascii="Times New Roman" w:eastAsia="Times New Roman" w:hAnsi="Times New Roman"/>
          <w:sz w:val="24"/>
          <w:szCs w:val="24"/>
          <w:lang w:val="uk-UA" w:eastAsia="ru-RU"/>
        </w:rPr>
        <w:t>а</w:t>
      </w:r>
      <w:r w:rsidRPr="007A4179">
        <w:rPr>
          <w:rFonts w:ascii="Times New Roman" w:eastAsia="Times New Roman" w:hAnsi="Times New Roman"/>
          <w:sz w:val="24"/>
          <w:szCs w:val="24"/>
          <w:lang w:eastAsia="ru-RU"/>
        </w:rPr>
        <w:t xml:space="preserve"> мет</w:t>
      </w:r>
      <w:r w:rsidRPr="007A4179">
        <w:rPr>
          <w:rFonts w:ascii="Times New Roman" w:eastAsia="Times New Roman" w:hAnsi="Times New Roman"/>
          <w:sz w:val="24"/>
          <w:szCs w:val="24"/>
          <w:lang w:val="uk-UA" w:eastAsia="ru-RU"/>
        </w:rPr>
        <w:t>а</w:t>
      </w:r>
      <w:r w:rsidRPr="007A4179">
        <w:rPr>
          <w:rFonts w:ascii="Times New Roman" w:eastAsia="Times New Roman" w:hAnsi="Times New Roman"/>
          <w:b/>
          <w:sz w:val="24"/>
          <w:szCs w:val="24"/>
          <w:lang w:val="uk-UA" w:eastAsia="ru-RU"/>
        </w:rPr>
        <w:t xml:space="preserve"> </w:t>
      </w:r>
      <w:r w:rsidRPr="007A4179">
        <w:rPr>
          <w:rFonts w:ascii="Times New Roman" w:eastAsia="Times New Roman" w:hAnsi="Times New Roman"/>
          <w:sz w:val="24"/>
          <w:szCs w:val="24"/>
          <w:lang w:val="uk-UA" w:eastAsia="ru-RU"/>
        </w:rPr>
        <w:t>навчального закладу в питанні впровадження сучасних інформаційних технологій -</w:t>
      </w:r>
      <w:r w:rsidRPr="007A4179">
        <w:rPr>
          <w:rFonts w:ascii="Times New Roman" w:eastAsia="Times New Roman" w:hAnsi="Times New Roman"/>
          <w:sz w:val="24"/>
          <w:szCs w:val="24"/>
          <w:lang w:eastAsia="ru-RU"/>
        </w:rPr>
        <w:t xml:space="preserve"> надання нового підходу до інформатизації системи освіти,  що передбачає виконання наступних складових:</w:t>
      </w:r>
    </w:p>
    <w:p w:rsidR="003F65A0" w:rsidRPr="007A4179" w:rsidRDefault="003F65A0" w:rsidP="003F65A0">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eastAsia="ru-RU"/>
        </w:rPr>
        <w:t xml:space="preserve">створення умов для оволодіння учнями та вчителями сучасними інформаційними </w:t>
      </w:r>
      <w:r w:rsidRPr="007A4179">
        <w:rPr>
          <w:rFonts w:ascii="Times New Roman" w:eastAsia="Times New Roman" w:hAnsi="Times New Roman"/>
          <w:sz w:val="24"/>
          <w:szCs w:val="24"/>
          <w:lang w:val="uk-UA" w:eastAsia="ru-RU"/>
        </w:rPr>
        <w:t xml:space="preserve">                                      </w:t>
      </w:r>
      <w:r w:rsidRPr="007A4179">
        <w:rPr>
          <w:rFonts w:ascii="Times New Roman" w:eastAsia="Times New Roman" w:hAnsi="Times New Roman"/>
          <w:sz w:val="24"/>
          <w:szCs w:val="24"/>
          <w:lang w:eastAsia="ru-RU"/>
        </w:rPr>
        <w:t>і комунікаційними  технологіями;</w:t>
      </w:r>
    </w:p>
    <w:p w:rsidR="003F65A0" w:rsidRPr="007A4179" w:rsidRDefault="003F65A0" w:rsidP="003F65A0">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eastAsia="ru-RU"/>
        </w:rPr>
        <w:t xml:space="preserve">підвищення якості навчання завдяки використанню інформаційних ресурсів </w:t>
      </w:r>
      <w:r w:rsidRPr="007A4179">
        <w:rPr>
          <w:rFonts w:ascii="Times New Roman" w:eastAsia="Times New Roman" w:hAnsi="Times New Roman"/>
          <w:sz w:val="24"/>
          <w:szCs w:val="24"/>
          <w:lang w:val="en-US" w:eastAsia="ru-RU"/>
        </w:rPr>
        <w:t>Internet</w:t>
      </w:r>
      <w:r w:rsidRPr="007A4179">
        <w:rPr>
          <w:rFonts w:ascii="Times New Roman" w:eastAsia="Times New Roman" w:hAnsi="Times New Roman"/>
          <w:sz w:val="24"/>
          <w:szCs w:val="24"/>
          <w:lang w:eastAsia="ru-RU"/>
        </w:rPr>
        <w:t>;</w:t>
      </w:r>
    </w:p>
    <w:p w:rsidR="003F65A0" w:rsidRPr="007A4179" w:rsidRDefault="003F65A0" w:rsidP="003F65A0">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eastAsia="ru-RU"/>
        </w:rPr>
        <w:t xml:space="preserve">інтенсифікація </w:t>
      </w:r>
      <w:r w:rsidRPr="007A4179">
        <w:rPr>
          <w:rFonts w:ascii="Times New Roman" w:eastAsia="Times New Roman" w:hAnsi="Times New Roman"/>
          <w:sz w:val="24"/>
          <w:szCs w:val="24"/>
          <w:lang w:val="uk-UA" w:eastAsia="ru-RU"/>
        </w:rPr>
        <w:t>освітнього</w:t>
      </w:r>
      <w:r w:rsidRPr="007A4179">
        <w:rPr>
          <w:rFonts w:ascii="Times New Roman" w:eastAsia="Times New Roman" w:hAnsi="Times New Roman"/>
          <w:sz w:val="24"/>
          <w:szCs w:val="24"/>
          <w:lang w:eastAsia="ru-RU"/>
        </w:rPr>
        <w:t xml:space="preserve"> процесу й активізація навчально-пізнавальної діяльності учнів;</w:t>
      </w:r>
    </w:p>
    <w:p w:rsidR="003F65A0" w:rsidRPr="007A4179" w:rsidRDefault="003F65A0" w:rsidP="003F65A0">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eastAsia="ru-RU"/>
        </w:rPr>
        <w:t xml:space="preserve">створення умов для широкого впровадження нових інформаційних технологій в </w:t>
      </w:r>
      <w:r w:rsidRPr="007A4179">
        <w:rPr>
          <w:rFonts w:ascii="Times New Roman" w:eastAsia="Times New Roman" w:hAnsi="Times New Roman"/>
          <w:sz w:val="24"/>
          <w:szCs w:val="24"/>
          <w:lang w:val="uk-UA" w:eastAsia="ru-RU"/>
        </w:rPr>
        <w:t xml:space="preserve">освітній </w:t>
      </w:r>
      <w:r w:rsidRPr="007A4179">
        <w:rPr>
          <w:rFonts w:ascii="Times New Roman" w:eastAsia="Times New Roman" w:hAnsi="Times New Roman"/>
          <w:sz w:val="24"/>
          <w:szCs w:val="24"/>
          <w:lang w:eastAsia="ru-RU"/>
        </w:rPr>
        <w:t xml:space="preserve"> процес</w:t>
      </w:r>
      <w:r w:rsidRPr="007A4179">
        <w:rPr>
          <w:rFonts w:ascii="Times New Roman" w:eastAsia="Times New Roman" w:hAnsi="Times New Roman"/>
          <w:sz w:val="24"/>
          <w:szCs w:val="24"/>
          <w:lang w:val="uk-UA" w:eastAsia="ru-RU"/>
        </w:rPr>
        <w:t xml:space="preserve"> (особливо під час карантинних обмежень)</w:t>
      </w:r>
      <w:r w:rsidRPr="007A4179">
        <w:rPr>
          <w:rFonts w:ascii="Times New Roman" w:eastAsia="Times New Roman" w:hAnsi="Times New Roman"/>
          <w:sz w:val="24"/>
          <w:szCs w:val="24"/>
          <w:lang w:eastAsia="ru-RU"/>
        </w:rPr>
        <w:t>;</w:t>
      </w:r>
    </w:p>
    <w:p w:rsidR="003F65A0" w:rsidRPr="007A4179" w:rsidRDefault="003F65A0" w:rsidP="003F65A0">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val="uk-UA" w:eastAsia="ru-RU"/>
        </w:rPr>
        <w:t>створення умов для активації школи у електронному ресурсі «ІСУО» та «ЄДЕБО».</w:t>
      </w:r>
    </w:p>
    <w:p w:rsidR="003F65A0" w:rsidRPr="007A4179" w:rsidRDefault="001A49FE" w:rsidP="003F65A0">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Упродовж 202</w:t>
      </w:r>
      <w:r w:rsidR="00C75A2C">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-202</w:t>
      </w:r>
      <w:r w:rsidR="00C75A2C">
        <w:rPr>
          <w:rFonts w:ascii="Times New Roman" w:eastAsia="Times New Roman" w:hAnsi="Times New Roman"/>
          <w:sz w:val="24"/>
          <w:szCs w:val="24"/>
          <w:lang w:val="uk-UA" w:eastAsia="ru-RU"/>
        </w:rPr>
        <w:t>3</w:t>
      </w:r>
      <w:r w:rsidR="003F65A0" w:rsidRPr="007A4179">
        <w:rPr>
          <w:rFonts w:ascii="Times New Roman" w:eastAsia="Times New Roman" w:hAnsi="Times New Roman"/>
          <w:sz w:val="24"/>
          <w:szCs w:val="24"/>
          <w:lang w:val="uk-UA" w:eastAsia="ru-RU"/>
        </w:rPr>
        <w:t xml:space="preserve"> навчального року здійснено наступні заходи щодо інформатизації  та комп’ютеризації школи:</w:t>
      </w:r>
    </w:p>
    <w:p w:rsidR="003F65A0" w:rsidRPr="001A49FE" w:rsidRDefault="003F65A0" w:rsidP="003F65A0">
      <w:pPr>
        <w:numPr>
          <w:ilvl w:val="0"/>
          <w:numId w:val="8"/>
        </w:numPr>
        <w:tabs>
          <w:tab w:val="num" w:pos="0"/>
        </w:tabs>
        <w:spacing w:after="0" w:line="240" w:lineRule="auto"/>
        <w:ind w:hanging="240"/>
        <w:jc w:val="both"/>
        <w:rPr>
          <w:rFonts w:ascii="Times New Roman" w:eastAsia="Times New Roman" w:hAnsi="Times New Roman"/>
          <w:sz w:val="24"/>
          <w:szCs w:val="24"/>
          <w:lang w:val="uk-UA" w:eastAsia="ru-RU"/>
        </w:rPr>
      </w:pPr>
      <w:r w:rsidRPr="001A49FE">
        <w:rPr>
          <w:rFonts w:ascii="Times New Roman" w:eastAsia="Times New Roman" w:hAnsi="Times New Roman"/>
          <w:sz w:val="24"/>
          <w:szCs w:val="24"/>
          <w:lang w:val="uk-UA" w:eastAsia="ru-RU"/>
        </w:rPr>
        <w:t xml:space="preserve">продовжено роботу щодо створення і постійного оновлення веб-сайту </w:t>
      </w:r>
      <w:r w:rsidR="001A49FE" w:rsidRPr="001A49FE">
        <w:rPr>
          <w:rFonts w:ascii="Times New Roman" w:eastAsia="Times New Roman" w:hAnsi="Times New Roman"/>
          <w:sz w:val="24"/>
          <w:szCs w:val="24"/>
          <w:lang w:val="uk-UA" w:eastAsia="ru-RU"/>
        </w:rPr>
        <w:t>ліцею;</w:t>
      </w:r>
      <w:r w:rsidRPr="001A49FE">
        <w:rPr>
          <w:rFonts w:ascii="Times New Roman" w:eastAsia="Times New Roman" w:hAnsi="Times New Roman"/>
          <w:sz w:val="24"/>
          <w:szCs w:val="24"/>
          <w:lang w:val="uk-UA" w:eastAsia="ru-RU"/>
        </w:rPr>
        <w:t xml:space="preserve"> встановлено і використовувалося ліцензійне програмне забезпечення для вивчення курсу інформатики;</w:t>
      </w:r>
    </w:p>
    <w:p w:rsidR="003F65A0" w:rsidRPr="007A4179" w:rsidRDefault="003F65A0" w:rsidP="003F65A0">
      <w:pPr>
        <w:numPr>
          <w:ilvl w:val="0"/>
          <w:numId w:val="8"/>
        </w:numPr>
        <w:tabs>
          <w:tab w:val="num" w:pos="0"/>
        </w:tabs>
        <w:spacing w:after="0" w:line="240" w:lineRule="auto"/>
        <w:ind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вводиться в практику роботи проведення відкритих уроків та позакласних заходів вчителів-предметників із використанням комп’ютерних технологій;</w:t>
      </w:r>
    </w:p>
    <w:p w:rsidR="003F65A0" w:rsidRPr="007A4179" w:rsidRDefault="003F65A0" w:rsidP="003F65A0">
      <w:pPr>
        <w:numPr>
          <w:ilvl w:val="0"/>
          <w:numId w:val="8"/>
        </w:numPr>
        <w:tabs>
          <w:tab w:val="num" w:pos="0"/>
        </w:tabs>
        <w:spacing w:after="0" w:line="240" w:lineRule="auto"/>
        <w:ind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мультимедійний проектор використовується  для забезпечення більш високої якості проведення уроків, позакласних заходів, педагогічних рад, нарад, семінарів, конференцій тощо.</w:t>
      </w:r>
    </w:p>
    <w:p w:rsidR="003F65A0" w:rsidRPr="007A4179" w:rsidRDefault="003F65A0" w:rsidP="003F65A0">
      <w:pPr>
        <w:spacing w:after="0" w:line="240" w:lineRule="auto"/>
        <w:ind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Таким чином, в </w:t>
      </w:r>
      <w:r w:rsidR="001A49FE">
        <w:rPr>
          <w:rFonts w:ascii="Times New Roman" w:eastAsia="Times New Roman" w:hAnsi="Times New Roman"/>
          <w:sz w:val="24"/>
          <w:szCs w:val="24"/>
          <w:lang w:val="uk-UA" w:eastAsia="ru-RU"/>
        </w:rPr>
        <w:t>ліцеї</w:t>
      </w:r>
      <w:r w:rsidRPr="007A4179">
        <w:rPr>
          <w:rFonts w:ascii="Times New Roman" w:eastAsia="Times New Roman" w:hAnsi="Times New Roman"/>
          <w:sz w:val="24"/>
          <w:szCs w:val="24"/>
          <w:lang w:val="uk-UA" w:eastAsia="ru-RU"/>
        </w:rPr>
        <w:t xml:space="preserve">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w:t>
      </w:r>
    </w:p>
    <w:p w:rsidR="003F65A0" w:rsidRPr="007A4179" w:rsidRDefault="001A49FE" w:rsidP="003F65A0">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Тому у 202</w:t>
      </w:r>
      <w:r w:rsidR="00C75A2C">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-202</w:t>
      </w:r>
      <w:r w:rsidR="00C75A2C">
        <w:rPr>
          <w:rFonts w:ascii="Times New Roman" w:eastAsia="Times New Roman" w:hAnsi="Times New Roman"/>
          <w:sz w:val="24"/>
          <w:szCs w:val="24"/>
          <w:lang w:val="uk-UA" w:eastAsia="ru-RU"/>
        </w:rPr>
        <w:t>4</w:t>
      </w:r>
      <w:r w:rsidR="003F65A0" w:rsidRPr="007A4179">
        <w:rPr>
          <w:rFonts w:ascii="Times New Roman" w:eastAsia="Times New Roman" w:hAnsi="Times New Roman"/>
          <w:sz w:val="24"/>
          <w:szCs w:val="24"/>
          <w:lang w:val="uk-UA" w:eastAsia="ru-RU"/>
        </w:rPr>
        <w:t xml:space="preserve"> навчальному році слід продовжити:</w:t>
      </w:r>
    </w:p>
    <w:p w:rsidR="003F65A0" w:rsidRPr="007A4179" w:rsidRDefault="003F65A0" w:rsidP="003F65A0">
      <w:pPr>
        <w:numPr>
          <w:ilvl w:val="0"/>
          <w:numId w:val="9"/>
        </w:num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навчання педагогічних працівників щодо оволодіння ІКТ, особливо інструментами дистанційного навчання;</w:t>
      </w:r>
    </w:p>
    <w:p w:rsidR="003F65A0" w:rsidRPr="007A4179" w:rsidRDefault="003F65A0" w:rsidP="003F65A0">
      <w:pPr>
        <w:numPr>
          <w:ilvl w:val="0"/>
          <w:numId w:val="9"/>
        </w:num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забезпечення більш широким колом електронних навчальних посібників для використання у освітньому процесі;</w:t>
      </w:r>
    </w:p>
    <w:p w:rsidR="003F65A0" w:rsidRPr="007A4179" w:rsidRDefault="003F65A0" w:rsidP="003F65A0">
      <w:pPr>
        <w:numPr>
          <w:ilvl w:val="0"/>
          <w:numId w:val="9"/>
        </w:numPr>
        <w:spacing w:after="0" w:line="240" w:lineRule="auto"/>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val="uk-UA" w:eastAsia="ru-RU"/>
        </w:rPr>
        <w:t>забезпечення ефективної роботи учасників освітнього процесу у електронних ресурсах «ІСОУ», «ЄДЕБО» та «КУРС. ШКОЛА».</w:t>
      </w:r>
    </w:p>
    <w:p w:rsidR="00DF22DD" w:rsidRDefault="00DF22DD" w:rsidP="003F65A0">
      <w:pPr>
        <w:spacing w:after="0" w:line="240" w:lineRule="auto"/>
        <w:ind w:firstLine="400"/>
        <w:jc w:val="center"/>
        <w:rPr>
          <w:rFonts w:ascii="Times New Roman" w:eastAsia="Times New Roman" w:hAnsi="Times New Roman"/>
          <w:color w:val="548DD4" w:themeColor="text2" w:themeTint="99"/>
          <w:sz w:val="24"/>
          <w:szCs w:val="24"/>
          <w:lang w:val="uk-UA" w:eastAsia="ru-RU"/>
        </w:rPr>
      </w:pPr>
    </w:p>
    <w:p w:rsidR="003F65A0" w:rsidRPr="007A4179" w:rsidRDefault="003F65A0" w:rsidP="003F65A0">
      <w:pPr>
        <w:spacing w:after="0" w:line="240" w:lineRule="auto"/>
        <w:ind w:firstLine="400"/>
        <w:jc w:val="center"/>
        <w:rPr>
          <w:rFonts w:ascii="Times New Roman" w:eastAsia="Times New Roman" w:hAnsi="Times New Roman"/>
          <w:b/>
          <w:sz w:val="24"/>
          <w:szCs w:val="24"/>
          <w:lang w:val="uk-UA" w:eastAsia="ru-RU"/>
        </w:rPr>
      </w:pPr>
      <w:r w:rsidRPr="007A4179">
        <w:rPr>
          <w:rFonts w:ascii="Times New Roman" w:eastAsia="Times New Roman" w:hAnsi="Times New Roman"/>
          <w:b/>
          <w:sz w:val="24"/>
          <w:szCs w:val="24"/>
          <w:lang w:eastAsia="ru-RU"/>
        </w:rPr>
        <w:lastRenderedPageBreak/>
        <w:t xml:space="preserve">Реалізація </w:t>
      </w:r>
      <w:r w:rsidRPr="007A4179">
        <w:rPr>
          <w:rFonts w:ascii="Times New Roman" w:eastAsia="Times New Roman" w:hAnsi="Times New Roman"/>
          <w:b/>
          <w:sz w:val="24"/>
          <w:szCs w:val="24"/>
          <w:lang w:val="uk-UA" w:eastAsia="ru-RU"/>
        </w:rPr>
        <w:t xml:space="preserve">освітньої програми та </w:t>
      </w:r>
      <w:r w:rsidRPr="007A4179">
        <w:rPr>
          <w:rFonts w:ascii="Times New Roman" w:eastAsia="Times New Roman" w:hAnsi="Times New Roman"/>
          <w:b/>
          <w:sz w:val="24"/>
          <w:szCs w:val="24"/>
          <w:lang w:eastAsia="ru-RU"/>
        </w:rPr>
        <w:t xml:space="preserve"> навчального плану</w:t>
      </w:r>
    </w:p>
    <w:p w:rsidR="003F65A0" w:rsidRPr="007A4179" w:rsidRDefault="003F65A0" w:rsidP="003F65A0">
      <w:pPr>
        <w:spacing w:after="0" w:line="240" w:lineRule="auto"/>
        <w:ind w:firstLine="400"/>
        <w:jc w:val="center"/>
        <w:rPr>
          <w:rFonts w:ascii="Times New Roman" w:eastAsia="Times New Roman" w:hAnsi="Times New Roman"/>
          <w:b/>
          <w:sz w:val="24"/>
          <w:szCs w:val="24"/>
          <w:lang w:eastAsia="ru-RU"/>
        </w:rPr>
      </w:pPr>
      <w:r w:rsidRPr="007A4179">
        <w:rPr>
          <w:rFonts w:ascii="Times New Roman" w:eastAsia="Times New Roman" w:hAnsi="Times New Roman"/>
          <w:b/>
          <w:sz w:val="24"/>
          <w:szCs w:val="24"/>
          <w:lang w:eastAsia="ru-RU"/>
        </w:rPr>
        <w:t xml:space="preserve"> за 20</w:t>
      </w:r>
      <w:r w:rsidR="00963DE5">
        <w:rPr>
          <w:rFonts w:ascii="Times New Roman" w:eastAsia="Times New Roman" w:hAnsi="Times New Roman"/>
          <w:b/>
          <w:sz w:val="24"/>
          <w:szCs w:val="24"/>
          <w:lang w:val="uk-UA" w:eastAsia="ru-RU"/>
        </w:rPr>
        <w:t>2</w:t>
      </w:r>
      <w:r w:rsidR="00C75A2C">
        <w:rPr>
          <w:rFonts w:ascii="Times New Roman" w:eastAsia="Times New Roman" w:hAnsi="Times New Roman"/>
          <w:b/>
          <w:sz w:val="24"/>
          <w:szCs w:val="24"/>
          <w:lang w:val="uk-UA" w:eastAsia="ru-RU"/>
        </w:rPr>
        <w:t>2</w:t>
      </w:r>
      <w:r w:rsidR="00963DE5">
        <w:rPr>
          <w:rFonts w:ascii="Times New Roman" w:eastAsia="Times New Roman" w:hAnsi="Times New Roman"/>
          <w:b/>
          <w:sz w:val="24"/>
          <w:szCs w:val="24"/>
          <w:lang w:val="uk-UA" w:eastAsia="ru-RU"/>
        </w:rPr>
        <w:t>-202</w:t>
      </w:r>
      <w:r w:rsidR="00C75A2C">
        <w:rPr>
          <w:rFonts w:ascii="Times New Roman" w:eastAsia="Times New Roman" w:hAnsi="Times New Roman"/>
          <w:b/>
          <w:sz w:val="24"/>
          <w:szCs w:val="24"/>
          <w:lang w:val="uk-UA" w:eastAsia="ru-RU"/>
        </w:rPr>
        <w:t>3</w:t>
      </w:r>
      <w:r w:rsidRPr="007A4179">
        <w:rPr>
          <w:rFonts w:ascii="Times New Roman" w:eastAsia="Times New Roman" w:hAnsi="Times New Roman"/>
          <w:b/>
          <w:sz w:val="24"/>
          <w:szCs w:val="24"/>
          <w:lang w:eastAsia="ru-RU"/>
        </w:rPr>
        <w:t>навчальний рік</w:t>
      </w:r>
    </w:p>
    <w:p w:rsidR="003F65A0" w:rsidRPr="007A4179" w:rsidRDefault="00963DE5" w:rsidP="003F65A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202</w:t>
      </w:r>
      <w:r w:rsidR="00C75A2C">
        <w:rPr>
          <w:rFonts w:ascii="Times New Roman" w:eastAsia="Times New Roman" w:hAnsi="Times New Roman"/>
          <w:sz w:val="24"/>
          <w:szCs w:val="24"/>
          <w:lang w:val="uk-UA" w:eastAsia="ru-RU"/>
        </w:rPr>
        <w:t>2</w:t>
      </w:r>
      <w:r w:rsidR="003F65A0" w:rsidRPr="007A4179">
        <w:rPr>
          <w:rFonts w:ascii="Times New Roman" w:eastAsia="Times New Roman" w:hAnsi="Times New Roman"/>
          <w:sz w:val="24"/>
          <w:szCs w:val="24"/>
          <w:lang w:eastAsia="ru-RU"/>
        </w:rPr>
        <w:t>-20</w:t>
      </w:r>
      <w:r>
        <w:rPr>
          <w:rFonts w:ascii="Times New Roman" w:eastAsia="Times New Roman" w:hAnsi="Times New Roman"/>
          <w:sz w:val="24"/>
          <w:szCs w:val="24"/>
          <w:lang w:val="uk-UA" w:eastAsia="ru-RU"/>
        </w:rPr>
        <w:t>2</w:t>
      </w:r>
      <w:r w:rsidR="00C75A2C">
        <w:rPr>
          <w:rFonts w:ascii="Times New Roman" w:eastAsia="Times New Roman" w:hAnsi="Times New Roman"/>
          <w:sz w:val="24"/>
          <w:szCs w:val="24"/>
          <w:lang w:val="uk-UA" w:eastAsia="ru-RU"/>
        </w:rPr>
        <w:t>3</w:t>
      </w:r>
      <w:r w:rsidR="003F65A0" w:rsidRPr="007A4179">
        <w:rPr>
          <w:rFonts w:ascii="Times New Roman" w:eastAsia="Times New Roman" w:hAnsi="Times New Roman"/>
          <w:sz w:val="24"/>
          <w:szCs w:val="24"/>
          <w:lang w:eastAsia="ru-RU"/>
        </w:rPr>
        <w:t xml:space="preserve"> навчальному році </w:t>
      </w:r>
      <w:r w:rsidR="003F65A0" w:rsidRPr="007A4179">
        <w:rPr>
          <w:rFonts w:ascii="Times New Roman" w:eastAsia="Times New Roman" w:hAnsi="Times New Roman"/>
          <w:sz w:val="24"/>
          <w:szCs w:val="24"/>
          <w:lang w:val="uk-UA" w:eastAsia="ru-RU"/>
        </w:rPr>
        <w:t>освітній</w:t>
      </w:r>
      <w:r w:rsidR="003F65A0" w:rsidRPr="007A4179">
        <w:rPr>
          <w:rFonts w:ascii="Times New Roman" w:eastAsia="Times New Roman" w:hAnsi="Times New Roman"/>
          <w:sz w:val="24"/>
          <w:szCs w:val="24"/>
          <w:lang w:eastAsia="ru-RU"/>
        </w:rPr>
        <w:t xml:space="preserve"> процес закладу освіти був організований відповідно до затверджених в установленому порядк</w:t>
      </w:r>
      <w:r w:rsidR="003F65A0" w:rsidRPr="007A4179">
        <w:rPr>
          <w:rFonts w:ascii="Times New Roman" w:eastAsia="Times New Roman" w:hAnsi="Times New Roman"/>
          <w:sz w:val="24"/>
          <w:szCs w:val="24"/>
          <w:lang w:val="uk-UA" w:eastAsia="ru-RU"/>
        </w:rPr>
        <w:t>у освітньої програми,</w:t>
      </w:r>
      <w:r w:rsidR="003F65A0" w:rsidRPr="007A4179">
        <w:rPr>
          <w:rFonts w:ascii="Times New Roman" w:eastAsia="Times New Roman" w:hAnsi="Times New Roman"/>
          <w:sz w:val="24"/>
          <w:szCs w:val="24"/>
          <w:lang w:eastAsia="ru-RU"/>
        </w:rPr>
        <w:t xml:space="preserve"> навчального плану і річного плану роботи школи.</w:t>
      </w:r>
    </w:p>
    <w:p w:rsidR="003F65A0" w:rsidRPr="007A4179" w:rsidRDefault="003F65A0" w:rsidP="003F65A0">
      <w:pPr>
        <w:spacing w:after="0" w:line="240" w:lineRule="auto"/>
        <w:ind w:firstLine="567"/>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eastAsia="ru-RU"/>
        </w:rPr>
        <w:t>Відповідно до річного плану в грудні 20</w:t>
      </w:r>
      <w:r w:rsidR="00963DE5">
        <w:rPr>
          <w:rFonts w:ascii="Times New Roman" w:eastAsia="Times New Roman" w:hAnsi="Times New Roman"/>
          <w:sz w:val="24"/>
          <w:szCs w:val="24"/>
          <w:lang w:val="uk-UA" w:eastAsia="ru-RU"/>
        </w:rPr>
        <w:t>2</w:t>
      </w:r>
      <w:r w:rsidR="00C75A2C">
        <w:rPr>
          <w:rFonts w:ascii="Times New Roman" w:eastAsia="Times New Roman" w:hAnsi="Times New Roman"/>
          <w:sz w:val="24"/>
          <w:szCs w:val="24"/>
          <w:lang w:val="uk-UA" w:eastAsia="ru-RU"/>
        </w:rPr>
        <w:t>2</w:t>
      </w:r>
      <w:r w:rsidRPr="007A4179">
        <w:rPr>
          <w:rFonts w:ascii="Times New Roman" w:eastAsia="Times New Roman" w:hAnsi="Times New Roman"/>
          <w:sz w:val="24"/>
          <w:szCs w:val="24"/>
          <w:lang w:eastAsia="ru-RU"/>
        </w:rPr>
        <w:t xml:space="preserve"> року та в </w:t>
      </w:r>
      <w:r w:rsidR="00963DE5">
        <w:rPr>
          <w:rFonts w:ascii="Times New Roman" w:eastAsia="Times New Roman" w:hAnsi="Times New Roman"/>
          <w:sz w:val="24"/>
          <w:szCs w:val="24"/>
          <w:lang w:val="uk-UA" w:eastAsia="ru-RU"/>
        </w:rPr>
        <w:t>червні</w:t>
      </w:r>
      <w:r w:rsidRPr="007A4179">
        <w:rPr>
          <w:rFonts w:ascii="Times New Roman" w:eastAsia="Times New Roman" w:hAnsi="Times New Roman"/>
          <w:sz w:val="24"/>
          <w:szCs w:val="24"/>
          <w:lang w:eastAsia="ru-RU"/>
        </w:rPr>
        <w:t xml:space="preserve"> 20</w:t>
      </w:r>
      <w:r w:rsidR="00963DE5">
        <w:rPr>
          <w:rFonts w:ascii="Times New Roman" w:eastAsia="Times New Roman" w:hAnsi="Times New Roman"/>
          <w:sz w:val="24"/>
          <w:szCs w:val="24"/>
          <w:lang w:val="uk-UA" w:eastAsia="ru-RU"/>
        </w:rPr>
        <w:t>2</w:t>
      </w:r>
      <w:r w:rsidR="00C75A2C">
        <w:rPr>
          <w:rFonts w:ascii="Times New Roman" w:eastAsia="Times New Roman" w:hAnsi="Times New Roman"/>
          <w:sz w:val="24"/>
          <w:szCs w:val="24"/>
          <w:lang w:val="uk-UA" w:eastAsia="ru-RU"/>
        </w:rPr>
        <w:t>3</w:t>
      </w:r>
      <w:r w:rsidRPr="007A4179">
        <w:rPr>
          <w:rFonts w:ascii="Times New Roman" w:eastAsia="Times New Roman" w:hAnsi="Times New Roman"/>
          <w:sz w:val="24"/>
          <w:szCs w:val="24"/>
          <w:lang w:eastAsia="ru-RU"/>
        </w:rPr>
        <w:t xml:space="preserve"> року адміністрацією </w:t>
      </w:r>
      <w:r w:rsidR="00963DE5">
        <w:rPr>
          <w:rFonts w:ascii="Times New Roman" w:eastAsia="Times New Roman" w:hAnsi="Times New Roman"/>
          <w:sz w:val="24"/>
          <w:szCs w:val="24"/>
          <w:lang w:val="uk-UA" w:eastAsia="ru-RU"/>
        </w:rPr>
        <w:t>ліцею</w:t>
      </w:r>
      <w:r w:rsidRPr="007A4179">
        <w:rPr>
          <w:rFonts w:ascii="Times New Roman" w:eastAsia="Times New Roman" w:hAnsi="Times New Roman"/>
          <w:sz w:val="24"/>
          <w:szCs w:val="24"/>
          <w:lang w:eastAsia="ru-RU"/>
        </w:rPr>
        <w:t xml:space="preserve"> було здійснено аналіз виконання робочих навчальних планів і програм з навчальних предметів, під час яких враховувались  особливості закінчення 202</w:t>
      </w:r>
      <w:r w:rsidR="00C75A2C">
        <w:rPr>
          <w:rFonts w:ascii="Times New Roman" w:eastAsia="Times New Roman" w:hAnsi="Times New Roman"/>
          <w:sz w:val="24"/>
          <w:szCs w:val="24"/>
          <w:lang w:val="uk-UA" w:eastAsia="ru-RU"/>
        </w:rPr>
        <w:t>2</w:t>
      </w:r>
      <w:r w:rsidRPr="007A4179">
        <w:rPr>
          <w:rFonts w:ascii="Times New Roman" w:eastAsia="Times New Roman" w:hAnsi="Times New Roman"/>
          <w:sz w:val="24"/>
          <w:szCs w:val="24"/>
          <w:lang w:eastAsia="ru-RU"/>
        </w:rPr>
        <w:t>-20</w:t>
      </w:r>
      <w:r w:rsidRPr="007A4179">
        <w:rPr>
          <w:rFonts w:ascii="Times New Roman" w:eastAsia="Times New Roman" w:hAnsi="Times New Roman"/>
          <w:sz w:val="24"/>
          <w:szCs w:val="24"/>
          <w:lang w:val="uk-UA" w:eastAsia="ru-RU"/>
        </w:rPr>
        <w:t>2</w:t>
      </w:r>
      <w:r w:rsidR="00C75A2C">
        <w:rPr>
          <w:rFonts w:ascii="Times New Roman" w:eastAsia="Times New Roman" w:hAnsi="Times New Roman"/>
          <w:sz w:val="24"/>
          <w:szCs w:val="24"/>
          <w:lang w:val="uk-UA" w:eastAsia="ru-RU"/>
        </w:rPr>
        <w:t>3</w:t>
      </w:r>
      <w:r w:rsidR="00963DE5">
        <w:rPr>
          <w:rFonts w:ascii="Times New Roman" w:eastAsia="Times New Roman" w:hAnsi="Times New Roman"/>
          <w:sz w:val="24"/>
          <w:szCs w:val="24"/>
          <w:lang w:val="uk-UA" w:eastAsia="ru-RU"/>
        </w:rPr>
        <w:t xml:space="preserve"> </w:t>
      </w:r>
      <w:r w:rsidRPr="007A4179">
        <w:rPr>
          <w:rFonts w:ascii="Times New Roman" w:eastAsia="Times New Roman" w:hAnsi="Times New Roman"/>
          <w:sz w:val="24"/>
          <w:szCs w:val="24"/>
          <w:lang w:eastAsia="ru-RU"/>
        </w:rPr>
        <w:t>навчального року та результати різних видів контролю (фронтального, класно-узагальнюючого, тематичного),  а також характеру контролю (попереднього, поточного,</w:t>
      </w:r>
      <w:r w:rsidRPr="007A4179">
        <w:rPr>
          <w:rFonts w:ascii="Times New Roman" w:eastAsia="Times New Roman" w:hAnsi="Times New Roman"/>
          <w:sz w:val="24"/>
          <w:szCs w:val="24"/>
          <w:lang w:val="uk-UA" w:eastAsia="ru-RU"/>
        </w:rPr>
        <w:t>перспективного</w:t>
      </w:r>
      <w:r w:rsidRPr="007A4179">
        <w:rPr>
          <w:rFonts w:ascii="Times New Roman" w:eastAsia="Times New Roman" w:hAnsi="Times New Roman"/>
          <w:sz w:val="24"/>
          <w:szCs w:val="24"/>
          <w:lang w:eastAsia="ru-RU"/>
        </w:rPr>
        <w:t>).</w:t>
      </w:r>
    </w:p>
    <w:p w:rsidR="003F65A0" w:rsidRPr="007A4179" w:rsidRDefault="003F65A0" w:rsidP="003F65A0">
      <w:pPr>
        <w:spacing w:after="0" w:line="240" w:lineRule="auto"/>
        <w:jc w:val="both"/>
        <w:rPr>
          <w:rFonts w:ascii="Times New Roman" w:hAnsi="Times New Roman"/>
          <w:sz w:val="24"/>
          <w:szCs w:val="24"/>
          <w:lang w:val="uk-UA"/>
        </w:rPr>
      </w:pPr>
      <w:r w:rsidRPr="007A4179">
        <w:rPr>
          <w:rFonts w:ascii="Times New Roman" w:hAnsi="Times New Roman"/>
          <w:sz w:val="24"/>
          <w:szCs w:val="24"/>
          <w:lang w:val="uk-UA"/>
        </w:rPr>
        <w:t xml:space="preserve">  </w:t>
      </w:r>
      <w:r w:rsidRPr="007A4179">
        <w:rPr>
          <w:rFonts w:ascii="Times New Roman" w:hAnsi="Times New Roman"/>
          <w:sz w:val="24"/>
          <w:szCs w:val="24"/>
        </w:rPr>
        <w:t>При розробці робочого навчального плану для 1-11 класів використано Типові навчальні плани</w:t>
      </w:r>
      <w:r w:rsidRPr="007A4179">
        <w:rPr>
          <w:rFonts w:ascii="Times New Roman" w:hAnsi="Times New Roman"/>
          <w:sz w:val="24"/>
          <w:szCs w:val="24"/>
          <w:lang w:val="uk-UA"/>
        </w:rPr>
        <w:t>:</w:t>
      </w:r>
    </w:p>
    <w:p w:rsidR="003F65A0" w:rsidRPr="00DB095E" w:rsidRDefault="003F65A0" w:rsidP="00783D9A">
      <w:pPr>
        <w:spacing w:after="0" w:line="240" w:lineRule="auto"/>
        <w:jc w:val="both"/>
        <w:rPr>
          <w:rFonts w:ascii="Times New Roman" w:hAnsi="Times New Roman"/>
          <w:sz w:val="24"/>
          <w:szCs w:val="24"/>
          <w:lang w:val="uk-UA"/>
        </w:rPr>
      </w:pPr>
      <w:r w:rsidRPr="007A4179">
        <w:rPr>
          <w:rFonts w:ascii="Times New Roman" w:hAnsi="Times New Roman"/>
          <w:sz w:val="24"/>
          <w:szCs w:val="24"/>
          <w:lang w:val="uk-UA"/>
        </w:rPr>
        <w:t xml:space="preserve">1. </w:t>
      </w:r>
      <w:r w:rsidR="00783D9A" w:rsidRPr="00783D9A">
        <w:rPr>
          <w:rFonts w:ascii="Times New Roman" w:hAnsi="Times New Roman"/>
          <w:sz w:val="24"/>
          <w:szCs w:val="24"/>
          <w:lang w:val="uk-UA"/>
        </w:rPr>
        <w:t>Робо</w:t>
      </w:r>
      <w:r w:rsidR="00783D9A">
        <w:rPr>
          <w:rFonts w:ascii="Times New Roman" w:hAnsi="Times New Roman"/>
          <w:sz w:val="24"/>
          <w:szCs w:val="24"/>
          <w:lang w:val="uk-UA"/>
        </w:rPr>
        <w:t>чий навчальний план для 1 класу</w:t>
      </w:r>
      <w:r w:rsidR="00783D9A" w:rsidRPr="00DB095E">
        <w:rPr>
          <w:rFonts w:ascii="Times New Roman" w:hAnsi="Times New Roman"/>
          <w:sz w:val="24"/>
          <w:szCs w:val="24"/>
          <w:lang w:val="uk-UA"/>
        </w:rPr>
        <w:t xml:space="preserve"> </w:t>
      </w:r>
      <w:r w:rsidR="00783D9A" w:rsidRPr="00783D9A">
        <w:rPr>
          <w:rFonts w:ascii="Times New Roman" w:hAnsi="Times New Roman"/>
          <w:sz w:val="24"/>
          <w:szCs w:val="24"/>
          <w:lang w:val="uk-UA"/>
        </w:rPr>
        <w:t>складений відповідно до Державного станд</w:t>
      </w:r>
      <w:r w:rsidR="00783D9A">
        <w:rPr>
          <w:rFonts w:ascii="Times New Roman" w:hAnsi="Times New Roman"/>
          <w:sz w:val="24"/>
          <w:szCs w:val="24"/>
          <w:lang w:val="uk-UA"/>
        </w:rPr>
        <w:t xml:space="preserve">арту початкової освіти (2018), </w:t>
      </w:r>
      <w:r w:rsidR="00783D9A" w:rsidRPr="00783D9A">
        <w:rPr>
          <w:rFonts w:ascii="Times New Roman" w:hAnsi="Times New Roman"/>
          <w:sz w:val="24"/>
          <w:szCs w:val="24"/>
          <w:lang w:val="uk-UA"/>
        </w:rPr>
        <w:t>типової освітньої програми (наказ МОН від 08.10.2019 №1272, наказ МОН від 08.10.2019 №1273), розробленої під керівництвом О.Я. Савченко</w:t>
      </w:r>
      <w:r w:rsidR="00783D9A" w:rsidRPr="00DB095E">
        <w:rPr>
          <w:rFonts w:ascii="Times New Roman" w:hAnsi="Times New Roman"/>
          <w:sz w:val="24"/>
          <w:szCs w:val="24"/>
          <w:lang w:val="uk-UA"/>
        </w:rPr>
        <w:t>/</w:t>
      </w:r>
    </w:p>
    <w:p w:rsidR="003F65A0" w:rsidRPr="00783D9A" w:rsidRDefault="003F65A0" w:rsidP="00783D9A">
      <w:pPr>
        <w:spacing w:after="0" w:line="240" w:lineRule="auto"/>
        <w:jc w:val="both"/>
        <w:rPr>
          <w:rFonts w:ascii="Times New Roman" w:hAnsi="Times New Roman"/>
          <w:sz w:val="24"/>
          <w:szCs w:val="24"/>
          <w:lang w:val="uk-UA"/>
        </w:rPr>
      </w:pPr>
      <w:r w:rsidRPr="007A4179">
        <w:rPr>
          <w:rFonts w:ascii="Times New Roman" w:hAnsi="Times New Roman"/>
          <w:sz w:val="24"/>
          <w:szCs w:val="24"/>
          <w:lang w:val="uk-UA"/>
        </w:rPr>
        <w:t xml:space="preserve">2. </w:t>
      </w:r>
      <w:r w:rsidR="00783D9A" w:rsidRPr="00783D9A">
        <w:rPr>
          <w:rFonts w:ascii="Times New Roman" w:hAnsi="Times New Roman"/>
          <w:sz w:val="24"/>
          <w:szCs w:val="24"/>
          <w:lang w:val="uk-UA"/>
        </w:rPr>
        <w:t>Робочи</w:t>
      </w:r>
      <w:r w:rsidR="00783D9A">
        <w:rPr>
          <w:rFonts w:ascii="Times New Roman" w:hAnsi="Times New Roman"/>
          <w:sz w:val="24"/>
          <w:szCs w:val="24"/>
          <w:lang w:val="uk-UA"/>
        </w:rPr>
        <w:t>й навчальний план для 2-4 класу</w:t>
      </w:r>
      <w:r w:rsidR="00783D9A" w:rsidRPr="00DB095E">
        <w:rPr>
          <w:rFonts w:ascii="Times New Roman" w:hAnsi="Times New Roman"/>
          <w:sz w:val="24"/>
          <w:szCs w:val="24"/>
          <w:lang w:val="uk-UA"/>
        </w:rPr>
        <w:t xml:space="preserve"> </w:t>
      </w:r>
      <w:r w:rsidR="00783D9A" w:rsidRPr="00783D9A">
        <w:rPr>
          <w:rFonts w:ascii="Times New Roman" w:hAnsi="Times New Roman"/>
          <w:sz w:val="24"/>
          <w:szCs w:val="24"/>
          <w:lang w:val="uk-UA"/>
        </w:rPr>
        <w:t>складений відповідно до Державного станд</w:t>
      </w:r>
      <w:r w:rsidR="00783D9A">
        <w:rPr>
          <w:rFonts w:ascii="Times New Roman" w:hAnsi="Times New Roman"/>
          <w:sz w:val="24"/>
          <w:szCs w:val="24"/>
          <w:lang w:val="uk-UA"/>
        </w:rPr>
        <w:t xml:space="preserve">арту початкової освіти (2018), </w:t>
      </w:r>
      <w:r w:rsidR="00783D9A" w:rsidRPr="00783D9A">
        <w:rPr>
          <w:rFonts w:ascii="Times New Roman" w:hAnsi="Times New Roman"/>
          <w:sz w:val="24"/>
          <w:szCs w:val="24"/>
          <w:lang w:val="uk-UA"/>
        </w:rPr>
        <w:t>типової освітньої програми (наказ МОН від 08.10.2019 №1272, наказ МОН від 08.10.2019 №1273), розробленої під керівництвом О.Я. Савченко</w:t>
      </w:r>
      <w:r w:rsidR="00783D9A">
        <w:rPr>
          <w:rFonts w:ascii="Times New Roman" w:hAnsi="Times New Roman"/>
          <w:sz w:val="24"/>
          <w:szCs w:val="24"/>
          <w:lang w:val="uk-UA"/>
        </w:rPr>
        <w:t>.</w:t>
      </w:r>
    </w:p>
    <w:p w:rsidR="00783D9A" w:rsidRPr="00783D9A" w:rsidRDefault="00C75A2C" w:rsidP="00783D9A">
      <w:pPr>
        <w:spacing w:after="0" w:line="240" w:lineRule="auto"/>
        <w:jc w:val="both"/>
        <w:rPr>
          <w:rFonts w:ascii="Times New Roman" w:hAnsi="Times New Roman"/>
          <w:sz w:val="24"/>
          <w:szCs w:val="24"/>
          <w:lang w:val="uk-UA"/>
        </w:rPr>
      </w:pPr>
      <w:r w:rsidRPr="00783D9A">
        <w:rPr>
          <w:rFonts w:ascii="Times New Roman" w:hAnsi="Times New Roman"/>
          <w:sz w:val="24"/>
          <w:szCs w:val="24"/>
          <w:lang w:val="uk-UA"/>
        </w:rPr>
        <w:t xml:space="preserve">3. </w:t>
      </w:r>
      <w:r w:rsidR="00783D9A" w:rsidRPr="00783D9A">
        <w:rPr>
          <w:rFonts w:ascii="Times New Roman" w:hAnsi="Times New Roman"/>
          <w:sz w:val="24"/>
          <w:szCs w:val="24"/>
          <w:lang w:val="uk-UA"/>
        </w:rPr>
        <w:t>Робочий на</w:t>
      </w:r>
      <w:r w:rsidR="00783D9A">
        <w:rPr>
          <w:rFonts w:ascii="Times New Roman" w:hAnsi="Times New Roman"/>
          <w:sz w:val="24"/>
          <w:szCs w:val="24"/>
          <w:lang w:val="uk-UA"/>
        </w:rPr>
        <w:t xml:space="preserve">вчальний план для 5 класу </w:t>
      </w:r>
      <w:r w:rsidR="00783D9A" w:rsidRPr="00783D9A">
        <w:rPr>
          <w:rFonts w:ascii="Times New Roman" w:hAnsi="Times New Roman"/>
          <w:sz w:val="24"/>
          <w:szCs w:val="24"/>
          <w:lang w:val="uk-UA"/>
        </w:rPr>
        <w:t>складений відповідно до Державного стандарту базової середньої освіти (2020), типової освітньої програми для 5-9 класів закладів загальної середньої освіти (згідно з додатком 3 до наказу МОН України №235 від 19.02.2021р.).</w:t>
      </w:r>
    </w:p>
    <w:p w:rsidR="003F65A0" w:rsidRPr="00783D9A" w:rsidRDefault="00783D9A" w:rsidP="00783D9A">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963DE5">
        <w:rPr>
          <w:rFonts w:ascii="Times New Roman" w:hAnsi="Times New Roman"/>
          <w:sz w:val="24"/>
          <w:szCs w:val="24"/>
          <w:lang w:val="uk-UA"/>
        </w:rPr>
        <w:t>.</w:t>
      </w:r>
      <w:r w:rsidRPr="00783D9A">
        <w:t xml:space="preserve"> </w:t>
      </w:r>
      <w:r w:rsidRPr="00783D9A">
        <w:rPr>
          <w:rFonts w:ascii="Times New Roman" w:hAnsi="Times New Roman"/>
          <w:sz w:val="24"/>
          <w:szCs w:val="24"/>
          <w:lang w:val="uk-UA"/>
        </w:rPr>
        <w:t xml:space="preserve">Робочий навчальний план для </w:t>
      </w:r>
      <w:r>
        <w:rPr>
          <w:rFonts w:ascii="Times New Roman" w:hAnsi="Times New Roman"/>
          <w:sz w:val="24"/>
          <w:szCs w:val="24"/>
          <w:lang w:val="uk-UA"/>
        </w:rPr>
        <w:t xml:space="preserve">6-9 класу </w:t>
      </w:r>
      <w:r w:rsidRPr="00783D9A">
        <w:rPr>
          <w:rFonts w:ascii="Times New Roman" w:hAnsi="Times New Roman"/>
          <w:sz w:val="24"/>
          <w:szCs w:val="24"/>
          <w:lang w:val="uk-UA"/>
        </w:rPr>
        <w:t>складений відповідно до наказу МОН України №405 від 20.04.2018року</w:t>
      </w:r>
      <w:r>
        <w:rPr>
          <w:rFonts w:ascii="Times New Roman" w:hAnsi="Times New Roman"/>
          <w:sz w:val="24"/>
          <w:szCs w:val="24"/>
          <w:lang w:val="uk-UA"/>
        </w:rPr>
        <w:t>.</w:t>
      </w:r>
    </w:p>
    <w:p w:rsidR="003F65A0" w:rsidRPr="007A4179" w:rsidRDefault="00783D9A" w:rsidP="00783D9A">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3F65A0" w:rsidRPr="007A4179">
        <w:rPr>
          <w:rFonts w:ascii="Times New Roman" w:hAnsi="Times New Roman"/>
          <w:sz w:val="24"/>
          <w:szCs w:val="24"/>
          <w:lang w:val="uk-UA"/>
        </w:rPr>
        <w:t xml:space="preserve">. </w:t>
      </w:r>
      <w:r w:rsidRPr="00783D9A">
        <w:rPr>
          <w:rFonts w:ascii="Times New Roman" w:hAnsi="Times New Roman"/>
          <w:sz w:val="24"/>
          <w:szCs w:val="24"/>
          <w:lang w:val="uk-UA"/>
        </w:rPr>
        <w:t xml:space="preserve">Робочий </w:t>
      </w:r>
      <w:r>
        <w:rPr>
          <w:rFonts w:ascii="Times New Roman" w:hAnsi="Times New Roman"/>
          <w:sz w:val="24"/>
          <w:szCs w:val="24"/>
          <w:lang w:val="uk-UA"/>
        </w:rPr>
        <w:t xml:space="preserve">навчальний план для 10-11 класу </w:t>
      </w:r>
      <w:r w:rsidRPr="00783D9A">
        <w:rPr>
          <w:rFonts w:ascii="Times New Roman" w:hAnsi="Times New Roman"/>
          <w:sz w:val="24"/>
          <w:szCs w:val="24"/>
          <w:lang w:val="uk-UA"/>
        </w:rPr>
        <w:t>з навчанням українською мовою з профі</w:t>
      </w:r>
      <w:r>
        <w:rPr>
          <w:rFonts w:ascii="Times New Roman" w:hAnsi="Times New Roman"/>
          <w:sz w:val="24"/>
          <w:szCs w:val="24"/>
          <w:lang w:val="uk-UA"/>
        </w:rPr>
        <w:t xml:space="preserve">льним вивченням хімії складений </w:t>
      </w:r>
      <w:r w:rsidRPr="00783D9A">
        <w:rPr>
          <w:rFonts w:ascii="Times New Roman" w:hAnsi="Times New Roman"/>
          <w:sz w:val="24"/>
          <w:szCs w:val="24"/>
          <w:lang w:val="uk-UA"/>
        </w:rPr>
        <w:t>відповідно до наказу Міністерства освіти і науки України  від  20.04.2018 № 408     (у редакції наказу МОН від 28.11.2019 №149 зі змінами, внесеними наказом МОН від 31.03.2020 №464)</w:t>
      </w:r>
      <w:r>
        <w:rPr>
          <w:rFonts w:ascii="Times New Roman" w:hAnsi="Times New Roman"/>
          <w:sz w:val="24"/>
          <w:szCs w:val="24"/>
          <w:lang w:val="uk-UA"/>
        </w:rPr>
        <w:t>.</w:t>
      </w:r>
    </w:p>
    <w:p w:rsidR="003F65A0" w:rsidRPr="007A4179" w:rsidRDefault="003F65A0" w:rsidP="003F65A0">
      <w:pPr>
        <w:spacing w:after="0" w:line="240" w:lineRule="auto"/>
        <w:ind w:firstLine="567"/>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val="uk-UA" w:eastAsia="ru-RU"/>
        </w:rPr>
        <w:t xml:space="preserve">  Н</w:t>
      </w:r>
      <w:r w:rsidRPr="007A4179">
        <w:rPr>
          <w:rFonts w:ascii="Times New Roman" w:eastAsia="Times New Roman" w:hAnsi="Times New Roman"/>
          <w:sz w:val="24"/>
          <w:szCs w:val="24"/>
          <w:lang w:eastAsia="ru-RU"/>
        </w:rPr>
        <w:t>авчальний план включа</w:t>
      </w:r>
      <w:r w:rsidRPr="007A4179">
        <w:rPr>
          <w:rFonts w:ascii="Times New Roman" w:eastAsia="Times New Roman" w:hAnsi="Times New Roman"/>
          <w:sz w:val="24"/>
          <w:szCs w:val="24"/>
          <w:lang w:val="uk-UA" w:eastAsia="ru-RU"/>
        </w:rPr>
        <w:t>в</w:t>
      </w:r>
      <w:r w:rsidRPr="007A4179">
        <w:rPr>
          <w:rFonts w:ascii="Times New Roman" w:eastAsia="Times New Roman" w:hAnsi="Times New Roman"/>
          <w:sz w:val="24"/>
          <w:szCs w:val="24"/>
          <w:lang w:eastAsia="ru-RU"/>
        </w:rPr>
        <w:t xml:space="preserve"> інваріантну складову, сформовану на державному рівні,</w:t>
      </w:r>
      <w:r w:rsidRPr="007A4179">
        <w:rPr>
          <w:rFonts w:ascii="Times New Roman" w:eastAsia="Times New Roman" w:hAnsi="Times New Roman"/>
          <w:sz w:val="24"/>
          <w:szCs w:val="24"/>
          <w:lang w:val="uk-UA" w:eastAsia="ru-RU"/>
        </w:rPr>
        <w:t xml:space="preserve"> </w:t>
      </w:r>
      <w:r w:rsidRPr="007A4179">
        <w:rPr>
          <w:rFonts w:ascii="Times New Roman" w:eastAsia="Times New Roman" w:hAnsi="Times New Roman"/>
          <w:sz w:val="24"/>
          <w:szCs w:val="24"/>
          <w:lang w:eastAsia="ru-RU"/>
        </w:rPr>
        <w:t>та варіативну складову, в якій передбачено додаткові години на  вивчення</w:t>
      </w:r>
      <w:r w:rsidRPr="007A4179">
        <w:rPr>
          <w:rFonts w:ascii="Times New Roman" w:eastAsia="Times New Roman" w:hAnsi="Times New Roman"/>
          <w:sz w:val="24"/>
          <w:szCs w:val="24"/>
          <w:lang w:val="uk-UA" w:eastAsia="ru-RU"/>
        </w:rPr>
        <w:t xml:space="preserve"> </w:t>
      </w:r>
      <w:r w:rsidRPr="007A4179">
        <w:rPr>
          <w:rFonts w:ascii="Times New Roman" w:eastAsia="Times New Roman" w:hAnsi="Times New Roman"/>
          <w:sz w:val="24"/>
          <w:szCs w:val="24"/>
          <w:lang w:eastAsia="ru-RU"/>
        </w:rPr>
        <w:t>предметів,   на предмети та курси за вибором, факультативи.</w:t>
      </w:r>
    </w:p>
    <w:p w:rsidR="003F65A0" w:rsidRPr="007A4179" w:rsidRDefault="003F65A0" w:rsidP="003F65A0">
      <w:pPr>
        <w:shd w:val="clear" w:color="auto" w:fill="FFFFFF"/>
        <w:tabs>
          <w:tab w:val="left" w:pos="0"/>
        </w:tabs>
        <w:spacing w:after="0" w:line="240" w:lineRule="auto"/>
        <w:ind w:left="60" w:firstLine="567"/>
        <w:jc w:val="both"/>
        <w:rPr>
          <w:rFonts w:ascii="Times New Roman" w:eastAsia="Times New Roman" w:hAnsi="Times New Roman"/>
          <w:bCs/>
          <w:spacing w:val="-6"/>
          <w:sz w:val="24"/>
          <w:szCs w:val="24"/>
          <w:lang w:val="uk-UA" w:eastAsia="ru-RU"/>
        </w:rPr>
      </w:pPr>
      <w:r w:rsidRPr="007A4179">
        <w:rPr>
          <w:rFonts w:ascii="Times New Roman" w:eastAsia="Times New Roman" w:hAnsi="Times New Roman"/>
          <w:bCs/>
          <w:spacing w:val="-6"/>
          <w:sz w:val="24"/>
          <w:szCs w:val="24"/>
          <w:lang w:eastAsia="ru-RU"/>
        </w:rPr>
        <w:t>Предмети інваріантної та варіативної складової навчального плану виклада</w:t>
      </w:r>
      <w:r w:rsidRPr="007A4179">
        <w:rPr>
          <w:rFonts w:ascii="Times New Roman" w:eastAsia="Times New Roman" w:hAnsi="Times New Roman"/>
          <w:bCs/>
          <w:spacing w:val="-6"/>
          <w:sz w:val="24"/>
          <w:szCs w:val="24"/>
          <w:lang w:val="uk-UA" w:eastAsia="ru-RU"/>
        </w:rPr>
        <w:t>ли</w:t>
      </w:r>
      <w:r w:rsidRPr="007A4179">
        <w:rPr>
          <w:rFonts w:ascii="Times New Roman" w:eastAsia="Times New Roman" w:hAnsi="Times New Roman"/>
          <w:bCs/>
          <w:spacing w:val="-6"/>
          <w:sz w:val="24"/>
          <w:szCs w:val="24"/>
          <w:lang w:eastAsia="ru-RU"/>
        </w:rPr>
        <w:t xml:space="preserve">ся                              за державними програмами, рекомендованими Міністерством освіти і науки України для використання   в  закладах </w:t>
      </w:r>
      <w:r w:rsidRPr="007A4179">
        <w:rPr>
          <w:rFonts w:ascii="Times New Roman" w:eastAsia="Times New Roman" w:hAnsi="Times New Roman"/>
          <w:bCs/>
          <w:spacing w:val="-6"/>
          <w:sz w:val="24"/>
          <w:szCs w:val="24"/>
          <w:lang w:val="uk-UA" w:eastAsia="ru-RU"/>
        </w:rPr>
        <w:t xml:space="preserve">загальної середньої освіти </w:t>
      </w:r>
      <w:r w:rsidRPr="007A4179">
        <w:rPr>
          <w:rFonts w:ascii="Times New Roman" w:eastAsia="Times New Roman" w:hAnsi="Times New Roman"/>
          <w:bCs/>
          <w:spacing w:val="-6"/>
          <w:sz w:val="24"/>
          <w:szCs w:val="24"/>
          <w:lang w:eastAsia="ru-RU"/>
        </w:rPr>
        <w:t>у 20</w:t>
      </w:r>
      <w:r w:rsidR="00963DE5">
        <w:rPr>
          <w:rFonts w:ascii="Times New Roman" w:eastAsia="Times New Roman" w:hAnsi="Times New Roman"/>
          <w:bCs/>
          <w:spacing w:val="-6"/>
          <w:sz w:val="24"/>
          <w:szCs w:val="24"/>
          <w:lang w:val="uk-UA" w:eastAsia="ru-RU"/>
        </w:rPr>
        <w:t>2</w:t>
      </w:r>
      <w:r w:rsidR="00C75A2C">
        <w:rPr>
          <w:rFonts w:ascii="Times New Roman" w:eastAsia="Times New Roman" w:hAnsi="Times New Roman"/>
          <w:bCs/>
          <w:spacing w:val="-6"/>
          <w:sz w:val="24"/>
          <w:szCs w:val="24"/>
          <w:lang w:val="uk-UA" w:eastAsia="ru-RU"/>
        </w:rPr>
        <w:t>2</w:t>
      </w:r>
      <w:r w:rsidRPr="007A4179">
        <w:rPr>
          <w:rFonts w:ascii="Times New Roman" w:eastAsia="Times New Roman" w:hAnsi="Times New Roman"/>
          <w:bCs/>
          <w:spacing w:val="-6"/>
          <w:sz w:val="24"/>
          <w:szCs w:val="24"/>
          <w:lang w:val="uk-UA" w:eastAsia="ru-RU"/>
        </w:rPr>
        <w:t>-</w:t>
      </w:r>
      <w:r w:rsidRPr="007A4179">
        <w:rPr>
          <w:rFonts w:ascii="Times New Roman" w:eastAsia="Times New Roman" w:hAnsi="Times New Roman"/>
          <w:bCs/>
          <w:spacing w:val="-6"/>
          <w:sz w:val="24"/>
          <w:szCs w:val="24"/>
          <w:lang w:eastAsia="ru-RU"/>
        </w:rPr>
        <w:t>20</w:t>
      </w:r>
      <w:r w:rsidRPr="007A4179">
        <w:rPr>
          <w:rFonts w:ascii="Times New Roman" w:eastAsia="Times New Roman" w:hAnsi="Times New Roman"/>
          <w:bCs/>
          <w:spacing w:val="-6"/>
          <w:sz w:val="24"/>
          <w:szCs w:val="24"/>
          <w:lang w:val="uk-UA" w:eastAsia="ru-RU"/>
        </w:rPr>
        <w:t>2</w:t>
      </w:r>
      <w:r w:rsidR="00C75A2C">
        <w:rPr>
          <w:rFonts w:ascii="Times New Roman" w:eastAsia="Times New Roman" w:hAnsi="Times New Roman"/>
          <w:bCs/>
          <w:spacing w:val="-6"/>
          <w:sz w:val="24"/>
          <w:szCs w:val="24"/>
          <w:lang w:val="uk-UA" w:eastAsia="ru-RU"/>
        </w:rPr>
        <w:t>3</w:t>
      </w:r>
      <w:r w:rsidRPr="007A4179">
        <w:rPr>
          <w:rFonts w:ascii="Times New Roman" w:eastAsia="Times New Roman" w:hAnsi="Times New Roman"/>
          <w:bCs/>
          <w:spacing w:val="-6"/>
          <w:sz w:val="24"/>
          <w:szCs w:val="24"/>
          <w:lang w:eastAsia="ru-RU"/>
        </w:rPr>
        <w:t xml:space="preserve"> навчальному році</w:t>
      </w:r>
      <w:r w:rsidRPr="007A4179">
        <w:rPr>
          <w:rFonts w:ascii="Times New Roman" w:eastAsia="Times New Roman" w:hAnsi="Times New Roman"/>
          <w:bCs/>
          <w:spacing w:val="-6"/>
          <w:sz w:val="24"/>
          <w:szCs w:val="24"/>
          <w:lang w:val="uk-UA" w:eastAsia="ru-RU"/>
        </w:rPr>
        <w:t>.</w:t>
      </w:r>
    </w:p>
    <w:p w:rsidR="003F65A0" w:rsidRPr="007A4179" w:rsidRDefault="003F65A0" w:rsidP="003F65A0">
      <w:pPr>
        <w:tabs>
          <w:tab w:val="num" w:pos="0"/>
        </w:tabs>
        <w:spacing w:after="0" w:line="240" w:lineRule="auto"/>
        <w:ind w:firstLine="567"/>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eastAsia="ru-RU"/>
        </w:rPr>
        <w:t xml:space="preserve">Під час перевірки </w:t>
      </w:r>
      <w:r w:rsidRPr="007A4179">
        <w:rPr>
          <w:rFonts w:ascii="Times New Roman" w:eastAsia="Times New Roman" w:hAnsi="Times New Roman"/>
          <w:sz w:val="24"/>
          <w:szCs w:val="24"/>
          <w:lang w:val="uk-UA" w:eastAsia="ru-RU"/>
        </w:rPr>
        <w:t xml:space="preserve">виконання навчальних програм </w:t>
      </w:r>
      <w:r w:rsidRPr="007A4179">
        <w:rPr>
          <w:rFonts w:ascii="Times New Roman" w:eastAsia="Times New Roman" w:hAnsi="Times New Roman"/>
          <w:sz w:val="24"/>
          <w:szCs w:val="24"/>
          <w:lang w:eastAsia="ru-RU"/>
        </w:rPr>
        <w:t>були проведені співбесіди з вчителями, перевірен</w:t>
      </w:r>
      <w:r w:rsidRPr="007A4179">
        <w:rPr>
          <w:rFonts w:ascii="Times New Roman" w:eastAsia="Times New Roman" w:hAnsi="Times New Roman"/>
          <w:sz w:val="24"/>
          <w:szCs w:val="24"/>
          <w:lang w:val="uk-UA" w:eastAsia="ru-RU"/>
        </w:rPr>
        <w:t>о ведення</w:t>
      </w:r>
      <w:r w:rsidRPr="007A4179">
        <w:rPr>
          <w:rFonts w:ascii="Times New Roman" w:eastAsia="Times New Roman" w:hAnsi="Times New Roman"/>
          <w:sz w:val="24"/>
          <w:szCs w:val="24"/>
          <w:lang w:eastAsia="ru-RU"/>
        </w:rPr>
        <w:t xml:space="preserve"> класн</w:t>
      </w:r>
      <w:r w:rsidRPr="007A4179">
        <w:rPr>
          <w:rFonts w:ascii="Times New Roman" w:eastAsia="Times New Roman" w:hAnsi="Times New Roman"/>
          <w:sz w:val="24"/>
          <w:szCs w:val="24"/>
          <w:lang w:val="uk-UA" w:eastAsia="ru-RU"/>
        </w:rPr>
        <w:t>их</w:t>
      </w:r>
      <w:r w:rsidRPr="007A4179">
        <w:rPr>
          <w:rFonts w:ascii="Times New Roman" w:eastAsia="Times New Roman" w:hAnsi="Times New Roman"/>
          <w:sz w:val="24"/>
          <w:szCs w:val="24"/>
          <w:lang w:eastAsia="ru-RU"/>
        </w:rPr>
        <w:t xml:space="preserve"> журнал</w:t>
      </w:r>
      <w:r w:rsidRPr="007A4179">
        <w:rPr>
          <w:rFonts w:ascii="Times New Roman" w:eastAsia="Times New Roman" w:hAnsi="Times New Roman"/>
          <w:sz w:val="24"/>
          <w:szCs w:val="24"/>
          <w:lang w:val="uk-UA" w:eastAsia="ru-RU"/>
        </w:rPr>
        <w:t>ів</w:t>
      </w:r>
      <w:r w:rsidRPr="007A4179">
        <w:rPr>
          <w:rFonts w:ascii="Times New Roman" w:eastAsia="Times New Roman" w:hAnsi="Times New Roman"/>
          <w:sz w:val="24"/>
          <w:szCs w:val="24"/>
          <w:lang w:eastAsia="ru-RU"/>
        </w:rPr>
        <w:t xml:space="preserve">, оформлені </w:t>
      </w:r>
      <w:r w:rsidRPr="007A4179">
        <w:rPr>
          <w:rFonts w:ascii="Times New Roman" w:eastAsia="Times New Roman" w:hAnsi="Times New Roman"/>
          <w:sz w:val="24"/>
          <w:szCs w:val="24"/>
          <w:lang w:val="uk-UA" w:eastAsia="ru-RU"/>
        </w:rPr>
        <w:t>підсумкові</w:t>
      </w:r>
      <w:r w:rsidRPr="007A4179">
        <w:rPr>
          <w:rFonts w:ascii="Times New Roman" w:eastAsia="Times New Roman" w:hAnsi="Times New Roman"/>
          <w:sz w:val="24"/>
          <w:szCs w:val="24"/>
          <w:lang w:eastAsia="ru-RU"/>
        </w:rPr>
        <w:t xml:space="preserve"> звіти.</w:t>
      </w:r>
    </w:p>
    <w:p w:rsidR="003F65A0" w:rsidRPr="007A4179" w:rsidRDefault="003F65A0" w:rsidP="003F65A0">
      <w:pPr>
        <w:spacing w:after="0" w:line="240" w:lineRule="auto"/>
        <w:ind w:firstLine="567"/>
        <w:jc w:val="both"/>
        <w:rPr>
          <w:rFonts w:ascii="Times New Roman" w:eastAsia="Times New Roman" w:hAnsi="Times New Roman"/>
          <w:sz w:val="24"/>
          <w:szCs w:val="24"/>
          <w:lang w:val="uk-UA" w:eastAsia="ru-RU"/>
        </w:rPr>
      </w:pPr>
      <w:r w:rsidRPr="007A4179">
        <w:rPr>
          <w:rFonts w:ascii="Times New Roman" w:eastAsia="Times New Roman" w:hAnsi="Times New Roman"/>
          <w:bCs/>
          <w:iCs/>
          <w:sz w:val="24"/>
          <w:szCs w:val="24"/>
          <w:lang w:val="uk-UA" w:eastAsia="ru-RU"/>
        </w:rPr>
        <w:t>Результати перевірки показали</w:t>
      </w:r>
      <w:r w:rsidRPr="007A4179">
        <w:rPr>
          <w:rFonts w:ascii="Times New Roman" w:eastAsia="Times New Roman" w:hAnsi="Times New Roman"/>
          <w:sz w:val="24"/>
          <w:szCs w:val="24"/>
          <w:lang w:val="uk-UA" w:eastAsia="ru-RU"/>
        </w:rPr>
        <w:t xml:space="preserve">, що виконання навчальних програм в 1-11-х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rsidR="003F65A0" w:rsidRPr="007A4179" w:rsidRDefault="003F65A0" w:rsidP="003F65A0">
      <w:pPr>
        <w:numPr>
          <w:ilvl w:val="0"/>
          <w:numId w:val="10"/>
        </w:numPr>
        <w:tabs>
          <w:tab w:val="clear" w:pos="720"/>
          <w:tab w:val="num" w:pos="993"/>
        </w:tabs>
        <w:spacing w:after="0" w:line="240" w:lineRule="auto"/>
        <w:ind w:left="851" w:hanging="284"/>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eastAsia="ru-RU"/>
        </w:rPr>
        <w:t>у 1-</w:t>
      </w:r>
      <w:r w:rsidRPr="007A4179">
        <w:rPr>
          <w:rFonts w:ascii="Times New Roman" w:eastAsia="Times New Roman" w:hAnsi="Times New Roman"/>
          <w:sz w:val="24"/>
          <w:szCs w:val="24"/>
          <w:lang w:val="uk-UA" w:eastAsia="ru-RU"/>
        </w:rPr>
        <w:t>11</w:t>
      </w:r>
      <w:r w:rsidRPr="007A4179">
        <w:rPr>
          <w:rFonts w:ascii="Times New Roman" w:eastAsia="Times New Roman" w:hAnsi="Times New Roman"/>
          <w:sz w:val="24"/>
          <w:szCs w:val="24"/>
          <w:lang w:eastAsia="ru-RU"/>
        </w:rPr>
        <w:t>-х класах навчальні програми з усіх предметів виконано</w:t>
      </w:r>
      <w:r w:rsidR="00F67DC0">
        <w:rPr>
          <w:rFonts w:ascii="Times New Roman" w:eastAsia="Times New Roman" w:hAnsi="Times New Roman"/>
          <w:sz w:val="24"/>
          <w:szCs w:val="24"/>
          <w:lang w:val="uk-UA" w:eastAsia="ru-RU"/>
        </w:rPr>
        <w:t xml:space="preserve"> шляхом ущільнення навчального матеріалу</w:t>
      </w:r>
      <w:r w:rsidRPr="007A4179">
        <w:rPr>
          <w:rFonts w:ascii="Times New Roman" w:eastAsia="Times New Roman" w:hAnsi="Times New Roman"/>
          <w:sz w:val="24"/>
          <w:szCs w:val="24"/>
          <w:lang w:eastAsia="ru-RU"/>
        </w:rPr>
        <w:t>, відхилень від навчальних програм не виявлено</w:t>
      </w:r>
      <w:r w:rsidRPr="007A4179">
        <w:rPr>
          <w:rFonts w:ascii="Times New Roman" w:eastAsia="Times New Roman" w:hAnsi="Times New Roman"/>
          <w:sz w:val="24"/>
          <w:szCs w:val="24"/>
          <w:lang w:val="uk-UA" w:eastAsia="ru-RU"/>
        </w:rPr>
        <w:t>, хоча значна частина навчального матеріалу викладалась дистанційно (з використанням освітніх онлайн-платформ)</w:t>
      </w:r>
      <w:r w:rsidRPr="007A4179">
        <w:rPr>
          <w:rFonts w:ascii="Times New Roman" w:eastAsia="Times New Roman" w:hAnsi="Times New Roman"/>
          <w:sz w:val="24"/>
          <w:szCs w:val="24"/>
          <w:lang w:eastAsia="ru-RU"/>
        </w:rPr>
        <w:t>;</w:t>
      </w:r>
    </w:p>
    <w:p w:rsidR="003F65A0" w:rsidRPr="007A4179" w:rsidRDefault="003F65A0" w:rsidP="003F65A0">
      <w:pPr>
        <w:numPr>
          <w:ilvl w:val="0"/>
          <w:numId w:val="10"/>
        </w:numPr>
        <w:tabs>
          <w:tab w:val="clear" w:pos="720"/>
          <w:tab w:val="num" w:pos="993"/>
        </w:tabs>
        <w:spacing w:after="0" w:line="240" w:lineRule="auto"/>
        <w:ind w:left="851" w:hanging="284"/>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3F65A0" w:rsidRPr="007A4179" w:rsidRDefault="003F65A0" w:rsidP="003F65A0">
      <w:pPr>
        <w:numPr>
          <w:ilvl w:val="0"/>
          <w:numId w:val="10"/>
        </w:numPr>
        <w:tabs>
          <w:tab w:val="clear" w:pos="720"/>
          <w:tab w:val="num" w:pos="993"/>
        </w:tabs>
        <w:spacing w:after="0" w:line="240" w:lineRule="auto"/>
        <w:ind w:left="851" w:hanging="284"/>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eastAsia="ru-RU"/>
        </w:rPr>
        <w:t>кількість обов’язкових лабораторних, практичних чи інших робіт (дослідів), передбачених чинними програмами з навчальних предметів, дотримана;</w:t>
      </w:r>
    </w:p>
    <w:p w:rsidR="003F65A0" w:rsidRPr="007A4179" w:rsidRDefault="003F65A0" w:rsidP="003F65A0">
      <w:pPr>
        <w:numPr>
          <w:ilvl w:val="0"/>
          <w:numId w:val="10"/>
        </w:numPr>
        <w:tabs>
          <w:tab w:val="clear" w:pos="720"/>
          <w:tab w:val="num" w:pos="993"/>
        </w:tabs>
        <w:spacing w:after="0" w:line="240" w:lineRule="auto"/>
        <w:ind w:left="851" w:hanging="284"/>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val="uk-UA" w:eastAsia="ru-RU"/>
        </w:rPr>
        <w:lastRenderedPageBreak/>
        <w:t xml:space="preserve">варіативна складова навчального плану закладу освіти на </w:t>
      </w:r>
      <w:r w:rsidRPr="007A4179">
        <w:rPr>
          <w:rFonts w:ascii="Times New Roman" w:eastAsia="Times New Roman" w:hAnsi="Times New Roman"/>
          <w:bCs/>
          <w:spacing w:val="-6"/>
          <w:sz w:val="24"/>
          <w:szCs w:val="24"/>
          <w:lang w:eastAsia="ru-RU"/>
        </w:rPr>
        <w:t>20</w:t>
      </w:r>
      <w:r w:rsidR="00F67DC0">
        <w:rPr>
          <w:rFonts w:ascii="Times New Roman" w:eastAsia="Times New Roman" w:hAnsi="Times New Roman"/>
          <w:bCs/>
          <w:spacing w:val="-6"/>
          <w:sz w:val="24"/>
          <w:szCs w:val="24"/>
          <w:lang w:val="uk-UA" w:eastAsia="ru-RU"/>
        </w:rPr>
        <w:t>21</w:t>
      </w:r>
      <w:r w:rsidRPr="007A4179">
        <w:rPr>
          <w:rFonts w:ascii="Times New Roman" w:eastAsia="Times New Roman" w:hAnsi="Times New Roman"/>
          <w:bCs/>
          <w:spacing w:val="-6"/>
          <w:sz w:val="24"/>
          <w:szCs w:val="24"/>
          <w:lang w:val="uk-UA" w:eastAsia="ru-RU"/>
        </w:rPr>
        <w:t>-</w:t>
      </w:r>
      <w:r w:rsidRPr="007A4179">
        <w:rPr>
          <w:rFonts w:ascii="Times New Roman" w:eastAsia="Times New Roman" w:hAnsi="Times New Roman"/>
          <w:bCs/>
          <w:spacing w:val="-6"/>
          <w:sz w:val="24"/>
          <w:szCs w:val="24"/>
          <w:lang w:eastAsia="ru-RU"/>
        </w:rPr>
        <w:t>20</w:t>
      </w:r>
      <w:r w:rsidR="00F67DC0">
        <w:rPr>
          <w:rFonts w:ascii="Times New Roman" w:eastAsia="Times New Roman" w:hAnsi="Times New Roman"/>
          <w:bCs/>
          <w:spacing w:val="-6"/>
          <w:sz w:val="24"/>
          <w:szCs w:val="24"/>
          <w:lang w:val="uk-UA" w:eastAsia="ru-RU"/>
        </w:rPr>
        <w:t>22</w:t>
      </w:r>
      <w:r w:rsidRPr="007A4179">
        <w:rPr>
          <w:rFonts w:ascii="Times New Roman" w:eastAsia="Times New Roman" w:hAnsi="Times New Roman"/>
          <w:bCs/>
          <w:spacing w:val="-6"/>
          <w:sz w:val="24"/>
          <w:szCs w:val="24"/>
          <w:lang w:val="uk-UA" w:eastAsia="ru-RU"/>
        </w:rPr>
        <w:t xml:space="preserve"> </w:t>
      </w:r>
      <w:r w:rsidRPr="007A4179">
        <w:rPr>
          <w:rFonts w:ascii="Times New Roman" w:eastAsia="Times New Roman" w:hAnsi="Times New Roman"/>
          <w:sz w:val="24"/>
          <w:szCs w:val="24"/>
          <w:lang w:val="uk-UA" w:eastAsia="ru-RU"/>
        </w:rPr>
        <w:t>навчальний рік  в 1-11-х класах виконана.</w:t>
      </w:r>
    </w:p>
    <w:p w:rsidR="003F65A0" w:rsidRPr="007A4179" w:rsidRDefault="003F65A0" w:rsidP="003F65A0">
      <w:pPr>
        <w:spacing w:after="0" w:line="240" w:lineRule="auto"/>
        <w:ind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Інваріантна і варіативна складові навчального плану використані повністю.     Вчителі забезпечили виконання вимог програм щодо :</w:t>
      </w:r>
    </w:p>
    <w:p w:rsidR="003F65A0" w:rsidRPr="007A4179" w:rsidRDefault="003F65A0" w:rsidP="003F65A0">
      <w:pPr>
        <w:numPr>
          <w:ilvl w:val="0"/>
          <w:numId w:val="11"/>
        </w:numPr>
        <w:tabs>
          <w:tab w:val="num" w:pos="0"/>
        </w:tabs>
        <w:spacing w:after="0" w:line="240" w:lineRule="auto"/>
        <w:ind w:firstLine="36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проведення контрольних, лабораторних, практичних, творчих робіт;</w:t>
      </w:r>
    </w:p>
    <w:p w:rsidR="003F65A0" w:rsidRPr="007A4179" w:rsidRDefault="003F65A0" w:rsidP="003F65A0">
      <w:pPr>
        <w:numPr>
          <w:ilvl w:val="0"/>
          <w:numId w:val="11"/>
        </w:numPr>
        <w:tabs>
          <w:tab w:val="num" w:pos="0"/>
        </w:tabs>
        <w:spacing w:after="0" w:line="240" w:lineRule="auto"/>
        <w:ind w:firstLine="36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оцінювання результатів освітньої діяльності учнів;</w:t>
      </w:r>
    </w:p>
    <w:p w:rsidR="003F65A0" w:rsidRPr="007A4179" w:rsidRDefault="003F65A0" w:rsidP="003F65A0">
      <w:pPr>
        <w:spacing w:after="0" w:line="240" w:lineRule="auto"/>
        <w:ind w:firstLine="567"/>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val="uk-UA" w:eastAsia="ru-RU"/>
        </w:rPr>
        <w:t xml:space="preserve">У відповідності з річним планом, перевіркою адміністрації були охоплені всі навчальні предмети і всі вчителі. </w:t>
      </w:r>
      <w:r w:rsidRPr="007A4179">
        <w:rPr>
          <w:rFonts w:ascii="Times New Roman" w:eastAsia="Times New Roman" w:hAnsi="Times New Roman"/>
          <w:sz w:val="24"/>
          <w:szCs w:val="24"/>
          <w:lang w:eastAsia="ru-RU"/>
        </w:rPr>
        <w:t>Директор та заступник директора проводили педагогічні спостереження за якістю викладання з наступним проведенням аналізу відвіданих уроків та висновками, побажаннями   й рекомендаціями</w:t>
      </w:r>
      <w:r w:rsidRPr="007A4179">
        <w:rPr>
          <w:rFonts w:ascii="Times New Roman" w:eastAsia="Times New Roman" w:hAnsi="Times New Roman"/>
          <w:sz w:val="24"/>
          <w:szCs w:val="24"/>
          <w:lang w:val="uk-UA" w:eastAsia="ru-RU"/>
        </w:rPr>
        <w:t>.</w:t>
      </w:r>
      <w:r w:rsidRPr="007A4179">
        <w:rPr>
          <w:rFonts w:ascii="Times New Roman" w:eastAsia="Times New Roman" w:hAnsi="Times New Roman"/>
          <w:sz w:val="24"/>
          <w:szCs w:val="24"/>
          <w:lang w:eastAsia="ru-RU"/>
        </w:rPr>
        <w:t xml:space="preserve"> </w:t>
      </w:r>
    </w:p>
    <w:p w:rsidR="003F65A0" w:rsidRPr="007A4179" w:rsidRDefault="003F65A0" w:rsidP="003F65A0">
      <w:pPr>
        <w:spacing w:after="0" w:line="240" w:lineRule="auto"/>
        <w:ind w:firstLine="400"/>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eastAsia="ru-RU"/>
        </w:rPr>
        <w:t xml:space="preserve">Таким чином, робота з реалізації </w:t>
      </w:r>
      <w:r w:rsidRPr="007A4179">
        <w:rPr>
          <w:rFonts w:ascii="Times New Roman" w:eastAsia="Times New Roman" w:hAnsi="Times New Roman"/>
          <w:sz w:val="24"/>
          <w:szCs w:val="24"/>
          <w:lang w:val="uk-UA" w:eastAsia="ru-RU"/>
        </w:rPr>
        <w:t>освітньої програми та</w:t>
      </w:r>
      <w:r w:rsidRPr="007A4179">
        <w:rPr>
          <w:rFonts w:ascii="Times New Roman" w:eastAsia="Times New Roman" w:hAnsi="Times New Roman"/>
          <w:sz w:val="24"/>
          <w:szCs w:val="24"/>
          <w:lang w:eastAsia="ru-RU"/>
        </w:rPr>
        <w:t xml:space="preserve">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профільності і допрофільності навчання у </w:t>
      </w:r>
      <w:r w:rsidR="00F67DC0">
        <w:rPr>
          <w:rFonts w:ascii="Times New Roman" w:eastAsia="Times New Roman" w:hAnsi="Times New Roman"/>
          <w:sz w:val="24"/>
          <w:szCs w:val="24"/>
          <w:lang w:val="uk-UA" w:eastAsia="ru-RU"/>
        </w:rPr>
        <w:t>ліцеї</w:t>
      </w:r>
      <w:r w:rsidRPr="007A4179">
        <w:rPr>
          <w:rFonts w:ascii="Times New Roman" w:eastAsia="Times New Roman" w:hAnsi="Times New Roman"/>
          <w:sz w:val="24"/>
          <w:szCs w:val="24"/>
          <w:lang w:eastAsia="ru-RU"/>
        </w:rPr>
        <w:t>.</w:t>
      </w:r>
    </w:p>
    <w:p w:rsidR="003F65A0" w:rsidRDefault="003F65A0" w:rsidP="003F65A0">
      <w:pPr>
        <w:spacing w:after="0" w:line="240" w:lineRule="auto"/>
        <w:ind w:firstLine="40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eastAsia="ru-RU"/>
        </w:rPr>
        <w:t xml:space="preserve">                            </w:t>
      </w:r>
    </w:p>
    <w:p w:rsidR="00DF22DD" w:rsidRPr="00DF22DD" w:rsidRDefault="00DF22DD" w:rsidP="003F65A0">
      <w:pPr>
        <w:spacing w:after="0" w:line="240" w:lineRule="auto"/>
        <w:ind w:firstLine="400"/>
        <w:jc w:val="both"/>
        <w:rPr>
          <w:rFonts w:ascii="Times New Roman" w:eastAsia="Times New Roman" w:hAnsi="Times New Roman"/>
          <w:sz w:val="24"/>
          <w:szCs w:val="24"/>
          <w:lang w:val="uk-UA" w:eastAsia="ru-RU"/>
        </w:rPr>
      </w:pPr>
    </w:p>
    <w:p w:rsidR="003F65A0" w:rsidRPr="007A4179" w:rsidRDefault="003F65A0" w:rsidP="003F65A0">
      <w:pPr>
        <w:spacing w:after="0" w:line="240" w:lineRule="auto"/>
        <w:ind w:firstLine="400"/>
        <w:jc w:val="both"/>
        <w:rPr>
          <w:rFonts w:ascii="Times New Roman" w:eastAsia="Times New Roman" w:hAnsi="Times New Roman"/>
          <w:b/>
          <w:sz w:val="24"/>
          <w:szCs w:val="24"/>
          <w:lang w:eastAsia="ru-RU"/>
        </w:rPr>
      </w:pPr>
      <w:r w:rsidRPr="007A4179">
        <w:rPr>
          <w:rFonts w:ascii="Times New Roman" w:eastAsia="Times New Roman" w:hAnsi="Times New Roman"/>
          <w:sz w:val="24"/>
          <w:szCs w:val="24"/>
          <w:lang w:val="uk-UA" w:eastAsia="ru-RU"/>
        </w:rPr>
        <w:t xml:space="preserve">                   </w:t>
      </w:r>
      <w:r w:rsidRPr="007A4179">
        <w:rPr>
          <w:rFonts w:ascii="Times New Roman" w:eastAsia="Times New Roman" w:hAnsi="Times New Roman"/>
          <w:b/>
          <w:sz w:val="24"/>
          <w:szCs w:val="24"/>
          <w:lang w:eastAsia="ru-RU"/>
        </w:rPr>
        <w:t>Забезпеченість підручниками та навчальними програмами</w:t>
      </w:r>
    </w:p>
    <w:p w:rsidR="003F65A0" w:rsidRPr="006D1CB2" w:rsidRDefault="00993D14" w:rsidP="003F65A0">
      <w:pPr>
        <w:shd w:val="clear" w:color="auto" w:fill="FFFFFF"/>
        <w:spacing w:after="0" w:line="240" w:lineRule="auto"/>
        <w:ind w:left="180" w:firstLine="38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202</w:t>
      </w:r>
      <w:r w:rsidR="00C75A2C">
        <w:rPr>
          <w:rFonts w:ascii="Times New Roman" w:eastAsia="Times New Roman" w:hAnsi="Times New Roman"/>
          <w:sz w:val="24"/>
          <w:szCs w:val="24"/>
          <w:lang w:val="uk-UA" w:eastAsia="ru-RU"/>
        </w:rPr>
        <w:t>2</w:t>
      </w:r>
      <w:r>
        <w:rPr>
          <w:rFonts w:ascii="Times New Roman" w:eastAsia="Times New Roman" w:hAnsi="Times New Roman"/>
          <w:sz w:val="24"/>
          <w:szCs w:val="24"/>
          <w:lang w:eastAsia="ru-RU"/>
        </w:rPr>
        <w:t>-202</w:t>
      </w:r>
      <w:r w:rsidR="00C75A2C">
        <w:rPr>
          <w:rFonts w:ascii="Times New Roman" w:eastAsia="Times New Roman" w:hAnsi="Times New Roman"/>
          <w:sz w:val="24"/>
          <w:szCs w:val="24"/>
          <w:lang w:val="uk-UA" w:eastAsia="ru-RU"/>
        </w:rPr>
        <w:t>3</w:t>
      </w:r>
      <w:r w:rsidR="003F65A0" w:rsidRPr="00692B37">
        <w:rPr>
          <w:rFonts w:ascii="Times New Roman" w:eastAsia="Times New Roman" w:hAnsi="Times New Roman"/>
          <w:sz w:val="24"/>
          <w:szCs w:val="24"/>
          <w:lang w:eastAsia="ru-RU"/>
        </w:rPr>
        <w:t xml:space="preserve"> навчальному році шкільний компонент був цілком забезпечений навчальними програмами та навчальними підручниками, рекомендованими до </w:t>
      </w:r>
      <w:r w:rsidR="003F65A0" w:rsidRPr="006D1CB2">
        <w:rPr>
          <w:rFonts w:ascii="Times New Roman" w:eastAsia="Times New Roman" w:hAnsi="Times New Roman"/>
          <w:sz w:val="24"/>
          <w:szCs w:val="24"/>
          <w:lang w:eastAsia="ru-RU"/>
        </w:rPr>
        <w:t xml:space="preserve">використання в навчально-виховному процесі Міністерством освіти і науки України: 1-4 класи – 98 %, 5-9 класи – 92%,  10-11 класи – 99 %. </w:t>
      </w:r>
    </w:p>
    <w:p w:rsidR="0071158D" w:rsidRPr="006D1CB2" w:rsidRDefault="0071158D" w:rsidP="0071158D">
      <w:pPr>
        <w:shd w:val="clear" w:color="auto" w:fill="FFFFFF"/>
        <w:spacing w:after="0" w:line="240" w:lineRule="auto"/>
        <w:ind w:left="180" w:firstLine="387"/>
        <w:jc w:val="both"/>
        <w:rPr>
          <w:rFonts w:ascii="Times New Roman" w:eastAsia="Times New Roman" w:hAnsi="Times New Roman"/>
          <w:sz w:val="24"/>
          <w:szCs w:val="24"/>
          <w:lang w:eastAsia="ru-RU"/>
        </w:rPr>
      </w:pPr>
      <w:r w:rsidRPr="006D1CB2">
        <w:rPr>
          <w:rFonts w:ascii="Times New Roman" w:eastAsia="Times New Roman" w:hAnsi="Times New Roman"/>
          <w:sz w:val="24"/>
          <w:szCs w:val="24"/>
          <w:lang w:eastAsia="ru-RU"/>
        </w:rPr>
        <w:t>Бібліотечний фонд школи становив:</w:t>
      </w:r>
    </w:p>
    <w:p w:rsidR="0071158D" w:rsidRPr="006D1CB2" w:rsidRDefault="0071158D" w:rsidP="0071158D">
      <w:pPr>
        <w:shd w:val="clear" w:color="auto" w:fill="FFFFFF"/>
        <w:spacing w:after="0" w:line="240" w:lineRule="auto"/>
        <w:ind w:left="180" w:firstLine="387"/>
        <w:jc w:val="both"/>
        <w:rPr>
          <w:rFonts w:ascii="Times New Roman" w:eastAsia="Times New Roman" w:hAnsi="Times New Roman"/>
          <w:sz w:val="24"/>
          <w:szCs w:val="24"/>
          <w:lang w:eastAsia="ru-RU"/>
        </w:rPr>
      </w:pPr>
      <w:r w:rsidRPr="006D1CB2">
        <w:rPr>
          <w:rFonts w:ascii="Times New Roman" w:eastAsia="Times New Roman" w:hAnsi="Times New Roman"/>
          <w:sz w:val="24"/>
          <w:szCs w:val="24"/>
          <w:lang w:eastAsia="ru-RU"/>
        </w:rPr>
        <w:t>• на традиційних і нетрадиційних носіях -  4808 примірника (без підручників);</w:t>
      </w:r>
    </w:p>
    <w:p w:rsidR="0071158D" w:rsidRPr="006D1CB2" w:rsidRDefault="0071158D" w:rsidP="0071158D">
      <w:pPr>
        <w:shd w:val="clear" w:color="auto" w:fill="FFFFFF"/>
        <w:spacing w:after="0" w:line="240" w:lineRule="auto"/>
        <w:ind w:left="180" w:firstLine="387"/>
        <w:jc w:val="both"/>
        <w:rPr>
          <w:rFonts w:ascii="Times New Roman" w:eastAsia="Times New Roman" w:hAnsi="Times New Roman"/>
          <w:sz w:val="24"/>
          <w:szCs w:val="24"/>
          <w:lang w:eastAsia="ru-RU"/>
        </w:rPr>
      </w:pPr>
      <w:r w:rsidRPr="006D1CB2">
        <w:rPr>
          <w:rFonts w:ascii="Times New Roman" w:eastAsia="Times New Roman" w:hAnsi="Times New Roman"/>
          <w:sz w:val="24"/>
          <w:szCs w:val="24"/>
          <w:lang w:eastAsia="ru-RU"/>
        </w:rPr>
        <w:t xml:space="preserve">• фонд підручників – 3375 примірника; </w:t>
      </w:r>
    </w:p>
    <w:p w:rsidR="0071158D" w:rsidRPr="006D1CB2" w:rsidRDefault="0071158D" w:rsidP="0071158D">
      <w:pPr>
        <w:shd w:val="clear" w:color="auto" w:fill="FFFFFF"/>
        <w:spacing w:after="0" w:line="240" w:lineRule="auto"/>
        <w:ind w:left="180" w:firstLine="387"/>
        <w:jc w:val="both"/>
        <w:rPr>
          <w:rFonts w:ascii="Times New Roman" w:eastAsia="Times New Roman" w:hAnsi="Times New Roman"/>
          <w:sz w:val="24"/>
          <w:szCs w:val="24"/>
          <w:lang w:eastAsia="ru-RU"/>
        </w:rPr>
      </w:pPr>
      <w:r w:rsidRPr="006D1CB2">
        <w:rPr>
          <w:rFonts w:ascii="Times New Roman" w:eastAsia="Times New Roman" w:hAnsi="Times New Roman"/>
          <w:sz w:val="24"/>
          <w:szCs w:val="24"/>
          <w:lang w:eastAsia="ru-RU"/>
        </w:rPr>
        <w:t>Для 1-4 класів – 1252 примірник;</w:t>
      </w:r>
    </w:p>
    <w:p w:rsidR="0071158D" w:rsidRPr="006D1CB2" w:rsidRDefault="0071158D" w:rsidP="0071158D">
      <w:pPr>
        <w:shd w:val="clear" w:color="auto" w:fill="FFFFFF"/>
        <w:spacing w:after="0" w:line="240" w:lineRule="auto"/>
        <w:ind w:left="180" w:firstLine="387"/>
        <w:jc w:val="both"/>
        <w:rPr>
          <w:rFonts w:ascii="Times New Roman" w:eastAsia="Times New Roman" w:hAnsi="Times New Roman"/>
          <w:sz w:val="24"/>
          <w:szCs w:val="24"/>
          <w:lang w:eastAsia="ru-RU"/>
        </w:rPr>
      </w:pPr>
      <w:r w:rsidRPr="006D1CB2">
        <w:rPr>
          <w:rFonts w:ascii="Times New Roman" w:eastAsia="Times New Roman" w:hAnsi="Times New Roman"/>
          <w:sz w:val="24"/>
          <w:szCs w:val="24"/>
          <w:lang w:eastAsia="ru-RU"/>
        </w:rPr>
        <w:t>Для 5-9 класів – 1534 примірників;</w:t>
      </w:r>
    </w:p>
    <w:p w:rsidR="0071158D" w:rsidRPr="006D1CB2" w:rsidRDefault="0071158D" w:rsidP="0071158D">
      <w:pPr>
        <w:shd w:val="clear" w:color="auto" w:fill="FFFFFF"/>
        <w:spacing w:after="0" w:line="240" w:lineRule="auto"/>
        <w:ind w:left="180" w:firstLine="387"/>
        <w:jc w:val="both"/>
        <w:rPr>
          <w:rFonts w:ascii="Times New Roman" w:eastAsia="Times New Roman" w:hAnsi="Times New Roman"/>
          <w:sz w:val="24"/>
          <w:szCs w:val="24"/>
          <w:lang w:eastAsia="ru-RU"/>
        </w:rPr>
      </w:pPr>
      <w:r w:rsidRPr="006D1CB2">
        <w:rPr>
          <w:rFonts w:ascii="Times New Roman" w:eastAsia="Times New Roman" w:hAnsi="Times New Roman"/>
          <w:sz w:val="24"/>
          <w:szCs w:val="24"/>
          <w:lang w:eastAsia="ru-RU"/>
        </w:rPr>
        <w:t>Для 10-11 класів – 589 примірника</w:t>
      </w:r>
    </w:p>
    <w:p w:rsidR="003F65A0" w:rsidRPr="006D1CB2" w:rsidRDefault="0071158D" w:rsidP="0071158D">
      <w:pPr>
        <w:shd w:val="clear" w:color="auto" w:fill="FFFFFF"/>
        <w:spacing w:after="0" w:line="240" w:lineRule="auto"/>
        <w:ind w:left="180" w:firstLine="387"/>
        <w:jc w:val="both"/>
        <w:rPr>
          <w:rFonts w:ascii="Times New Roman" w:eastAsia="Times New Roman" w:hAnsi="Times New Roman"/>
          <w:sz w:val="24"/>
          <w:szCs w:val="24"/>
          <w:lang w:val="uk-UA" w:eastAsia="ru-RU"/>
        </w:rPr>
      </w:pPr>
      <w:r w:rsidRPr="006D1CB2">
        <w:rPr>
          <w:rFonts w:ascii="Times New Roman" w:eastAsia="Times New Roman" w:hAnsi="Times New Roman"/>
          <w:sz w:val="24"/>
          <w:szCs w:val="24"/>
          <w:lang w:eastAsia="ru-RU"/>
        </w:rPr>
        <w:t>Таким чином, учні школи у 202</w:t>
      </w:r>
      <w:r w:rsidR="00C75A2C" w:rsidRPr="006D1CB2">
        <w:rPr>
          <w:rFonts w:ascii="Times New Roman" w:eastAsia="Times New Roman" w:hAnsi="Times New Roman"/>
          <w:sz w:val="24"/>
          <w:szCs w:val="24"/>
          <w:lang w:val="uk-UA" w:eastAsia="ru-RU"/>
        </w:rPr>
        <w:t>2</w:t>
      </w:r>
      <w:r w:rsidRPr="006D1CB2">
        <w:rPr>
          <w:rFonts w:ascii="Times New Roman" w:eastAsia="Times New Roman" w:hAnsi="Times New Roman"/>
          <w:sz w:val="24"/>
          <w:szCs w:val="24"/>
          <w:lang w:eastAsia="ru-RU"/>
        </w:rPr>
        <w:t>-202</w:t>
      </w:r>
      <w:r w:rsidR="00C75A2C" w:rsidRPr="006D1CB2">
        <w:rPr>
          <w:rFonts w:ascii="Times New Roman" w:eastAsia="Times New Roman" w:hAnsi="Times New Roman"/>
          <w:sz w:val="24"/>
          <w:szCs w:val="24"/>
          <w:lang w:val="uk-UA" w:eastAsia="ru-RU"/>
        </w:rPr>
        <w:t xml:space="preserve">3 </w:t>
      </w:r>
      <w:r w:rsidRPr="006D1CB2">
        <w:rPr>
          <w:rFonts w:ascii="Times New Roman" w:eastAsia="Times New Roman" w:hAnsi="Times New Roman"/>
          <w:sz w:val="24"/>
          <w:szCs w:val="24"/>
          <w:lang w:eastAsia="ru-RU"/>
        </w:rPr>
        <w:t>навчальному році були повністю забезпечені підручниками.</w:t>
      </w:r>
    </w:p>
    <w:p w:rsidR="00DF22DD" w:rsidRDefault="00DF22DD" w:rsidP="0071158D">
      <w:pPr>
        <w:shd w:val="clear" w:color="auto" w:fill="FFFFFF"/>
        <w:spacing w:after="0" w:line="240" w:lineRule="auto"/>
        <w:ind w:left="180" w:firstLine="387"/>
        <w:jc w:val="both"/>
        <w:rPr>
          <w:rFonts w:ascii="Times New Roman" w:eastAsia="Times New Roman" w:hAnsi="Times New Roman"/>
          <w:sz w:val="24"/>
          <w:szCs w:val="24"/>
          <w:lang w:val="uk-UA" w:eastAsia="ru-RU"/>
        </w:rPr>
      </w:pPr>
    </w:p>
    <w:p w:rsidR="00DF22DD" w:rsidRDefault="00DF22DD" w:rsidP="0071158D">
      <w:pPr>
        <w:shd w:val="clear" w:color="auto" w:fill="FFFFFF"/>
        <w:spacing w:after="0" w:line="240" w:lineRule="auto"/>
        <w:ind w:left="180" w:firstLine="387"/>
        <w:jc w:val="both"/>
        <w:rPr>
          <w:rFonts w:ascii="Times New Roman" w:eastAsia="Times New Roman" w:hAnsi="Times New Roman"/>
          <w:sz w:val="24"/>
          <w:szCs w:val="24"/>
          <w:lang w:val="uk-UA" w:eastAsia="ru-RU"/>
        </w:rPr>
      </w:pPr>
    </w:p>
    <w:p w:rsidR="00DF22DD" w:rsidRDefault="00DF22DD" w:rsidP="0071158D">
      <w:pPr>
        <w:shd w:val="clear" w:color="auto" w:fill="FFFFFF"/>
        <w:spacing w:after="0" w:line="240" w:lineRule="auto"/>
        <w:ind w:left="180" w:firstLine="387"/>
        <w:jc w:val="both"/>
        <w:rPr>
          <w:rFonts w:ascii="Times New Roman" w:eastAsia="Times New Roman" w:hAnsi="Times New Roman"/>
          <w:sz w:val="24"/>
          <w:szCs w:val="24"/>
          <w:lang w:val="uk-UA" w:eastAsia="ru-RU"/>
        </w:rPr>
      </w:pPr>
    </w:p>
    <w:p w:rsidR="00DF22DD" w:rsidRDefault="00DF22DD" w:rsidP="0071158D">
      <w:pPr>
        <w:shd w:val="clear" w:color="auto" w:fill="FFFFFF"/>
        <w:spacing w:after="0" w:line="240" w:lineRule="auto"/>
        <w:ind w:left="180" w:firstLine="387"/>
        <w:jc w:val="both"/>
        <w:rPr>
          <w:rFonts w:ascii="Times New Roman" w:eastAsia="Times New Roman" w:hAnsi="Times New Roman"/>
          <w:sz w:val="24"/>
          <w:szCs w:val="24"/>
          <w:lang w:val="uk-UA" w:eastAsia="ru-RU"/>
        </w:rPr>
      </w:pPr>
    </w:p>
    <w:p w:rsidR="00DF22DD" w:rsidRDefault="00DF22DD" w:rsidP="0071158D">
      <w:pPr>
        <w:shd w:val="clear" w:color="auto" w:fill="FFFFFF"/>
        <w:spacing w:after="0" w:line="240" w:lineRule="auto"/>
        <w:ind w:left="180" w:firstLine="387"/>
        <w:jc w:val="both"/>
        <w:rPr>
          <w:rFonts w:ascii="Times New Roman" w:eastAsia="Times New Roman" w:hAnsi="Times New Roman"/>
          <w:sz w:val="24"/>
          <w:szCs w:val="24"/>
          <w:lang w:val="uk-UA" w:eastAsia="ru-RU"/>
        </w:rPr>
      </w:pPr>
    </w:p>
    <w:p w:rsidR="00DF22DD" w:rsidRDefault="00DF22DD" w:rsidP="0071158D">
      <w:pPr>
        <w:shd w:val="clear" w:color="auto" w:fill="FFFFFF"/>
        <w:spacing w:after="0" w:line="240" w:lineRule="auto"/>
        <w:ind w:left="180" w:firstLine="387"/>
        <w:jc w:val="both"/>
        <w:rPr>
          <w:rFonts w:ascii="Times New Roman" w:eastAsia="Times New Roman" w:hAnsi="Times New Roman"/>
          <w:sz w:val="24"/>
          <w:szCs w:val="24"/>
          <w:lang w:val="uk-UA" w:eastAsia="ru-RU"/>
        </w:rPr>
      </w:pPr>
    </w:p>
    <w:p w:rsidR="00DF22DD" w:rsidRDefault="00DF22DD" w:rsidP="0071158D">
      <w:pPr>
        <w:shd w:val="clear" w:color="auto" w:fill="FFFFFF"/>
        <w:spacing w:after="0" w:line="240" w:lineRule="auto"/>
        <w:ind w:left="180" w:firstLine="387"/>
        <w:jc w:val="both"/>
        <w:rPr>
          <w:rFonts w:ascii="Times New Roman" w:eastAsia="Times New Roman" w:hAnsi="Times New Roman"/>
          <w:sz w:val="24"/>
          <w:szCs w:val="24"/>
          <w:lang w:val="uk-UA" w:eastAsia="ru-RU"/>
        </w:rPr>
      </w:pPr>
    </w:p>
    <w:p w:rsidR="00DF22DD" w:rsidRDefault="00DF22DD" w:rsidP="0071158D">
      <w:pPr>
        <w:shd w:val="clear" w:color="auto" w:fill="FFFFFF"/>
        <w:spacing w:after="0" w:line="240" w:lineRule="auto"/>
        <w:ind w:left="180" w:firstLine="387"/>
        <w:jc w:val="both"/>
        <w:rPr>
          <w:rFonts w:ascii="Times New Roman" w:eastAsia="Times New Roman" w:hAnsi="Times New Roman"/>
          <w:sz w:val="24"/>
          <w:szCs w:val="24"/>
          <w:lang w:val="uk-UA" w:eastAsia="ru-RU"/>
        </w:rPr>
      </w:pPr>
    </w:p>
    <w:p w:rsidR="00DF22DD" w:rsidRDefault="00DF22DD" w:rsidP="0071158D">
      <w:pPr>
        <w:shd w:val="clear" w:color="auto" w:fill="FFFFFF"/>
        <w:spacing w:after="0" w:line="240" w:lineRule="auto"/>
        <w:ind w:left="180" w:firstLine="387"/>
        <w:jc w:val="both"/>
        <w:rPr>
          <w:rFonts w:ascii="Times New Roman" w:eastAsia="Times New Roman" w:hAnsi="Times New Roman"/>
          <w:sz w:val="24"/>
          <w:szCs w:val="24"/>
          <w:lang w:val="uk-UA" w:eastAsia="ru-RU"/>
        </w:rPr>
      </w:pPr>
    </w:p>
    <w:p w:rsidR="00DF22DD" w:rsidRDefault="00DF22DD" w:rsidP="0071158D">
      <w:pPr>
        <w:shd w:val="clear" w:color="auto" w:fill="FFFFFF"/>
        <w:spacing w:after="0" w:line="240" w:lineRule="auto"/>
        <w:ind w:left="180" w:firstLine="387"/>
        <w:jc w:val="both"/>
        <w:rPr>
          <w:rFonts w:ascii="Times New Roman" w:eastAsia="Times New Roman" w:hAnsi="Times New Roman"/>
          <w:sz w:val="24"/>
          <w:szCs w:val="24"/>
          <w:lang w:val="uk-UA" w:eastAsia="ru-RU"/>
        </w:rPr>
      </w:pPr>
    </w:p>
    <w:p w:rsidR="00DF22DD" w:rsidRDefault="00DF22DD" w:rsidP="0071158D">
      <w:pPr>
        <w:shd w:val="clear" w:color="auto" w:fill="FFFFFF"/>
        <w:spacing w:after="0" w:line="240" w:lineRule="auto"/>
        <w:ind w:left="180" w:firstLine="387"/>
        <w:jc w:val="both"/>
        <w:rPr>
          <w:rFonts w:ascii="Times New Roman" w:eastAsia="Times New Roman" w:hAnsi="Times New Roman"/>
          <w:sz w:val="24"/>
          <w:szCs w:val="24"/>
          <w:lang w:val="uk-UA" w:eastAsia="ru-RU"/>
        </w:rPr>
      </w:pPr>
    </w:p>
    <w:p w:rsidR="00DF22DD" w:rsidRDefault="00DF22DD" w:rsidP="0071158D">
      <w:pPr>
        <w:shd w:val="clear" w:color="auto" w:fill="FFFFFF"/>
        <w:spacing w:after="0" w:line="240" w:lineRule="auto"/>
        <w:ind w:left="180" w:firstLine="387"/>
        <w:jc w:val="both"/>
        <w:rPr>
          <w:rFonts w:ascii="Times New Roman" w:eastAsia="Times New Roman" w:hAnsi="Times New Roman"/>
          <w:sz w:val="24"/>
          <w:szCs w:val="24"/>
          <w:lang w:val="uk-UA" w:eastAsia="ru-RU"/>
        </w:rPr>
      </w:pPr>
    </w:p>
    <w:p w:rsidR="00DF22DD" w:rsidRDefault="00DF22DD" w:rsidP="0071158D">
      <w:pPr>
        <w:shd w:val="clear" w:color="auto" w:fill="FFFFFF"/>
        <w:spacing w:after="0" w:line="240" w:lineRule="auto"/>
        <w:ind w:left="180" w:firstLine="387"/>
        <w:jc w:val="both"/>
        <w:rPr>
          <w:rFonts w:ascii="Times New Roman" w:eastAsia="Times New Roman" w:hAnsi="Times New Roman"/>
          <w:sz w:val="24"/>
          <w:szCs w:val="24"/>
          <w:lang w:val="uk-UA" w:eastAsia="ru-RU"/>
        </w:rPr>
      </w:pPr>
    </w:p>
    <w:p w:rsidR="00DF22DD" w:rsidRDefault="00DF22DD" w:rsidP="0071158D">
      <w:pPr>
        <w:shd w:val="clear" w:color="auto" w:fill="FFFFFF"/>
        <w:spacing w:after="0" w:line="240" w:lineRule="auto"/>
        <w:ind w:left="180" w:firstLine="387"/>
        <w:jc w:val="both"/>
        <w:rPr>
          <w:rFonts w:ascii="Times New Roman" w:eastAsia="Times New Roman" w:hAnsi="Times New Roman"/>
          <w:sz w:val="24"/>
          <w:szCs w:val="24"/>
          <w:lang w:val="uk-UA" w:eastAsia="ru-RU"/>
        </w:rPr>
      </w:pPr>
    </w:p>
    <w:p w:rsidR="00DF22DD" w:rsidRDefault="00DF22DD" w:rsidP="0071158D">
      <w:pPr>
        <w:shd w:val="clear" w:color="auto" w:fill="FFFFFF"/>
        <w:spacing w:after="0" w:line="240" w:lineRule="auto"/>
        <w:ind w:left="180" w:firstLine="387"/>
        <w:jc w:val="both"/>
        <w:rPr>
          <w:rFonts w:ascii="Times New Roman" w:eastAsia="Times New Roman" w:hAnsi="Times New Roman"/>
          <w:sz w:val="24"/>
          <w:szCs w:val="24"/>
          <w:lang w:val="uk-UA" w:eastAsia="ru-RU"/>
        </w:rPr>
      </w:pPr>
    </w:p>
    <w:p w:rsidR="00DF22DD" w:rsidRDefault="00DF22DD" w:rsidP="0071158D">
      <w:pPr>
        <w:shd w:val="clear" w:color="auto" w:fill="FFFFFF"/>
        <w:spacing w:after="0" w:line="240" w:lineRule="auto"/>
        <w:ind w:left="180" w:firstLine="387"/>
        <w:jc w:val="both"/>
        <w:rPr>
          <w:rFonts w:ascii="Times New Roman" w:eastAsia="Times New Roman" w:hAnsi="Times New Roman"/>
          <w:sz w:val="24"/>
          <w:szCs w:val="24"/>
          <w:lang w:val="uk-UA" w:eastAsia="ru-RU"/>
        </w:rPr>
      </w:pPr>
    </w:p>
    <w:p w:rsidR="00DF22DD" w:rsidRDefault="00DF22DD" w:rsidP="0071158D">
      <w:pPr>
        <w:shd w:val="clear" w:color="auto" w:fill="FFFFFF"/>
        <w:spacing w:after="0" w:line="240" w:lineRule="auto"/>
        <w:ind w:left="180" w:firstLine="387"/>
        <w:jc w:val="both"/>
        <w:rPr>
          <w:rFonts w:ascii="Times New Roman" w:eastAsia="Times New Roman" w:hAnsi="Times New Roman"/>
          <w:sz w:val="24"/>
          <w:szCs w:val="24"/>
          <w:lang w:val="uk-UA" w:eastAsia="ru-RU"/>
        </w:rPr>
      </w:pPr>
    </w:p>
    <w:p w:rsidR="00DF22DD" w:rsidRDefault="00DF22DD" w:rsidP="0071158D">
      <w:pPr>
        <w:shd w:val="clear" w:color="auto" w:fill="FFFFFF"/>
        <w:spacing w:after="0" w:line="240" w:lineRule="auto"/>
        <w:ind w:left="180" w:firstLine="387"/>
        <w:jc w:val="both"/>
        <w:rPr>
          <w:rFonts w:ascii="Times New Roman" w:eastAsia="Times New Roman" w:hAnsi="Times New Roman"/>
          <w:sz w:val="24"/>
          <w:szCs w:val="24"/>
          <w:lang w:val="uk-UA" w:eastAsia="ru-RU"/>
        </w:rPr>
      </w:pPr>
    </w:p>
    <w:p w:rsidR="00DF22DD" w:rsidRDefault="00DF22DD" w:rsidP="0071158D">
      <w:pPr>
        <w:shd w:val="clear" w:color="auto" w:fill="FFFFFF"/>
        <w:spacing w:after="0" w:line="240" w:lineRule="auto"/>
        <w:ind w:left="180" w:firstLine="387"/>
        <w:jc w:val="both"/>
        <w:rPr>
          <w:rFonts w:ascii="Times New Roman" w:eastAsia="Times New Roman" w:hAnsi="Times New Roman"/>
          <w:sz w:val="24"/>
          <w:szCs w:val="24"/>
          <w:lang w:val="uk-UA" w:eastAsia="ru-RU"/>
        </w:rPr>
      </w:pPr>
    </w:p>
    <w:p w:rsidR="00783D9A" w:rsidRDefault="00783D9A" w:rsidP="0071158D">
      <w:pPr>
        <w:shd w:val="clear" w:color="auto" w:fill="FFFFFF"/>
        <w:spacing w:after="0" w:line="240" w:lineRule="auto"/>
        <w:ind w:left="180" w:firstLine="387"/>
        <w:jc w:val="both"/>
        <w:rPr>
          <w:rFonts w:ascii="Times New Roman" w:eastAsia="Times New Roman" w:hAnsi="Times New Roman"/>
          <w:sz w:val="24"/>
          <w:szCs w:val="24"/>
          <w:lang w:val="uk-UA" w:eastAsia="ru-RU"/>
        </w:rPr>
      </w:pPr>
    </w:p>
    <w:p w:rsidR="00783D9A" w:rsidRDefault="00783D9A" w:rsidP="0071158D">
      <w:pPr>
        <w:shd w:val="clear" w:color="auto" w:fill="FFFFFF"/>
        <w:spacing w:after="0" w:line="240" w:lineRule="auto"/>
        <w:ind w:left="180" w:firstLine="387"/>
        <w:jc w:val="both"/>
        <w:rPr>
          <w:rFonts w:ascii="Times New Roman" w:eastAsia="Times New Roman" w:hAnsi="Times New Roman"/>
          <w:sz w:val="24"/>
          <w:szCs w:val="24"/>
          <w:lang w:val="uk-UA" w:eastAsia="ru-RU"/>
        </w:rPr>
      </w:pPr>
    </w:p>
    <w:p w:rsidR="00DF22DD" w:rsidRPr="00DF22DD" w:rsidRDefault="00DF22DD" w:rsidP="0071158D">
      <w:pPr>
        <w:shd w:val="clear" w:color="auto" w:fill="FFFFFF"/>
        <w:spacing w:after="0" w:line="240" w:lineRule="auto"/>
        <w:ind w:left="180" w:firstLine="387"/>
        <w:jc w:val="both"/>
        <w:rPr>
          <w:rFonts w:ascii="Times New Roman" w:eastAsia="Times New Roman" w:hAnsi="Times New Roman"/>
          <w:sz w:val="24"/>
          <w:szCs w:val="24"/>
          <w:lang w:val="uk-UA" w:eastAsia="ru-RU"/>
        </w:rPr>
      </w:pPr>
    </w:p>
    <w:p w:rsidR="003F65A0" w:rsidRPr="00692B37" w:rsidRDefault="003F65A0" w:rsidP="003F65A0">
      <w:pPr>
        <w:shd w:val="clear" w:color="auto" w:fill="FFFFFF"/>
        <w:spacing w:after="0" w:line="240" w:lineRule="auto"/>
        <w:ind w:left="180" w:firstLine="387"/>
        <w:jc w:val="both"/>
        <w:rPr>
          <w:rFonts w:ascii="Times New Roman" w:eastAsia="Times New Roman" w:hAnsi="Times New Roman"/>
          <w:sz w:val="24"/>
          <w:szCs w:val="24"/>
          <w:lang w:val="uk-UA" w:eastAsia="ru-RU"/>
        </w:rPr>
      </w:pPr>
    </w:p>
    <w:p w:rsidR="003F65A0" w:rsidRPr="007A4179" w:rsidRDefault="003F65A0" w:rsidP="003F65A0">
      <w:pPr>
        <w:spacing w:after="0" w:line="240" w:lineRule="auto"/>
        <w:jc w:val="center"/>
        <w:rPr>
          <w:rFonts w:ascii="Times New Roman" w:eastAsia="Times New Roman" w:hAnsi="Times New Roman"/>
          <w:b/>
          <w:sz w:val="24"/>
          <w:szCs w:val="24"/>
          <w:lang w:val="uk-UA" w:eastAsia="ru-RU"/>
        </w:rPr>
      </w:pPr>
      <w:r w:rsidRPr="007A4179">
        <w:rPr>
          <w:rFonts w:ascii="Times New Roman" w:eastAsia="Times New Roman" w:hAnsi="Times New Roman"/>
          <w:b/>
          <w:sz w:val="24"/>
          <w:szCs w:val="24"/>
          <w:lang w:val="uk-UA" w:eastAsia="ru-RU"/>
        </w:rPr>
        <w:lastRenderedPageBreak/>
        <w:t>Впровадження профільного та допрофільного навчання</w:t>
      </w:r>
    </w:p>
    <w:p w:rsidR="003F65A0" w:rsidRPr="007A4179" w:rsidRDefault="003F65A0" w:rsidP="003F65A0">
      <w:pPr>
        <w:tabs>
          <w:tab w:val="left" w:pos="567"/>
        </w:tabs>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         Упродовж навчального року впроваджувалися в освітній процес Державні стандарти початкової, базової і повної загальної середньої освіти. </w:t>
      </w:r>
      <w:r w:rsidRPr="007A4179">
        <w:rPr>
          <w:rFonts w:ascii="Times New Roman" w:eastAsia="Times New Roman" w:hAnsi="Times New Roman"/>
          <w:sz w:val="24"/>
          <w:szCs w:val="24"/>
          <w:lang w:eastAsia="ru-RU"/>
        </w:rPr>
        <w:t xml:space="preserve">В </w:t>
      </w:r>
      <w:r w:rsidR="00813E42">
        <w:rPr>
          <w:rFonts w:ascii="Times New Roman" w:eastAsia="Times New Roman" w:hAnsi="Times New Roman"/>
          <w:sz w:val="24"/>
          <w:szCs w:val="24"/>
          <w:lang w:val="uk-UA" w:eastAsia="ru-RU"/>
        </w:rPr>
        <w:t>ліцеї</w:t>
      </w:r>
      <w:r w:rsidRPr="007A4179">
        <w:rPr>
          <w:rFonts w:ascii="Times New Roman" w:eastAsia="Times New Roman" w:hAnsi="Times New Roman"/>
          <w:sz w:val="24"/>
          <w:szCs w:val="24"/>
          <w:lang w:val="uk-UA" w:eastAsia="ru-RU"/>
        </w:rPr>
        <w:t xml:space="preserve"> </w:t>
      </w:r>
      <w:r w:rsidRPr="007A4179">
        <w:rPr>
          <w:rFonts w:ascii="Times New Roman" w:eastAsia="Times New Roman" w:hAnsi="Times New Roman"/>
          <w:sz w:val="24"/>
          <w:szCs w:val="24"/>
          <w:lang w:eastAsia="ru-RU"/>
        </w:rPr>
        <w:t xml:space="preserve">у </w:t>
      </w:r>
      <w:r w:rsidRPr="007A4179">
        <w:rPr>
          <w:rFonts w:ascii="Times New Roman" w:eastAsia="Times New Roman" w:hAnsi="Times New Roman"/>
          <w:bCs/>
          <w:spacing w:val="-6"/>
          <w:sz w:val="24"/>
          <w:szCs w:val="24"/>
          <w:lang w:eastAsia="ru-RU"/>
        </w:rPr>
        <w:t>20</w:t>
      </w:r>
      <w:r w:rsidR="00813E42">
        <w:rPr>
          <w:rFonts w:ascii="Times New Roman" w:eastAsia="Times New Roman" w:hAnsi="Times New Roman"/>
          <w:bCs/>
          <w:spacing w:val="-6"/>
          <w:sz w:val="24"/>
          <w:szCs w:val="24"/>
          <w:lang w:val="uk-UA" w:eastAsia="ru-RU"/>
        </w:rPr>
        <w:t>21</w:t>
      </w:r>
      <w:r w:rsidRPr="007A4179">
        <w:rPr>
          <w:rFonts w:ascii="Times New Roman" w:eastAsia="Times New Roman" w:hAnsi="Times New Roman"/>
          <w:bCs/>
          <w:spacing w:val="-6"/>
          <w:sz w:val="24"/>
          <w:szCs w:val="24"/>
          <w:lang w:val="uk-UA" w:eastAsia="ru-RU"/>
        </w:rPr>
        <w:t>-</w:t>
      </w:r>
      <w:r w:rsidRPr="007A4179">
        <w:rPr>
          <w:rFonts w:ascii="Times New Roman" w:eastAsia="Times New Roman" w:hAnsi="Times New Roman"/>
          <w:bCs/>
          <w:spacing w:val="-6"/>
          <w:sz w:val="24"/>
          <w:szCs w:val="24"/>
          <w:lang w:eastAsia="ru-RU"/>
        </w:rPr>
        <w:t>20</w:t>
      </w:r>
      <w:r w:rsidR="00813E42">
        <w:rPr>
          <w:rFonts w:ascii="Times New Roman" w:eastAsia="Times New Roman" w:hAnsi="Times New Roman"/>
          <w:bCs/>
          <w:spacing w:val="-6"/>
          <w:sz w:val="24"/>
          <w:szCs w:val="24"/>
          <w:lang w:val="uk-UA" w:eastAsia="ru-RU"/>
        </w:rPr>
        <w:t>22</w:t>
      </w:r>
      <w:r w:rsidRPr="007A4179">
        <w:rPr>
          <w:rFonts w:ascii="Times New Roman" w:eastAsia="Times New Roman" w:hAnsi="Times New Roman"/>
          <w:bCs/>
          <w:spacing w:val="-6"/>
          <w:sz w:val="24"/>
          <w:szCs w:val="24"/>
          <w:lang w:val="uk-UA" w:eastAsia="ru-RU"/>
        </w:rPr>
        <w:t xml:space="preserve"> </w:t>
      </w:r>
      <w:r w:rsidRPr="007A4179">
        <w:rPr>
          <w:rFonts w:ascii="Times New Roman" w:eastAsia="Times New Roman" w:hAnsi="Times New Roman"/>
          <w:sz w:val="24"/>
          <w:szCs w:val="24"/>
          <w:lang w:eastAsia="ru-RU"/>
        </w:rPr>
        <w:t>навчальному році було  організовано роботу щодо впровадження допрофільного та профільного навчання. Дільність педагогічного колективу у даному напрямку здійснюваласть шляхом  створення системи спеціалізованої підготовки, зорієнтованої на індивідуалізацію навчання</w:t>
      </w:r>
      <w:r w:rsidRPr="007A4179">
        <w:rPr>
          <w:rFonts w:ascii="Times New Roman" w:eastAsia="Times New Roman" w:hAnsi="Times New Roman"/>
          <w:sz w:val="24"/>
          <w:szCs w:val="24"/>
          <w:lang w:val="uk-UA" w:eastAsia="ru-RU"/>
        </w:rPr>
        <w:t>.</w:t>
      </w:r>
    </w:p>
    <w:p w:rsidR="003F65A0" w:rsidRPr="007A4179" w:rsidRDefault="003F65A0" w:rsidP="003F65A0">
      <w:p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       Упродовж </w:t>
      </w:r>
      <w:r w:rsidRPr="007A4179">
        <w:rPr>
          <w:rFonts w:ascii="Times New Roman" w:eastAsia="Times New Roman" w:hAnsi="Times New Roman"/>
          <w:bCs/>
          <w:spacing w:val="-6"/>
          <w:sz w:val="24"/>
          <w:szCs w:val="24"/>
          <w:lang w:eastAsia="ru-RU"/>
        </w:rPr>
        <w:t>20</w:t>
      </w:r>
      <w:r w:rsidR="00993D14">
        <w:rPr>
          <w:rFonts w:ascii="Times New Roman" w:eastAsia="Times New Roman" w:hAnsi="Times New Roman"/>
          <w:bCs/>
          <w:spacing w:val="-6"/>
          <w:sz w:val="24"/>
          <w:szCs w:val="24"/>
          <w:lang w:val="uk-UA" w:eastAsia="ru-RU"/>
        </w:rPr>
        <w:t>2</w:t>
      </w:r>
      <w:r w:rsidR="00C75A2C">
        <w:rPr>
          <w:rFonts w:ascii="Times New Roman" w:eastAsia="Times New Roman" w:hAnsi="Times New Roman"/>
          <w:bCs/>
          <w:spacing w:val="-6"/>
          <w:sz w:val="24"/>
          <w:szCs w:val="24"/>
          <w:lang w:val="uk-UA" w:eastAsia="ru-RU"/>
        </w:rPr>
        <w:t>2</w:t>
      </w:r>
      <w:r w:rsidRPr="007A4179">
        <w:rPr>
          <w:rFonts w:ascii="Times New Roman" w:eastAsia="Times New Roman" w:hAnsi="Times New Roman"/>
          <w:bCs/>
          <w:spacing w:val="-6"/>
          <w:sz w:val="24"/>
          <w:szCs w:val="24"/>
          <w:lang w:val="uk-UA" w:eastAsia="ru-RU"/>
        </w:rPr>
        <w:t>-</w:t>
      </w:r>
      <w:r w:rsidRPr="007A4179">
        <w:rPr>
          <w:rFonts w:ascii="Times New Roman" w:eastAsia="Times New Roman" w:hAnsi="Times New Roman"/>
          <w:bCs/>
          <w:spacing w:val="-6"/>
          <w:sz w:val="24"/>
          <w:szCs w:val="24"/>
          <w:lang w:eastAsia="ru-RU"/>
        </w:rPr>
        <w:t>20</w:t>
      </w:r>
      <w:r w:rsidR="00993D14">
        <w:rPr>
          <w:rFonts w:ascii="Times New Roman" w:eastAsia="Times New Roman" w:hAnsi="Times New Roman"/>
          <w:bCs/>
          <w:spacing w:val="-6"/>
          <w:sz w:val="24"/>
          <w:szCs w:val="24"/>
          <w:lang w:val="uk-UA" w:eastAsia="ru-RU"/>
        </w:rPr>
        <w:t>2</w:t>
      </w:r>
      <w:r w:rsidR="00C75A2C">
        <w:rPr>
          <w:rFonts w:ascii="Times New Roman" w:eastAsia="Times New Roman" w:hAnsi="Times New Roman"/>
          <w:bCs/>
          <w:spacing w:val="-6"/>
          <w:sz w:val="24"/>
          <w:szCs w:val="24"/>
          <w:lang w:val="uk-UA" w:eastAsia="ru-RU"/>
        </w:rPr>
        <w:t>3</w:t>
      </w:r>
      <w:r w:rsidRPr="007A4179">
        <w:rPr>
          <w:rFonts w:ascii="Times New Roman" w:eastAsia="Times New Roman" w:hAnsi="Times New Roman"/>
          <w:bCs/>
          <w:spacing w:val="-6"/>
          <w:sz w:val="24"/>
          <w:szCs w:val="24"/>
          <w:lang w:val="uk-UA" w:eastAsia="ru-RU"/>
        </w:rPr>
        <w:t xml:space="preserve"> </w:t>
      </w:r>
      <w:r w:rsidRPr="007A4179">
        <w:rPr>
          <w:rFonts w:ascii="Times New Roman" w:eastAsia="Times New Roman" w:hAnsi="Times New Roman"/>
          <w:sz w:val="24"/>
          <w:szCs w:val="24"/>
          <w:lang w:val="uk-UA" w:eastAsia="ru-RU"/>
        </w:rPr>
        <w:t>нвчального року була а</w:t>
      </w:r>
      <w:r w:rsidRPr="007A4179">
        <w:rPr>
          <w:rFonts w:ascii="Times New Roman" w:eastAsia="Times New Roman" w:hAnsi="Times New Roman"/>
          <w:sz w:val="24"/>
          <w:szCs w:val="24"/>
          <w:lang w:eastAsia="ru-RU"/>
        </w:rPr>
        <w:t xml:space="preserve">ктивізована робота з організації </w:t>
      </w:r>
      <w:r w:rsidRPr="007A4179">
        <w:rPr>
          <w:rFonts w:ascii="Times New Roman" w:eastAsia="Times New Roman" w:hAnsi="Times New Roman"/>
          <w:b/>
          <w:sz w:val="24"/>
          <w:szCs w:val="24"/>
          <w:lang w:eastAsia="ru-RU"/>
        </w:rPr>
        <w:t>факультативів</w:t>
      </w:r>
      <w:r w:rsidRPr="007A4179">
        <w:rPr>
          <w:rFonts w:ascii="Times New Roman" w:eastAsia="Times New Roman" w:hAnsi="Times New Roman"/>
          <w:sz w:val="24"/>
          <w:szCs w:val="24"/>
          <w:lang w:val="uk-UA" w:eastAsia="ru-RU"/>
        </w:rPr>
        <w:t>:</w:t>
      </w:r>
    </w:p>
    <w:p w:rsidR="003F65A0" w:rsidRPr="00783D9A" w:rsidRDefault="00993D14" w:rsidP="00783D9A">
      <w:pPr>
        <w:numPr>
          <w:ilvl w:val="1"/>
          <w:numId w:val="12"/>
        </w:numPr>
        <w:tabs>
          <w:tab w:val="left" w:pos="0"/>
        </w:tabs>
        <w:spacing w:after="0" w:line="240" w:lineRule="auto"/>
        <w:jc w:val="both"/>
        <w:rPr>
          <w:rFonts w:ascii="Times New Roman" w:eastAsia="Times New Roman" w:hAnsi="Times New Roman"/>
          <w:sz w:val="24"/>
          <w:szCs w:val="24"/>
          <w:lang w:val="uk-UA" w:eastAsia="ru-RU"/>
        </w:rPr>
      </w:pPr>
      <w:r w:rsidRPr="00783D9A">
        <w:rPr>
          <w:rFonts w:ascii="Times New Roman" w:eastAsia="Times New Roman" w:hAnsi="Times New Roman"/>
          <w:sz w:val="24"/>
          <w:szCs w:val="24"/>
          <w:lang w:val="uk-UA" w:eastAsia="ru-RU"/>
        </w:rPr>
        <w:t xml:space="preserve">в </w:t>
      </w:r>
      <w:r w:rsidR="00783D9A" w:rsidRPr="00783D9A">
        <w:rPr>
          <w:rFonts w:ascii="Times New Roman" w:eastAsia="Times New Roman" w:hAnsi="Times New Roman"/>
          <w:sz w:val="24"/>
          <w:szCs w:val="24"/>
          <w:lang w:val="uk-UA" w:eastAsia="ru-RU"/>
        </w:rPr>
        <w:t>9</w:t>
      </w:r>
      <w:r w:rsidR="003F65A0" w:rsidRPr="00783D9A">
        <w:rPr>
          <w:rFonts w:ascii="Times New Roman" w:eastAsia="Times New Roman" w:hAnsi="Times New Roman"/>
          <w:sz w:val="24"/>
          <w:szCs w:val="24"/>
          <w:lang w:val="uk-UA" w:eastAsia="ru-RU"/>
        </w:rPr>
        <w:t xml:space="preserve"> класі – «</w:t>
      </w:r>
      <w:r w:rsidR="00783D9A" w:rsidRPr="00783D9A">
        <w:rPr>
          <w:rFonts w:ascii="Times New Roman" w:eastAsia="Times New Roman" w:hAnsi="Times New Roman"/>
          <w:sz w:val="24"/>
          <w:szCs w:val="24"/>
          <w:lang w:val="uk-UA" w:eastAsia="ru-RU"/>
        </w:rPr>
        <w:t>В світі окисно-відновних реакцій</w:t>
      </w:r>
      <w:r w:rsidR="003F65A0" w:rsidRPr="00783D9A">
        <w:rPr>
          <w:rFonts w:ascii="Times New Roman" w:eastAsia="Times New Roman" w:hAnsi="Times New Roman"/>
          <w:sz w:val="24"/>
          <w:szCs w:val="24"/>
          <w:lang w:val="uk-UA" w:eastAsia="ru-RU"/>
        </w:rPr>
        <w:t>».</w:t>
      </w:r>
    </w:p>
    <w:p w:rsidR="003F65A0" w:rsidRPr="007A4179" w:rsidRDefault="003F65A0" w:rsidP="003F65A0">
      <w:pPr>
        <w:numPr>
          <w:ilvl w:val="0"/>
          <w:numId w:val="13"/>
        </w:numPr>
        <w:tabs>
          <w:tab w:val="num" w:pos="0"/>
          <w:tab w:val="num" w:pos="426"/>
        </w:tabs>
        <w:spacing w:after="0" w:line="240" w:lineRule="auto"/>
        <w:ind w:firstLine="464"/>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в 8</w:t>
      </w:r>
      <w:r w:rsidR="00993D14">
        <w:rPr>
          <w:rFonts w:ascii="Times New Roman" w:eastAsia="Times New Roman" w:hAnsi="Times New Roman"/>
          <w:sz w:val="24"/>
          <w:szCs w:val="24"/>
          <w:lang w:val="uk-UA" w:eastAsia="ru-RU"/>
        </w:rPr>
        <w:t>-9</w:t>
      </w:r>
      <w:r w:rsidRPr="007A4179">
        <w:rPr>
          <w:rFonts w:ascii="Times New Roman" w:eastAsia="Times New Roman" w:hAnsi="Times New Roman"/>
          <w:sz w:val="24"/>
          <w:szCs w:val="24"/>
          <w:lang w:val="uk-UA" w:eastAsia="ru-RU"/>
        </w:rPr>
        <w:t xml:space="preserve"> класі – </w:t>
      </w:r>
      <w:r w:rsidRPr="007A4179">
        <w:rPr>
          <w:rFonts w:ascii="Times New Roman" w:eastAsia="Times New Roman" w:hAnsi="Times New Roman"/>
          <w:bCs/>
          <w:spacing w:val="-6"/>
          <w:sz w:val="24"/>
          <w:szCs w:val="24"/>
          <w:lang w:val="uk-UA" w:eastAsia="ru-RU"/>
        </w:rPr>
        <w:t>«</w:t>
      </w:r>
      <w:r w:rsidR="00993D14">
        <w:rPr>
          <w:rFonts w:ascii="Times New Roman" w:eastAsia="Times New Roman" w:hAnsi="Times New Roman"/>
          <w:bCs/>
          <w:spacing w:val="-6"/>
          <w:sz w:val="24"/>
          <w:szCs w:val="24"/>
          <w:lang w:val="uk-UA" w:eastAsia="ru-RU"/>
        </w:rPr>
        <w:t>Людина та її здоровя</w:t>
      </w:r>
      <w:r w:rsidRPr="007A4179">
        <w:rPr>
          <w:rFonts w:ascii="Times New Roman" w:eastAsia="Times New Roman" w:hAnsi="Times New Roman"/>
          <w:bCs/>
          <w:spacing w:val="-6"/>
          <w:sz w:val="24"/>
          <w:szCs w:val="24"/>
          <w:lang w:val="uk-UA" w:eastAsia="ru-RU"/>
        </w:rPr>
        <w:t>».</w:t>
      </w:r>
    </w:p>
    <w:p w:rsidR="003F65A0" w:rsidRPr="007A4179" w:rsidRDefault="003F65A0" w:rsidP="003F65A0">
      <w:pPr>
        <w:shd w:val="clear" w:color="auto" w:fill="FFFFFF"/>
        <w:spacing w:after="0" w:line="240" w:lineRule="auto"/>
        <w:ind w:firstLine="708"/>
        <w:jc w:val="both"/>
        <w:rPr>
          <w:rFonts w:ascii="Times New Roman" w:eastAsia="Times New Roman" w:hAnsi="Times New Roman"/>
          <w:bCs/>
          <w:spacing w:val="-6"/>
          <w:sz w:val="24"/>
          <w:szCs w:val="24"/>
          <w:lang w:val="uk-UA" w:eastAsia="ru-RU"/>
        </w:rPr>
      </w:pPr>
      <w:r w:rsidRPr="007A4179">
        <w:rPr>
          <w:rFonts w:ascii="Times New Roman" w:eastAsia="Times New Roman" w:hAnsi="Times New Roman"/>
          <w:bCs/>
          <w:spacing w:val="-6"/>
          <w:sz w:val="24"/>
          <w:szCs w:val="24"/>
          <w:lang w:val="uk-UA" w:eastAsia="ru-RU"/>
        </w:rPr>
        <w:t>Курси за вибором та факультативи викладалися за державними програмами з урахуванням регіонального компоненту.</w:t>
      </w:r>
    </w:p>
    <w:p w:rsidR="003F65A0" w:rsidRPr="007A4179" w:rsidRDefault="003F65A0" w:rsidP="003F65A0">
      <w:pPr>
        <w:spacing w:after="0" w:line="240" w:lineRule="auto"/>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val="uk-UA" w:eastAsia="ru-RU"/>
        </w:rPr>
        <w:t xml:space="preserve">              </w:t>
      </w:r>
      <w:r w:rsidRPr="007A4179">
        <w:rPr>
          <w:rFonts w:ascii="Times New Roman" w:eastAsia="Times New Roman" w:hAnsi="Times New Roman"/>
          <w:sz w:val="24"/>
          <w:szCs w:val="24"/>
          <w:lang w:eastAsia="ru-RU"/>
        </w:rPr>
        <w:t xml:space="preserve">У </w:t>
      </w:r>
      <w:r w:rsidR="00993D14">
        <w:rPr>
          <w:rFonts w:ascii="Times New Roman" w:eastAsia="Times New Roman" w:hAnsi="Times New Roman"/>
          <w:sz w:val="24"/>
          <w:szCs w:val="24"/>
          <w:lang w:val="uk-UA" w:eastAsia="ru-RU"/>
        </w:rPr>
        <w:t>ліцеї</w:t>
      </w:r>
      <w:r w:rsidRPr="007A4179">
        <w:rPr>
          <w:rFonts w:ascii="Times New Roman" w:eastAsia="Times New Roman" w:hAnsi="Times New Roman"/>
          <w:sz w:val="24"/>
          <w:szCs w:val="24"/>
          <w:lang w:eastAsia="ru-RU"/>
        </w:rPr>
        <w:t xml:space="preserve"> проведено ряд організаційно-методичних та управлінських заходів щодо забезпечення профілізації старшої школи, а саме:</w:t>
      </w:r>
    </w:p>
    <w:p w:rsidR="003F65A0" w:rsidRPr="007A4179" w:rsidRDefault="003F65A0" w:rsidP="003F65A0">
      <w:pPr>
        <w:numPr>
          <w:ilvl w:val="0"/>
          <w:numId w:val="14"/>
        </w:numPr>
        <w:tabs>
          <w:tab w:val="num" w:pos="0"/>
        </w:tabs>
        <w:spacing w:after="0" w:line="240" w:lineRule="auto"/>
        <w:ind w:hanging="240"/>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eastAsia="ru-RU"/>
        </w:rPr>
        <w:t xml:space="preserve">діагностика створення профільних класів відповідно до </w:t>
      </w:r>
      <w:r w:rsidRPr="007A4179">
        <w:rPr>
          <w:rFonts w:ascii="Times New Roman" w:eastAsia="Times New Roman" w:hAnsi="Times New Roman"/>
          <w:sz w:val="24"/>
          <w:szCs w:val="24"/>
          <w:lang w:val="uk-UA" w:eastAsia="ru-RU"/>
        </w:rPr>
        <w:t>анкетування учнів</w:t>
      </w:r>
      <w:r w:rsidRPr="007A4179">
        <w:rPr>
          <w:rFonts w:ascii="Times New Roman" w:eastAsia="Times New Roman" w:hAnsi="Times New Roman"/>
          <w:sz w:val="24"/>
          <w:szCs w:val="24"/>
          <w:lang w:eastAsia="ru-RU"/>
        </w:rPr>
        <w:t>;</w:t>
      </w:r>
    </w:p>
    <w:p w:rsidR="003F65A0" w:rsidRPr="007A4179" w:rsidRDefault="003F65A0" w:rsidP="003F65A0">
      <w:pPr>
        <w:numPr>
          <w:ilvl w:val="0"/>
          <w:numId w:val="14"/>
        </w:numPr>
        <w:tabs>
          <w:tab w:val="num" w:pos="0"/>
        </w:tabs>
        <w:spacing w:after="0" w:line="240" w:lineRule="auto"/>
        <w:ind w:hanging="240"/>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eastAsia="ru-RU"/>
        </w:rPr>
        <w:t>оформлено  результат</w:t>
      </w:r>
      <w:r w:rsidRPr="007A4179">
        <w:rPr>
          <w:rFonts w:ascii="Times New Roman" w:eastAsia="Times New Roman" w:hAnsi="Times New Roman"/>
          <w:sz w:val="24"/>
          <w:szCs w:val="24"/>
          <w:lang w:val="uk-UA" w:eastAsia="ru-RU"/>
        </w:rPr>
        <w:t>и</w:t>
      </w:r>
      <w:r w:rsidRPr="007A4179">
        <w:rPr>
          <w:rFonts w:ascii="Times New Roman" w:eastAsia="Times New Roman" w:hAnsi="Times New Roman"/>
          <w:sz w:val="24"/>
          <w:szCs w:val="24"/>
          <w:lang w:eastAsia="ru-RU"/>
        </w:rPr>
        <w:t xml:space="preserve"> попереднього психолого-педагогічного спостереження  за схильностями учнів до того чи іншого напрямку;</w:t>
      </w:r>
    </w:p>
    <w:p w:rsidR="003F65A0" w:rsidRPr="007A4179" w:rsidRDefault="003F65A0" w:rsidP="003F65A0">
      <w:pPr>
        <w:numPr>
          <w:ilvl w:val="0"/>
          <w:numId w:val="15"/>
        </w:numPr>
        <w:tabs>
          <w:tab w:val="num" w:pos="0"/>
        </w:tabs>
        <w:spacing w:after="0" w:line="240" w:lineRule="auto"/>
        <w:ind w:hanging="240"/>
        <w:rPr>
          <w:rFonts w:ascii="Times New Roman" w:eastAsia="Times New Roman" w:hAnsi="Times New Roman"/>
          <w:sz w:val="24"/>
          <w:szCs w:val="24"/>
          <w:lang w:eastAsia="ru-RU"/>
        </w:rPr>
      </w:pPr>
      <w:r w:rsidRPr="007A4179">
        <w:rPr>
          <w:rFonts w:ascii="Times New Roman" w:eastAsia="Times New Roman" w:hAnsi="Times New Roman"/>
          <w:sz w:val="24"/>
          <w:szCs w:val="24"/>
          <w:lang w:eastAsia="ru-RU"/>
        </w:rPr>
        <w:t>проаналізовано кадровий склад закладу освіти</w:t>
      </w:r>
      <w:r w:rsidRPr="007A4179">
        <w:rPr>
          <w:rFonts w:ascii="Times New Roman" w:eastAsia="Times New Roman" w:hAnsi="Times New Roman"/>
          <w:sz w:val="24"/>
          <w:szCs w:val="24"/>
          <w:lang w:val="uk-UA" w:eastAsia="ru-RU"/>
        </w:rPr>
        <w:t>.</w:t>
      </w:r>
    </w:p>
    <w:p w:rsidR="003F65A0" w:rsidRPr="007A4179" w:rsidRDefault="003F65A0" w:rsidP="003F65A0">
      <w:pPr>
        <w:spacing w:after="0" w:line="240" w:lineRule="auto"/>
        <w:ind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eastAsia="ru-RU"/>
        </w:rPr>
        <w:t>Таким чином,  робота з реалізації робочого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профільності і допрофільності навчання у школі.</w:t>
      </w:r>
    </w:p>
    <w:p w:rsidR="003F65A0" w:rsidRDefault="003F65A0" w:rsidP="003F65A0">
      <w:pPr>
        <w:spacing w:after="0" w:line="240" w:lineRule="auto"/>
        <w:ind w:firstLine="567"/>
        <w:jc w:val="both"/>
        <w:rPr>
          <w:rFonts w:ascii="Times New Roman" w:eastAsia="Times New Roman" w:hAnsi="Times New Roman"/>
          <w:sz w:val="24"/>
          <w:szCs w:val="24"/>
          <w:lang w:val="uk-UA" w:eastAsia="ru-RU"/>
        </w:rPr>
      </w:pPr>
    </w:p>
    <w:p w:rsidR="00DF22DD" w:rsidRDefault="00DF22DD" w:rsidP="003F65A0">
      <w:pPr>
        <w:spacing w:after="0" w:line="240" w:lineRule="auto"/>
        <w:ind w:firstLine="567"/>
        <w:jc w:val="both"/>
        <w:rPr>
          <w:rFonts w:ascii="Times New Roman" w:eastAsia="Times New Roman" w:hAnsi="Times New Roman"/>
          <w:sz w:val="24"/>
          <w:szCs w:val="24"/>
          <w:lang w:val="uk-UA" w:eastAsia="ru-RU"/>
        </w:rPr>
      </w:pPr>
    </w:p>
    <w:p w:rsidR="00DF22DD" w:rsidRDefault="00DF22DD" w:rsidP="003F65A0">
      <w:pPr>
        <w:spacing w:after="0" w:line="240" w:lineRule="auto"/>
        <w:ind w:firstLine="567"/>
        <w:jc w:val="both"/>
        <w:rPr>
          <w:rFonts w:ascii="Times New Roman" w:eastAsia="Times New Roman" w:hAnsi="Times New Roman"/>
          <w:sz w:val="24"/>
          <w:szCs w:val="24"/>
          <w:lang w:val="uk-UA" w:eastAsia="ru-RU"/>
        </w:rPr>
      </w:pPr>
    </w:p>
    <w:p w:rsidR="00DF22DD" w:rsidRDefault="00DF22DD" w:rsidP="003F65A0">
      <w:pPr>
        <w:spacing w:after="0" w:line="240" w:lineRule="auto"/>
        <w:ind w:firstLine="567"/>
        <w:jc w:val="both"/>
        <w:rPr>
          <w:rFonts w:ascii="Times New Roman" w:eastAsia="Times New Roman" w:hAnsi="Times New Roman"/>
          <w:sz w:val="24"/>
          <w:szCs w:val="24"/>
          <w:lang w:val="uk-UA" w:eastAsia="ru-RU"/>
        </w:rPr>
      </w:pPr>
    </w:p>
    <w:p w:rsidR="00DF22DD" w:rsidRDefault="00DF22DD" w:rsidP="003F65A0">
      <w:pPr>
        <w:spacing w:after="0" w:line="240" w:lineRule="auto"/>
        <w:ind w:firstLine="567"/>
        <w:jc w:val="both"/>
        <w:rPr>
          <w:rFonts w:ascii="Times New Roman" w:eastAsia="Times New Roman" w:hAnsi="Times New Roman"/>
          <w:sz w:val="24"/>
          <w:szCs w:val="24"/>
          <w:lang w:val="uk-UA" w:eastAsia="ru-RU"/>
        </w:rPr>
      </w:pPr>
    </w:p>
    <w:p w:rsidR="00DF22DD" w:rsidRDefault="00DF22DD" w:rsidP="003F65A0">
      <w:pPr>
        <w:spacing w:after="0" w:line="240" w:lineRule="auto"/>
        <w:ind w:firstLine="567"/>
        <w:jc w:val="both"/>
        <w:rPr>
          <w:rFonts w:ascii="Times New Roman" w:eastAsia="Times New Roman" w:hAnsi="Times New Roman"/>
          <w:sz w:val="24"/>
          <w:szCs w:val="24"/>
          <w:lang w:val="uk-UA" w:eastAsia="ru-RU"/>
        </w:rPr>
      </w:pPr>
    </w:p>
    <w:p w:rsidR="00DF22DD" w:rsidRDefault="00DF22DD" w:rsidP="003F65A0">
      <w:pPr>
        <w:spacing w:after="0" w:line="240" w:lineRule="auto"/>
        <w:ind w:firstLine="567"/>
        <w:jc w:val="both"/>
        <w:rPr>
          <w:rFonts w:ascii="Times New Roman" w:eastAsia="Times New Roman" w:hAnsi="Times New Roman"/>
          <w:sz w:val="24"/>
          <w:szCs w:val="24"/>
          <w:lang w:val="uk-UA" w:eastAsia="ru-RU"/>
        </w:rPr>
      </w:pPr>
    </w:p>
    <w:p w:rsidR="00DF22DD" w:rsidRDefault="00DF22DD" w:rsidP="003F65A0">
      <w:pPr>
        <w:spacing w:after="0" w:line="240" w:lineRule="auto"/>
        <w:ind w:firstLine="567"/>
        <w:jc w:val="both"/>
        <w:rPr>
          <w:rFonts w:ascii="Times New Roman" w:eastAsia="Times New Roman" w:hAnsi="Times New Roman"/>
          <w:sz w:val="24"/>
          <w:szCs w:val="24"/>
          <w:lang w:val="uk-UA" w:eastAsia="ru-RU"/>
        </w:rPr>
      </w:pPr>
    </w:p>
    <w:p w:rsidR="00DF22DD" w:rsidRDefault="00DF22DD" w:rsidP="003F65A0">
      <w:pPr>
        <w:spacing w:after="0" w:line="240" w:lineRule="auto"/>
        <w:ind w:firstLine="567"/>
        <w:jc w:val="both"/>
        <w:rPr>
          <w:rFonts w:ascii="Times New Roman" w:eastAsia="Times New Roman" w:hAnsi="Times New Roman"/>
          <w:sz w:val="24"/>
          <w:szCs w:val="24"/>
          <w:lang w:val="uk-UA" w:eastAsia="ru-RU"/>
        </w:rPr>
      </w:pPr>
    </w:p>
    <w:p w:rsidR="00DF22DD" w:rsidRDefault="00DF22DD" w:rsidP="003F65A0">
      <w:pPr>
        <w:spacing w:after="0" w:line="240" w:lineRule="auto"/>
        <w:ind w:firstLine="567"/>
        <w:jc w:val="both"/>
        <w:rPr>
          <w:rFonts w:ascii="Times New Roman" w:eastAsia="Times New Roman" w:hAnsi="Times New Roman"/>
          <w:sz w:val="24"/>
          <w:szCs w:val="24"/>
          <w:lang w:val="uk-UA" w:eastAsia="ru-RU"/>
        </w:rPr>
      </w:pPr>
    </w:p>
    <w:p w:rsidR="00DF22DD" w:rsidRDefault="00DF22DD" w:rsidP="003F65A0">
      <w:pPr>
        <w:spacing w:after="0" w:line="240" w:lineRule="auto"/>
        <w:ind w:firstLine="567"/>
        <w:jc w:val="both"/>
        <w:rPr>
          <w:rFonts w:ascii="Times New Roman" w:eastAsia="Times New Roman" w:hAnsi="Times New Roman"/>
          <w:sz w:val="24"/>
          <w:szCs w:val="24"/>
          <w:lang w:val="uk-UA" w:eastAsia="ru-RU"/>
        </w:rPr>
      </w:pPr>
    </w:p>
    <w:p w:rsidR="00DF22DD" w:rsidRDefault="00DF22DD" w:rsidP="003F65A0">
      <w:pPr>
        <w:spacing w:after="0" w:line="240" w:lineRule="auto"/>
        <w:ind w:firstLine="567"/>
        <w:jc w:val="both"/>
        <w:rPr>
          <w:rFonts w:ascii="Times New Roman" w:eastAsia="Times New Roman" w:hAnsi="Times New Roman"/>
          <w:sz w:val="24"/>
          <w:szCs w:val="24"/>
          <w:lang w:val="uk-UA" w:eastAsia="ru-RU"/>
        </w:rPr>
      </w:pPr>
    </w:p>
    <w:p w:rsidR="00DF22DD" w:rsidRDefault="00DF22DD" w:rsidP="003F65A0">
      <w:pPr>
        <w:spacing w:after="0" w:line="240" w:lineRule="auto"/>
        <w:ind w:firstLine="567"/>
        <w:jc w:val="both"/>
        <w:rPr>
          <w:rFonts w:ascii="Times New Roman" w:eastAsia="Times New Roman" w:hAnsi="Times New Roman"/>
          <w:sz w:val="24"/>
          <w:szCs w:val="24"/>
          <w:lang w:val="uk-UA" w:eastAsia="ru-RU"/>
        </w:rPr>
      </w:pPr>
    </w:p>
    <w:p w:rsidR="00DF22DD" w:rsidRDefault="00DF22DD" w:rsidP="003F65A0">
      <w:pPr>
        <w:spacing w:after="0" w:line="240" w:lineRule="auto"/>
        <w:ind w:firstLine="567"/>
        <w:jc w:val="both"/>
        <w:rPr>
          <w:rFonts w:ascii="Times New Roman" w:eastAsia="Times New Roman" w:hAnsi="Times New Roman"/>
          <w:sz w:val="24"/>
          <w:szCs w:val="24"/>
          <w:lang w:val="uk-UA" w:eastAsia="ru-RU"/>
        </w:rPr>
      </w:pPr>
    </w:p>
    <w:p w:rsidR="00DF22DD" w:rsidRDefault="00DF22DD" w:rsidP="003F65A0">
      <w:pPr>
        <w:spacing w:after="0" w:line="240" w:lineRule="auto"/>
        <w:ind w:firstLine="567"/>
        <w:jc w:val="both"/>
        <w:rPr>
          <w:rFonts w:ascii="Times New Roman" w:eastAsia="Times New Roman" w:hAnsi="Times New Roman"/>
          <w:sz w:val="24"/>
          <w:szCs w:val="24"/>
          <w:lang w:val="uk-UA" w:eastAsia="ru-RU"/>
        </w:rPr>
      </w:pPr>
    </w:p>
    <w:p w:rsidR="00DF22DD" w:rsidRDefault="00DF22DD" w:rsidP="003F65A0">
      <w:pPr>
        <w:spacing w:after="0" w:line="240" w:lineRule="auto"/>
        <w:ind w:firstLine="567"/>
        <w:jc w:val="both"/>
        <w:rPr>
          <w:rFonts w:ascii="Times New Roman" w:eastAsia="Times New Roman" w:hAnsi="Times New Roman"/>
          <w:sz w:val="24"/>
          <w:szCs w:val="24"/>
          <w:lang w:val="uk-UA" w:eastAsia="ru-RU"/>
        </w:rPr>
      </w:pPr>
    </w:p>
    <w:p w:rsidR="00DF22DD" w:rsidRDefault="00DF22DD" w:rsidP="003F65A0">
      <w:pPr>
        <w:spacing w:after="0" w:line="240" w:lineRule="auto"/>
        <w:ind w:firstLine="567"/>
        <w:jc w:val="both"/>
        <w:rPr>
          <w:rFonts w:ascii="Times New Roman" w:eastAsia="Times New Roman" w:hAnsi="Times New Roman"/>
          <w:sz w:val="24"/>
          <w:szCs w:val="24"/>
          <w:lang w:val="uk-UA" w:eastAsia="ru-RU"/>
        </w:rPr>
      </w:pPr>
    </w:p>
    <w:p w:rsidR="00DF22DD" w:rsidRDefault="00DF22DD" w:rsidP="003F65A0">
      <w:pPr>
        <w:spacing w:after="0" w:line="240" w:lineRule="auto"/>
        <w:ind w:firstLine="567"/>
        <w:jc w:val="both"/>
        <w:rPr>
          <w:rFonts w:ascii="Times New Roman" w:eastAsia="Times New Roman" w:hAnsi="Times New Roman"/>
          <w:sz w:val="24"/>
          <w:szCs w:val="24"/>
          <w:lang w:val="uk-UA" w:eastAsia="ru-RU"/>
        </w:rPr>
      </w:pPr>
    </w:p>
    <w:p w:rsidR="00DF22DD" w:rsidRDefault="00DF22DD" w:rsidP="003F65A0">
      <w:pPr>
        <w:spacing w:after="0" w:line="240" w:lineRule="auto"/>
        <w:ind w:firstLine="567"/>
        <w:jc w:val="both"/>
        <w:rPr>
          <w:rFonts w:ascii="Times New Roman" w:eastAsia="Times New Roman" w:hAnsi="Times New Roman"/>
          <w:sz w:val="24"/>
          <w:szCs w:val="24"/>
          <w:lang w:val="uk-UA" w:eastAsia="ru-RU"/>
        </w:rPr>
      </w:pPr>
    </w:p>
    <w:p w:rsidR="00DF22DD" w:rsidRDefault="00DF22DD" w:rsidP="003F65A0">
      <w:pPr>
        <w:spacing w:after="0" w:line="240" w:lineRule="auto"/>
        <w:ind w:firstLine="567"/>
        <w:jc w:val="both"/>
        <w:rPr>
          <w:rFonts w:ascii="Times New Roman" w:eastAsia="Times New Roman" w:hAnsi="Times New Roman"/>
          <w:sz w:val="24"/>
          <w:szCs w:val="24"/>
          <w:lang w:val="uk-UA" w:eastAsia="ru-RU"/>
        </w:rPr>
      </w:pPr>
    </w:p>
    <w:p w:rsidR="00DF22DD" w:rsidRDefault="00DF22DD" w:rsidP="003F65A0">
      <w:pPr>
        <w:spacing w:after="0" w:line="240" w:lineRule="auto"/>
        <w:ind w:firstLine="567"/>
        <w:jc w:val="both"/>
        <w:rPr>
          <w:rFonts w:ascii="Times New Roman" w:eastAsia="Times New Roman" w:hAnsi="Times New Roman"/>
          <w:sz w:val="24"/>
          <w:szCs w:val="24"/>
          <w:lang w:val="uk-UA" w:eastAsia="ru-RU"/>
        </w:rPr>
      </w:pPr>
    </w:p>
    <w:p w:rsidR="00DF22DD" w:rsidRDefault="00DF22DD" w:rsidP="003F65A0">
      <w:pPr>
        <w:spacing w:after="0" w:line="240" w:lineRule="auto"/>
        <w:ind w:firstLine="567"/>
        <w:jc w:val="both"/>
        <w:rPr>
          <w:rFonts w:ascii="Times New Roman" w:eastAsia="Times New Roman" w:hAnsi="Times New Roman"/>
          <w:sz w:val="24"/>
          <w:szCs w:val="24"/>
          <w:lang w:val="uk-UA" w:eastAsia="ru-RU"/>
        </w:rPr>
      </w:pPr>
    </w:p>
    <w:p w:rsidR="00DF22DD" w:rsidRDefault="00DF22DD" w:rsidP="003F65A0">
      <w:pPr>
        <w:spacing w:after="0" w:line="240" w:lineRule="auto"/>
        <w:ind w:firstLine="567"/>
        <w:jc w:val="both"/>
        <w:rPr>
          <w:rFonts w:ascii="Times New Roman" w:eastAsia="Times New Roman" w:hAnsi="Times New Roman"/>
          <w:sz w:val="24"/>
          <w:szCs w:val="24"/>
          <w:lang w:val="uk-UA" w:eastAsia="ru-RU"/>
        </w:rPr>
      </w:pPr>
    </w:p>
    <w:p w:rsidR="00DF22DD" w:rsidRDefault="00DF22DD" w:rsidP="003F65A0">
      <w:pPr>
        <w:spacing w:after="0" w:line="240" w:lineRule="auto"/>
        <w:ind w:firstLine="567"/>
        <w:jc w:val="both"/>
        <w:rPr>
          <w:rFonts w:ascii="Times New Roman" w:eastAsia="Times New Roman" w:hAnsi="Times New Roman"/>
          <w:sz w:val="24"/>
          <w:szCs w:val="24"/>
          <w:lang w:val="uk-UA" w:eastAsia="ru-RU"/>
        </w:rPr>
      </w:pPr>
    </w:p>
    <w:p w:rsidR="00DF22DD" w:rsidRDefault="00DF22DD" w:rsidP="003F65A0">
      <w:pPr>
        <w:spacing w:after="0" w:line="240" w:lineRule="auto"/>
        <w:ind w:firstLine="567"/>
        <w:jc w:val="both"/>
        <w:rPr>
          <w:rFonts w:ascii="Times New Roman" w:eastAsia="Times New Roman" w:hAnsi="Times New Roman"/>
          <w:sz w:val="24"/>
          <w:szCs w:val="24"/>
          <w:lang w:val="uk-UA" w:eastAsia="ru-RU"/>
        </w:rPr>
      </w:pPr>
    </w:p>
    <w:p w:rsidR="0092130E" w:rsidRDefault="0092130E" w:rsidP="003F65A0">
      <w:pPr>
        <w:spacing w:after="0" w:line="240" w:lineRule="auto"/>
        <w:ind w:firstLine="567"/>
        <w:jc w:val="both"/>
        <w:rPr>
          <w:rFonts w:ascii="Times New Roman" w:eastAsia="Times New Roman" w:hAnsi="Times New Roman"/>
          <w:sz w:val="24"/>
          <w:szCs w:val="24"/>
          <w:lang w:val="uk-UA" w:eastAsia="ru-RU"/>
        </w:rPr>
      </w:pPr>
    </w:p>
    <w:p w:rsidR="0092130E" w:rsidRDefault="0092130E" w:rsidP="003F65A0">
      <w:pPr>
        <w:spacing w:after="0" w:line="240" w:lineRule="auto"/>
        <w:ind w:firstLine="567"/>
        <w:jc w:val="both"/>
        <w:rPr>
          <w:rFonts w:ascii="Times New Roman" w:eastAsia="Times New Roman" w:hAnsi="Times New Roman"/>
          <w:sz w:val="24"/>
          <w:szCs w:val="24"/>
          <w:lang w:val="uk-UA" w:eastAsia="ru-RU"/>
        </w:rPr>
      </w:pPr>
    </w:p>
    <w:p w:rsidR="00DF22DD" w:rsidRDefault="00DF22DD" w:rsidP="003F65A0">
      <w:pPr>
        <w:spacing w:after="0" w:line="240" w:lineRule="auto"/>
        <w:ind w:firstLine="567"/>
        <w:jc w:val="both"/>
        <w:rPr>
          <w:rFonts w:ascii="Times New Roman" w:eastAsia="Times New Roman" w:hAnsi="Times New Roman"/>
          <w:sz w:val="24"/>
          <w:szCs w:val="24"/>
          <w:lang w:val="uk-UA" w:eastAsia="ru-RU"/>
        </w:rPr>
      </w:pPr>
    </w:p>
    <w:p w:rsidR="00DF22DD" w:rsidRPr="007A4179" w:rsidRDefault="00DF22DD" w:rsidP="003F65A0">
      <w:pPr>
        <w:spacing w:after="0" w:line="240" w:lineRule="auto"/>
        <w:ind w:firstLine="567"/>
        <w:jc w:val="both"/>
        <w:rPr>
          <w:rFonts w:ascii="Times New Roman" w:eastAsia="Times New Roman" w:hAnsi="Times New Roman"/>
          <w:sz w:val="24"/>
          <w:szCs w:val="24"/>
          <w:lang w:val="uk-UA" w:eastAsia="ru-RU"/>
        </w:rPr>
      </w:pPr>
    </w:p>
    <w:p w:rsidR="003F65A0" w:rsidRPr="007A4179" w:rsidRDefault="003F65A0" w:rsidP="003F65A0">
      <w:pPr>
        <w:spacing w:after="0" w:line="240" w:lineRule="auto"/>
        <w:ind w:left="-240"/>
        <w:jc w:val="center"/>
        <w:rPr>
          <w:rFonts w:ascii="Times New Roman" w:eastAsia="Times New Roman" w:hAnsi="Times New Roman"/>
          <w:b/>
          <w:sz w:val="24"/>
          <w:szCs w:val="24"/>
          <w:lang w:eastAsia="ru-RU"/>
        </w:rPr>
      </w:pPr>
      <w:r w:rsidRPr="007A4179">
        <w:rPr>
          <w:rFonts w:ascii="Times New Roman" w:eastAsia="Times New Roman" w:hAnsi="Times New Roman"/>
          <w:b/>
          <w:sz w:val="24"/>
          <w:szCs w:val="24"/>
          <w:lang w:val="uk-UA" w:eastAsia="ru-RU"/>
        </w:rPr>
        <w:lastRenderedPageBreak/>
        <w:t>Результати навчальних досягнень учнів</w:t>
      </w:r>
    </w:p>
    <w:p w:rsidR="003F65A0" w:rsidRPr="007A4179" w:rsidRDefault="003F65A0" w:rsidP="003F65A0">
      <w:pPr>
        <w:tabs>
          <w:tab w:val="left" w:pos="567"/>
        </w:tabs>
        <w:spacing w:after="0" w:line="240" w:lineRule="auto"/>
        <w:ind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Упродовж навчального року вдосконалювалася система оцінювання навчальних досягнень учнів, як засобу гуманізації освіти. Оцінюванн</w:t>
      </w:r>
      <w:r w:rsidR="00993D14">
        <w:rPr>
          <w:rFonts w:ascii="Times New Roman" w:eastAsia="Times New Roman" w:hAnsi="Times New Roman"/>
          <w:sz w:val="24"/>
          <w:szCs w:val="24"/>
          <w:lang w:val="uk-UA" w:eastAsia="ru-RU"/>
        </w:rPr>
        <w:t>я навчальних досягнень учнів 1-4</w:t>
      </w:r>
      <w:r w:rsidRPr="007A4179">
        <w:rPr>
          <w:rFonts w:ascii="Times New Roman" w:eastAsia="Times New Roman" w:hAnsi="Times New Roman"/>
          <w:sz w:val="24"/>
          <w:szCs w:val="24"/>
          <w:lang w:val="uk-UA" w:eastAsia="ru-RU"/>
        </w:rPr>
        <w:t xml:space="preserve">-х класів </w:t>
      </w:r>
      <w:r w:rsidR="00993D14">
        <w:rPr>
          <w:rFonts w:ascii="Times New Roman" w:eastAsia="Times New Roman" w:hAnsi="Times New Roman"/>
          <w:sz w:val="24"/>
          <w:szCs w:val="24"/>
          <w:lang w:val="uk-UA" w:eastAsia="ru-RU"/>
        </w:rPr>
        <w:t>здійснювалось вербально, учнів 5</w:t>
      </w:r>
      <w:r w:rsidRPr="007A4179">
        <w:rPr>
          <w:rFonts w:ascii="Times New Roman" w:eastAsia="Times New Roman" w:hAnsi="Times New Roman"/>
          <w:sz w:val="24"/>
          <w:szCs w:val="24"/>
          <w:lang w:val="uk-UA" w:eastAsia="ru-RU"/>
        </w:rPr>
        <w:t>-11-их  класів – за 12-бальною шкалою оцінювання навчальних досягнень учнів. Навчальні досягнення учнів при вивченні курсів за вибором оцінювались за 12-бальною шкалою оцінювання. При вивченні факультативних курсів – не оцінювались.</w:t>
      </w:r>
    </w:p>
    <w:p w:rsidR="003F65A0" w:rsidRPr="007A4179" w:rsidRDefault="003F65A0" w:rsidP="003F65A0">
      <w:pPr>
        <w:tabs>
          <w:tab w:val="left" w:pos="567"/>
        </w:tabs>
        <w:spacing w:after="0" w:line="240" w:lineRule="auto"/>
        <w:ind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У </w:t>
      </w:r>
      <w:r w:rsidR="00993D14">
        <w:rPr>
          <w:rFonts w:ascii="Times New Roman" w:eastAsia="Times New Roman" w:hAnsi="Times New Roman"/>
          <w:bCs/>
          <w:spacing w:val="-6"/>
          <w:sz w:val="24"/>
          <w:szCs w:val="24"/>
          <w:lang w:val="uk-UA" w:eastAsia="ru-RU"/>
        </w:rPr>
        <w:t>202</w:t>
      </w:r>
      <w:r w:rsidR="0092130E">
        <w:rPr>
          <w:rFonts w:ascii="Times New Roman" w:eastAsia="Times New Roman" w:hAnsi="Times New Roman"/>
          <w:bCs/>
          <w:spacing w:val="-6"/>
          <w:sz w:val="24"/>
          <w:szCs w:val="24"/>
          <w:lang w:val="uk-UA" w:eastAsia="ru-RU"/>
        </w:rPr>
        <w:t>2</w:t>
      </w:r>
      <w:r w:rsidR="00993D14">
        <w:rPr>
          <w:rFonts w:ascii="Times New Roman" w:eastAsia="Times New Roman" w:hAnsi="Times New Roman"/>
          <w:bCs/>
          <w:spacing w:val="-6"/>
          <w:sz w:val="24"/>
          <w:szCs w:val="24"/>
          <w:lang w:val="uk-UA" w:eastAsia="ru-RU"/>
        </w:rPr>
        <w:t>-202</w:t>
      </w:r>
      <w:r w:rsidR="0092130E">
        <w:rPr>
          <w:rFonts w:ascii="Times New Roman" w:eastAsia="Times New Roman" w:hAnsi="Times New Roman"/>
          <w:bCs/>
          <w:spacing w:val="-6"/>
          <w:sz w:val="24"/>
          <w:szCs w:val="24"/>
          <w:lang w:val="uk-UA" w:eastAsia="ru-RU"/>
        </w:rPr>
        <w:t>3</w:t>
      </w:r>
      <w:r w:rsidRPr="007A4179">
        <w:rPr>
          <w:rFonts w:ascii="Times New Roman" w:eastAsia="Times New Roman" w:hAnsi="Times New Roman"/>
          <w:bCs/>
          <w:spacing w:val="-6"/>
          <w:sz w:val="24"/>
          <w:szCs w:val="24"/>
          <w:lang w:val="uk-UA" w:eastAsia="ru-RU"/>
        </w:rPr>
        <w:t xml:space="preserve"> </w:t>
      </w:r>
      <w:r w:rsidRPr="007A4179">
        <w:rPr>
          <w:rFonts w:ascii="Times New Roman" w:eastAsia="Times New Roman" w:hAnsi="Times New Roman"/>
          <w:sz w:val="24"/>
          <w:szCs w:val="24"/>
          <w:lang w:val="uk-UA" w:eastAsia="ru-RU"/>
        </w:rPr>
        <w:t>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3F65A0" w:rsidRPr="007A4179" w:rsidRDefault="003F65A0" w:rsidP="003F65A0">
      <w:pPr>
        <w:tabs>
          <w:tab w:val="left" w:pos="567"/>
        </w:tabs>
        <w:spacing w:after="0" w:line="240" w:lineRule="auto"/>
        <w:ind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Систематично здійснювався моніторинг навчальних досягнень учнів школи з метою запровадження профільного навчання та додаткових годин на вивчення окремих предметів.</w:t>
      </w:r>
    </w:p>
    <w:p w:rsidR="003F65A0" w:rsidRPr="00C65863" w:rsidRDefault="003F65A0" w:rsidP="003F65A0">
      <w:pPr>
        <w:spacing w:after="0" w:line="240" w:lineRule="auto"/>
        <w:ind w:firstLine="567"/>
        <w:jc w:val="both"/>
        <w:rPr>
          <w:rFonts w:ascii="Times New Roman" w:eastAsia="Times New Roman" w:hAnsi="Times New Roman"/>
          <w:bCs/>
          <w:iCs/>
          <w:sz w:val="24"/>
          <w:szCs w:val="24"/>
          <w:lang w:val="uk-UA" w:eastAsia="ru-RU"/>
        </w:rPr>
      </w:pPr>
      <w:r w:rsidRPr="00C65863">
        <w:rPr>
          <w:rFonts w:ascii="Times New Roman" w:eastAsia="Times New Roman" w:hAnsi="Times New Roman"/>
          <w:bCs/>
          <w:iCs/>
          <w:sz w:val="24"/>
          <w:szCs w:val="24"/>
          <w:lang w:val="uk-UA" w:eastAsia="ru-RU"/>
        </w:rPr>
        <w:t xml:space="preserve">За підсумками </w:t>
      </w:r>
      <w:r w:rsidRPr="00C65863">
        <w:rPr>
          <w:rFonts w:ascii="Times New Roman" w:eastAsia="Times New Roman" w:hAnsi="Times New Roman"/>
          <w:bCs/>
          <w:spacing w:val="-6"/>
          <w:sz w:val="24"/>
          <w:szCs w:val="24"/>
          <w:lang w:eastAsia="ru-RU"/>
        </w:rPr>
        <w:t>20</w:t>
      </w:r>
      <w:r w:rsidR="00993D14" w:rsidRPr="00C65863">
        <w:rPr>
          <w:rFonts w:ascii="Times New Roman" w:eastAsia="Times New Roman" w:hAnsi="Times New Roman"/>
          <w:bCs/>
          <w:spacing w:val="-6"/>
          <w:sz w:val="24"/>
          <w:szCs w:val="24"/>
          <w:lang w:val="uk-UA" w:eastAsia="ru-RU"/>
        </w:rPr>
        <w:t>2</w:t>
      </w:r>
      <w:r w:rsidR="0092130E" w:rsidRPr="00C65863">
        <w:rPr>
          <w:rFonts w:ascii="Times New Roman" w:eastAsia="Times New Roman" w:hAnsi="Times New Roman"/>
          <w:bCs/>
          <w:spacing w:val="-6"/>
          <w:sz w:val="24"/>
          <w:szCs w:val="24"/>
          <w:lang w:val="uk-UA" w:eastAsia="ru-RU"/>
        </w:rPr>
        <w:t>2</w:t>
      </w:r>
      <w:r w:rsidRPr="00C65863">
        <w:rPr>
          <w:rFonts w:ascii="Times New Roman" w:eastAsia="Times New Roman" w:hAnsi="Times New Roman"/>
          <w:bCs/>
          <w:spacing w:val="-6"/>
          <w:sz w:val="24"/>
          <w:szCs w:val="24"/>
          <w:lang w:val="uk-UA" w:eastAsia="ru-RU"/>
        </w:rPr>
        <w:t>-</w:t>
      </w:r>
      <w:r w:rsidRPr="00C65863">
        <w:rPr>
          <w:rFonts w:ascii="Times New Roman" w:eastAsia="Times New Roman" w:hAnsi="Times New Roman"/>
          <w:bCs/>
          <w:spacing w:val="-6"/>
          <w:sz w:val="24"/>
          <w:szCs w:val="24"/>
          <w:lang w:eastAsia="ru-RU"/>
        </w:rPr>
        <w:t>20</w:t>
      </w:r>
      <w:r w:rsidR="00993D14" w:rsidRPr="00C65863">
        <w:rPr>
          <w:rFonts w:ascii="Times New Roman" w:eastAsia="Times New Roman" w:hAnsi="Times New Roman"/>
          <w:bCs/>
          <w:spacing w:val="-6"/>
          <w:sz w:val="24"/>
          <w:szCs w:val="24"/>
          <w:lang w:val="uk-UA" w:eastAsia="ru-RU"/>
        </w:rPr>
        <w:t>2</w:t>
      </w:r>
      <w:r w:rsidR="0092130E" w:rsidRPr="00C65863">
        <w:rPr>
          <w:rFonts w:ascii="Times New Roman" w:eastAsia="Times New Roman" w:hAnsi="Times New Roman"/>
          <w:bCs/>
          <w:spacing w:val="-6"/>
          <w:sz w:val="24"/>
          <w:szCs w:val="24"/>
          <w:lang w:val="uk-UA" w:eastAsia="ru-RU"/>
        </w:rPr>
        <w:t>3</w:t>
      </w:r>
      <w:r w:rsidRPr="00C65863">
        <w:rPr>
          <w:rFonts w:ascii="Times New Roman" w:eastAsia="Times New Roman" w:hAnsi="Times New Roman"/>
          <w:bCs/>
          <w:spacing w:val="-6"/>
          <w:sz w:val="24"/>
          <w:szCs w:val="24"/>
          <w:lang w:val="uk-UA" w:eastAsia="ru-RU"/>
        </w:rPr>
        <w:t xml:space="preserve"> </w:t>
      </w:r>
      <w:r w:rsidRPr="00C65863">
        <w:rPr>
          <w:rFonts w:ascii="Times New Roman" w:eastAsia="Times New Roman" w:hAnsi="Times New Roman"/>
          <w:bCs/>
          <w:iCs/>
          <w:sz w:val="24"/>
          <w:szCs w:val="24"/>
          <w:lang w:val="uk-UA" w:eastAsia="ru-RU"/>
        </w:rPr>
        <w:t>навчального року  із 1</w:t>
      </w:r>
      <w:r w:rsidR="00C65863" w:rsidRPr="00C65863">
        <w:rPr>
          <w:rFonts w:ascii="Times New Roman" w:eastAsia="Times New Roman" w:hAnsi="Times New Roman"/>
          <w:bCs/>
          <w:iCs/>
          <w:sz w:val="24"/>
          <w:szCs w:val="24"/>
          <w:lang w:val="uk-UA" w:eastAsia="ru-RU"/>
        </w:rPr>
        <w:t>68</w:t>
      </w:r>
      <w:r w:rsidRPr="00C65863">
        <w:rPr>
          <w:rFonts w:ascii="Times New Roman" w:eastAsia="Times New Roman" w:hAnsi="Times New Roman"/>
          <w:bCs/>
          <w:iCs/>
          <w:sz w:val="24"/>
          <w:szCs w:val="24"/>
          <w:lang w:val="uk-UA" w:eastAsia="ru-RU"/>
        </w:rPr>
        <w:t xml:space="preserve"> учнів 1-11-х класів:</w:t>
      </w:r>
    </w:p>
    <w:p w:rsidR="003F65A0" w:rsidRPr="00C65863" w:rsidRDefault="00C65863" w:rsidP="002C105C">
      <w:pPr>
        <w:numPr>
          <w:ilvl w:val="0"/>
          <w:numId w:val="28"/>
        </w:numPr>
        <w:tabs>
          <w:tab w:val="left" w:pos="1134"/>
        </w:tabs>
        <w:spacing w:after="0" w:line="240" w:lineRule="auto"/>
        <w:ind w:firstLine="131"/>
        <w:jc w:val="both"/>
        <w:rPr>
          <w:rFonts w:ascii="Times New Roman" w:eastAsia="Times New Roman" w:hAnsi="Times New Roman"/>
          <w:bCs/>
          <w:iCs/>
          <w:sz w:val="24"/>
          <w:szCs w:val="24"/>
          <w:lang w:val="uk-UA" w:eastAsia="ru-RU"/>
        </w:rPr>
      </w:pPr>
      <w:r w:rsidRPr="00C65863">
        <w:rPr>
          <w:rFonts w:ascii="Times New Roman" w:eastAsia="Times New Roman" w:hAnsi="Times New Roman"/>
          <w:bCs/>
          <w:iCs/>
          <w:sz w:val="24"/>
          <w:szCs w:val="24"/>
          <w:lang w:val="uk-UA" w:eastAsia="ru-RU"/>
        </w:rPr>
        <w:t>всі учні</w:t>
      </w:r>
      <w:r w:rsidR="003F65A0" w:rsidRPr="00C65863">
        <w:rPr>
          <w:rFonts w:ascii="Times New Roman" w:eastAsia="Times New Roman" w:hAnsi="Times New Roman"/>
          <w:bCs/>
          <w:iCs/>
          <w:sz w:val="24"/>
          <w:szCs w:val="24"/>
          <w:lang w:val="uk-UA" w:eastAsia="ru-RU"/>
        </w:rPr>
        <w:t xml:space="preserve"> атестовані з усіх предметів за 12-бальною шкалою оцінювання навчальних предметів;</w:t>
      </w:r>
    </w:p>
    <w:p w:rsidR="003F65A0" w:rsidRPr="00C65863" w:rsidRDefault="00C65863" w:rsidP="002C105C">
      <w:pPr>
        <w:numPr>
          <w:ilvl w:val="0"/>
          <w:numId w:val="28"/>
        </w:numPr>
        <w:tabs>
          <w:tab w:val="left" w:pos="1134"/>
        </w:tabs>
        <w:spacing w:after="0" w:line="240" w:lineRule="auto"/>
        <w:ind w:firstLine="131"/>
        <w:jc w:val="both"/>
        <w:rPr>
          <w:rFonts w:ascii="Times New Roman" w:eastAsia="Times New Roman" w:hAnsi="Times New Roman"/>
          <w:bCs/>
          <w:iCs/>
          <w:sz w:val="24"/>
          <w:szCs w:val="24"/>
          <w:lang w:val="uk-UA" w:eastAsia="ru-RU"/>
        </w:rPr>
      </w:pPr>
      <w:r w:rsidRPr="00C65863">
        <w:rPr>
          <w:rFonts w:ascii="Times New Roman" w:eastAsia="Times New Roman" w:hAnsi="Times New Roman"/>
          <w:bCs/>
          <w:iCs/>
          <w:sz w:val="24"/>
          <w:szCs w:val="24"/>
          <w:lang w:val="uk-UA" w:eastAsia="ru-RU"/>
        </w:rPr>
        <w:t>всі учні</w:t>
      </w:r>
      <w:r w:rsidR="003F65A0" w:rsidRPr="00C65863">
        <w:rPr>
          <w:rFonts w:ascii="Times New Roman" w:eastAsia="Times New Roman" w:hAnsi="Times New Roman"/>
          <w:bCs/>
          <w:iCs/>
          <w:sz w:val="24"/>
          <w:szCs w:val="24"/>
          <w:lang w:val="uk-UA" w:eastAsia="ru-RU"/>
        </w:rPr>
        <w:t xml:space="preserve"> переведен</w:t>
      </w:r>
      <w:r w:rsidRPr="00C65863">
        <w:rPr>
          <w:rFonts w:ascii="Times New Roman" w:eastAsia="Times New Roman" w:hAnsi="Times New Roman"/>
          <w:bCs/>
          <w:iCs/>
          <w:sz w:val="24"/>
          <w:szCs w:val="24"/>
          <w:lang w:val="uk-UA" w:eastAsia="ru-RU"/>
        </w:rPr>
        <w:t>і</w:t>
      </w:r>
      <w:r w:rsidR="003F65A0" w:rsidRPr="00C65863">
        <w:rPr>
          <w:rFonts w:ascii="Times New Roman" w:eastAsia="Times New Roman" w:hAnsi="Times New Roman"/>
          <w:bCs/>
          <w:iCs/>
          <w:sz w:val="24"/>
          <w:szCs w:val="24"/>
          <w:lang w:val="uk-UA" w:eastAsia="ru-RU"/>
        </w:rPr>
        <w:t xml:space="preserve"> </w:t>
      </w:r>
      <w:r w:rsidRPr="00C65863">
        <w:rPr>
          <w:rFonts w:ascii="Times New Roman" w:eastAsia="Times New Roman" w:hAnsi="Times New Roman"/>
          <w:bCs/>
          <w:iCs/>
          <w:sz w:val="24"/>
          <w:szCs w:val="24"/>
          <w:lang w:val="uk-UA" w:eastAsia="ru-RU"/>
        </w:rPr>
        <w:t>на</w:t>
      </w:r>
      <w:r w:rsidR="003F65A0" w:rsidRPr="00C65863">
        <w:rPr>
          <w:rFonts w:ascii="Times New Roman" w:eastAsia="Times New Roman" w:hAnsi="Times New Roman"/>
          <w:bCs/>
          <w:iCs/>
          <w:sz w:val="24"/>
          <w:szCs w:val="24"/>
          <w:lang w:val="uk-UA" w:eastAsia="ru-RU"/>
        </w:rPr>
        <w:t xml:space="preserve"> наступний рік навчання;</w:t>
      </w:r>
    </w:p>
    <w:p w:rsidR="003F65A0" w:rsidRPr="00C65863" w:rsidRDefault="00993D14" w:rsidP="002C105C">
      <w:pPr>
        <w:numPr>
          <w:ilvl w:val="0"/>
          <w:numId w:val="28"/>
        </w:numPr>
        <w:tabs>
          <w:tab w:val="left" w:pos="1134"/>
        </w:tabs>
        <w:spacing w:after="0" w:line="240" w:lineRule="auto"/>
        <w:ind w:firstLine="131"/>
        <w:jc w:val="both"/>
        <w:rPr>
          <w:rFonts w:ascii="Times New Roman" w:eastAsia="Times New Roman" w:hAnsi="Times New Roman"/>
          <w:bCs/>
          <w:iCs/>
          <w:sz w:val="24"/>
          <w:szCs w:val="24"/>
          <w:lang w:val="uk-UA" w:eastAsia="ru-RU"/>
        </w:rPr>
      </w:pPr>
      <w:r w:rsidRPr="00C65863">
        <w:rPr>
          <w:rFonts w:ascii="Times New Roman" w:eastAsia="Times New Roman" w:hAnsi="Times New Roman"/>
          <w:bCs/>
          <w:iCs/>
          <w:sz w:val="24"/>
          <w:szCs w:val="24"/>
          <w:lang w:val="uk-UA" w:eastAsia="ru-RU"/>
        </w:rPr>
        <w:t xml:space="preserve">учениця 5 та учень 6 </w:t>
      </w:r>
      <w:r w:rsidR="003F65A0" w:rsidRPr="00C65863">
        <w:rPr>
          <w:rFonts w:ascii="Times New Roman" w:eastAsia="Times New Roman" w:hAnsi="Times New Roman"/>
          <w:bCs/>
          <w:iCs/>
          <w:sz w:val="24"/>
          <w:szCs w:val="24"/>
          <w:lang w:val="uk-UA" w:eastAsia="ru-RU"/>
        </w:rPr>
        <w:t xml:space="preserve"> класу нагороджен</w:t>
      </w:r>
      <w:r w:rsidRPr="00C65863">
        <w:rPr>
          <w:rFonts w:ascii="Times New Roman" w:eastAsia="Times New Roman" w:hAnsi="Times New Roman"/>
          <w:bCs/>
          <w:iCs/>
          <w:sz w:val="24"/>
          <w:szCs w:val="24"/>
          <w:lang w:val="uk-UA" w:eastAsia="ru-RU"/>
        </w:rPr>
        <w:t>і</w:t>
      </w:r>
      <w:r w:rsidR="003F65A0" w:rsidRPr="00C65863">
        <w:rPr>
          <w:rFonts w:ascii="Times New Roman" w:eastAsia="Times New Roman" w:hAnsi="Times New Roman"/>
          <w:bCs/>
          <w:iCs/>
          <w:sz w:val="24"/>
          <w:szCs w:val="24"/>
          <w:lang w:val="uk-UA" w:eastAsia="ru-RU"/>
        </w:rPr>
        <w:t xml:space="preserve"> Похвальним</w:t>
      </w:r>
      <w:r w:rsidRPr="00C65863">
        <w:rPr>
          <w:rFonts w:ascii="Times New Roman" w:eastAsia="Times New Roman" w:hAnsi="Times New Roman"/>
          <w:bCs/>
          <w:iCs/>
          <w:sz w:val="24"/>
          <w:szCs w:val="24"/>
          <w:lang w:val="uk-UA" w:eastAsia="ru-RU"/>
        </w:rPr>
        <w:t>и листа</w:t>
      </w:r>
      <w:r w:rsidR="003F65A0" w:rsidRPr="00C65863">
        <w:rPr>
          <w:rFonts w:ascii="Times New Roman" w:eastAsia="Times New Roman" w:hAnsi="Times New Roman"/>
          <w:bCs/>
          <w:iCs/>
          <w:sz w:val="24"/>
          <w:szCs w:val="24"/>
          <w:lang w:val="uk-UA" w:eastAsia="ru-RU"/>
        </w:rPr>
        <w:t>м</w:t>
      </w:r>
      <w:r w:rsidRPr="00C65863">
        <w:rPr>
          <w:rFonts w:ascii="Times New Roman" w:eastAsia="Times New Roman" w:hAnsi="Times New Roman"/>
          <w:bCs/>
          <w:iCs/>
          <w:sz w:val="24"/>
          <w:szCs w:val="24"/>
          <w:lang w:val="uk-UA" w:eastAsia="ru-RU"/>
        </w:rPr>
        <w:t>и</w:t>
      </w:r>
      <w:r w:rsidR="003F65A0" w:rsidRPr="00C65863">
        <w:rPr>
          <w:rFonts w:ascii="Times New Roman" w:eastAsia="Times New Roman" w:hAnsi="Times New Roman"/>
          <w:bCs/>
          <w:iCs/>
          <w:sz w:val="24"/>
          <w:szCs w:val="24"/>
          <w:lang w:val="uk-UA" w:eastAsia="ru-RU"/>
        </w:rPr>
        <w:t>;</w:t>
      </w:r>
    </w:p>
    <w:p w:rsidR="003F65A0" w:rsidRPr="007A4179" w:rsidRDefault="003F65A0" w:rsidP="003F65A0">
      <w:pPr>
        <w:tabs>
          <w:tab w:val="left" w:pos="1134"/>
        </w:tabs>
        <w:spacing w:after="0" w:line="240" w:lineRule="auto"/>
        <w:ind w:left="720"/>
        <w:jc w:val="both"/>
        <w:rPr>
          <w:rFonts w:ascii="Times New Roman" w:eastAsia="Times New Roman" w:hAnsi="Times New Roman"/>
          <w:bCs/>
          <w:iCs/>
          <w:sz w:val="24"/>
          <w:szCs w:val="24"/>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841"/>
        <w:gridCol w:w="850"/>
        <w:gridCol w:w="567"/>
        <w:gridCol w:w="790"/>
        <w:gridCol w:w="676"/>
        <w:gridCol w:w="790"/>
        <w:gridCol w:w="715"/>
        <w:gridCol w:w="943"/>
        <w:gridCol w:w="709"/>
        <w:gridCol w:w="836"/>
      </w:tblGrid>
      <w:tr w:rsidR="003F65A0" w:rsidRPr="007A4179" w:rsidTr="00993D14">
        <w:trPr>
          <w:cantSplit/>
          <w:trHeight w:val="1671"/>
          <w:jc w:val="center"/>
        </w:trPr>
        <w:tc>
          <w:tcPr>
            <w:tcW w:w="1397" w:type="dxa"/>
            <w:tcBorders>
              <w:top w:val="single" w:sz="4" w:space="0" w:color="auto"/>
              <w:left w:val="single" w:sz="4" w:space="0" w:color="auto"/>
              <w:bottom w:val="single" w:sz="4" w:space="0" w:color="auto"/>
              <w:right w:val="single" w:sz="4" w:space="0" w:color="auto"/>
            </w:tcBorders>
            <w:textDirection w:val="btLr"/>
            <w:hideMark/>
          </w:tcPr>
          <w:p w:rsidR="003F65A0" w:rsidRPr="007A4179" w:rsidRDefault="003F65A0" w:rsidP="007416BD">
            <w:pPr>
              <w:spacing w:after="0" w:line="240" w:lineRule="auto"/>
              <w:ind w:left="113" w:right="113"/>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Рік</w:t>
            </w:r>
          </w:p>
        </w:tc>
        <w:tc>
          <w:tcPr>
            <w:tcW w:w="841" w:type="dxa"/>
            <w:tcBorders>
              <w:top w:val="single" w:sz="4" w:space="0" w:color="auto"/>
              <w:left w:val="single" w:sz="4" w:space="0" w:color="auto"/>
              <w:bottom w:val="single" w:sz="4" w:space="0" w:color="auto"/>
              <w:right w:val="single" w:sz="4" w:space="0" w:color="auto"/>
            </w:tcBorders>
            <w:textDirection w:val="btLr"/>
            <w:hideMark/>
          </w:tcPr>
          <w:p w:rsidR="003F65A0" w:rsidRPr="007A4179" w:rsidRDefault="003F65A0" w:rsidP="007416BD">
            <w:pPr>
              <w:spacing w:after="0" w:line="240" w:lineRule="auto"/>
              <w:ind w:left="113" w:right="113"/>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Кількість  учнів</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3F65A0" w:rsidRPr="007A4179" w:rsidRDefault="003F65A0" w:rsidP="007416BD">
            <w:pPr>
              <w:spacing w:after="0" w:line="240" w:lineRule="auto"/>
              <w:ind w:left="113" w:right="113"/>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Початковий</w:t>
            </w:r>
          </w:p>
          <w:p w:rsidR="003F65A0" w:rsidRPr="007A4179" w:rsidRDefault="003F65A0" w:rsidP="007416BD">
            <w:pPr>
              <w:spacing w:after="0" w:line="240" w:lineRule="auto"/>
              <w:ind w:left="113" w:right="113"/>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рівень</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3F65A0" w:rsidRPr="007A4179" w:rsidRDefault="003F65A0" w:rsidP="007416BD">
            <w:pPr>
              <w:spacing w:after="0" w:line="240" w:lineRule="auto"/>
              <w:ind w:left="113" w:right="113"/>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790" w:type="dxa"/>
            <w:tcBorders>
              <w:top w:val="single" w:sz="4" w:space="0" w:color="auto"/>
              <w:left w:val="single" w:sz="4" w:space="0" w:color="auto"/>
              <w:bottom w:val="single" w:sz="4" w:space="0" w:color="auto"/>
              <w:right w:val="single" w:sz="4" w:space="0" w:color="auto"/>
            </w:tcBorders>
            <w:textDirection w:val="btLr"/>
            <w:hideMark/>
          </w:tcPr>
          <w:p w:rsidR="003F65A0" w:rsidRPr="007A4179" w:rsidRDefault="003F65A0" w:rsidP="007416BD">
            <w:pPr>
              <w:spacing w:after="0" w:line="240" w:lineRule="auto"/>
              <w:ind w:left="113" w:right="113"/>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Середній</w:t>
            </w:r>
          </w:p>
          <w:p w:rsidR="003F65A0" w:rsidRPr="007A4179" w:rsidRDefault="003F65A0" w:rsidP="007416BD">
            <w:pPr>
              <w:spacing w:after="0" w:line="240" w:lineRule="auto"/>
              <w:ind w:left="113" w:right="113"/>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рівень</w:t>
            </w:r>
          </w:p>
        </w:tc>
        <w:tc>
          <w:tcPr>
            <w:tcW w:w="676" w:type="dxa"/>
            <w:tcBorders>
              <w:top w:val="single" w:sz="4" w:space="0" w:color="auto"/>
              <w:left w:val="single" w:sz="4" w:space="0" w:color="auto"/>
              <w:bottom w:val="single" w:sz="4" w:space="0" w:color="auto"/>
              <w:right w:val="single" w:sz="4" w:space="0" w:color="auto"/>
            </w:tcBorders>
            <w:textDirection w:val="btLr"/>
            <w:hideMark/>
          </w:tcPr>
          <w:p w:rsidR="003F65A0" w:rsidRPr="007A4179" w:rsidRDefault="003F65A0" w:rsidP="007416BD">
            <w:pPr>
              <w:spacing w:after="0" w:line="240" w:lineRule="auto"/>
              <w:ind w:left="113" w:right="113"/>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790" w:type="dxa"/>
            <w:tcBorders>
              <w:top w:val="single" w:sz="4" w:space="0" w:color="auto"/>
              <w:left w:val="single" w:sz="4" w:space="0" w:color="auto"/>
              <w:bottom w:val="single" w:sz="4" w:space="0" w:color="auto"/>
              <w:right w:val="single" w:sz="4" w:space="0" w:color="auto"/>
            </w:tcBorders>
            <w:textDirection w:val="btLr"/>
            <w:hideMark/>
          </w:tcPr>
          <w:p w:rsidR="003F65A0" w:rsidRPr="007A4179" w:rsidRDefault="003F65A0" w:rsidP="007416BD">
            <w:pPr>
              <w:spacing w:after="0" w:line="240" w:lineRule="auto"/>
              <w:ind w:left="113" w:right="113"/>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Достатній</w:t>
            </w:r>
          </w:p>
          <w:p w:rsidR="003F65A0" w:rsidRPr="007A4179" w:rsidRDefault="003F65A0" w:rsidP="007416BD">
            <w:pPr>
              <w:spacing w:after="0" w:line="240" w:lineRule="auto"/>
              <w:ind w:left="113" w:right="113"/>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рівень</w:t>
            </w:r>
          </w:p>
        </w:tc>
        <w:tc>
          <w:tcPr>
            <w:tcW w:w="715" w:type="dxa"/>
            <w:tcBorders>
              <w:top w:val="single" w:sz="4" w:space="0" w:color="auto"/>
              <w:left w:val="single" w:sz="4" w:space="0" w:color="auto"/>
              <w:bottom w:val="single" w:sz="4" w:space="0" w:color="auto"/>
              <w:right w:val="single" w:sz="4" w:space="0" w:color="auto"/>
            </w:tcBorders>
            <w:textDirection w:val="btLr"/>
            <w:hideMark/>
          </w:tcPr>
          <w:p w:rsidR="003F65A0" w:rsidRPr="007A4179" w:rsidRDefault="003F65A0" w:rsidP="007416BD">
            <w:pPr>
              <w:spacing w:after="0" w:line="240" w:lineRule="auto"/>
              <w:ind w:left="113" w:right="113"/>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943" w:type="dxa"/>
            <w:tcBorders>
              <w:top w:val="single" w:sz="4" w:space="0" w:color="auto"/>
              <w:left w:val="single" w:sz="4" w:space="0" w:color="auto"/>
              <w:bottom w:val="single" w:sz="4" w:space="0" w:color="auto"/>
              <w:right w:val="single" w:sz="4" w:space="0" w:color="auto"/>
            </w:tcBorders>
            <w:textDirection w:val="btLr"/>
            <w:hideMark/>
          </w:tcPr>
          <w:p w:rsidR="003F65A0" w:rsidRPr="007A4179" w:rsidRDefault="003F65A0" w:rsidP="007416BD">
            <w:pPr>
              <w:spacing w:after="0" w:line="240" w:lineRule="auto"/>
              <w:ind w:left="113" w:right="113"/>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Високий</w:t>
            </w:r>
          </w:p>
          <w:p w:rsidR="003F65A0" w:rsidRPr="007A4179" w:rsidRDefault="003F65A0" w:rsidP="007416BD">
            <w:pPr>
              <w:spacing w:after="0" w:line="240" w:lineRule="auto"/>
              <w:ind w:left="113" w:right="113"/>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рівень</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3F65A0" w:rsidRPr="007A4179" w:rsidRDefault="003F65A0" w:rsidP="007416BD">
            <w:pPr>
              <w:spacing w:after="0" w:line="240" w:lineRule="auto"/>
              <w:ind w:left="113" w:right="113"/>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w:t>
            </w:r>
          </w:p>
        </w:tc>
        <w:tc>
          <w:tcPr>
            <w:tcW w:w="836" w:type="dxa"/>
            <w:tcBorders>
              <w:top w:val="single" w:sz="4" w:space="0" w:color="auto"/>
              <w:left w:val="single" w:sz="4" w:space="0" w:color="auto"/>
              <w:bottom w:val="single" w:sz="4" w:space="0" w:color="auto"/>
              <w:right w:val="single" w:sz="4" w:space="0" w:color="auto"/>
            </w:tcBorders>
            <w:textDirection w:val="btLr"/>
          </w:tcPr>
          <w:p w:rsidR="003F65A0" w:rsidRPr="007A4179" w:rsidRDefault="003F65A0" w:rsidP="007416BD">
            <w:pPr>
              <w:spacing w:after="0" w:line="240" w:lineRule="auto"/>
              <w:ind w:left="113" w:right="113"/>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Якісний показник</w:t>
            </w:r>
          </w:p>
        </w:tc>
      </w:tr>
      <w:tr w:rsidR="003F65A0" w:rsidRPr="007A4179" w:rsidTr="00993D14">
        <w:trPr>
          <w:jc w:val="center"/>
        </w:trPr>
        <w:tc>
          <w:tcPr>
            <w:tcW w:w="1397" w:type="dxa"/>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2017-2018</w:t>
            </w:r>
          </w:p>
        </w:tc>
        <w:tc>
          <w:tcPr>
            <w:tcW w:w="841" w:type="dxa"/>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103</w:t>
            </w:r>
          </w:p>
        </w:tc>
        <w:tc>
          <w:tcPr>
            <w:tcW w:w="850" w:type="dxa"/>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0</w:t>
            </w:r>
          </w:p>
        </w:tc>
        <w:tc>
          <w:tcPr>
            <w:tcW w:w="567" w:type="dxa"/>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0</w:t>
            </w:r>
          </w:p>
        </w:tc>
        <w:tc>
          <w:tcPr>
            <w:tcW w:w="790" w:type="dxa"/>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33</w:t>
            </w:r>
          </w:p>
        </w:tc>
        <w:tc>
          <w:tcPr>
            <w:tcW w:w="676" w:type="dxa"/>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32</w:t>
            </w:r>
          </w:p>
        </w:tc>
        <w:tc>
          <w:tcPr>
            <w:tcW w:w="790" w:type="dxa"/>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66</w:t>
            </w:r>
          </w:p>
        </w:tc>
        <w:tc>
          <w:tcPr>
            <w:tcW w:w="715" w:type="dxa"/>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64,1</w:t>
            </w:r>
          </w:p>
        </w:tc>
        <w:tc>
          <w:tcPr>
            <w:tcW w:w="943" w:type="dxa"/>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3,9</w:t>
            </w:r>
          </w:p>
        </w:tc>
        <w:tc>
          <w:tcPr>
            <w:tcW w:w="836"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68%</w:t>
            </w:r>
          </w:p>
        </w:tc>
      </w:tr>
      <w:tr w:rsidR="003F65A0" w:rsidRPr="007A4179" w:rsidTr="00993D14">
        <w:trPr>
          <w:jc w:val="center"/>
        </w:trPr>
        <w:tc>
          <w:tcPr>
            <w:tcW w:w="1397"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2018-2019</w:t>
            </w:r>
          </w:p>
        </w:tc>
        <w:tc>
          <w:tcPr>
            <w:tcW w:w="841"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100</w:t>
            </w:r>
          </w:p>
        </w:tc>
        <w:tc>
          <w:tcPr>
            <w:tcW w:w="850"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0</w:t>
            </w:r>
          </w:p>
        </w:tc>
        <w:tc>
          <w:tcPr>
            <w:tcW w:w="567"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0</w:t>
            </w:r>
          </w:p>
        </w:tc>
        <w:tc>
          <w:tcPr>
            <w:tcW w:w="790"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45</w:t>
            </w:r>
          </w:p>
        </w:tc>
        <w:tc>
          <w:tcPr>
            <w:tcW w:w="676"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45,9</w:t>
            </w:r>
          </w:p>
        </w:tc>
        <w:tc>
          <w:tcPr>
            <w:tcW w:w="790"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50</w:t>
            </w:r>
          </w:p>
        </w:tc>
        <w:tc>
          <w:tcPr>
            <w:tcW w:w="715"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51</w:t>
            </w:r>
          </w:p>
        </w:tc>
        <w:tc>
          <w:tcPr>
            <w:tcW w:w="943"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3</w:t>
            </w:r>
          </w:p>
        </w:tc>
        <w:tc>
          <w:tcPr>
            <w:tcW w:w="709"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3,1</w:t>
            </w:r>
          </w:p>
        </w:tc>
        <w:tc>
          <w:tcPr>
            <w:tcW w:w="836"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54,1%</w:t>
            </w:r>
          </w:p>
        </w:tc>
      </w:tr>
      <w:tr w:rsidR="003F65A0" w:rsidRPr="007A4179" w:rsidTr="00993D14">
        <w:trPr>
          <w:jc w:val="center"/>
        </w:trPr>
        <w:tc>
          <w:tcPr>
            <w:tcW w:w="1397"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2019-2020</w:t>
            </w:r>
          </w:p>
        </w:tc>
        <w:tc>
          <w:tcPr>
            <w:tcW w:w="841"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85</w:t>
            </w:r>
          </w:p>
        </w:tc>
        <w:tc>
          <w:tcPr>
            <w:tcW w:w="850"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5</w:t>
            </w:r>
          </w:p>
        </w:tc>
        <w:tc>
          <w:tcPr>
            <w:tcW w:w="567"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5,8</w:t>
            </w:r>
          </w:p>
        </w:tc>
        <w:tc>
          <w:tcPr>
            <w:tcW w:w="790"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35</w:t>
            </w:r>
          </w:p>
        </w:tc>
        <w:tc>
          <w:tcPr>
            <w:tcW w:w="676"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41,2</w:t>
            </w:r>
          </w:p>
        </w:tc>
        <w:tc>
          <w:tcPr>
            <w:tcW w:w="790"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43</w:t>
            </w:r>
          </w:p>
        </w:tc>
        <w:tc>
          <w:tcPr>
            <w:tcW w:w="715"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50,6</w:t>
            </w:r>
          </w:p>
        </w:tc>
        <w:tc>
          <w:tcPr>
            <w:tcW w:w="943"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2</w:t>
            </w:r>
          </w:p>
        </w:tc>
        <w:tc>
          <w:tcPr>
            <w:tcW w:w="709"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2,4</w:t>
            </w:r>
          </w:p>
        </w:tc>
        <w:tc>
          <w:tcPr>
            <w:tcW w:w="836"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53%</w:t>
            </w:r>
          </w:p>
        </w:tc>
      </w:tr>
      <w:tr w:rsidR="003F65A0" w:rsidRPr="007A4179" w:rsidTr="00993D14">
        <w:trPr>
          <w:jc w:val="center"/>
        </w:trPr>
        <w:tc>
          <w:tcPr>
            <w:tcW w:w="1397"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2020-2021</w:t>
            </w:r>
          </w:p>
        </w:tc>
        <w:tc>
          <w:tcPr>
            <w:tcW w:w="841"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92</w:t>
            </w:r>
          </w:p>
        </w:tc>
        <w:tc>
          <w:tcPr>
            <w:tcW w:w="850"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2</w:t>
            </w:r>
          </w:p>
        </w:tc>
        <w:tc>
          <w:tcPr>
            <w:tcW w:w="567"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p>
        </w:tc>
        <w:tc>
          <w:tcPr>
            <w:tcW w:w="790"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sz w:val="24"/>
                <w:szCs w:val="24"/>
                <w:lang w:eastAsia="ru-RU"/>
              </w:rPr>
            </w:pPr>
          </w:p>
        </w:tc>
        <w:tc>
          <w:tcPr>
            <w:tcW w:w="676"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sz w:val="24"/>
                <w:szCs w:val="24"/>
                <w:lang w:eastAsia="ru-RU"/>
              </w:rPr>
            </w:pPr>
          </w:p>
        </w:tc>
        <w:tc>
          <w:tcPr>
            <w:tcW w:w="790"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p>
        </w:tc>
        <w:tc>
          <w:tcPr>
            <w:tcW w:w="715"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sz w:val="24"/>
                <w:szCs w:val="24"/>
                <w:lang w:eastAsia="ru-RU"/>
              </w:rPr>
            </w:pPr>
          </w:p>
        </w:tc>
        <w:tc>
          <w:tcPr>
            <w:tcW w:w="943"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p>
        </w:tc>
        <w:tc>
          <w:tcPr>
            <w:tcW w:w="836" w:type="dxa"/>
            <w:tcBorders>
              <w:top w:val="single" w:sz="4" w:space="0" w:color="auto"/>
              <w:left w:val="single" w:sz="4" w:space="0" w:color="auto"/>
              <w:bottom w:val="single" w:sz="4" w:space="0" w:color="auto"/>
              <w:right w:val="single" w:sz="4" w:space="0" w:color="auto"/>
            </w:tcBorders>
          </w:tcPr>
          <w:p w:rsidR="003F65A0" w:rsidRPr="007A4179" w:rsidRDefault="003F65A0" w:rsidP="007416BD">
            <w:pPr>
              <w:spacing w:after="0" w:line="240" w:lineRule="auto"/>
              <w:jc w:val="center"/>
              <w:rPr>
                <w:rFonts w:ascii="Times New Roman" w:eastAsia="Times New Roman" w:hAnsi="Times New Roman"/>
                <w:sz w:val="24"/>
                <w:szCs w:val="24"/>
                <w:lang w:val="uk-UA" w:eastAsia="ru-RU"/>
              </w:rPr>
            </w:pPr>
          </w:p>
        </w:tc>
      </w:tr>
      <w:tr w:rsidR="00993D14" w:rsidRPr="007A4179" w:rsidTr="00993D14">
        <w:trPr>
          <w:jc w:val="center"/>
        </w:trPr>
        <w:tc>
          <w:tcPr>
            <w:tcW w:w="1397" w:type="dxa"/>
            <w:tcBorders>
              <w:top w:val="single" w:sz="4" w:space="0" w:color="auto"/>
              <w:left w:val="single" w:sz="4" w:space="0" w:color="auto"/>
              <w:bottom w:val="single" w:sz="4" w:space="0" w:color="auto"/>
              <w:right w:val="single" w:sz="4" w:space="0" w:color="auto"/>
            </w:tcBorders>
          </w:tcPr>
          <w:p w:rsidR="00993D14" w:rsidRPr="007A4179" w:rsidRDefault="00993D14" w:rsidP="007416BD">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2021-2022</w:t>
            </w:r>
          </w:p>
        </w:tc>
        <w:tc>
          <w:tcPr>
            <w:tcW w:w="841" w:type="dxa"/>
            <w:tcBorders>
              <w:top w:val="single" w:sz="4" w:space="0" w:color="auto"/>
              <w:left w:val="single" w:sz="4" w:space="0" w:color="auto"/>
              <w:bottom w:val="single" w:sz="4" w:space="0" w:color="auto"/>
              <w:right w:val="single" w:sz="4" w:space="0" w:color="auto"/>
            </w:tcBorders>
          </w:tcPr>
          <w:p w:rsidR="00993D14" w:rsidRPr="007A4179" w:rsidRDefault="00993D14"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179</w:t>
            </w:r>
          </w:p>
        </w:tc>
        <w:tc>
          <w:tcPr>
            <w:tcW w:w="850" w:type="dxa"/>
            <w:tcBorders>
              <w:top w:val="single" w:sz="4" w:space="0" w:color="auto"/>
              <w:left w:val="single" w:sz="4" w:space="0" w:color="auto"/>
              <w:bottom w:val="single" w:sz="4" w:space="0" w:color="auto"/>
              <w:right w:val="single" w:sz="4" w:space="0" w:color="auto"/>
            </w:tcBorders>
          </w:tcPr>
          <w:p w:rsidR="00993D14" w:rsidRPr="007A4179" w:rsidRDefault="00993D14"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11</w:t>
            </w:r>
          </w:p>
        </w:tc>
        <w:tc>
          <w:tcPr>
            <w:tcW w:w="567" w:type="dxa"/>
            <w:tcBorders>
              <w:top w:val="single" w:sz="4" w:space="0" w:color="auto"/>
              <w:left w:val="single" w:sz="4" w:space="0" w:color="auto"/>
              <w:bottom w:val="single" w:sz="4" w:space="0" w:color="auto"/>
              <w:right w:val="single" w:sz="4" w:space="0" w:color="auto"/>
            </w:tcBorders>
          </w:tcPr>
          <w:p w:rsidR="00993D14" w:rsidRPr="007A4179" w:rsidRDefault="00993D14"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6,1</w:t>
            </w:r>
          </w:p>
        </w:tc>
        <w:tc>
          <w:tcPr>
            <w:tcW w:w="790" w:type="dxa"/>
            <w:tcBorders>
              <w:top w:val="single" w:sz="4" w:space="0" w:color="auto"/>
              <w:left w:val="single" w:sz="4" w:space="0" w:color="auto"/>
              <w:bottom w:val="single" w:sz="4" w:space="0" w:color="auto"/>
              <w:right w:val="single" w:sz="4" w:space="0" w:color="auto"/>
            </w:tcBorders>
          </w:tcPr>
          <w:p w:rsidR="00993D14" w:rsidRPr="00993D14" w:rsidRDefault="00993D14"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72</w:t>
            </w:r>
          </w:p>
        </w:tc>
        <w:tc>
          <w:tcPr>
            <w:tcW w:w="676" w:type="dxa"/>
            <w:tcBorders>
              <w:top w:val="single" w:sz="4" w:space="0" w:color="auto"/>
              <w:left w:val="single" w:sz="4" w:space="0" w:color="auto"/>
              <w:bottom w:val="single" w:sz="4" w:space="0" w:color="auto"/>
              <w:right w:val="single" w:sz="4" w:space="0" w:color="auto"/>
            </w:tcBorders>
          </w:tcPr>
          <w:p w:rsidR="00993D14" w:rsidRPr="00993D14" w:rsidRDefault="00993D14"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40,2</w:t>
            </w:r>
          </w:p>
        </w:tc>
        <w:tc>
          <w:tcPr>
            <w:tcW w:w="790" w:type="dxa"/>
            <w:tcBorders>
              <w:top w:val="single" w:sz="4" w:space="0" w:color="auto"/>
              <w:left w:val="single" w:sz="4" w:space="0" w:color="auto"/>
              <w:bottom w:val="single" w:sz="4" w:space="0" w:color="auto"/>
              <w:right w:val="single" w:sz="4" w:space="0" w:color="auto"/>
            </w:tcBorders>
          </w:tcPr>
          <w:p w:rsidR="00993D14" w:rsidRPr="007A4179" w:rsidRDefault="00993D14"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80</w:t>
            </w:r>
          </w:p>
        </w:tc>
        <w:tc>
          <w:tcPr>
            <w:tcW w:w="715" w:type="dxa"/>
            <w:tcBorders>
              <w:top w:val="single" w:sz="4" w:space="0" w:color="auto"/>
              <w:left w:val="single" w:sz="4" w:space="0" w:color="auto"/>
              <w:bottom w:val="single" w:sz="4" w:space="0" w:color="auto"/>
              <w:right w:val="single" w:sz="4" w:space="0" w:color="auto"/>
            </w:tcBorders>
          </w:tcPr>
          <w:p w:rsidR="00993D14" w:rsidRPr="00993D14" w:rsidRDefault="00993D14"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44,8</w:t>
            </w:r>
          </w:p>
        </w:tc>
        <w:tc>
          <w:tcPr>
            <w:tcW w:w="943" w:type="dxa"/>
            <w:tcBorders>
              <w:top w:val="single" w:sz="4" w:space="0" w:color="auto"/>
              <w:left w:val="single" w:sz="4" w:space="0" w:color="auto"/>
              <w:bottom w:val="single" w:sz="4" w:space="0" w:color="auto"/>
              <w:right w:val="single" w:sz="4" w:space="0" w:color="auto"/>
            </w:tcBorders>
          </w:tcPr>
          <w:p w:rsidR="00993D14" w:rsidRPr="00993D14" w:rsidRDefault="00993D14"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16</w:t>
            </w:r>
          </w:p>
        </w:tc>
        <w:tc>
          <w:tcPr>
            <w:tcW w:w="709" w:type="dxa"/>
            <w:tcBorders>
              <w:top w:val="single" w:sz="4" w:space="0" w:color="auto"/>
              <w:left w:val="single" w:sz="4" w:space="0" w:color="auto"/>
              <w:bottom w:val="single" w:sz="4" w:space="0" w:color="auto"/>
              <w:right w:val="single" w:sz="4" w:space="0" w:color="auto"/>
            </w:tcBorders>
          </w:tcPr>
          <w:p w:rsidR="00993D14" w:rsidRPr="007A4179" w:rsidRDefault="00993D14"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8,9</w:t>
            </w:r>
          </w:p>
        </w:tc>
        <w:tc>
          <w:tcPr>
            <w:tcW w:w="836" w:type="dxa"/>
            <w:tcBorders>
              <w:top w:val="single" w:sz="4" w:space="0" w:color="auto"/>
              <w:left w:val="single" w:sz="4" w:space="0" w:color="auto"/>
              <w:bottom w:val="single" w:sz="4" w:space="0" w:color="auto"/>
              <w:right w:val="single" w:sz="4" w:space="0" w:color="auto"/>
            </w:tcBorders>
          </w:tcPr>
          <w:p w:rsidR="00993D14" w:rsidRPr="007A4179" w:rsidRDefault="00993D14"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53,7</w:t>
            </w:r>
          </w:p>
        </w:tc>
      </w:tr>
      <w:tr w:rsidR="00C65863" w:rsidRPr="007A4179" w:rsidTr="00993D14">
        <w:trPr>
          <w:jc w:val="center"/>
        </w:trPr>
        <w:tc>
          <w:tcPr>
            <w:tcW w:w="1397" w:type="dxa"/>
            <w:tcBorders>
              <w:top w:val="single" w:sz="4" w:space="0" w:color="auto"/>
              <w:left w:val="single" w:sz="4" w:space="0" w:color="auto"/>
              <w:bottom w:val="single" w:sz="4" w:space="0" w:color="auto"/>
              <w:right w:val="single" w:sz="4" w:space="0" w:color="auto"/>
            </w:tcBorders>
          </w:tcPr>
          <w:p w:rsidR="00C65863" w:rsidRDefault="00C65863" w:rsidP="007416BD">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2022-2023</w:t>
            </w:r>
          </w:p>
        </w:tc>
        <w:tc>
          <w:tcPr>
            <w:tcW w:w="841" w:type="dxa"/>
            <w:tcBorders>
              <w:top w:val="single" w:sz="4" w:space="0" w:color="auto"/>
              <w:left w:val="single" w:sz="4" w:space="0" w:color="auto"/>
              <w:bottom w:val="single" w:sz="4" w:space="0" w:color="auto"/>
              <w:right w:val="single" w:sz="4" w:space="0" w:color="auto"/>
            </w:tcBorders>
          </w:tcPr>
          <w:p w:rsidR="00C65863" w:rsidRDefault="00C65863" w:rsidP="007416BD">
            <w:pPr>
              <w:spacing w:after="0" w:line="240" w:lineRule="auto"/>
              <w:jc w:val="center"/>
              <w:rPr>
                <w:rFonts w:ascii="Times New Roman" w:eastAsia="Times New Roman" w:hAnsi="Times New Roman"/>
                <w:sz w:val="24"/>
                <w:szCs w:val="24"/>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C65863" w:rsidRDefault="00C65863" w:rsidP="007416BD">
            <w:pPr>
              <w:spacing w:after="0" w:line="240" w:lineRule="auto"/>
              <w:jc w:val="center"/>
              <w:rPr>
                <w:rFonts w:ascii="Times New Roman" w:eastAsia="Times New Roman" w:hAnsi="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C65863" w:rsidRDefault="00C65863" w:rsidP="007416BD">
            <w:pPr>
              <w:spacing w:after="0" w:line="240" w:lineRule="auto"/>
              <w:jc w:val="center"/>
              <w:rPr>
                <w:rFonts w:ascii="Times New Roman" w:eastAsia="Times New Roman" w:hAnsi="Times New Roman"/>
                <w:sz w:val="24"/>
                <w:szCs w:val="24"/>
                <w:lang w:val="uk-UA" w:eastAsia="ru-RU"/>
              </w:rPr>
            </w:pPr>
          </w:p>
        </w:tc>
        <w:tc>
          <w:tcPr>
            <w:tcW w:w="790" w:type="dxa"/>
            <w:tcBorders>
              <w:top w:val="single" w:sz="4" w:space="0" w:color="auto"/>
              <w:left w:val="single" w:sz="4" w:space="0" w:color="auto"/>
              <w:bottom w:val="single" w:sz="4" w:space="0" w:color="auto"/>
              <w:right w:val="single" w:sz="4" w:space="0" w:color="auto"/>
            </w:tcBorders>
          </w:tcPr>
          <w:p w:rsidR="00C65863" w:rsidRDefault="00C65863" w:rsidP="007416BD">
            <w:pPr>
              <w:spacing w:after="0" w:line="240" w:lineRule="auto"/>
              <w:jc w:val="center"/>
              <w:rPr>
                <w:rFonts w:ascii="Times New Roman" w:eastAsia="Times New Roman" w:hAnsi="Times New Roman"/>
                <w:sz w:val="24"/>
                <w:szCs w:val="24"/>
                <w:lang w:val="uk-UA" w:eastAsia="ru-RU"/>
              </w:rPr>
            </w:pPr>
          </w:p>
        </w:tc>
        <w:tc>
          <w:tcPr>
            <w:tcW w:w="676" w:type="dxa"/>
            <w:tcBorders>
              <w:top w:val="single" w:sz="4" w:space="0" w:color="auto"/>
              <w:left w:val="single" w:sz="4" w:space="0" w:color="auto"/>
              <w:bottom w:val="single" w:sz="4" w:space="0" w:color="auto"/>
              <w:right w:val="single" w:sz="4" w:space="0" w:color="auto"/>
            </w:tcBorders>
          </w:tcPr>
          <w:p w:rsidR="00C65863" w:rsidRDefault="00C65863" w:rsidP="007416BD">
            <w:pPr>
              <w:spacing w:after="0" w:line="240" w:lineRule="auto"/>
              <w:jc w:val="center"/>
              <w:rPr>
                <w:rFonts w:ascii="Times New Roman" w:eastAsia="Times New Roman" w:hAnsi="Times New Roman"/>
                <w:sz w:val="24"/>
                <w:szCs w:val="24"/>
                <w:lang w:val="uk-UA" w:eastAsia="ru-RU"/>
              </w:rPr>
            </w:pPr>
          </w:p>
        </w:tc>
        <w:tc>
          <w:tcPr>
            <w:tcW w:w="790" w:type="dxa"/>
            <w:tcBorders>
              <w:top w:val="single" w:sz="4" w:space="0" w:color="auto"/>
              <w:left w:val="single" w:sz="4" w:space="0" w:color="auto"/>
              <w:bottom w:val="single" w:sz="4" w:space="0" w:color="auto"/>
              <w:right w:val="single" w:sz="4" w:space="0" w:color="auto"/>
            </w:tcBorders>
          </w:tcPr>
          <w:p w:rsidR="00C65863" w:rsidRDefault="00C65863" w:rsidP="007416BD">
            <w:pPr>
              <w:spacing w:after="0" w:line="240" w:lineRule="auto"/>
              <w:jc w:val="center"/>
              <w:rPr>
                <w:rFonts w:ascii="Times New Roman" w:eastAsia="Times New Roman" w:hAnsi="Times New Roman"/>
                <w:sz w:val="24"/>
                <w:szCs w:val="24"/>
                <w:lang w:val="uk-UA" w:eastAsia="ru-RU"/>
              </w:rPr>
            </w:pPr>
          </w:p>
        </w:tc>
        <w:tc>
          <w:tcPr>
            <w:tcW w:w="715" w:type="dxa"/>
            <w:tcBorders>
              <w:top w:val="single" w:sz="4" w:space="0" w:color="auto"/>
              <w:left w:val="single" w:sz="4" w:space="0" w:color="auto"/>
              <w:bottom w:val="single" w:sz="4" w:space="0" w:color="auto"/>
              <w:right w:val="single" w:sz="4" w:space="0" w:color="auto"/>
            </w:tcBorders>
          </w:tcPr>
          <w:p w:rsidR="00C65863" w:rsidRDefault="00C65863" w:rsidP="007416BD">
            <w:pPr>
              <w:spacing w:after="0" w:line="240" w:lineRule="auto"/>
              <w:jc w:val="center"/>
              <w:rPr>
                <w:rFonts w:ascii="Times New Roman" w:eastAsia="Times New Roman" w:hAnsi="Times New Roman"/>
                <w:sz w:val="24"/>
                <w:szCs w:val="24"/>
                <w:lang w:val="uk-UA" w:eastAsia="ru-RU"/>
              </w:rPr>
            </w:pPr>
          </w:p>
        </w:tc>
        <w:tc>
          <w:tcPr>
            <w:tcW w:w="943" w:type="dxa"/>
            <w:tcBorders>
              <w:top w:val="single" w:sz="4" w:space="0" w:color="auto"/>
              <w:left w:val="single" w:sz="4" w:space="0" w:color="auto"/>
              <w:bottom w:val="single" w:sz="4" w:space="0" w:color="auto"/>
              <w:right w:val="single" w:sz="4" w:space="0" w:color="auto"/>
            </w:tcBorders>
          </w:tcPr>
          <w:p w:rsidR="00C65863" w:rsidRDefault="00C65863" w:rsidP="007416BD">
            <w:pPr>
              <w:spacing w:after="0" w:line="240" w:lineRule="auto"/>
              <w:jc w:val="center"/>
              <w:rPr>
                <w:rFonts w:ascii="Times New Roman" w:eastAsia="Times New Roman" w:hAnsi="Times New Roman"/>
                <w:sz w:val="24"/>
                <w:szCs w:val="24"/>
                <w:lang w:val="uk-UA" w:eastAsia="ru-RU"/>
              </w:rPr>
            </w:pPr>
          </w:p>
        </w:tc>
        <w:tc>
          <w:tcPr>
            <w:tcW w:w="709" w:type="dxa"/>
            <w:tcBorders>
              <w:top w:val="single" w:sz="4" w:space="0" w:color="auto"/>
              <w:left w:val="single" w:sz="4" w:space="0" w:color="auto"/>
              <w:bottom w:val="single" w:sz="4" w:space="0" w:color="auto"/>
              <w:right w:val="single" w:sz="4" w:space="0" w:color="auto"/>
            </w:tcBorders>
          </w:tcPr>
          <w:p w:rsidR="00C65863" w:rsidRDefault="00C65863" w:rsidP="007416BD">
            <w:pPr>
              <w:spacing w:after="0" w:line="240" w:lineRule="auto"/>
              <w:jc w:val="center"/>
              <w:rPr>
                <w:rFonts w:ascii="Times New Roman" w:eastAsia="Times New Roman" w:hAnsi="Times New Roman"/>
                <w:sz w:val="24"/>
                <w:szCs w:val="24"/>
                <w:lang w:val="uk-UA" w:eastAsia="ru-RU"/>
              </w:rPr>
            </w:pPr>
          </w:p>
        </w:tc>
        <w:tc>
          <w:tcPr>
            <w:tcW w:w="836" w:type="dxa"/>
            <w:tcBorders>
              <w:top w:val="single" w:sz="4" w:space="0" w:color="auto"/>
              <w:left w:val="single" w:sz="4" w:space="0" w:color="auto"/>
              <w:bottom w:val="single" w:sz="4" w:space="0" w:color="auto"/>
              <w:right w:val="single" w:sz="4" w:space="0" w:color="auto"/>
            </w:tcBorders>
          </w:tcPr>
          <w:p w:rsidR="00C65863" w:rsidRDefault="00C65863" w:rsidP="007416BD">
            <w:pPr>
              <w:spacing w:after="0" w:line="240" w:lineRule="auto"/>
              <w:jc w:val="center"/>
              <w:rPr>
                <w:rFonts w:ascii="Times New Roman" w:eastAsia="Times New Roman" w:hAnsi="Times New Roman"/>
                <w:sz w:val="24"/>
                <w:szCs w:val="24"/>
                <w:lang w:val="uk-UA" w:eastAsia="ru-RU"/>
              </w:rPr>
            </w:pPr>
          </w:p>
        </w:tc>
      </w:tr>
    </w:tbl>
    <w:p w:rsidR="003F65A0" w:rsidRPr="007A4179" w:rsidRDefault="003F65A0" w:rsidP="003F65A0">
      <w:pPr>
        <w:spacing w:after="0" w:line="240" w:lineRule="auto"/>
        <w:jc w:val="both"/>
        <w:rPr>
          <w:rFonts w:ascii="Times New Roman" w:eastAsia="Times New Roman" w:hAnsi="Times New Roman"/>
          <w:b/>
          <w:bCs/>
          <w:iCs/>
          <w:sz w:val="24"/>
          <w:szCs w:val="24"/>
          <w:lang w:val="uk-UA" w:eastAsia="ru-RU"/>
        </w:rPr>
      </w:pPr>
    </w:p>
    <w:p w:rsidR="003F65A0" w:rsidRDefault="003F65A0" w:rsidP="003F65A0">
      <w:pPr>
        <w:spacing w:after="0" w:line="240" w:lineRule="auto"/>
        <w:jc w:val="both"/>
        <w:rPr>
          <w:rFonts w:ascii="Times New Roman" w:eastAsia="Times New Roman" w:hAnsi="Times New Roman"/>
          <w:bCs/>
          <w:iCs/>
          <w:sz w:val="24"/>
          <w:szCs w:val="24"/>
          <w:lang w:val="uk-UA" w:eastAsia="ru-RU"/>
        </w:rPr>
      </w:pPr>
    </w:p>
    <w:p w:rsidR="00DF22DD" w:rsidRDefault="00DF22DD" w:rsidP="003F65A0">
      <w:pPr>
        <w:spacing w:after="0" w:line="240" w:lineRule="auto"/>
        <w:jc w:val="both"/>
        <w:rPr>
          <w:rFonts w:ascii="Times New Roman" w:eastAsia="Times New Roman" w:hAnsi="Times New Roman"/>
          <w:bCs/>
          <w:iCs/>
          <w:sz w:val="24"/>
          <w:szCs w:val="24"/>
          <w:lang w:val="uk-UA" w:eastAsia="ru-RU"/>
        </w:rPr>
      </w:pPr>
    </w:p>
    <w:p w:rsidR="00DF22DD" w:rsidRDefault="00DF22DD" w:rsidP="003F65A0">
      <w:pPr>
        <w:spacing w:after="0" w:line="240" w:lineRule="auto"/>
        <w:jc w:val="both"/>
        <w:rPr>
          <w:rFonts w:ascii="Times New Roman" w:eastAsia="Times New Roman" w:hAnsi="Times New Roman"/>
          <w:bCs/>
          <w:iCs/>
          <w:sz w:val="24"/>
          <w:szCs w:val="24"/>
          <w:lang w:val="uk-UA" w:eastAsia="ru-RU"/>
        </w:rPr>
      </w:pPr>
    </w:p>
    <w:p w:rsidR="00DF22DD" w:rsidRDefault="00DF22DD" w:rsidP="003F65A0">
      <w:pPr>
        <w:spacing w:after="0" w:line="240" w:lineRule="auto"/>
        <w:jc w:val="both"/>
        <w:rPr>
          <w:rFonts w:ascii="Times New Roman" w:eastAsia="Times New Roman" w:hAnsi="Times New Roman"/>
          <w:bCs/>
          <w:iCs/>
          <w:sz w:val="24"/>
          <w:szCs w:val="24"/>
          <w:lang w:val="uk-UA" w:eastAsia="ru-RU"/>
        </w:rPr>
      </w:pPr>
    </w:p>
    <w:p w:rsidR="00DF22DD" w:rsidRDefault="00DF22DD" w:rsidP="003F65A0">
      <w:pPr>
        <w:spacing w:after="0" w:line="240" w:lineRule="auto"/>
        <w:jc w:val="both"/>
        <w:rPr>
          <w:rFonts w:ascii="Times New Roman" w:eastAsia="Times New Roman" w:hAnsi="Times New Roman"/>
          <w:bCs/>
          <w:iCs/>
          <w:sz w:val="24"/>
          <w:szCs w:val="24"/>
          <w:lang w:val="uk-UA" w:eastAsia="ru-RU"/>
        </w:rPr>
      </w:pPr>
    </w:p>
    <w:p w:rsidR="00DF22DD" w:rsidRDefault="00DF22DD" w:rsidP="003F65A0">
      <w:pPr>
        <w:spacing w:after="0" w:line="240" w:lineRule="auto"/>
        <w:jc w:val="both"/>
        <w:rPr>
          <w:rFonts w:ascii="Times New Roman" w:eastAsia="Times New Roman" w:hAnsi="Times New Roman"/>
          <w:bCs/>
          <w:iCs/>
          <w:sz w:val="24"/>
          <w:szCs w:val="24"/>
          <w:lang w:val="uk-UA" w:eastAsia="ru-RU"/>
        </w:rPr>
      </w:pPr>
    </w:p>
    <w:p w:rsidR="00DF22DD" w:rsidRDefault="00DF22DD" w:rsidP="003F65A0">
      <w:pPr>
        <w:spacing w:after="0" w:line="240" w:lineRule="auto"/>
        <w:jc w:val="both"/>
        <w:rPr>
          <w:rFonts w:ascii="Times New Roman" w:eastAsia="Times New Roman" w:hAnsi="Times New Roman"/>
          <w:bCs/>
          <w:iCs/>
          <w:sz w:val="24"/>
          <w:szCs w:val="24"/>
          <w:lang w:val="uk-UA" w:eastAsia="ru-RU"/>
        </w:rPr>
      </w:pPr>
    </w:p>
    <w:p w:rsidR="00DF22DD" w:rsidRDefault="00DF22DD" w:rsidP="003F65A0">
      <w:pPr>
        <w:spacing w:after="0" w:line="240" w:lineRule="auto"/>
        <w:jc w:val="both"/>
        <w:rPr>
          <w:rFonts w:ascii="Times New Roman" w:eastAsia="Times New Roman" w:hAnsi="Times New Roman"/>
          <w:bCs/>
          <w:iCs/>
          <w:sz w:val="24"/>
          <w:szCs w:val="24"/>
          <w:lang w:val="uk-UA" w:eastAsia="ru-RU"/>
        </w:rPr>
      </w:pPr>
    </w:p>
    <w:p w:rsidR="00DF22DD" w:rsidRDefault="00DF22DD" w:rsidP="003F65A0">
      <w:pPr>
        <w:spacing w:after="0" w:line="240" w:lineRule="auto"/>
        <w:jc w:val="both"/>
        <w:rPr>
          <w:rFonts w:ascii="Times New Roman" w:eastAsia="Times New Roman" w:hAnsi="Times New Roman"/>
          <w:bCs/>
          <w:iCs/>
          <w:sz w:val="24"/>
          <w:szCs w:val="24"/>
          <w:lang w:val="uk-UA" w:eastAsia="ru-RU"/>
        </w:rPr>
      </w:pPr>
    </w:p>
    <w:p w:rsidR="00DF22DD" w:rsidRDefault="00DF22DD" w:rsidP="003F65A0">
      <w:pPr>
        <w:spacing w:after="0" w:line="240" w:lineRule="auto"/>
        <w:jc w:val="both"/>
        <w:rPr>
          <w:rFonts w:ascii="Times New Roman" w:eastAsia="Times New Roman" w:hAnsi="Times New Roman"/>
          <w:bCs/>
          <w:iCs/>
          <w:sz w:val="24"/>
          <w:szCs w:val="24"/>
          <w:lang w:val="uk-UA" w:eastAsia="ru-RU"/>
        </w:rPr>
      </w:pPr>
    </w:p>
    <w:p w:rsidR="00DF22DD" w:rsidRDefault="00DF22DD" w:rsidP="003F65A0">
      <w:pPr>
        <w:spacing w:after="0" w:line="240" w:lineRule="auto"/>
        <w:jc w:val="both"/>
        <w:rPr>
          <w:rFonts w:ascii="Times New Roman" w:eastAsia="Times New Roman" w:hAnsi="Times New Roman"/>
          <w:bCs/>
          <w:iCs/>
          <w:sz w:val="24"/>
          <w:szCs w:val="24"/>
          <w:lang w:val="uk-UA" w:eastAsia="ru-RU"/>
        </w:rPr>
      </w:pPr>
    </w:p>
    <w:p w:rsidR="00DF22DD" w:rsidRDefault="00DF22DD" w:rsidP="003F65A0">
      <w:pPr>
        <w:spacing w:after="0" w:line="240" w:lineRule="auto"/>
        <w:jc w:val="both"/>
        <w:rPr>
          <w:rFonts w:ascii="Times New Roman" w:eastAsia="Times New Roman" w:hAnsi="Times New Roman"/>
          <w:bCs/>
          <w:iCs/>
          <w:sz w:val="24"/>
          <w:szCs w:val="24"/>
          <w:lang w:val="uk-UA" w:eastAsia="ru-RU"/>
        </w:rPr>
      </w:pPr>
    </w:p>
    <w:p w:rsidR="00DF22DD" w:rsidRDefault="00DF22DD" w:rsidP="003F65A0">
      <w:pPr>
        <w:spacing w:after="0" w:line="240" w:lineRule="auto"/>
        <w:jc w:val="both"/>
        <w:rPr>
          <w:rFonts w:ascii="Times New Roman" w:eastAsia="Times New Roman" w:hAnsi="Times New Roman"/>
          <w:bCs/>
          <w:iCs/>
          <w:sz w:val="24"/>
          <w:szCs w:val="24"/>
          <w:lang w:val="uk-UA" w:eastAsia="ru-RU"/>
        </w:rPr>
      </w:pPr>
    </w:p>
    <w:p w:rsidR="00DF22DD" w:rsidRDefault="00DF22DD" w:rsidP="003F65A0">
      <w:pPr>
        <w:spacing w:after="0" w:line="240" w:lineRule="auto"/>
        <w:jc w:val="both"/>
        <w:rPr>
          <w:rFonts w:ascii="Times New Roman" w:eastAsia="Times New Roman" w:hAnsi="Times New Roman"/>
          <w:bCs/>
          <w:iCs/>
          <w:sz w:val="24"/>
          <w:szCs w:val="24"/>
          <w:lang w:val="uk-UA" w:eastAsia="ru-RU"/>
        </w:rPr>
      </w:pPr>
    </w:p>
    <w:p w:rsidR="00DF22DD" w:rsidRDefault="00DF22DD" w:rsidP="003F65A0">
      <w:pPr>
        <w:spacing w:after="0" w:line="240" w:lineRule="auto"/>
        <w:jc w:val="both"/>
        <w:rPr>
          <w:rFonts w:ascii="Times New Roman" w:eastAsia="Times New Roman" w:hAnsi="Times New Roman"/>
          <w:bCs/>
          <w:iCs/>
          <w:sz w:val="24"/>
          <w:szCs w:val="24"/>
          <w:lang w:val="uk-UA" w:eastAsia="ru-RU"/>
        </w:rPr>
      </w:pPr>
    </w:p>
    <w:p w:rsidR="00DF22DD" w:rsidRDefault="00DF22DD" w:rsidP="003F65A0">
      <w:pPr>
        <w:spacing w:after="0" w:line="240" w:lineRule="auto"/>
        <w:jc w:val="both"/>
        <w:rPr>
          <w:rFonts w:ascii="Times New Roman" w:eastAsia="Times New Roman" w:hAnsi="Times New Roman"/>
          <w:bCs/>
          <w:iCs/>
          <w:sz w:val="24"/>
          <w:szCs w:val="24"/>
          <w:lang w:val="uk-UA" w:eastAsia="ru-RU"/>
        </w:rPr>
      </w:pPr>
    </w:p>
    <w:p w:rsidR="00DF22DD" w:rsidRDefault="00DF22DD" w:rsidP="003F65A0">
      <w:pPr>
        <w:spacing w:after="0" w:line="240" w:lineRule="auto"/>
        <w:jc w:val="both"/>
        <w:rPr>
          <w:rFonts w:ascii="Times New Roman" w:eastAsia="Times New Roman" w:hAnsi="Times New Roman"/>
          <w:bCs/>
          <w:iCs/>
          <w:sz w:val="24"/>
          <w:szCs w:val="24"/>
          <w:lang w:val="uk-UA" w:eastAsia="ru-RU"/>
        </w:rPr>
      </w:pPr>
    </w:p>
    <w:p w:rsidR="00C65863" w:rsidRDefault="00C65863" w:rsidP="003F65A0">
      <w:pPr>
        <w:spacing w:after="0" w:line="240" w:lineRule="auto"/>
        <w:jc w:val="both"/>
        <w:rPr>
          <w:rFonts w:ascii="Times New Roman" w:eastAsia="Times New Roman" w:hAnsi="Times New Roman"/>
          <w:bCs/>
          <w:iCs/>
          <w:sz w:val="24"/>
          <w:szCs w:val="24"/>
          <w:lang w:val="uk-UA" w:eastAsia="ru-RU"/>
        </w:rPr>
      </w:pPr>
    </w:p>
    <w:p w:rsidR="00DF22DD" w:rsidRDefault="00DF22DD" w:rsidP="003F65A0">
      <w:pPr>
        <w:spacing w:after="0" w:line="240" w:lineRule="auto"/>
        <w:jc w:val="both"/>
        <w:rPr>
          <w:rFonts w:ascii="Times New Roman" w:eastAsia="Times New Roman" w:hAnsi="Times New Roman"/>
          <w:bCs/>
          <w:iCs/>
          <w:sz w:val="24"/>
          <w:szCs w:val="24"/>
          <w:lang w:val="uk-UA" w:eastAsia="ru-RU"/>
        </w:rPr>
      </w:pPr>
    </w:p>
    <w:p w:rsidR="00DF22DD" w:rsidRPr="007A4179" w:rsidRDefault="00DF22DD" w:rsidP="003F65A0">
      <w:pPr>
        <w:spacing w:after="0" w:line="240" w:lineRule="auto"/>
        <w:jc w:val="both"/>
        <w:rPr>
          <w:rFonts w:ascii="Times New Roman" w:eastAsia="Times New Roman" w:hAnsi="Times New Roman"/>
          <w:bCs/>
          <w:iCs/>
          <w:sz w:val="24"/>
          <w:szCs w:val="24"/>
          <w:lang w:val="uk-UA" w:eastAsia="ru-RU"/>
        </w:rPr>
      </w:pPr>
    </w:p>
    <w:p w:rsidR="003F65A0" w:rsidRPr="00C65863" w:rsidRDefault="003F65A0" w:rsidP="003F65A0">
      <w:pPr>
        <w:spacing w:line="240" w:lineRule="auto"/>
        <w:ind w:firstLine="708"/>
        <w:jc w:val="center"/>
        <w:rPr>
          <w:rFonts w:ascii="Times New Roman" w:eastAsia="Times New Roman" w:hAnsi="Times New Roman"/>
          <w:b/>
          <w:bCs/>
          <w:iCs/>
          <w:sz w:val="24"/>
          <w:szCs w:val="24"/>
          <w:lang w:val="uk-UA"/>
        </w:rPr>
      </w:pPr>
      <w:r w:rsidRPr="00C65863">
        <w:rPr>
          <w:rFonts w:ascii="Times New Roman" w:eastAsia="Times New Roman" w:hAnsi="Times New Roman"/>
          <w:b/>
          <w:bCs/>
          <w:iCs/>
          <w:sz w:val="24"/>
          <w:szCs w:val="24"/>
          <w:lang w:val="uk-UA"/>
        </w:rPr>
        <w:lastRenderedPageBreak/>
        <w:t>Індивідуальне    навчання</w:t>
      </w:r>
    </w:p>
    <w:p w:rsidR="00C65863" w:rsidRPr="00C65863" w:rsidRDefault="003F65A0" w:rsidP="003F65A0">
      <w:pPr>
        <w:spacing w:after="0" w:line="240" w:lineRule="auto"/>
        <w:ind w:firstLine="360"/>
        <w:jc w:val="both"/>
        <w:rPr>
          <w:rFonts w:ascii="Times New Roman" w:hAnsi="Times New Roman"/>
          <w:sz w:val="24"/>
          <w:szCs w:val="24"/>
          <w:lang w:val="uk-UA"/>
        </w:rPr>
      </w:pPr>
      <w:r w:rsidRPr="00C65863">
        <w:rPr>
          <w:rFonts w:ascii="Times New Roman" w:hAnsi="Times New Roman"/>
          <w:sz w:val="24"/>
          <w:szCs w:val="24"/>
          <w:lang w:val="uk-UA"/>
        </w:rPr>
        <w:t xml:space="preserve">На виконання статті 13 Закону України «Про загальну середню освіту», Закону України «Про освіту», наказів Міністерства освіти і науки України від 12.01.2016 №8 «Про затвердження Положення про індивідуальну форму навчання в загальноосвітніх навчальних закладах», зареєстрованого в Міністерстві юстиції України 03 лютого 2016 року за № 184/28314, № 624 від 06.06.2016 «Про внесення змін до Положення про індивідуальну форму навчання в загальноосвітніх навчальних закладах», зареєстрованого в Міністерстві юстиції України 01 липня 2016 року за № 905/29035 та № 635 від 24.04.2017 «Про внесення змін до Положення про індивідуальну форму навчання в загальноосвітніх навчальних закладах», зареєстрованого в Міністерстві юстиції України 19 травня 2021року за №№ 645/30513 наказу Міністерства освіти і науки від 10.07.2019 № 955 «Про внесення змін до наказу Міністерства освіти і науки України від 12.01.2016 №8», та згідно Положення про індивідуальну форму навчання в загальноосвітніх навчальних закладах (розділ 4 п.3) «Оплата праці педагогічних працівників, які здійснюють навчання учнів за індивідуальною формою», затвердженого в Міністерстві юстиції України 03.02.2016 № 184/28314, Положення про індивідуальну форму здобуття загальної середньої освіти, зареєстрованого в Міністерстві юстиції України 02.08.2019 за №852/33823, </w:t>
      </w:r>
      <w:r w:rsidR="00D559AD" w:rsidRPr="00C65863">
        <w:rPr>
          <w:rFonts w:ascii="Times New Roman" w:hAnsi="Times New Roman"/>
          <w:sz w:val="24"/>
          <w:szCs w:val="24"/>
          <w:lang w:val="uk-UA"/>
        </w:rPr>
        <w:t xml:space="preserve">відповідно до висновку ЛКК №78/396 від 09.08.2021р. КНП «Центр первинної медико-санітарної допомоги Ушомирської сільської ради» та заяви  матері Макарчук О.Ю.  було організовано педагогічний патронаж для учня </w:t>
      </w:r>
      <w:r w:rsidR="00C65863" w:rsidRPr="00C65863">
        <w:rPr>
          <w:rFonts w:ascii="Times New Roman" w:hAnsi="Times New Roman"/>
          <w:sz w:val="24"/>
          <w:szCs w:val="24"/>
          <w:lang w:val="uk-UA"/>
        </w:rPr>
        <w:t>8</w:t>
      </w:r>
      <w:r w:rsidR="00D559AD" w:rsidRPr="00C65863">
        <w:rPr>
          <w:rFonts w:ascii="Times New Roman" w:hAnsi="Times New Roman"/>
          <w:sz w:val="24"/>
          <w:szCs w:val="24"/>
          <w:lang w:val="uk-UA"/>
        </w:rPr>
        <w:t xml:space="preserve"> класу Макарчука Леоніда Олександровича</w:t>
      </w:r>
      <w:r w:rsidR="00C65863" w:rsidRPr="00C65863">
        <w:rPr>
          <w:rFonts w:ascii="Times New Roman" w:hAnsi="Times New Roman"/>
          <w:sz w:val="24"/>
          <w:szCs w:val="24"/>
          <w:lang w:val="uk-UA"/>
        </w:rPr>
        <w:t>.</w:t>
      </w:r>
    </w:p>
    <w:p w:rsidR="003F65A0" w:rsidRPr="00C65863" w:rsidRDefault="003F65A0" w:rsidP="003F65A0">
      <w:pPr>
        <w:spacing w:after="0" w:line="240" w:lineRule="auto"/>
        <w:ind w:firstLine="360"/>
        <w:jc w:val="both"/>
        <w:rPr>
          <w:rFonts w:ascii="Times New Roman" w:hAnsi="Times New Roman"/>
          <w:sz w:val="24"/>
          <w:szCs w:val="24"/>
          <w:lang w:val="uk-UA"/>
        </w:rPr>
      </w:pPr>
      <w:r w:rsidRPr="00C65863">
        <w:rPr>
          <w:rFonts w:ascii="Times New Roman" w:hAnsi="Times New Roman"/>
          <w:sz w:val="24"/>
          <w:szCs w:val="24"/>
          <w:lang w:val="uk-UA"/>
        </w:rPr>
        <w:t>Індивідуальний навчальний план для здобуття загальної  середньої освіти за індивідуальною формою (педагогічний патронаж) учн</w:t>
      </w:r>
      <w:r w:rsidR="00C65863" w:rsidRPr="00C65863">
        <w:rPr>
          <w:rFonts w:ascii="Times New Roman" w:hAnsi="Times New Roman"/>
          <w:sz w:val="24"/>
          <w:szCs w:val="24"/>
          <w:lang w:val="uk-UA"/>
        </w:rPr>
        <w:t>я</w:t>
      </w:r>
      <w:r w:rsidRPr="00C65863">
        <w:rPr>
          <w:rFonts w:ascii="Times New Roman" w:hAnsi="Times New Roman"/>
          <w:sz w:val="24"/>
          <w:szCs w:val="24"/>
          <w:lang w:val="uk-UA"/>
        </w:rPr>
        <w:t xml:space="preserve"> </w:t>
      </w:r>
      <w:r w:rsidR="00C65863" w:rsidRPr="00C65863">
        <w:rPr>
          <w:rFonts w:ascii="Times New Roman" w:hAnsi="Times New Roman"/>
          <w:sz w:val="24"/>
          <w:szCs w:val="24"/>
          <w:lang w:val="uk-UA"/>
        </w:rPr>
        <w:t>8</w:t>
      </w:r>
      <w:r w:rsidRPr="00C65863">
        <w:rPr>
          <w:rFonts w:ascii="Times New Roman" w:hAnsi="Times New Roman"/>
          <w:sz w:val="24"/>
          <w:szCs w:val="24"/>
          <w:lang w:val="uk-UA"/>
        </w:rPr>
        <w:t xml:space="preserve"> класу Макарчука Леоніда </w:t>
      </w:r>
      <w:r w:rsidR="00C65863" w:rsidRPr="00C65863">
        <w:rPr>
          <w:rFonts w:ascii="Times New Roman" w:hAnsi="Times New Roman"/>
          <w:sz w:val="24"/>
          <w:szCs w:val="24"/>
          <w:lang w:val="uk-UA"/>
        </w:rPr>
        <w:t>на 2022-2023</w:t>
      </w:r>
      <w:r w:rsidRPr="00C65863">
        <w:rPr>
          <w:rFonts w:ascii="Times New Roman" w:hAnsi="Times New Roman"/>
          <w:sz w:val="24"/>
          <w:szCs w:val="24"/>
          <w:lang w:val="uk-UA"/>
        </w:rPr>
        <w:t xml:space="preserve"> навчальний рік складено з урахуванням Державного стандарту базової і повної середньої освіти, затвердженого постановою Кабінету Міністрів України від 23.11.2011 №1392 (із змінами), відповідно до Типової освітньої програми закладів загальної середньої освіти ІІ ступеня (наказ Міністерства освіти і науки України від 20.04.2018 № 405) з навчанням українською мовою (таблиця 1), погоджено на засіданні педагогічної ради школи протокол від  31.08 202</w:t>
      </w:r>
      <w:r w:rsidR="00C65863" w:rsidRPr="00C65863">
        <w:rPr>
          <w:rFonts w:ascii="Times New Roman" w:hAnsi="Times New Roman"/>
          <w:sz w:val="24"/>
          <w:szCs w:val="24"/>
          <w:lang w:val="uk-UA"/>
        </w:rPr>
        <w:t>2</w:t>
      </w:r>
      <w:r w:rsidRPr="00C65863">
        <w:rPr>
          <w:rFonts w:ascii="Times New Roman" w:hAnsi="Times New Roman"/>
          <w:sz w:val="24"/>
          <w:szCs w:val="24"/>
          <w:lang w:val="uk-UA"/>
        </w:rPr>
        <w:t xml:space="preserve"> № 1.</w:t>
      </w:r>
    </w:p>
    <w:p w:rsidR="003F65A0" w:rsidRPr="00C65863" w:rsidRDefault="003F65A0" w:rsidP="003F65A0">
      <w:pPr>
        <w:spacing w:after="0" w:line="240" w:lineRule="auto"/>
        <w:ind w:firstLine="360"/>
        <w:jc w:val="both"/>
        <w:rPr>
          <w:rFonts w:ascii="Times New Roman" w:hAnsi="Times New Roman"/>
          <w:sz w:val="24"/>
          <w:szCs w:val="24"/>
          <w:lang w:val="uk-UA"/>
        </w:rPr>
      </w:pPr>
      <w:r w:rsidRPr="00C65863">
        <w:rPr>
          <w:rFonts w:ascii="Times New Roman" w:hAnsi="Times New Roman"/>
          <w:sz w:val="24"/>
          <w:szCs w:val="24"/>
          <w:lang w:val="uk-UA"/>
        </w:rPr>
        <w:t>Навчан</w:t>
      </w:r>
      <w:r w:rsidR="00AA464A" w:rsidRPr="00C65863">
        <w:rPr>
          <w:rFonts w:ascii="Times New Roman" w:hAnsi="Times New Roman"/>
          <w:sz w:val="24"/>
          <w:szCs w:val="24"/>
          <w:lang w:val="uk-UA"/>
        </w:rPr>
        <w:t>ня за індивідуальною формою учн</w:t>
      </w:r>
      <w:r w:rsidR="00C65863" w:rsidRPr="00C65863">
        <w:rPr>
          <w:rFonts w:ascii="Times New Roman" w:hAnsi="Times New Roman"/>
          <w:sz w:val="24"/>
          <w:szCs w:val="24"/>
          <w:lang w:val="uk-UA"/>
        </w:rPr>
        <w:t>я</w:t>
      </w:r>
      <w:r w:rsidR="00AA464A" w:rsidRPr="00C65863">
        <w:rPr>
          <w:rFonts w:ascii="Times New Roman" w:hAnsi="Times New Roman"/>
          <w:sz w:val="24"/>
          <w:szCs w:val="24"/>
          <w:lang w:val="uk-UA"/>
        </w:rPr>
        <w:t xml:space="preserve"> </w:t>
      </w:r>
      <w:r w:rsidR="00C65863" w:rsidRPr="00C65863">
        <w:rPr>
          <w:rFonts w:ascii="Times New Roman" w:hAnsi="Times New Roman"/>
          <w:sz w:val="24"/>
          <w:szCs w:val="24"/>
          <w:lang w:val="uk-UA"/>
        </w:rPr>
        <w:t>8</w:t>
      </w:r>
      <w:r w:rsidRPr="00C65863">
        <w:rPr>
          <w:rFonts w:ascii="Times New Roman" w:hAnsi="Times New Roman"/>
          <w:sz w:val="24"/>
          <w:szCs w:val="24"/>
          <w:lang w:val="uk-UA"/>
        </w:rPr>
        <w:t xml:space="preserve"> класу  Макарчука Леоніда здійснювалось з розрахунку 14 годин на тиждень. Викладання навчальних предметів здійснювалось педагогічними працівниками із відповідною фаховою освітою.</w:t>
      </w:r>
    </w:p>
    <w:p w:rsidR="003F65A0" w:rsidRPr="00C65863" w:rsidRDefault="003F65A0" w:rsidP="003F65A0">
      <w:pPr>
        <w:spacing w:after="0" w:line="240" w:lineRule="auto"/>
        <w:ind w:firstLine="360"/>
        <w:jc w:val="both"/>
        <w:rPr>
          <w:rFonts w:ascii="Times New Roman" w:hAnsi="Times New Roman"/>
          <w:sz w:val="24"/>
          <w:szCs w:val="24"/>
          <w:lang w:val="uk-UA"/>
        </w:rPr>
      </w:pPr>
      <w:r w:rsidRPr="00C65863">
        <w:rPr>
          <w:rFonts w:ascii="Times New Roman" w:hAnsi="Times New Roman"/>
          <w:sz w:val="24"/>
          <w:szCs w:val="24"/>
          <w:lang w:val="uk-UA"/>
        </w:rPr>
        <w:t xml:space="preserve">Розклад занять був затверджений директором школи за погодженням з батьками учня. Навчальні заняття </w:t>
      </w:r>
      <w:r w:rsidR="00AA464A" w:rsidRPr="00C65863">
        <w:rPr>
          <w:rFonts w:ascii="Times New Roman" w:hAnsi="Times New Roman"/>
          <w:sz w:val="24"/>
          <w:szCs w:val="24"/>
          <w:lang w:val="uk-UA"/>
        </w:rPr>
        <w:t xml:space="preserve"> за індивідуальною формою в 202</w:t>
      </w:r>
      <w:r w:rsidR="00C65863" w:rsidRPr="00C65863">
        <w:rPr>
          <w:rFonts w:ascii="Times New Roman" w:hAnsi="Times New Roman"/>
          <w:sz w:val="24"/>
          <w:szCs w:val="24"/>
          <w:lang w:val="uk-UA"/>
        </w:rPr>
        <w:t>2</w:t>
      </w:r>
      <w:r w:rsidR="00AA464A" w:rsidRPr="00C65863">
        <w:rPr>
          <w:rFonts w:ascii="Times New Roman" w:hAnsi="Times New Roman"/>
          <w:sz w:val="24"/>
          <w:szCs w:val="24"/>
          <w:lang w:val="uk-UA"/>
        </w:rPr>
        <w:t>-202</w:t>
      </w:r>
      <w:r w:rsidR="00C65863" w:rsidRPr="00C65863">
        <w:rPr>
          <w:rFonts w:ascii="Times New Roman" w:hAnsi="Times New Roman"/>
          <w:sz w:val="24"/>
          <w:szCs w:val="24"/>
          <w:lang w:val="uk-UA"/>
        </w:rPr>
        <w:t>3</w:t>
      </w:r>
      <w:r w:rsidRPr="00C65863">
        <w:rPr>
          <w:rFonts w:ascii="Times New Roman" w:hAnsi="Times New Roman"/>
          <w:sz w:val="24"/>
          <w:szCs w:val="24"/>
          <w:lang w:val="uk-UA"/>
        </w:rPr>
        <w:t xml:space="preserve"> навчальному році проводились згідно графіку роботи вчителів, затвердженого директором </w:t>
      </w:r>
      <w:r w:rsidR="00AA464A" w:rsidRPr="00C65863">
        <w:rPr>
          <w:rFonts w:ascii="Times New Roman" w:hAnsi="Times New Roman"/>
          <w:sz w:val="24"/>
          <w:szCs w:val="24"/>
          <w:lang w:val="uk-UA"/>
        </w:rPr>
        <w:t>ліцею</w:t>
      </w:r>
      <w:r w:rsidRPr="00C65863">
        <w:rPr>
          <w:rFonts w:ascii="Times New Roman" w:hAnsi="Times New Roman"/>
          <w:sz w:val="24"/>
          <w:szCs w:val="24"/>
          <w:lang w:val="uk-UA"/>
        </w:rPr>
        <w:t xml:space="preserve">. </w:t>
      </w:r>
    </w:p>
    <w:p w:rsidR="003F65A0" w:rsidRPr="00C65863" w:rsidRDefault="003F65A0" w:rsidP="003F65A0">
      <w:pPr>
        <w:spacing w:after="0" w:line="240" w:lineRule="auto"/>
        <w:ind w:firstLine="360"/>
        <w:jc w:val="both"/>
        <w:rPr>
          <w:rFonts w:ascii="Times New Roman" w:hAnsi="Times New Roman"/>
          <w:sz w:val="24"/>
          <w:szCs w:val="24"/>
          <w:lang w:val="uk-UA"/>
        </w:rPr>
      </w:pPr>
      <w:r w:rsidRPr="00C65863">
        <w:rPr>
          <w:rFonts w:ascii="Times New Roman" w:hAnsi="Times New Roman"/>
          <w:sz w:val="24"/>
          <w:szCs w:val="24"/>
          <w:lang w:val="uk-UA"/>
        </w:rPr>
        <w:t>Облік занять здійснювався в окремому журналі встановленого зразку.</w:t>
      </w:r>
    </w:p>
    <w:p w:rsidR="003F65A0" w:rsidRPr="00C65863" w:rsidRDefault="003F65A0" w:rsidP="003F65A0">
      <w:pPr>
        <w:spacing w:after="0" w:line="240" w:lineRule="auto"/>
        <w:ind w:firstLine="360"/>
        <w:jc w:val="both"/>
        <w:rPr>
          <w:rFonts w:ascii="Times New Roman" w:hAnsi="Times New Roman"/>
          <w:sz w:val="24"/>
          <w:szCs w:val="24"/>
          <w:lang w:val="uk-UA"/>
        </w:rPr>
      </w:pPr>
      <w:r w:rsidRPr="00C65863">
        <w:rPr>
          <w:rFonts w:ascii="Times New Roman" w:hAnsi="Times New Roman"/>
          <w:sz w:val="24"/>
          <w:szCs w:val="24"/>
          <w:lang w:val="uk-UA"/>
        </w:rPr>
        <w:t>Контроль за організацією  індивідуального навчання учнів забезпечується заступником директора з навчально-виховної роботи Черевко І.А. поточно та щомісячно (перевірка календарних планів вчителів, облік проведення занять та якість їх оформлення, перевірка журналу з індивідуального навчання)</w:t>
      </w:r>
    </w:p>
    <w:p w:rsidR="003F65A0" w:rsidRPr="00C65863" w:rsidRDefault="003F65A0" w:rsidP="003F65A0">
      <w:pPr>
        <w:spacing w:after="0" w:line="240" w:lineRule="auto"/>
        <w:ind w:firstLine="360"/>
        <w:jc w:val="both"/>
        <w:rPr>
          <w:rFonts w:ascii="Times New Roman" w:hAnsi="Times New Roman"/>
          <w:sz w:val="24"/>
          <w:szCs w:val="24"/>
          <w:lang w:val="uk-UA"/>
        </w:rPr>
      </w:pPr>
      <w:r w:rsidRPr="00C65863">
        <w:rPr>
          <w:rFonts w:ascii="Times New Roman" w:hAnsi="Times New Roman"/>
          <w:sz w:val="24"/>
          <w:szCs w:val="24"/>
          <w:lang w:val="uk-UA"/>
        </w:rPr>
        <w:t xml:space="preserve"> Питання організації індивідуальної форми навчання з учнями за станом здоров’я розглядались на нарадах при директорові.</w:t>
      </w:r>
    </w:p>
    <w:p w:rsidR="003F65A0" w:rsidRPr="00783D9A" w:rsidRDefault="003F65A0" w:rsidP="003F65A0">
      <w:pPr>
        <w:spacing w:after="0" w:line="240" w:lineRule="auto"/>
        <w:rPr>
          <w:rFonts w:ascii="Times New Roman" w:hAnsi="Times New Roman"/>
          <w:b/>
          <w:color w:val="FF0000"/>
          <w:sz w:val="24"/>
          <w:szCs w:val="24"/>
          <w:lang w:val="uk-UA"/>
        </w:rPr>
      </w:pPr>
    </w:p>
    <w:p w:rsidR="00DF22DD" w:rsidRPr="00783D9A" w:rsidRDefault="00DF22DD" w:rsidP="003F65A0">
      <w:pPr>
        <w:spacing w:after="0" w:line="240" w:lineRule="auto"/>
        <w:rPr>
          <w:rFonts w:ascii="Times New Roman" w:hAnsi="Times New Roman"/>
          <w:b/>
          <w:color w:val="FF0000"/>
          <w:sz w:val="24"/>
          <w:szCs w:val="24"/>
          <w:lang w:val="uk-UA"/>
        </w:rPr>
      </w:pPr>
    </w:p>
    <w:p w:rsidR="00DF22DD" w:rsidRPr="00783D9A" w:rsidRDefault="00DF22DD" w:rsidP="003F65A0">
      <w:pPr>
        <w:spacing w:after="0" w:line="240" w:lineRule="auto"/>
        <w:rPr>
          <w:rFonts w:ascii="Times New Roman" w:hAnsi="Times New Roman"/>
          <w:b/>
          <w:color w:val="FF0000"/>
          <w:sz w:val="24"/>
          <w:szCs w:val="24"/>
          <w:lang w:val="uk-UA"/>
        </w:rPr>
      </w:pPr>
    </w:p>
    <w:p w:rsidR="00DF22DD" w:rsidRPr="00783D9A" w:rsidRDefault="00DF22DD" w:rsidP="003F65A0">
      <w:pPr>
        <w:spacing w:after="0" w:line="240" w:lineRule="auto"/>
        <w:rPr>
          <w:rFonts w:ascii="Times New Roman" w:hAnsi="Times New Roman"/>
          <w:b/>
          <w:color w:val="FF0000"/>
          <w:sz w:val="24"/>
          <w:szCs w:val="24"/>
          <w:lang w:val="uk-UA"/>
        </w:rPr>
      </w:pPr>
    </w:p>
    <w:p w:rsidR="00DF22DD" w:rsidRDefault="00DF22DD" w:rsidP="003F65A0">
      <w:pPr>
        <w:spacing w:after="0" w:line="240" w:lineRule="auto"/>
        <w:rPr>
          <w:rFonts w:ascii="Times New Roman" w:hAnsi="Times New Roman"/>
          <w:b/>
          <w:color w:val="FF0000"/>
          <w:sz w:val="24"/>
          <w:szCs w:val="24"/>
          <w:lang w:val="uk-UA"/>
        </w:rPr>
      </w:pPr>
    </w:p>
    <w:p w:rsidR="00C65863" w:rsidRDefault="00C65863" w:rsidP="003F65A0">
      <w:pPr>
        <w:spacing w:after="0" w:line="240" w:lineRule="auto"/>
        <w:rPr>
          <w:rFonts w:ascii="Times New Roman" w:hAnsi="Times New Roman"/>
          <w:b/>
          <w:color w:val="FF0000"/>
          <w:sz w:val="24"/>
          <w:szCs w:val="24"/>
          <w:lang w:val="uk-UA"/>
        </w:rPr>
      </w:pPr>
    </w:p>
    <w:p w:rsidR="00C65863" w:rsidRDefault="00C65863" w:rsidP="003F65A0">
      <w:pPr>
        <w:spacing w:after="0" w:line="240" w:lineRule="auto"/>
        <w:rPr>
          <w:rFonts w:ascii="Times New Roman" w:hAnsi="Times New Roman"/>
          <w:b/>
          <w:color w:val="FF0000"/>
          <w:sz w:val="24"/>
          <w:szCs w:val="24"/>
          <w:lang w:val="uk-UA"/>
        </w:rPr>
      </w:pPr>
    </w:p>
    <w:p w:rsidR="00C65863" w:rsidRPr="00783D9A" w:rsidRDefault="00C65863" w:rsidP="003F65A0">
      <w:pPr>
        <w:spacing w:after="0" w:line="240" w:lineRule="auto"/>
        <w:rPr>
          <w:rFonts w:ascii="Times New Roman" w:hAnsi="Times New Roman"/>
          <w:b/>
          <w:color w:val="FF0000"/>
          <w:sz w:val="24"/>
          <w:szCs w:val="24"/>
          <w:lang w:val="uk-UA"/>
        </w:rPr>
      </w:pPr>
    </w:p>
    <w:p w:rsidR="002C105C" w:rsidRPr="00783D9A" w:rsidRDefault="002C105C" w:rsidP="003F65A0">
      <w:pPr>
        <w:spacing w:after="0" w:line="240" w:lineRule="auto"/>
        <w:rPr>
          <w:rFonts w:ascii="Times New Roman" w:hAnsi="Times New Roman"/>
          <w:b/>
          <w:color w:val="FF0000"/>
          <w:sz w:val="24"/>
          <w:szCs w:val="24"/>
          <w:lang w:val="uk-UA"/>
        </w:rPr>
      </w:pPr>
    </w:p>
    <w:p w:rsidR="00DF22DD" w:rsidRPr="00783D9A" w:rsidRDefault="00DF22DD" w:rsidP="003F65A0">
      <w:pPr>
        <w:spacing w:after="0" w:line="240" w:lineRule="auto"/>
        <w:rPr>
          <w:rFonts w:ascii="Times New Roman" w:hAnsi="Times New Roman"/>
          <w:b/>
          <w:color w:val="FF0000"/>
          <w:sz w:val="24"/>
          <w:szCs w:val="24"/>
          <w:lang w:val="uk-UA"/>
        </w:rPr>
      </w:pPr>
    </w:p>
    <w:p w:rsidR="003F65A0" w:rsidRPr="00CE3D79" w:rsidRDefault="003F65A0" w:rsidP="003F65A0">
      <w:pPr>
        <w:spacing w:after="0" w:line="240" w:lineRule="auto"/>
        <w:ind w:firstLine="360"/>
        <w:jc w:val="center"/>
        <w:rPr>
          <w:rFonts w:ascii="Times New Roman" w:hAnsi="Times New Roman"/>
          <w:b/>
          <w:sz w:val="24"/>
          <w:szCs w:val="24"/>
          <w:lang w:val="uk-UA"/>
        </w:rPr>
      </w:pPr>
      <w:r w:rsidRPr="00CE3D79">
        <w:rPr>
          <w:rFonts w:ascii="Times New Roman" w:hAnsi="Times New Roman"/>
          <w:b/>
          <w:sz w:val="24"/>
          <w:szCs w:val="24"/>
          <w:lang w:val="uk-UA"/>
        </w:rPr>
        <w:lastRenderedPageBreak/>
        <w:t>Інклюзивне навчання</w:t>
      </w:r>
    </w:p>
    <w:p w:rsidR="003F65A0" w:rsidRPr="00CE3D79" w:rsidRDefault="003F65A0" w:rsidP="003F65A0">
      <w:pPr>
        <w:spacing w:after="0" w:line="240" w:lineRule="auto"/>
        <w:ind w:firstLine="360"/>
        <w:jc w:val="both"/>
        <w:rPr>
          <w:rFonts w:ascii="Times New Roman" w:hAnsi="Times New Roman"/>
          <w:b/>
          <w:sz w:val="24"/>
          <w:szCs w:val="24"/>
          <w:lang w:val="uk-UA"/>
        </w:rPr>
      </w:pPr>
    </w:p>
    <w:p w:rsidR="003F65A0" w:rsidRPr="00CE3D79" w:rsidRDefault="003F65A0" w:rsidP="003F65A0">
      <w:pPr>
        <w:tabs>
          <w:tab w:val="left" w:pos="0"/>
        </w:tabs>
        <w:spacing w:after="0" w:line="240" w:lineRule="auto"/>
        <w:jc w:val="both"/>
        <w:rPr>
          <w:rFonts w:ascii="Times New Roman" w:eastAsia="Times New Roman" w:hAnsi="Times New Roman"/>
          <w:sz w:val="24"/>
          <w:szCs w:val="24"/>
          <w:lang w:val="uk-UA" w:eastAsia="ru-RU"/>
        </w:rPr>
      </w:pPr>
      <w:r w:rsidRPr="00CE3D79">
        <w:rPr>
          <w:rFonts w:ascii="Times New Roman" w:eastAsia="Times New Roman" w:hAnsi="Times New Roman"/>
          <w:sz w:val="24"/>
          <w:szCs w:val="24"/>
          <w:lang w:val="uk-UA" w:eastAsia="ru-RU"/>
        </w:rPr>
        <w:t xml:space="preserve">        На виконання Закону України «Про освіту», Постанови Кабінету Міністрів України</w:t>
      </w:r>
      <w:r w:rsidRPr="00CE3D79">
        <w:rPr>
          <w:rFonts w:ascii="Times New Roman" w:eastAsia="Times New Roman" w:hAnsi="Times New Roman"/>
          <w:bCs/>
          <w:sz w:val="24"/>
          <w:szCs w:val="24"/>
          <w:lang w:val="uk-UA" w:eastAsia="ru-RU"/>
        </w:rPr>
        <w:t xml:space="preserve"> «</w:t>
      </w:r>
      <w:r w:rsidRPr="00CE3D79">
        <w:rPr>
          <w:rFonts w:ascii="Times New Roman" w:eastAsia="Times New Roman" w:hAnsi="Times New Roman"/>
          <w:bCs/>
          <w:sz w:val="24"/>
          <w:szCs w:val="24"/>
          <w:shd w:val="clear" w:color="auto" w:fill="FFFFFF"/>
          <w:lang w:val="uk-UA" w:eastAsia="ru-RU"/>
        </w:rPr>
        <w:t>Про затвердження Порядку організації інклюзивного навчання у загальноосвітніх навчальних закладах» від 15.08.2011 №872</w:t>
      </w:r>
      <w:r w:rsidRPr="00CE3D79">
        <w:rPr>
          <w:rFonts w:ascii="Times New Roman" w:eastAsia="Times New Roman" w:hAnsi="Times New Roman"/>
          <w:sz w:val="24"/>
          <w:szCs w:val="24"/>
          <w:shd w:val="clear" w:color="auto" w:fill="FFFFFF"/>
          <w:lang w:val="uk-UA" w:eastAsia="ru-RU"/>
        </w:rPr>
        <w:t xml:space="preserve"> (зі змінами, внесеними Постановою КМ від 09.08.2017 </w:t>
      </w:r>
      <w:hyperlink r:id="rId9" w:anchor="n2" w:tgtFrame="_blank" w:history="1">
        <w:r w:rsidRPr="00CE3D79">
          <w:rPr>
            <w:rFonts w:ascii="Times New Roman" w:eastAsia="Times New Roman" w:hAnsi="Times New Roman"/>
            <w:sz w:val="24"/>
            <w:szCs w:val="24"/>
            <w:bdr w:val="none" w:sz="0" w:space="0" w:color="auto" w:frame="1"/>
            <w:shd w:val="clear" w:color="auto" w:fill="FFFFFF"/>
            <w:lang w:val="uk-UA" w:eastAsia="ru-RU"/>
          </w:rPr>
          <w:t>№ 588),</w:t>
        </w:r>
        <w:r w:rsidRPr="00CE3D79">
          <w:rPr>
            <w:rFonts w:ascii="Times New Roman" w:eastAsia="Times New Roman" w:hAnsi="Times New Roman"/>
            <w:sz w:val="24"/>
            <w:szCs w:val="24"/>
            <w:lang w:val="uk-UA" w:eastAsia="ru-RU"/>
          </w:rPr>
          <w:t xml:space="preserve"> </w:t>
        </w:r>
      </w:hyperlink>
      <w:r w:rsidRPr="00CE3D79">
        <w:rPr>
          <w:rFonts w:ascii="Times New Roman" w:eastAsia="Times New Roman" w:hAnsi="Times New Roman"/>
          <w:sz w:val="24"/>
          <w:szCs w:val="24"/>
          <w:lang w:val="uk-UA" w:eastAsia="ru-RU"/>
        </w:rPr>
        <w:t xml:space="preserve">листа Міністерства освіти і науки України «Про організацію інклюзивного навчання у загальноосвітніх навчальних закладах» від 18.05.2012 року № 1/9 – 384, «Щодо посадових обов’язків асистента вчителя» від 25.09.2012 року № 1/9-675, Постанови КМУ від 15.08.2011 № 872 «Про затвердження Порядку організації інклюзивного навчання у загальноосвітніх навчальних закладах», Постанови КМУ від 14.02.2017 №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Постанови КМУ від 15 листопада 2017 р. № 863 «Про внесення змін до Порядку та умов надання субвенції з державного бюджету місцевим бюджетам на надання державної підтримки  особам з особливими освітніми потребами», Наказу МОНУ від 01.02.2018 № 90, зареєстрованого в Міністерстві юстиції України 23.02.2018 за № 226/31678 «Про внесення змін до наказу Міністерства освіти і науки України від 06 грудня 2010 року № 1205», Наказу МОНУ від 08.06.2018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освіти»,Наказу МОНУ від 23.04.2018 № 414, зареєстрований в Міністерстві юстиції України 11.05.2018 за № 582/32034 «Про затвердження Типового переліку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загальної середньої освіти», листа МОНУ від 05.02.2018 № 2.5-281 (Роз’яснення щодо тривалості уроків в інклюзивних класах і функціональних обов’язків асистента вчителя), Листа МОНУ від 08.08.2013 № 1/9-539 «Про організаційно-методичні засади забезпечення права на освіту дітям з особливими освітніми потребами», Листа МОНу від 26.06.2019 № 1/9-409 «Методичні рекомендації щодо організації інклюзивного навчання в закладах освіти у 2020-2021 навчальному році», Листа МОНу від 05.08.2019 № 1/9-498 «Методичні рекомендації щодо організації навчання осіб з особливими освітніми потребами в закладах освіти </w:t>
      </w:r>
      <w:r w:rsidR="00C65863" w:rsidRPr="00CE3D79">
        <w:rPr>
          <w:rFonts w:ascii="Times New Roman" w:eastAsia="Times New Roman" w:hAnsi="Times New Roman"/>
          <w:sz w:val="24"/>
          <w:szCs w:val="24"/>
          <w:lang w:val="uk-UA" w:eastAsia="ru-RU"/>
        </w:rPr>
        <w:t>у 2022-2023</w:t>
      </w:r>
      <w:r w:rsidRPr="00CE3D79">
        <w:rPr>
          <w:rFonts w:ascii="Times New Roman" w:eastAsia="Times New Roman" w:hAnsi="Times New Roman"/>
          <w:sz w:val="24"/>
          <w:szCs w:val="24"/>
          <w:lang w:val="uk-UA" w:eastAsia="ru-RU"/>
        </w:rPr>
        <w:t xml:space="preserve"> навчальному році», заяв батьків та з метою реалізації права дітей з особливими освітніми потребами на освіту за місцем проживання їх соціалізацію та</w:t>
      </w:r>
      <w:r w:rsidR="00C65863" w:rsidRPr="00CE3D79">
        <w:rPr>
          <w:rFonts w:ascii="Times New Roman" w:eastAsia="Times New Roman" w:hAnsi="Times New Roman"/>
          <w:sz w:val="24"/>
          <w:szCs w:val="24"/>
          <w:lang w:val="uk-UA" w:eastAsia="ru-RU"/>
        </w:rPr>
        <w:t xml:space="preserve"> інтеграцію в суспільстві у 2022-2023</w:t>
      </w:r>
      <w:r w:rsidRPr="00CE3D79">
        <w:rPr>
          <w:rFonts w:ascii="Times New Roman" w:eastAsia="Times New Roman" w:hAnsi="Times New Roman"/>
          <w:sz w:val="24"/>
          <w:szCs w:val="24"/>
          <w:lang w:val="uk-UA" w:eastAsia="ru-RU"/>
        </w:rPr>
        <w:t xml:space="preserve"> навчальному році були утворені класи з інклюзивним навчанням:</w:t>
      </w:r>
    </w:p>
    <w:p w:rsidR="00C65863" w:rsidRPr="00CE3D79" w:rsidRDefault="00C65863" w:rsidP="003F65A0">
      <w:pPr>
        <w:tabs>
          <w:tab w:val="left" w:pos="0"/>
        </w:tabs>
        <w:spacing w:after="0" w:line="240" w:lineRule="auto"/>
        <w:jc w:val="both"/>
        <w:rPr>
          <w:rFonts w:ascii="Times New Roman" w:eastAsia="Times New Roman" w:hAnsi="Times New Roman"/>
          <w:sz w:val="24"/>
          <w:szCs w:val="24"/>
          <w:lang w:val="uk-UA" w:eastAsia="ru-RU"/>
        </w:rPr>
      </w:pPr>
      <w:r w:rsidRPr="00CE3D79">
        <w:rPr>
          <w:rFonts w:ascii="Times New Roman" w:eastAsia="Times New Roman" w:hAnsi="Times New Roman"/>
          <w:sz w:val="24"/>
          <w:szCs w:val="24"/>
          <w:lang w:val="uk-UA" w:eastAsia="ru-RU"/>
        </w:rPr>
        <w:t xml:space="preserve">    1 клас </w:t>
      </w:r>
      <w:r w:rsidR="00CE3D79" w:rsidRPr="00CE3D79">
        <w:rPr>
          <w:rFonts w:ascii="Times New Roman" w:eastAsia="Times New Roman" w:hAnsi="Times New Roman"/>
          <w:sz w:val="24"/>
          <w:szCs w:val="24"/>
          <w:lang w:val="uk-UA" w:eastAsia="ru-RU"/>
        </w:rPr>
        <w:t>– 9 учнів в т.ч. учень із інтелектуальними порушеннями – Поляновський Олександр Петрович.</w:t>
      </w:r>
    </w:p>
    <w:p w:rsidR="00CE3D79" w:rsidRPr="00CE3D79" w:rsidRDefault="00CE3D79" w:rsidP="003F65A0">
      <w:pPr>
        <w:tabs>
          <w:tab w:val="left" w:pos="0"/>
        </w:tabs>
        <w:spacing w:after="0" w:line="240" w:lineRule="auto"/>
        <w:jc w:val="both"/>
        <w:rPr>
          <w:rFonts w:ascii="Times New Roman" w:eastAsia="Times New Roman" w:hAnsi="Times New Roman"/>
          <w:sz w:val="24"/>
          <w:szCs w:val="24"/>
          <w:lang w:val="uk-UA" w:eastAsia="ru-RU"/>
        </w:rPr>
      </w:pPr>
      <w:r w:rsidRPr="00CE3D79">
        <w:rPr>
          <w:rFonts w:ascii="Times New Roman" w:eastAsia="Times New Roman" w:hAnsi="Times New Roman"/>
          <w:sz w:val="24"/>
          <w:szCs w:val="24"/>
          <w:lang w:val="uk-UA" w:eastAsia="ru-RU"/>
        </w:rPr>
        <w:t xml:space="preserve">    Класовод – Стретович Любов Степанівна, асистент вчителя – Гераймович Яна Олександрівна.</w:t>
      </w:r>
    </w:p>
    <w:p w:rsidR="00CE3D79" w:rsidRPr="00CE3D79" w:rsidRDefault="00CE3D79" w:rsidP="003F65A0">
      <w:pPr>
        <w:tabs>
          <w:tab w:val="left" w:pos="0"/>
        </w:tabs>
        <w:spacing w:after="0" w:line="240" w:lineRule="auto"/>
        <w:jc w:val="both"/>
        <w:rPr>
          <w:rFonts w:ascii="Times New Roman" w:eastAsia="Times New Roman" w:hAnsi="Times New Roman"/>
          <w:sz w:val="24"/>
          <w:szCs w:val="24"/>
          <w:lang w:val="uk-UA" w:eastAsia="ru-RU"/>
        </w:rPr>
      </w:pPr>
      <w:r w:rsidRPr="00CE3D79">
        <w:rPr>
          <w:rFonts w:ascii="Times New Roman" w:eastAsia="Times New Roman" w:hAnsi="Times New Roman"/>
          <w:sz w:val="24"/>
          <w:szCs w:val="24"/>
          <w:lang w:val="uk-UA" w:eastAsia="ru-RU"/>
        </w:rPr>
        <w:t xml:space="preserve">     3 клас 10 учнів</w:t>
      </w:r>
      <w:r w:rsidRPr="00CE3D79">
        <w:t xml:space="preserve"> </w:t>
      </w:r>
      <w:r w:rsidRPr="00CE3D79">
        <w:rPr>
          <w:rFonts w:ascii="Times New Roman" w:eastAsia="Times New Roman" w:hAnsi="Times New Roman"/>
          <w:sz w:val="24"/>
          <w:szCs w:val="24"/>
          <w:lang w:val="uk-UA" w:eastAsia="ru-RU"/>
        </w:rPr>
        <w:t>в т.ч. учень із інтелектуальними порушенням Бабійчук Макси Олегович.</w:t>
      </w:r>
    </w:p>
    <w:p w:rsidR="00CE3D79" w:rsidRPr="00CE3D79" w:rsidRDefault="00CE3D79" w:rsidP="003F65A0">
      <w:pPr>
        <w:tabs>
          <w:tab w:val="left" w:pos="0"/>
        </w:tabs>
        <w:spacing w:after="0" w:line="240" w:lineRule="auto"/>
        <w:jc w:val="both"/>
        <w:rPr>
          <w:rFonts w:ascii="Times New Roman" w:eastAsia="Times New Roman" w:hAnsi="Times New Roman"/>
          <w:sz w:val="24"/>
          <w:szCs w:val="24"/>
          <w:lang w:val="uk-UA" w:eastAsia="ru-RU"/>
        </w:rPr>
      </w:pPr>
      <w:r w:rsidRPr="00CE3D79">
        <w:rPr>
          <w:rFonts w:ascii="Times New Roman" w:eastAsia="Times New Roman" w:hAnsi="Times New Roman"/>
          <w:sz w:val="24"/>
          <w:szCs w:val="24"/>
          <w:lang w:val="uk-UA" w:eastAsia="ru-RU"/>
        </w:rPr>
        <w:t xml:space="preserve">     Класовод – Даниліна Тетяна Миколаївна, асистент вчителя Конюх Юлія Дмитрівна.</w:t>
      </w:r>
    </w:p>
    <w:p w:rsidR="003F65A0" w:rsidRPr="00CE3D79" w:rsidRDefault="00C65863" w:rsidP="003F65A0">
      <w:pPr>
        <w:tabs>
          <w:tab w:val="left" w:pos="0"/>
        </w:tabs>
        <w:spacing w:after="0" w:line="240" w:lineRule="auto"/>
        <w:jc w:val="both"/>
        <w:rPr>
          <w:rFonts w:ascii="Times New Roman" w:eastAsia="Times New Roman" w:hAnsi="Times New Roman"/>
          <w:sz w:val="24"/>
          <w:szCs w:val="24"/>
          <w:lang w:val="uk-UA" w:eastAsia="ru-RU"/>
        </w:rPr>
      </w:pPr>
      <w:r w:rsidRPr="00CE3D79">
        <w:rPr>
          <w:rFonts w:ascii="Times New Roman" w:eastAsia="Times New Roman" w:hAnsi="Times New Roman"/>
          <w:sz w:val="24"/>
          <w:szCs w:val="24"/>
          <w:lang w:val="uk-UA" w:eastAsia="ru-RU"/>
        </w:rPr>
        <w:t xml:space="preserve">    5</w:t>
      </w:r>
      <w:r w:rsidR="003F65A0" w:rsidRPr="00CE3D79">
        <w:rPr>
          <w:rFonts w:ascii="Times New Roman" w:eastAsia="Times New Roman" w:hAnsi="Times New Roman"/>
          <w:sz w:val="24"/>
          <w:szCs w:val="24"/>
          <w:lang w:val="uk-UA" w:eastAsia="ru-RU"/>
        </w:rPr>
        <w:t xml:space="preserve"> клас – </w:t>
      </w:r>
      <w:r w:rsidR="00AA464A" w:rsidRPr="00CE3D79">
        <w:rPr>
          <w:rFonts w:ascii="Times New Roman" w:eastAsia="Times New Roman" w:hAnsi="Times New Roman"/>
          <w:sz w:val="24"/>
          <w:szCs w:val="24"/>
          <w:lang w:val="uk-UA" w:eastAsia="ru-RU"/>
        </w:rPr>
        <w:t>18</w:t>
      </w:r>
      <w:r w:rsidR="003F65A0" w:rsidRPr="00CE3D79">
        <w:rPr>
          <w:rFonts w:ascii="Times New Roman" w:eastAsia="Times New Roman" w:hAnsi="Times New Roman"/>
          <w:sz w:val="24"/>
          <w:szCs w:val="24"/>
          <w:lang w:val="uk-UA" w:eastAsia="ru-RU"/>
        </w:rPr>
        <w:t xml:space="preserve"> учнів в т.ч. учениця із інтелектуальними порушеннями – Василенко Зоя Ельдарівна.</w:t>
      </w:r>
    </w:p>
    <w:p w:rsidR="003F65A0" w:rsidRPr="00CE3D79" w:rsidRDefault="003F65A0" w:rsidP="003F65A0">
      <w:pPr>
        <w:tabs>
          <w:tab w:val="left" w:pos="0"/>
        </w:tabs>
        <w:spacing w:after="0" w:line="240" w:lineRule="auto"/>
        <w:jc w:val="both"/>
        <w:rPr>
          <w:rFonts w:ascii="Times New Roman" w:eastAsia="Times New Roman" w:hAnsi="Times New Roman"/>
          <w:sz w:val="24"/>
          <w:szCs w:val="24"/>
          <w:lang w:val="uk-UA" w:eastAsia="ru-RU"/>
        </w:rPr>
      </w:pPr>
      <w:r w:rsidRPr="00CE3D79">
        <w:rPr>
          <w:rFonts w:ascii="Times New Roman" w:eastAsia="Times New Roman" w:hAnsi="Times New Roman"/>
          <w:sz w:val="24"/>
          <w:szCs w:val="24"/>
          <w:lang w:val="uk-UA" w:eastAsia="ru-RU"/>
        </w:rPr>
        <w:t xml:space="preserve">    Клас</w:t>
      </w:r>
      <w:r w:rsidR="00C65863" w:rsidRPr="00CE3D79">
        <w:rPr>
          <w:rFonts w:ascii="Times New Roman" w:eastAsia="Times New Roman" w:hAnsi="Times New Roman"/>
          <w:sz w:val="24"/>
          <w:szCs w:val="24"/>
          <w:lang w:val="uk-UA" w:eastAsia="ru-RU"/>
        </w:rPr>
        <w:t>ний керівник</w:t>
      </w:r>
      <w:r w:rsidRPr="00CE3D79">
        <w:rPr>
          <w:rFonts w:ascii="Times New Roman" w:eastAsia="Times New Roman" w:hAnsi="Times New Roman"/>
          <w:sz w:val="24"/>
          <w:szCs w:val="24"/>
          <w:lang w:val="uk-UA" w:eastAsia="ru-RU"/>
        </w:rPr>
        <w:t xml:space="preserve"> -  </w:t>
      </w:r>
      <w:r w:rsidR="00C65863" w:rsidRPr="00CE3D79">
        <w:rPr>
          <w:rFonts w:ascii="Times New Roman" w:eastAsia="Times New Roman" w:hAnsi="Times New Roman"/>
          <w:sz w:val="24"/>
          <w:szCs w:val="24"/>
          <w:lang w:val="uk-UA" w:eastAsia="ru-RU"/>
        </w:rPr>
        <w:t>Батор Оксана Іванівна</w:t>
      </w:r>
      <w:r w:rsidRPr="00CE3D79">
        <w:rPr>
          <w:rFonts w:ascii="Times New Roman" w:eastAsia="Times New Roman" w:hAnsi="Times New Roman"/>
          <w:sz w:val="24"/>
          <w:szCs w:val="24"/>
          <w:lang w:val="uk-UA" w:eastAsia="ru-RU"/>
        </w:rPr>
        <w:t xml:space="preserve">,  асистент вчителя – </w:t>
      </w:r>
      <w:r w:rsidR="00AA464A" w:rsidRPr="00CE3D79">
        <w:rPr>
          <w:rFonts w:ascii="Times New Roman" w:eastAsia="Times New Roman" w:hAnsi="Times New Roman"/>
          <w:sz w:val="24"/>
          <w:szCs w:val="24"/>
          <w:lang w:val="uk-UA" w:eastAsia="ru-RU"/>
        </w:rPr>
        <w:t>Хомич Валентина Миколаївна</w:t>
      </w:r>
      <w:r w:rsidRPr="00CE3D79">
        <w:rPr>
          <w:rFonts w:ascii="Times New Roman" w:eastAsia="Times New Roman" w:hAnsi="Times New Roman"/>
          <w:sz w:val="24"/>
          <w:szCs w:val="24"/>
          <w:lang w:val="uk-UA" w:eastAsia="ru-RU"/>
        </w:rPr>
        <w:t>.</w:t>
      </w:r>
    </w:p>
    <w:p w:rsidR="003F65A0" w:rsidRPr="00CE3D79" w:rsidRDefault="00AA464A" w:rsidP="003F65A0">
      <w:pPr>
        <w:tabs>
          <w:tab w:val="left" w:pos="0"/>
        </w:tabs>
        <w:spacing w:after="0" w:line="240" w:lineRule="auto"/>
        <w:jc w:val="both"/>
        <w:rPr>
          <w:rFonts w:ascii="Times New Roman" w:eastAsia="Times New Roman" w:hAnsi="Times New Roman"/>
          <w:sz w:val="24"/>
          <w:szCs w:val="24"/>
          <w:lang w:val="uk-UA" w:eastAsia="ru-RU"/>
        </w:rPr>
      </w:pPr>
      <w:r w:rsidRPr="00CE3D79">
        <w:rPr>
          <w:rFonts w:ascii="Times New Roman" w:eastAsia="Times New Roman" w:hAnsi="Times New Roman"/>
          <w:sz w:val="24"/>
          <w:szCs w:val="24"/>
          <w:lang w:val="uk-UA" w:eastAsia="ru-RU"/>
        </w:rPr>
        <w:t xml:space="preserve">    </w:t>
      </w:r>
      <w:r w:rsidR="00C65863" w:rsidRPr="00CE3D79">
        <w:rPr>
          <w:rFonts w:ascii="Times New Roman" w:eastAsia="Times New Roman" w:hAnsi="Times New Roman"/>
          <w:sz w:val="24"/>
          <w:szCs w:val="24"/>
          <w:lang w:val="uk-UA" w:eastAsia="ru-RU"/>
        </w:rPr>
        <w:t>10</w:t>
      </w:r>
      <w:r w:rsidR="003F65A0" w:rsidRPr="00CE3D79">
        <w:rPr>
          <w:rFonts w:ascii="Times New Roman" w:eastAsia="Times New Roman" w:hAnsi="Times New Roman"/>
          <w:sz w:val="24"/>
          <w:szCs w:val="24"/>
          <w:lang w:val="uk-UA" w:eastAsia="ru-RU"/>
        </w:rPr>
        <w:t xml:space="preserve"> клас – </w:t>
      </w:r>
      <w:r w:rsidR="00CE3D79" w:rsidRPr="00CE3D79">
        <w:rPr>
          <w:rFonts w:ascii="Times New Roman" w:eastAsia="Times New Roman" w:hAnsi="Times New Roman"/>
          <w:sz w:val="24"/>
          <w:szCs w:val="24"/>
          <w:lang w:val="uk-UA" w:eastAsia="ru-RU"/>
        </w:rPr>
        <w:t>18</w:t>
      </w:r>
      <w:r w:rsidRPr="00CE3D79">
        <w:rPr>
          <w:rFonts w:ascii="Times New Roman" w:eastAsia="Times New Roman" w:hAnsi="Times New Roman"/>
          <w:sz w:val="24"/>
          <w:szCs w:val="24"/>
          <w:lang w:val="uk-UA" w:eastAsia="ru-RU"/>
        </w:rPr>
        <w:t xml:space="preserve"> учні</w:t>
      </w:r>
      <w:r w:rsidR="00CE3D79" w:rsidRPr="00CE3D79">
        <w:rPr>
          <w:rFonts w:ascii="Times New Roman" w:eastAsia="Times New Roman" w:hAnsi="Times New Roman"/>
          <w:sz w:val="24"/>
          <w:szCs w:val="24"/>
          <w:lang w:val="uk-UA" w:eastAsia="ru-RU"/>
        </w:rPr>
        <w:t>в</w:t>
      </w:r>
      <w:r w:rsidR="003F65A0" w:rsidRPr="00CE3D79">
        <w:rPr>
          <w:rFonts w:ascii="Times New Roman" w:eastAsia="Times New Roman" w:hAnsi="Times New Roman"/>
          <w:sz w:val="24"/>
          <w:szCs w:val="24"/>
          <w:lang w:val="uk-UA" w:eastAsia="ru-RU"/>
        </w:rPr>
        <w:t xml:space="preserve">  в т.ч. учень із інтелектуальними порушеннями - Таргонський Анатолій Григович.</w:t>
      </w:r>
    </w:p>
    <w:p w:rsidR="003F65A0" w:rsidRPr="00CE3D79" w:rsidRDefault="003F65A0" w:rsidP="003F65A0">
      <w:pPr>
        <w:tabs>
          <w:tab w:val="left" w:pos="0"/>
          <w:tab w:val="left" w:pos="1260"/>
        </w:tabs>
        <w:spacing w:after="0" w:line="240" w:lineRule="auto"/>
        <w:jc w:val="both"/>
        <w:rPr>
          <w:rFonts w:ascii="Times New Roman" w:eastAsia="Times New Roman" w:hAnsi="Times New Roman"/>
          <w:sz w:val="24"/>
          <w:szCs w:val="24"/>
          <w:lang w:val="uk-UA" w:eastAsia="ru-RU"/>
        </w:rPr>
      </w:pPr>
      <w:r w:rsidRPr="00CE3D79">
        <w:rPr>
          <w:rFonts w:ascii="Times New Roman" w:eastAsia="Times New Roman" w:hAnsi="Times New Roman"/>
          <w:sz w:val="24"/>
          <w:szCs w:val="24"/>
          <w:lang w:val="uk-UA" w:eastAsia="ru-RU"/>
        </w:rPr>
        <w:t xml:space="preserve">    Класний керівник  -  Конюх Микола Миколайович,</w:t>
      </w:r>
      <w:r w:rsidRPr="00CE3D79">
        <w:rPr>
          <w:rFonts w:ascii="Times New Roman" w:hAnsi="Times New Roman"/>
          <w:sz w:val="24"/>
          <w:szCs w:val="24"/>
        </w:rPr>
        <w:t xml:space="preserve"> </w:t>
      </w:r>
      <w:r w:rsidRPr="00CE3D79">
        <w:rPr>
          <w:rFonts w:ascii="Times New Roman" w:eastAsia="Times New Roman" w:hAnsi="Times New Roman"/>
          <w:sz w:val="24"/>
          <w:szCs w:val="24"/>
          <w:lang w:val="uk-UA" w:eastAsia="ru-RU"/>
        </w:rPr>
        <w:t>асистент вчителя – Зайченко Оксана Віталіївна.</w:t>
      </w:r>
    </w:p>
    <w:p w:rsidR="003F65A0" w:rsidRPr="00CE3D79" w:rsidRDefault="003F65A0" w:rsidP="003F65A0">
      <w:pPr>
        <w:tabs>
          <w:tab w:val="left" w:pos="0"/>
          <w:tab w:val="left" w:pos="1260"/>
        </w:tabs>
        <w:spacing w:after="0" w:line="240" w:lineRule="auto"/>
        <w:jc w:val="both"/>
        <w:rPr>
          <w:rFonts w:ascii="Times New Roman" w:eastAsia="Times New Roman" w:hAnsi="Times New Roman"/>
          <w:sz w:val="24"/>
          <w:szCs w:val="24"/>
          <w:lang w:val="uk-UA" w:eastAsia="ru-RU"/>
        </w:rPr>
      </w:pPr>
      <w:r w:rsidRPr="00CE3D79">
        <w:rPr>
          <w:rFonts w:ascii="Times New Roman" w:eastAsia="Times New Roman" w:hAnsi="Times New Roman"/>
          <w:sz w:val="24"/>
          <w:szCs w:val="24"/>
          <w:lang w:val="uk-UA" w:eastAsia="ru-RU"/>
        </w:rPr>
        <w:t xml:space="preserve">    </w:t>
      </w:r>
    </w:p>
    <w:p w:rsidR="003F65A0" w:rsidRPr="00CE3D79" w:rsidRDefault="003F65A0" w:rsidP="003F65A0">
      <w:pPr>
        <w:spacing w:after="0" w:line="240" w:lineRule="auto"/>
        <w:jc w:val="both"/>
        <w:rPr>
          <w:rFonts w:ascii="Times New Roman" w:eastAsia="Times New Roman" w:hAnsi="Times New Roman"/>
          <w:sz w:val="24"/>
          <w:szCs w:val="24"/>
          <w:lang w:val="uk-UA" w:eastAsia="ru-RU"/>
        </w:rPr>
      </w:pPr>
      <w:r w:rsidRPr="00CE3D79">
        <w:rPr>
          <w:rFonts w:ascii="Times New Roman" w:eastAsia="Times New Roman" w:hAnsi="Times New Roman"/>
          <w:sz w:val="24"/>
          <w:szCs w:val="24"/>
          <w:lang w:val="uk-UA" w:eastAsia="ru-RU"/>
        </w:rPr>
        <w:t xml:space="preserve">      Індивідуальн</w:t>
      </w:r>
      <w:r w:rsidR="00AA464A" w:rsidRPr="00CE3D79">
        <w:rPr>
          <w:rFonts w:ascii="Times New Roman" w:eastAsia="Times New Roman" w:hAnsi="Times New Roman"/>
          <w:sz w:val="24"/>
          <w:szCs w:val="24"/>
          <w:lang w:val="uk-UA" w:eastAsia="ru-RU"/>
        </w:rPr>
        <w:t>ий навчальний план для учен</w:t>
      </w:r>
      <w:r w:rsidR="00CE3D79" w:rsidRPr="00CE3D79">
        <w:rPr>
          <w:rFonts w:ascii="Times New Roman" w:eastAsia="Times New Roman" w:hAnsi="Times New Roman"/>
          <w:sz w:val="24"/>
          <w:szCs w:val="24"/>
          <w:lang w:val="uk-UA" w:eastAsia="ru-RU"/>
        </w:rPr>
        <w:t>ів</w:t>
      </w:r>
      <w:r w:rsidR="00AA464A" w:rsidRPr="00CE3D79">
        <w:rPr>
          <w:rFonts w:ascii="Times New Roman" w:eastAsia="Times New Roman" w:hAnsi="Times New Roman"/>
          <w:sz w:val="24"/>
          <w:szCs w:val="24"/>
          <w:lang w:val="uk-UA" w:eastAsia="ru-RU"/>
        </w:rPr>
        <w:t xml:space="preserve"> </w:t>
      </w:r>
      <w:r w:rsidR="00CE3D79" w:rsidRPr="00CE3D79">
        <w:rPr>
          <w:rFonts w:ascii="Times New Roman" w:eastAsia="Times New Roman" w:hAnsi="Times New Roman"/>
          <w:sz w:val="24"/>
          <w:szCs w:val="24"/>
          <w:lang w:val="uk-UA" w:eastAsia="ru-RU"/>
        </w:rPr>
        <w:t>1,3</w:t>
      </w:r>
      <w:r w:rsidRPr="00CE3D79">
        <w:rPr>
          <w:rFonts w:ascii="Times New Roman" w:eastAsia="Times New Roman" w:hAnsi="Times New Roman"/>
          <w:sz w:val="24"/>
          <w:szCs w:val="24"/>
          <w:lang w:val="uk-UA" w:eastAsia="ru-RU"/>
        </w:rPr>
        <w:t xml:space="preserve"> класу</w:t>
      </w:r>
      <w:r w:rsidRPr="00CE3D79">
        <w:rPr>
          <w:rFonts w:ascii="Times New Roman" w:hAnsi="Times New Roman"/>
          <w:sz w:val="24"/>
          <w:szCs w:val="24"/>
          <w:lang w:val="uk-UA" w:eastAsia="ru-RU"/>
        </w:rPr>
        <w:t xml:space="preserve"> складено у відповідності до Державного стандарту початкової освіти (постанова КМУ від 21.02.2018 № 87) та за </w:t>
      </w:r>
      <w:r w:rsidRPr="00CE3D79">
        <w:rPr>
          <w:rFonts w:ascii="Times New Roman" w:hAnsi="Times New Roman"/>
          <w:sz w:val="24"/>
          <w:szCs w:val="24"/>
          <w:lang w:val="uk-UA" w:eastAsia="ru-RU"/>
        </w:rPr>
        <w:lastRenderedPageBreak/>
        <w:t>Типовою освітньою програмою, розробленою під керівництвом Савченко О. Я. (3-4 клас), затвердженою наказом Міністерства освіти і науки України від 08.10.2019 року № 1273.</w:t>
      </w:r>
      <w:r w:rsidRPr="00CE3D79">
        <w:rPr>
          <w:rFonts w:ascii="Times New Roman" w:eastAsia="Times New Roman" w:hAnsi="Times New Roman"/>
          <w:sz w:val="24"/>
          <w:szCs w:val="24"/>
          <w:lang w:val="uk-UA" w:eastAsia="ru-RU"/>
        </w:rPr>
        <w:t xml:space="preserve">          </w:t>
      </w:r>
    </w:p>
    <w:p w:rsidR="003F65A0" w:rsidRPr="00CE3D79" w:rsidRDefault="003F65A0" w:rsidP="003F65A0">
      <w:pPr>
        <w:spacing w:after="0" w:line="240" w:lineRule="auto"/>
        <w:jc w:val="both"/>
        <w:rPr>
          <w:rFonts w:ascii="Times New Roman" w:eastAsia="Times New Roman" w:hAnsi="Times New Roman"/>
          <w:sz w:val="24"/>
          <w:szCs w:val="24"/>
          <w:lang w:val="uk-UA" w:eastAsia="ru-RU"/>
        </w:rPr>
      </w:pPr>
      <w:r w:rsidRPr="00CE3D79">
        <w:rPr>
          <w:rFonts w:ascii="Times New Roman" w:eastAsia="Times New Roman" w:hAnsi="Times New Roman"/>
          <w:sz w:val="24"/>
          <w:szCs w:val="24"/>
          <w:lang w:val="uk-UA" w:eastAsia="ru-RU"/>
        </w:rPr>
        <w:t xml:space="preserve">      Індивідуа</w:t>
      </w:r>
      <w:r w:rsidR="00AA464A" w:rsidRPr="00CE3D79">
        <w:rPr>
          <w:rFonts w:ascii="Times New Roman" w:eastAsia="Times New Roman" w:hAnsi="Times New Roman"/>
          <w:sz w:val="24"/>
          <w:szCs w:val="24"/>
          <w:lang w:val="uk-UA" w:eastAsia="ru-RU"/>
        </w:rPr>
        <w:t>льний навчальний план для уч</w:t>
      </w:r>
      <w:r w:rsidR="00CE3D79" w:rsidRPr="00CE3D79">
        <w:rPr>
          <w:rFonts w:ascii="Times New Roman" w:eastAsia="Times New Roman" w:hAnsi="Times New Roman"/>
          <w:sz w:val="24"/>
          <w:szCs w:val="24"/>
          <w:lang w:val="uk-UA" w:eastAsia="ru-RU"/>
        </w:rPr>
        <w:t>ениці</w:t>
      </w:r>
      <w:r w:rsidR="00AA464A" w:rsidRPr="00CE3D79">
        <w:rPr>
          <w:rFonts w:ascii="Times New Roman" w:eastAsia="Times New Roman" w:hAnsi="Times New Roman"/>
          <w:sz w:val="24"/>
          <w:szCs w:val="24"/>
          <w:lang w:val="uk-UA" w:eastAsia="ru-RU"/>
        </w:rPr>
        <w:t xml:space="preserve"> </w:t>
      </w:r>
      <w:r w:rsidR="00CE3D79" w:rsidRPr="00CE3D79">
        <w:rPr>
          <w:rFonts w:ascii="Times New Roman" w:eastAsia="Times New Roman" w:hAnsi="Times New Roman"/>
          <w:sz w:val="24"/>
          <w:szCs w:val="24"/>
          <w:lang w:val="uk-UA" w:eastAsia="ru-RU"/>
        </w:rPr>
        <w:t>5</w:t>
      </w:r>
      <w:r w:rsidR="00AA464A" w:rsidRPr="00CE3D79">
        <w:rPr>
          <w:rFonts w:ascii="Times New Roman" w:eastAsia="Times New Roman" w:hAnsi="Times New Roman"/>
          <w:sz w:val="24"/>
          <w:szCs w:val="24"/>
          <w:lang w:val="uk-UA" w:eastAsia="ru-RU"/>
        </w:rPr>
        <w:t xml:space="preserve"> </w:t>
      </w:r>
      <w:r w:rsidRPr="00CE3D79">
        <w:rPr>
          <w:rFonts w:ascii="Times New Roman" w:eastAsia="Times New Roman" w:hAnsi="Times New Roman"/>
          <w:sz w:val="24"/>
          <w:szCs w:val="24"/>
          <w:lang w:val="uk-UA" w:eastAsia="ru-RU"/>
        </w:rPr>
        <w:t xml:space="preserve"> класу</w:t>
      </w:r>
      <w:r w:rsidRPr="00CE3D79">
        <w:rPr>
          <w:rFonts w:ascii="Times New Roman" w:hAnsi="Times New Roman"/>
          <w:sz w:val="24"/>
          <w:szCs w:val="24"/>
          <w:lang w:val="uk-UA" w:eastAsia="ru-RU"/>
        </w:rPr>
        <w:t xml:space="preserve"> складено у відповідності</w:t>
      </w:r>
      <w:r w:rsidRPr="00CE3D79">
        <w:rPr>
          <w:rFonts w:ascii="Times New Roman" w:eastAsia="Times New Roman" w:hAnsi="Times New Roman"/>
          <w:sz w:val="24"/>
          <w:szCs w:val="24"/>
          <w:lang w:val="uk-UA" w:eastAsia="ru-RU"/>
        </w:rPr>
        <w:t xml:space="preserve"> до </w:t>
      </w:r>
      <w:r w:rsidR="00CE3D79" w:rsidRPr="00CE3D79">
        <w:rPr>
          <w:rFonts w:ascii="Times New Roman" w:eastAsia="Times New Roman" w:hAnsi="Times New Roman"/>
          <w:sz w:val="24"/>
          <w:szCs w:val="24"/>
          <w:lang w:val="uk-UA" w:eastAsia="ru-RU"/>
        </w:rPr>
        <w:t>за Типової освітньої програми для 5-9 класів закладів загальної середньої освіти, затвердженою наказом МОН України № 235 від 19.02.2021 р. «Про затвердження типової освітньої програми для 5-9 класів  закладів загальної середньої освіти».</w:t>
      </w:r>
      <w:r w:rsidRPr="00CE3D79">
        <w:rPr>
          <w:rFonts w:ascii="Times New Roman" w:eastAsia="Times New Roman" w:hAnsi="Times New Roman"/>
          <w:sz w:val="24"/>
          <w:szCs w:val="24"/>
          <w:lang w:val="uk-UA" w:eastAsia="ru-RU"/>
        </w:rPr>
        <w:t xml:space="preserve">. </w:t>
      </w:r>
    </w:p>
    <w:p w:rsidR="00CE3D79" w:rsidRPr="00CE3D79" w:rsidRDefault="00CE3D79" w:rsidP="003F65A0">
      <w:pPr>
        <w:spacing w:after="0" w:line="240" w:lineRule="auto"/>
        <w:jc w:val="both"/>
        <w:rPr>
          <w:rFonts w:ascii="Times New Roman" w:eastAsia="Times New Roman" w:hAnsi="Times New Roman"/>
          <w:sz w:val="24"/>
          <w:szCs w:val="24"/>
          <w:lang w:val="uk-UA" w:eastAsia="ru-RU"/>
        </w:rPr>
      </w:pPr>
      <w:r w:rsidRPr="00CE3D79">
        <w:rPr>
          <w:rFonts w:ascii="Times New Roman" w:eastAsia="Times New Roman" w:hAnsi="Times New Roman"/>
          <w:sz w:val="24"/>
          <w:szCs w:val="24"/>
          <w:lang w:val="uk-UA" w:eastAsia="ru-RU"/>
        </w:rPr>
        <w:t xml:space="preserve">          Індивідуальний навчальний план для ученя 10  класу</w:t>
      </w:r>
      <w:r w:rsidRPr="00CE3D79">
        <w:rPr>
          <w:rFonts w:ascii="Times New Roman" w:hAnsi="Times New Roman"/>
          <w:sz w:val="24"/>
          <w:szCs w:val="24"/>
          <w:lang w:val="uk-UA" w:eastAsia="ru-RU"/>
        </w:rPr>
        <w:t xml:space="preserve"> складено у відповідності</w:t>
      </w:r>
      <w:r w:rsidRPr="00CE3D79">
        <w:rPr>
          <w:rFonts w:ascii="Times New Roman" w:eastAsia="Times New Roman" w:hAnsi="Times New Roman"/>
          <w:sz w:val="24"/>
          <w:szCs w:val="24"/>
          <w:lang w:val="uk-UA" w:eastAsia="ru-RU"/>
        </w:rPr>
        <w:t xml:space="preserve"> до Типових освітніх програм закладів загальної середньої освіти ІІІ ступенів, затвердженими наказом МОН України № 408 від 20.04.2018 р. «Про затвердження типових освітніх програм закладів загальної середньої освіти ІІІ ступеня» зі змінами, внесеними наказом МОН України № 464 від 31.03.2020р. «Про внесення змін до типової освітньої програми закладів загальної середньої освіти ІІІ ступеня».</w:t>
      </w:r>
    </w:p>
    <w:p w:rsidR="003F65A0" w:rsidRPr="00CE3D79" w:rsidRDefault="003F65A0" w:rsidP="003F65A0">
      <w:pPr>
        <w:tabs>
          <w:tab w:val="left" w:pos="9498"/>
        </w:tabs>
        <w:spacing w:after="0" w:line="240" w:lineRule="auto"/>
        <w:jc w:val="both"/>
        <w:rPr>
          <w:rFonts w:ascii="Times New Roman" w:eastAsia="Times New Roman" w:hAnsi="Times New Roman"/>
          <w:sz w:val="24"/>
          <w:szCs w:val="24"/>
          <w:lang w:val="uk-UA" w:eastAsia="ru-RU"/>
        </w:rPr>
      </w:pPr>
      <w:r w:rsidRPr="00CE3D79">
        <w:rPr>
          <w:rFonts w:ascii="Times New Roman" w:eastAsia="Times New Roman" w:hAnsi="Times New Roman"/>
          <w:sz w:val="24"/>
          <w:szCs w:val="24"/>
          <w:lang w:val="uk-UA" w:eastAsia="ru-RU"/>
        </w:rPr>
        <w:t xml:space="preserve">    Були затверджені адаптовані та модифіковані навчальні програми для реалізації інклюзивного навчання .</w:t>
      </w:r>
    </w:p>
    <w:p w:rsidR="003F65A0" w:rsidRPr="00CE3D79" w:rsidRDefault="003F65A0" w:rsidP="003F65A0">
      <w:pPr>
        <w:spacing w:after="0" w:line="240" w:lineRule="auto"/>
        <w:jc w:val="both"/>
        <w:rPr>
          <w:rFonts w:ascii="Times New Roman" w:eastAsia="Times New Roman" w:hAnsi="Times New Roman"/>
          <w:sz w:val="24"/>
          <w:szCs w:val="24"/>
          <w:lang w:val="uk-UA" w:eastAsia="ru-RU"/>
        </w:rPr>
      </w:pPr>
      <w:r w:rsidRPr="00CE3D79">
        <w:rPr>
          <w:rFonts w:ascii="Times New Roman" w:eastAsia="Times New Roman" w:hAnsi="Times New Roman"/>
          <w:sz w:val="24"/>
          <w:szCs w:val="24"/>
          <w:lang w:val="uk-UA" w:eastAsia="ru-RU"/>
        </w:rPr>
        <w:t xml:space="preserve">    Розклад навчальних та корекційно-розвиткових занять для учнів з особливими освітніми потребами був затверджений директором </w:t>
      </w:r>
      <w:r w:rsidR="00AA464A" w:rsidRPr="00CE3D79">
        <w:rPr>
          <w:rFonts w:ascii="Times New Roman" w:eastAsia="Times New Roman" w:hAnsi="Times New Roman"/>
          <w:sz w:val="24"/>
          <w:szCs w:val="24"/>
          <w:lang w:val="uk-UA" w:eastAsia="ru-RU"/>
        </w:rPr>
        <w:t>ліцею</w:t>
      </w:r>
      <w:r w:rsidRPr="00CE3D79">
        <w:rPr>
          <w:rFonts w:ascii="Times New Roman" w:eastAsia="Times New Roman" w:hAnsi="Times New Roman"/>
          <w:sz w:val="24"/>
          <w:szCs w:val="24"/>
          <w:lang w:val="uk-UA" w:eastAsia="ru-RU"/>
        </w:rPr>
        <w:t>, батьками учнів.</w:t>
      </w:r>
    </w:p>
    <w:p w:rsidR="003F65A0" w:rsidRPr="00CE3D79" w:rsidRDefault="003F65A0" w:rsidP="003F65A0">
      <w:pPr>
        <w:spacing w:after="0" w:line="240" w:lineRule="auto"/>
        <w:jc w:val="both"/>
        <w:rPr>
          <w:rFonts w:ascii="Times New Roman" w:eastAsia="Times New Roman" w:hAnsi="Times New Roman"/>
          <w:sz w:val="24"/>
          <w:szCs w:val="24"/>
          <w:lang w:val="uk-UA" w:eastAsia="ru-RU"/>
        </w:rPr>
      </w:pPr>
      <w:r w:rsidRPr="00CE3D79">
        <w:rPr>
          <w:rFonts w:ascii="Times New Roman" w:eastAsia="Times New Roman" w:hAnsi="Times New Roman"/>
          <w:sz w:val="24"/>
          <w:szCs w:val="24"/>
          <w:lang w:val="uk-UA" w:eastAsia="ru-RU"/>
        </w:rPr>
        <w:t xml:space="preserve">    Облік навчальних занять здійснювався </w:t>
      </w:r>
      <w:r w:rsidR="00AA464A" w:rsidRPr="00CE3D79">
        <w:rPr>
          <w:rFonts w:ascii="Times New Roman" w:eastAsia="Times New Roman" w:hAnsi="Times New Roman"/>
          <w:sz w:val="24"/>
          <w:szCs w:val="24"/>
          <w:lang w:val="uk-UA" w:eastAsia="ru-RU"/>
        </w:rPr>
        <w:t>на</w:t>
      </w:r>
      <w:r w:rsidRPr="00CE3D79">
        <w:rPr>
          <w:rFonts w:ascii="Times New Roman" w:eastAsia="Times New Roman" w:hAnsi="Times New Roman"/>
          <w:sz w:val="24"/>
          <w:szCs w:val="24"/>
          <w:lang w:val="uk-UA" w:eastAsia="ru-RU"/>
        </w:rPr>
        <w:t xml:space="preserve"> окремих </w:t>
      </w:r>
      <w:r w:rsidR="00AA464A" w:rsidRPr="00CE3D79">
        <w:rPr>
          <w:rFonts w:ascii="Times New Roman" w:eastAsia="Times New Roman" w:hAnsi="Times New Roman"/>
          <w:sz w:val="24"/>
          <w:szCs w:val="24"/>
          <w:lang w:val="uk-UA" w:eastAsia="ru-RU"/>
        </w:rPr>
        <w:t xml:space="preserve">сторінках </w:t>
      </w:r>
      <w:r w:rsidRPr="00CE3D79">
        <w:rPr>
          <w:rFonts w:ascii="Times New Roman" w:eastAsia="Times New Roman" w:hAnsi="Times New Roman"/>
          <w:sz w:val="24"/>
          <w:szCs w:val="24"/>
          <w:lang w:val="uk-UA" w:eastAsia="ru-RU"/>
        </w:rPr>
        <w:t>журнал</w:t>
      </w:r>
      <w:r w:rsidR="00AA464A" w:rsidRPr="00CE3D79">
        <w:rPr>
          <w:rFonts w:ascii="Times New Roman" w:eastAsia="Times New Roman" w:hAnsi="Times New Roman"/>
          <w:sz w:val="24"/>
          <w:szCs w:val="24"/>
          <w:lang w:val="uk-UA" w:eastAsia="ru-RU"/>
        </w:rPr>
        <w:t>ів</w:t>
      </w:r>
      <w:r w:rsidRPr="00CE3D79">
        <w:rPr>
          <w:rFonts w:ascii="Times New Roman" w:eastAsia="Times New Roman" w:hAnsi="Times New Roman"/>
          <w:sz w:val="24"/>
          <w:szCs w:val="24"/>
          <w:lang w:val="uk-UA" w:eastAsia="ru-RU"/>
        </w:rPr>
        <w:t xml:space="preserve"> державного зразка. </w:t>
      </w:r>
    </w:p>
    <w:p w:rsidR="003F65A0" w:rsidRPr="00CE3D79" w:rsidRDefault="003F65A0" w:rsidP="003F65A0">
      <w:pPr>
        <w:spacing w:after="0" w:line="240" w:lineRule="auto"/>
        <w:jc w:val="both"/>
        <w:rPr>
          <w:rFonts w:ascii="Times New Roman" w:eastAsia="Times New Roman" w:hAnsi="Times New Roman"/>
          <w:sz w:val="24"/>
          <w:szCs w:val="24"/>
          <w:lang w:val="uk-UA" w:eastAsia="ru-RU"/>
        </w:rPr>
      </w:pPr>
      <w:r w:rsidRPr="00CE3D79">
        <w:rPr>
          <w:rFonts w:ascii="Times New Roman" w:eastAsia="Times New Roman" w:hAnsi="Times New Roman"/>
          <w:sz w:val="24"/>
          <w:szCs w:val="24"/>
          <w:lang w:val="uk-UA" w:eastAsia="ru-RU"/>
        </w:rPr>
        <w:t xml:space="preserve">   Контроль за організацією і</w:t>
      </w:r>
      <w:r w:rsidR="00AA464A" w:rsidRPr="00CE3D79">
        <w:rPr>
          <w:rFonts w:ascii="Times New Roman" w:eastAsia="Times New Roman" w:hAnsi="Times New Roman"/>
          <w:sz w:val="24"/>
          <w:szCs w:val="24"/>
          <w:lang w:val="uk-UA" w:eastAsia="ru-RU"/>
        </w:rPr>
        <w:t xml:space="preserve">нклюзивного навчання у </w:t>
      </w:r>
      <w:r w:rsidR="00CE3D79" w:rsidRPr="00CE3D79">
        <w:rPr>
          <w:rFonts w:ascii="Times New Roman" w:eastAsia="Times New Roman" w:hAnsi="Times New Roman"/>
          <w:sz w:val="24"/>
          <w:szCs w:val="24"/>
          <w:lang w:val="uk-UA" w:eastAsia="ru-RU"/>
        </w:rPr>
        <w:t>1,3</w:t>
      </w:r>
      <w:r w:rsidR="00AA464A" w:rsidRPr="00CE3D79">
        <w:rPr>
          <w:rFonts w:ascii="Times New Roman" w:eastAsia="Times New Roman" w:hAnsi="Times New Roman"/>
          <w:sz w:val="24"/>
          <w:szCs w:val="24"/>
          <w:lang w:val="uk-UA" w:eastAsia="ru-RU"/>
        </w:rPr>
        <w:t xml:space="preserve">, </w:t>
      </w:r>
      <w:r w:rsidR="00CE3D79" w:rsidRPr="00CE3D79">
        <w:rPr>
          <w:rFonts w:ascii="Times New Roman" w:eastAsia="Times New Roman" w:hAnsi="Times New Roman"/>
          <w:sz w:val="24"/>
          <w:szCs w:val="24"/>
          <w:lang w:val="uk-UA" w:eastAsia="ru-RU"/>
        </w:rPr>
        <w:t>5, 10</w:t>
      </w:r>
      <w:r w:rsidRPr="00CE3D79">
        <w:rPr>
          <w:rFonts w:ascii="Times New Roman" w:eastAsia="Times New Roman" w:hAnsi="Times New Roman"/>
          <w:sz w:val="24"/>
          <w:szCs w:val="24"/>
          <w:lang w:val="uk-UA" w:eastAsia="ru-RU"/>
        </w:rPr>
        <w:t xml:space="preserve"> класах та роботою вчителів-асистентів здійснювався поточно та щомісячно (проведення навчальних занять за  розкладом, облік проведення занять та якість їх оформлення, перевірка журналів інклюзивного навчання, документації асистентів вчителів) заступником директора з навчально-виховної роботи Черевко І.А.. </w:t>
      </w:r>
    </w:p>
    <w:p w:rsidR="003F65A0" w:rsidRPr="00CE3D79" w:rsidRDefault="003F65A0" w:rsidP="003F65A0">
      <w:pPr>
        <w:spacing w:after="0" w:line="240" w:lineRule="auto"/>
        <w:jc w:val="both"/>
        <w:rPr>
          <w:rFonts w:ascii="Times New Roman" w:eastAsia="Times New Roman" w:hAnsi="Times New Roman"/>
          <w:sz w:val="24"/>
          <w:szCs w:val="24"/>
          <w:lang w:val="uk-UA" w:eastAsia="ru-RU"/>
        </w:rPr>
      </w:pPr>
      <w:r w:rsidRPr="00CE3D79">
        <w:rPr>
          <w:rFonts w:ascii="Times New Roman" w:eastAsia="Times New Roman" w:hAnsi="Times New Roman"/>
          <w:sz w:val="24"/>
          <w:szCs w:val="24"/>
          <w:lang w:val="uk-UA" w:eastAsia="ru-RU"/>
        </w:rPr>
        <w:t xml:space="preserve">   Контроль індивідуальних навчальних програм з предметів із відповідною їх модифікацією, перевірка та затвердження календарного планування, організація методичної роботи, щодо розвитку компетентностей педагогів інклюзивних класів, методичний супровід навчання учнів з ООП, аналіз результативності навчального процесу та рівень навчальних досягнень учнів здійснювався заступником директора з навчально-виховної роботи Черевко І.А.</w:t>
      </w:r>
    </w:p>
    <w:p w:rsidR="003F65A0" w:rsidRPr="00CE3D79" w:rsidRDefault="003F65A0" w:rsidP="00AA464A">
      <w:pPr>
        <w:tabs>
          <w:tab w:val="left" w:pos="0"/>
        </w:tabs>
        <w:spacing w:after="0" w:line="240" w:lineRule="auto"/>
        <w:jc w:val="both"/>
        <w:rPr>
          <w:rFonts w:ascii="Times New Roman" w:eastAsia="Times New Roman" w:hAnsi="Times New Roman"/>
          <w:sz w:val="24"/>
          <w:szCs w:val="24"/>
          <w:lang w:val="uk-UA" w:eastAsia="ru-RU"/>
        </w:rPr>
      </w:pPr>
      <w:r w:rsidRPr="00CE3D79">
        <w:rPr>
          <w:rFonts w:ascii="Times New Roman" w:eastAsia="Times New Roman" w:hAnsi="Times New Roman"/>
          <w:sz w:val="24"/>
          <w:szCs w:val="24"/>
          <w:lang w:val="uk-UA" w:eastAsia="ru-RU"/>
        </w:rPr>
        <w:t xml:space="preserve">   Навчання учнів здійснювалось з урахуванням особливостей освітніх потреб учнів на основі використання особистісно-орієнтованого підходу. Оцінювання навчальних досягнень дітей з особливими освітніми потребами здійснювало</w:t>
      </w:r>
      <w:r w:rsidR="00AA464A" w:rsidRPr="00CE3D79">
        <w:rPr>
          <w:rFonts w:ascii="Times New Roman" w:eastAsia="Times New Roman" w:hAnsi="Times New Roman"/>
          <w:sz w:val="24"/>
          <w:szCs w:val="24"/>
          <w:lang w:val="uk-UA" w:eastAsia="ru-RU"/>
        </w:rPr>
        <w:t>сь згідно критеріїв оцінювання.</w:t>
      </w:r>
    </w:p>
    <w:p w:rsidR="003F65A0" w:rsidRPr="007A4179" w:rsidRDefault="00AA464A" w:rsidP="003F65A0">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Упродовж 202</w:t>
      </w:r>
      <w:r w:rsidR="00783D9A">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-202</w:t>
      </w:r>
      <w:r w:rsidR="00783D9A">
        <w:rPr>
          <w:rFonts w:ascii="Times New Roman" w:eastAsia="Times New Roman" w:hAnsi="Times New Roman"/>
          <w:sz w:val="24"/>
          <w:szCs w:val="24"/>
          <w:lang w:val="uk-UA" w:eastAsia="ru-RU"/>
        </w:rPr>
        <w:t>3</w:t>
      </w:r>
      <w:r w:rsidR="003F65A0" w:rsidRPr="007A4179">
        <w:rPr>
          <w:rFonts w:ascii="Times New Roman" w:eastAsia="Times New Roman" w:hAnsi="Times New Roman"/>
          <w:sz w:val="24"/>
          <w:szCs w:val="24"/>
          <w:lang w:val="uk-UA" w:eastAsia="ru-RU"/>
        </w:rPr>
        <w:t xml:space="preserve"> навчального року постійно проводилася інформаційно-просвітницька робота та заходи щодо організації взаємодії та взаємопорозуміння між учасниками освітнього процесу, формування толерантного ставлення до учнів з ООП.</w:t>
      </w:r>
    </w:p>
    <w:p w:rsidR="003F65A0" w:rsidRPr="007A4179" w:rsidRDefault="003F65A0" w:rsidP="003F65A0">
      <w:pPr>
        <w:spacing w:after="0" w:line="240" w:lineRule="auto"/>
        <w:jc w:val="both"/>
        <w:rPr>
          <w:rFonts w:ascii="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   Учні з особливими о</w:t>
      </w:r>
      <w:r w:rsidR="00AA464A">
        <w:rPr>
          <w:rFonts w:ascii="Times New Roman" w:eastAsia="Times New Roman" w:hAnsi="Times New Roman"/>
          <w:sz w:val="24"/>
          <w:szCs w:val="24"/>
          <w:lang w:val="uk-UA" w:eastAsia="ru-RU"/>
        </w:rPr>
        <w:t>світніми потребами упродовж 202</w:t>
      </w:r>
      <w:r w:rsidR="00CE3D79">
        <w:rPr>
          <w:rFonts w:ascii="Times New Roman" w:eastAsia="Times New Roman" w:hAnsi="Times New Roman"/>
          <w:sz w:val="24"/>
          <w:szCs w:val="24"/>
          <w:lang w:val="uk-UA" w:eastAsia="ru-RU"/>
        </w:rPr>
        <w:t>2</w:t>
      </w:r>
      <w:r w:rsidRPr="007A4179">
        <w:rPr>
          <w:rFonts w:ascii="Times New Roman" w:eastAsia="Times New Roman" w:hAnsi="Times New Roman"/>
          <w:sz w:val="24"/>
          <w:szCs w:val="24"/>
          <w:lang w:val="uk-UA" w:eastAsia="ru-RU"/>
        </w:rPr>
        <w:t>-202</w:t>
      </w:r>
      <w:r w:rsidR="00CE3D79">
        <w:rPr>
          <w:rFonts w:ascii="Times New Roman" w:eastAsia="Times New Roman" w:hAnsi="Times New Roman"/>
          <w:sz w:val="24"/>
          <w:szCs w:val="24"/>
          <w:lang w:val="uk-UA" w:eastAsia="ru-RU"/>
        </w:rPr>
        <w:t>3</w:t>
      </w:r>
      <w:r w:rsidRPr="007A4179">
        <w:rPr>
          <w:rFonts w:ascii="Times New Roman" w:eastAsia="Times New Roman" w:hAnsi="Times New Roman"/>
          <w:sz w:val="24"/>
          <w:szCs w:val="24"/>
          <w:lang w:val="uk-UA" w:eastAsia="ru-RU"/>
        </w:rPr>
        <w:t xml:space="preserve"> навчального року залучалися  до  різноманітних виховних заходів шкільного рівня</w:t>
      </w:r>
    </w:p>
    <w:p w:rsidR="003F65A0" w:rsidRPr="007A4179" w:rsidRDefault="003F65A0" w:rsidP="003F65A0">
      <w:pPr>
        <w:spacing w:after="0" w:line="240" w:lineRule="auto"/>
        <w:ind w:firstLine="360"/>
        <w:jc w:val="both"/>
        <w:rPr>
          <w:rFonts w:ascii="Times New Roman" w:eastAsia="Times New Roman" w:hAnsi="Times New Roman"/>
          <w:b/>
          <w:color w:val="548DD4" w:themeColor="text2" w:themeTint="99"/>
          <w:sz w:val="24"/>
          <w:szCs w:val="24"/>
          <w:lang w:val="uk-UA" w:eastAsia="ru-RU"/>
        </w:rPr>
      </w:pPr>
    </w:p>
    <w:p w:rsidR="00DF22DD" w:rsidRDefault="00DF22DD" w:rsidP="003F65A0">
      <w:pPr>
        <w:spacing w:after="0" w:line="240" w:lineRule="auto"/>
        <w:ind w:firstLine="360"/>
        <w:jc w:val="center"/>
        <w:rPr>
          <w:rFonts w:ascii="Times New Roman" w:eastAsia="Times New Roman" w:hAnsi="Times New Roman"/>
          <w:b/>
          <w:sz w:val="24"/>
          <w:szCs w:val="24"/>
          <w:lang w:val="uk-UA" w:eastAsia="ru-RU"/>
        </w:rPr>
      </w:pPr>
    </w:p>
    <w:p w:rsidR="00DF22DD" w:rsidRDefault="00DF22DD" w:rsidP="003F65A0">
      <w:pPr>
        <w:spacing w:after="0" w:line="240" w:lineRule="auto"/>
        <w:ind w:firstLine="360"/>
        <w:jc w:val="center"/>
        <w:rPr>
          <w:rFonts w:ascii="Times New Roman" w:eastAsia="Times New Roman" w:hAnsi="Times New Roman"/>
          <w:b/>
          <w:sz w:val="24"/>
          <w:szCs w:val="24"/>
          <w:lang w:val="uk-UA" w:eastAsia="ru-RU"/>
        </w:rPr>
      </w:pPr>
    </w:p>
    <w:p w:rsidR="00DF22DD" w:rsidRDefault="00DF22DD" w:rsidP="003F65A0">
      <w:pPr>
        <w:spacing w:after="0" w:line="240" w:lineRule="auto"/>
        <w:ind w:firstLine="360"/>
        <w:jc w:val="center"/>
        <w:rPr>
          <w:rFonts w:ascii="Times New Roman" w:eastAsia="Times New Roman" w:hAnsi="Times New Roman"/>
          <w:b/>
          <w:sz w:val="24"/>
          <w:szCs w:val="24"/>
          <w:lang w:val="uk-UA" w:eastAsia="ru-RU"/>
        </w:rPr>
      </w:pPr>
    </w:p>
    <w:p w:rsidR="00DF22DD" w:rsidRDefault="00DF22DD" w:rsidP="003F65A0">
      <w:pPr>
        <w:spacing w:after="0" w:line="240" w:lineRule="auto"/>
        <w:ind w:firstLine="360"/>
        <w:jc w:val="center"/>
        <w:rPr>
          <w:rFonts w:ascii="Times New Roman" w:eastAsia="Times New Roman" w:hAnsi="Times New Roman"/>
          <w:b/>
          <w:sz w:val="24"/>
          <w:szCs w:val="24"/>
          <w:lang w:val="uk-UA" w:eastAsia="ru-RU"/>
        </w:rPr>
      </w:pPr>
    </w:p>
    <w:p w:rsidR="00DF22DD" w:rsidRDefault="00DF22DD" w:rsidP="003F65A0">
      <w:pPr>
        <w:spacing w:after="0" w:line="240" w:lineRule="auto"/>
        <w:ind w:firstLine="360"/>
        <w:jc w:val="center"/>
        <w:rPr>
          <w:rFonts w:ascii="Times New Roman" w:eastAsia="Times New Roman" w:hAnsi="Times New Roman"/>
          <w:b/>
          <w:sz w:val="24"/>
          <w:szCs w:val="24"/>
          <w:lang w:val="uk-UA" w:eastAsia="ru-RU"/>
        </w:rPr>
      </w:pPr>
    </w:p>
    <w:p w:rsidR="00DF22DD" w:rsidRDefault="00DF22DD" w:rsidP="003F65A0">
      <w:pPr>
        <w:spacing w:after="0" w:line="240" w:lineRule="auto"/>
        <w:ind w:firstLine="360"/>
        <w:jc w:val="center"/>
        <w:rPr>
          <w:rFonts w:ascii="Times New Roman" w:eastAsia="Times New Roman" w:hAnsi="Times New Roman"/>
          <w:b/>
          <w:sz w:val="24"/>
          <w:szCs w:val="24"/>
          <w:lang w:val="uk-UA" w:eastAsia="ru-RU"/>
        </w:rPr>
      </w:pPr>
    </w:p>
    <w:p w:rsidR="00DF22DD" w:rsidRDefault="00DF22DD" w:rsidP="003F65A0">
      <w:pPr>
        <w:spacing w:after="0" w:line="240" w:lineRule="auto"/>
        <w:ind w:firstLine="360"/>
        <w:jc w:val="center"/>
        <w:rPr>
          <w:rFonts w:ascii="Times New Roman" w:eastAsia="Times New Roman" w:hAnsi="Times New Roman"/>
          <w:b/>
          <w:sz w:val="24"/>
          <w:szCs w:val="24"/>
          <w:lang w:val="uk-UA" w:eastAsia="ru-RU"/>
        </w:rPr>
      </w:pPr>
    </w:p>
    <w:p w:rsidR="00DF22DD" w:rsidRDefault="00DF22DD" w:rsidP="003F65A0">
      <w:pPr>
        <w:spacing w:after="0" w:line="240" w:lineRule="auto"/>
        <w:ind w:firstLine="360"/>
        <w:jc w:val="center"/>
        <w:rPr>
          <w:rFonts w:ascii="Times New Roman" w:eastAsia="Times New Roman" w:hAnsi="Times New Roman"/>
          <w:b/>
          <w:sz w:val="24"/>
          <w:szCs w:val="24"/>
          <w:lang w:val="uk-UA" w:eastAsia="ru-RU"/>
        </w:rPr>
      </w:pPr>
    </w:p>
    <w:p w:rsidR="00DF22DD" w:rsidRDefault="00DF22DD" w:rsidP="003F65A0">
      <w:pPr>
        <w:spacing w:after="0" w:line="240" w:lineRule="auto"/>
        <w:ind w:firstLine="360"/>
        <w:jc w:val="center"/>
        <w:rPr>
          <w:rFonts w:ascii="Times New Roman" w:eastAsia="Times New Roman" w:hAnsi="Times New Roman"/>
          <w:b/>
          <w:sz w:val="24"/>
          <w:szCs w:val="24"/>
          <w:lang w:val="uk-UA" w:eastAsia="ru-RU"/>
        </w:rPr>
      </w:pPr>
    </w:p>
    <w:p w:rsidR="00DF22DD" w:rsidRDefault="00DF22DD" w:rsidP="003F65A0">
      <w:pPr>
        <w:spacing w:after="0" w:line="240" w:lineRule="auto"/>
        <w:ind w:firstLine="360"/>
        <w:jc w:val="center"/>
        <w:rPr>
          <w:rFonts w:ascii="Times New Roman" w:eastAsia="Times New Roman" w:hAnsi="Times New Roman"/>
          <w:b/>
          <w:sz w:val="24"/>
          <w:szCs w:val="24"/>
          <w:lang w:val="uk-UA" w:eastAsia="ru-RU"/>
        </w:rPr>
      </w:pPr>
    </w:p>
    <w:p w:rsidR="00DF22DD" w:rsidRDefault="00DF22DD" w:rsidP="003F65A0">
      <w:pPr>
        <w:spacing w:after="0" w:line="240" w:lineRule="auto"/>
        <w:ind w:firstLine="360"/>
        <w:jc w:val="center"/>
        <w:rPr>
          <w:rFonts w:ascii="Times New Roman" w:eastAsia="Times New Roman" w:hAnsi="Times New Roman"/>
          <w:b/>
          <w:sz w:val="24"/>
          <w:szCs w:val="24"/>
          <w:lang w:val="uk-UA" w:eastAsia="ru-RU"/>
        </w:rPr>
      </w:pPr>
    </w:p>
    <w:p w:rsidR="00DF22DD" w:rsidRDefault="00DF22DD" w:rsidP="003F65A0">
      <w:pPr>
        <w:spacing w:after="0" w:line="240" w:lineRule="auto"/>
        <w:ind w:firstLine="360"/>
        <w:jc w:val="center"/>
        <w:rPr>
          <w:rFonts w:ascii="Times New Roman" w:eastAsia="Times New Roman" w:hAnsi="Times New Roman"/>
          <w:b/>
          <w:sz w:val="24"/>
          <w:szCs w:val="24"/>
          <w:lang w:val="uk-UA" w:eastAsia="ru-RU"/>
        </w:rPr>
      </w:pPr>
    </w:p>
    <w:p w:rsidR="00DF22DD" w:rsidRDefault="00DF22DD" w:rsidP="00CE3D79">
      <w:pPr>
        <w:spacing w:after="0" w:line="240" w:lineRule="auto"/>
        <w:rPr>
          <w:rFonts w:ascii="Times New Roman" w:eastAsia="Times New Roman" w:hAnsi="Times New Roman"/>
          <w:b/>
          <w:sz w:val="24"/>
          <w:szCs w:val="24"/>
          <w:lang w:val="uk-UA" w:eastAsia="ru-RU"/>
        </w:rPr>
      </w:pPr>
    </w:p>
    <w:p w:rsidR="00DF22DD" w:rsidRDefault="00DF22DD" w:rsidP="003F65A0">
      <w:pPr>
        <w:spacing w:after="0" w:line="240" w:lineRule="auto"/>
        <w:ind w:firstLine="360"/>
        <w:jc w:val="center"/>
        <w:rPr>
          <w:rFonts w:ascii="Times New Roman" w:eastAsia="Times New Roman" w:hAnsi="Times New Roman"/>
          <w:b/>
          <w:sz w:val="24"/>
          <w:szCs w:val="24"/>
          <w:lang w:val="uk-UA" w:eastAsia="ru-RU"/>
        </w:rPr>
      </w:pPr>
    </w:p>
    <w:p w:rsidR="003F65A0" w:rsidRPr="007A4179" w:rsidRDefault="003F65A0" w:rsidP="003F65A0">
      <w:pPr>
        <w:spacing w:after="0" w:line="240" w:lineRule="auto"/>
        <w:ind w:firstLine="360"/>
        <w:jc w:val="center"/>
        <w:rPr>
          <w:rFonts w:ascii="Times New Roman" w:eastAsia="Times New Roman" w:hAnsi="Times New Roman"/>
          <w:b/>
          <w:sz w:val="24"/>
          <w:szCs w:val="24"/>
          <w:lang w:val="uk-UA" w:eastAsia="ru-RU"/>
        </w:rPr>
      </w:pPr>
      <w:r w:rsidRPr="007A4179">
        <w:rPr>
          <w:rFonts w:ascii="Times New Roman" w:eastAsia="Times New Roman" w:hAnsi="Times New Roman"/>
          <w:b/>
          <w:sz w:val="24"/>
          <w:szCs w:val="24"/>
          <w:lang w:val="uk-UA" w:eastAsia="ru-RU"/>
        </w:rPr>
        <w:t>Результати державної підсумкової атестації</w:t>
      </w:r>
    </w:p>
    <w:p w:rsidR="000E41A7" w:rsidRDefault="000E41A7" w:rsidP="000E41A7">
      <w:pPr>
        <w:pStyle w:val="a7"/>
        <w:shd w:val="clear" w:color="auto" w:fill="FFFFFF"/>
        <w:spacing w:before="0" w:beforeAutospacing="0" w:after="0" w:afterAutospacing="0"/>
        <w:jc w:val="both"/>
        <w:rPr>
          <w:lang w:val="uk-UA"/>
        </w:rPr>
      </w:pPr>
      <w:r>
        <w:rPr>
          <w:lang w:val="uk-UA"/>
        </w:rPr>
        <w:t xml:space="preserve">      </w:t>
      </w:r>
      <w:r w:rsidRPr="000E41A7">
        <w:t>Відповідно до статті 17 </w:t>
      </w:r>
      <w:hyperlink r:id="rId10" w:history="1">
        <w:r w:rsidRPr="000E41A7">
          <w:rPr>
            <w:rStyle w:val="a3"/>
            <w:bdr w:val="none" w:sz="0" w:space="0" w:color="auto" w:frame="1"/>
          </w:rPr>
          <w:t>Закону України «Про повну загальну середню освіту»</w:t>
        </w:r>
      </w:hyperlink>
      <w:r w:rsidRPr="000E41A7">
        <w:t>, Указу Президента України від 24 лютого 2022 року № 64/2022 «Про введення воєнного стану в Україні», затвердженого Законом України від 24 лютого 2022 року № 2102-ІХ «Про затвердження Указу Президента України «Про введення воєнного стану в Україні», пункту 8 Положення про Міністерство освіти і науки України, затвердженого постановою Кабінету Міністрів України від 16 жовтня 2014 року </w:t>
      </w:r>
      <w:hyperlink r:id="rId11" w:history="1">
        <w:r w:rsidRPr="000E41A7">
          <w:rPr>
            <w:rStyle w:val="a3"/>
            <w:bdr w:val="none" w:sz="0" w:space="0" w:color="auto" w:frame="1"/>
          </w:rPr>
          <w:t>№ 630</w:t>
        </w:r>
      </w:hyperlink>
      <w:r w:rsidRPr="000E41A7">
        <w:t>, пункту 1 розпорядження Кабінету Міністрів України від 25 березня 2020 року № 338-р «Про переведення єдиної державної системи цивільного захисту у режим надзвичайної ситуації», пункту 3 розділу І, пункту 6 розділу IV Порядку проведення державної підсумкової атестації, затвердженого наказом Міністерства освіти і науки України від 07 грудня 2018 року </w:t>
      </w:r>
      <w:hyperlink r:id="rId12" w:history="1">
        <w:r w:rsidRPr="000E41A7">
          <w:rPr>
            <w:rStyle w:val="a3"/>
            <w:bdr w:val="none" w:sz="0" w:space="0" w:color="auto" w:frame="1"/>
          </w:rPr>
          <w:t>№ 1369</w:t>
        </w:r>
      </w:hyperlink>
      <w:r w:rsidRPr="000E41A7">
        <w:t>, зареєстрованого в Міністерстві юстиції України 02 січня 2019 року за № 8/32979, та з метою збереження життя і здоров'я учнів в умовах воєнного стану, відповідно до рішення педагогічної ради Малозубівщинського ліцею від 14.03.2022р. протокол №8</w:t>
      </w:r>
      <w:r>
        <w:rPr>
          <w:lang w:val="uk-UA"/>
        </w:rPr>
        <w:t xml:space="preserve"> учні 4 та 9 класу були звільнені від проходження державної підсумкової атестації.</w:t>
      </w:r>
    </w:p>
    <w:p w:rsidR="000E41A7" w:rsidRPr="003A4AEC" w:rsidRDefault="000E41A7" w:rsidP="000E41A7">
      <w:pPr>
        <w:pStyle w:val="a7"/>
        <w:shd w:val="clear" w:color="auto" w:fill="FFFFFF"/>
        <w:spacing w:before="0" w:beforeAutospacing="0" w:after="0"/>
        <w:jc w:val="both"/>
        <w:rPr>
          <w:color w:val="FF0000"/>
          <w:lang w:val="uk-UA"/>
        </w:rPr>
      </w:pPr>
      <w:r>
        <w:rPr>
          <w:lang w:val="uk-UA"/>
        </w:rPr>
        <w:t xml:space="preserve">     </w:t>
      </w:r>
      <w:r w:rsidRPr="000E41A7">
        <w:t>Відповідно до статті 17 </w:t>
      </w:r>
      <w:hyperlink r:id="rId13" w:history="1">
        <w:r w:rsidRPr="000E41A7">
          <w:rPr>
            <w:rStyle w:val="a3"/>
            <w:bdr w:val="none" w:sz="0" w:space="0" w:color="auto" w:frame="1"/>
          </w:rPr>
          <w:t>Закону України «Про повну загальну середню освіту»</w:t>
        </w:r>
      </w:hyperlink>
      <w:r w:rsidRPr="000E41A7">
        <w:t>, Указу Президента України від 24 лютого 2022 року № 64/2022 «Про введення воєнного стану в Україні», затвердженого Законом України від 24 лютого 2022 року № 2102-ІХ «Про затвердження Указу Президента України «Про введення воєнного стану в Україні», пункту 8 Положення про Міністерство освіти і науки України, затвердженого постановою Кабінету Міністрів України від 16 жовтня 2014 року </w:t>
      </w:r>
      <w:hyperlink r:id="rId14" w:history="1">
        <w:r w:rsidRPr="000E41A7">
          <w:rPr>
            <w:rStyle w:val="a3"/>
            <w:bdr w:val="none" w:sz="0" w:space="0" w:color="auto" w:frame="1"/>
          </w:rPr>
          <w:t>№ 630</w:t>
        </w:r>
      </w:hyperlink>
      <w:r w:rsidRPr="000E41A7">
        <w:t>, пункту 1 розпорядження Кабінету Міністрів України від 25 березня 2020 року № 338-р «Про переведення єдиної державної системи цивільного захисту у режим надзвичайної ситуації», пункту 3 розділу І, пункту 6 розділу IV Порядку проведення державної підсумкової атестації, затвердженого наказом Міністерства освіти і науки України від 07 грудня 2018 року </w:t>
      </w:r>
      <w:hyperlink r:id="rId15" w:history="1">
        <w:r w:rsidRPr="000E41A7">
          <w:rPr>
            <w:rStyle w:val="a3"/>
            <w:bdr w:val="none" w:sz="0" w:space="0" w:color="auto" w:frame="1"/>
          </w:rPr>
          <w:t>№ 1369</w:t>
        </w:r>
      </w:hyperlink>
      <w:r w:rsidRPr="000E41A7">
        <w:t xml:space="preserve">, зареєстрованого в Міністерстві юстиції України 02 січня 2019 року за № 8/32979, Закону України «Про внесення змін до деяких законів України у сфері освіти» від 24 березня 2022 року № 2157-IX, затвердженого Верховною Радою України, та з метою збереження життя і здоров'я учнів в умовах воєнного стану, </w:t>
      </w:r>
      <w:r w:rsidRPr="00CE3D79">
        <w:t>відповідно до рішення педагогічної ради Малозуб</w:t>
      </w:r>
      <w:r w:rsidR="00CE3D79" w:rsidRPr="00CE3D79">
        <w:t>івщинського ліцею від 27.05.202</w:t>
      </w:r>
      <w:r w:rsidR="00CE3D79" w:rsidRPr="00CE3D79">
        <w:rPr>
          <w:lang w:val="uk-UA"/>
        </w:rPr>
        <w:t>3</w:t>
      </w:r>
      <w:r w:rsidRPr="00CE3D79">
        <w:t>р. протокол №11</w:t>
      </w:r>
      <w:r w:rsidRPr="00CE3D79">
        <w:rPr>
          <w:lang w:val="uk-UA"/>
        </w:rPr>
        <w:t xml:space="preserve"> учні 11 класу були звільнені від проходження державної підсумкової атестації.</w:t>
      </w:r>
    </w:p>
    <w:p w:rsidR="000E41A7" w:rsidRPr="000E41A7" w:rsidRDefault="000E41A7" w:rsidP="000E41A7">
      <w:pPr>
        <w:pStyle w:val="a7"/>
        <w:shd w:val="clear" w:color="auto" w:fill="FFFFFF"/>
        <w:spacing w:before="0" w:beforeAutospacing="0" w:after="0" w:afterAutospacing="0"/>
        <w:jc w:val="both"/>
      </w:pPr>
    </w:p>
    <w:p w:rsidR="0071158D" w:rsidRDefault="0071158D" w:rsidP="00392742">
      <w:pPr>
        <w:spacing w:after="0" w:line="240" w:lineRule="auto"/>
        <w:rPr>
          <w:rFonts w:ascii="Times New Roman" w:eastAsia="Times New Roman" w:hAnsi="Times New Roman"/>
          <w:b/>
          <w:color w:val="548DD4" w:themeColor="text2" w:themeTint="99"/>
          <w:sz w:val="24"/>
          <w:szCs w:val="24"/>
          <w:lang w:val="uk-UA" w:eastAsia="ru-RU"/>
        </w:rPr>
      </w:pPr>
    </w:p>
    <w:p w:rsidR="000E41A7" w:rsidRPr="000E41A7" w:rsidRDefault="000E41A7" w:rsidP="003F65A0">
      <w:pPr>
        <w:spacing w:after="0" w:line="240" w:lineRule="auto"/>
        <w:ind w:left="-240"/>
        <w:jc w:val="center"/>
        <w:rPr>
          <w:rFonts w:ascii="Times New Roman" w:eastAsia="Times New Roman" w:hAnsi="Times New Roman"/>
          <w:b/>
          <w:color w:val="548DD4" w:themeColor="text2" w:themeTint="99"/>
          <w:sz w:val="24"/>
          <w:szCs w:val="24"/>
          <w:lang w:val="uk-UA" w:eastAsia="ru-RU"/>
        </w:rPr>
      </w:pPr>
    </w:p>
    <w:p w:rsidR="003F65A0" w:rsidRPr="007A4179" w:rsidRDefault="003F65A0" w:rsidP="003F65A0">
      <w:pPr>
        <w:spacing w:after="0" w:line="240" w:lineRule="auto"/>
        <w:ind w:right="-2" w:firstLine="708"/>
        <w:jc w:val="both"/>
        <w:rPr>
          <w:rFonts w:ascii="Times New Roman" w:eastAsia="Times New Roman" w:hAnsi="Times New Roman"/>
          <w:b/>
          <w:sz w:val="24"/>
          <w:szCs w:val="24"/>
          <w:lang w:val="uk-UA" w:eastAsia="ru-RU"/>
        </w:rPr>
      </w:pPr>
      <w:r w:rsidRPr="007A4179">
        <w:rPr>
          <w:rFonts w:ascii="Times New Roman" w:eastAsia="Times New Roman" w:hAnsi="Times New Roman"/>
          <w:b/>
          <w:sz w:val="24"/>
          <w:szCs w:val="24"/>
          <w:lang w:val="uk-UA" w:eastAsia="ru-RU"/>
        </w:rPr>
        <w:t xml:space="preserve">                               Участь ви</w:t>
      </w:r>
      <w:r w:rsidR="003A4AEC">
        <w:rPr>
          <w:rFonts w:ascii="Times New Roman" w:eastAsia="Times New Roman" w:hAnsi="Times New Roman"/>
          <w:b/>
          <w:sz w:val="24"/>
          <w:szCs w:val="24"/>
          <w:lang w:val="uk-UA" w:eastAsia="ru-RU"/>
        </w:rPr>
        <w:t>пускників 11 класу у НМТ-2023</w:t>
      </w:r>
    </w:p>
    <w:p w:rsidR="000E41A7" w:rsidRPr="0071158D" w:rsidRDefault="003F65A0" w:rsidP="003F65A0">
      <w:pPr>
        <w:tabs>
          <w:tab w:val="left" w:pos="567"/>
        </w:tabs>
        <w:spacing w:after="0" w:line="240" w:lineRule="auto"/>
        <w:jc w:val="both"/>
        <w:rPr>
          <w:rFonts w:ascii="Times New Roman" w:eastAsia="Times New Roman" w:hAnsi="Times New Roman"/>
          <w:sz w:val="24"/>
          <w:szCs w:val="24"/>
          <w:lang w:val="uk-UA" w:eastAsia="ru-RU"/>
        </w:rPr>
      </w:pPr>
      <w:r w:rsidRPr="0071158D">
        <w:rPr>
          <w:rFonts w:ascii="Times New Roman" w:eastAsia="Times New Roman" w:hAnsi="Times New Roman"/>
          <w:bCs/>
          <w:sz w:val="24"/>
          <w:szCs w:val="24"/>
          <w:lang w:val="uk-UA" w:eastAsia="ru-RU"/>
        </w:rPr>
        <w:t xml:space="preserve">        </w:t>
      </w:r>
      <w:r w:rsidR="003A4AEC">
        <w:rPr>
          <w:rFonts w:ascii="Times New Roman" w:eastAsia="Times New Roman" w:hAnsi="Times New Roman"/>
          <w:sz w:val="24"/>
          <w:szCs w:val="24"/>
          <w:lang w:val="uk-UA" w:eastAsia="ru-RU"/>
        </w:rPr>
        <w:t>Упродовж 2022-2023</w:t>
      </w:r>
      <w:r w:rsidRPr="0071158D">
        <w:rPr>
          <w:rFonts w:ascii="Times New Roman" w:eastAsia="Times New Roman" w:hAnsi="Times New Roman"/>
          <w:sz w:val="24"/>
          <w:szCs w:val="24"/>
          <w:lang w:val="uk-UA" w:eastAsia="ru-RU"/>
        </w:rPr>
        <w:t xml:space="preserve"> навчального року з </w:t>
      </w:r>
      <w:r w:rsidR="000E41A7" w:rsidRPr="0071158D">
        <w:rPr>
          <w:rFonts w:ascii="Times New Roman" w:eastAsia="Times New Roman" w:hAnsi="Times New Roman"/>
          <w:sz w:val="24"/>
          <w:szCs w:val="24"/>
          <w:lang w:val="uk-UA" w:eastAsia="ru-RU"/>
        </w:rPr>
        <w:t>випускниками 11</w:t>
      </w:r>
      <w:r w:rsidRPr="0071158D">
        <w:rPr>
          <w:rFonts w:ascii="Times New Roman" w:eastAsia="Times New Roman" w:hAnsi="Times New Roman"/>
          <w:sz w:val="24"/>
          <w:szCs w:val="24"/>
          <w:lang w:val="uk-UA" w:eastAsia="ru-RU"/>
        </w:rPr>
        <w:t xml:space="preserve"> класу проводилась системна планова робота з питан</w:t>
      </w:r>
      <w:r w:rsidR="000E41A7" w:rsidRPr="0071158D">
        <w:rPr>
          <w:rFonts w:ascii="Times New Roman" w:eastAsia="Times New Roman" w:hAnsi="Times New Roman"/>
          <w:sz w:val="24"/>
          <w:szCs w:val="24"/>
          <w:lang w:val="uk-UA" w:eastAsia="ru-RU"/>
        </w:rPr>
        <w:t>ь пі</w:t>
      </w:r>
      <w:r w:rsidR="003A4AEC">
        <w:rPr>
          <w:rFonts w:ascii="Times New Roman" w:eastAsia="Times New Roman" w:hAnsi="Times New Roman"/>
          <w:sz w:val="24"/>
          <w:szCs w:val="24"/>
          <w:lang w:val="uk-UA" w:eastAsia="ru-RU"/>
        </w:rPr>
        <w:t>дготовки і участі у НМТ-2023. 7</w:t>
      </w:r>
      <w:r w:rsidR="000E41A7" w:rsidRPr="0071158D">
        <w:rPr>
          <w:rFonts w:ascii="Times New Roman" w:eastAsia="Times New Roman" w:hAnsi="Times New Roman"/>
          <w:sz w:val="24"/>
          <w:szCs w:val="24"/>
          <w:lang w:val="uk-UA" w:eastAsia="ru-RU"/>
        </w:rPr>
        <w:t xml:space="preserve"> учнів 11</w:t>
      </w:r>
      <w:r w:rsidRPr="0071158D">
        <w:rPr>
          <w:rFonts w:ascii="Times New Roman" w:eastAsia="Times New Roman" w:hAnsi="Times New Roman"/>
          <w:sz w:val="24"/>
          <w:szCs w:val="24"/>
          <w:lang w:val="uk-UA" w:eastAsia="ru-RU"/>
        </w:rPr>
        <w:t xml:space="preserve"> класу вивчали профільний предмет - хімію. Усі учні вчасно пройшли реєстрацію для учасників ЗНО, отримали відповідні документи для допуску до участі у </w:t>
      </w:r>
      <w:r w:rsidR="003A4AEC">
        <w:rPr>
          <w:rFonts w:ascii="Times New Roman" w:eastAsia="Times New Roman" w:hAnsi="Times New Roman"/>
          <w:sz w:val="24"/>
          <w:szCs w:val="24"/>
          <w:lang w:val="uk-UA" w:eastAsia="ru-RU"/>
        </w:rPr>
        <w:t>НМТ</w:t>
      </w:r>
      <w:r w:rsidRPr="0071158D">
        <w:rPr>
          <w:rFonts w:ascii="Times New Roman" w:eastAsia="Times New Roman" w:hAnsi="Times New Roman"/>
          <w:sz w:val="24"/>
          <w:szCs w:val="24"/>
          <w:lang w:val="uk-UA" w:eastAsia="ru-RU"/>
        </w:rPr>
        <w:t xml:space="preserve"> (сертифікати учасників те</w:t>
      </w:r>
      <w:r w:rsidR="000E41A7" w:rsidRPr="0071158D">
        <w:rPr>
          <w:rFonts w:ascii="Times New Roman" w:eastAsia="Times New Roman" w:hAnsi="Times New Roman"/>
          <w:sz w:val="24"/>
          <w:szCs w:val="24"/>
          <w:lang w:val="uk-UA" w:eastAsia="ru-RU"/>
        </w:rPr>
        <w:t xml:space="preserve">стування, запрошення на </w:t>
      </w:r>
      <w:r w:rsidR="003A4AEC">
        <w:rPr>
          <w:rFonts w:ascii="Times New Roman" w:eastAsia="Times New Roman" w:hAnsi="Times New Roman"/>
          <w:sz w:val="24"/>
          <w:szCs w:val="24"/>
          <w:lang w:val="uk-UA" w:eastAsia="ru-RU"/>
        </w:rPr>
        <w:t>НМТ</w:t>
      </w:r>
      <w:r w:rsidR="000E41A7" w:rsidRPr="0071158D">
        <w:rPr>
          <w:rFonts w:ascii="Times New Roman" w:eastAsia="Times New Roman" w:hAnsi="Times New Roman"/>
          <w:sz w:val="24"/>
          <w:szCs w:val="24"/>
          <w:lang w:val="uk-UA" w:eastAsia="ru-RU"/>
        </w:rPr>
        <w:t>-202</w:t>
      </w:r>
      <w:r w:rsidR="003A4AEC">
        <w:rPr>
          <w:rFonts w:ascii="Times New Roman" w:eastAsia="Times New Roman" w:hAnsi="Times New Roman"/>
          <w:sz w:val="24"/>
          <w:szCs w:val="24"/>
          <w:lang w:val="uk-UA" w:eastAsia="ru-RU"/>
        </w:rPr>
        <w:t>3</w:t>
      </w:r>
      <w:r w:rsidRPr="0071158D">
        <w:rPr>
          <w:rFonts w:ascii="Times New Roman" w:eastAsia="Times New Roman" w:hAnsi="Times New Roman"/>
          <w:sz w:val="24"/>
          <w:szCs w:val="24"/>
          <w:lang w:val="uk-UA" w:eastAsia="ru-RU"/>
        </w:rPr>
        <w:t>.) Протягом навчального року вчителями-предметниками була організована підго</w:t>
      </w:r>
      <w:r w:rsidR="000E41A7" w:rsidRPr="0071158D">
        <w:rPr>
          <w:rFonts w:ascii="Times New Roman" w:eastAsia="Times New Roman" w:hAnsi="Times New Roman"/>
          <w:sz w:val="24"/>
          <w:szCs w:val="24"/>
          <w:lang w:val="uk-UA" w:eastAsia="ru-RU"/>
        </w:rPr>
        <w:t xml:space="preserve">товка учнів до участі у </w:t>
      </w:r>
      <w:r w:rsidR="003A4AEC">
        <w:rPr>
          <w:rFonts w:ascii="Times New Roman" w:eastAsia="Times New Roman" w:hAnsi="Times New Roman"/>
          <w:sz w:val="24"/>
          <w:szCs w:val="24"/>
          <w:lang w:val="uk-UA" w:eastAsia="ru-RU"/>
        </w:rPr>
        <w:t>НМТ-2023. На уроках</w:t>
      </w:r>
      <w:r w:rsidRPr="0071158D">
        <w:rPr>
          <w:rFonts w:ascii="Times New Roman" w:eastAsia="Times New Roman" w:hAnsi="Times New Roman"/>
          <w:sz w:val="24"/>
          <w:szCs w:val="24"/>
          <w:lang w:val="uk-UA" w:eastAsia="ru-RU"/>
        </w:rPr>
        <w:t xml:space="preserve"> проводилось повторення навчального матеріалу, розроблялись і впроваджувались в освітній процес різнорівневі тестові завдання для учнів, були оформлені відповідні наочні матеріали (стенди) для інформаційної підтримки абітурієнтів. </w:t>
      </w:r>
    </w:p>
    <w:p w:rsidR="000E41A7" w:rsidRPr="0071158D" w:rsidRDefault="003F65A0" w:rsidP="003F65A0">
      <w:pPr>
        <w:spacing w:after="0" w:line="240" w:lineRule="auto"/>
        <w:ind w:firstLine="567"/>
        <w:jc w:val="both"/>
        <w:rPr>
          <w:rFonts w:ascii="Times New Roman" w:eastAsia="Times New Roman" w:hAnsi="Times New Roman"/>
          <w:sz w:val="24"/>
          <w:szCs w:val="24"/>
          <w:lang w:val="uk-UA" w:eastAsia="ru-RU"/>
        </w:rPr>
      </w:pPr>
      <w:r w:rsidRPr="0071158D">
        <w:rPr>
          <w:rFonts w:ascii="Times New Roman" w:eastAsia="Times New Roman" w:hAnsi="Times New Roman"/>
          <w:sz w:val="24"/>
          <w:szCs w:val="24"/>
          <w:lang w:val="uk-UA" w:eastAsia="ru-RU"/>
        </w:rPr>
        <w:t xml:space="preserve">Таким чином, роботу в </w:t>
      </w:r>
      <w:r w:rsidR="000E41A7" w:rsidRPr="0071158D">
        <w:rPr>
          <w:rFonts w:ascii="Times New Roman" w:eastAsia="Times New Roman" w:hAnsi="Times New Roman"/>
          <w:sz w:val="24"/>
          <w:szCs w:val="24"/>
          <w:lang w:val="uk-UA" w:eastAsia="ru-RU"/>
        </w:rPr>
        <w:t>ліцеї</w:t>
      </w:r>
      <w:r w:rsidRPr="0071158D">
        <w:rPr>
          <w:rFonts w:ascii="Times New Roman" w:eastAsia="Times New Roman" w:hAnsi="Times New Roman"/>
          <w:sz w:val="24"/>
          <w:szCs w:val="24"/>
          <w:lang w:val="uk-UA" w:eastAsia="ru-RU"/>
        </w:rPr>
        <w:t xml:space="preserve"> по підготовці випускників до </w:t>
      </w:r>
      <w:r w:rsidR="003A4AEC">
        <w:rPr>
          <w:rFonts w:ascii="Times New Roman" w:eastAsia="Times New Roman" w:hAnsi="Times New Roman"/>
          <w:sz w:val="24"/>
          <w:szCs w:val="24"/>
          <w:lang w:val="uk-UA" w:eastAsia="ru-RU"/>
        </w:rPr>
        <w:t>РМТ</w:t>
      </w:r>
      <w:r w:rsidRPr="0071158D">
        <w:rPr>
          <w:rFonts w:ascii="Times New Roman" w:eastAsia="Times New Roman" w:hAnsi="Times New Roman"/>
          <w:sz w:val="24"/>
          <w:szCs w:val="24"/>
          <w:lang w:val="uk-UA" w:eastAsia="ru-RU"/>
        </w:rPr>
        <w:t xml:space="preserve"> можна вважати такою, що відпові</w:t>
      </w:r>
      <w:r w:rsidR="000E41A7" w:rsidRPr="0071158D">
        <w:rPr>
          <w:rFonts w:ascii="Times New Roman" w:eastAsia="Times New Roman" w:hAnsi="Times New Roman"/>
          <w:sz w:val="24"/>
          <w:szCs w:val="24"/>
          <w:lang w:val="uk-UA" w:eastAsia="ru-RU"/>
        </w:rPr>
        <w:t>дає сучасним вимогам. Учні 11</w:t>
      </w:r>
      <w:r w:rsidRPr="0071158D">
        <w:rPr>
          <w:rFonts w:ascii="Times New Roman" w:eastAsia="Times New Roman" w:hAnsi="Times New Roman"/>
          <w:sz w:val="24"/>
          <w:szCs w:val="24"/>
          <w:lang w:val="uk-UA" w:eastAsia="ru-RU"/>
        </w:rPr>
        <w:t xml:space="preserve"> класу </w:t>
      </w:r>
      <w:r w:rsidR="000E41A7" w:rsidRPr="0071158D">
        <w:rPr>
          <w:rFonts w:ascii="Times New Roman" w:eastAsia="Times New Roman" w:hAnsi="Times New Roman"/>
          <w:sz w:val="24"/>
          <w:szCs w:val="24"/>
          <w:lang w:val="uk-UA" w:eastAsia="ru-RU"/>
        </w:rPr>
        <w:t>ліцею</w:t>
      </w:r>
      <w:r w:rsidRPr="0071158D">
        <w:rPr>
          <w:rFonts w:ascii="Times New Roman" w:eastAsia="Times New Roman" w:hAnsi="Times New Roman"/>
          <w:sz w:val="24"/>
          <w:szCs w:val="24"/>
          <w:lang w:val="uk-UA" w:eastAsia="ru-RU"/>
        </w:rPr>
        <w:t xml:space="preserve"> складали </w:t>
      </w:r>
      <w:r w:rsidR="000E41A7" w:rsidRPr="0071158D">
        <w:rPr>
          <w:rFonts w:ascii="Times New Roman" w:eastAsia="Times New Roman" w:hAnsi="Times New Roman"/>
          <w:sz w:val="24"/>
          <w:szCs w:val="24"/>
          <w:lang w:val="uk-UA" w:eastAsia="ru-RU"/>
        </w:rPr>
        <w:t>НМТ</w:t>
      </w:r>
      <w:r w:rsidRPr="0071158D">
        <w:rPr>
          <w:rFonts w:ascii="Times New Roman" w:eastAsia="Times New Roman" w:hAnsi="Times New Roman"/>
          <w:sz w:val="24"/>
          <w:szCs w:val="24"/>
          <w:lang w:val="uk-UA" w:eastAsia="ru-RU"/>
        </w:rPr>
        <w:t xml:space="preserve"> з української мови та літератури, математики, історії України</w:t>
      </w:r>
      <w:r w:rsidR="003A4AEC">
        <w:rPr>
          <w:rFonts w:ascii="Times New Roman" w:eastAsia="Times New Roman" w:hAnsi="Times New Roman"/>
          <w:sz w:val="24"/>
          <w:szCs w:val="24"/>
          <w:lang w:val="uk-UA" w:eastAsia="ru-RU"/>
        </w:rPr>
        <w:t>, біології</w:t>
      </w:r>
      <w:r w:rsidRPr="0071158D">
        <w:rPr>
          <w:rFonts w:ascii="Times New Roman" w:eastAsia="Times New Roman" w:hAnsi="Times New Roman"/>
          <w:sz w:val="24"/>
          <w:szCs w:val="24"/>
          <w:lang w:val="uk-UA" w:eastAsia="ru-RU"/>
        </w:rPr>
        <w:t xml:space="preserve">. </w:t>
      </w:r>
    </w:p>
    <w:p w:rsidR="003F65A0" w:rsidRPr="0071158D" w:rsidRDefault="003F65A0" w:rsidP="003F65A0">
      <w:pPr>
        <w:spacing w:after="0" w:line="240" w:lineRule="auto"/>
        <w:ind w:left="-240"/>
        <w:jc w:val="center"/>
        <w:rPr>
          <w:rFonts w:ascii="Times New Roman" w:eastAsia="Times New Roman" w:hAnsi="Times New Roman"/>
          <w:b/>
          <w:sz w:val="24"/>
          <w:szCs w:val="24"/>
          <w:lang w:val="uk-UA" w:eastAsia="ru-RU"/>
        </w:rPr>
      </w:pPr>
    </w:p>
    <w:p w:rsidR="0071158D" w:rsidRDefault="0071158D" w:rsidP="00392742">
      <w:pPr>
        <w:spacing w:after="0" w:line="240" w:lineRule="auto"/>
        <w:rPr>
          <w:rFonts w:ascii="Times New Roman" w:eastAsia="Times New Roman" w:hAnsi="Times New Roman"/>
          <w:b/>
          <w:sz w:val="24"/>
          <w:szCs w:val="24"/>
          <w:lang w:val="uk-UA" w:eastAsia="ru-RU"/>
        </w:rPr>
      </w:pPr>
    </w:p>
    <w:p w:rsidR="003F65A0" w:rsidRDefault="003F65A0" w:rsidP="003F65A0">
      <w:pPr>
        <w:spacing w:after="0" w:line="240" w:lineRule="auto"/>
        <w:ind w:left="-240"/>
        <w:jc w:val="center"/>
        <w:rPr>
          <w:rFonts w:ascii="Times New Roman" w:eastAsia="Times New Roman" w:hAnsi="Times New Roman"/>
          <w:b/>
          <w:sz w:val="24"/>
          <w:szCs w:val="24"/>
          <w:lang w:val="uk-UA" w:eastAsia="ru-RU"/>
        </w:rPr>
      </w:pPr>
    </w:p>
    <w:p w:rsidR="003F65A0" w:rsidRPr="007A4179" w:rsidRDefault="003F65A0" w:rsidP="003F65A0">
      <w:pPr>
        <w:spacing w:after="0" w:line="240" w:lineRule="auto"/>
        <w:ind w:left="-240"/>
        <w:jc w:val="center"/>
        <w:rPr>
          <w:rFonts w:ascii="Times New Roman" w:eastAsia="Times New Roman" w:hAnsi="Times New Roman"/>
          <w:b/>
          <w:sz w:val="24"/>
          <w:szCs w:val="24"/>
          <w:lang w:val="uk-UA" w:eastAsia="ru-RU"/>
        </w:rPr>
      </w:pPr>
    </w:p>
    <w:p w:rsidR="003F65A0" w:rsidRPr="007A4179" w:rsidRDefault="003F65A0" w:rsidP="003F65A0">
      <w:pPr>
        <w:spacing w:after="0" w:line="240" w:lineRule="auto"/>
        <w:ind w:left="-240"/>
        <w:jc w:val="center"/>
        <w:rPr>
          <w:rFonts w:ascii="Times New Roman" w:eastAsia="Times New Roman" w:hAnsi="Times New Roman"/>
          <w:b/>
          <w:sz w:val="24"/>
          <w:szCs w:val="24"/>
          <w:lang w:val="uk-UA" w:eastAsia="ru-RU"/>
        </w:rPr>
      </w:pPr>
      <w:r w:rsidRPr="007A4179">
        <w:rPr>
          <w:rFonts w:ascii="Times New Roman" w:eastAsia="Times New Roman" w:hAnsi="Times New Roman"/>
          <w:b/>
          <w:sz w:val="24"/>
          <w:szCs w:val="24"/>
          <w:lang w:val="uk-UA" w:eastAsia="ru-RU"/>
        </w:rPr>
        <w:t>Методична робота</w:t>
      </w:r>
    </w:p>
    <w:p w:rsidR="000E41A7" w:rsidRPr="000E41A7" w:rsidRDefault="003A4AEC" w:rsidP="000E41A7">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sz w:val="24"/>
          <w:szCs w:val="24"/>
          <w:lang w:val="uk-UA" w:eastAsia="ru-RU"/>
        </w:rPr>
        <w:t>У 2022-2023</w:t>
      </w:r>
      <w:r w:rsidR="003F65A0" w:rsidRPr="007A4179">
        <w:rPr>
          <w:rFonts w:ascii="Times New Roman" w:eastAsia="Times New Roman" w:hAnsi="Times New Roman"/>
          <w:sz w:val="24"/>
          <w:szCs w:val="24"/>
          <w:lang w:val="uk-UA" w:eastAsia="ru-RU"/>
        </w:rPr>
        <w:t xml:space="preserve"> навчальному році педагогічний колектив </w:t>
      </w:r>
      <w:r w:rsidR="000E41A7">
        <w:rPr>
          <w:rFonts w:ascii="Times New Roman" w:eastAsia="Times New Roman" w:hAnsi="Times New Roman"/>
          <w:sz w:val="24"/>
          <w:szCs w:val="24"/>
          <w:lang w:val="uk-UA" w:eastAsia="ru-RU"/>
        </w:rPr>
        <w:t>ліцею</w:t>
      </w:r>
      <w:r w:rsidR="003F65A0" w:rsidRPr="007A4179">
        <w:rPr>
          <w:rFonts w:ascii="Times New Roman" w:eastAsia="Times New Roman" w:hAnsi="Times New Roman"/>
          <w:sz w:val="24"/>
          <w:szCs w:val="24"/>
          <w:lang w:val="uk-UA" w:eastAsia="ru-RU"/>
        </w:rPr>
        <w:t xml:space="preserve"> працював над </w:t>
      </w:r>
      <w:r w:rsidR="000E41A7" w:rsidRPr="000E41A7">
        <w:rPr>
          <w:rFonts w:ascii="Times New Roman" w:eastAsia="Times New Roman" w:hAnsi="Times New Roman"/>
          <w:sz w:val="24"/>
          <w:szCs w:val="24"/>
          <w:lang w:val="uk-UA" w:eastAsia="ru-RU"/>
        </w:rPr>
        <w:t>реалізацією науково-методичної проблеми:</w:t>
      </w:r>
      <w:r w:rsidR="000E41A7" w:rsidRPr="000E41A7">
        <w:rPr>
          <w:rFonts w:ascii="Times New Roman" w:eastAsia="Times New Roman" w:hAnsi="Times New Roman"/>
          <w:b/>
          <w:sz w:val="28"/>
          <w:szCs w:val="28"/>
          <w:lang w:val="uk-UA" w:eastAsia="ru-RU"/>
        </w:rPr>
        <w:t xml:space="preserve"> </w:t>
      </w:r>
      <w:r w:rsidR="000E41A7" w:rsidRPr="000E41A7">
        <w:rPr>
          <w:rFonts w:ascii="Times New Roman" w:eastAsia="Times New Roman" w:hAnsi="Times New Roman"/>
          <w:b/>
          <w:sz w:val="24"/>
          <w:szCs w:val="24"/>
          <w:lang w:val="uk-UA" w:eastAsia="ru-RU"/>
        </w:rPr>
        <w:t>«</w:t>
      </w:r>
      <w:r w:rsidR="000E41A7" w:rsidRPr="000E41A7">
        <w:rPr>
          <w:rFonts w:ascii="Times New Roman" w:eastAsia="Times New Roman" w:hAnsi="Times New Roman"/>
          <w:sz w:val="24"/>
          <w:szCs w:val="24"/>
          <w:lang w:val="uk-UA" w:eastAsia="ru-RU"/>
        </w:rPr>
        <w:t>Формування конкурентноспроможної особистості засо</w:t>
      </w:r>
      <w:r w:rsidR="000E41A7">
        <w:rPr>
          <w:rFonts w:ascii="Times New Roman" w:eastAsia="Times New Roman" w:hAnsi="Times New Roman"/>
          <w:sz w:val="24"/>
          <w:szCs w:val="24"/>
          <w:lang w:val="uk-UA" w:eastAsia="ru-RU"/>
        </w:rPr>
        <w:t xml:space="preserve">бами інноваційних технологій, </w:t>
      </w:r>
      <w:r w:rsidR="000E41A7" w:rsidRPr="000E41A7">
        <w:rPr>
          <w:rFonts w:ascii="Times New Roman" w:eastAsia="Times New Roman" w:hAnsi="Times New Roman"/>
          <w:sz w:val="24"/>
          <w:szCs w:val="24"/>
          <w:lang w:val="uk-UA" w:eastAsia="ru-RU"/>
        </w:rPr>
        <w:t xml:space="preserve">розвиток особистості вчителя й учня в умовах </w:t>
      </w:r>
      <w:r w:rsidR="000E41A7" w:rsidRPr="000E41A7">
        <w:rPr>
          <w:rFonts w:ascii="Times New Roman" w:eastAsia="Times New Roman" w:hAnsi="Times New Roman"/>
          <w:sz w:val="24"/>
          <w:szCs w:val="24"/>
          <w:lang w:val="uk-UA" w:eastAsia="ru-RU"/>
        </w:rPr>
        <w:tab/>
        <w:t>розбудови Нової української школи»</w:t>
      </w:r>
      <w:r w:rsidR="000E41A7" w:rsidRPr="000E41A7">
        <w:rPr>
          <w:rFonts w:ascii="Times New Roman" w:eastAsia="Times New Roman" w:hAnsi="Times New Roman"/>
          <w:bCs/>
          <w:sz w:val="24"/>
          <w:szCs w:val="24"/>
          <w:lang w:val="uk-UA" w:eastAsia="ru-RU"/>
        </w:rPr>
        <w:t xml:space="preserve">.  </w:t>
      </w:r>
    </w:p>
    <w:p w:rsidR="003F65A0" w:rsidRPr="007A4179" w:rsidRDefault="003F65A0" w:rsidP="009B75D4">
      <w:pPr>
        <w:spacing w:after="0" w:line="240" w:lineRule="auto"/>
        <w:ind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На виконання Законів України “Про освіту”, “Про загальну середню освіту”, Інструкції з обліку дітей та підлітків шкільного віку, інших нормативних документів Міністерства освіти і науки України заклад освіти створював оптимальні умови для забезпечення конституційного права кожного громадянина на доступну, безоплатну і якісну освіту, отримання молоддю повної загальної середньої освіти. Заклад освіти здійснював свою діяльність відповідно до Статуту, який відповідає сучасним нормативно-правовим документам, що регламентують діяльність загальноосвітніх закладів.</w:t>
      </w:r>
    </w:p>
    <w:p w:rsidR="003F65A0" w:rsidRPr="007A4179" w:rsidRDefault="003F65A0" w:rsidP="003F65A0">
      <w:pPr>
        <w:spacing w:after="0" w:line="240" w:lineRule="auto"/>
        <w:ind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компетентності педагогічних працівників школи, впровадження в практику досягнень педагогічної науки, інноваційних освітніх технологій, передового досвіду, а саме:</w:t>
      </w:r>
    </w:p>
    <w:p w:rsidR="003F65A0" w:rsidRPr="007A4179" w:rsidRDefault="003F65A0" w:rsidP="00A503EF">
      <w:pPr>
        <w:numPr>
          <w:ilvl w:val="0"/>
          <w:numId w:val="16"/>
        </w:numPr>
        <w:tabs>
          <w:tab w:val="left" w:pos="900"/>
          <w:tab w:val="num" w:pos="993"/>
          <w:tab w:val="left" w:pos="1701"/>
        </w:tabs>
        <w:spacing w:after="0" w:line="240" w:lineRule="auto"/>
        <w:ind w:left="900" w:hanging="333"/>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створення умов для розвитку інноваційної діяльності,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w:t>
      </w:r>
    </w:p>
    <w:p w:rsidR="003F65A0" w:rsidRPr="007A4179" w:rsidRDefault="003F65A0" w:rsidP="00A503EF">
      <w:pPr>
        <w:numPr>
          <w:ilvl w:val="0"/>
          <w:numId w:val="16"/>
        </w:numPr>
        <w:tabs>
          <w:tab w:val="left" w:pos="900"/>
          <w:tab w:val="num" w:pos="993"/>
          <w:tab w:val="left" w:pos="1701"/>
        </w:tabs>
        <w:spacing w:after="0" w:line="240" w:lineRule="auto"/>
        <w:ind w:left="900" w:hanging="333"/>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оновлення освітнього процесу шляхом активного впровадження інноваційних технологій та поглиблення науково-теоретичної роботи;</w:t>
      </w:r>
    </w:p>
    <w:p w:rsidR="003F65A0" w:rsidRPr="007A4179" w:rsidRDefault="003F65A0" w:rsidP="00A503EF">
      <w:pPr>
        <w:numPr>
          <w:ilvl w:val="0"/>
          <w:numId w:val="16"/>
        </w:numPr>
        <w:tabs>
          <w:tab w:val="left" w:pos="900"/>
          <w:tab w:val="num" w:pos="993"/>
          <w:tab w:val="left" w:pos="1701"/>
        </w:tabs>
        <w:spacing w:after="0" w:line="240" w:lineRule="auto"/>
        <w:ind w:left="900" w:hanging="333"/>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підвищення професійної компетентності вчителів;</w:t>
      </w:r>
    </w:p>
    <w:p w:rsidR="003F65A0" w:rsidRPr="007A4179" w:rsidRDefault="003F65A0" w:rsidP="00A503EF">
      <w:pPr>
        <w:numPr>
          <w:ilvl w:val="0"/>
          <w:numId w:val="16"/>
        </w:numPr>
        <w:tabs>
          <w:tab w:val="left" w:pos="900"/>
          <w:tab w:val="num" w:pos="993"/>
          <w:tab w:val="left" w:pos="1701"/>
        </w:tabs>
        <w:spacing w:after="0" w:line="240" w:lineRule="auto"/>
        <w:ind w:left="900" w:hanging="333"/>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інформаційне забезпечення педагогічних працівників з питань педагогіки, психології, фахових дисциплін, оволодіння технологіями пошуку і опрацювання необхідної інформації в Інтернеті   та залучення учителів до використання інформаційних ресурсів;</w:t>
      </w:r>
    </w:p>
    <w:p w:rsidR="003F65A0" w:rsidRPr="007A4179" w:rsidRDefault="003F65A0" w:rsidP="00A503EF">
      <w:pPr>
        <w:numPr>
          <w:ilvl w:val="0"/>
          <w:numId w:val="16"/>
        </w:numPr>
        <w:tabs>
          <w:tab w:val="left" w:pos="900"/>
          <w:tab w:val="num" w:pos="993"/>
          <w:tab w:val="left" w:pos="1701"/>
        </w:tabs>
        <w:spacing w:after="0" w:line="240" w:lineRule="auto"/>
        <w:ind w:left="900" w:hanging="333"/>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w:t>
      </w:r>
    </w:p>
    <w:p w:rsidR="003F65A0" w:rsidRPr="007A4179" w:rsidRDefault="003F65A0" w:rsidP="003F65A0">
      <w:pPr>
        <w:spacing w:after="0" w:line="240" w:lineRule="auto"/>
        <w:ind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  Робота над єдиною методичною темою підняла на більш високий рівень теоретичну підготовку кожного вчителя, надала чіткості, цілеспрямованості практичним заходам з різними категоріями вчителів, активізувала форми методичної роботи.</w:t>
      </w:r>
    </w:p>
    <w:p w:rsidR="003F65A0" w:rsidRPr="007A4179" w:rsidRDefault="009B75D4" w:rsidP="003F65A0">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У </w:t>
      </w:r>
      <w:r w:rsidR="003A4AEC">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w:t>
      </w:r>
      <w:r w:rsidR="003A4AEC">
        <w:rPr>
          <w:rFonts w:ascii="Times New Roman" w:eastAsia="Times New Roman" w:hAnsi="Times New Roman"/>
          <w:sz w:val="24"/>
          <w:szCs w:val="24"/>
          <w:lang w:val="uk-UA" w:eastAsia="ru-RU"/>
        </w:rPr>
        <w:t>22023</w:t>
      </w:r>
      <w:r w:rsidR="003F65A0" w:rsidRPr="007A4179">
        <w:rPr>
          <w:rFonts w:ascii="Times New Roman" w:eastAsia="Times New Roman" w:hAnsi="Times New Roman"/>
          <w:sz w:val="24"/>
          <w:szCs w:val="24"/>
          <w:lang w:val="uk-UA" w:eastAsia="ru-RU"/>
        </w:rPr>
        <w:t xml:space="preserve"> навчальному році основними формами методичної роботи з педагогічними працівниками </w:t>
      </w:r>
      <w:r>
        <w:rPr>
          <w:rFonts w:ascii="Times New Roman" w:eastAsia="Times New Roman" w:hAnsi="Times New Roman"/>
          <w:sz w:val="24"/>
          <w:szCs w:val="24"/>
          <w:lang w:val="uk-UA" w:eastAsia="ru-RU"/>
        </w:rPr>
        <w:t>ліцею</w:t>
      </w:r>
      <w:r w:rsidR="003F65A0" w:rsidRPr="007A4179">
        <w:rPr>
          <w:rFonts w:ascii="Times New Roman" w:eastAsia="Times New Roman" w:hAnsi="Times New Roman"/>
          <w:sz w:val="24"/>
          <w:szCs w:val="24"/>
          <w:lang w:val="uk-UA" w:eastAsia="ru-RU"/>
        </w:rPr>
        <w:t xml:space="preserve"> були: педагогічна рада, психолого-педагогічний семінар, методичне об’єднання класних керівниківметодичне обєднання вчителів початкових класів, курси підвищення кваліфікації, атестація, самоосвіта.</w:t>
      </w:r>
    </w:p>
    <w:p w:rsidR="003F65A0" w:rsidRPr="007A4179" w:rsidRDefault="003F65A0" w:rsidP="003F65A0">
      <w:pPr>
        <w:tabs>
          <w:tab w:val="left" w:pos="0"/>
        </w:tabs>
        <w:spacing w:after="0" w:line="240" w:lineRule="auto"/>
        <w:ind w:firstLine="567"/>
        <w:jc w:val="both"/>
        <w:rPr>
          <w:rFonts w:ascii="Times New Roman" w:eastAsia="Times New Roman" w:hAnsi="Times New Roman"/>
          <w:bCs/>
          <w:sz w:val="24"/>
          <w:szCs w:val="24"/>
          <w:lang w:val="uk-UA" w:eastAsia="ru-RU"/>
        </w:rPr>
      </w:pPr>
      <w:r w:rsidRPr="007A4179">
        <w:rPr>
          <w:rFonts w:ascii="Times New Roman" w:eastAsia="Times New Roman" w:hAnsi="Times New Roman"/>
          <w:bCs/>
          <w:sz w:val="24"/>
          <w:szCs w:val="24"/>
          <w:lang w:val="uk-UA" w:eastAsia="ru-RU"/>
        </w:rPr>
        <w:tab/>
        <w:t xml:space="preserve">Пріоритетні напрямки діяльності </w:t>
      </w:r>
      <w:r w:rsidR="009B75D4">
        <w:rPr>
          <w:rFonts w:ascii="Times New Roman" w:eastAsia="Times New Roman" w:hAnsi="Times New Roman"/>
          <w:bCs/>
          <w:sz w:val="24"/>
          <w:szCs w:val="24"/>
          <w:lang w:val="uk-UA" w:eastAsia="ru-RU"/>
        </w:rPr>
        <w:t>ліцею</w:t>
      </w:r>
      <w:r w:rsidRPr="007A4179">
        <w:rPr>
          <w:rFonts w:ascii="Times New Roman" w:eastAsia="Times New Roman" w:hAnsi="Times New Roman"/>
          <w:bCs/>
          <w:sz w:val="24"/>
          <w:szCs w:val="24"/>
          <w:lang w:val="uk-UA" w:eastAsia="ru-RU"/>
        </w:rPr>
        <w:t xml:space="preserve"> реалізовувались шляхом впровадження сучасних інноваційних технологій, методики активного і інтерактивного навчання і виховання учнів, компетентнісного підходу до навчання школярів. Значна увага приділялась підвищенню якості навчання і виховання учнів, підвищення професійної майстерності педагогічних працівників </w:t>
      </w:r>
      <w:r w:rsidR="009B75D4">
        <w:rPr>
          <w:rFonts w:ascii="Times New Roman" w:eastAsia="Times New Roman" w:hAnsi="Times New Roman"/>
          <w:bCs/>
          <w:sz w:val="24"/>
          <w:szCs w:val="24"/>
          <w:lang w:val="uk-UA" w:eastAsia="ru-RU"/>
        </w:rPr>
        <w:t>ліцею</w:t>
      </w:r>
      <w:r w:rsidRPr="007A4179">
        <w:rPr>
          <w:rFonts w:ascii="Times New Roman" w:eastAsia="Times New Roman" w:hAnsi="Times New Roman"/>
          <w:bCs/>
          <w:sz w:val="24"/>
          <w:szCs w:val="24"/>
          <w:lang w:val="uk-UA" w:eastAsia="ru-RU"/>
        </w:rPr>
        <w:t>, організації роботи з обдарованими та здібними учнями, здійснення моніторингу якості освіти у закладі.</w:t>
      </w:r>
    </w:p>
    <w:p w:rsidR="003F65A0" w:rsidRPr="007A4179" w:rsidRDefault="003F65A0" w:rsidP="003F65A0">
      <w:pPr>
        <w:spacing w:after="0" w:line="240" w:lineRule="auto"/>
        <w:ind w:firstLine="567"/>
        <w:jc w:val="both"/>
        <w:rPr>
          <w:rFonts w:ascii="Times New Roman" w:eastAsia="Times New Roman" w:hAnsi="Times New Roman"/>
          <w:b/>
          <w:bCs/>
          <w:sz w:val="24"/>
          <w:szCs w:val="24"/>
          <w:lang w:eastAsia="ru-RU"/>
        </w:rPr>
      </w:pPr>
      <w:r w:rsidRPr="007A4179">
        <w:rPr>
          <w:rFonts w:ascii="Times New Roman" w:eastAsia="Times New Roman" w:hAnsi="Times New Roman"/>
          <w:sz w:val="24"/>
          <w:szCs w:val="24"/>
          <w:lang w:val="uk-UA" w:eastAsia="ru-RU"/>
        </w:rPr>
        <w:t>Упродовж</w:t>
      </w:r>
      <w:r w:rsidRPr="007A4179">
        <w:rPr>
          <w:rFonts w:ascii="Times New Roman" w:eastAsia="Times New Roman" w:hAnsi="Times New Roman"/>
          <w:sz w:val="24"/>
          <w:szCs w:val="24"/>
          <w:lang w:eastAsia="ru-RU"/>
        </w:rPr>
        <w:t xml:space="preserve"> року в школі працювали такі </w:t>
      </w:r>
      <w:r w:rsidRPr="007A4179">
        <w:rPr>
          <w:rFonts w:ascii="Times New Roman" w:eastAsia="Times New Roman" w:hAnsi="Times New Roman"/>
          <w:bCs/>
          <w:sz w:val="24"/>
          <w:szCs w:val="24"/>
          <w:lang w:eastAsia="ru-RU"/>
        </w:rPr>
        <w:t>метод</w:t>
      </w:r>
      <w:r w:rsidRPr="007A4179">
        <w:rPr>
          <w:rFonts w:ascii="Times New Roman" w:eastAsia="Times New Roman" w:hAnsi="Times New Roman"/>
          <w:bCs/>
          <w:sz w:val="24"/>
          <w:szCs w:val="24"/>
          <w:lang w:val="uk-UA" w:eastAsia="ru-RU"/>
        </w:rPr>
        <w:t xml:space="preserve">ичні </w:t>
      </w:r>
      <w:r w:rsidRPr="007A4179">
        <w:rPr>
          <w:rFonts w:ascii="Times New Roman" w:eastAsia="Times New Roman" w:hAnsi="Times New Roman"/>
          <w:bCs/>
          <w:sz w:val="24"/>
          <w:szCs w:val="24"/>
          <w:lang w:eastAsia="ru-RU"/>
        </w:rPr>
        <w:t>об’єднання:</w:t>
      </w:r>
    </w:p>
    <w:p w:rsidR="003F65A0" w:rsidRPr="007A4179" w:rsidRDefault="003F65A0" w:rsidP="003F65A0">
      <w:pPr>
        <w:tabs>
          <w:tab w:val="num" w:pos="360"/>
          <w:tab w:val="left" w:pos="720"/>
        </w:tabs>
        <w:spacing w:after="0" w:line="240" w:lineRule="auto"/>
        <w:ind w:firstLine="774"/>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val="uk-UA" w:eastAsia="ru-RU"/>
        </w:rPr>
        <w:t xml:space="preserve">      1.</w:t>
      </w:r>
      <w:r w:rsidRPr="007A4179">
        <w:rPr>
          <w:rFonts w:ascii="Times New Roman" w:eastAsia="Times New Roman" w:hAnsi="Times New Roman"/>
          <w:sz w:val="24"/>
          <w:szCs w:val="24"/>
          <w:lang w:eastAsia="ru-RU"/>
        </w:rPr>
        <w:t>Учителів початкових класів (кер</w:t>
      </w:r>
      <w:r w:rsidRPr="007A4179">
        <w:rPr>
          <w:rFonts w:ascii="Times New Roman" w:eastAsia="Times New Roman" w:hAnsi="Times New Roman"/>
          <w:sz w:val="24"/>
          <w:szCs w:val="24"/>
          <w:lang w:val="uk-UA" w:eastAsia="ru-RU"/>
        </w:rPr>
        <w:t xml:space="preserve">івник </w:t>
      </w:r>
      <w:r w:rsidR="009B75D4">
        <w:rPr>
          <w:rFonts w:ascii="Times New Roman" w:eastAsia="Times New Roman" w:hAnsi="Times New Roman"/>
          <w:sz w:val="24"/>
          <w:szCs w:val="24"/>
          <w:lang w:val="uk-UA" w:eastAsia="ru-RU"/>
        </w:rPr>
        <w:t>Даниліна Т.М</w:t>
      </w:r>
      <w:r w:rsidRPr="007A4179">
        <w:rPr>
          <w:rFonts w:ascii="Times New Roman" w:eastAsia="Times New Roman" w:hAnsi="Times New Roman"/>
          <w:sz w:val="24"/>
          <w:szCs w:val="24"/>
          <w:lang w:val="uk-UA" w:eastAsia="ru-RU"/>
        </w:rPr>
        <w:t>.)</w:t>
      </w:r>
    </w:p>
    <w:p w:rsidR="003F65A0" w:rsidRPr="007A4179" w:rsidRDefault="003F65A0" w:rsidP="003F65A0">
      <w:pPr>
        <w:tabs>
          <w:tab w:val="num" w:pos="360"/>
          <w:tab w:val="left" w:pos="720"/>
        </w:tabs>
        <w:spacing w:after="0" w:line="240" w:lineRule="auto"/>
        <w:ind w:firstLine="774"/>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val="uk-UA" w:eastAsia="ru-RU"/>
        </w:rPr>
        <w:t xml:space="preserve">      2. </w:t>
      </w:r>
      <w:r w:rsidRPr="007A4179">
        <w:rPr>
          <w:rFonts w:ascii="Times New Roman" w:eastAsia="Times New Roman" w:hAnsi="Times New Roman"/>
          <w:sz w:val="24"/>
          <w:szCs w:val="24"/>
          <w:lang w:eastAsia="ru-RU"/>
        </w:rPr>
        <w:t>Класних керівників (кер</w:t>
      </w:r>
      <w:r w:rsidRPr="007A4179">
        <w:rPr>
          <w:rFonts w:ascii="Times New Roman" w:eastAsia="Times New Roman" w:hAnsi="Times New Roman"/>
          <w:sz w:val="24"/>
          <w:szCs w:val="24"/>
          <w:lang w:val="uk-UA" w:eastAsia="ru-RU"/>
        </w:rPr>
        <w:t>івник Мельниченко Т.А.</w:t>
      </w:r>
      <w:r w:rsidRPr="007A4179">
        <w:rPr>
          <w:rFonts w:ascii="Times New Roman" w:eastAsia="Times New Roman" w:hAnsi="Times New Roman"/>
          <w:sz w:val="24"/>
          <w:szCs w:val="24"/>
          <w:lang w:eastAsia="ru-RU"/>
        </w:rPr>
        <w:t>)</w:t>
      </w:r>
    </w:p>
    <w:p w:rsidR="003F65A0" w:rsidRPr="007A4179" w:rsidRDefault="003F65A0" w:rsidP="003F65A0">
      <w:pPr>
        <w:spacing w:after="0" w:line="240" w:lineRule="auto"/>
        <w:ind w:firstLine="567"/>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val="uk-UA" w:eastAsia="ru-RU"/>
        </w:rPr>
        <w:t>М</w:t>
      </w:r>
      <w:r w:rsidRPr="007A4179">
        <w:rPr>
          <w:rFonts w:ascii="Times New Roman" w:eastAsia="Times New Roman" w:hAnsi="Times New Roman"/>
          <w:sz w:val="24"/>
          <w:szCs w:val="24"/>
          <w:lang w:eastAsia="ru-RU"/>
        </w:rPr>
        <w:t xml:space="preserve">етодичні об’єднання відігравали головну роль в реалізації </w:t>
      </w:r>
      <w:r w:rsidRPr="007A4179">
        <w:rPr>
          <w:rFonts w:ascii="Times New Roman" w:eastAsia="Times New Roman" w:hAnsi="Times New Roman"/>
          <w:sz w:val="24"/>
          <w:szCs w:val="24"/>
          <w:lang w:val="uk-UA" w:eastAsia="ru-RU"/>
        </w:rPr>
        <w:t xml:space="preserve">головних завдань </w:t>
      </w:r>
      <w:r w:rsidRPr="007A4179">
        <w:rPr>
          <w:rFonts w:ascii="Times New Roman" w:eastAsia="Times New Roman" w:hAnsi="Times New Roman"/>
          <w:sz w:val="24"/>
          <w:szCs w:val="24"/>
          <w:lang w:eastAsia="ru-RU"/>
        </w:rPr>
        <w:t xml:space="preserve"> та методичної</w:t>
      </w:r>
      <w:r w:rsidRPr="007A4179">
        <w:rPr>
          <w:rFonts w:ascii="Times New Roman" w:eastAsia="Times New Roman" w:hAnsi="Times New Roman"/>
          <w:sz w:val="24"/>
          <w:szCs w:val="24"/>
          <w:lang w:val="uk-UA" w:eastAsia="ru-RU"/>
        </w:rPr>
        <w:t xml:space="preserve"> проблеми </w:t>
      </w:r>
      <w:r w:rsidR="009B75D4">
        <w:rPr>
          <w:rFonts w:ascii="Times New Roman" w:eastAsia="Times New Roman" w:hAnsi="Times New Roman"/>
          <w:sz w:val="24"/>
          <w:szCs w:val="24"/>
          <w:lang w:val="uk-UA" w:eastAsia="ru-RU"/>
        </w:rPr>
        <w:t>ліцею</w:t>
      </w:r>
      <w:r w:rsidRPr="007A4179">
        <w:rPr>
          <w:rFonts w:ascii="Times New Roman" w:eastAsia="Times New Roman" w:hAnsi="Times New Roman"/>
          <w:sz w:val="24"/>
          <w:szCs w:val="24"/>
          <w:lang w:val="uk-UA" w:eastAsia="ru-RU"/>
        </w:rPr>
        <w:t xml:space="preserve">. На засіданнях психолого-педагогічного семінару, методичних обєднань  обговорювались питання результатів ДПА, ЗНО, контрольних робіт учнів, надавалась методична допомога педагогам, що атестуються тощо. </w:t>
      </w:r>
      <w:r w:rsidRPr="007A4179">
        <w:rPr>
          <w:rFonts w:ascii="Times New Roman" w:eastAsia="Times New Roman" w:hAnsi="Times New Roman"/>
          <w:sz w:val="24"/>
          <w:szCs w:val="24"/>
          <w:lang w:eastAsia="ru-RU"/>
        </w:rPr>
        <w:t xml:space="preserve">На заключних </w:t>
      </w:r>
      <w:r w:rsidRPr="007A4179">
        <w:rPr>
          <w:rFonts w:ascii="Times New Roman" w:eastAsia="Times New Roman" w:hAnsi="Times New Roman"/>
          <w:sz w:val="24"/>
          <w:szCs w:val="24"/>
          <w:lang w:eastAsia="ru-RU"/>
        </w:rPr>
        <w:lastRenderedPageBreak/>
        <w:t xml:space="preserve">підсумкових засіданнях </w:t>
      </w:r>
      <w:r w:rsidRPr="007A4179">
        <w:rPr>
          <w:rFonts w:ascii="Times New Roman" w:eastAsia="Times New Roman" w:hAnsi="Times New Roman"/>
          <w:sz w:val="24"/>
          <w:szCs w:val="24"/>
          <w:lang w:val="uk-UA" w:eastAsia="ru-RU"/>
        </w:rPr>
        <w:t>шкільних методичних об</w:t>
      </w:r>
      <w:r w:rsidRPr="007A4179">
        <w:rPr>
          <w:rFonts w:ascii="Times New Roman" w:eastAsia="Times New Roman" w:hAnsi="Times New Roman"/>
          <w:sz w:val="24"/>
          <w:szCs w:val="24"/>
          <w:lang w:eastAsia="ru-RU"/>
        </w:rPr>
        <w:t>'</w:t>
      </w:r>
      <w:r w:rsidRPr="007A4179">
        <w:rPr>
          <w:rFonts w:ascii="Times New Roman" w:eastAsia="Times New Roman" w:hAnsi="Times New Roman"/>
          <w:sz w:val="24"/>
          <w:szCs w:val="24"/>
          <w:lang w:val="uk-UA" w:eastAsia="ru-RU"/>
        </w:rPr>
        <w:t xml:space="preserve">єднань </w:t>
      </w:r>
      <w:r w:rsidRPr="007A4179">
        <w:rPr>
          <w:rFonts w:ascii="Times New Roman" w:eastAsia="Times New Roman" w:hAnsi="Times New Roman"/>
          <w:sz w:val="24"/>
          <w:szCs w:val="24"/>
          <w:lang w:eastAsia="ru-RU"/>
        </w:rPr>
        <w:t>зроблени</w:t>
      </w:r>
      <w:r w:rsidRPr="007A4179">
        <w:rPr>
          <w:rFonts w:ascii="Times New Roman" w:eastAsia="Times New Roman" w:hAnsi="Times New Roman"/>
          <w:sz w:val="24"/>
          <w:szCs w:val="24"/>
          <w:lang w:val="uk-UA" w:eastAsia="ru-RU"/>
        </w:rPr>
        <w:t>й</w:t>
      </w:r>
      <w:r w:rsidRPr="007A4179">
        <w:rPr>
          <w:rFonts w:ascii="Times New Roman" w:eastAsia="Times New Roman" w:hAnsi="Times New Roman"/>
          <w:sz w:val="24"/>
          <w:szCs w:val="24"/>
          <w:lang w:eastAsia="ru-RU"/>
        </w:rPr>
        <w:t xml:space="preserve"> аналіз їх роботи за рік</w:t>
      </w:r>
      <w:r w:rsidRPr="007A4179">
        <w:rPr>
          <w:rFonts w:ascii="Times New Roman" w:eastAsia="Times New Roman" w:hAnsi="Times New Roman"/>
          <w:sz w:val="24"/>
          <w:szCs w:val="24"/>
          <w:lang w:val="uk-UA" w:eastAsia="ru-RU"/>
        </w:rPr>
        <w:t xml:space="preserve">, складені проекти планів роботи на наступний навчальний рік. </w:t>
      </w:r>
    </w:p>
    <w:p w:rsidR="003F65A0" w:rsidRPr="007A4179" w:rsidRDefault="003F65A0" w:rsidP="003F65A0">
      <w:pPr>
        <w:spacing w:after="0" w:line="240" w:lineRule="auto"/>
        <w:ind w:firstLine="567"/>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eastAsia="ru-RU"/>
        </w:rPr>
        <w:t xml:space="preserve">У </w:t>
      </w:r>
      <w:r w:rsidR="009B75D4">
        <w:rPr>
          <w:rFonts w:ascii="Times New Roman" w:eastAsia="Times New Roman" w:hAnsi="Times New Roman"/>
          <w:sz w:val="24"/>
          <w:szCs w:val="24"/>
          <w:lang w:val="uk-UA" w:eastAsia="ru-RU"/>
        </w:rPr>
        <w:t>ліцеї</w:t>
      </w:r>
      <w:r w:rsidRPr="007A4179">
        <w:rPr>
          <w:rFonts w:ascii="Times New Roman" w:eastAsia="Times New Roman" w:hAnsi="Times New Roman"/>
          <w:sz w:val="24"/>
          <w:szCs w:val="24"/>
          <w:lang w:eastAsia="ru-RU"/>
        </w:rPr>
        <w:t xml:space="preserve"> функціонує </w:t>
      </w:r>
      <w:r w:rsidRPr="007A4179">
        <w:rPr>
          <w:rFonts w:ascii="Times New Roman" w:eastAsia="Times New Roman" w:hAnsi="Times New Roman"/>
          <w:bCs/>
          <w:sz w:val="24"/>
          <w:szCs w:val="24"/>
          <w:lang w:eastAsia="ru-RU"/>
        </w:rPr>
        <w:t xml:space="preserve">методичний кабінет, </w:t>
      </w:r>
      <w:r w:rsidRPr="007A4179">
        <w:rPr>
          <w:rFonts w:ascii="Times New Roman" w:eastAsia="Times New Roman" w:hAnsi="Times New Roman"/>
          <w:sz w:val="24"/>
          <w:szCs w:val="24"/>
          <w:lang w:eastAsia="ru-RU"/>
        </w:rPr>
        <w:t>в якому знаходиться методична література, нормативно-правова база, наробки прогресивного досвіду учителів школи, області, держави, методичні журнали, газети. Цей матеріа</w:t>
      </w:r>
      <w:r w:rsidRPr="007A4179">
        <w:rPr>
          <w:rFonts w:ascii="Times New Roman" w:eastAsia="Times New Roman" w:hAnsi="Times New Roman"/>
          <w:sz w:val="24"/>
          <w:szCs w:val="24"/>
          <w:lang w:val="uk-UA" w:eastAsia="ru-RU"/>
        </w:rPr>
        <w:t>л</w:t>
      </w:r>
      <w:r w:rsidRPr="007A4179">
        <w:rPr>
          <w:rFonts w:ascii="Times New Roman" w:eastAsia="Times New Roman" w:hAnsi="Times New Roman"/>
          <w:sz w:val="24"/>
          <w:szCs w:val="24"/>
          <w:lang w:eastAsia="ru-RU"/>
        </w:rPr>
        <w:t xml:space="preserve"> допомага</w:t>
      </w:r>
      <w:r w:rsidRPr="007A4179">
        <w:rPr>
          <w:rFonts w:ascii="Times New Roman" w:eastAsia="Times New Roman" w:hAnsi="Times New Roman"/>
          <w:sz w:val="24"/>
          <w:szCs w:val="24"/>
          <w:lang w:val="uk-UA" w:eastAsia="ru-RU"/>
        </w:rPr>
        <w:t>є</w:t>
      </w:r>
      <w:r w:rsidRPr="007A4179">
        <w:rPr>
          <w:rFonts w:ascii="Times New Roman" w:eastAsia="Times New Roman" w:hAnsi="Times New Roman"/>
          <w:sz w:val="24"/>
          <w:szCs w:val="24"/>
          <w:lang w:eastAsia="ru-RU"/>
        </w:rPr>
        <w:t xml:space="preserve"> учителям у підготовці до уроків, занять самоосвітою.</w:t>
      </w:r>
    </w:p>
    <w:p w:rsidR="003F65A0" w:rsidRPr="007A4179" w:rsidRDefault="003F65A0" w:rsidP="003F65A0">
      <w:p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ab/>
        <w:t xml:space="preserve">Для підвищення якості роботи методичний кабінет </w:t>
      </w:r>
      <w:r w:rsidR="009B75D4">
        <w:rPr>
          <w:rFonts w:ascii="Times New Roman" w:eastAsia="Times New Roman" w:hAnsi="Times New Roman"/>
          <w:sz w:val="24"/>
          <w:szCs w:val="24"/>
          <w:lang w:val="uk-UA" w:eastAsia="ru-RU"/>
        </w:rPr>
        <w:t>ліцею</w:t>
      </w:r>
      <w:r w:rsidRPr="007A4179">
        <w:rPr>
          <w:rFonts w:ascii="Times New Roman" w:eastAsia="Times New Roman" w:hAnsi="Times New Roman"/>
          <w:sz w:val="24"/>
          <w:szCs w:val="24"/>
          <w:lang w:val="uk-UA" w:eastAsia="ru-RU"/>
        </w:rPr>
        <w:t xml:space="preserve"> тісно співпрацює з методичним кабінетом відділу освіти, де отримує необхідну допомогу щодо організації методичної роботи та освітньої діяльності в </w:t>
      </w:r>
      <w:r w:rsidR="009B75D4">
        <w:rPr>
          <w:rFonts w:ascii="Times New Roman" w:eastAsia="Times New Roman" w:hAnsi="Times New Roman"/>
          <w:sz w:val="24"/>
          <w:szCs w:val="24"/>
          <w:lang w:val="uk-UA" w:eastAsia="ru-RU"/>
        </w:rPr>
        <w:t>ліцеї</w:t>
      </w:r>
      <w:r w:rsidRPr="007A4179">
        <w:rPr>
          <w:rFonts w:ascii="Times New Roman" w:eastAsia="Times New Roman" w:hAnsi="Times New Roman"/>
          <w:sz w:val="24"/>
          <w:szCs w:val="24"/>
          <w:lang w:val="uk-UA" w:eastAsia="ru-RU"/>
        </w:rPr>
        <w:t>.</w:t>
      </w:r>
    </w:p>
    <w:p w:rsidR="003F65A0" w:rsidRPr="007A4179" w:rsidRDefault="003F65A0" w:rsidP="003F65A0">
      <w:pPr>
        <w:spacing w:after="0" w:line="240" w:lineRule="auto"/>
        <w:ind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w:t>
      </w:r>
    </w:p>
    <w:p w:rsidR="003F65A0" w:rsidRPr="007A4179" w:rsidRDefault="003F65A0" w:rsidP="003F65A0">
      <w:pPr>
        <w:spacing w:after="0" w:line="240" w:lineRule="auto"/>
        <w:ind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eastAsia="ru-RU"/>
        </w:rPr>
        <w:t xml:space="preserve">За цей навчальний рік повністю реалізований </w:t>
      </w:r>
      <w:r w:rsidRPr="007A4179">
        <w:rPr>
          <w:rFonts w:ascii="Times New Roman" w:eastAsia="Times New Roman" w:hAnsi="Times New Roman"/>
          <w:bCs/>
          <w:sz w:val="24"/>
          <w:szCs w:val="24"/>
          <w:lang w:val="uk-UA" w:eastAsia="ru-RU"/>
        </w:rPr>
        <w:t>п</w:t>
      </w:r>
      <w:r w:rsidRPr="007A4179">
        <w:rPr>
          <w:rFonts w:ascii="Times New Roman" w:eastAsia="Times New Roman" w:hAnsi="Times New Roman"/>
          <w:bCs/>
          <w:sz w:val="24"/>
          <w:szCs w:val="24"/>
          <w:lang w:eastAsia="ru-RU"/>
        </w:rPr>
        <w:t xml:space="preserve">лан </w:t>
      </w:r>
      <w:r w:rsidRPr="007A4179">
        <w:rPr>
          <w:rFonts w:ascii="Times New Roman" w:eastAsia="Times New Roman" w:hAnsi="Times New Roman"/>
          <w:bCs/>
          <w:sz w:val="24"/>
          <w:szCs w:val="24"/>
          <w:lang w:val="uk-UA" w:eastAsia="ru-RU"/>
        </w:rPr>
        <w:t>проходження учителями курсів підвищення кваліфікації при КЗ «Житомирський ОІППО»:</w:t>
      </w:r>
    </w:p>
    <w:p w:rsidR="003F65A0" w:rsidRPr="009B75D4" w:rsidRDefault="003F65A0" w:rsidP="003F65A0">
      <w:pPr>
        <w:spacing w:after="0" w:line="240" w:lineRule="auto"/>
        <w:ind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        </w:t>
      </w:r>
      <w:r w:rsidR="009B75D4">
        <w:rPr>
          <w:rFonts w:ascii="Times New Roman" w:eastAsia="Times New Roman" w:hAnsi="Times New Roman"/>
          <w:sz w:val="24"/>
          <w:szCs w:val="24"/>
          <w:lang w:val="uk-UA" w:eastAsia="ru-RU"/>
        </w:rPr>
        <w:t>Атестацію педагогічних працівників перенесено на наступний рік у зв’язку з введенням воєнного стану в країні.</w:t>
      </w:r>
    </w:p>
    <w:p w:rsidR="003F65A0" w:rsidRPr="007A4179" w:rsidRDefault="003F65A0" w:rsidP="003F65A0">
      <w:pPr>
        <w:spacing w:after="0" w:line="240" w:lineRule="auto"/>
        <w:ind w:firstLine="567"/>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eastAsia="ru-RU"/>
        </w:rPr>
        <w:t>Згідно з річним планом роботи школи на 20</w:t>
      </w:r>
      <w:r w:rsidR="009B75D4">
        <w:rPr>
          <w:rFonts w:ascii="Times New Roman" w:eastAsia="Times New Roman" w:hAnsi="Times New Roman"/>
          <w:sz w:val="24"/>
          <w:szCs w:val="24"/>
          <w:lang w:val="uk-UA" w:eastAsia="ru-RU"/>
        </w:rPr>
        <w:t>2</w:t>
      </w:r>
      <w:r w:rsidR="003A4AEC">
        <w:rPr>
          <w:rFonts w:ascii="Times New Roman" w:eastAsia="Times New Roman" w:hAnsi="Times New Roman"/>
          <w:sz w:val="24"/>
          <w:szCs w:val="24"/>
          <w:lang w:val="uk-UA" w:eastAsia="ru-RU"/>
        </w:rPr>
        <w:t>2</w:t>
      </w:r>
      <w:r w:rsidR="009B75D4">
        <w:rPr>
          <w:rFonts w:ascii="Times New Roman" w:eastAsia="Times New Roman" w:hAnsi="Times New Roman"/>
          <w:sz w:val="24"/>
          <w:szCs w:val="24"/>
          <w:lang w:val="uk-UA" w:eastAsia="ru-RU"/>
        </w:rPr>
        <w:t>-202</w:t>
      </w:r>
      <w:r w:rsidR="003A4AEC">
        <w:rPr>
          <w:rFonts w:ascii="Times New Roman" w:eastAsia="Times New Roman" w:hAnsi="Times New Roman"/>
          <w:sz w:val="24"/>
          <w:szCs w:val="24"/>
          <w:lang w:val="uk-UA" w:eastAsia="ru-RU"/>
        </w:rPr>
        <w:t>3</w:t>
      </w:r>
      <w:r w:rsidRPr="007A4179">
        <w:rPr>
          <w:rFonts w:ascii="Times New Roman" w:eastAsia="Times New Roman" w:hAnsi="Times New Roman"/>
          <w:sz w:val="24"/>
          <w:szCs w:val="24"/>
          <w:lang w:eastAsia="ru-RU"/>
        </w:rPr>
        <w:t xml:space="preserve"> н</w:t>
      </w:r>
      <w:r w:rsidRPr="007A4179">
        <w:rPr>
          <w:rFonts w:ascii="Times New Roman" w:eastAsia="Times New Roman" w:hAnsi="Times New Roman"/>
          <w:sz w:val="24"/>
          <w:szCs w:val="24"/>
          <w:lang w:val="uk-UA" w:eastAsia="ru-RU"/>
        </w:rPr>
        <w:t>авчальному році</w:t>
      </w:r>
      <w:r w:rsidRPr="007A4179">
        <w:rPr>
          <w:rFonts w:ascii="Times New Roman" w:eastAsia="Times New Roman" w:hAnsi="Times New Roman"/>
          <w:sz w:val="24"/>
          <w:szCs w:val="24"/>
          <w:lang w:eastAsia="ru-RU"/>
        </w:rPr>
        <w:t xml:space="preserve"> проведені всі педради, наради при директорові та його заступнику. </w:t>
      </w:r>
    </w:p>
    <w:p w:rsidR="003F65A0" w:rsidRPr="007A4179" w:rsidRDefault="003F65A0" w:rsidP="003F65A0">
      <w:pPr>
        <w:spacing w:after="0" w:line="240" w:lineRule="auto"/>
        <w:ind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Упродовж року в </w:t>
      </w:r>
      <w:r w:rsidR="009B75D4">
        <w:rPr>
          <w:rFonts w:ascii="Times New Roman" w:eastAsia="Times New Roman" w:hAnsi="Times New Roman"/>
          <w:sz w:val="24"/>
          <w:szCs w:val="24"/>
          <w:lang w:val="uk-UA" w:eastAsia="ru-RU"/>
        </w:rPr>
        <w:t>ліцеї</w:t>
      </w:r>
      <w:r w:rsidRPr="007A4179">
        <w:rPr>
          <w:rFonts w:ascii="Times New Roman" w:eastAsia="Times New Roman" w:hAnsi="Times New Roman"/>
          <w:sz w:val="24"/>
          <w:szCs w:val="24"/>
          <w:lang w:val="uk-UA" w:eastAsia="ru-RU"/>
        </w:rPr>
        <w:t xml:space="preserve"> здійснювався моніторинговий підхід до якості навчальних досягнень учнів, взагалі всього освітнього процесу, а саме: моніторинг роботи з обдарованими учнями, моніторинг рівня знань, умінь та навичок учнів з української мови та літератури, зарубіжної літератури, математики, історії, громадянської освіти, біології, біології та еклогії, хімії, фізики, географії, основ здоровя.  </w:t>
      </w:r>
      <w:r w:rsidRPr="007A4179">
        <w:rPr>
          <w:rFonts w:ascii="Times New Roman" w:eastAsia="Times New Roman" w:hAnsi="Times New Roman"/>
          <w:sz w:val="24"/>
          <w:szCs w:val="24"/>
          <w:lang w:eastAsia="ru-RU"/>
        </w:rPr>
        <w:t>Це давало змогу здійснювати порівняльний аналіз різних ділянок роботи, робити певні висновки і вживати необхідних заходів</w:t>
      </w:r>
      <w:r w:rsidRPr="007A4179">
        <w:rPr>
          <w:rFonts w:ascii="Times New Roman" w:eastAsia="Times New Roman" w:hAnsi="Times New Roman"/>
          <w:sz w:val="24"/>
          <w:szCs w:val="24"/>
          <w:lang w:val="uk-UA" w:eastAsia="ru-RU"/>
        </w:rPr>
        <w:t>.</w:t>
      </w:r>
    </w:p>
    <w:p w:rsidR="003F65A0" w:rsidRPr="007A4179" w:rsidRDefault="003F65A0" w:rsidP="003F65A0">
      <w:pPr>
        <w:spacing w:after="0" w:line="240" w:lineRule="auto"/>
        <w:ind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Упродовж навчального року в </w:t>
      </w:r>
      <w:r w:rsidR="009B75D4">
        <w:rPr>
          <w:rFonts w:ascii="Times New Roman" w:eastAsia="Times New Roman" w:hAnsi="Times New Roman"/>
          <w:sz w:val="24"/>
          <w:szCs w:val="24"/>
          <w:lang w:val="uk-UA" w:eastAsia="ru-RU"/>
        </w:rPr>
        <w:t>ліцеї</w:t>
      </w:r>
      <w:r w:rsidRPr="007A4179">
        <w:rPr>
          <w:rFonts w:ascii="Times New Roman" w:eastAsia="Times New Roman" w:hAnsi="Times New Roman"/>
          <w:sz w:val="24"/>
          <w:szCs w:val="24"/>
          <w:lang w:val="uk-UA" w:eastAsia="ru-RU"/>
        </w:rPr>
        <w:t xml:space="preserve"> були створені необхідні умови для підвищення теоретичного професійного рівня кожного члена педагогічного колективу. Враховуючи науково-методичні проблеми педагогічного колективу та методичних об’єднань, кожен вчитель обрав власну методичну проблему, над якою працював, впроваджуючи її в практику роботи та вдосконалюючи свою майстерність. </w:t>
      </w:r>
    </w:p>
    <w:p w:rsidR="003F65A0" w:rsidRPr="007A4179" w:rsidRDefault="003F65A0" w:rsidP="003F65A0">
      <w:pPr>
        <w:widowControl w:val="0"/>
        <w:tabs>
          <w:tab w:val="left" w:pos="567"/>
        </w:tabs>
        <w:autoSpaceDE w:val="0"/>
        <w:autoSpaceDN w:val="0"/>
        <w:spacing w:after="0" w:line="240" w:lineRule="auto"/>
        <w:ind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Значна увага приділялась оволодінню інноваційними формами та методами навчання, компетентнісному підходу  до викладання навчальних предметів, вивченню та застосуванню нових навчальних планів, програм, підручників, посібників тощо, удосконаленню форм роботи по запровадженню нетрадиційних форм і методів організації освітнього процесу, новітніх освітніх технологій та передового педагогічного досвіду. </w:t>
      </w:r>
    </w:p>
    <w:p w:rsidR="003F65A0" w:rsidRPr="007A4179" w:rsidRDefault="003F65A0" w:rsidP="003F65A0">
      <w:pPr>
        <w:spacing w:after="0" w:line="240" w:lineRule="auto"/>
        <w:ind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В  умовах </w:t>
      </w:r>
      <w:r w:rsidR="009B75D4">
        <w:rPr>
          <w:rFonts w:ascii="Times New Roman" w:eastAsia="Times New Roman" w:hAnsi="Times New Roman"/>
          <w:sz w:val="24"/>
          <w:szCs w:val="24"/>
          <w:lang w:val="uk-UA" w:eastAsia="ru-RU"/>
        </w:rPr>
        <w:t>воєнного стану в</w:t>
      </w:r>
      <w:r w:rsidRPr="007A4179">
        <w:rPr>
          <w:rFonts w:ascii="Times New Roman" w:eastAsia="Times New Roman" w:hAnsi="Times New Roman"/>
          <w:sz w:val="24"/>
          <w:szCs w:val="24"/>
          <w:lang w:val="uk-UA" w:eastAsia="ru-RU"/>
        </w:rPr>
        <w:t xml:space="preserve">чителі освоїли і успішно застосовували засоби дистанційного навчання  (месенджери </w:t>
      </w:r>
      <w:r w:rsidRPr="007A4179">
        <w:rPr>
          <w:rFonts w:ascii="Times New Roman" w:eastAsia="Times New Roman" w:hAnsi="Times New Roman"/>
          <w:sz w:val="24"/>
          <w:szCs w:val="24"/>
          <w:lang w:val="en-US" w:eastAsia="ru-RU"/>
        </w:rPr>
        <w:t>Viber</w:t>
      </w:r>
      <w:r w:rsidRPr="007A4179">
        <w:rPr>
          <w:rFonts w:ascii="Times New Roman" w:eastAsia="Times New Roman" w:hAnsi="Times New Roman"/>
          <w:sz w:val="24"/>
          <w:szCs w:val="24"/>
          <w:lang w:val="uk-UA" w:eastAsia="ru-RU"/>
        </w:rPr>
        <w:t xml:space="preserve">,  онлайн-платформи </w:t>
      </w:r>
      <w:r w:rsidRPr="007A4179">
        <w:rPr>
          <w:rFonts w:ascii="Times New Roman" w:eastAsia="Times New Roman" w:hAnsi="Times New Roman"/>
          <w:sz w:val="24"/>
          <w:szCs w:val="24"/>
          <w:lang w:val="en-US" w:eastAsia="ru-RU"/>
        </w:rPr>
        <w:t>Google</w:t>
      </w:r>
      <w:r w:rsidRPr="007A4179">
        <w:rPr>
          <w:rFonts w:ascii="Times New Roman" w:eastAsia="Times New Roman" w:hAnsi="Times New Roman"/>
          <w:sz w:val="24"/>
          <w:szCs w:val="24"/>
          <w:lang w:val="uk-UA" w:eastAsia="ru-RU"/>
        </w:rPr>
        <w:t xml:space="preserve"> </w:t>
      </w:r>
      <w:r w:rsidRPr="007A4179">
        <w:rPr>
          <w:rFonts w:ascii="Times New Roman" w:eastAsia="Times New Roman" w:hAnsi="Times New Roman"/>
          <w:sz w:val="24"/>
          <w:szCs w:val="24"/>
          <w:lang w:val="en-US" w:eastAsia="ru-RU"/>
        </w:rPr>
        <w:t>meet</w:t>
      </w:r>
      <w:r w:rsidRPr="007A4179">
        <w:rPr>
          <w:rFonts w:ascii="Times New Roman" w:eastAsia="Times New Roman" w:hAnsi="Times New Roman"/>
          <w:sz w:val="24"/>
          <w:szCs w:val="24"/>
          <w:lang w:val="uk-UA" w:eastAsia="ru-RU"/>
        </w:rPr>
        <w:t>,  «На урок», «Всеосвіта» тощо). Це дало можливість успішно виконати всі навчальні програми у повному обсязі.</w:t>
      </w:r>
    </w:p>
    <w:p w:rsidR="003F65A0" w:rsidRPr="007A4179" w:rsidRDefault="003F65A0" w:rsidP="009B75D4">
      <w:pPr>
        <w:spacing w:after="0" w:line="240" w:lineRule="auto"/>
        <w:ind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w:t>
      </w:r>
      <w:r w:rsidR="009B75D4">
        <w:rPr>
          <w:rFonts w:ascii="Times New Roman" w:eastAsia="Times New Roman" w:hAnsi="Times New Roman"/>
          <w:sz w:val="24"/>
          <w:szCs w:val="24"/>
          <w:lang w:val="uk-UA" w:eastAsia="ru-RU"/>
        </w:rPr>
        <w:t xml:space="preserve">і  та фахового рівня вчителів. </w:t>
      </w:r>
      <w:r w:rsidRPr="007A4179">
        <w:rPr>
          <w:rFonts w:ascii="Times New Roman" w:eastAsia="Times New Roman" w:hAnsi="Times New Roman"/>
          <w:sz w:val="24"/>
          <w:szCs w:val="24"/>
          <w:lang w:val="uk-UA" w:eastAsia="ru-RU"/>
        </w:rPr>
        <w:t>.</w:t>
      </w:r>
    </w:p>
    <w:p w:rsidR="003F65A0" w:rsidRPr="007A4179" w:rsidRDefault="003F65A0" w:rsidP="003F65A0">
      <w:pPr>
        <w:spacing w:after="0" w:line="240" w:lineRule="auto"/>
        <w:ind w:firstLine="567"/>
        <w:jc w:val="both"/>
        <w:rPr>
          <w:rFonts w:ascii="Times New Roman" w:eastAsia="Times New Roman" w:hAnsi="Times New Roman"/>
          <w:sz w:val="24"/>
          <w:szCs w:val="24"/>
          <w:lang w:val="uk-UA" w:eastAsia="ru-RU"/>
        </w:rPr>
      </w:pPr>
      <w:r w:rsidRPr="007A4179">
        <w:rPr>
          <w:rFonts w:ascii="Times New Roman" w:eastAsia="Times New Roman" w:hAnsi="Times New Roman"/>
          <w:bCs/>
          <w:sz w:val="24"/>
          <w:szCs w:val="24"/>
          <w:lang w:val="uk-UA" w:eastAsia="ru-RU"/>
        </w:rPr>
        <w:tab/>
        <w:t xml:space="preserve">Дирекція </w:t>
      </w:r>
      <w:r w:rsidR="009B75D4">
        <w:rPr>
          <w:rFonts w:ascii="Times New Roman" w:eastAsia="Times New Roman" w:hAnsi="Times New Roman"/>
          <w:bCs/>
          <w:sz w:val="24"/>
          <w:szCs w:val="24"/>
          <w:lang w:val="uk-UA" w:eastAsia="ru-RU"/>
        </w:rPr>
        <w:t>ліцею</w:t>
      </w:r>
      <w:r w:rsidRPr="007A4179">
        <w:rPr>
          <w:rFonts w:ascii="Times New Roman" w:eastAsia="Times New Roman" w:hAnsi="Times New Roman"/>
          <w:bCs/>
          <w:sz w:val="24"/>
          <w:szCs w:val="24"/>
          <w:lang w:val="uk-UA" w:eastAsia="ru-RU"/>
        </w:rPr>
        <w:t xml:space="preserve">, педагогічний колектив постійно працюють над більш досконалим володінням інформаційно-комунікаційними технологіями, широко використовують в своїй роботі можливості всесвітньої мережі ІНТЕРНЕТ (матеріали офіційних сайтів Міністерства освіти і науки України, Департаменту науки і освіти  Житомирської обласної державної адміністрації, відділу освіти Коростенської міської ради тощо). </w:t>
      </w:r>
      <w:r w:rsidRPr="00B55F3F">
        <w:rPr>
          <w:rFonts w:ascii="Times New Roman" w:eastAsia="Times New Roman" w:hAnsi="Times New Roman"/>
          <w:bCs/>
          <w:sz w:val="24"/>
          <w:szCs w:val="24"/>
          <w:lang w:val="uk-UA" w:eastAsia="ru-RU"/>
        </w:rPr>
        <w:t>З 2011  року</w:t>
      </w:r>
      <w:r w:rsidRPr="007A4179">
        <w:rPr>
          <w:rFonts w:ascii="Times New Roman" w:eastAsia="Times New Roman" w:hAnsi="Times New Roman"/>
          <w:bCs/>
          <w:sz w:val="24"/>
          <w:szCs w:val="24"/>
          <w:lang w:val="uk-UA" w:eastAsia="ru-RU"/>
        </w:rPr>
        <w:t xml:space="preserve"> школа має свій сайт, де висвітлюються досягнення педагогічного та учнівського колективу та проблеми розвитку освіти в школі.</w:t>
      </w:r>
      <w:r w:rsidRPr="007A4179">
        <w:rPr>
          <w:rFonts w:ascii="Times New Roman" w:eastAsia="Times New Roman" w:hAnsi="Times New Roman"/>
          <w:sz w:val="24"/>
          <w:szCs w:val="24"/>
          <w:lang w:val="uk-UA" w:eastAsia="ru-RU"/>
        </w:rPr>
        <w:t xml:space="preserve"> </w:t>
      </w:r>
    </w:p>
    <w:p w:rsidR="003F65A0" w:rsidRPr="007A4179" w:rsidRDefault="003F65A0" w:rsidP="003F65A0">
      <w:pPr>
        <w:tabs>
          <w:tab w:val="left" w:pos="0"/>
        </w:tabs>
        <w:spacing w:after="0" w:line="240" w:lineRule="auto"/>
        <w:ind w:firstLine="567"/>
        <w:jc w:val="both"/>
        <w:rPr>
          <w:rFonts w:ascii="Times New Roman" w:eastAsia="Times New Roman" w:hAnsi="Times New Roman"/>
          <w:bCs/>
          <w:sz w:val="24"/>
          <w:szCs w:val="24"/>
          <w:lang w:val="uk-UA" w:eastAsia="ru-RU"/>
        </w:rPr>
      </w:pPr>
      <w:r w:rsidRPr="007A4179">
        <w:rPr>
          <w:rFonts w:ascii="Times New Roman" w:eastAsia="Times New Roman" w:hAnsi="Times New Roman"/>
          <w:sz w:val="24"/>
          <w:szCs w:val="24"/>
          <w:lang w:val="uk-UA" w:eastAsia="ru-RU"/>
        </w:rPr>
        <w:tab/>
        <w:t>Аналі</w:t>
      </w:r>
      <w:r w:rsidR="009B75D4">
        <w:rPr>
          <w:rFonts w:ascii="Times New Roman" w:eastAsia="Times New Roman" w:hAnsi="Times New Roman"/>
          <w:sz w:val="24"/>
          <w:szCs w:val="24"/>
          <w:lang w:val="uk-UA" w:eastAsia="ru-RU"/>
        </w:rPr>
        <w:t>з стану методичної роботи у 202</w:t>
      </w:r>
      <w:r w:rsidR="003A4AEC">
        <w:rPr>
          <w:rFonts w:ascii="Times New Roman" w:eastAsia="Times New Roman" w:hAnsi="Times New Roman"/>
          <w:sz w:val="24"/>
          <w:szCs w:val="24"/>
          <w:lang w:val="uk-UA" w:eastAsia="ru-RU"/>
        </w:rPr>
        <w:t>2</w:t>
      </w:r>
      <w:r w:rsidR="009B75D4">
        <w:rPr>
          <w:rFonts w:ascii="Times New Roman" w:eastAsia="Times New Roman" w:hAnsi="Times New Roman"/>
          <w:sz w:val="24"/>
          <w:szCs w:val="24"/>
          <w:lang w:val="uk-UA" w:eastAsia="ru-RU"/>
        </w:rPr>
        <w:t>-202</w:t>
      </w:r>
      <w:r w:rsidR="003A4AEC">
        <w:rPr>
          <w:rFonts w:ascii="Times New Roman" w:eastAsia="Times New Roman" w:hAnsi="Times New Roman"/>
          <w:sz w:val="24"/>
          <w:szCs w:val="24"/>
          <w:lang w:val="uk-UA" w:eastAsia="ru-RU"/>
        </w:rPr>
        <w:t>3</w:t>
      </w:r>
      <w:r w:rsidRPr="007A4179">
        <w:rPr>
          <w:rFonts w:ascii="Times New Roman" w:eastAsia="Times New Roman" w:hAnsi="Times New Roman"/>
          <w:sz w:val="24"/>
          <w:szCs w:val="24"/>
          <w:lang w:val="uk-UA" w:eastAsia="ru-RU"/>
        </w:rPr>
        <w:t xml:space="preserve"> навчальному році в </w:t>
      </w:r>
      <w:r w:rsidR="009B75D4">
        <w:rPr>
          <w:rFonts w:ascii="Times New Roman" w:eastAsia="Times New Roman" w:hAnsi="Times New Roman"/>
          <w:sz w:val="24"/>
          <w:szCs w:val="24"/>
          <w:lang w:val="uk-UA" w:eastAsia="ru-RU"/>
        </w:rPr>
        <w:t>ліцеї</w:t>
      </w:r>
      <w:r w:rsidRPr="007A4179">
        <w:rPr>
          <w:rFonts w:ascii="Times New Roman" w:eastAsia="Times New Roman" w:hAnsi="Times New Roman"/>
          <w:sz w:val="24"/>
          <w:szCs w:val="24"/>
          <w:lang w:val="uk-UA" w:eastAsia="ru-RU"/>
        </w:rPr>
        <w:t xml:space="preserve"> дає підставу вважати, що процес реалізації педагогічним колективом загальношкільної методичної проблеми здійснювався на належному науково-теоретичному та методичному рівні. </w:t>
      </w:r>
      <w:r w:rsidRPr="007A4179">
        <w:rPr>
          <w:rFonts w:ascii="Times New Roman" w:eastAsia="Times New Roman" w:hAnsi="Times New Roman"/>
          <w:sz w:val="24"/>
          <w:szCs w:val="24"/>
          <w:lang w:eastAsia="ru-RU"/>
        </w:rPr>
        <w:t xml:space="preserve">Проте </w:t>
      </w:r>
      <w:r w:rsidRPr="007A4179">
        <w:rPr>
          <w:rFonts w:ascii="Times New Roman" w:eastAsia="Times New Roman" w:hAnsi="Times New Roman"/>
          <w:sz w:val="24"/>
          <w:szCs w:val="24"/>
          <w:lang w:eastAsia="ru-RU"/>
        </w:rPr>
        <w:lastRenderedPageBreak/>
        <w:t>є ще важливі питання, на розв’язання яких мають бути спрямовані зусилля педагогічного колективу в наступному навчальному році.</w:t>
      </w:r>
    </w:p>
    <w:p w:rsidR="003F65A0" w:rsidRPr="007A4179" w:rsidRDefault="003F65A0" w:rsidP="003F65A0">
      <w:pPr>
        <w:spacing w:after="120" w:line="240" w:lineRule="auto"/>
        <w:ind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  Підводячи підсумки методичної роботи в </w:t>
      </w:r>
      <w:r w:rsidR="009B75D4">
        <w:rPr>
          <w:rFonts w:ascii="Times New Roman" w:eastAsia="Times New Roman" w:hAnsi="Times New Roman"/>
          <w:sz w:val="24"/>
          <w:szCs w:val="24"/>
          <w:lang w:val="uk-UA" w:eastAsia="ru-RU"/>
        </w:rPr>
        <w:t>ліцеї</w:t>
      </w:r>
      <w:r w:rsidRPr="007A4179">
        <w:rPr>
          <w:rFonts w:ascii="Times New Roman" w:eastAsia="Times New Roman" w:hAnsi="Times New Roman"/>
          <w:sz w:val="24"/>
          <w:szCs w:val="24"/>
          <w:lang w:val="uk-UA" w:eastAsia="ru-RU"/>
        </w:rPr>
        <w:t xml:space="preserve">, слід зазначити, що вона сприяла реалізації проблемної теми </w:t>
      </w:r>
      <w:r w:rsidR="009B75D4">
        <w:rPr>
          <w:rFonts w:ascii="Times New Roman" w:eastAsia="Times New Roman" w:hAnsi="Times New Roman"/>
          <w:sz w:val="24"/>
          <w:szCs w:val="24"/>
          <w:lang w:val="uk-UA" w:eastAsia="ru-RU"/>
        </w:rPr>
        <w:t>ліцею</w:t>
      </w:r>
      <w:r w:rsidRPr="007A4179">
        <w:rPr>
          <w:rFonts w:ascii="Times New Roman" w:eastAsia="Times New Roman" w:hAnsi="Times New Roman"/>
          <w:sz w:val="24"/>
          <w:szCs w:val="24"/>
          <w:lang w:val="uk-UA" w:eastAsia="ru-RU"/>
        </w:rPr>
        <w:t xml:space="preserve"> </w:t>
      </w:r>
      <w:r w:rsidR="009B75D4">
        <w:rPr>
          <w:rFonts w:ascii="Times New Roman" w:eastAsia="Times New Roman" w:hAnsi="Times New Roman"/>
          <w:sz w:val="24"/>
          <w:szCs w:val="24"/>
          <w:lang w:val="uk-UA" w:eastAsia="ru-RU"/>
        </w:rPr>
        <w:t>та</w:t>
      </w:r>
      <w:r w:rsidRPr="007A4179">
        <w:rPr>
          <w:rFonts w:ascii="Times New Roman" w:eastAsia="Times New Roman" w:hAnsi="Times New Roman"/>
          <w:sz w:val="24"/>
          <w:szCs w:val="24"/>
          <w:lang w:val="uk-UA" w:eastAsia="ru-RU"/>
        </w:rPr>
        <w:t xml:space="preserve">і поставлених </w:t>
      </w:r>
      <w:r w:rsidR="009B75D4">
        <w:rPr>
          <w:rFonts w:ascii="Times New Roman" w:eastAsia="Times New Roman" w:hAnsi="Times New Roman"/>
          <w:sz w:val="24"/>
          <w:szCs w:val="24"/>
          <w:lang w:val="uk-UA" w:eastAsia="ru-RU"/>
        </w:rPr>
        <w:t>завдань перед колективом на 2021</w:t>
      </w:r>
      <w:r w:rsidRPr="007A4179">
        <w:rPr>
          <w:rFonts w:ascii="Times New Roman" w:eastAsia="Times New Roman" w:hAnsi="Times New Roman"/>
          <w:sz w:val="24"/>
          <w:szCs w:val="24"/>
          <w:lang w:val="uk-UA" w:eastAsia="ru-RU"/>
        </w:rPr>
        <w:t>-202</w:t>
      </w:r>
      <w:r w:rsidR="009B75D4">
        <w:rPr>
          <w:rFonts w:ascii="Times New Roman" w:eastAsia="Times New Roman" w:hAnsi="Times New Roman"/>
          <w:sz w:val="24"/>
          <w:szCs w:val="24"/>
          <w:lang w:val="uk-UA" w:eastAsia="ru-RU"/>
        </w:rPr>
        <w:t>2</w:t>
      </w:r>
      <w:r w:rsidRPr="007A4179">
        <w:rPr>
          <w:rFonts w:ascii="Times New Roman" w:eastAsia="Times New Roman" w:hAnsi="Times New Roman"/>
          <w:sz w:val="24"/>
          <w:szCs w:val="24"/>
          <w:lang w:val="uk-UA" w:eastAsia="ru-RU"/>
        </w:rPr>
        <w:t xml:space="preserve"> навчальний рік, професійному зростанню педагогів, підвищенню якості знань, умінь та навичок учнів, активізації роботи з обдарованими дітьми та тими, хто потребував постійної уваги і контролю з боку</w:t>
      </w:r>
      <w:r w:rsidR="009B75D4">
        <w:rPr>
          <w:rFonts w:ascii="Times New Roman" w:eastAsia="Times New Roman" w:hAnsi="Times New Roman"/>
          <w:sz w:val="24"/>
          <w:szCs w:val="24"/>
          <w:lang w:val="uk-UA" w:eastAsia="ru-RU"/>
        </w:rPr>
        <w:t xml:space="preserve"> ліцею</w:t>
      </w:r>
      <w:r w:rsidRPr="007A4179">
        <w:rPr>
          <w:rFonts w:ascii="Times New Roman" w:eastAsia="Times New Roman" w:hAnsi="Times New Roman"/>
          <w:sz w:val="24"/>
          <w:szCs w:val="24"/>
          <w:lang w:val="uk-UA" w:eastAsia="ru-RU"/>
        </w:rPr>
        <w:t>, громадськості.</w:t>
      </w:r>
    </w:p>
    <w:p w:rsidR="003F65A0" w:rsidRPr="007A4179" w:rsidRDefault="009B75D4" w:rsidP="003F65A0">
      <w:pPr>
        <w:spacing w:after="120" w:line="240" w:lineRule="auto"/>
        <w:ind w:firstLine="567"/>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 наступному 202</w:t>
      </w:r>
      <w:r w:rsidR="003A4AEC">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-202</w:t>
      </w:r>
      <w:r w:rsidR="003A4AEC">
        <w:rPr>
          <w:rFonts w:ascii="Times New Roman" w:eastAsia="Times New Roman" w:hAnsi="Times New Roman"/>
          <w:sz w:val="24"/>
          <w:szCs w:val="24"/>
          <w:lang w:val="uk-UA" w:eastAsia="ru-RU"/>
        </w:rPr>
        <w:t>4</w:t>
      </w:r>
      <w:r w:rsidR="003F65A0" w:rsidRPr="007A4179">
        <w:rPr>
          <w:rFonts w:ascii="Times New Roman" w:eastAsia="Times New Roman" w:hAnsi="Times New Roman"/>
          <w:sz w:val="24"/>
          <w:szCs w:val="24"/>
          <w:lang w:val="uk-UA" w:eastAsia="ru-RU"/>
        </w:rPr>
        <w:t xml:space="preserve"> навчальному році слід:</w:t>
      </w:r>
    </w:p>
    <w:p w:rsidR="003F65A0" w:rsidRPr="007A4179" w:rsidRDefault="003F65A0" w:rsidP="00A503EF">
      <w:pPr>
        <w:numPr>
          <w:ilvl w:val="0"/>
          <w:numId w:val="17"/>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7A4179">
        <w:rPr>
          <w:rFonts w:ascii="Times New Roman" w:eastAsia="Times New Roman" w:hAnsi="Times New Roman"/>
          <w:bCs/>
          <w:iCs/>
          <w:sz w:val="24"/>
          <w:szCs w:val="24"/>
          <w:lang w:val="uk-UA" w:eastAsia="ru-RU"/>
        </w:rPr>
        <w:t xml:space="preserve">Освітній процес спрямувати </w:t>
      </w:r>
      <w:r w:rsidRPr="007A4179">
        <w:rPr>
          <w:rFonts w:ascii="Times New Roman" w:eastAsia="Times New Roman" w:hAnsi="Times New Roman"/>
          <w:sz w:val="24"/>
          <w:szCs w:val="24"/>
          <w:lang w:val="uk-UA" w:eastAsia="ru-RU"/>
        </w:rPr>
        <w:t xml:space="preserve">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w:t>
      </w:r>
      <w:r w:rsidRPr="007A4179">
        <w:rPr>
          <w:rFonts w:ascii="Times New Roman" w:eastAsia="Times New Roman" w:hAnsi="Times New Roman"/>
          <w:bCs/>
          <w:iCs/>
          <w:sz w:val="24"/>
          <w:szCs w:val="24"/>
          <w:lang w:val="uk-UA" w:eastAsia="ru-RU"/>
        </w:rPr>
        <w:t>роботу з обдарованими дітьми ( в тому числі дистанційно);</w:t>
      </w:r>
    </w:p>
    <w:p w:rsidR="003F65A0" w:rsidRPr="007A4179" w:rsidRDefault="003F65A0" w:rsidP="00A503EF">
      <w:pPr>
        <w:numPr>
          <w:ilvl w:val="0"/>
          <w:numId w:val="17"/>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7A4179">
        <w:rPr>
          <w:rFonts w:ascii="Times New Roman" w:eastAsia="Times New Roman" w:hAnsi="Times New Roman"/>
          <w:bCs/>
          <w:iCs/>
          <w:sz w:val="24"/>
          <w:szCs w:val="24"/>
          <w:lang w:val="uk-UA" w:eastAsia="ru-RU"/>
        </w:rPr>
        <w:t>П</w:t>
      </w:r>
      <w:r w:rsidRPr="007A4179">
        <w:rPr>
          <w:rFonts w:ascii="Times New Roman" w:eastAsia="Times New Roman" w:hAnsi="Times New Roman"/>
          <w:sz w:val="24"/>
          <w:szCs w:val="24"/>
          <w:lang w:val="uk-UA" w:eastAsia="ru-RU"/>
        </w:rPr>
        <w:t>рацювати в напрямку забезпечення наступності між початковою, основною та старшою школою, враховуючи психологічні особливості та рівень пізнавальної діяльності учнів різних вікових груп, враховуючи вимоги Державних стандартів початкової і базової та повної загальної середньої освіти;</w:t>
      </w:r>
    </w:p>
    <w:p w:rsidR="003F65A0" w:rsidRPr="007A4179" w:rsidRDefault="003F65A0" w:rsidP="00A503EF">
      <w:pPr>
        <w:numPr>
          <w:ilvl w:val="0"/>
          <w:numId w:val="17"/>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Створити належні умови для поступової адаптації учнів 1-4-х класів до навчання у школі І ступеню (НУШ), учнів 5-х класів до навчання у школі ІІ ступеню та учнів 10-х класів – у школі ІІІ ст</w:t>
      </w:r>
      <w:r w:rsidRPr="007A4179">
        <w:rPr>
          <w:rFonts w:ascii="Times New Roman" w:eastAsia="Times New Roman" w:hAnsi="Times New Roman"/>
          <w:sz w:val="24"/>
          <w:szCs w:val="24"/>
          <w:lang w:eastAsia="ru-RU"/>
        </w:rPr>
        <w:t>упен</w:t>
      </w:r>
      <w:r w:rsidRPr="007A4179">
        <w:rPr>
          <w:rFonts w:ascii="Times New Roman" w:eastAsia="Times New Roman" w:hAnsi="Times New Roman"/>
          <w:sz w:val="24"/>
          <w:szCs w:val="24"/>
          <w:lang w:val="uk-UA" w:eastAsia="ru-RU"/>
        </w:rPr>
        <w:t>ю</w:t>
      </w:r>
      <w:r w:rsidRPr="007A4179">
        <w:rPr>
          <w:rFonts w:ascii="Times New Roman" w:eastAsia="Times New Roman" w:hAnsi="Times New Roman"/>
          <w:sz w:val="24"/>
          <w:szCs w:val="24"/>
          <w:lang w:eastAsia="ru-RU"/>
        </w:rPr>
        <w:t>;</w:t>
      </w:r>
    </w:p>
    <w:p w:rsidR="003F65A0" w:rsidRPr="007A4179" w:rsidRDefault="003F65A0" w:rsidP="00A503EF">
      <w:pPr>
        <w:numPr>
          <w:ilvl w:val="0"/>
          <w:numId w:val="17"/>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eastAsia="ru-RU"/>
        </w:rPr>
        <w:t>Вдосконал</w:t>
      </w:r>
      <w:r w:rsidRPr="007A4179">
        <w:rPr>
          <w:rFonts w:ascii="Times New Roman" w:eastAsia="Times New Roman" w:hAnsi="Times New Roman"/>
          <w:sz w:val="24"/>
          <w:szCs w:val="24"/>
          <w:lang w:val="uk-UA" w:eastAsia="ru-RU"/>
        </w:rPr>
        <w:t xml:space="preserve">ювати </w:t>
      </w:r>
      <w:r w:rsidRPr="007A4179">
        <w:rPr>
          <w:rFonts w:ascii="Times New Roman" w:eastAsia="Times New Roman" w:hAnsi="Times New Roman"/>
          <w:sz w:val="24"/>
          <w:szCs w:val="24"/>
          <w:lang w:eastAsia="ru-RU"/>
        </w:rPr>
        <w:t>організаційно-методичн</w:t>
      </w:r>
      <w:r w:rsidRPr="007A4179">
        <w:rPr>
          <w:rFonts w:ascii="Times New Roman" w:eastAsia="Times New Roman" w:hAnsi="Times New Roman"/>
          <w:sz w:val="24"/>
          <w:szCs w:val="24"/>
          <w:lang w:val="uk-UA" w:eastAsia="ru-RU"/>
        </w:rPr>
        <w:t>у</w:t>
      </w:r>
      <w:r w:rsidRPr="007A4179">
        <w:rPr>
          <w:rFonts w:ascii="Times New Roman" w:eastAsia="Times New Roman" w:hAnsi="Times New Roman"/>
          <w:sz w:val="24"/>
          <w:szCs w:val="24"/>
          <w:lang w:eastAsia="ru-RU"/>
        </w:rPr>
        <w:t xml:space="preserve"> робот</w:t>
      </w:r>
      <w:r w:rsidRPr="007A4179">
        <w:rPr>
          <w:rFonts w:ascii="Times New Roman" w:eastAsia="Times New Roman" w:hAnsi="Times New Roman"/>
          <w:sz w:val="24"/>
          <w:szCs w:val="24"/>
          <w:lang w:val="uk-UA" w:eastAsia="ru-RU"/>
        </w:rPr>
        <w:t>у з</w:t>
      </w:r>
      <w:r w:rsidRPr="007A4179">
        <w:rPr>
          <w:rFonts w:ascii="Times New Roman" w:eastAsia="Times New Roman" w:hAnsi="Times New Roman"/>
          <w:sz w:val="24"/>
          <w:szCs w:val="24"/>
          <w:lang w:eastAsia="ru-RU"/>
        </w:rPr>
        <w:t xml:space="preserve"> підготов</w:t>
      </w:r>
      <w:r w:rsidRPr="007A4179">
        <w:rPr>
          <w:rFonts w:ascii="Times New Roman" w:eastAsia="Times New Roman" w:hAnsi="Times New Roman"/>
          <w:sz w:val="24"/>
          <w:szCs w:val="24"/>
          <w:lang w:val="uk-UA" w:eastAsia="ru-RU"/>
        </w:rPr>
        <w:t>ки</w:t>
      </w:r>
      <w:r w:rsidRPr="007A4179">
        <w:rPr>
          <w:rFonts w:ascii="Times New Roman" w:eastAsia="Times New Roman" w:hAnsi="Times New Roman"/>
          <w:sz w:val="24"/>
          <w:szCs w:val="24"/>
          <w:lang w:eastAsia="ru-RU"/>
        </w:rPr>
        <w:t xml:space="preserve"> та участі  випускників 20</w:t>
      </w:r>
      <w:r w:rsidR="009B75D4">
        <w:rPr>
          <w:rFonts w:ascii="Times New Roman" w:eastAsia="Times New Roman" w:hAnsi="Times New Roman"/>
          <w:sz w:val="24"/>
          <w:szCs w:val="24"/>
          <w:lang w:val="uk-UA" w:eastAsia="ru-RU"/>
        </w:rPr>
        <w:t>2</w:t>
      </w:r>
      <w:r w:rsidR="003A4AEC">
        <w:rPr>
          <w:rFonts w:ascii="Times New Roman" w:eastAsia="Times New Roman" w:hAnsi="Times New Roman"/>
          <w:sz w:val="24"/>
          <w:szCs w:val="24"/>
          <w:lang w:val="uk-UA" w:eastAsia="ru-RU"/>
        </w:rPr>
        <w:t>4</w:t>
      </w:r>
      <w:r w:rsidRPr="007A4179">
        <w:rPr>
          <w:rFonts w:ascii="Times New Roman" w:eastAsia="Times New Roman" w:hAnsi="Times New Roman"/>
          <w:sz w:val="24"/>
          <w:szCs w:val="24"/>
          <w:lang w:eastAsia="ru-RU"/>
        </w:rPr>
        <w:t xml:space="preserve"> року в </w:t>
      </w:r>
      <w:r w:rsidRPr="007A4179">
        <w:rPr>
          <w:rFonts w:ascii="Times New Roman" w:eastAsia="Times New Roman" w:hAnsi="Times New Roman"/>
          <w:sz w:val="24"/>
          <w:szCs w:val="24"/>
          <w:lang w:val="uk-UA" w:eastAsia="ru-RU"/>
        </w:rPr>
        <w:t>ДПА</w:t>
      </w:r>
      <w:r w:rsidRPr="007A4179">
        <w:rPr>
          <w:rFonts w:ascii="Times New Roman" w:eastAsia="Times New Roman" w:hAnsi="Times New Roman"/>
          <w:sz w:val="24"/>
          <w:szCs w:val="24"/>
          <w:lang w:eastAsia="ru-RU"/>
        </w:rPr>
        <w:t>,</w:t>
      </w:r>
      <w:r w:rsidRPr="007A4179">
        <w:rPr>
          <w:rFonts w:ascii="Times New Roman" w:eastAsia="Times New Roman" w:hAnsi="Times New Roman"/>
          <w:sz w:val="24"/>
          <w:szCs w:val="24"/>
          <w:lang w:val="uk-UA" w:eastAsia="ru-RU"/>
        </w:rPr>
        <w:t xml:space="preserve"> ЗНО</w:t>
      </w:r>
      <w:r w:rsidRPr="007A4179">
        <w:rPr>
          <w:rFonts w:ascii="Times New Roman" w:eastAsia="Times New Roman" w:hAnsi="Times New Roman"/>
          <w:sz w:val="24"/>
          <w:szCs w:val="24"/>
          <w:lang w:eastAsia="ru-RU"/>
        </w:rPr>
        <w:t xml:space="preserve"> спрямувавши її на </w:t>
      </w:r>
      <w:r w:rsidRPr="007A4179">
        <w:rPr>
          <w:rFonts w:ascii="Times New Roman" w:eastAsia="Times New Roman" w:hAnsi="Times New Roman"/>
          <w:sz w:val="24"/>
          <w:szCs w:val="24"/>
          <w:lang w:val="uk-UA" w:eastAsia="ru-RU"/>
        </w:rPr>
        <w:t>високий</w:t>
      </w:r>
      <w:r w:rsidRPr="007A4179">
        <w:rPr>
          <w:rFonts w:ascii="Times New Roman" w:eastAsia="Times New Roman" w:hAnsi="Times New Roman"/>
          <w:sz w:val="24"/>
          <w:szCs w:val="24"/>
          <w:lang w:eastAsia="ru-RU"/>
        </w:rPr>
        <w:t xml:space="preserve"> результат;</w:t>
      </w:r>
    </w:p>
    <w:p w:rsidR="003F65A0" w:rsidRPr="007A4179" w:rsidRDefault="003F65A0" w:rsidP="00A503EF">
      <w:pPr>
        <w:numPr>
          <w:ilvl w:val="0"/>
          <w:numId w:val="17"/>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Працювати в напрямку підвищення рівня професійної майстерності та мобільності педагогічних працівників в умовах неперервної освіти;</w:t>
      </w:r>
    </w:p>
    <w:p w:rsidR="003F65A0" w:rsidRPr="007A4179" w:rsidRDefault="003F65A0" w:rsidP="00A503EF">
      <w:pPr>
        <w:numPr>
          <w:ilvl w:val="0"/>
          <w:numId w:val="17"/>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eastAsia="ru-RU"/>
        </w:rPr>
        <w:t>Продовжити вивчення та узагальнення ефективного досвіду роботи вчителів</w:t>
      </w:r>
      <w:r w:rsidRPr="007A4179">
        <w:rPr>
          <w:rFonts w:ascii="Times New Roman" w:eastAsia="Times New Roman" w:hAnsi="Times New Roman"/>
          <w:sz w:val="24"/>
          <w:szCs w:val="24"/>
          <w:lang w:val="uk-UA" w:eastAsia="ru-RU"/>
        </w:rPr>
        <w:t>;</w:t>
      </w:r>
    </w:p>
    <w:p w:rsidR="003F65A0" w:rsidRPr="007A4179" w:rsidRDefault="003F65A0" w:rsidP="00A503EF">
      <w:pPr>
        <w:numPr>
          <w:ilvl w:val="0"/>
          <w:numId w:val="17"/>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eastAsia="ru-RU"/>
        </w:rPr>
        <w:t>Сприяти втіленню в практику роботи педколективу новітніх освітніх технологій</w:t>
      </w:r>
      <w:r w:rsidRPr="007A4179">
        <w:rPr>
          <w:rFonts w:ascii="Times New Roman" w:eastAsia="Times New Roman" w:hAnsi="Times New Roman"/>
          <w:sz w:val="24"/>
          <w:szCs w:val="24"/>
          <w:lang w:val="uk-UA" w:eastAsia="ru-RU"/>
        </w:rPr>
        <w:t>, оволодівати інструментами дистанційного навчання;</w:t>
      </w:r>
    </w:p>
    <w:p w:rsidR="003F65A0" w:rsidRPr="007A4179" w:rsidRDefault="00547A09" w:rsidP="00A503EF">
      <w:pPr>
        <w:numPr>
          <w:ilvl w:val="0"/>
          <w:numId w:val="17"/>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М</w:t>
      </w:r>
      <w:r w:rsidR="003F65A0" w:rsidRPr="007A4179">
        <w:rPr>
          <w:rFonts w:ascii="Times New Roman" w:eastAsia="Times New Roman" w:hAnsi="Times New Roman"/>
          <w:sz w:val="24"/>
          <w:szCs w:val="24"/>
          <w:lang w:eastAsia="ru-RU"/>
        </w:rPr>
        <w:t>етод</w:t>
      </w:r>
      <w:r>
        <w:rPr>
          <w:rFonts w:ascii="Times New Roman" w:eastAsia="Times New Roman" w:hAnsi="Times New Roman"/>
          <w:sz w:val="24"/>
          <w:szCs w:val="24"/>
          <w:lang w:val="uk-UA" w:eastAsia="ru-RU"/>
        </w:rPr>
        <w:t xml:space="preserve">ичному </w:t>
      </w:r>
      <w:r w:rsidR="003F65A0" w:rsidRPr="007A4179">
        <w:rPr>
          <w:rFonts w:ascii="Times New Roman" w:eastAsia="Times New Roman" w:hAnsi="Times New Roman"/>
          <w:sz w:val="24"/>
          <w:szCs w:val="24"/>
          <w:lang w:eastAsia="ru-RU"/>
        </w:rPr>
        <w:t xml:space="preserve">кабінету </w:t>
      </w:r>
      <w:r>
        <w:rPr>
          <w:rFonts w:ascii="Times New Roman" w:eastAsia="Times New Roman" w:hAnsi="Times New Roman"/>
          <w:sz w:val="24"/>
          <w:szCs w:val="24"/>
          <w:lang w:val="uk-UA" w:eastAsia="ru-RU"/>
        </w:rPr>
        <w:t xml:space="preserve">ліцею </w:t>
      </w:r>
      <w:r w:rsidR="003F65A0" w:rsidRPr="007A4179">
        <w:rPr>
          <w:rFonts w:ascii="Times New Roman" w:eastAsia="Times New Roman" w:hAnsi="Times New Roman"/>
          <w:sz w:val="24"/>
          <w:szCs w:val="24"/>
          <w:lang w:eastAsia="ru-RU"/>
        </w:rPr>
        <w:t>продовжити створення банку освітніх технологій, прогресивного педагогічного досвіду.</w:t>
      </w:r>
    </w:p>
    <w:p w:rsidR="003F65A0" w:rsidRPr="007A4179" w:rsidRDefault="003F65A0" w:rsidP="00A503EF">
      <w:pPr>
        <w:numPr>
          <w:ilvl w:val="0"/>
          <w:numId w:val="17"/>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Продовжити роботу з моніторингу якості освіти, що сприяє результативності роботи педколективу.</w:t>
      </w:r>
    </w:p>
    <w:p w:rsidR="003F65A0" w:rsidRDefault="003F65A0" w:rsidP="003F65A0">
      <w:pPr>
        <w:spacing w:after="0" w:line="240" w:lineRule="auto"/>
        <w:ind w:right="43"/>
        <w:jc w:val="both"/>
        <w:rPr>
          <w:rFonts w:ascii="Times New Roman" w:eastAsia="Times New Roman" w:hAnsi="Times New Roman"/>
          <w:sz w:val="24"/>
          <w:szCs w:val="24"/>
          <w:lang w:val="uk-UA" w:eastAsia="ru-RU"/>
        </w:rPr>
      </w:pPr>
    </w:p>
    <w:p w:rsidR="00392742" w:rsidRDefault="00392742" w:rsidP="003F65A0">
      <w:pPr>
        <w:spacing w:after="0" w:line="240" w:lineRule="auto"/>
        <w:ind w:right="43"/>
        <w:jc w:val="both"/>
        <w:rPr>
          <w:rFonts w:ascii="Times New Roman" w:eastAsia="Times New Roman" w:hAnsi="Times New Roman"/>
          <w:sz w:val="24"/>
          <w:szCs w:val="24"/>
          <w:lang w:val="uk-UA" w:eastAsia="ru-RU"/>
        </w:rPr>
      </w:pPr>
    </w:p>
    <w:p w:rsidR="00392742" w:rsidRDefault="00392742" w:rsidP="003F65A0">
      <w:pPr>
        <w:spacing w:after="0" w:line="240" w:lineRule="auto"/>
        <w:ind w:right="43"/>
        <w:jc w:val="both"/>
        <w:rPr>
          <w:rFonts w:ascii="Times New Roman" w:eastAsia="Times New Roman" w:hAnsi="Times New Roman"/>
          <w:sz w:val="24"/>
          <w:szCs w:val="24"/>
          <w:lang w:val="uk-UA" w:eastAsia="ru-RU"/>
        </w:rPr>
      </w:pPr>
    </w:p>
    <w:p w:rsidR="00392742" w:rsidRDefault="00392742" w:rsidP="003F65A0">
      <w:pPr>
        <w:spacing w:after="0" w:line="240" w:lineRule="auto"/>
        <w:ind w:right="43"/>
        <w:jc w:val="both"/>
        <w:rPr>
          <w:rFonts w:ascii="Times New Roman" w:eastAsia="Times New Roman" w:hAnsi="Times New Roman"/>
          <w:sz w:val="24"/>
          <w:szCs w:val="24"/>
          <w:lang w:val="uk-UA" w:eastAsia="ru-RU"/>
        </w:rPr>
      </w:pPr>
    </w:p>
    <w:p w:rsidR="00392742" w:rsidRDefault="00392742" w:rsidP="003F65A0">
      <w:pPr>
        <w:spacing w:after="0" w:line="240" w:lineRule="auto"/>
        <w:ind w:right="43"/>
        <w:jc w:val="both"/>
        <w:rPr>
          <w:rFonts w:ascii="Times New Roman" w:eastAsia="Times New Roman" w:hAnsi="Times New Roman"/>
          <w:sz w:val="24"/>
          <w:szCs w:val="24"/>
          <w:lang w:val="uk-UA" w:eastAsia="ru-RU"/>
        </w:rPr>
      </w:pPr>
    </w:p>
    <w:p w:rsidR="00392742" w:rsidRDefault="00392742" w:rsidP="003F65A0">
      <w:pPr>
        <w:spacing w:after="0" w:line="240" w:lineRule="auto"/>
        <w:ind w:right="43"/>
        <w:jc w:val="both"/>
        <w:rPr>
          <w:rFonts w:ascii="Times New Roman" w:eastAsia="Times New Roman" w:hAnsi="Times New Roman"/>
          <w:sz w:val="24"/>
          <w:szCs w:val="24"/>
          <w:lang w:val="uk-UA" w:eastAsia="ru-RU"/>
        </w:rPr>
      </w:pPr>
    </w:p>
    <w:p w:rsidR="00392742" w:rsidRDefault="00392742" w:rsidP="003F65A0">
      <w:pPr>
        <w:spacing w:after="0" w:line="240" w:lineRule="auto"/>
        <w:ind w:right="43"/>
        <w:jc w:val="both"/>
        <w:rPr>
          <w:rFonts w:ascii="Times New Roman" w:eastAsia="Times New Roman" w:hAnsi="Times New Roman"/>
          <w:sz w:val="24"/>
          <w:szCs w:val="24"/>
          <w:lang w:val="uk-UA" w:eastAsia="ru-RU"/>
        </w:rPr>
      </w:pPr>
    </w:p>
    <w:p w:rsidR="00392742" w:rsidRDefault="00392742" w:rsidP="003F65A0">
      <w:pPr>
        <w:spacing w:after="0" w:line="240" w:lineRule="auto"/>
        <w:ind w:right="43"/>
        <w:jc w:val="both"/>
        <w:rPr>
          <w:rFonts w:ascii="Times New Roman" w:eastAsia="Times New Roman" w:hAnsi="Times New Roman"/>
          <w:sz w:val="24"/>
          <w:szCs w:val="24"/>
          <w:lang w:val="uk-UA" w:eastAsia="ru-RU"/>
        </w:rPr>
      </w:pPr>
    </w:p>
    <w:p w:rsidR="00392742" w:rsidRDefault="00392742" w:rsidP="003F65A0">
      <w:pPr>
        <w:spacing w:after="0" w:line="240" w:lineRule="auto"/>
        <w:ind w:right="43"/>
        <w:jc w:val="both"/>
        <w:rPr>
          <w:rFonts w:ascii="Times New Roman" w:eastAsia="Times New Roman" w:hAnsi="Times New Roman"/>
          <w:sz w:val="24"/>
          <w:szCs w:val="24"/>
          <w:lang w:val="uk-UA" w:eastAsia="ru-RU"/>
        </w:rPr>
      </w:pPr>
    </w:p>
    <w:p w:rsidR="00392742" w:rsidRDefault="00392742" w:rsidP="003F65A0">
      <w:pPr>
        <w:spacing w:after="0" w:line="240" w:lineRule="auto"/>
        <w:ind w:right="43"/>
        <w:jc w:val="both"/>
        <w:rPr>
          <w:rFonts w:ascii="Times New Roman" w:eastAsia="Times New Roman" w:hAnsi="Times New Roman"/>
          <w:sz w:val="24"/>
          <w:szCs w:val="24"/>
          <w:lang w:val="uk-UA" w:eastAsia="ru-RU"/>
        </w:rPr>
      </w:pPr>
    </w:p>
    <w:p w:rsidR="00392742" w:rsidRDefault="00392742" w:rsidP="003F65A0">
      <w:pPr>
        <w:spacing w:after="0" w:line="240" w:lineRule="auto"/>
        <w:ind w:right="43"/>
        <w:jc w:val="both"/>
        <w:rPr>
          <w:rFonts w:ascii="Times New Roman" w:eastAsia="Times New Roman" w:hAnsi="Times New Roman"/>
          <w:sz w:val="24"/>
          <w:szCs w:val="24"/>
          <w:lang w:val="uk-UA" w:eastAsia="ru-RU"/>
        </w:rPr>
      </w:pPr>
    </w:p>
    <w:p w:rsidR="00392742" w:rsidRDefault="00392742" w:rsidP="003F65A0">
      <w:pPr>
        <w:spacing w:after="0" w:line="240" w:lineRule="auto"/>
        <w:ind w:right="43"/>
        <w:jc w:val="both"/>
        <w:rPr>
          <w:rFonts w:ascii="Times New Roman" w:eastAsia="Times New Roman" w:hAnsi="Times New Roman"/>
          <w:sz w:val="24"/>
          <w:szCs w:val="24"/>
          <w:lang w:val="uk-UA" w:eastAsia="ru-RU"/>
        </w:rPr>
      </w:pPr>
    </w:p>
    <w:p w:rsidR="00392742" w:rsidRDefault="00392742" w:rsidP="003F65A0">
      <w:pPr>
        <w:spacing w:after="0" w:line="240" w:lineRule="auto"/>
        <w:ind w:right="43"/>
        <w:jc w:val="both"/>
        <w:rPr>
          <w:rFonts w:ascii="Times New Roman" w:eastAsia="Times New Roman" w:hAnsi="Times New Roman"/>
          <w:sz w:val="24"/>
          <w:szCs w:val="24"/>
          <w:lang w:val="uk-UA" w:eastAsia="ru-RU"/>
        </w:rPr>
      </w:pPr>
    </w:p>
    <w:p w:rsidR="00392742" w:rsidRDefault="00392742" w:rsidP="003F65A0">
      <w:pPr>
        <w:spacing w:after="0" w:line="240" w:lineRule="auto"/>
        <w:ind w:right="43"/>
        <w:jc w:val="both"/>
        <w:rPr>
          <w:rFonts w:ascii="Times New Roman" w:eastAsia="Times New Roman" w:hAnsi="Times New Roman"/>
          <w:sz w:val="24"/>
          <w:szCs w:val="24"/>
          <w:lang w:val="uk-UA" w:eastAsia="ru-RU"/>
        </w:rPr>
      </w:pPr>
    </w:p>
    <w:p w:rsidR="00392742" w:rsidRDefault="00392742" w:rsidP="003F65A0">
      <w:pPr>
        <w:spacing w:after="0" w:line="240" w:lineRule="auto"/>
        <w:ind w:right="43"/>
        <w:jc w:val="both"/>
        <w:rPr>
          <w:rFonts w:ascii="Times New Roman" w:eastAsia="Times New Roman" w:hAnsi="Times New Roman"/>
          <w:sz w:val="24"/>
          <w:szCs w:val="24"/>
          <w:lang w:val="uk-UA" w:eastAsia="ru-RU"/>
        </w:rPr>
      </w:pPr>
    </w:p>
    <w:p w:rsidR="00392742" w:rsidRDefault="00392742" w:rsidP="003F65A0">
      <w:pPr>
        <w:spacing w:after="0" w:line="240" w:lineRule="auto"/>
        <w:ind w:right="43"/>
        <w:jc w:val="both"/>
        <w:rPr>
          <w:rFonts w:ascii="Times New Roman" w:eastAsia="Times New Roman" w:hAnsi="Times New Roman"/>
          <w:sz w:val="24"/>
          <w:szCs w:val="24"/>
          <w:lang w:val="uk-UA" w:eastAsia="ru-RU"/>
        </w:rPr>
      </w:pPr>
    </w:p>
    <w:p w:rsidR="00392742" w:rsidRDefault="00392742" w:rsidP="003F65A0">
      <w:pPr>
        <w:spacing w:after="0" w:line="240" w:lineRule="auto"/>
        <w:ind w:right="43"/>
        <w:jc w:val="both"/>
        <w:rPr>
          <w:rFonts w:ascii="Times New Roman" w:eastAsia="Times New Roman" w:hAnsi="Times New Roman"/>
          <w:sz w:val="24"/>
          <w:szCs w:val="24"/>
          <w:lang w:val="uk-UA" w:eastAsia="ru-RU"/>
        </w:rPr>
      </w:pPr>
    </w:p>
    <w:p w:rsidR="00392742" w:rsidRDefault="00392742" w:rsidP="003F65A0">
      <w:pPr>
        <w:spacing w:after="0" w:line="240" w:lineRule="auto"/>
        <w:ind w:right="43"/>
        <w:jc w:val="both"/>
        <w:rPr>
          <w:rFonts w:ascii="Times New Roman" w:eastAsia="Times New Roman" w:hAnsi="Times New Roman"/>
          <w:sz w:val="24"/>
          <w:szCs w:val="24"/>
          <w:lang w:val="uk-UA" w:eastAsia="ru-RU"/>
        </w:rPr>
      </w:pPr>
    </w:p>
    <w:p w:rsidR="00392742" w:rsidRPr="00392742" w:rsidRDefault="00392742" w:rsidP="003F65A0">
      <w:pPr>
        <w:spacing w:after="0" w:line="240" w:lineRule="auto"/>
        <w:ind w:right="43"/>
        <w:jc w:val="both"/>
        <w:rPr>
          <w:rFonts w:ascii="Times New Roman" w:eastAsia="Times New Roman" w:hAnsi="Times New Roman"/>
          <w:sz w:val="24"/>
          <w:szCs w:val="24"/>
          <w:lang w:val="uk-UA" w:eastAsia="ru-RU"/>
        </w:rPr>
      </w:pPr>
    </w:p>
    <w:p w:rsidR="003F65A0" w:rsidRPr="007A4179" w:rsidRDefault="003F65A0" w:rsidP="003F65A0">
      <w:pPr>
        <w:spacing w:after="0" w:line="240" w:lineRule="auto"/>
        <w:ind w:right="-2" w:firstLine="708"/>
        <w:jc w:val="both"/>
        <w:rPr>
          <w:rFonts w:ascii="Times New Roman" w:eastAsia="Times New Roman" w:hAnsi="Times New Roman"/>
          <w:b/>
          <w:color w:val="548DD4" w:themeColor="text2" w:themeTint="99"/>
          <w:sz w:val="24"/>
          <w:szCs w:val="24"/>
          <w:lang w:eastAsia="ru-RU"/>
        </w:rPr>
      </w:pPr>
      <w:r w:rsidRPr="007A4179">
        <w:rPr>
          <w:rFonts w:ascii="Times New Roman" w:eastAsia="Times New Roman" w:hAnsi="Times New Roman"/>
          <w:b/>
          <w:color w:val="548DD4" w:themeColor="text2" w:themeTint="99"/>
          <w:sz w:val="24"/>
          <w:szCs w:val="24"/>
          <w:lang w:val="uk-UA" w:eastAsia="ru-RU"/>
        </w:rPr>
        <w:t xml:space="preserve">                     </w:t>
      </w:r>
    </w:p>
    <w:p w:rsidR="003F65A0" w:rsidRPr="007A4179" w:rsidRDefault="003F65A0" w:rsidP="003F65A0">
      <w:pPr>
        <w:spacing w:after="0" w:line="240" w:lineRule="auto"/>
        <w:ind w:firstLine="708"/>
        <w:jc w:val="center"/>
        <w:rPr>
          <w:rFonts w:ascii="Times New Roman" w:eastAsia="Times New Roman" w:hAnsi="Times New Roman"/>
          <w:b/>
          <w:sz w:val="24"/>
          <w:szCs w:val="24"/>
          <w:lang w:val="uk-UA" w:eastAsia="ru-RU"/>
        </w:rPr>
      </w:pPr>
      <w:r w:rsidRPr="007A4179">
        <w:rPr>
          <w:rFonts w:ascii="Times New Roman" w:eastAsia="Times New Roman" w:hAnsi="Times New Roman"/>
          <w:b/>
          <w:sz w:val="24"/>
          <w:szCs w:val="24"/>
          <w:lang w:val="uk-UA" w:eastAsia="ru-RU"/>
        </w:rPr>
        <w:lastRenderedPageBreak/>
        <w:t>Навчально-методичне забезпечення навчальних кабінетів</w:t>
      </w:r>
    </w:p>
    <w:p w:rsidR="003F65A0" w:rsidRPr="007A4179" w:rsidRDefault="003F65A0" w:rsidP="003F65A0">
      <w:pPr>
        <w:tabs>
          <w:tab w:val="left" w:pos="567"/>
        </w:tabs>
        <w:spacing w:after="0" w:line="240" w:lineRule="auto"/>
        <w:ind w:right="-2"/>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          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w:t>
      </w:r>
      <w:r w:rsidR="00547A09">
        <w:rPr>
          <w:rFonts w:ascii="Times New Roman" w:eastAsia="Times New Roman" w:hAnsi="Times New Roman"/>
          <w:sz w:val="24"/>
          <w:szCs w:val="24"/>
          <w:lang w:val="uk-UA" w:eastAsia="ru-RU"/>
        </w:rPr>
        <w:t>ліцею</w:t>
      </w:r>
      <w:r w:rsidRPr="007A4179">
        <w:rPr>
          <w:rFonts w:ascii="Times New Roman" w:eastAsia="Times New Roman" w:hAnsi="Times New Roman"/>
          <w:sz w:val="24"/>
          <w:szCs w:val="24"/>
          <w:lang w:val="uk-UA" w:eastAsia="ru-RU"/>
        </w:rPr>
        <w:t>. В закладі освіти функціонують 19 навчальних кабінетів, з них: 4 кабінети початкової школи, 15 предметних кабінетів та класних кімнат, 1 комбінована майстерня, 1 спортивний зал.  Кабінети відповідають нормативним та санітарно-гігієнічним вимогам, Положенню про навчальні кабінеті загальноосвітніх навчальних закладів, затвердженого наказом Міністерства освіти і науки України від 20.07.2004 № 601, а саме:</w:t>
      </w:r>
    </w:p>
    <w:p w:rsidR="003F65A0" w:rsidRPr="007A4179" w:rsidRDefault="003F65A0" w:rsidP="00A503EF">
      <w:pPr>
        <w:numPr>
          <w:ilvl w:val="0"/>
          <w:numId w:val="18"/>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естетичний вигляд кабінету;</w:t>
      </w:r>
    </w:p>
    <w:p w:rsidR="003F65A0" w:rsidRPr="007A4179" w:rsidRDefault="003F65A0" w:rsidP="00A503EF">
      <w:pPr>
        <w:numPr>
          <w:ilvl w:val="0"/>
          <w:numId w:val="18"/>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відповідність навчально-матеріальної бази сучасним вимогам;</w:t>
      </w:r>
    </w:p>
    <w:p w:rsidR="003F65A0" w:rsidRPr="007A4179" w:rsidRDefault="003F65A0" w:rsidP="00A503EF">
      <w:pPr>
        <w:numPr>
          <w:ilvl w:val="0"/>
          <w:numId w:val="18"/>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навчально-методичне забезпечення кабінету;</w:t>
      </w:r>
    </w:p>
    <w:p w:rsidR="003F65A0" w:rsidRPr="007A4179" w:rsidRDefault="003F65A0" w:rsidP="00A503EF">
      <w:pPr>
        <w:numPr>
          <w:ilvl w:val="0"/>
          <w:numId w:val="18"/>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національне виховання;</w:t>
      </w:r>
    </w:p>
    <w:p w:rsidR="003F65A0" w:rsidRPr="007A4179" w:rsidRDefault="003F65A0" w:rsidP="00A503EF">
      <w:pPr>
        <w:numPr>
          <w:ilvl w:val="0"/>
          <w:numId w:val="18"/>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готовність до переходу на новий зміст і структуру навчання (профільне навчання);</w:t>
      </w:r>
    </w:p>
    <w:p w:rsidR="003F65A0" w:rsidRPr="007A4179" w:rsidRDefault="003F65A0" w:rsidP="00A503EF">
      <w:pPr>
        <w:numPr>
          <w:ilvl w:val="0"/>
          <w:numId w:val="18"/>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організація безпеки життєдіяльності;</w:t>
      </w:r>
    </w:p>
    <w:p w:rsidR="003F65A0" w:rsidRPr="007A4179" w:rsidRDefault="003F65A0" w:rsidP="00A503EF">
      <w:pPr>
        <w:numPr>
          <w:ilvl w:val="0"/>
          <w:numId w:val="18"/>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мова ведення документації;</w:t>
      </w:r>
    </w:p>
    <w:p w:rsidR="003F65A0" w:rsidRPr="007A4179" w:rsidRDefault="003F65A0" w:rsidP="00A503EF">
      <w:pPr>
        <w:numPr>
          <w:ilvl w:val="0"/>
          <w:numId w:val="18"/>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наявність паспорту навчального кабінету;</w:t>
      </w:r>
    </w:p>
    <w:p w:rsidR="003F65A0" w:rsidRPr="007A4179" w:rsidRDefault="003F65A0" w:rsidP="00A503EF">
      <w:pPr>
        <w:numPr>
          <w:ilvl w:val="0"/>
          <w:numId w:val="18"/>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перспективний план поповнення кабінету обладнанням.</w:t>
      </w:r>
    </w:p>
    <w:p w:rsidR="003F65A0" w:rsidRDefault="003F65A0" w:rsidP="003F65A0">
      <w:pPr>
        <w:tabs>
          <w:tab w:val="left" w:pos="567"/>
        </w:tabs>
        <w:spacing w:after="0" w:line="240" w:lineRule="auto"/>
        <w:ind w:right="-2"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В наступному навчальному році слід продовжити роботу по сповненню матеріально-технічної бази кабінетів навчальним приладдям та ТЗН, спланувавши роботу по залученню позабюджетних коштів.</w:t>
      </w:r>
    </w:p>
    <w:p w:rsidR="00392742" w:rsidRDefault="00392742" w:rsidP="003F65A0">
      <w:pPr>
        <w:tabs>
          <w:tab w:val="left" w:pos="567"/>
        </w:tabs>
        <w:spacing w:after="0" w:line="240" w:lineRule="auto"/>
        <w:ind w:right="-2" w:firstLine="567"/>
        <w:jc w:val="both"/>
        <w:rPr>
          <w:rFonts w:ascii="Times New Roman" w:eastAsia="Times New Roman" w:hAnsi="Times New Roman"/>
          <w:sz w:val="24"/>
          <w:szCs w:val="24"/>
          <w:lang w:val="uk-UA" w:eastAsia="ru-RU"/>
        </w:rPr>
      </w:pPr>
    </w:p>
    <w:p w:rsidR="00392742" w:rsidRDefault="00392742" w:rsidP="003F65A0">
      <w:pPr>
        <w:tabs>
          <w:tab w:val="left" w:pos="567"/>
        </w:tabs>
        <w:spacing w:after="0" w:line="240" w:lineRule="auto"/>
        <w:ind w:right="-2" w:firstLine="567"/>
        <w:jc w:val="both"/>
        <w:rPr>
          <w:rFonts w:ascii="Times New Roman" w:eastAsia="Times New Roman" w:hAnsi="Times New Roman"/>
          <w:sz w:val="24"/>
          <w:szCs w:val="24"/>
          <w:lang w:val="uk-UA" w:eastAsia="ru-RU"/>
        </w:rPr>
      </w:pPr>
    </w:p>
    <w:p w:rsidR="00392742" w:rsidRDefault="00392742" w:rsidP="003F65A0">
      <w:pPr>
        <w:tabs>
          <w:tab w:val="left" w:pos="567"/>
        </w:tabs>
        <w:spacing w:after="0" w:line="240" w:lineRule="auto"/>
        <w:ind w:right="-2" w:firstLine="567"/>
        <w:jc w:val="both"/>
        <w:rPr>
          <w:rFonts w:ascii="Times New Roman" w:eastAsia="Times New Roman" w:hAnsi="Times New Roman"/>
          <w:sz w:val="24"/>
          <w:szCs w:val="24"/>
          <w:lang w:val="uk-UA" w:eastAsia="ru-RU"/>
        </w:rPr>
      </w:pPr>
    </w:p>
    <w:p w:rsidR="00392742" w:rsidRDefault="00392742" w:rsidP="003F65A0">
      <w:pPr>
        <w:tabs>
          <w:tab w:val="left" w:pos="567"/>
        </w:tabs>
        <w:spacing w:after="0" w:line="240" w:lineRule="auto"/>
        <w:ind w:right="-2" w:firstLine="567"/>
        <w:jc w:val="both"/>
        <w:rPr>
          <w:rFonts w:ascii="Times New Roman" w:eastAsia="Times New Roman" w:hAnsi="Times New Roman"/>
          <w:sz w:val="24"/>
          <w:szCs w:val="24"/>
          <w:lang w:val="uk-UA" w:eastAsia="ru-RU"/>
        </w:rPr>
      </w:pPr>
    </w:p>
    <w:p w:rsidR="00392742" w:rsidRDefault="00392742" w:rsidP="003F65A0">
      <w:pPr>
        <w:tabs>
          <w:tab w:val="left" w:pos="567"/>
        </w:tabs>
        <w:spacing w:after="0" w:line="240" w:lineRule="auto"/>
        <w:ind w:right="-2" w:firstLine="567"/>
        <w:jc w:val="both"/>
        <w:rPr>
          <w:rFonts w:ascii="Times New Roman" w:eastAsia="Times New Roman" w:hAnsi="Times New Roman"/>
          <w:sz w:val="24"/>
          <w:szCs w:val="24"/>
          <w:lang w:val="uk-UA" w:eastAsia="ru-RU"/>
        </w:rPr>
      </w:pPr>
    </w:p>
    <w:p w:rsidR="00392742" w:rsidRDefault="00392742" w:rsidP="003F65A0">
      <w:pPr>
        <w:tabs>
          <w:tab w:val="left" w:pos="567"/>
        </w:tabs>
        <w:spacing w:after="0" w:line="240" w:lineRule="auto"/>
        <w:ind w:right="-2" w:firstLine="567"/>
        <w:jc w:val="both"/>
        <w:rPr>
          <w:rFonts w:ascii="Times New Roman" w:eastAsia="Times New Roman" w:hAnsi="Times New Roman"/>
          <w:sz w:val="24"/>
          <w:szCs w:val="24"/>
          <w:lang w:val="uk-UA" w:eastAsia="ru-RU"/>
        </w:rPr>
      </w:pPr>
    </w:p>
    <w:p w:rsidR="00392742" w:rsidRDefault="00392742" w:rsidP="003F65A0">
      <w:pPr>
        <w:tabs>
          <w:tab w:val="left" w:pos="567"/>
        </w:tabs>
        <w:spacing w:after="0" w:line="240" w:lineRule="auto"/>
        <w:ind w:right="-2" w:firstLine="567"/>
        <w:jc w:val="both"/>
        <w:rPr>
          <w:rFonts w:ascii="Times New Roman" w:eastAsia="Times New Roman" w:hAnsi="Times New Roman"/>
          <w:sz w:val="24"/>
          <w:szCs w:val="24"/>
          <w:lang w:val="uk-UA" w:eastAsia="ru-RU"/>
        </w:rPr>
      </w:pPr>
    </w:p>
    <w:p w:rsidR="00392742" w:rsidRDefault="00392742" w:rsidP="003F65A0">
      <w:pPr>
        <w:tabs>
          <w:tab w:val="left" w:pos="567"/>
        </w:tabs>
        <w:spacing w:after="0" w:line="240" w:lineRule="auto"/>
        <w:ind w:right="-2" w:firstLine="567"/>
        <w:jc w:val="both"/>
        <w:rPr>
          <w:rFonts w:ascii="Times New Roman" w:eastAsia="Times New Roman" w:hAnsi="Times New Roman"/>
          <w:sz w:val="24"/>
          <w:szCs w:val="24"/>
          <w:lang w:val="uk-UA" w:eastAsia="ru-RU"/>
        </w:rPr>
      </w:pPr>
    </w:p>
    <w:p w:rsidR="00392742" w:rsidRDefault="00392742" w:rsidP="003F65A0">
      <w:pPr>
        <w:tabs>
          <w:tab w:val="left" w:pos="567"/>
        </w:tabs>
        <w:spacing w:after="0" w:line="240" w:lineRule="auto"/>
        <w:ind w:right="-2" w:firstLine="567"/>
        <w:jc w:val="both"/>
        <w:rPr>
          <w:rFonts w:ascii="Times New Roman" w:eastAsia="Times New Roman" w:hAnsi="Times New Roman"/>
          <w:sz w:val="24"/>
          <w:szCs w:val="24"/>
          <w:lang w:val="uk-UA" w:eastAsia="ru-RU"/>
        </w:rPr>
      </w:pPr>
    </w:p>
    <w:p w:rsidR="00392742" w:rsidRDefault="00392742" w:rsidP="003F65A0">
      <w:pPr>
        <w:tabs>
          <w:tab w:val="left" w:pos="567"/>
        </w:tabs>
        <w:spacing w:after="0" w:line="240" w:lineRule="auto"/>
        <w:ind w:right="-2" w:firstLine="567"/>
        <w:jc w:val="both"/>
        <w:rPr>
          <w:rFonts w:ascii="Times New Roman" w:eastAsia="Times New Roman" w:hAnsi="Times New Roman"/>
          <w:sz w:val="24"/>
          <w:szCs w:val="24"/>
          <w:lang w:val="uk-UA" w:eastAsia="ru-RU"/>
        </w:rPr>
      </w:pPr>
    </w:p>
    <w:p w:rsidR="00392742" w:rsidRDefault="00392742" w:rsidP="003F65A0">
      <w:pPr>
        <w:tabs>
          <w:tab w:val="left" w:pos="567"/>
        </w:tabs>
        <w:spacing w:after="0" w:line="240" w:lineRule="auto"/>
        <w:ind w:right="-2" w:firstLine="567"/>
        <w:jc w:val="both"/>
        <w:rPr>
          <w:rFonts w:ascii="Times New Roman" w:eastAsia="Times New Roman" w:hAnsi="Times New Roman"/>
          <w:sz w:val="24"/>
          <w:szCs w:val="24"/>
          <w:lang w:val="uk-UA" w:eastAsia="ru-RU"/>
        </w:rPr>
      </w:pPr>
    </w:p>
    <w:p w:rsidR="00392742" w:rsidRDefault="00392742" w:rsidP="003F65A0">
      <w:pPr>
        <w:tabs>
          <w:tab w:val="left" w:pos="567"/>
        </w:tabs>
        <w:spacing w:after="0" w:line="240" w:lineRule="auto"/>
        <w:ind w:right="-2" w:firstLine="567"/>
        <w:jc w:val="both"/>
        <w:rPr>
          <w:rFonts w:ascii="Times New Roman" w:eastAsia="Times New Roman" w:hAnsi="Times New Roman"/>
          <w:sz w:val="24"/>
          <w:szCs w:val="24"/>
          <w:lang w:val="uk-UA" w:eastAsia="ru-RU"/>
        </w:rPr>
      </w:pPr>
    </w:p>
    <w:p w:rsidR="00392742" w:rsidRDefault="00392742" w:rsidP="003F65A0">
      <w:pPr>
        <w:tabs>
          <w:tab w:val="left" w:pos="567"/>
        </w:tabs>
        <w:spacing w:after="0" w:line="240" w:lineRule="auto"/>
        <w:ind w:right="-2" w:firstLine="567"/>
        <w:jc w:val="both"/>
        <w:rPr>
          <w:rFonts w:ascii="Times New Roman" w:eastAsia="Times New Roman" w:hAnsi="Times New Roman"/>
          <w:sz w:val="24"/>
          <w:szCs w:val="24"/>
          <w:lang w:val="uk-UA" w:eastAsia="ru-RU"/>
        </w:rPr>
      </w:pPr>
    </w:p>
    <w:p w:rsidR="00392742" w:rsidRDefault="00392742" w:rsidP="003F65A0">
      <w:pPr>
        <w:tabs>
          <w:tab w:val="left" w:pos="567"/>
        </w:tabs>
        <w:spacing w:after="0" w:line="240" w:lineRule="auto"/>
        <w:ind w:right="-2" w:firstLine="567"/>
        <w:jc w:val="both"/>
        <w:rPr>
          <w:rFonts w:ascii="Times New Roman" w:eastAsia="Times New Roman" w:hAnsi="Times New Roman"/>
          <w:sz w:val="24"/>
          <w:szCs w:val="24"/>
          <w:lang w:val="uk-UA" w:eastAsia="ru-RU"/>
        </w:rPr>
      </w:pPr>
    </w:p>
    <w:p w:rsidR="00392742" w:rsidRDefault="00392742" w:rsidP="003F65A0">
      <w:pPr>
        <w:tabs>
          <w:tab w:val="left" w:pos="567"/>
        </w:tabs>
        <w:spacing w:after="0" w:line="240" w:lineRule="auto"/>
        <w:ind w:right="-2" w:firstLine="567"/>
        <w:jc w:val="both"/>
        <w:rPr>
          <w:rFonts w:ascii="Times New Roman" w:eastAsia="Times New Roman" w:hAnsi="Times New Roman"/>
          <w:sz w:val="24"/>
          <w:szCs w:val="24"/>
          <w:lang w:val="uk-UA" w:eastAsia="ru-RU"/>
        </w:rPr>
      </w:pPr>
    </w:p>
    <w:p w:rsidR="00392742" w:rsidRDefault="00392742" w:rsidP="003F65A0">
      <w:pPr>
        <w:tabs>
          <w:tab w:val="left" w:pos="567"/>
        </w:tabs>
        <w:spacing w:after="0" w:line="240" w:lineRule="auto"/>
        <w:ind w:right="-2" w:firstLine="567"/>
        <w:jc w:val="both"/>
        <w:rPr>
          <w:rFonts w:ascii="Times New Roman" w:eastAsia="Times New Roman" w:hAnsi="Times New Roman"/>
          <w:sz w:val="24"/>
          <w:szCs w:val="24"/>
          <w:lang w:val="uk-UA" w:eastAsia="ru-RU"/>
        </w:rPr>
      </w:pPr>
    </w:p>
    <w:p w:rsidR="00392742" w:rsidRDefault="00392742" w:rsidP="003F65A0">
      <w:pPr>
        <w:tabs>
          <w:tab w:val="left" w:pos="567"/>
        </w:tabs>
        <w:spacing w:after="0" w:line="240" w:lineRule="auto"/>
        <w:ind w:right="-2" w:firstLine="567"/>
        <w:jc w:val="both"/>
        <w:rPr>
          <w:rFonts w:ascii="Times New Roman" w:eastAsia="Times New Roman" w:hAnsi="Times New Roman"/>
          <w:sz w:val="24"/>
          <w:szCs w:val="24"/>
          <w:lang w:val="uk-UA" w:eastAsia="ru-RU"/>
        </w:rPr>
      </w:pPr>
    </w:p>
    <w:p w:rsidR="00392742" w:rsidRDefault="00392742" w:rsidP="003F65A0">
      <w:pPr>
        <w:tabs>
          <w:tab w:val="left" w:pos="567"/>
        </w:tabs>
        <w:spacing w:after="0" w:line="240" w:lineRule="auto"/>
        <w:ind w:right="-2" w:firstLine="567"/>
        <w:jc w:val="both"/>
        <w:rPr>
          <w:rFonts w:ascii="Times New Roman" w:eastAsia="Times New Roman" w:hAnsi="Times New Roman"/>
          <w:sz w:val="24"/>
          <w:szCs w:val="24"/>
          <w:lang w:val="uk-UA" w:eastAsia="ru-RU"/>
        </w:rPr>
      </w:pPr>
    </w:p>
    <w:p w:rsidR="00392742" w:rsidRDefault="00392742" w:rsidP="003F65A0">
      <w:pPr>
        <w:tabs>
          <w:tab w:val="left" w:pos="567"/>
        </w:tabs>
        <w:spacing w:after="0" w:line="240" w:lineRule="auto"/>
        <w:ind w:right="-2" w:firstLine="567"/>
        <w:jc w:val="both"/>
        <w:rPr>
          <w:rFonts w:ascii="Times New Roman" w:eastAsia="Times New Roman" w:hAnsi="Times New Roman"/>
          <w:sz w:val="24"/>
          <w:szCs w:val="24"/>
          <w:lang w:val="uk-UA" w:eastAsia="ru-RU"/>
        </w:rPr>
      </w:pPr>
    </w:p>
    <w:p w:rsidR="00392742" w:rsidRDefault="00392742" w:rsidP="003F65A0">
      <w:pPr>
        <w:tabs>
          <w:tab w:val="left" w:pos="567"/>
        </w:tabs>
        <w:spacing w:after="0" w:line="240" w:lineRule="auto"/>
        <w:ind w:right="-2" w:firstLine="567"/>
        <w:jc w:val="both"/>
        <w:rPr>
          <w:rFonts w:ascii="Times New Roman" w:eastAsia="Times New Roman" w:hAnsi="Times New Roman"/>
          <w:sz w:val="24"/>
          <w:szCs w:val="24"/>
          <w:lang w:val="uk-UA" w:eastAsia="ru-RU"/>
        </w:rPr>
      </w:pPr>
    </w:p>
    <w:p w:rsidR="00392742" w:rsidRDefault="00392742" w:rsidP="003F65A0">
      <w:pPr>
        <w:tabs>
          <w:tab w:val="left" w:pos="567"/>
        </w:tabs>
        <w:spacing w:after="0" w:line="240" w:lineRule="auto"/>
        <w:ind w:right="-2" w:firstLine="567"/>
        <w:jc w:val="both"/>
        <w:rPr>
          <w:rFonts w:ascii="Times New Roman" w:eastAsia="Times New Roman" w:hAnsi="Times New Roman"/>
          <w:sz w:val="24"/>
          <w:szCs w:val="24"/>
          <w:lang w:val="uk-UA" w:eastAsia="ru-RU"/>
        </w:rPr>
      </w:pPr>
    </w:p>
    <w:p w:rsidR="00392742" w:rsidRDefault="00392742" w:rsidP="003F65A0">
      <w:pPr>
        <w:tabs>
          <w:tab w:val="left" w:pos="567"/>
        </w:tabs>
        <w:spacing w:after="0" w:line="240" w:lineRule="auto"/>
        <w:ind w:right="-2" w:firstLine="567"/>
        <w:jc w:val="both"/>
        <w:rPr>
          <w:rFonts w:ascii="Times New Roman" w:eastAsia="Times New Roman" w:hAnsi="Times New Roman"/>
          <w:sz w:val="24"/>
          <w:szCs w:val="24"/>
          <w:lang w:val="uk-UA" w:eastAsia="ru-RU"/>
        </w:rPr>
      </w:pPr>
    </w:p>
    <w:p w:rsidR="00392742" w:rsidRDefault="00392742" w:rsidP="003F65A0">
      <w:pPr>
        <w:tabs>
          <w:tab w:val="left" w:pos="567"/>
        </w:tabs>
        <w:spacing w:after="0" w:line="240" w:lineRule="auto"/>
        <w:ind w:right="-2" w:firstLine="567"/>
        <w:jc w:val="both"/>
        <w:rPr>
          <w:rFonts w:ascii="Times New Roman" w:eastAsia="Times New Roman" w:hAnsi="Times New Roman"/>
          <w:sz w:val="24"/>
          <w:szCs w:val="24"/>
          <w:lang w:val="uk-UA" w:eastAsia="ru-RU"/>
        </w:rPr>
      </w:pPr>
    </w:p>
    <w:p w:rsidR="00392742" w:rsidRDefault="00392742" w:rsidP="003F65A0">
      <w:pPr>
        <w:tabs>
          <w:tab w:val="left" w:pos="567"/>
        </w:tabs>
        <w:spacing w:after="0" w:line="240" w:lineRule="auto"/>
        <w:ind w:right="-2" w:firstLine="567"/>
        <w:jc w:val="both"/>
        <w:rPr>
          <w:rFonts w:ascii="Times New Roman" w:eastAsia="Times New Roman" w:hAnsi="Times New Roman"/>
          <w:sz w:val="24"/>
          <w:szCs w:val="24"/>
          <w:lang w:val="uk-UA" w:eastAsia="ru-RU"/>
        </w:rPr>
      </w:pPr>
    </w:p>
    <w:p w:rsidR="00392742" w:rsidRDefault="00392742" w:rsidP="003F65A0">
      <w:pPr>
        <w:tabs>
          <w:tab w:val="left" w:pos="567"/>
        </w:tabs>
        <w:spacing w:after="0" w:line="240" w:lineRule="auto"/>
        <w:ind w:right="-2" w:firstLine="567"/>
        <w:jc w:val="both"/>
        <w:rPr>
          <w:rFonts w:ascii="Times New Roman" w:eastAsia="Times New Roman" w:hAnsi="Times New Roman"/>
          <w:sz w:val="24"/>
          <w:szCs w:val="24"/>
          <w:lang w:val="uk-UA" w:eastAsia="ru-RU"/>
        </w:rPr>
      </w:pPr>
    </w:p>
    <w:p w:rsidR="00392742" w:rsidRDefault="00392742" w:rsidP="003F65A0">
      <w:pPr>
        <w:tabs>
          <w:tab w:val="left" w:pos="567"/>
        </w:tabs>
        <w:spacing w:after="0" w:line="240" w:lineRule="auto"/>
        <w:ind w:right="-2" w:firstLine="567"/>
        <w:jc w:val="both"/>
        <w:rPr>
          <w:rFonts w:ascii="Times New Roman" w:eastAsia="Times New Roman" w:hAnsi="Times New Roman"/>
          <w:sz w:val="24"/>
          <w:szCs w:val="24"/>
          <w:lang w:val="uk-UA" w:eastAsia="ru-RU"/>
        </w:rPr>
      </w:pPr>
    </w:p>
    <w:p w:rsidR="00392742" w:rsidRDefault="00392742" w:rsidP="003F65A0">
      <w:pPr>
        <w:tabs>
          <w:tab w:val="left" w:pos="567"/>
        </w:tabs>
        <w:spacing w:after="0" w:line="240" w:lineRule="auto"/>
        <w:ind w:right="-2" w:firstLine="567"/>
        <w:jc w:val="both"/>
        <w:rPr>
          <w:rFonts w:ascii="Times New Roman" w:eastAsia="Times New Roman" w:hAnsi="Times New Roman"/>
          <w:sz w:val="24"/>
          <w:szCs w:val="24"/>
          <w:lang w:val="uk-UA" w:eastAsia="ru-RU"/>
        </w:rPr>
      </w:pPr>
    </w:p>
    <w:p w:rsidR="00392742" w:rsidRDefault="00392742" w:rsidP="003F65A0">
      <w:pPr>
        <w:tabs>
          <w:tab w:val="left" w:pos="567"/>
        </w:tabs>
        <w:spacing w:after="0" w:line="240" w:lineRule="auto"/>
        <w:ind w:right="-2" w:firstLine="567"/>
        <w:jc w:val="both"/>
        <w:rPr>
          <w:rFonts w:ascii="Times New Roman" w:eastAsia="Times New Roman" w:hAnsi="Times New Roman"/>
          <w:sz w:val="24"/>
          <w:szCs w:val="24"/>
          <w:lang w:val="uk-UA" w:eastAsia="ru-RU"/>
        </w:rPr>
      </w:pPr>
    </w:p>
    <w:p w:rsidR="00392742" w:rsidRDefault="00392742" w:rsidP="003F65A0">
      <w:pPr>
        <w:tabs>
          <w:tab w:val="left" w:pos="567"/>
        </w:tabs>
        <w:spacing w:after="0" w:line="240" w:lineRule="auto"/>
        <w:ind w:right="-2" w:firstLine="567"/>
        <w:jc w:val="both"/>
        <w:rPr>
          <w:rFonts w:ascii="Times New Roman" w:eastAsia="Times New Roman" w:hAnsi="Times New Roman"/>
          <w:sz w:val="24"/>
          <w:szCs w:val="24"/>
          <w:lang w:val="uk-UA" w:eastAsia="ru-RU"/>
        </w:rPr>
      </w:pPr>
    </w:p>
    <w:p w:rsidR="00392742" w:rsidRPr="007A4179" w:rsidRDefault="00392742" w:rsidP="003F65A0">
      <w:pPr>
        <w:tabs>
          <w:tab w:val="left" w:pos="567"/>
        </w:tabs>
        <w:spacing w:after="0" w:line="240" w:lineRule="auto"/>
        <w:ind w:right="-2" w:firstLine="567"/>
        <w:jc w:val="both"/>
        <w:rPr>
          <w:rFonts w:ascii="Times New Roman" w:eastAsia="Times New Roman" w:hAnsi="Times New Roman"/>
          <w:sz w:val="24"/>
          <w:szCs w:val="24"/>
          <w:lang w:val="uk-UA" w:eastAsia="ru-RU"/>
        </w:rPr>
      </w:pPr>
    </w:p>
    <w:p w:rsidR="003F65A0" w:rsidRPr="00405DB6" w:rsidRDefault="003F65A0" w:rsidP="003F65A0">
      <w:pPr>
        <w:tabs>
          <w:tab w:val="left" w:pos="567"/>
        </w:tabs>
        <w:spacing w:after="0" w:line="240" w:lineRule="auto"/>
        <w:ind w:right="-2" w:firstLine="567"/>
        <w:jc w:val="both"/>
        <w:rPr>
          <w:rFonts w:ascii="Times New Roman" w:eastAsia="Times New Roman" w:hAnsi="Times New Roman"/>
          <w:sz w:val="24"/>
          <w:szCs w:val="24"/>
          <w:lang w:val="uk-UA" w:eastAsia="ru-RU"/>
        </w:rPr>
      </w:pPr>
    </w:p>
    <w:p w:rsidR="0071158D" w:rsidRPr="001835C8" w:rsidRDefault="0071158D" w:rsidP="0071158D">
      <w:pPr>
        <w:spacing w:after="0" w:line="240" w:lineRule="auto"/>
        <w:jc w:val="center"/>
        <w:rPr>
          <w:rFonts w:ascii="Times New Roman" w:eastAsia="Times New Roman" w:hAnsi="Times New Roman"/>
          <w:b/>
          <w:sz w:val="24"/>
          <w:szCs w:val="24"/>
          <w:lang w:val="uk-UA" w:eastAsia="ru-RU"/>
        </w:rPr>
      </w:pPr>
      <w:r w:rsidRPr="001835C8">
        <w:rPr>
          <w:rFonts w:ascii="Times New Roman" w:eastAsia="Times New Roman" w:hAnsi="Times New Roman"/>
          <w:b/>
          <w:sz w:val="24"/>
          <w:szCs w:val="24"/>
          <w:lang w:val="uk-UA" w:eastAsia="ru-RU"/>
        </w:rPr>
        <w:lastRenderedPageBreak/>
        <w:t xml:space="preserve">Робота бібліотеки </w:t>
      </w:r>
    </w:p>
    <w:p w:rsidR="0097380B" w:rsidRPr="00ED3256" w:rsidRDefault="0071158D" w:rsidP="0097380B">
      <w:pPr>
        <w:spacing w:after="0"/>
        <w:jc w:val="both"/>
        <w:rPr>
          <w:rFonts w:ascii="Times New Roman" w:hAnsi="Times New Roman"/>
          <w:sz w:val="24"/>
          <w:szCs w:val="24"/>
          <w:lang w:val="uk-UA"/>
        </w:rPr>
      </w:pPr>
      <w:r w:rsidRPr="003A4AEC">
        <w:rPr>
          <w:rFonts w:ascii="Times New Roman" w:hAnsi="Times New Roman"/>
          <w:color w:val="FF0000"/>
          <w:sz w:val="24"/>
          <w:szCs w:val="24"/>
          <w:lang w:val="uk-UA"/>
        </w:rPr>
        <w:t>      </w:t>
      </w:r>
      <w:r w:rsidR="0097380B" w:rsidRPr="00ED3256">
        <w:rPr>
          <w:rFonts w:ascii="Times New Roman" w:hAnsi="Times New Roman"/>
          <w:sz w:val="24"/>
          <w:szCs w:val="24"/>
          <w:lang w:val="uk-UA"/>
        </w:rPr>
        <w:t>       Бібліотека  - це скарбниця інформації в ліцеї, фундамент освіти і самоосвіти. Головна її функція – зробити інформацію доступною.  Своїми методами і засобами роботи вона допомагає здійснювати єдину для ліцею  державну програму освіти і виховання дітей. Найголовніше завдання бібліотекаря – прищеплення учням  любові до книги, вміння користуватися нею та швидко орієнтуватися  в інформаційному просторі.      </w:t>
      </w:r>
    </w:p>
    <w:p w:rsidR="0097380B" w:rsidRPr="00ED3256" w:rsidRDefault="0097380B" w:rsidP="0097380B">
      <w:pPr>
        <w:spacing w:after="0"/>
        <w:jc w:val="both"/>
        <w:rPr>
          <w:rFonts w:ascii="Times New Roman" w:hAnsi="Times New Roman"/>
          <w:sz w:val="24"/>
          <w:szCs w:val="24"/>
          <w:lang w:val="uk-UA"/>
        </w:rPr>
      </w:pPr>
      <w:r w:rsidRPr="00ED3256">
        <w:rPr>
          <w:rFonts w:ascii="Times New Roman" w:hAnsi="Times New Roman"/>
          <w:sz w:val="24"/>
          <w:szCs w:val="24"/>
          <w:lang w:val="uk-UA"/>
        </w:rPr>
        <w:t>       Тема над якою я працювала  - «Формування творчої компетентності учнів шляхом удосконалення традиційних форм і методів роботи бібліотеки»</w:t>
      </w:r>
      <w:r>
        <w:rPr>
          <w:rFonts w:ascii="Times New Roman" w:hAnsi="Times New Roman"/>
          <w:sz w:val="24"/>
          <w:szCs w:val="24"/>
          <w:lang w:val="uk-UA"/>
        </w:rPr>
        <w:t>.</w:t>
      </w:r>
      <w:r w:rsidRPr="00ED3256">
        <w:rPr>
          <w:rFonts w:ascii="Times New Roman" w:hAnsi="Times New Roman"/>
          <w:sz w:val="24"/>
          <w:szCs w:val="24"/>
          <w:lang w:val="uk-UA"/>
        </w:rPr>
        <w:t xml:space="preserve"> Ця проблема є однією з аспектів проблемної теми нашого ліцею.</w:t>
      </w:r>
    </w:p>
    <w:p w:rsidR="0097380B" w:rsidRPr="00ED3256" w:rsidRDefault="0097380B" w:rsidP="0097380B">
      <w:pPr>
        <w:spacing w:after="0"/>
        <w:jc w:val="both"/>
        <w:rPr>
          <w:rFonts w:ascii="Times New Roman" w:hAnsi="Times New Roman"/>
          <w:sz w:val="24"/>
          <w:szCs w:val="24"/>
          <w:lang w:val="uk-UA"/>
        </w:rPr>
      </w:pPr>
      <w:r w:rsidRPr="00ED3256">
        <w:rPr>
          <w:rFonts w:ascii="Times New Roman" w:hAnsi="Times New Roman"/>
          <w:sz w:val="24"/>
          <w:szCs w:val="24"/>
          <w:lang w:val="uk-UA"/>
        </w:rPr>
        <w:t>        Головною метою  діяльності є надання професійної допомоги педагогам у всебічному розвитку особистості з глибоко усвідомленою позицією, системою наукових знань відданої інтересам України.</w:t>
      </w:r>
    </w:p>
    <w:p w:rsidR="0097380B" w:rsidRPr="00ED3256" w:rsidRDefault="0097380B" w:rsidP="0097380B">
      <w:pPr>
        <w:spacing w:after="0"/>
        <w:jc w:val="both"/>
        <w:rPr>
          <w:rFonts w:ascii="Times New Roman" w:hAnsi="Times New Roman"/>
          <w:sz w:val="24"/>
          <w:szCs w:val="24"/>
          <w:lang w:val="uk-UA"/>
        </w:rPr>
      </w:pPr>
      <w:r w:rsidRPr="00DB095E">
        <w:rPr>
          <w:rFonts w:ascii="Times New Roman" w:hAnsi="Times New Roman"/>
          <w:sz w:val="24"/>
          <w:szCs w:val="24"/>
          <w:lang w:val="uk-UA"/>
        </w:rPr>
        <w:t xml:space="preserve">      </w:t>
      </w:r>
      <w:r w:rsidRPr="00ED3256">
        <w:rPr>
          <w:rFonts w:ascii="Times New Roman" w:hAnsi="Times New Roman"/>
          <w:sz w:val="24"/>
          <w:szCs w:val="24"/>
          <w:lang w:val="uk-UA"/>
        </w:rPr>
        <w:t>Усю роботу бібліотека проводить згідно річного плану, виходячи з основних документів про школу:  Законів України «Про освіту», «Про загальну середню освіту», «Про мови», державної національної програми «Освіта: Україна ХІХ століття», Концепції Державної цільової програми підтримки та розвитку читання, Закону України  «Про бібліотеки та бібліотечну справу» та «Положення про бібліотеку загальноосвітнього навчального закладу».</w:t>
      </w:r>
    </w:p>
    <w:p w:rsidR="0097380B" w:rsidRPr="00ED3256" w:rsidRDefault="0097380B" w:rsidP="0097380B">
      <w:pPr>
        <w:spacing w:after="0"/>
        <w:jc w:val="both"/>
        <w:rPr>
          <w:rFonts w:ascii="Times New Roman" w:hAnsi="Times New Roman"/>
          <w:sz w:val="24"/>
          <w:szCs w:val="24"/>
          <w:lang w:val="uk-UA"/>
        </w:rPr>
      </w:pPr>
      <w:r w:rsidRPr="00ED3256">
        <w:rPr>
          <w:rFonts w:ascii="Times New Roman" w:hAnsi="Times New Roman"/>
          <w:sz w:val="24"/>
          <w:szCs w:val="24"/>
          <w:lang w:val="uk-UA"/>
        </w:rPr>
        <w:t>       Діяльність бібліотеки ліцею у 2022/2023 навчальному році була спрямована на виховання в учнів інформаційної культури, любові до книги, культури читання, вміння користуватись бібліотекою, а також на забезпечення різноманітного змісту навчального процесу, всебічне сприяння підвищенню методичної майстерності вчителів шляхом популяризації педагогічної літератури та інформації про неї.</w:t>
      </w:r>
    </w:p>
    <w:p w:rsidR="0097380B" w:rsidRPr="00ED3256" w:rsidRDefault="0097380B" w:rsidP="0097380B">
      <w:pPr>
        <w:spacing w:after="0"/>
        <w:jc w:val="both"/>
        <w:rPr>
          <w:rFonts w:ascii="Times New Roman" w:hAnsi="Times New Roman"/>
          <w:sz w:val="24"/>
          <w:szCs w:val="24"/>
          <w:lang w:val="uk-UA"/>
        </w:rPr>
      </w:pPr>
      <w:r w:rsidRPr="00ED3256">
        <w:rPr>
          <w:rFonts w:ascii="Times New Roman" w:hAnsi="Times New Roman"/>
          <w:sz w:val="24"/>
          <w:szCs w:val="24"/>
          <w:lang w:val="uk-UA"/>
        </w:rPr>
        <w:t xml:space="preserve">    Особлива увага приділялася широкій популяризації української літератури, літератури з питань освіти, історії і культури українського народу та поваги до рідної мови, національно-культурних і духовних надбань нашого народу.  </w:t>
      </w:r>
    </w:p>
    <w:p w:rsidR="0097380B" w:rsidRPr="00ED3256" w:rsidRDefault="0097380B" w:rsidP="0097380B">
      <w:pPr>
        <w:spacing w:after="0"/>
        <w:jc w:val="both"/>
        <w:rPr>
          <w:rFonts w:ascii="Times New Roman" w:hAnsi="Times New Roman"/>
          <w:sz w:val="24"/>
          <w:szCs w:val="24"/>
          <w:lang w:val="uk-UA"/>
        </w:rPr>
      </w:pPr>
      <w:r w:rsidRPr="00ED3256">
        <w:rPr>
          <w:rFonts w:ascii="Times New Roman" w:hAnsi="Times New Roman"/>
          <w:sz w:val="24"/>
          <w:szCs w:val="24"/>
          <w:lang w:val="uk-UA"/>
        </w:rPr>
        <w:t xml:space="preserve">        Інформаційна робота серед педагогічного колективу включала  виступи на нараді при директору та методичних об’єднаннях з інформаційними оглядами,  оглядами періодичних видань на допомогу вчителю.      </w:t>
      </w:r>
    </w:p>
    <w:p w:rsidR="0097380B" w:rsidRPr="00ED3256" w:rsidRDefault="0097380B" w:rsidP="0097380B">
      <w:pPr>
        <w:spacing w:after="0"/>
        <w:jc w:val="both"/>
        <w:rPr>
          <w:rFonts w:ascii="Times New Roman" w:hAnsi="Times New Roman"/>
          <w:sz w:val="24"/>
          <w:szCs w:val="24"/>
          <w:lang w:val="uk-UA"/>
        </w:rPr>
      </w:pPr>
      <w:r w:rsidRPr="00ED3256">
        <w:rPr>
          <w:rFonts w:ascii="Times New Roman" w:hAnsi="Times New Roman"/>
          <w:sz w:val="24"/>
          <w:szCs w:val="24"/>
          <w:lang w:val="uk-UA"/>
        </w:rPr>
        <w:t>       Була проведена масова робота з популяризації літератури.</w:t>
      </w:r>
    </w:p>
    <w:p w:rsidR="0097380B" w:rsidRPr="00ED3256" w:rsidRDefault="0097380B" w:rsidP="0097380B">
      <w:pPr>
        <w:spacing w:after="0"/>
        <w:jc w:val="both"/>
        <w:rPr>
          <w:rFonts w:ascii="Times New Roman" w:hAnsi="Times New Roman"/>
          <w:sz w:val="24"/>
          <w:szCs w:val="24"/>
          <w:lang w:val="uk-UA"/>
        </w:rPr>
      </w:pPr>
      <w:r w:rsidRPr="00ED3256">
        <w:rPr>
          <w:rFonts w:ascii="Times New Roman" w:hAnsi="Times New Roman"/>
          <w:sz w:val="24"/>
          <w:szCs w:val="24"/>
          <w:lang w:val="uk-UA"/>
        </w:rPr>
        <w:t xml:space="preserve">       З метою вивчення читацьких інтересів молодших учнів, місця книги  в житті, виявлення впливу ліцею на розвиток читацької самостійності  учнів молодшого шкільного віку були використані методи:  бесіда,  анкети, спостереження,  проводився моніторинг  читацьких формулярів.</w:t>
      </w:r>
    </w:p>
    <w:p w:rsidR="0097380B" w:rsidRPr="00ED3256" w:rsidRDefault="0097380B" w:rsidP="0097380B">
      <w:pPr>
        <w:spacing w:after="0"/>
        <w:jc w:val="both"/>
        <w:rPr>
          <w:rFonts w:ascii="Times New Roman" w:hAnsi="Times New Roman"/>
          <w:sz w:val="24"/>
          <w:szCs w:val="24"/>
          <w:lang w:val="uk-UA"/>
        </w:rPr>
      </w:pPr>
      <w:r w:rsidRPr="00ED3256">
        <w:rPr>
          <w:rFonts w:ascii="Times New Roman" w:hAnsi="Times New Roman"/>
          <w:sz w:val="24"/>
          <w:szCs w:val="24"/>
          <w:lang w:val="uk-UA"/>
        </w:rPr>
        <w:t>      На допомогу бібліотекарю був створений актив бібліотеки, до якого входить по одному учню від старших та середніх  класів. Він допомагав  в оформленні книжкових виставок, в перевірці стану збереження підручників, в оформленні вітальних та інформаційних листівок.</w:t>
      </w:r>
    </w:p>
    <w:p w:rsidR="0097380B" w:rsidRPr="00ED3256" w:rsidRDefault="0097380B" w:rsidP="0097380B">
      <w:pPr>
        <w:spacing w:after="0"/>
        <w:jc w:val="both"/>
        <w:rPr>
          <w:rFonts w:ascii="Times New Roman" w:hAnsi="Times New Roman"/>
          <w:sz w:val="24"/>
          <w:szCs w:val="24"/>
          <w:lang w:val="uk-UA"/>
        </w:rPr>
      </w:pPr>
      <w:r w:rsidRPr="00ED3256">
        <w:rPr>
          <w:rFonts w:ascii="Times New Roman" w:hAnsi="Times New Roman"/>
          <w:sz w:val="24"/>
          <w:szCs w:val="24"/>
          <w:lang w:val="uk-UA"/>
        </w:rPr>
        <w:t xml:space="preserve">      Треба відмітити, що під час проведення масових заходів літературних заходів  увага приділялась впровадженню активних форм популяризації книги. Це і книжкові виставки, презентації книг,  конкурси малюнків по прочитаним книжкам.</w:t>
      </w:r>
    </w:p>
    <w:p w:rsidR="0097380B" w:rsidRPr="00ED3256" w:rsidRDefault="0097380B" w:rsidP="0097380B">
      <w:pPr>
        <w:spacing w:after="0"/>
        <w:jc w:val="both"/>
        <w:rPr>
          <w:rFonts w:ascii="Times New Roman" w:hAnsi="Times New Roman"/>
          <w:sz w:val="24"/>
          <w:szCs w:val="24"/>
          <w:lang w:val="uk-UA"/>
        </w:rPr>
      </w:pPr>
      <w:r w:rsidRPr="00ED3256">
        <w:rPr>
          <w:rFonts w:ascii="Times New Roman" w:hAnsi="Times New Roman"/>
          <w:sz w:val="24"/>
          <w:szCs w:val="24"/>
          <w:lang w:val="uk-UA"/>
        </w:rPr>
        <w:t xml:space="preserve">       Підготувала буклет для учнів 1-4 класів «Заповіді справжнього читача». Продовжую працювати  з електронним каталогом  підручників. Підвищувала самоосвіту.  Переглядала матеріали на освітніх інтернет-ресурсах. Опрацьовувала додаткові науково-популярні літератури для підвищення теоретичного рівня. Вивчала досвід роботи інших бібліотекарів.</w:t>
      </w:r>
    </w:p>
    <w:p w:rsidR="0097380B" w:rsidRPr="00ED3256" w:rsidRDefault="0097380B" w:rsidP="0097380B">
      <w:pPr>
        <w:spacing w:after="0"/>
        <w:jc w:val="both"/>
        <w:rPr>
          <w:rFonts w:ascii="Times New Roman" w:hAnsi="Times New Roman"/>
          <w:sz w:val="24"/>
          <w:szCs w:val="24"/>
          <w:lang w:val="uk-UA"/>
        </w:rPr>
      </w:pPr>
      <w:r w:rsidRPr="00ED3256">
        <w:rPr>
          <w:rFonts w:ascii="Times New Roman" w:hAnsi="Times New Roman"/>
          <w:sz w:val="24"/>
          <w:szCs w:val="24"/>
          <w:lang w:val="uk-UA"/>
        </w:rPr>
        <w:lastRenderedPageBreak/>
        <w:t>      Одним з найважливіших завдань роботи бібліотеки було якісне і своєчасне забезпечення підручниками всіх учнів ліцею. Для виконання цього завдання було виконано якісне комплектування, облік, збереження фонду, зменшення % неповернення і псування підручників. Тому пріоритетним напрямком діяльності бібліотеки та педколективу є формування в учнів дбайливого ставлення до підручників та навчальної книги.</w:t>
      </w:r>
    </w:p>
    <w:p w:rsidR="0097380B" w:rsidRPr="00ED3256" w:rsidRDefault="0097380B" w:rsidP="0097380B">
      <w:pPr>
        <w:spacing w:after="0"/>
        <w:jc w:val="both"/>
        <w:rPr>
          <w:rFonts w:ascii="Times New Roman" w:hAnsi="Times New Roman"/>
          <w:sz w:val="24"/>
          <w:szCs w:val="24"/>
          <w:lang w:val="uk-UA"/>
        </w:rPr>
      </w:pPr>
      <w:r w:rsidRPr="00ED3256">
        <w:rPr>
          <w:rFonts w:ascii="Times New Roman" w:hAnsi="Times New Roman"/>
          <w:sz w:val="24"/>
          <w:szCs w:val="24"/>
          <w:lang w:val="uk-UA"/>
        </w:rPr>
        <w:t xml:space="preserve">      Навчальний  процес   був забезпечений   підручниками  на  99 %.   </w:t>
      </w:r>
    </w:p>
    <w:p w:rsidR="0097380B" w:rsidRPr="00ED3256" w:rsidRDefault="0097380B" w:rsidP="0097380B">
      <w:pPr>
        <w:spacing w:after="0"/>
        <w:jc w:val="both"/>
        <w:rPr>
          <w:rFonts w:ascii="Times New Roman" w:hAnsi="Times New Roman"/>
          <w:sz w:val="24"/>
          <w:szCs w:val="24"/>
          <w:lang w:val="uk-UA"/>
        </w:rPr>
      </w:pPr>
      <w:r w:rsidRPr="00ED3256">
        <w:rPr>
          <w:rFonts w:ascii="Times New Roman" w:hAnsi="Times New Roman"/>
          <w:sz w:val="24"/>
          <w:szCs w:val="24"/>
          <w:lang w:val="uk-UA"/>
        </w:rPr>
        <w:t>Була проведена така робота з популяризації  літератури:</w:t>
      </w:r>
    </w:p>
    <w:p w:rsidR="0097380B" w:rsidRPr="00ED3256" w:rsidRDefault="0097380B" w:rsidP="0097380B">
      <w:pPr>
        <w:spacing w:after="0"/>
        <w:rPr>
          <w:rFonts w:ascii="Times New Roman" w:hAnsi="Times New Roman"/>
          <w:b/>
          <w:sz w:val="24"/>
          <w:szCs w:val="24"/>
        </w:rPr>
      </w:pPr>
      <w:r w:rsidRPr="00ED3256">
        <w:rPr>
          <w:rFonts w:ascii="Times New Roman" w:hAnsi="Times New Roman"/>
          <w:sz w:val="24"/>
          <w:szCs w:val="24"/>
          <w:lang w:val="uk-UA"/>
        </w:rPr>
        <w:t>- Поновила куточок « Моя Україно!»  та папку «Видатні українці»;</w:t>
      </w:r>
    </w:p>
    <w:p w:rsidR="0097380B" w:rsidRPr="00ED3256" w:rsidRDefault="0097380B" w:rsidP="0097380B">
      <w:pPr>
        <w:spacing w:after="0"/>
        <w:rPr>
          <w:rFonts w:ascii="Times New Roman" w:hAnsi="Times New Roman"/>
          <w:bCs/>
          <w:sz w:val="24"/>
          <w:szCs w:val="24"/>
        </w:rPr>
      </w:pPr>
      <w:r w:rsidRPr="00ED3256">
        <w:rPr>
          <w:rFonts w:ascii="Times New Roman" w:hAnsi="Times New Roman"/>
          <w:b/>
          <w:sz w:val="24"/>
          <w:szCs w:val="24"/>
          <w:lang w:val="uk-UA"/>
        </w:rPr>
        <w:t xml:space="preserve">- </w:t>
      </w:r>
      <w:r w:rsidRPr="00ED3256">
        <w:rPr>
          <w:rFonts w:ascii="Times New Roman" w:hAnsi="Times New Roman"/>
          <w:bCs/>
          <w:sz w:val="24"/>
          <w:szCs w:val="24"/>
          <w:lang w:val="uk-UA"/>
        </w:rPr>
        <w:t>Зробила в бібліоте</w:t>
      </w:r>
      <w:r>
        <w:rPr>
          <w:rFonts w:ascii="Times New Roman" w:hAnsi="Times New Roman"/>
          <w:bCs/>
          <w:sz w:val="24"/>
          <w:szCs w:val="24"/>
          <w:lang w:val="uk-UA"/>
        </w:rPr>
        <w:t>ці</w:t>
      </w:r>
      <w:r w:rsidRPr="00ED3256">
        <w:rPr>
          <w:rFonts w:ascii="Times New Roman" w:hAnsi="Times New Roman"/>
          <w:bCs/>
          <w:sz w:val="24"/>
          <w:szCs w:val="24"/>
          <w:lang w:val="uk-UA"/>
        </w:rPr>
        <w:t xml:space="preserve"> повідомлення про заходи збереження життя;</w:t>
      </w:r>
    </w:p>
    <w:p w:rsidR="0097380B" w:rsidRPr="00ED3256" w:rsidRDefault="0097380B" w:rsidP="0097380B">
      <w:pPr>
        <w:spacing w:after="0"/>
        <w:rPr>
          <w:rFonts w:ascii="Times New Roman" w:hAnsi="Times New Roman"/>
          <w:sz w:val="24"/>
          <w:szCs w:val="24"/>
          <w:lang w:val="uk-UA"/>
        </w:rPr>
      </w:pPr>
      <w:r w:rsidRPr="00ED3256">
        <w:rPr>
          <w:rFonts w:ascii="Times New Roman" w:hAnsi="Times New Roman"/>
          <w:sz w:val="24"/>
          <w:szCs w:val="24"/>
          <w:lang w:val="uk-UA"/>
        </w:rPr>
        <w:t xml:space="preserve">- </w:t>
      </w:r>
      <w:r w:rsidRPr="00ED3256">
        <w:rPr>
          <w:rFonts w:ascii="Times New Roman" w:hAnsi="Times New Roman"/>
          <w:sz w:val="24"/>
          <w:szCs w:val="24"/>
        </w:rPr>
        <w:t>До Дня партизанської слави та початку підпільно-партизанського руху в Україні</w:t>
      </w:r>
      <w:r w:rsidRPr="00ED3256">
        <w:rPr>
          <w:rFonts w:ascii="Times New Roman" w:hAnsi="Times New Roman"/>
          <w:sz w:val="24"/>
          <w:szCs w:val="24"/>
          <w:lang w:val="uk-UA"/>
        </w:rPr>
        <w:t xml:space="preserve"> о</w:t>
      </w:r>
      <w:r w:rsidRPr="00ED3256">
        <w:rPr>
          <w:rFonts w:ascii="Times New Roman" w:hAnsi="Times New Roman"/>
          <w:sz w:val="24"/>
          <w:szCs w:val="24"/>
        </w:rPr>
        <w:t>форм</w:t>
      </w:r>
      <w:r w:rsidRPr="00ED3256">
        <w:rPr>
          <w:rFonts w:ascii="Times New Roman" w:hAnsi="Times New Roman"/>
          <w:sz w:val="24"/>
          <w:szCs w:val="24"/>
          <w:lang w:val="uk-UA"/>
        </w:rPr>
        <w:t>ила</w:t>
      </w:r>
      <w:r w:rsidRPr="00ED3256">
        <w:rPr>
          <w:rFonts w:ascii="Times New Roman" w:hAnsi="Times New Roman"/>
          <w:sz w:val="24"/>
          <w:szCs w:val="24"/>
        </w:rPr>
        <w:t xml:space="preserve"> книжков</w:t>
      </w:r>
      <w:r w:rsidRPr="00ED3256">
        <w:rPr>
          <w:rFonts w:ascii="Times New Roman" w:hAnsi="Times New Roman"/>
          <w:sz w:val="24"/>
          <w:szCs w:val="24"/>
          <w:lang w:val="uk-UA"/>
        </w:rPr>
        <w:t>у</w:t>
      </w:r>
      <w:r w:rsidRPr="00ED3256">
        <w:rPr>
          <w:rFonts w:ascii="Times New Roman" w:hAnsi="Times New Roman"/>
          <w:sz w:val="24"/>
          <w:szCs w:val="24"/>
        </w:rPr>
        <w:t xml:space="preserve"> виставк</w:t>
      </w:r>
      <w:r w:rsidRPr="00ED3256">
        <w:rPr>
          <w:rFonts w:ascii="Times New Roman" w:hAnsi="Times New Roman"/>
          <w:sz w:val="24"/>
          <w:szCs w:val="24"/>
          <w:lang w:val="uk-UA"/>
        </w:rPr>
        <w:t>у</w:t>
      </w:r>
      <w:r w:rsidRPr="00ED3256">
        <w:rPr>
          <w:rFonts w:ascii="Times New Roman" w:hAnsi="Times New Roman"/>
          <w:sz w:val="24"/>
          <w:szCs w:val="24"/>
        </w:rPr>
        <w:t xml:space="preserve"> «Стежками партизанської слави. Згадаймо»</w:t>
      </w:r>
      <w:r w:rsidRPr="00ED3256">
        <w:rPr>
          <w:rFonts w:ascii="Times New Roman" w:hAnsi="Times New Roman"/>
          <w:sz w:val="24"/>
          <w:szCs w:val="24"/>
          <w:lang w:val="uk-UA"/>
        </w:rPr>
        <w:t>;</w:t>
      </w:r>
    </w:p>
    <w:p w:rsidR="0097380B" w:rsidRPr="00ED3256" w:rsidRDefault="0097380B" w:rsidP="0097380B">
      <w:pPr>
        <w:spacing w:after="0"/>
        <w:rPr>
          <w:rFonts w:ascii="Times New Roman" w:hAnsi="Times New Roman"/>
          <w:sz w:val="24"/>
          <w:szCs w:val="24"/>
          <w:lang w:val="uk-UA"/>
        </w:rPr>
      </w:pPr>
      <w:r w:rsidRPr="00ED3256">
        <w:rPr>
          <w:rFonts w:ascii="Times New Roman" w:hAnsi="Times New Roman"/>
          <w:sz w:val="24"/>
          <w:szCs w:val="24"/>
          <w:lang w:val="uk-UA"/>
        </w:rPr>
        <w:t xml:space="preserve">- </w:t>
      </w:r>
      <w:r w:rsidRPr="00ED3256">
        <w:rPr>
          <w:rFonts w:ascii="Times New Roman" w:hAnsi="Times New Roman"/>
          <w:sz w:val="24"/>
          <w:szCs w:val="24"/>
        </w:rPr>
        <w:t xml:space="preserve">До народження В.О.Сухомлинського </w:t>
      </w:r>
      <w:r w:rsidRPr="00ED3256">
        <w:rPr>
          <w:rFonts w:ascii="Times New Roman" w:hAnsi="Times New Roman"/>
          <w:sz w:val="24"/>
          <w:szCs w:val="24"/>
          <w:lang w:val="uk-UA"/>
        </w:rPr>
        <w:t xml:space="preserve">підготувала </w:t>
      </w:r>
      <w:r w:rsidRPr="00ED3256">
        <w:rPr>
          <w:rFonts w:ascii="Times New Roman" w:hAnsi="Times New Roman"/>
          <w:sz w:val="24"/>
          <w:szCs w:val="24"/>
        </w:rPr>
        <w:t xml:space="preserve"> тематичн</w:t>
      </w:r>
      <w:r w:rsidRPr="00ED3256">
        <w:rPr>
          <w:rFonts w:ascii="Times New Roman" w:hAnsi="Times New Roman"/>
          <w:sz w:val="24"/>
          <w:szCs w:val="24"/>
          <w:lang w:val="uk-UA"/>
        </w:rPr>
        <w:t>у</w:t>
      </w:r>
      <w:r w:rsidRPr="00ED3256">
        <w:rPr>
          <w:rFonts w:ascii="Times New Roman" w:hAnsi="Times New Roman"/>
          <w:sz w:val="24"/>
          <w:szCs w:val="24"/>
        </w:rPr>
        <w:t xml:space="preserve"> поличк</w:t>
      </w:r>
      <w:r w:rsidRPr="00ED3256">
        <w:rPr>
          <w:rFonts w:ascii="Times New Roman" w:hAnsi="Times New Roman"/>
          <w:sz w:val="24"/>
          <w:szCs w:val="24"/>
          <w:lang w:val="uk-UA"/>
        </w:rPr>
        <w:t>у</w:t>
      </w:r>
      <w:r w:rsidRPr="00ED3256">
        <w:rPr>
          <w:rFonts w:ascii="Times New Roman" w:hAnsi="Times New Roman"/>
          <w:sz w:val="24"/>
          <w:szCs w:val="24"/>
        </w:rPr>
        <w:t xml:space="preserve">  для вчителів «Серце віддаю дітям»</w:t>
      </w:r>
      <w:r w:rsidRPr="00ED3256">
        <w:rPr>
          <w:rFonts w:ascii="Times New Roman" w:hAnsi="Times New Roman"/>
          <w:sz w:val="24"/>
          <w:szCs w:val="24"/>
          <w:lang w:val="uk-UA"/>
        </w:rPr>
        <w:t>;</w:t>
      </w:r>
    </w:p>
    <w:p w:rsidR="0097380B" w:rsidRPr="00ED3256" w:rsidRDefault="0097380B" w:rsidP="0097380B">
      <w:pPr>
        <w:spacing w:after="0"/>
        <w:rPr>
          <w:rFonts w:ascii="Times New Roman" w:hAnsi="Times New Roman"/>
          <w:sz w:val="24"/>
          <w:szCs w:val="24"/>
          <w:lang w:val="uk-UA"/>
        </w:rPr>
      </w:pPr>
      <w:r w:rsidRPr="00ED3256">
        <w:rPr>
          <w:rFonts w:ascii="Times New Roman" w:hAnsi="Times New Roman"/>
          <w:sz w:val="24"/>
          <w:szCs w:val="24"/>
          <w:lang w:val="uk-UA"/>
        </w:rPr>
        <w:t xml:space="preserve">- </w:t>
      </w:r>
      <w:r w:rsidRPr="00ED3256">
        <w:rPr>
          <w:rFonts w:ascii="Times New Roman" w:hAnsi="Times New Roman"/>
          <w:sz w:val="24"/>
          <w:szCs w:val="24"/>
        </w:rPr>
        <w:t>До Дня фізкультури і спорту</w:t>
      </w:r>
      <w:r w:rsidRPr="00ED3256">
        <w:rPr>
          <w:rFonts w:ascii="Times New Roman" w:hAnsi="Times New Roman"/>
          <w:sz w:val="24"/>
          <w:szCs w:val="24"/>
          <w:lang w:val="uk-UA"/>
        </w:rPr>
        <w:t xml:space="preserve"> </w:t>
      </w:r>
      <w:r w:rsidRPr="00ED3256">
        <w:rPr>
          <w:rFonts w:ascii="Times New Roman" w:hAnsi="Times New Roman"/>
          <w:sz w:val="24"/>
          <w:szCs w:val="24"/>
        </w:rPr>
        <w:t xml:space="preserve">підготувати літературу </w:t>
      </w:r>
      <w:r w:rsidRPr="00ED3256">
        <w:rPr>
          <w:rFonts w:ascii="Times New Roman" w:hAnsi="Times New Roman"/>
          <w:sz w:val="24"/>
          <w:szCs w:val="24"/>
          <w:lang w:val="uk-UA"/>
        </w:rPr>
        <w:t xml:space="preserve">для проведення </w:t>
      </w:r>
      <w:r w:rsidRPr="00ED3256">
        <w:rPr>
          <w:rFonts w:ascii="Times New Roman" w:hAnsi="Times New Roman"/>
          <w:sz w:val="24"/>
          <w:szCs w:val="24"/>
        </w:rPr>
        <w:t>лімпійськ</w:t>
      </w:r>
      <w:r w:rsidRPr="00ED3256">
        <w:rPr>
          <w:rFonts w:ascii="Times New Roman" w:hAnsi="Times New Roman"/>
          <w:sz w:val="24"/>
          <w:szCs w:val="24"/>
          <w:lang w:val="uk-UA"/>
        </w:rPr>
        <w:t>ого</w:t>
      </w:r>
      <w:r w:rsidRPr="00ED3256">
        <w:rPr>
          <w:rFonts w:ascii="Times New Roman" w:hAnsi="Times New Roman"/>
          <w:sz w:val="24"/>
          <w:szCs w:val="24"/>
        </w:rPr>
        <w:t xml:space="preserve"> урок</w:t>
      </w:r>
      <w:r w:rsidRPr="00ED3256">
        <w:rPr>
          <w:rFonts w:ascii="Times New Roman" w:hAnsi="Times New Roman"/>
          <w:sz w:val="24"/>
          <w:szCs w:val="24"/>
          <w:lang w:val="uk-UA"/>
        </w:rPr>
        <w:t>у</w:t>
      </w:r>
      <w:r w:rsidRPr="00ED3256">
        <w:rPr>
          <w:rFonts w:ascii="Times New Roman" w:hAnsi="Times New Roman"/>
          <w:sz w:val="24"/>
          <w:szCs w:val="24"/>
        </w:rPr>
        <w:t xml:space="preserve"> «Спорт в житті моєї родини»</w:t>
      </w:r>
      <w:r w:rsidRPr="00ED3256">
        <w:rPr>
          <w:rFonts w:ascii="Times New Roman" w:hAnsi="Times New Roman"/>
          <w:sz w:val="24"/>
          <w:szCs w:val="24"/>
          <w:lang w:val="uk-UA"/>
        </w:rPr>
        <w:t>;</w:t>
      </w:r>
    </w:p>
    <w:p w:rsidR="0097380B" w:rsidRPr="00ED3256" w:rsidRDefault="0097380B" w:rsidP="0097380B">
      <w:pPr>
        <w:spacing w:after="0"/>
        <w:rPr>
          <w:rFonts w:ascii="Times New Roman" w:hAnsi="Times New Roman"/>
          <w:sz w:val="24"/>
          <w:szCs w:val="24"/>
          <w:lang w:val="uk-UA"/>
        </w:rPr>
      </w:pPr>
      <w:r w:rsidRPr="00ED3256">
        <w:rPr>
          <w:rFonts w:ascii="Times New Roman" w:hAnsi="Times New Roman"/>
          <w:sz w:val="24"/>
          <w:szCs w:val="24"/>
          <w:lang w:val="uk-UA"/>
        </w:rPr>
        <w:t>-</w:t>
      </w:r>
      <w:r w:rsidRPr="00ED3256">
        <w:rPr>
          <w:rFonts w:ascii="Times New Roman" w:hAnsi="Times New Roman"/>
          <w:sz w:val="24"/>
          <w:szCs w:val="24"/>
        </w:rPr>
        <w:t>До  Всеукраїнського Дня бібліотек</w:t>
      </w:r>
      <w:r w:rsidRPr="00ED3256">
        <w:rPr>
          <w:rFonts w:ascii="Times New Roman" w:hAnsi="Times New Roman"/>
          <w:sz w:val="24"/>
          <w:szCs w:val="24"/>
          <w:lang w:val="uk-UA"/>
        </w:rPr>
        <w:t xml:space="preserve"> була проведена </w:t>
      </w:r>
      <w:r w:rsidRPr="00ED3256">
        <w:rPr>
          <w:rFonts w:ascii="Times New Roman" w:hAnsi="Times New Roman"/>
          <w:sz w:val="24"/>
          <w:szCs w:val="24"/>
        </w:rPr>
        <w:t>акція «Бібліотекар на годину»</w:t>
      </w:r>
      <w:r w:rsidRPr="00ED3256">
        <w:rPr>
          <w:rFonts w:ascii="Times New Roman" w:hAnsi="Times New Roman"/>
          <w:sz w:val="24"/>
          <w:szCs w:val="24"/>
          <w:lang w:val="uk-UA"/>
        </w:rPr>
        <w:t>;</w:t>
      </w:r>
    </w:p>
    <w:p w:rsidR="0097380B" w:rsidRPr="00ED3256" w:rsidRDefault="0097380B" w:rsidP="0097380B">
      <w:pPr>
        <w:spacing w:after="0"/>
        <w:rPr>
          <w:rFonts w:ascii="Times New Roman" w:hAnsi="Times New Roman"/>
          <w:sz w:val="24"/>
          <w:szCs w:val="24"/>
        </w:rPr>
      </w:pPr>
      <w:r w:rsidRPr="00ED3256">
        <w:rPr>
          <w:rFonts w:ascii="Times New Roman" w:hAnsi="Times New Roman"/>
          <w:sz w:val="24"/>
          <w:szCs w:val="24"/>
          <w:lang w:val="uk-UA"/>
        </w:rPr>
        <w:t>- До т</w:t>
      </w:r>
      <w:r w:rsidRPr="00ED3256">
        <w:rPr>
          <w:rFonts w:ascii="Times New Roman" w:hAnsi="Times New Roman"/>
          <w:sz w:val="24"/>
          <w:szCs w:val="24"/>
        </w:rPr>
        <w:t>иж</w:t>
      </w:r>
      <w:r w:rsidRPr="00ED3256">
        <w:rPr>
          <w:rFonts w:ascii="Times New Roman" w:hAnsi="Times New Roman"/>
          <w:sz w:val="24"/>
          <w:szCs w:val="24"/>
          <w:lang w:val="uk-UA"/>
        </w:rPr>
        <w:t>ня</w:t>
      </w:r>
      <w:r w:rsidRPr="00ED3256">
        <w:rPr>
          <w:rFonts w:ascii="Times New Roman" w:hAnsi="Times New Roman"/>
          <w:sz w:val="24"/>
          <w:szCs w:val="24"/>
        </w:rPr>
        <w:t xml:space="preserve"> національно-патріотичного виховання </w:t>
      </w:r>
      <w:r w:rsidRPr="00ED3256">
        <w:rPr>
          <w:rFonts w:ascii="Times New Roman" w:hAnsi="Times New Roman"/>
          <w:sz w:val="24"/>
          <w:szCs w:val="24"/>
          <w:lang w:val="uk-UA"/>
        </w:rPr>
        <w:t xml:space="preserve">і </w:t>
      </w:r>
      <w:r w:rsidRPr="00ED3256">
        <w:rPr>
          <w:rFonts w:ascii="Times New Roman" w:hAnsi="Times New Roman"/>
          <w:sz w:val="24"/>
          <w:szCs w:val="24"/>
        </w:rPr>
        <w:t>до Дня зах</w:t>
      </w:r>
      <w:r>
        <w:rPr>
          <w:rFonts w:ascii="Times New Roman" w:hAnsi="Times New Roman"/>
          <w:sz w:val="24"/>
          <w:szCs w:val="24"/>
          <w:lang w:val="uk-UA"/>
        </w:rPr>
        <w:t>и</w:t>
      </w:r>
      <w:r w:rsidRPr="00ED3256">
        <w:rPr>
          <w:rFonts w:ascii="Times New Roman" w:hAnsi="Times New Roman"/>
          <w:sz w:val="24"/>
          <w:szCs w:val="24"/>
        </w:rPr>
        <w:t>сників і захисн</w:t>
      </w:r>
      <w:r>
        <w:rPr>
          <w:rFonts w:ascii="Times New Roman" w:hAnsi="Times New Roman"/>
          <w:sz w:val="24"/>
          <w:szCs w:val="24"/>
          <w:lang w:val="uk-UA"/>
        </w:rPr>
        <w:t>и</w:t>
      </w:r>
      <w:r w:rsidRPr="00ED3256">
        <w:rPr>
          <w:rFonts w:ascii="Times New Roman" w:hAnsi="Times New Roman"/>
          <w:sz w:val="24"/>
          <w:szCs w:val="24"/>
        </w:rPr>
        <w:t>ць України підготува</w:t>
      </w:r>
      <w:r w:rsidRPr="00ED3256">
        <w:rPr>
          <w:rFonts w:ascii="Times New Roman" w:hAnsi="Times New Roman"/>
          <w:sz w:val="24"/>
          <w:szCs w:val="24"/>
          <w:lang w:val="uk-UA"/>
        </w:rPr>
        <w:t>ла</w:t>
      </w:r>
      <w:r w:rsidRPr="00ED3256">
        <w:rPr>
          <w:rFonts w:ascii="Times New Roman" w:hAnsi="Times New Roman"/>
          <w:sz w:val="24"/>
          <w:szCs w:val="24"/>
        </w:rPr>
        <w:t xml:space="preserve"> літературу</w:t>
      </w:r>
      <w:r w:rsidRPr="00ED3256">
        <w:rPr>
          <w:rFonts w:ascii="Times New Roman" w:hAnsi="Times New Roman"/>
          <w:sz w:val="24"/>
          <w:szCs w:val="24"/>
          <w:lang w:val="uk-UA"/>
        </w:rPr>
        <w:t xml:space="preserve"> ;</w:t>
      </w:r>
    </w:p>
    <w:p w:rsidR="0097380B" w:rsidRPr="00ED3256" w:rsidRDefault="0097380B" w:rsidP="0097380B">
      <w:pPr>
        <w:spacing w:after="0"/>
        <w:rPr>
          <w:rFonts w:ascii="Times New Roman" w:hAnsi="Times New Roman"/>
          <w:sz w:val="24"/>
          <w:szCs w:val="24"/>
          <w:lang w:val="uk-UA"/>
        </w:rPr>
      </w:pPr>
      <w:r w:rsidRPr="00ED3256">
        <w:rPr>
          <w:rFonts w:ascii="Times New Roman" w:hAnsi="Times New Roman"/>
          <w:sz w:val="24"/>
          <w:szCs w:val="24"/>
          <w:lang w:val="uk-UA"/>
        </w:rPr>
        <w:t xml:space="preserve">- </w:t>
      </w:r>
      <w:r w:rsidRPr="00ED3256">
        <w:rPr>
          <w:rFonts w:ascii="Times New Roman" w:hAnsi="Times New Roman"/>
          <w:sz w:val="24"/>
          <w:szCs w:val="24"/>
        </w:rPr>
        <w:t>До 90-ї річниці Голодомору 1932-1933 років в Україні</w:t>
      </w:r>
      <w:r w:rsidRPr="00ED3256">
        <w:rPr>
          <w:rFonts w:ascii="Times New Roman" w:hAnsi="Times New Roman"/>
          <w:sz w:val="24"/>
          <w:szCs w:val="24"/>
          <w:lang w:val="uk-UA"/>
        </w:rPr>
        <w:t xml:space="preserve"> пройшла </w:t>
      </w:r>
      <w:r w:rsidRPr="00ED3256">
        <w:rPr>
          <w:rFonts w:ascii="Times New Roman" w:hAnsi="Times New Roman"/>
          <w:sz w:val="24"/>
          <w:szCs w:val="24"/>
        </w:rPr>
        <w:t>виставка в бібліотеці «Цей день в історії»</w:t>
      </w:r>
      <w:r w:rsidRPr="00ED3256">
        <w:rPr>
          <w:rFonts w:ascii="Times New Roman" w:hAnsi="Times New Roman"/>
          <w:sz w:val="24"/>
          <w:szCs w:val="24"/>
          <w:lang w:val="uk-UA"/>
        </w:rPr>
        <w:t xml:space="preserve">, та взала участь у </w:t>
      </w:r>
      <w:r w:rsidRPr="00ED3256">
        <w:rPr>
          <w:rFonts w:ascii="Times New Roman" w:hAnsi="Times New Roman"/>
          <w:sz w:val="24"/>
          <w:szCs w:val="24"/>
        </w:rPr>
        <w:t>всеукраїнськ</w:t>
      </w:r>
      <w:r w:rsidRPr="00ED3256">
        <w:rPr>
          <w:rFonts w:ascii="Times New Roman" w:hAnsi="Times New Roman"/>
          <w:sz w:val="24"/>
          <w:szCs w:val="24"/>
          <w:lang w:val="uk-UA"/>
        </w:rPr>
        <w:t>ій</w:t>
      </w:r>
      <w:r w:rsidRPr="00ED3256">
        <w:rPr>
          <w:rFonts w:ascii="Times New Roman" w:hAnsi="Times New Roman"/>
          <w:sz w:val="24"/>
          <w:szCs w:val="24"/>
        </w:rPr>
        <w:t xml:space="preserve"> акці</w:t>
      </w:r>
      <w:r w:rsidRPr="00ED3256">
        <w:rPr>
          <w:rFonts w:ascii="Times New Roman" w:hAnsi="Times New Roman"/>
          <w:sz w:val="24"/>
          <w:szCs w:val="24"/>
          <w:lang w:val="uk-UA"/>
        </w:rPr>
        <w:t>ії</w:t>
      </w:r>
      <w:r w:rsidRPr="00ED3256">
        <w:rPr>
          <w:rFonts w:ascii="Times New Roman" w:hAnsi="Times New Roman"/>
          <w:sz w:val="24"/>
          <w:szCs w:val="24"/>
        </w:rPr>
        <w:t xml:space="preserve"> «Засвіти свічку», «Колосок»</w:t>
      </w:r>
      <w:r w:rsidRPr="00ED3256">
        <w:rPr>
          <w:rFonts w:ascii="Times New Roman" w:hAnsi="Times New Roman"/>
          <w:sz w:val="24"/>
          <w:szCs w:val="24"/>
          <w:lang w:val="uk-UA"/>
        </w:rPr>
        <w:t>;</w:t>
      </w:r>
    </w:p>
    <w:p w:rsidR="0097380B" w:rsidRPr="00ED3256" w:rsidRDefault="0097380B" w:rsidP="0097380B">
      <w:pPr>
        <w:spacing w:after="0"/>
        <w:rPr>
          <w:rFonts w:ascii="Times New Roman" w:hAnsi="Times New Roman"/>
          <w:sz w:val="24"/>
          <w:szCs w:val="24"/>
          <w:lang w:val="uk-UA"/>
        </w:rPr>
      </w:pPr>
      <w:r w:rsidRPr="00ED3256">
        <w:rPr>
          <w:rFonts w:ascii="Times New Roman" w:hAnsi="Times New Roman"/>
          <w:sz w:val="24"/>
          <w:szCs w:val="24"/>
          <w:lang w:val="uk-UA"/>
        </w:rPr>
        <w:t xml:space="preserve">- </w:t>
      </w:r>
      <w:r w:rsidRPr="00ED3256">
        <w:rPr>
          <w:rFonts w:ascii="Times New Roman" w:hAnsi="Times New Roman"/>
          <w:sz w:val="24"/>
          <w:szCs w:val="24"/>
        </w:rPr>
        <w:t>П</w:t>
      </w:r>
      <w:r w:rsidRPr="00ED3256">
        <w:rPr>
          <w:rFonts w:ascii="Times New Roman" w:hAnsi="Times New Roman"/>
          <w:sz w:val="24"/>
          <w:szCs w:val="24"/>
          <w:lang w:val="uk-UA"/>
        </w:rPr>
        <w:t>ровела п</w:t>
      </w:r>
      <w:r w:rsidRPr="00ED3256">
        <w:rPr>
          <w:rFonts w:ascii="Times New Roman" w:hAnsi="Times New Roman"/>
          <w:sz w:val="24"/>
          <w:szCs w:val="24"/>
        </w:rPr>
        <w:t>резентаці</w:t>
      </w:r>
      <w:r w:rsidRPr="00ED3256">
        <w:rPr>
          <w:rFonts w:ascii="Times New Roman" w:hAnsi="Times New Roman"/>
          <w:sz w:val="24"/>
          <w:szCs w:val="24"/>
          <w:lang w:val="uk-UA"/>
        </w:rPr>
        <w:t>ю</w:t>
      </w:r>
      <w:r w:rsidRPr="00ED3256">
        <w:rPr>
          <w:rFonts w:ascii="Times New Roman" w:hAnsi="Times New Roman"/>
          <w:sz w:val="24"/>
          <w:szCs w:val="24"/>
        </w:rPr>
        <w:t xml:space="preserve"> книжкової виставки до Всесвітнього Дня прав людини</w:t>
      </w:r>
      <w:r w:rsidRPr="00ED3256">
        <w:rPr>
          <w:rFonts w:ascii="Times New Roman" w:hAnsi="Times New Roman"/>
          <w:sz w:val="24"/>
          <w:szCs w:val="24"/>
          <w:lang w:val="uk-UA"/>
        </w:rPr>
        <w:t>;</w:t>
      </w:r>
    </w:p>
    <w:p w:rsidR="0097380B" w:rsidRPr="00ED3256" w:rsidRDefault="0097380B" w:rsidP="0097380B">
      <w:pPr>
        <w:spacing w:after="0"/>
        <w:rPr>
          <w:rFonts w:ascii="Times New Roman" w:hAnsi="Times New Roman"/>
          <w:sz w:val="24"/>
          <w:szCs w:val="24"/>
          <w:lang w:val="uk-UA"/>
        </w:rPr>
      </w:pPr>
      <w:r w:rsidRPr="00ED3256">
        <w:rPr>
          <w:rFonts w:ascii="Times New Roman" w:hAnsi="Times New Roman"/>
          <w:sz w:val="24"/>
          <w:szCs w:val="24"/>
          <w:lang w:val="uk-UA"/>
        </w:rPr>
        <w:t xml:space="preserve">- </w:t>
      </w:r>
      <w:r w:rsidRPr="00ED3256">
        <w:rPr>
          <w:rFonts w:ascii="Times New Roman" w:hAnsi="Times New Roman"/>
          <w:sz w:val="24"/>
          <w:szCs w:val="24"/>
        </w:rPr>
        <w:t xml:space="preserve">До Дня Святого </w:t>
      </w:r>
      <w:r w:rsidRPr="00ED3256">
        <w:rPr>
          <w:rFonts w:ascii="Times New Roman" w:hAnsi="Times New Roman"/>
          <w:sz w:val="24"/>
          <w:szCs w:val="24"/>
          <w:lang w:val="uk-UA"/>
        </w:rPr>
        <w:t>М</w:t>
      </w:r>
      <w:r w:rsidRPr="00ED3256">
        <w:rPr>
          <w:rFonts w:ascii="Times New Roman" w:hAnsi="Times New Roman"/>
          <w:sz w:val="24"/>
          <w:szCs w:val="24"/>
        </w:rPr>
        <w:t>иколая прийн</w:t>
      </w:r>
      <w:r w:rsidRPr="00ED3256">
        <w:rPr>
          <w:rFonts w:ascii="Times New Roman" w:hAnsi="Times New Roman"/>
          <w:sz w:val="24"/>
          <w:szCs w:val="24"/>
          <w:lang w:val="uk-UA"/>
        </w:rPr>
        <w:t>яла</w:t>
      </w:r>
      <w:r w:rsidRPr="00ED3256">
        <w:rPr>
          <w:rFonts w:ascii="Times New Roman" w:hAnsi="Times New Roman"/>
          <w:sz w:val="24"/>
          <w:szCs w:val="24"/>
        </w:rPr>
        <w:t xml:space="preserve"> участ</w:t>
      </w:r>
      <w:r w:rsidRPr="00ED3256">
        <w:rPr>
          <w:rFonts w:ascii="Times New Roman" w:hAnsi="Times New Roman"/>
          <w:sz w:val="24"/>
          <w:szCs w:val="24"/>
          <w:lang w:val="uk-UA"/>
        </w:rPr>
        <w:t>ь</w:t>
      </w:r>
      <w:r w:rsidRPr="00ED3256">
        <w:rPr>
          <w:rFonts w:ascii="Times New Roman" w:hAnsi="Times New Roman"/>
          <w:sz w:val="24"/>
          <w:szCs w:val="24"/>
        </w:rPr>
        <w:t xml:space="preserve">  у благодійній акції  «Рукавичка добра»</w:t>
      </w:r>
      <w:r w:rsidRPr="00ED3256">
        <w:rPr>
          <w:rFonts w:ascii="Times New Roman" w:hAnsi="Times New Roman"/>
          <w:sz w:val="24"/>
          <w:szCs w:val="24"/>
          <w:lang w:val="uk-UA"/>
        </w:rPr>
        <w:t>;</w:t>
      </w:r>
    </w:p>
    <w:p w:rsidR="0097380B" w:rsidRPr="00B818FB" w:rsidRDefault="0097380B" w:rsidP="0097380B">
      <w:pPr>
        <w:spacing w:after="0"/>
        <w:rPr>
          <w:rFonts w:ascii="Times New Roman" w:hAnsi="Times New Roman"/>
          <w:sz w:val="24"/>
          <w:szCs w:val="24"/>
          <w:lang w:val="uk-UA"/>
        </w:rPr>
      </w:pPr>
      <w:r w:rsidRPr="00ED3256">
        <w:rPr>
          <w:rFonts w:ascii="Times New Roman" w:hAnsi="Times New Roman"/>
          <w:sz w:val="24"/>
          <w:szCs w:val="24"/>
          <w:lang w:val="uk-UA"/>
        </w:rPr>
        <w:t>- Зробила п</w:t>
      </w:r>
      <w:r w:rsidRPr="00ED3256">
        <w:rPr>
          <w:rFonts w:ascii="Times New Roman" w:hAnsi="Times New Roman"/>
          <w:sz w:val="24"/>
          <w:szCs w:val="24"/>
        </w:rPr>
        <w:t>овідомлення  до дня народження  П.Тичини</w:t>
      </w:r>
      <w:r>
        <w:rPr>
          <w:rFonts w:ascii="Times New Roman" w:hAnsi="Times New Roman"/>
          <w:sz w:val="24"/>
          <w:szCs w:val="24"/>
          <w:lang w:val="uk-UA"/>
        </w:rPr>
        <w:t>;</w:t>
      </w:r>
    </w:p>
    <w:p w:rsidR="0097380B" w:rsidRPr="00ED3256" w:rsidRDefault="0097380B" w:rsidP="0097380B">
      <w:pPr>
        <w:spacing w:after="0"/>
        <w:rPr>
          <w:rFonts w:ascii="Times New Roman" w:hAnsi="Times New Roman"/>
          <w:sz w:val="24"/>
          <w:szCs w:val="24"/>
          <w:lang w:val="uk-UA"/>
        </w:rPr>
      </w:pPr>
      <w:r w:rsidRPr="00ED3256">
        <w:rPr>
          <w:rFonts w:ascii="Times New Roman" w:hAnsi="Times New Roman"/>
          <w:sz w:val="24"/>
          <w:szCs w:val="24"/>
          <w:lang w:val="uk-UA"/>
        </w:rPr>
        <w:t xml:space="preserve">- </w:t>
      </w:r>
      <w:r w:rsidRPr="00ED3256">
        <w:rPr>
          <w:rFonts w:ascii="Times New Roman" w:hAnsi="Times New Roman"/>
          <w:sz w:val="24"/>
          <w:szCs w:val="24"/>
        </w:rPr>
        <w:t>До Всесвітнього дня боротьби зі</w:t>
      </w:r>
      <w:r>
        <w:rPr>
          <w:rFonts w:ascii="Times New Roman" w:hAnsi="Times New Roman"/>
          <w:sz w:val="24"/>
          <w:szCs w:val="24"/>
          <w:lang w:val="uk-UA"/>
        </w:rPr>
        <w:t xml:space="preserve"> </w:t>
      </w:r>
      <w:r w:rsidRPr="00ED3256">
        <w:rPr>
          <w:rFonts w:ascii="Times New Roman" w:hAnsi="Times New Roman"/>
          <w:sz w:val="24"/>
          <w:szCs w:val="24"/>
        </w:rPr>
        <w:t xml:space="preserve">СНІДом підготувати літературу </w:t>
      </w:r>
      <w:r w:rsidRPr="00ED3256">
        <w:rPr>
          <w:rFonts w:ascii="Times New Roman" w:hAnsi="Times New Roman"/>
          <w:sz w:val="24"/>
          <w:szCs w:val="24"/>
          <w:lang w:val="uk-UA"/>
        </w:rPr>
        <w:t>;</w:t>
      </w:r>
    </w:p>
    <w:p w:rsidR="0097380B" w:rsidRPr="00ED3256" w:rsidRDefault="0097380B" w:rsidP="0097380B">
      <w:pPr>
        <w:spacing w:after="0"/>
        <w:rPr>
          <w:rFonts w:ascii="Times New Roman" w:hAnsi="Times New Roman"/>
          <w:sz w:val="24"/>
          <w:szCs w:val="24"/>
          <w:lang w:val="uk-UA"/>
        </w:rPr>
      </w:pPr>
      <w:r w:rsidRPr="00ED3256">
        <w:rPr>
          <w:rFonts w:ascii="Times New Roman" w:hAnsi="Times New Roman"/>
          <w:sz w:val="24"/>
          <w:szCs w:val="24"/>
        </w:rPr>
        <w:t xml:space="preserve"> </w:t>
      </w:r>
      <w:r w:rsidRPr="00ED3256">
        <w:rPr>
          <w:rFonts w:ascii="Times New Roman" w:hAnsi="Times New Roman"/>
          <w:sz w:val="24"/>
          <w:szCs w:val="24"/>
          <w:lang w:val="uk-UA"/>
        </w:rPr>
        <w:t xml:space="preserve">- </w:t>
      </w:r>
      <w:r w:rsidRPr="00ED3256">
        <w:rPr>
          <w:rFonts w:ascii="Times New Roman" w:hAnsi="Times New Roman"/>
          <w:sz w:val="24"/>
          <w:szCs w:val="24"/>
        </w:rPr>
        <w:t>До Міжнародного  дня пам’яті жертв Голокосту виставка «Голокост. Цього не можна забувати…»</w:t>
      </w:r>
      <w:r w:rsidRPr="00ED3256">
        <w:rPr>
          <w:rFonts w:ascii="Times New Roman" w:hAnsi="Times New Roman"/>
          <w:sz w:val="24"/>
          <w:szCs w:val="24"/>
          <w:lang w:val="uk-UA"/>
        </w:rPr>
        <w:t>;</w:t>
      </w:r>
    </w:p>
    <w:p w:rsidR="0097380B" w:rsidRPr="00ED3256" w:rsidRDefault="0097380B" w:rsidP="0097380B">
      <w:pPr>
        <w:spacing w:after="0"/>
        <w:rPr>
          <w:rFonts w:ascii="Times New Roman" w:hAnsi="Times New Roman"/>
          <w:sz w:val="24"/>
          <w:szCs w:val="24"/>
          <w:lang w:val="uk-UA"/>
        </w:rPr>
      </w:pPr>
      <w:r w:rsidRPr="00ED3256">
        <w:rPr>
          <w:rFonts w:ascii="Times New Roman" w:hAnsi="Times New Roman"/>
          <w:sz w:val="24"/>
          <w:szCs w:val="24"/>
          <w:lang w:val="uk-UA"/>
        </w:rPr>
        <w:t xml:space="preserve">- Підготувала і провела </w:t>
      </w:r>
      <w:r w:rsidRPr="00ED3256">
        <w:rPr>
          <w:rFonts w:ascii="Times New Roman" w:hAnsi="Times New Roman"/>
          <w:sz w:val="24"/>
          <w:szCs w:val="24"/>
        </w:rPr>
        <w:t>виставк</w:t>
      </w:r>
      <w:r w:rsidRPr="00ED3256">
        <w:rPr>
          <w:rFonts w:ascii="Times New Roman" w:hAnsi="Times New Roman"/>
          <w:sz w:val="24"/>
          <w:szCs w:val="24"/>
          <w:lang w:val="uk-UA"/>
        </w:rPr>
        <w:t>у</w:t>
      </w:r>
      <w:r w:rsidRPr="00ED3256">
        <w:rPr>
          <w:rFonts w:ascii="Times New Roman" w:hAnsi="Times New Roman"/>
          <w:sz w:val="24"/>
          <w:szCs w:val="24"/>
        </w:rPr>
        <w:t xml:space="preserve"> - огляд новинок художньої літератури «На хвилинку зупинись, нову книжку подивись»</w:t>
      </w:r>
      <w:r w:rsidRPr="00ED3256">
        <w:rPr>
          <w:rFonts w:ascii="Times New Roman" w:hAnsi="Times New Roman"/>
          <w:sz w:val="24"/>
          <w:szCs w:val="24"/>
          <w:lang w:val="uk-UA"/>
        </w:rPr>
        <w:t>;</w:t>
      </w:r>
    </w:p>
    <w:p w:rsidR="0097380B" w:rsidRPr="00ED3256" w:rsidRDefault="0097380B" w:rsidP="0097380B">
      <w:pPr>
        <w:spacing w:after="0"/>
        <w:rPr>
          <w:rFonts w:ascii="Times New Roman" w:hAnsi="Times New Roman"/>
          <w:sz w:val="24"/>
          <w:szCs w:val="24"/>
          <w:lang w:val="uk-UA"/>
        </w:rPr>
      </w:pPr>
      <w:r w:rsidRPr="00ED3256">
        <w:rPr>
          <w:rFonts w:ascii="Times New Roman" w:hAnsi="Times New Roman"/>
          <w:sz w:val="24"/>
          <w:szCs w:val="24"/>
          <w:lang w:val="uk-UA"/>
        </w:rPr>
        <w:t xml:space="preserve">- </w:t>
      </w:r>
      <w:r w:rsidRPr="00ED3256">
        <w:rPr>
          <w:rFonts w:ascii="Times New Roman" w:hAnsi="Times New Roman"/>
          <w:sz w:val="24"/>
          <w:szCs w:val="24"/>
        </w:rPr>
        <w:t>Підготува</w:t>
      </w:r>
      <w:r w:rsidRPr="00ED3256">
        <w:rPr>
          <w:rFonts w:ascii="Times New Roman" w:hAnsi="Times New Roman"/>
          <w:sz w:val="24"/>
          <w:szCs w:val="24"/>
          <w:lang w:val="uk-UA"/>
        </w:rPr>
        <w:t>ла</w:t>
      </w:r>
      <w:r w:rsidRPr="00ED3256">
        <w:rPr>
          <w:rFonts w:ascii="Times New Roman" w:hAnsi="Times New Roman"/>
          <w:sz w:val="24"/>
          <w:szCs w:val="24"/>
        </w:rPr>
        <w:t xml:space="preserve">  літературу </w:t>
      </w:r>
      <w:r w:rsidRPr="00ED3256">
        <w:rPr>
          <w:rFonts w:ascii="Times New Roman" w:hAnsi="Times New Roman"/>
          <w:sz w:val="24"/>
          <w:szCs w:val="24"/>
          <w:lang w:val="uk-UA"/>
        </w:rPr>
        <w:t xml:space="preserve">на тему: </w:t>
      </w:r>
      <w:r w:rsidRPr="00ED3256">
        <w:rPr>
          <w:rFonts w:ascii="Times New Roman" w:hAnsi="Times New Roman"/>
          <w:sz w:val="24"/>
          <w:szCs w:val="24"/>
        </w:rPr>
        <w:t>«Люди, які прославили мій край»</w:t>
      </w:r>
      <w:r w:rsidRPr="00ED3256">
        <w:rPr>
          <w:rFonts w:ascii="Times New Roman" w:hAnsi="Times New Roman"/>
          <w:sz w:val="24"/>
          <w:szCs w:val="24"/>
          <w:lang w:val="uk-UA"/>
        </w:rPr>
        <w:t>;</w:t>
      </w:r>
    </w:p>
    <w:p w:rsidR="0097380B" w:rsidRPr="00ED3256" w:rsidRDefault="0097380B" w:rsidP="0097380B">
      <w:pPr>
        <w:spacing w:after="0"/>
        <w:rPr>
          <w:rFonts w:ascii="Times New Roman" w:hAnsi="Times New Roman"/>
          <w:sz w:val="24"/>
          <w:szCs w:val="24"/>
          <w:lang w:val="uk-UA"/>
        </w:rPr>
      </w:pPr>
      <w:r w:rsidRPr="00ED3256">
        <w:rPr>
          <w:rFonts w:ascii="Times New Roman" w:hAnsi="Times New Roman"/>
          <w:sz w:val="24"/>
          <w:szCs w:val="24"/>
          <w:lang w:val="uk-UA"/>
        </w:rPr>
        <w:t xml:space="preserve">- </w:t>
      </w:r>
      <w:r w:rsidRPr="00ED3256">
        <w:rPr>
          <w:rFonts w:ascii="Times New Roman" w:hAnsi="Times New Roman"/>
          <w:sz w:val="24"/>
          <w:szCs w:val="24"/>
        </w:rPr>
        <w:t>До Дня Соборності та Свободи України підготува</w:t>
      </w:r>
      <w:r w:rsidRPr="00ED3256">
        <w:rPr>
          <w:rFonts w:ascii="Times New Roman" w:hAnsi="Times New Roman"/>
          <w:sz w:val="24"/>
          <w:szCs w:val="24"/>
          <w:lang w:val="uk-UA"/>
        </w:rPr>
        <w:t>ла</w:t>
      </w:r>
      <w:r w:rsidRPr="00ED3256">
        <w:rPr>
          <w:rFonts w:ascii="Times New Roman" w:hAnsi="Times New Roman"/>
          <w:sz w:val="24"/>
          <w:szCs w:val="24"/>
        </w:rPr>
        <w:t xml:space="preserve"> повідомлення «Єдина країна – єдиний народ»</w:t>
      </w:r>
      <w:r w:rsidRPr="00ED3256">
        <w:rPr>
          <w:rFonts w:ascii="Times New Roman" w:hAnsi="Times New Roman"/>
          <w:sz w:val="24"/>
          <w:szCs w:val="24"/>
          <w:lang w:val="uk-UA"/>
        </w:rPr>
        <w:t>;</w:t>
      </w:r>
    </w:p>
    <w:p w:rsidR="0097380B" w:rsidRPr="00ED3256" w:rsidRDefault="0097380B" w:rsidP="0097380B">
      <w:pPr>
        <w:spacing w:after="0"/>
        <w:rPr>
          <w:rFonts w:ascii="Times New Roman" w:hAnsi="Times New Roman"/>
          <w:sz w:val="24"/>
          <w:szCs w:val="24"/>
          <w:lang w:val="uk-UA"/>
        </w:rPr>
      </w:pPr>
      <w:r w:rsidRPr="00ED3256">
        <w:rPr>
          <w:rFonts w:ascii="Times New Roman" w:hAnsi="Times New Roman"/>
          <w:sz w:val="24"/>
          <w:szCs w:val="24"/>
          <w:lang w:val="uk-UA"/>
        </w:rPr>
        <w:t xml:space="preserve">- </w:t>
      </w:r>
      <w:r w:rsidRPr="00ED3256">
        <w:rPr>
          <w:rFonts w:ascii="Times New Roman" w:hAnsi="Times New Roman"/>
          <w:sz w:val="24"/>
          <w:szCs w:val="24"/>
        </w:rPr>
        <w:t>До Дня пам’яті Героїв Крут підготува</w:t>
      </w:r>
      <w:r w:rsidRPr="00ED3256">
        <w:rPr>
          <w:rFonts w:ascii="Times New Roman" w:hAnsi="Times New Roman"/>
          <w:sz w:val="24"/>
          <w:szCs w:val="24"/>
          <w:lang w:val="uk-UA"/>
        </w:rPr>
        <w:t>ла</w:t>
      </w:r>
      <w:r w:rsidRPr="00ED3256">
        <w:rPr>
          <w:rFonts w:ascii="Times New Roman" w:hAnsi="Times New Roman"/>
          <w:sz w:val="24"/>
          <w:szCs w:val="24"/>
        </w:rPr>
        <w:t xml:space="preserve"> інформаційну сторинку  «Герої крут- наших нащадків взірець»</w:t>
      </w:r>
      <w:r w:rsidRPr="00ED3256">
        <w:rPr>
          <w:rFonts w:ascii="Times New Roman" w:hAnsi="Times New Roman"/>
          <w:sz w:val="24"/>
          <w:szCs w:val="24"/>
          <w:lang w:val="uk-UA"/>
        </w:rPr>
        <w:t>;</w:t>
      </w:r>
    </w:p>
    <w:p w:rsidR="0097380B" w:rsidRPr="00B818FB" w:rsidRDefault="0097380B" w:rsidP="0097380B">
      <w:pPr>
        <w:spacing w:after="0"/>
        <w:rPr>
          <w:rFonts w:ascii="Times New Roman" w:hAnsi="Times New Roman"/>
          <w:sz w:val="24"/>
          <w:szCs w:val="24"/>
          <w:lang w:val="uk-UA"/>
        </w:rPr>
      </w:pPr>
      <w:r w:rsidRPr="00ED3256">
        <w:rPr>
          <w:rFonts w:ascii="Times New Roman" w:hAnsi="Times New Roman"/>
          <w:sz w:val="24"/>
          <w:szCs w:val="24"/>
          <w:lang w:val="uk-UA"/>
        </w:rPr>
        <w:t xml:space="preserve">- </w:t>
      </w:r>
      <w:r w:rsidRPr="00ED3256">
        <w:rPr>
          <w:rFonts w:ascii="Times New Roman" w:hAnsi="Times New Roman"/>
          <w:sz w:val="24"/>
          <w:szCs w:val="24"/>
        </w:rPr>
        <w:t>До всесвітнього дня поезії організува</w:t>
      </w:r>
      <w:r w:rsidRPr="00ED3256">
        <w:rPr>
          <w:rFonts w:ascii="Times New Roman" w:hAnsi="Times New Roman"/>
          <w:sz w:val="24"/>
          <w:szCs w:val="24"/>
          <w:lang w:val="uk-UA"/>
        </w:rPr>
        <w:t xml:space="preserve">ла </w:t>
      </w:r>
      <w:r w:rsidRPr="00ED3256">
        <w:rPr>
          <w:rFonts w:ascii="Times New Roman" w:hAnsi="Times New Roman"/>
          <w:sz w:val="24"/>
          <w:szCs w:val="24"/>
        </w:rPr>
        <w:t>конкурс на краще читання віршів 1-4 класи</w:t>
      </w:r>
      <w:r>
        <w:rPr>
          <w:rFonts w:ascii="Times New Roman" w:hAnsi="Times New Roman"/>
          <w:sz w:val="24"/>
          <w:szCs w:val="24"/>
          <w:lang w:val="uk-UA"/>
        </w:rPr>
        <w:t>;</w:t>
      </w:r>
    </w:p>
    <w:p w:rsidR="0097380B" w:rsidRPr="00B818FB" w:rsidRDefault="0097380B" w:rsidP="0097380B">
      <w:pPr>
        <w:spacing w:after="0"/>
        <w:rPr>
          <w:rFonts w:ascii="Times New Roman" w:hAnsi="Times New Roman"/>
          <w:sz w:val="24"/>
          <w:szCs w:val="24"/>
          <w:lang w:val="uk-UA"/>
        </w:rPr>
      </w:pPr>
      <w:r w:rsidRPr="00ED3256">
        <w:rPr>
          <w:rFonts w:ascii="Times New Roman" w:hAnsi="Times New Roman"/>
          <w:sz w:val="24"/>
          <w:szCs w:val="24"/>
          <w:lang w:val="uk-UA"/>
        </w:rPr>
        <w:t xml:space="preserve">- </w:t>
      </w:r>
      <w:r w:rsidRPr="00ED3256">
        <w:rPr>
          <w:rFonts w:ascii="Times New Roman" w:hAnsi="Times New Roman"/>
          <w:sz w:val="24"/>
          <w:szCs w:val="24"/>
        </w:rPr>
        <w:t>До Всесвітнього Дня  книги та авторського права</w:t>
      </w:r>
      <w:r w:rsidRPr="00ED3256">
        <w:rPr>
          <w:rFonts w:ascii="Times New Roman" w:hAnsi="Times New Roman"/>
          <w:sz w:val="24"/>
          <w:szCs w:val="24"/>
          <w:lang w:val="uk-UA"/>
        </w:rPr>
        <w:t xml:space="preserve"> провела а</w:t>
      </w:r>
      <w:r w:rsidRPr="00ED3256">
        <w:rPr>
          <w:rFonts w:ascii="Times New Roman" w:hAnsi="Times New Roman"/>
          <w:sz w:val="24"/>
          <w:szCs w:val="24"/>
        </w:rPr>
        <w:t>кці</w:t>
      </w:r>
      <w:r w:rsidRPr="00ED3256">
        <w:rPr>
          <w:rFonts w:ascii="Times New Roman" w:hAnsi="Times New Roman"/>
          <w:sz w:val="24"/>
          <w:szCs w:val="24"/>
          <w:lang w:val="uk-UA"/>
        </w:rPr>
        <w:t>ю</w:t>
      </w:r>
      <w:r w:rsidRPr="00ED3256">
        <w:rPr>
          <w:rFonts w:ascii="Times New Roman" w:hAnsi="Times New Roman"/>
          <w:sz w:val="24"/>
          <w:szCs w:val="24"/>
        </w:rPr>
        <w:t xml:space="preserve"> «Книжкова лікарня»</w:t>
      </w:r>
      <w:r>
        <w:rPr>
          <w:rFonts w:ascii="Times New Roman" w:hAnsi="Times New Roman"/>
          <w:sz w:val="24"/>
          <w:szCs w:val="24"/>
          <w:lang w:val="uk-UA"/>
        </w:rPr>
        <w:t>;</w:t>
      </w:r>
    </w:p>
    <w:p w:rsidR="0097380B" w:rsidRDefault="0097380B" w:rsidP="0097380B">
      <w:pPr>
        <w:spacing w:after="0"/>
        <w:rPr>
          <w:rFonts w:ascii="Times New Roman" w:hAnsi="Times New Roman"/>
          <w:sz w:val="24"/>
          <w:szCs w:val="24"/>
          <w:lang w:val="uk-UA"/>
        </w:rPr>
      </w:pPr>
      <w:r w:rsidRPr="00ED3256">
        <w:rPr>
          <w:rFonts w:ascii="Times New Roman" w:hAnsi="Times New Roman"/>
          <w:sz w:val="24"/>
          <w:szCs w:val="24"/>
          <w:lang w:val="uk-UA"/>
        </w:rPr>
        <w:t xml:space="preserve">- </w:t>
      </w:r>
      <w:r w:rsidRPr="00ED3256">
        <w:rPr>
          <w:rFonts w:ascii="Times New Roman" w:hAnsi="Times New Roman"/>
          <w:sz w:val="24"/>
          <w:szCs w:val="24"/>
        </w:rPr>
        <w:t>До Дня пам'яті та примирення</w:t>
      </w:r>
      <w:r w:rsidRPr="00ED3256">
        <w:rPr>
          <w:rFonts w:ascii="Times New Roman" w:hAnsi="Times New Roman"/>
          <w:sz w:val="24"/>
          <w:szCs w:val="24"/>
          <w:lang w:val="uk-UA"/>
        </w:rPr>
        <w:t xml:space="preserve"> допомогла у підготовці літератури для проведення л</w:t>
      </w:r>
      <w:r w:rsidRPr="00ED3256">
        <w:rPr>
          <w:rFonts w:ascii="Times New Roman" w:hAnsi="Times New Roman"/>
          <w:sz w:val="24"/>
          <w:szCs w:val="24"/>
        </w:rPr>
        <w:t>інійк</w:t>
      </w:r>
      <w:r w:rsidRPr="00ED3256">
        <w:rPr>
          <w:rFonts w:ascii="Times New Roman" w:hAnsi="Times New Roman"/>
          <w:sz w:val="24"/>
          <w:szCs w:val="24"/>
          <w:lang w:val="uk-UA"/>
        </w:rPr>
        <w:t>и</w:t>
      </w:r>
      <w:r w:rsidRPr="00ED3256">
        <w:rPr>
          <w:rFonts w:ascii="Times New Roman" w:hAnsi="Times New Roman"/>
          <w:sz w:val="24"/>
          <w:szCs w:val="24"/>
        </w:rPr>
        <w:t xml:space="preserve"> патріотизму «Ніхто не забутий, ніщо не забуте»</w:t>
      </w:r>
      <w:r w:rsidRPr="00ED3256">
        <w:rPr>
          <w:rFonts w:ascii="Times New Roman" w:hAnsi="Times New Roman"/>
          <w:sz w:val="24"/>
          <w:szCs w:val="24"/>
          <w:lang w:val="uk-UA"/>
        </w:rPr>
        <w:t>.</w:t>
      </w:r>
    </w:p>
    <w:p w:rsidR="0097380B" w:rsidRPr="00ED3256" w:rsidRDefault="0097380B" w:rsidP="0097380B">
      <w:pPr>
        <w:spacing w:after="0"/>
        <w:rPr>
          <w:rFonts w:ascii="Times New Roman" w:hAnsi="Times New Roman"/>
          <w:sz w:val="24"/>
          <w:szCs w:val="24"/>
          <w:lang w:val="uk-UA"/>
        </w:rPr>
      </w:pPr>
    </w:p>
    <w:p w:rsidR="00392742" w:rsidRDefault="00392742" w:rsidP="0097380B">
      <w:pPr>
        <w:spacing w:after="0" w:line="240" w:lineRule="auto"/>
        <w:jc w:val="both"/>
        <w:rPr>
          <w:rFonts w:ascii="Times New Roman" w:hAnsi="Times New Roman"/>
          <w:color w:val="FF0000"/>
          <w:sz w:val="24"/>
          <w:szCs w:val="24"/>
          <w:lang w:val="uk-UA"/>
        </w:rPr>
      </w:pPr>
    </w:p>
    <w:p w:rsidR="001835C8" w:rsidRDefault="001835C8" w:rsidP="0097380B">
      <w:pPr>
        <w:spacing w:after="0" w:line="240" w:lineRule="auto"/>
        <w:jc w:val="both"/>
        <w:rPr>
          <w:rFonts w:ascii="Times New Roman" w:hAnsi="Times New Roman"/>
          <w:color w:val="FF0000"/>
          <w:sz w:val="24"/>
          <w:szCs w:val="24"/>
          <w:lang w:val="uk-UA"/>
        </w:rPr>
      </w:pPr>
    </w:p>
    <w:p w:rsidR="001835C8" w:rsidRDefault="001835C8" w:rsidP="0097380B">
      <w:pPr>
        <w:spacing w:after="0" w:line="240" w:lineRule="auto"/>
        <w:jc w:val="both"/>
        <w:rPr>
          <w:rFonts w:ascii="Times New Roman" w:hAnsi="Times New Roman"/>
          <w:color w:val="FF0000"/>
          <w:sz w:val="24"/>
          <w:szCs w:val="24"/>
          <w:lang w:val="uk-UA"/>
        </w:rPr>
      </w:pPr>
    </w:p>
    <w:p w:rsidR="001835C8" w:rsidRDefault="001835C8" w:rsidP="0097380B">
      <w:pPr>
        <w:spacing w:after="0" w:line="240" w:lineRule="auto"/>
        <w:jc w:val="both"/>
        <w:rPr>
          <w:rFonts w:ascii="Times New Roman" w:hAnsi="Times New Roman"/>
          <w:color w:val="FF0000"/>
          <w:sz w:val="24"/>
          <w:szCs w:val="24"/>
          <w:lang w:val="uk-UA"/>
        </w:rPr>
      </w:pPr>
    </w:p>
    <w:p w:rsidR="001835C8" w:rsidRPr="003A4AEC" w:rsidRDefault="001835C8" w:rsidP="0097380B">
      <w:pPr>
        <w:spacing w:after="0" w:line="240" w:lineRule="auto"/>
        <w:jc w:val="both"/>
        <w:rPr>
          <w:rFonts w:ascii="Times New Roman" w:hAnsi="Times New Roman"/>
          <w:color w:val="FF0000"/>
          <w:sz w:val="24"/>
          <w:szCs w:val="24"/>
          <w:lang w:val="uk-UA"/>
        </w:rPr>
      </w:pPr>
    </w:p>
    <w:p w:rsidR="00392742" w:rsidRPr="003A4AEC" w:rsidRDefault="00392742" w:rsidP="0071158D">
      <w:pPr>
        <w:widowControl w:val="0"/>
        <w:spacing w:after="0" w:line="240" w:lineRule="auto"/>
        <w:jc w:val="both"/>
        <w:rPr>
          <w:rFonts w:ascii="Times New Roman" w:hAnsi="Times New Roman"/>
          <w:color w:val="FF0000"/>
          <w:sz w:val="24"/>
          <w:szCs w:val="24"/>
          <w:lang w:val="uk-UA"/>
        </w:rPr>
      </w:pPr>
    </w:p>
    <w:p w:rsidR="00392742" w:rsidRPr="003A4AEC" w:rsidRDefault="00392742" w:rsidP="0071158D">
      <w:pPr>
        <w:widowControl w:val="0"/>
        <w:spacing w:after="0" w:line="240" w:lineRule="auto"/>
        <w:jc w:val="both"/>
        <w:rPr>
          <w:rFonts w:ascii="Times New Roman" w:hAnsi="Times New Roman"/>
          <w:color w:val="FF0000"/>
          <w:sz w:val="24"/>
          <w:szCs w:val="24"/>
          <w:lang w:val="uk-UA"/>
        </w:rPr>
      </w:pPr>
    </w:p>
    <w:p w:rsidR="0071158D" w:rsidRPr="001835C8" w:rsidRDefault="0071158D" w:rsidP="0071158D">
      <w:pPr>
        <w:spacing w:after="0" w:line="240" w:lineRule="auto"/>
        <w:jc w:val="both"/>
        <w:rPr>
          <w:rFonts w:ascii="Times New Roman" w:eastAsia="Times New Roman" w:hAnsi="Times New Roman"/>
          <w:b/>
          <w:sz w:val="24"/>
          <w:szCs w:val="24"/>
          <w:lang w:val="uk-UA" w:eastAsia="ru-RU"/>
        </w:rPr>
      </w:pPr>
      <w:r w:rsidRPr="001835C8">
        <w:rPr>
          <w:rFonts w:ascii="Times New Roman" w:eastAsia="Times New Roman" w:hAnsi="Times New Roman"/>
          <w:b/>
          <w:sz w:val="24"/>
          <w:szCs w:val="24"/>
          <w:lang w:eastAsia="ru-RU"/>
        </w:rPr>
        <w:lastRenderedPageBreak/>
        <w:t>Основні напрямки і завдання роботи бібліотеки на 20</w:t>
      </w:r>
      <w:r w:rsidR="001835C8" w:rsidRPr="001835C8">
        <w:rPr>
          <w:rFonts w:ascii="Times New Roman" w:eastAsia="Times New Roman" w:hAnsi="Times New Roman"/>
          <w:b/>
          <w:sz w:val="24"/>
          <w:szCs w:val="24"/>
          <w:lang w:val="uk-UA" w:eastAsia="ru-RU"/>
        </w:rPr>
        <w:t>23</w:t>
      </w:r>
      <w:r w:rsidRPr="001835C8">
        <w:rPr>
          <w:rFonts w:ascii="Times New Roman" w:eastAsia="Times New Roman" w:hAnsi="Times New Roman"/>
          <w:b/>
          <w:sz w:val="24"/>
          <w:szCs w:val="24"/>
          <w:lang w:val="uk-UA" w:eastAsia="ru-RU"/>
        </w:rPr>
        <w:t>-</w:t>
      </w:r>
      <w:r w:rsidRPr="001835C8">
        <w:rPr>
          <w:rFonts w:ascii="Times New Roman" w:eastAsia="Times New Roman" w:hAnsi="Times New Roman"/>
          <w:b/>
          <w:sz w:val="24"/>
          <w:szCs w:val="24"/>
          <w:lang w:eastAsia="ru-RU"/>
        </w:rPr>
        <w:t>20</w:t>
      </w:r>
      <w:r w:rsidR="001835C8" w:rsidRPr="001835C8">
        <w:rPr>
          <w:rFonts w:ascii="Times New Roman" w:eastAsia="Times New Roman" w:hAnsi="Times New Roman"/>
          <w:b/>
          <w:sz w:val="24"/>
          <w:szCs w:val="24"/>
          <w:lang w:val="uk-UA" w:eastAsia="ru-RU"/>
        </w:rPr>
        <w:t xml:space="preserve">24 </w:t>
      </w:r>
      <w:r w:rsidRPr="001835C8">
        <w:rPr>
          <w:rFonts w:ascii="Times New Roman" w:eastAsia="Times New Roman" w:hAnsi="Times New Roman"/>
          <w:b/>
          <w:sz w:val="24"/>
          <w:szCs w:val="24"/>
          <w:lang w:eastAsia="ru-RU"/>
        </w:rPr>
        <w:t>навчальний рік</w:t>
      </w:r>
    </w:p>
    <w:p w:rsidR="0071158D" w:rsidRPr="001835C8" w:rsidRDefault="0071158D" w:rsidP="0071158D">
      <w:pPr>
        <w:spacing w:after="0" w:line="240" w:lineRule="auto"/>
        <w:jc w:val="both"/>
        <w:rPr>
          <w:rFonts w:ascii="Times New Roman" w:eastAsia="Times New Roman" w:hAnsi="Times New Roman"/>
          <w:sz w:val="24"/>
          <w:szCs w:val="24"/>
          <w:u w:val="single"/>
          <w:lang w:val="uk-UA" w:eastAsia="ru-RU"/>
        </w:rPr>
      </w:pPr>
    </w:p>
    <w:p w:rsidR="001835C8" w:rsidRPr="00ED3256" w:rsidRDefault="0071158D" w:rsidP="001835C8">
      <w:pPr>
        <w:spacing w:after="0"/>
        <w:jc w:val="both"/>
        <w:rPr>
          <w:rFonts w:ascii="Times New Roman" w:hAnsi="Times New Roman"/>
          <w:sz w:val="24"/>
          <w:szCs w:val="24"/>
          <w:lang w:val="uk-UA"/>
        </w:rPr>
      </w:pPr>
      <w:r w:rsidRPr="003A4AEC">
        <w:rPr>
          <w:rFonts w:ascii="Times New Roman" w:hAnsi="Times New Roman"/>
          <w:color w:val="FF0000"/>
          <w:sz w:val="24"/>
          <w:szCs w:val="24"/>
          <w:lang w:val="uk-UA"/>
        </w:rPr>
        <w:t xml:space="preserve"> </w:t>
      </w:r>
      <w:r w:rsidR="001835C8" w:rsidRPr="00ED3256">
        <w:rPr>
          <w:rFonts w:ascii="Times New Roman" w:hAnsi="Times New Roman"/>
          <w:sz w:val="24"/>
          <w:szCs w:val="24"/>
          <w:lang w:val="uk-UA"/>
        </w:rPr>
        <w:t>- Головним завданням роботи бібліотеки  в закладі є виховання учнів здатної до творчості, ініціативи, адаптованої до конкретного вибору свого місця в житті, яке є носієм кращих надбань національної та світової культури.</w:t>
      </w:r>
    </w:p>
    <w:p w:rsidR="001835C8" w:rsidRPr="00ED3256" w:rsidRDefault="001835C8" w:rsidP="001835C8">
      <w:pPr>
        <w:spacing w:after="0"/>
        <w:jc w:val="both"/>
        <w:rPr>
          <w:rFonts w:ascii="Times New Roman" w:hAnsi="Times New Roman"/>
          <w:sz w:val="24"/>
          <w:szCs w:val="24"/>
          <w:lang w:val="uk-UA"/>
        </w:rPr>
      </w:pPr>
      <w:r w:rsidRPr="00ED3256">
        <w:rPr>
          <w:rFonts w:ascii="Times New Roman" w:hAnsi="Times New Roman"/>
          <w:sz w:val="24"/>
          <w:szCs w:val="24"/>
          <w:lang w:val="uk-UA"/>
        </w:rPr>
        <w:t>- Гуманізація виховного процесу, що виражається в створенні умов для всебічного розвитку особистості; для спонукання її до самоаналізу, самооцінки, саморозвитку, самовиховання.</w:t>
      </w:r>
    </w:p>
    <w:p w:rsidR="001835C8" w:rsidRPr="00ED3256" w:rsidRDefault="001835C8" w:rsidP="001835C8">
      <w:pPr>
        <w:spacing w:after="0"/>
        <w:jc w:val="both"/>
        <w:rPr>
          <w:rFonts w:ascii="Times New Roman" w:hAnsi="Times New Roman"/>
          <w:sz w:val="24"/>
          <w:szCs w:val="24"/>
          <w:lang w:val="uk-UA"/>
        </w:rPr>
      </w:pPr>
      <w:r w:rsidRPr="00ED3256">
        <w:rPr>
          <w:rFonts w:ascii="Times New Roman" w:hAnsi="Times New Roman"/>
          <w:sz w:val="24"/>
          <w:szCs w:val="24"/>
          <w:lang w:val="uk-UA"/>
        </w:rPr>
        <w:t>- Підтримка та укріплення традицій, що сприяють створенню загальноліційого  колективу.</w:t>
      </w:r>
    </w:p>
    <w:p w:rsidR="001835C8" w:rsidRPr="00ED3256" w:rsidRDefault="001835C8" w:rsidP="001835C8">
      <w:pPr>
        <w:spacing w:after="0"/>
        <w:jc w:val="both"/>
        <w:rPr>
          <w:rFonts w:ascii="Times New Roman" w:hAnsi="Times New Roman"/>
          <w:sz w:val="24"/>
          <w:szCs w:val="24"/>
          <w:lang w:val="uk-UA"/>
        </w:rPr>
      </w:pPr>
      <w:r w:rsidRPr="00ED3256">
        <w:rPr>
          <w:rFonts w:ascii="Times New Roman" w:hAnsi="Times New Roman"/>
          <w:sz w:val="24"/>
          <w:szCs w:val="24"/>
          <w:lang w:val="uk-UA"/>
        </w:rPr>
        <w:t>- Анкетування читачів бібліотеки з метою виявлення їхніх уподобань.</w:t>
      </w:r>
    </w:p>
    <w:p w:rsidR="001835C8" w:rsidRPr="00ED3256" w:rsidRDefault="001835C8" w:rsidP="001835C8">
      <w:pPr>
        <w:spacing w:after="0"/>
        <w:jc w:val="both"/>
        <w:rPr>
          <w:rFonts w:ascii="Times New Roman" w:hAnsi="Times New Roman"/>
          <w:sz w:val="24"/>
          <w:szCs w:val="24"/>
          <w:lang w:val="uk-UA"/>
        </w:rPr>
      </w:pPr>
      <w:r w:rsidRPr="00ED3256">
        <w:rPr>
          <w:rFonts w:ascii="Times New Roman" w:hAnsi="Times New Roman"/>
          <w:sz w:val="24"/>
          <w:szCs w:val="24"/>
          <w:lang w:val="uk-UA"/>
        </w:rPr>
        <w:t>- Виховання бережливого ставлення до шкільних підручників.</w:t>
      </w:r>
    </w:p>
    <w:p w:rsidR="001835C8" w:rsidRPr="00ED3256" w:rsidRDefault="001835C8" w:rsidP="001835C8">
      <w:pPr>
        <w:spacing w:after="0"/>
        <w:rPr>
          <w:rFonts w:ascii="Times New Roman" w:hAnsi="Times New Roman"/>
          <w:sz w:val="24"/>
          <w:szCs w:val="24"/>
          <w:lang w:val="uk-UA"/>
        </w:rPr>
      </w:pPr>
      <w:r w:rsidRPr="00ED3256">
        <w:rPr>
          <w:rFonts w:ascii="Times New Roman" w:hAnsi="Times New Roman"/>
          <w:sz w:val="24"/>
          <w:szCs w:val="24"/>
          <w:lang w:val="uk-UA"/>
        </w:rPr>
        <w:t>- Особлива увага буде приділятися широкій популяризації української літератури, літератури з питань освіти, історії культури українського народу і вихованню за допомогою цієї  літератури поваги до рідної мови, національно-культурних і духовних надбань нашого народу.</w:t>
      </w:r>
    </w:p>
    <w:p w:rsidR="001835C8" w:rsidRPr="00ED3256" w:rsidRDefault="001835C8" w:rsidP="001835C8">
      <w:pPr>
        <w:spacing w:after="0"/>
        <w:jc w:val="both"/>
        <w:rPr>
          <w:rFonts w:ascii="Times New Roman" w:hAnsi="Times New Roman"/>
          <w:sz w:val="24"/>
          <w:szCs w:val="24"/>
          <w:lang w:val="uk-UA"/>
        </w:rPr>
      </w:pPr>
      <w:r w:rsidRPr="00ED3256">
        <w:rPr>
          <w:rFonts w:ascii="Times New Roman" w:hAnsi="Times New Roman"/>
          <w:sz w:val="24"/>
          <w:szCs w:val="24"/>
          <w:lang w:val="uk-UA"/>
        </w:rPr>
        <w:t>- Надання допомоги вчителям у науково-методичній роботі, у вивченні досягнень педагогіки й психології, нових педагогічних технологій та їх застосування на практиці.</w:t>
      </w:r>
    </w:p>
    <w:p w:rsidR="001835C8" w:rsidRPr="00ED3256" w:rsidRDefault="001835C8" w:rsidP="001835C8">
      <w:pPr>
        <w:spacing w:after="0"/>
        <w:jc w:val="both"/>
        <w:rPr>
          <w:rFonts w:ascii="Times New Roman" w:hAnsi="Times New Roman"/>
          <w:sz w:val="24"/>
          <w:szCs w:val="24"/>
          <w:lang w:val="uk-UA"/>
        </w:rPr>
      </w:pPr>
      <w:r w:rsidRPr="00ED3256">
        <w:rPr>
          <w:rFonts w:ascii="Times New Roman" w:hAnsi="Times New Roman"/>
          <w:sz w:val="24"/>
          <w:szCs w:val="24"/>
          <w:lang w:val="uk-UA"/>
        </w:rPr>
        <w:t>- Формування правової культури читачів, громадянськості, патріотизму, поширення інтересу до історії рідного краю.</w:t>
      </w:r>
    </w:p>
    <w:p w:rsidR="001835C8" w:rsidRPr="00ED3256" w:rsidRDefault="001835C8" w:rsidP="001835C8">
      <w:pPr>
        <w:spacing w:after="0"/>
        <w:jc w:val="both"/>
        <w:rPr>
          <w:rFonts w:ascii="Times New Roman" w:hAnsi="Times New Roman"/>
          <w:sz w:val="24"/>
          <w:szCs w:val="24"/>
          <w:lang w:val="uk-UA"/>
        </w:rPr>
      </w:pPr>
      <w:r w:rsidRPr="00ED3256">
        <w:rPr>
          <w:rFonts w:ascii="Times New Roman" w:hAnsi="Times New Roman"/>
          <w:sz w:val="24"/>
          <w:szCs w:val="24"/>
          <w:lang w:val="uk-UA"/>
        </w:rPr>
        <w:t>- Покращення диференційованого обслуговування користувачів бібліотеки; організація книжкового фонду з урахуванням змін інтересів читачів. - Забезпечення можливості найбільш повного й швидкого доступу до інформаційних ресурсів.</w:t>
      </w:r>
    </w:p>
    <w:p w:rsidR="001835C8" w:rsidRPr="00ED3256" w:rsidRDefault="001835C8" w:rsidP="001835C8">
      <w:pPr>
        <w:spacing w:after="0"/>
        <w:jc w:val="both"/>
        <w:rPr>
          <w:rFonts w:ascii="Times New Roman" w:hAnsi="Times New Roman"/>
          <w:sz w:val="24"/>
          <w:szCs w:val="24"/>
          <w:lang w:val="uk-UA"/>
        </w:rPr>
      </w:pPr>
      <w:r w:rsidRPr="00ED3256">
        <w:rPr>
          <w:rFonts w:ascii="Times New Roman" w:hAnsi="Times New Roman"/>
          <w:sz w:val="24"/>
          <w:szCs w:val="24"/>
          <w:lang w:val="uk-UA"/>
        </w:rPr>
        <w:t>- Головна мета бібліотеки – надання допомоги учням і педагогам у забезпеченні їхніх інформаційних потреб. Успішна  реалізація цієї мети можлива лише за умови грамотного планування всієї діяльності бібліотеки.</w:t>
      </w:r>
    </w:p>
    <w:p w:rsidR="001835C8" w:rsidRPr="00ED3256" w:rsidRDefault="001835C8" w:rsidP="001835C8">
      <w:pPr>
        <w:jc w:val="both"/>
        <w:rPr>
          <w:rFonts w:ascii="Times New Roman" w:hAnsi="Times New Roman"/>
          <w:sz w:val="24"/>
          <w:szCs w:val="24"/>
          <w:lang w:val="uk-UA"/>
        </w:rPr>
      </w:pPr>
      <w:r w:rsidRPr="00ED3256">
        <w:rPr>
          <w:rFonts w:ascii="Times New Roman" w:hAnsi="Times New Roman"/>
          <w:sz w:val="24"/>
          <w:szCs w:val="24"/>
          <w:lang w:val="uk-UA"/>
        </w:rPr>
        <w:t>-  Важливу роль відіграє бібліотека в засвоєнні програм, організації навчальної діяльності та дозвілля дітей.</w:t>
      </w:r>
    </w:p>
    <w:p w:rsidR="001835C8" w:rsidRPr="00ED3256" w:rsidRDefault="001835C8" w:rsidP="001835C8">
      <w:pPr>
        <w:jc w:val="both"/>
        <w:rPr>
          <w:rFonts w:ascii="Times New Roman" w:hAnsi="Times New Roman"/>
          <w:sz w:val="24"/>
          <w:szCs w:val="24"/>
          <w:lang w:val="uk-UA"/>
        </w:rPr>
      </w:pPr>
      <w:r w:rsidRPr="00ED3256">
        <w:rPr>
          <w:rFonts w:ascii="Times New Roman" w:hAnsi="Times New Roman"/>
          <w:sz w:val="24"/>
          <w:szCs w:val="24"/>
          <w:lang w:val="uk-UA"/>
        </w:rPr>
        <w:t xml:space="preserve"> Напрямки діяльності бібліотеки:</w:t>
      </w:r>
    </w:p>
    <w:p w:rsidR="001835C8" w:rsidRPr="00ED3256" w:rsidRDefault="001835C8" w:rsidP="001835C8">
      <w:pPr>
        <w:jc w:val="both"/>
        <w:rPr>
          <w:rFonts w:ascii="Times New Roman" w:hAnsi="Times New Roman"/>
          <w:sz w:val="24"/>
          <w:szCs w:val="24"/>
          <w:lang w:val="uk-UA"/>
        </w:rPr>
      </w:pPr>
      <w:r w:rsidRPr="00ED3256">
        <w:rPr>
          <w:rFonts w:ascii="Times New Roman" w:hAnsi="Times New Roman"/>
          <w:sz w:val="24"/>
          <w:szCs w:val="24"/>
          <w:lang w:val="uk-UA"/>
        </w:rPr>
        <w:t>- Робота з учнями;</w:t>
      </w:r>
    </w:p>
    <w:p w:rsidR="001835C8" w:rsidRPr="00ED3256" w:rsidRDefault="001835C8" w:rsidP="001835C8">
      <w:pPr>
        <w:jc w:val="both"/>
        <w:rPr>
          <w:rFonts w:ascii="Times New Roman" w:hAnsi="Times New Roman"/>
          <w:sz w:val="24"/>
          <w:szCs w:val="24"/>
          <w:lang w:val="uk-UA"/>
        </w:rPr>
      </w:pPr>
      <w:r w:rsidRPr="00ED3256">
        <w:rPr>
          <w:rFonts w:ascii="Times New Roman" w:hAnsi="Times New Roman"/>
          <w:sz w:val="24"/>
          <w:szCs w:val="24"/>
          <w:lang w:val="uk-UA"/>
        </w:rPr>
        <w:t>- Уроки культури читання;</w:t>
      </w:r>
    </w:p>
    <w:p w:rsidR="001835C8" w:rsidRPr="00ED3256" w:rsidRDefault="001835C8" w:rsidP="001835C8">
      <w:pPr>
        <w:jc w:val="both"/>
        <w:rPr>
          <w:rFonts w:ascii="Times New Roman" w:hAnsi="Times New Roman"/>
          <w:sz w:val="24"/>
          <w:szCs w:val="24"/>
          <w:lang w:val="uk-UA"/>
        </w:rPr>
      </w:pPr>
      <w:r w:rsidRPr="00ED3256">
        <w:rPr>
          <w:rFonts w:ascii="Times New Roman" w:hAnsi="Times New Roman"/>
          <w:sz w:val="24"/>
          <w:szCs w:val="24"/>
          <w:lang w:val="uk-UA"/>
        </w:rPr>
        <w:t>- Бібліографічні огляди;</w:t>
      </w:r>
    </w:p>
    <w:p w:rsidR="001835C8" w:rsidRPr="00ED3256" w:rsidRDefault="001835C8" w:rsidP="001835C8">
      <w:pPr>
        <w:jc w:val="both"/>
        <w:rPr>
          <w:rFonts w:ascii="Times New Roman" w:hAnsi="Times New Roman"/>
          <w:sz w:val="24"/>
          <w:szCs w:val="24"/>
          <w:lang w:val="uk-UA"/>
        </w:rPr>
      </w:pPr>
      <w:r w:rsidRPr="00ED3256">
        <w:rPr>
          <w:rFonts w:ascii="Times New Roman" w:hAnsi="Times New Roman"/>
          <w:sz w:val="24"/>
          <w:szCs w:val="24"/>
          <w:lang w:val="uk-UA"/>
        </w:rPr>
        <w:t>- Інформаційні ті інші огляди літератури;</w:t>
      </w:r>
    </w:p>
    <w:p w:rsidR="001835C8" w:rsidRPr="00ED3256" w:rsidRDefault="001835C8" w:rsidP="001835C8">
      <w:pPr>
        <w:jc w:val="both"/>
        <w:rPr>
          <w:rFonts w:ascii="Times New Roman" w:hAnsi="Times New Roman"/>
          <w:sz w:val="24"/>
          <w:szCs w:val="24"/>
          <w:lang w:val="uk-UA"/>
        </w:rPr>
      </w:pPr>
      <w:r w:rsidRPr="00ED3256">
        <w:rPr>
          <w:rFonts w:ascii="Times New Roman" w:hAnsi="Times New Roman"/>
          <w:sz w:val="24"/>
          <w:szCs w:val="24"/>
          <w:lang w:val="uk-UA"/>
        </w:rPr>
        <w:t>- Доповіді про навички роботи з книгою;</w:t>
      </w:r>
    </w:p>
    <w:p w:rsidR="001835C8" w:rsidRPr="00ED3256" w:rsidRDefault="001835C8" w:rsidP="001835C8">
      <w:pPr>
        <w:jc w:val="both"/>
        <w:rPr>
          <w:rFonts w:ascii="Times New Roman" w:hAnsi="Times New Roman"/>
          <w:sz w:val="24"/>
          <w:szCs w:val="24"/>
          <w:lang w:val="uk-UA"/>
        </w:rPr>
      </w:pPr>
      <w:r w:rsidRPr="00ED3256">
        <w:rPr>
          <w:rFonts w:ascii="Times New Roman" w:hAnsi="Times New Roman"/>
          <w:sz w:val="24"/>
          <w:szCs w:val="24"/>
          <w:lang w:val="uk-UA"/>
        </w:rPr>
        <w:t>- Предметні тижні;</w:t>
      </w:r>
    </w:p>
    <w:p w:rsidR="001835C8" w:rsidRPr="00ED3256" w:rsidRDefault="001835C8" w:rsidP="001835C8">
      <w:pPr>
        <w:jc w:val="both"/>
        <w:rPr>
          <w:rFonts w:ascii="Times New Roman" w:hAnsi="Times New Roman"/>
          <w:sz w:val="24"/>
          <w:szCs w:val="24"/>
          <w:lang w:val="uk-UA"/>
        </w:rPr>
      </w:pPr>
      <w:r w:rsidRPr="00ED3256">
        <w:rPr>
          <w:rFonts w:ascii="Times New Roman" w:hAnsi="Times New Roman"/>
          <w:sz w:val="24"/>
          <w:szCs w:val="24"/>
          <w:lang w:val="uk-UA"/>
        </w:rPr>
        <w:t>- Підтримка загальноліційних  заходів</w:t>
      </w:r>
      <w:r>
        <w:rPr>
          <w:rFonts w:ascii="Times New Roman" w:hAnsi="Times New Roman"/>
          <w:sz w:val="24"/>
          <w:szCs w:val="24"/>
          <w:lang w:val="uk-UA"/>
        </w:rPr>
        <w:t>;</w:t>
      </w:r>
    </w:p>
    <w:p w:rsidR="001835C8" w:rsidRPr="00ED3256" w:rsidRDefault="001835C8" w:rsidP="001835C8">
      <w:pPr>
        <w:jc w:val="both"/>
        <w:rPr>
          <w:rFonts w:ascii="Times New Roman" w:hAnsi="Times New Roman"/>
          <w:sz w:val="24"/>
          <w:szCs w:val="24"/>
          <w:lang w:val="uk-UA"/>
        </w:rPr>
      </w:pPr>
      <w:bookmarkStart w:id="1" w:name="_Hlk137205381"/>
      <w:r w:rsidRPr="00ED3256">
        <w:rPr>
          <w:rFonts w:ascii="Times New Roman" w:hAnsi="Times New Roman"/>
          <w:sz w:val="24"/>
          <w:szCs w:val="24"/>
          <w:lang w:val="uk-UA"/>
        </w:rPr>
        <w:t>- Поновити куточок « Моя Україно!»  та папку «Видатні українці</w:t>
      </w:r>
      <w:bookmarkEnd w:id="1"/>
      <w:r>
        <w:rPr>
          <w:rFonts w:ascii="Times New Roman" w:hAnsi="Times New Roman"/>
          <w:sz w:val="24"/>
          <w:szCs w:val="24"/>
          <w:lang w:val="uk-UA"/>
        </w:rPr>
        <w:t>;</w:t>
      </w:r>
    </w:p>
    <w:p w:rsidR="001835C8" w:rsidRDefault="001835C8" w:rsidP="001835C8">
      <w:pPr>
        <w:jc w:val="both"/>
        <w:rPr>
          <w:rFonts w:ascii="Times New Roman" w:hAnsi="Times New Roman"/>
          <w:i/>
          <w:sz w:val="24"/>
          <w:szCs w:val="24"/>
          <w:lang w:val="uk-UA"/>
        </w:rPr>
      </w:pPr>
      <w:r>
        <w:rPr>
          <w:rFonts w:ascii="Times New Roman" w:hAnsi="Times New Roman"/>
          <w:sz w:val="24"/>
          <w:szCs w:val="24"/>
          <w:lang w:val="uk-UA"/>
        </w:rPr>
        <w:t>-</w:t>
      </w:r>
      <w:r w:rsidRPr="00ED3256">
        <w:rPr>
          <w:rFonts w:ascii="Times New Roman" w:hAnsi="Times New Roman"/>
          <w:sz w:val="24"/>
          <w:szCs w:val="24"/>
          <w:lang w:val="uk-UA"/>
        </w:rPr>
        <w:t>Зробити в бібліотеки повідомлення про заходи збереження життя.</w:t>
      </w:r>
      <w:r w:rsidRPr="00ED3256">
        <w:rPr>
          <w:rFonts w:ascii="Times New Roman" w:hAnsi="Times New Roman"/>
          <w:i/>
          <w:sz w:val="24"/>
          <w:szCs w:val="24"/>
          <w:lang w:val="uk-UA"/>
        </w:rPr>
        <w:t xml:space="preserve">    </w:t>
      </w:r>
    </w:p>
    <w:p w:rsidR="001835C8" w:rsidRPr="00ED3256" w:rsidRDefault="001835C8" w:rsidP="001835C8">
      <w:pPr>
        <w:jc w:val="both"/>
        <w:rPr>
          <w:rFonts w:ascii="Times New Roman" w:hAnsi="Times New Roman"/>
          <w:i/>
          <w:sz w:val="24"/>
          <w:szCs w:val="24"/>
          <w:lang w:val="uk-UA"/>
        </w:rPr>
      </w:pPr>
      <w:r w:rsidRPr="00ED3256">
        <w:rPr>
          <w:rFonts w:ascii="Times New Roman" w:hAnsi="Times New Roman"/>
          <w:i/>
          <w:sz w:val="24"/>
          <w:szCs w:val="24"/>
          <w:lang w:val="uk-U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
        <w:gridCol w:w="5180"/>
        <w:gridCol w:w="2933"/>
      </w:tblGrid>
      <w:tr w:rsidR="001835C8" w:rsidRPr="00ED3256" w:rsidTr="00582A4A">
        <w:trPr>
          <w:jc w:val="center"/>
        </w:trPr>
        <w:tc>
          <w:tcPr>
            <w:tcW w:w="1034" w:type="dxa"/>
            <w:tcBorders>
              <w:top w:val="single" w:sz="4" w:space="0" w:color="auto"/>
              <w:left w:val="single" w:sz="4" w:space="0" w:color="auto"/>
              <w:bottom w:val="single" w:sz="4" w:space="0" w:color="auto"/>
              <w:right w:val="single" w:sz="4" w:space="0" w:color="auto"/>
            </w:tcBorders>
            <w:hideMark/>
          </w:tcPr>
          <w:p w:rsidR="001835C8" w:rsidRPr="00ED3256" w:rsidRDefault="001835C8" w:rsidP="00582A4A">
            <w:pPr>
              <w:jc w:val="center"/>
              <w:rPr>
                <w:rFonts w:ascii="Times New Roman" w:hAnsi="Times New Roman"/>
                <w:b/>
                <w:sz w:val="24"/>
                <w:szCs w:val="24"/>
                <w:lang w:val="uk-UA"/>
              </w:rPr>
            </w:pPr>
            <w:r w:rsidRPr="00ED3256">
              <w:rPr>
                <w:rFonts w:ascii="Times New Roman" w:hAnsi="Times New Roman"/>
                <w:b/>
                <w:sz w:val="24"/>
                <w:szCs w:val="24"/>
                <w:lang w:val="uk-UA"/>
              </w:rPr>
              <w:lastRenderedPageBreak/>
              <w:t>№ з/п</w:t>
            </w:r>
          </w:p>
        </w:tc>
        <w:tc>
          <w:tcPr>
            <w:tcW w:w="5180" w:type="dxa"/>
            <w:tcBorders>
              <w:top w:val="single" w:sz="4" w:space="0" w:color="auto"/>
              <w:left w:val="single" w:sz="4" w:space="0" w:color="auto"/>
              <w:bottom w:val="single" w:sz="4" w:space="0" w:color="auto"/>
              <w:right w:val="single" w:sz="4" w:space="0" w:color="auto"/>
            </w:tcBorders>
            <w:hideMark/>
          </w:tcPr>
          <w:p w:rsidR="001835C8" w:rsidRPr="00ED3256" w:rsidRDefault="001835C8" w:rsidP="00582A4A">
            <w:pPr>
              <w:jc w:val="center"/>
              <w:rPr>
                <w:rFonts w:ascii="Times New Roman" w:hAnsi="Times New Roman"/>
                <w:b/>
                <w:i/>
                <w:sz w:val="24"/>
                <w:szCs w:val="24"/>
                <w:lang w:val="uk-UA"/>
              </w:rPr>
            </w:pPr>
            <w:r w:rsidRPr="00ED3256">
              <w:rPr>
                <w:rFonts w:ascii="Times New Roman" w:hAnsi="Times New Roman"/>
                <w:b/>
                <w:i/>
                <w:sz w:val="24"/>
                <w:szCs w:val="24"/>
                <w:lang w:val="uk-UA"/>
              </w:rPr>
              <w:t>Показники  роботи</w:t>
            </w:r>
          </w:p>
        </w:tc>
        <w:tc>
          <w:tcPr>
            <w:tcW w:w="2933" w:type="dxa"/>
            <w:tcBorders>
              <w:top w:val="single" w:sz="4" w:space="0" w:color="auto"/>
              <w:left w:val="single" w:sz="4" w:space="0" w:color="auto"/>
              <w:bottom w:val="single" w:sz="4" w:space="0" w:color="auto"/>
              <w:right w:val="single" w:sz="4" w:space="0" w:color="auto"/>
            </w:tcBorders>
            <w:hideMark/>
          </w:tcPr>
          <w:p w:rsidR="001835C8" w:rsidRPr="00ED3256" w:rsidRDefault="001835C8" w:rsidP="00582A4A">
            <w:pPr>
              <w:jc w:val="center"/>
              <w:rPr>
                <w:rFonts w:ascii="Times New Roman" w:hAnsi="Times New Roman"/>
                <w:b/>
                <w:i/>
                <w:sz w:val="24"/>
                <w:szCs w:val="24"/>
                <w:lang w:val="uk-UA"/>
              </w:rPr>
            </w:pPr>
            <w:r w:rsidRPr="00ED3256">
              <w:rPr>
                <w:rFonts w:ascii="Times New Roman" w:hAnsi="Times New Roman"/>
                <w:b/>
                <w:i/>
                <w:sz w:val="24"/>
                <w:szCs w:val="24"/>
                <w:lang w:val="uk-UA"/>
              </w:rPr>
              <w:t>Кількісні показники</w:t>
            </w:r>
          </w:p>
        </w:tc>
      </w:tr>
      <w:tr w:rsidR="001835C8" w:rsidRPr="00ED3256" w:rsidTr="00582A4A">
        <w:trPr>
          <w:jc w:val="center"/>
        </w:trPr>
        <w:tc>
          <w:tcPr>
            <w:tcW w:w="1034" w:type="dxa"/>
            <w:tcBorders>
              <w:top w:val="single" w:sz="4" w:space="0" w:color="auto"/>
              <w:left w:val="single" w:sz="4" w:space="0" w:color="auto"/>
              <w:bottom w:val="single" w:sz="4" w:space="0" w:color="auto"/>
              <w:right w:val="single" w:sz="4" w:space="0" w:color="auto"/>
            </w:tcBorders>
          </w:tcPr>
          <w:p w:rsidR="001835C8" w:rsidRPr="00ED3256" w:rsidRDefault="001835C8" w:rsidP="00476005">
            <w:pPr>
              <w:numPr>
                <w:ilvl w:val="0"/>
                <w:numId w:val="88"/>
              </w:numPr>
              <w:spacing w:after="0"/>
              <w:jc w:val="both"/>
              <w:rPr>
                <w:rFonts w:ascii="Times New Roman" w:hAnsi="Times New Roman"/>
                <w:sz w:val="24"/>
                <w:szCs w:val="24"/>
                <w:lang w:val="uk-UA"/>
              </w:rPr>
            </w:pPr>
          </w:p>
        </w:tc>
        <w:tc>
          <w:tcPr>
            <w:tcW w:w="5180" w:type="dxa"/>
            <w:tcBorders>
              <w:top w:val="single" w:sz="4" w:space="0" w:color="auto"/>
              <w:left w:val="single" w:sz="4" w:space="0" w:color="auto"/>
              <w:bottom w:val="single" w:sz="4" w:space="0" w:color="auto"/>
              <w:right w:val="single" w:sz="4" w:space="0" w:color="auto"/>
            </w:tcBorders>
            <w:hideMark/>
          </w:tcPr>
          <w:p w:rsidR="001835C8" w:rsidRPr="00ED3256" w:rsidRDefault="001835C8" w:rsidP="00582A4A">
            <w:pPr>
              <w:jc w:val="both"/>
              <w:rPr>
                <w:rFonts w:ascii="Times New Roman" w:hAnsi="Times New Roman"/>
                <w:sz w:val="24"/>
                <w:szCs w:val="24"/>
                <w:lang w:val="uk-UA"/>
              </w:rPr>
            </w:pPr>
            <w:r w:rsidRPr="00ED3256">
              <w:rPr>
                <w:rFonts w:ascii="Times New Roman" w:hAnsi="Times New Roman"/>
                <w:sz w:val="24"/>
                <w:szCs w:val="24"/>
                <w:lang w:val="uk-UA"/>
              </w:rPr>
              <w:t>Усього учнів</w:t>
            </w:r>
          </w:p>
        </w:tc>
        <w:tc>
          <w:tcPr>
            <w:tcW w:w="2933" w:type="dxa"/>
            <w:tcBorders>
              <w:top w:val="single" w:sz="4" w:space="0" w:color="auto"/>
              <w:left w:val="single" w:sz="4" w:space="0" w:color="auto"/>
              <w:bottom w:val="single" w:sz="4" w:space="0" w:color="auto"/>
              <w:right w:val="single" w:sz="4" w:space="0" w:color="auto"/>
            </w:tcBorders>
            <w:hideMark/>
          </w:tcPr>
          <w:p w:rsidR="001835C8" w:rsidRPr="00ED3256" w:rsidRDefault="001835C8" w:rsidP="00582A4A">
            <w:pPr>
              <w:jc w:val="center"/>
              <w:rPr>
                <w:rFonts w:ascii="Times New Roman" w:hAnsi="Times New Roman"/>
                <w:sz w:val="24"/>
                <w:szCs w:val="24"/>
                <w:lang w:val="en-US"/>
              </w:rPr>
            </w:pPr>
            <w:r w:rsidRPr="00ED3256">
              <w:rPr>
                <w:rFonts w:ascii="Times New Roman" w:hAnsi="Times New Roman"/>
                <w:sz w:val="24"/>
                <w:szCs w:val="24"/>
                <w:lang w:val="uk-UA"/>
              </w:rPr>
              <w:t>1</w:t>
            </w:r>
            <w:r w:rsidRPr="00ED3256">
              <w:rPr>
                <w:rFonts w:ascii="Times New Roman" w:hAnsi="Times New Roman"/>
                <w:sz w:val="24"/>
                <w:szCs w:val="24"/>
                <w:lang w:val="en-US"/>
              </w:rPr>
              <w:t>83</w:t>
            </w:r>
          </w:p>
        </w:tc>
      </w:tr>
      <w:tr w:rsidR="001835C8" w:rsidRPr="00ED3256" w:rsidTr="00582A4A">
        <w:trPr>
          <w:jc w:val="center"/>
        </w:trPr>
        <w:tc>
          <w:tcPr>
            <w:tcW w:w="1034" w:type="dxa"/>
            <w:tcBorders>
              <w:top w:val="single" w:sz="4" w:space="0" w:color="auto"/>
              <w:left w:val="single" w:sz="4" w:space="0" w:color="auto"/>
              <w:bottom w:val="single" w:sz="4" w:space="0" w:color="auto"/>
              <w:right w:val="single" w:sz="4" w:space="0" w:color="auto"/>
            </w:tcBorders>
          </w:tcPr>
          <w:p w:rsidR="001835C8" w:rsidRPr="00ED3256" w:rsidRDefault="001835C8" w:rsidP="00476005">
            <w:pPr>
              <w:numPr>
                <w:ilvl w:val="0"/>
                <w:numId w:val="88"/>
              </w:numPr>
              <w:spacing w:after="0"/>
              <w:jc w:val="both"/>
              <w:rPr>
                <w:rFonts w:ascii="Times New Roman" w:hAnsi="Times New Roman"/>
                <w:sz w:val="24"/>
                <w:szCs w:val="24"/>
                <w:lang w:val="uk-UA"/>
              </w:rPr>
            </w:pPr>
          </w:p>
        </w:tc>
        <w:tc>
          <w:tcPr>
            <w:tcW w:w="5180" w:type="dxa"/>
            <w:tcBorders>
              <w:top w:val="single" w:sz="4" w:space="0" w:color="auto"/>
              <w:left w:val="single" w:sz="4" w:space="0" w:color="auto"/>
              <w:bottom w:val="single" w:sz="4" w:space="0" w:color="auto"/>
              <w:right w:val="single" w:sz="4" w:space="0" w:color="auto"/>
            </w:tcBorders>
            <w:hideMark/>
          </w:tcPr>
          <w:p w:rsidR="001835C8" w:rsidRPr="00ED3256" w:rsidRDefault="001835C8" w:rsidP="00582A4A">
            <w:pPr>
              <w:jc w:val="both"/>
              <w:rPr>
                <w:rFonts w:ascii="Times New Roman" w:hAnsi="Times New Roman"/>
                <w:sz w:val="24"/>
                <w:szCs w:val="24"/>
                <w:lang w:val="uk-UA"/>
              </w:rPr>
            </w:pPr>
            <w:r w:rsidRPr="00ED3256">
              <w:rPr>
                <w:rFonts w:ascii="Times New Roman" w:hAnsi="Times New Roman"/>
                <w:sz w:val="24"/>
                <w:szCs w:val="24"/>
                <w:lang w:val="uk-UA"/>
              </w:rPr>
              <w:t>Із них: учнів-читачів</w:t>
            </w:r>
          </w:p>
        </w:tc>
        <w:tc>
          <w:tcPr>
            <w:tcW w:w="2933" w:type="dxa"/>
            <w:tcBorders>
              <w:top w:val="single" w:sz="4" w:space="0" w:color="auto"/>
              <w:left w:val="single" w:sz="4" w:space="0" w:color="auto"/>
              <w:bottom w:val="single" w:sz="4" w:space="0" w:color="auto"/>
              <w:right w:val="single" w:sz="4" w:space="0" w:color="auto"/>
            </w:tcBorders>
            <w:hideMark/>
          </w:tcPr>
          <w:p w:rsidR="001835C8" w:rsidRPr="00ED3256" w:rsidRDefault="001835C8" w:rsidP="00582A4A">
            <w:pPr>
              <w:jc w:val="center"/>
              <w:rPr>
                <w:rFonts w:ascii="Times New Roman" w:hAnsi="Times New Roman"/>
                <w:sz w:val="24"/>
                <w:szCs w:val="24"/>
                <w:lang w:val="en-US"/>
              </w:rPr>
            </w:pPr>
            <w:r w:rsidRPr="00ED3256">
              <w:rPr>
                <w:rFonts w:ascii="Times New Roman" w:hAnsi="Times New Roman"/>
                <w:sz w:val="24"/>
                <w:szCs w:val="24"/>
                <w:lang w:val="uk-UA"/>
              </w:rPr>
              <w:t>1</w:t>
            </w:r>
            <w:r w:rsidRPr="00ED3256">
              <w:rPr>
                <w:rFonts w:ascii="Times New Roman" w:hAnsi="Times New Roman"/>
                <w:sz w:val="24"/>
                <w:szCs w:val="24"/>
                <w:lang w:val="en-US"/>
              </w:rPr>
              <w:t>62</w:t>
            </w:r>
          </w:p>
        </w:tc>
      </w:tr>
      <w:tr w:rsidR="001835C8" w:rsidRPr="00ED3256" w:rsidTr="00582A4A">
        <w:trPr>
          <w:jc w:val="center"/>
        </w:trPr>
        <w:tc>
          <w:tcPr>
            <w:tcW w:w="1034" w:type="dxa"/>
            <w:tcBorders>
              <w:top w:val="single" w:sz="4" w:space="0" w:color="auto"/>
              <w:left w:val="single" w:sz="4" w:space="0" w:color="auto"/>
              <w:bottom w:val="single" w:sz="4" w:space="0" w:color="auto"/>
              <w:right w:val="single" w:sz="4" w:space="0" w:color="auto"/>
            </w:tcBorders>
          </w:tcPr>
          <w:p w:rsidR="001835C8" w:rsidRPr="00ED3256" w:rsidRDefault="001835C8" w:rsidP="00476005">
            <w:pPr>
              <w:numPr>
                <w:ilvl w:val="0"/>
                <w:numId w:val="88"/>
              </w:numPr>
              <w:spacing w:after="0"/>
              <w:jc w:val="both"/>
              <w:rPr>
                <w:rFonts w:ascii="Times New Roman" w:hAnsi="Times New Roman"/>
                <w:sz w:val="24"/>
                <w:szCs w:val="24"/>
                <w:lang w:val="uk-UA"/>
              </w:rPr>
            </w:pPr>
          </w:p>
        </w:tc>
        <w:tc>
          <w:tcPr>
            <w:tcW w:w="5180" w:type="dxa"/>
            <w:tcBorders>
              <w:top w:val="single" w:sz="4" w:space="0" w:color="auto"/>
              <w:left w:val="single" w:sz="4" w:space="0" w:color="auto"/>
              <w:bottom w:val="single" w:sz="4" w:space="0" w:color="auto"/>
              <w:right w:val="single" w:sz="4" w:space="0" w:color="auto"/>
            </w:tcBorders>
            <w:hideMark/>
          </w:tcPr>
          <w:p w:rsidR="001835C8" w:rsidRPr="00ED3256" w:rsidRDefault="001835C8" w:rsidP="00582A4A">
            <w:pPr>
              <w:jc w:val="both"/>
              <w:rPr>
                <w:rFonts w:ascii="Times New Roman" w:hAnsi="Times New Roman"/>
                <w:sz w:val="24"/>
                <w:szCs w:val="24"/>
                <w:lang w:val="uk-UA"/>
              </w:rPr>
            </w:pPr>
            <w:r w:rsidRPr="00ED3256">
              <w:rPr>
                <w:rFonts w:ascii="Times New Roman" w:hAnsi="Times New Roman"/>
                <w:sz w:val="24"/>
                <w:szCs w:val="24"/>
                <w:lang w:val="uk-UA"/>
              </w:rPr>
              <w:t>Педагогічних працівників</w:t>
            </w:r>
          </w:p>
        </w:tc>
        <w:tc>
          <w:tcPr>
            <w:tcW w:w="2933" w:type="dxa"/>
            <w:tcBorders>
              <w:top w:val="single" w:sz="4" w:space="0" w:color="auto"/>
              <w:left w:val="single" w:sz="4" w:space="0" w:color="auto"/>
              <w:bottom w:val="single" w:sz="4" w:space="0" w:color="auto"/>
              <w:right w:val="single" w:sz="4" w:space="0" w:color="auto"/>
            </w:tcBorders>
            <w:hideMark/>
          </w:tcPr>
          <w:p w:rsidR="001835C8" w:rsidRPr="00ED3256" w:rsidRDefault="001835C8" w:rsidP="00582A4A">
            <w:pPr>
              <w:jc w:val="center"/>
              <w:rPr>
                <w:rFonts w:ascii="Times New Roman" w:hAnsi="Times New Roman"/>
                <w:sz w:val="24"/>
                <w:szCs w:val="24"/>
                <w:lang w:val="en-US"/>
              </w:rPr>
            </w:pPr>
            <w:r w:rsidRPr="00ED3256">
              <w:rPr>
                <w:rFonts w:ascii="Times New Roman" w:hAnsi="Times New Roman"/>
                <w:sz w:val="24"/>
                <w:szCs w:val="24"/>
                <w:lang w:val="uk-UA"/>
              </w:rPr>
              <w:t>2</w:t>
            </w:r>
            <w:r w:rsidRPr="00ED3256">
              <w:rPr>
                <w:rFonts w:ascii="Times New Roman" w:hAnsi="Times New Roman"/>
                <w:sz w:val="24"/>
                <w:szCs w:val="24"/>
                <w:lang w:val="en-US"/>
              </w:rPr>
              <w:t>4</w:t>
            </w:r>
          </w:p>
        </w:tc>
      </w:tr>
      <w:tr w:rsidR="001835C8" w:rsidRPr="00ED3256" w:rsidTr="00582A4A">
        <w:trPr>
          <w:jc w:val="center"/>
        </w:trPr>
        <w:tc>
          <w:tcPr>
            <w:tcW w:w="1034" w:type="dxa"/>
            <w:tcBorders>
              <w:top w:val="single" w:sz="4" w:space="0" w:color="auto"/>
              <w:left w:val="single" w:sz="4" w:space="0" w:color="auto"/>
              <w:bottom w:val="single" w:sz="4" w:space="0" w:color="auto"/>
              <w:right w:val="single" w:sz="4" w:space="0" w:color="auto"/>
            </w:tcBorders>
          </w:tcPr>
          <w:p w:rsidR="001835C8" w:rsidRPr="00ED3256" w:rsidRDefault="001835C8" w:rsidP="00476005">
            <w:pPr>
              <w:numPr>
                <w:ilvl w:val="0"/>
                <w:numId w:val="88"/>
              </w:numPr>
              <w:spacing w:after="0"/>
              <w:jc w:val="both"/>
              <w:rPr>
                <w:rFonts w:ascii="Times New Roman" w:hAnsi="Times New Roman"/>
                <w:sz w:val="24"/>
                <w:szCs w:val="24"/>
                <w:lang w:val="uk-UA"/>
              </w:rPr>
            </w:pPr>
          </w:p>
        </w:tc>
        <w:tc>
          <w:tcPr>
            <w:tcW w:w="5180" w:type="dxa"/>
            <w:tcBorders>
              <w:top w:val="single" w:sz="4" w:space="0" w:color="auto"/>
              <w:left w:val="single" w:sz="4" w:space="0" w:color="auto"/>
              <w:bottom w:val="single" w:sz="4" w:space="0" w:color="auto"/>
              <w:right w:val="single" w:sz="4" w:space="0" w:color="auto"/>
            </w:tcBorders>
            <w:hideMark/>
          </w:tcPr>
          <w:p w:rsidR="001835C8" w:rsidRPr="00ED3256" w:rsidRDefault="001835C8" w:rsidP="00582A4A">
            <w:pPr>
              <w:jc w:val="both"/>
              <w:rPr>
                <w:rFonts w:ascii="Times New Roman" w:hAnsi="Times New Roman"/>
                <w:sz w:val="24"/>
                <w:szCs w:val="24"/>
                <w:lang w:val="uk-UA"/>
              </w:rPr>
            </w:pPr>
            <w:r w:rsidRPr="00ED3256">
              <w:rPr>
                <w:rFonts w:ascii="Times New Roman" w:hAnsi="Times New Roman"/>
                <w:sz w:val="24"/>
                <w:szCs w:val="24"/>
                <w:lang w:val="uk-UA"/>
              </w:rPr>
              <w:t xml:space="preserve">Середня відвідуваність </w:t>
            </w:r>
          </w:p>
        </w:tc>
        <w:tc>
          <w:tcPr>
            <w:tcW w:w="2933" w:type="dxa"/>
            <w:tcBorders>
              <w:top w:val="single" w:sz="4" w:space="0" w:color="auto"/>
              <w:left w:val="single" w:sz="4" w:space="0" w:color="auto"/>
              <w:bottom w:val="single" w:sz="4" w:space="0" w:color="auto"/>
              <w:right w:val="single" w:sz="4" w:space="0" w:color="auto"/>
            </w:tcBorders>
            <w:hideMark/>
          </w:tcPr>
          <w:p w:rsidR="001835C8" w:rsidRPr="00ED3256" w:rsidRDefault="001835C8" w:rsidP="00582A4A">
            <w:pPr>
              <w:jc w:val="center"/>
              <w:rPr>
                <w:rFonts w:ascii="Times New Roman" w:hAnsi="Times New Roman"/>
                <w:sz w:val="24"/>
                <w:szCs w:val="24"/>
                <w:lang w:val="uk-UA"/>
              </w:rPr>
            </w:pPr>
            <w:r w:rsidRPr="00ED3256">
              <w:rPr>
                <w:rFonts w:ascii="Times New Roman" w:hAnsi="Times New Roman"/>
                <w:sz w:val="24"/>
                <w:szCs w:val="24"/>
                <w:lang w:val="uk-UA"/>
              </w:rPr>
              <w:t>~ 9</w:t>
            </w:r>
          </w:p>
        </w:tc>
      </w:tr>
      <w:tr w:rsidR="001835C8" w:rsidRPr="00ED3256" w:rsidTr="00582A4A">
        <w:trPr>
          <w:trHeight w:val="1348"/>
          <w:jc w:val="center"/>
        </w:trPr>
        <w:tc>
          <w:tcPr>
            <w:tcW w:w="1034" w:type="dxa"/>
            <w:tcBorders>
              <w:top w:val="single" w:sz="4" w:space="0" w:color="auto"/>
              <w:left w:val="single" w:sz="4" w:space="0" w:color="auto"/>
              <w:bottom w:val="single" w:sz="4" w:space="0" w:color="auto"/>
              <w:right w:val="single" w:sz="4" w:space="0" w:color="auto"/>
            </w:tcBorders>
          </w:tcPr>
          <w:p w:rsidR="001835C8" w:rsidRPr="00ED3256" w:rsidRDefault="001835C8" w:rsidP="00476005">
            <w:pPr>
              <w:numPr>
                <w:ilvl w:val="0"/>
                <w:numId w:val="88"/>
              </w:numPr>
              <w:spacing w:after="0"/>
              <w:jc w:val="both"/>
              <w:rPr>
                <w:rFonts w:ascii="Times New Roman" w:hAnsi="Times New Roman"/>
                <w:sz w:val="24"/>
                <w:szCs w:val="24"/>
                <w:lang w:val="uk-UA"/>
              </w:rPr>
            </w:pPr>
          </w:p>
        </w:tc>
        <w:tc>
          <w:tcPr>
            <w:tcW w:w="5180" w:type="dxa"/>
            <w:tcBorders>
              <w:top w:val="single" w:sz="4" w:space="0" w:color="auto"/>
              <w:left w:val="single" w:sz="4" w:space="0" w:color="auto"/>
              <w:bottom w:val="single" w:sz="4" w:space="0" w:color="auto"/>
              <w:right w:val="single" w:sz="4" w:space="0" w:color="auto"/>
            </w:tcBorders>
            <w:hideMark/>
          </w:tcPr>
          <w:p w:rsidR="001835C8" w:rsidRPr="00ED3256" w:rsidRDefault="001835C8" w:rsidP="00582A4A">
            <w:pPr>
              <w:jc w:val="both"/>
              <w:rPr>
                <w:rFonts w:ascii="Times New Roman" w:hAnsi="Times New Roman"/>
                <w:sz w:val="24"/>
                <w:szCs w:val="24"/>
                <w:lang w:val="uk-UA"/>
              </w:rPr>
            </w:pPr>
            <w:r w:rsidRPr="00ED3256">
              <w:rPr>
                <w:rFonts w:ascii="Times New Roman" w:hAnsi="Times New Roman"/>
                <w:sz w:val="24"/>
                <w:szCs w:val="24"/>
                <w:lang w:val="uk-UA"/>
              </w:rPr>
              <w:t xml:space="preserve">Кількість масових заходів </w:t>
            </w:r>
          </w:p>
          <w:p w:rsidR="001835C8" w:rsidRPr="00ED3256" w:rsidRDefault="001835C8" w:rsidP="00582A4A">
            <w:pPr>
              <w:jc w:val="both"/>
              <w:rPr>
                <w:rFonts w:ascii="Times New Roman" w:hAnsi="Times New Roman"/>
                <w:sz w:val="24"/>
                <w:szCs w:val="24"/>
                <w:lang w:val="uk-UA"/>
              </w:rPr>
            </w:pPr>
            <w:r w:rsidRPr="00ED3256">
              <w:rPr>
                <w:rFonts w:ascii="Times New Roman" w:hAnsi="Times New Roman"/>
                <w:sz w:val="24"/>
                <w:szCs w:val="24"/>
                <w:lang w:val="uk-UA"/>
              </w:rPr>
              <w:t>в т.ч.  кількість книжкових виставок</w:t>
            </w:r>
          </w:p>
        </w:tc>
        <w:tc>
          <w:tcPr>
            <w:tcW w:w="2933" w:type="dxa"/>
            <w:tcBorders>
              <w:top w:val="single" w:sz="4" w:space="0" w:color="auto"/>
              <w:left w:val="single" w:sz="4" w:space="0" w:color="auto"/>
              <w:bottom w:val="single" w:sz="4" w:space="0" w:color="auto"/>
              <w:right w:val="single" w:sz="4" w:space="0" w:color="auto"/>
            </w:tcBorders>
            <w:hideMark/>
          </w:tcPr>
          <w:p w:rsidR="001835C8" w:rsidRPr="00ED3256" w:rsidRDefault="001835C8" w:rsidP="00582A4A">
            <w:pPr>
              <w:jc w:val="center"/>
              <w:rPr>
                <w:rFonts w:ascii="Times New Roman" w:hAnsi="Times New Roman"/>
                <w:sz w:val="24"/>
                <w:szCs w:val="24"/>
                <w:lang w:val="uk-UA"/>
              </w:rPr>
            </w:pPr>
            <w:r w:rsidRPr="00ED3256">
              <w:rPr>
                <w:rFonts w:ascii="Times New Roman" w:hAnsi="Times New Roman"/>
                <w:sz w:val="24"/>
                <w:szCs w:val="24"/>
                <w:lang w:val="uk-UA"/>
              </w:rPr>
              <w:t>22</w:t>
            </w:r>
          </w:p>
          <w:p w:rsidR="001835C8" w:rsidRPr="00ED3256" w:rsidRDefault="001835C8" w:rsidP="00582A4A">
            <w:pPr>
              <w:jc w:val="center"/>
              <w:rPr>
                <w:rFonts w:ascii="Times New Roman" w:hAnsi="Times New Roman"/>
                <w:sz w:val="24"/>
                <w:szCs w:val="24"/>
                <w:lang w:val="uk-UA"/>
              </w:rPr>
            </w:pPr>
          </w:p>
        </w:tc>
      </w:tr>
      <w:tr w:rsidR="001835C8" w:rsidRPr="00ED3256" w:rsidTr="00582A4A">
        <w:trPr>
          <w:jc w:val="center"/>
        </w:trPr>
        <w:tc>
          <w:tcPr>
            <w:tcW w:w="1034" w:type="dxa"/>
            <w:vMerge w:val="restart"/>
            <w:tcBorders>
              <w:top w:val="single" w:sz="4" w:space="0" w:color="auto"/>
              <w:left w:val="single" w:sz="4" w:space="0" w:color="auto"/>
              <w:right w:val="single" w:sz="4" w:space="0" w:color="auto"/>
            </w:tcBorders>
          </w:tcPr>
          <w:p w:rsidR="001835C8" w:rsidRPr="00ED3256" w:rsidRDefault="001835C8" w:rsidP="00476005">
            <w:pPr>
              <w:numPr>
                <w:ilvl w:val="0"/>
                <w:numId w:val="88"/>
              </w:numPr>
              <w:spacing w:after="0"/>
              <w:jc w:val="both"/>
              <w:rPr>
                <w:rFonts w:ascii="Times New Roman" w:hAnsi="Times New Roman"/>
                <w:sz w:val="24"/>
                <w:szCs w:val="24"/>
                <w:lang w:val="uk-UA"/>
              </w:rPr>
            </w:pPr>
          </w:p>
        </w:tc>
        <w:tc>
          <w:tcPr>
            <w:tcW w:w="5180" w:type="dxa"/>
            <w:tcBorders>
              <w:top w:val="single" w:sz="4" w:space="0" w:color="auto"/>
              <w:left w:val="single" w:sz="4" w:space="0" w:color="auto"/>
              <w:bottom w:val="single" w:sz="4" w:space="0" w:color="auto"/>
              <w:right w:val="single" w:sz="4" w:space="0" w:color="auto"/>
            </w:tcBorders>
            <w:hideMark/>
          </w:tcPr>
          <w:p w:rsidR="001835C8" w:rsidRPr="00ED3256" w:rsidRDefault="001835C8" w:rsidP="00582A4A">
            <w:pPr>
              <w:jc w:val="both"/>
              <w:rPr>
                <w:rFonts w:ascii="Times New Roman" w:hAnsi="Times New Roman"/>
                <w:b/>
                <w:i/>
                <w:sz w:val="24"/>
                <w:szCs w:val="24"/>
                <w:lang w:val="uk-UA"/>
              </w:rPr>
            </w:pPr>
            <w:r w:rsidRPr="00ED3256">
              <w:rPr>
                <w:rFonts w:ascii="Times New Roman" w:hAnsi="Times New Roman"/>
                <w:b/>
                <w:i/>
                <w:sz w:val="24"/>
                <w:szCs w:val="24"/>
                <w:lang w:val="uk-UA"/>
              </w:rPr>
              <w:t>Книжковий фонд на 01.0</w:t>
            </w:r>
            <w:r w:rsidRPr="00ED3256">
              <w:rPr>
                <w:rFonts w:ascii="Times New Roman" w:hAnsi="Times New Roman"/>
                <w:b/>
                <w:i/>
                <w:sz w:val="24"/>
                <w:szCs w:val="24"/>
                <w:lang w:val="en-US"/>
              </w:rPr>
              <w:t>9</w:t>
            </w:r>
            <w:r w:rsidRPr="00ED3256">
              <w:rPr>
                <w:rFonts w:ascii="Times New Roman" w:hAnsi="Times New Roman"/>
                <w:b/>
                <w:i/>
                <w:sz w:val="24"/>
                <w:szCs w:val="24"/>
                <w:lang w:val="uk-UA"/>
              </w:rPr>
              <w:t>.202</w:t>
            </w:r>
            <w:r w:rsidRPr="00ED3256">
              <w:rPr>
                <w:rFonts w:ascii="Times New Roman" w:hAnsi="Times New Roman"/>
                <w:b/>
                <w:i/>
                <w:sz w:val="24"/>
                <w:szCs w:val="24"/>
                <w:lang w:val="en-US"/>
              </w:rPr>
              <w:t>3</w:t>
            </w:r>
            <w:r w:rsidRPr="00ED3256">
              <w:rPr>
                <w:rFonts w:ascii="Times New Roman" w:hAnsi="Times New Roman"/>
                <w:b/>
                <w:i/>
                <w:sz w:val="24"/>
                <w:szCs w:val="24"/>
                <w:lang w:val="uk-UA"/>
              </w:rPr>
              <w:t xml:space="preserve"> становив:</w:t>
            </w:r>
          </w:p>
        </w:tc>
        <w:tc>
          <w:tcPr>
            <w:tcW w:w="2933" w:type="dxa"/>
            <w:tcBorders>
              <w:top w:val="single" w:sz="4" w:space="0" w:color="auto"/>
              <w:left w:val="single" w:sz="4" w:space="0" w:color="auto"/>
              <w:bottom w:val="single" w:sz="4" w:space="0" w:color="auto"/>
              <w:right w:val="single" w:sz="4" w:space="0" w:color="auto"/>
            </w:tcBorders>
            <w:hideMark/>
          </w:tcPr>
          <w:p w:rsidR="001835C8" w:rsidRPr="00ED3256" w:rsidRDefault="001835C8" w:rsidP="00582A4A">
            <w:pPr>
              <w:jc w:val="center"/>
              <w:rPr>
                <w:rFonts w:ascii="Times New Roman" w:hAnsi="Times New Roman"/>
                <w:sz w:val="24"/>
                <w:szCs w:val="24"/>
                <w:lang w:val="uk-UA"/>
              </w:rPr>
            </w:pPr>
          </w:p>
        </w:tc>
      </w:tr>
      <w:tr w:rsidR="001835C8" w:rsidRPr="00ED3256" w:rsidTr="00582A4A">
        <w:trPr>
          <w:jc w:val="center"/>
        </w:trPr>
        <w:tc>
          <w:tcPr>
            <w:tcW w:w="1034" w:type="dxa"/>
            <w:vMerge/>
            <w:tcBorders>
              <w:left w:val="single" w:sz="4" w:space="0" w:color="auto"/>
              <w:right w:val="single" w:sz="4" w:space="0" w:color="auto"/>
            </w:tcBorders>
          </w:tcPr>
          <w:p w:rsidR="001835C8" w:rsidRPr="00ED3256" w:rsidRDefault="001835C8" w:rsidP="00582A4A">
            <w:pPr>
              <w:spacing w:after="0"/>
              <w:ind w:left="360"/>
              <w:jc w:val="both"/>
              <w:rPr>
                <w:rFonts w:ascii="Times New Roman" w:hAnsi="Times New Roman"/>
                <w:color w:val="FF0000"/>
                <w:sz w:val="24"/>
                <w:szCs w:val="24"/>
                <w:lang w:val="uk-UA"/>
              </w:rPr>
            </w:pPr>
          </w:p>
        </w:tc>
        <w:tc>
          <w:tcPr>
            <w:tcW w:w="5180" w:type="dxa"/>
            <w:tcBorders>
              <w:top w:val="single" w:sz="4" w:space="0" w:color="auto"/>
              <w:left w:val="single" w:sz="4" w:space="0" w:color="auto"/>
              <w:bottom w:val="single" w:sz="4" w:space="0" w:color="auto"/>
              <w:right w:val="single" w:sz="4" w:space="0" w:color="auto"/>
            </w:tcBorders>
            <w:hideMark/>
          </w:tcPr>
          <w:p w:rsidR="001835C8" w:rsidRPr="00ED3256" w:rsidRDefault="001835C8" w:rsidP="00582A4A">
            <w:pPr>
              <w:jc w:val="both"/>
              <w:rPr>
                <w:rFonts w:ascii="Times New Roman" w:hAnsi="Times New Roman"/>
                <w:sz w:val="24"/>
                <w:szCs w:val="24"/>
                <w:lang w:val="uk-UA"/>
              </w:rPr>
            </w:pPr>
            <w:r w:rsidRPr="00ED3256">
              <w:rPr>
                <w:rFonts w:ascii="Times New Roman" w:hAnsi="Times New Roman"/>
                <w:sz w:val="24"/>
                <w:szCs w:val="24"/>
                <w:lang w:val="uk-UA"/>
              </w:rPr>
              <w:t xml:space="preserve">художня література </w:t>
            </w:r>
          </w:p>
        </w:tc>
        <w:tc>
          <w:tcPr>
            <w:tcW w:w="2933" w:type="dxa"/>
            <w:tcBorders>
              <w:top w:val="single" w:sz="4" w:space="0" w:color="auto"/>
              <w:left w:val="single" w:sz="4" w:space="0" w:color="auto"/>
              <w:bottom w:val="single" w:sz="4" w:space="0" w:color="auto"/>
              <w:right w:val="single" w:sz="4" w:space="0" w:color="auto"/>
            </w:tcBorders>
            <w:hideMark/>
          </w:tcPr>
          <w:p w:rsidR="001835C8" w:rsidRPr="00ED3256" w:rsidRDefault="001835C8" w:rsidP="00582A4A">
            <w:pPr>
              <w:jc w:val="center"/>
              <w:rPr>
                <w:rFonts w:ascii="Times New Roman" w:hAnsi="Times New Roman"/>
                <w:sz w:val="24"/>
                <w:szCs w:val="24"/>
                <w:lang w:val="en-US"/>
              </w:rPr>
            </w:pPr>
            <w:r w:rsidRPr="00ED3256">
              <w:rPr>
                <w:rFonts w:ascii="Times New Roman" w:hAnsi="Times New Roman"/>
                <w:sz w:val="24"/>
                <w:szCs w:val="24"/>
                <w:lang w:val="en-US"/>
              </w:rPr>
              <w:t>2997</w:t>
            </w:r>
          </w:p>
        </w:tc>
      </w:tr>
      <w:tr w:rsidR="001835C8" w:rsidRPr="00ED3256" w:rsidTr="00582A4A">
        <w:trPr>
          <w:jc w:val="center"/>
        </w:trPr>
        <w:tc>
          <w:tcPr>
            <w:tcW w:w="1034" w:type="dxa"/>
            <w:vMerge/>
            <w:tcBorders>
              <w:left w:val="single" w:sz="4" w:space="0" w:color="auto"/>
              <w:bottom w:val="single" w:sz="4" w:space="0" w:color="auto"/>
              <w:right w:val="single" w:sz="4" w:space="0" w:color="auto"/>
            </w:tcBorders>
          </w:tcPr>
          <w:p w:rsidR="001835C8" w:rsidRPr="00ED3256" w:rsidRDefault="001835C8" w:rsidP="00582A4A">
            <w:pPr>
              <w:jc w:val="both"/>
              <w:rPr>
                <w:rFonts w:ascii="Times New Roman" w:hAnsi="Times New Roman"/>
                <w:color w:val="FF0000"/>
                <w:sz w:val="24"/>
                <w:szCs w:val="24"/>
                <w:lang w:val="uk-UA"/>
              </w:rPr>
            </w:pPr>
          </w:p>
        </w:tc>
        <w:tc>
          <w:tcPr>
            <w:tcW w:w="5180" w:type="dxa"/>
            <w:tcBorders>
              <w:top w:val="single" w:sz="4" w:space="0" w:color="auto"/>
              <w:left w:val="single" w:sz="4" w:space="0" w:color="auto"/>
              <w:bottom w:val="single" w:sz="4" w:space="0" w:color="auto"/>
              <w:right w:val="single" w:sz="4" w:space="0" w:color="auto"/>
            </w:tcBorders>
            <w:hideMark/>
          </w:tcPr>
          <w:p w:rsidR="001835C8" w:rsidRPr="00ED3256" w:rsidRDefault="001835C8" w:rsidP="00582A4A">
            <w:pPr>
              <w:jc w:val="both"/>
              <w:rPr>
                <w:rFonts w:ascii="Times New Roman" w:hAnsi="Times New Roman"/>
                <w:sz w:val="24"/>
                <w:szCs w:val="24"/>
                <w:lang w:val="uk-UA"/>
              </w:rPr>
            </w:pPr>
            <w:r w:rsidRPr="00ED3256">
              <w:rPr>
                <w:rFonts w:ascii="Times New Roman" w:hAnsi="Times New Roman"/>
                <w:sz w:val="24"/>
                <w:szCs w:val="24"/>
                <w:lang w:val="uk-UA"/>
              </w:rPr>
              <w:t>фонд підручників</w:t>
            </w:r>
          </w:p>
        </w:tc>
        <w:tc>
          <w:tcPr>
            <w:tcW w:w="2933" w:type="dxa"/>
            <w:tcBorders>
              <w:top w:val="single" w:sz="4" w:space="0" w:color="auto"/>
              <w:left w:val="single" w:sz="4" w:space="0" w:color="auto"/>
              <w:bottom w:val="single" w:sz="4" w:space="0" w:color="auto"/>
              <w:right w:val="single" w:sz="4" w:space="0" w:color="auto"/>
            </w:tcBorders>
            <w:hideMark/>
          </w:tcPr>
          <w:p w:rsidR="001835C8" w:rsidRPr="00ED3256" w:rsidRDefault="001835C8" w:rsidP="00582A4A">
            <w:pPr>
              <w:jc w:val="center"/>
              <w:rPr>
                <w:rFonts w:ascii="Times New Roman" w:hAnsi="Times New Roman"/>
                <w:sz w:val="24"/>
                <w:szCs w:val="24"/>
                <w:lang w:val="en-US"/>
              </w:rPr>
            </w:pPr>
            <w:r w:rsidRPr="00ED3256">
              <w:rPr>
                <w:rFonts w:ascii="Times New Roman" w:hAnsi="Times New Roman"/>
                <w:sz w:val="24"/>
                <w:szCs w:val="24"/>
                <w:lang w:val="uk-UA"/>
              </w:rPr>
              <w:t>3</w:t>
            </w:r>
            <w:r w:rsidRPr="00ED3256">
              <w:rPr>
                <w:rFonts w:ascii="Times New Roman" w:hAnsi="Times New Roman"/>
                <w:sz w:val="24"/>
                <w:szCs w:val="24"/>
                <w:lang w:val="en-US"/>
              </w:rPr>
              <w:t>028</w:t>
            </w:r>
          </w:p>
        </w:tc>
      </w:tr>
    </w:tbl>
    <w:p w:rsidR="00392742" w:rsidRPr="003A4AEC" w:rsidRDefault="00392742" w:rsidP="001835C8">
      <w:pPr>
        <w:spacing w:line="240" w:lineRule="auto"/>
        <w:rPr>
          <w:rFonts w:ascii="Times New Roman" w:hAnsi="Times New Roman"/>
          <w:color w:val="FF0000"/>
          <w:sz w:val="24"/>
          <w:szCs w:val="24"/>
          <w:lang w:val="uk-UA"/>
        </w:rPr>
      </w:pPr>
    </w:p>
    <w:p w:rsidR="0071158D" w:rsidRPr="001835C8" w:rsidRDefault="0071158D" w:rsidP="0071158D">
      <w:pPr>
        <w:tabs>
          <w:tab w:val="left" w:pos="2370"/>
        </w:tabs>
        <w:spacing w:line="240" w:lineRule="auto"/>
        <w:rPr>
          <w:rFonts w:ascii="Times New Roman" w:hAnsi="Times New Roman"/>
          <w:b/>
          <w:sz w:val="24"/>
          <w:szCs w:val="24"/>
          <w:lang w:val="uk-UA"/>
        </w:rPr>
      </w:pPr>
      <w:r w:rsidRPr="001835C8">
        <w:rPr>
          <w:rFonts w:ascii="Times New Roman" w:hAnsi="Times New Roman"/>
          <w:b/>
          <w:sz w:val="24"/>
          <w:szCs w:val="24"/>
          <w:lang w:val="uk-UA"/>
        </w:rPr>
        <w:t>2.3.4. Організація роботи шкільної бібліотеки як простору інформаційної взаємодії та соціально-культурної комунікації учасників освітнього процесу</w:t>
      </w:r>
    </w:p>
    <w:p w:rsidR="001835C8" w:rsidRPr="008A080A" w:rsidRDefault="001835C8" w:rsidP="001835C8">
      <w:pPr>
        <w:spacing w:after="0"/>
        <w:jc w:val="both"/>
        <w:rPr>
          <w:rFonts w:ascii="Times New Roman" w:hAnsi="Times New Roman"/>
          <w:sz w:val="24"/>
          <w:szCs w:val="24"/>
          <w:lang w:val="uk-UA"/>
        </w:rPr>
      </w:pPr>
      <w:r w:rsidRPr="008A080A">
        <w:rPr>
          <w:rFonts w:ascii="Times New Roman" w:hAnsi="Times New Roman"/>
          <w:sz w:val="24"/>
          <w:szCs w:val="24"/>
          <w:lang w:val="uk-UA"/>
        </w:rPr>
        <w:t>Головною метою діяльності  бібліотек є забезпечення якісного бібліотечно-інформаційного обслуговування учасників освітнього процесу та надання допомоги педагогам у всебічному розвитку особистості з глибоко усвідомленою громадською і соціальною позицією, системою наукових знань відповідно до інтересів Української держави.</w:t>
      </w:r>
    </w:p>
    <w:p w:rsidR="001835C8" w:rsidRPr="008A080A" w:rsidRDefault="001835C8" w:rsidP="001835C8">
      <w:pPr>
        <w:spacing w:after="0"/>
        <w:jc w:val="both"/>
        <w:rPr>
          <w:rFonts w:ascii="Times New Roman" w:hAnsi="Times New Roman"/>
          <w:sz w:val="24"/>
          <w:szCs w:val="24"/>
          <w:lang w:val="uk-UA"/>
        </w:rPr>
      </w:pPr>
      <w:r w:rsidRPr="008A080A">
        <w:rPr>
          <w:rFonts w:ascii="Times New Roman" w:hAnsi="Times New Roman"/>
          <w:sz w:val="24"/>
          <w:szCs w:val="24"/>
          <w:lang w:val="uk-UA"/>
        </w:rPr>
        <w:t xml:space="preserve">        В умовах швидких трансформаційних змін першочерговим завданням для бібліотеки є перетворення її з центру бібліотечних ресурсів і доступу до інформації у центр дослідження, відкриття, творчості та інноваційної педагогіки.</w:t>
      </w:r>
    </w:p>
    <w:p w:rsidR="001835C8" w:rsidRPr="008A080A" w:rsidRDefault="001835C8" w:rsidP="001835C8">
      <w:pPr>
        <w:spacing w:after="0"/>
        <w:jc w:val="both"/>
        <w:rPr>
          <w:rFonts w:ascii="Times New Roman" w:hAnsi="Times New Roman"/>
          <w:sz w:val="24"/>
          <w:szCs w:val="24"/>
          <w:lang w:val="uk-UA"/>
        </w:rPr>
      </w:pPr>
      <w:r w:rsidRPr="008A080A">
        <w:rPr>
          <w:rFonts w:ascii="Times New Roman" w:hAnsi="Times New Roman"/>
          <w:sz w:val="24"/>
          <w:szCs w:val="24"/>
          <w:lang w:val="uk-UA"/>
        </w:rPr>
        <w:t xml:space="preserve">       У закладі освіти має бути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 Освітня діяльність у закладі освіти не можлива без створення інформаційного простору, використання інформаційних ресурсів та комунікацій між учасниками освітнього процесу. </w:t>
      </w:r>
    </w:p>
    <w:p w:rsidR="001835C8" w:rsidRPr="008A080A" w:rsidRDefault="001835C8" w:rsidP="001835C8">
      <w:pPr>
        <w:spacing w:after="0"/>
        <w:jc w:val="both"/>
        <w:rPr>
          <w:rFonts w:ascii="Times New Roman" w:hAnsi="Times New Roman"/>
          <w:sz w:val="24"/>
          <w:szCs w:val="24"/>
          <w:lang w:val="uk-UA"/>
        </w:rPr>
      </w:pPr>
      <w:r w:rsidRPr="008A080A">
        <w:rPr>
          <w:rFonts w:ascii="Times New Roman" w:hAnsi="Times New Roman"/>
          <w:sz w:val="24"/>
          <w:szCs w:val="24"/>
          <w:lang w:val="uk-UA"/>
        </w:rPr>
        <w:t xml:space="preserve">       Бібліотека як безпосередня частина інформаційного простору. У сучасному інформаційному світі, масовому доступі до електронних ресурсів бібліотеці доводиться «віднаходити» свою роль. Друкована книга все ще відіграє важливу роль у навчанні, але цифрові технології створюють нові можливості. Тому бібліотека вже не може бути просто місцем доступу до інформації, пунктом видачі підручників. Одним із завдань  бібліотеки в процесі інформатизації та інтеграції до інформаційного простору є формування інформаційної культури особистості учня. Сьогодні обсяг інформації стрімко зростає. Саме тому головним для сучасного учня є вміння орієнтуватись в розмаїтті інформаційних ресурсів, критично їх оцінювати і відокремлювати потрібне. Бібліотека ліцею має трансформуватися на сучасний інформаційно-методичний центр, який поєднує в собі інформаційну, освітню, розвиваючу, культурну, виховну функції.</w:t>
      </w:r>
    </w:p>
    <w:p w:rsidR="001835C8" w:rsidRPr="008A080A" w:rsidRDefault="001835C8" w:rsidP="001835C8">
      <w:pPr>
        <w:spacing w:after="0"/>
        <w:jc w:val="both"/>
        <w:rPr>
          <w:rFonts w:ascii="Times New Roman" w:hAnsi="Times New Roman"/>
          <w:sz w:val="24"/>
          <w:szCs w:val="24"/>
          <w:lang w:val="uk-UA"/>
        </w:rPr>
      </w:pPr>
    </w:p>
    <w:p w:rsidR="001835C8" w:rsidRPr="008A080A" w:rsidRDefault="001835C8" w:rsidP="001835C8">
      <w:pPr>
        <w:spacing w:after="0"/>
        <w:jc w:val="both"/>
        <w:rPr>
          <w:rFonts w:ascii="Times New Roman" w:hAnsi="Times New Roman"/>
          <w:sz w:val="24"/>
          <w:szCs w:val="24"/>
          <w:lang w:val="uk-UA"/>
        </w:rPr>
      </w:pPr>
      <w:r w:rsidRPr="008A080A">
        <w:rPr>
          <w:rFonts w:ascii="Times New Roman" w:hAnsi="Times New Roman"/>
          <w:sz w:val="24"/>
          <w:szCs w:val="24"/>
          <w:lang w:val="uk-UA"/>
        </w:rPr>
        <w:t>Які основні завдання виконує  бібліотека сьогодні?</w:t>
      </w:r>
    </w:p>
    <w:p w:rsidR="001835C8" w:rsidRPr="008A080A" w:rsidRDefault="001835C8" w:rsidP="001835C8">
      <w:pPr>
        <w:spacing w:after="0"/>
        <w:jc w:val="both"/>
        <w:rPr>
          <w:rFonts w:ascii="Times New Roman" w:hAnsi="Times New Roman"/>
          <w:sz w:val="24"/>
          <w:szCs w:val="24"/>
          <w:lang w:val="uk-UA"/>
        </w:rPr>
      </w:pPr>
    </w:p>
    <w:p w:rsidR="001835C8" w:rsidRPr="008A080A" w:rsidRDefault="001835C8" w:rsidP="001835C8">
      <w:pPr>
        <w:spacing w:after="0"/>
        <w:jc w:val="both"/>
        <w:rPr>
          <w:rFonts w:ascii="Times New Roman" w:hAnsi="Times New Roman"/>
          <w:sz w:val="24"/>
          <w:szCs w:val="24"/>
          <w:lang w:val="uk-UA"/>
        </w:rPr>
      </w:pPr>
      <w:r w:rsidRPr="008A080A">
        <w:rPr>
          <w:rFonts w:ascii="Times New Roman" w:hAnsi="Times New Roman"/>
          <w:sz w:val="24"/>
          <w:szCs w:val="24"/>
          <w:lang w:val="uk-UA"/>
        </w:rPr>
        <w:t>1. Інформаційний супровід освітнього процесу. Пошук і підбір для учасників освітнього процесу навчальної, науково-популярної та художньої літератури;</w:t>
      </w:r>
    </w:p>
    <w:p w:rsidR="001835C8" w:rsidRPr="008A080A" w:rsidRDefault="001835C8" w:rsidP="001835C8">
      <w:pPr>
        <w:spacing w:after="0"/>
        <w:jc w:val="both"/>
        <w:rPr>
          <w:rFonts w:ascii="Times New Roman" w:hAnsi="Times New Roman"/>
          <w:sz w:val="24"/>
          <w:szCs w:val="24"/>
          <w:lang w:val="uk-UA"/>
        </w:rPr>
      </w:pPr>
      <w:r w:rsidRPr="008A080A">
        <w:rPr>
          <w:rFonts w:ascii="Times New Roman" w:hAnsi="Times New Roman"/>
          <w:sz w:val="24"/>
          <w:szCs w:val="24"/>
          <w:lang w:val="uk-UA"/>
        </w:rPr>
        <w:t>2. Формування в учасників освітнього процесу інформаційної компетентності. Бібліотекар є важливим консультантом для учнів і вчителів з пошуку інформації;</w:t>
      </w:r>
    </w:p>
    <w:p w:rsidR="001835C8" w:rsidRPr="008A080A" w:rsidRDefault="001835C8" w:rsidP="001835C8">
      <w:pPr>
        <w:spacing w:after="0"/>
        <w:jc w:val="both"/>
        <w:rPr>
          <w:rFonts w:ascii="Times New Roman" w:hAnsi="Times New Roman"/>
          <w:sz w:val="24"/>
          <w:szCs w:val="24"/>
          <w:lang w:val="uk-UA"/>
        </w:rPr>
      </w:pPr>
      <w:r w:rsidRPr="008A080A">
        <w:rPr>
          <w:rFonts w:ascii="Times New Roman" w:hAnsi="Times New Roman"/>
          <w:sz w:val="24"/>
          <w:szCs w:val="24"/>
          <w:lang w:val="uk-UA"/>
        </w:rPr>
        <w:t xml:space="preserve"> 3. Зберігання інформаційних ресурсів, створених у закладі освіти.</w:t>
      </w:r>
    </w:p>
    <w:p w:rsidR="001835C8" w:rsidRPr="008A080A" w:rsidRDefault="001835C8" w:rsidP="001835C8">
      <w:pPr>
        <w:spacing w:after="0"/>
        <w:jc w:val="both"/>
        <w:rPr>
          <w:rFonts w:ascii="Times New Roman" w:hAnsi="Times New Roman"/>
          <w:sz w:val="24"/>
          <w:szCs w:val="24"/>
          <w:lang w:val="uk-UA"/>
        </w:rPr>
      </w:pPr>
    </w:p>
    <w:p w:rsidR="001835C8" w:rsidRPr="008A080A" w:rsidRDefault="001835C8" w:rsidP="001835C8">
      <w:pPr>
        <w:spacing w:after="0"/>
        <w:jc w:val="both"/>
        <w:rPr>
          <w:rFonts w:ascii="Times New Roman" w:hAnsi="Times New Roman"/>
          <w:sz w:val="24"/>
          <w:szCs w:val="24"/>
          <w:lang w:val="uk-UA"/>
        </w:rPr>
      </w:pPr>
      <w:r w:rsidRPr="008A080A">
        <w:rPr>
          <w:rFonts w:ascii="Times New Roman" w:hAnsi="Times New Roman"/>
          <w:sz w:val="24"/>
          <w:szCs w:val="24"/>
          <w:lang w:val="uk-UA"/>
        </w:rPr>
        <w:t xml:space="preserve">      Важливим, у зв’язку з цим, є підвищення педагогічної майстерності бібліотекаря. Крім курсової перепідготовки, бібліотекарю потрібно приймати участь у тренінгах, семінарах, вебінарах, онлайн курсах з питань вдосконалення інформаційного простору. Роботу із вдосконалення інформаційного простору у закладі освіти потрібно розпочати з попередньої роботи – вивчення запитів учасників освітнього процесу (аналіз читацьких формулярів, опитування, бесіди, спостереження). Перетворення бібліотеки можуть стати предметом обговорення на засіданні педагогічної ради, нарадах.</w:t>
      </w:r>
    </w:p>
    <w:p w:rsidR="001835C8" w:rsidRPr="008A080A" w:rsidRDefault="001835C8" w:rsidP="001835C8">
      <w:pPr>
        <w:spacing w:after="0"/>
        <w:jc w:val="both"/>
        <w:rPr>
          <w:rFonts w:ascii="Times New Roman" w:hAnsi="Times New Roman"/>
          <w:sz w:val="24"/>
          <w:szCs w:val="24"/>
          <w:lang w:val="uk-UA"/>
        </w:rPr>
      </w:pPr>
    </w:p>
    <w:p w:rsidR="001835C8" w:rsidRPr="007B5610" w:rsidRDefault="001835C8" w:rsidP="001835C8">
      <w:pPr>
        <w:spacing w:after="0"/>
        <w:jc w:val="both"/>
        <w:rPr>
          <w:rFonts w:ascii="Times New Roman" w:hAnsi="Times New Roman"/>
          <w:sz w:val="24"/>
          <w:szCs w:val="24"/>
          <w:lang w:val="uk-UA"/>
        </w:rPr>
      </w:pPr>
      <w:r w:rsidRPr="007B5610">
        <w:rPr>
          <w:rFonts w:ascii="Times New Roman" w:hAnsi="Times New Roman"/>
          <w:sz w:val="24"/>
          <w:szCs w:val="24"/>
          <w:lang w:val="uk-UA"/>
        </w:rPr>
        <w:t xml:space="preserve">     Діяльність бібліотеки  здійснювалась з таких основних напрямків:</w:t>
      </w:r>
    </w:p>
    <w:p w:rsidR="001835C8" w:rsidRPr="007B5610" w:rsidRDefault="001835C8" w:rsidP="001835C8">
      <w:pPr>
        <w:spacing w:after="0"/>
        <w:jc w:val="both"/>
        <w:rPr>
          <w:rFonts w:ascii="Times New Roman" w:hAnsi="Times New Roman"/>
          <w:sz w:val="24"/>
          <w:szCs w:val="24"/>
          <w:lang w:val="uk-UA"/>
        </w:rPr>
      </w:pPr>
    </w:p>
    <w:p w:rsidR="001835C8" w:rsidRPr="008A080A" w:rsidRDefault="001835C8" w:rsidP="001835C8">
      <w:pPr>
        <w:spacing w:after="0"/>
        <w:jc w:val="both"/>
        <w:rPr>
          <w:rFonts w:ascii="Times New Roman" w:hAnsi="Times New Roman"/>
          <w:sz w:val="24"/>
          <w:szCs w:val="24"/>
        </w:rPr>
      </w:pPr>
      <w:r w:rsidRPr="008A080A">
        <w:rPr>
          <w:rFonts w:ascii="Times New Roman" w:hAnsi="Times New Roman"/>
          <w:sz w:val="24"/>
          <w:szCs w:val="24"/>
        </w:rPr>
        <w:t>• Виховання в учнів</w:t>
      </w:r>
      <w:r w:rsidRPr="008A080A">
        <w:rPr>
          <w:rFonts w:ascii="Times New Roman" w:hAnsi="Times New Roman"/>
          <w:sz w:val="24"/>
          <w:szCs w:val="24"/>
          <w:lang w:val="uk-UA"/>
        </w:rPr>
        <w:t xml:space="preserve"> </w:t>
      </w:r>
      <w:r w:rsidRPr="008A080A">
        <w:rPr>
          <w:rFonts w:ascii="Times New Roman" w:hAnsi="Times New Roman"/>
          <w:sz w:val="24"/>
          <w:szCs w:val="24"/>
        </w:rPr>
        <w:t>інформаційної</w:t>
      </w:r>
      <w:r w:rsidRPr="008A080A">
        <w:rPr>
          <w:rFonts w:ascii="Times New Roman" w:hAnsi="Times New Roman"/>
          <w:sz w:val="24"/>
          <w:szCs w:val="24"/>
          <w:lang w:val="uk-UA"/>
        </w:rPr>
        <w:t xml:space="preserve"> </w:t>
      </w:r>
      <w:r w:rsidRPr="008A080A">
        <w:rPr>
          <w:rFonts w:ascii="Times New Roman" w:hAnsi="Times New Roman"/>
          <w:sz w:val="24"/>
          <w:szCs w:val="24"/>
        </w:rPr>
        <w:t>культури, культури</w:t>
      </w:r>
      <w:r w:rsidRPr="008A080A">
        <w:rPr>
          <w:rFonts w:ascii="Times New Roman" w:hAnsi="Times New Roman"/>
          <w:sz w:val="24"/>
          <w:szCs w:val="24"/>
          <w:lang w:val="uk-UA"/>
        </w:rPr>
        <w:t xml:space="preserve"> </w:t>
      </w:r>
      <w:r w:rsidRPr="008A080A">
        <w:rPr>
          <w:rFonts w:ascii="Times New Roman" w:hAnsi="Times New Roman"/>
          <w:sz w:val="24"/>
          <w:szCs w:val="24"/>
        </w:rPr>
        <w:t>читання, шанобливого</w:t>
      </w:r>
      <w:r w:rsidRPr="008A080A">
        <w:rPr>
          <w:rFonts w:ascii="Times New Roman" w:hAnsi="Times New Roman"/>
          <w:sz w:val="24"/>
          <w:szCs w:val="24"/>
          <w:lang w:val="uk-UA"/>
        </w:rPr>
        <w:t xml:space="preserve"> </w:t>
      </w:r>
      <w:r w:rsidRPr="008A080A">
        <w:rPr>
          <w:rFonts w:ascii="Times New Roman" w:hAnsi="Times New Roman"/>
          <w:sz w:val="24"/>
          <w:szCs w:val="24"/>
        </w:rPr>
        <w:t>ставлення до книги.</w:t>
      </w:r>
    </w:p>
    <w:p w:rsidR="001835C8" w:rsidRPr="008A080A" w:rsidRDefault="001835C8" w:rsidP="001835C8">
      <w:pPr>
        <w:spacing w:after="0"/>
        <w:jc w:val="both"/>
        <w:rPr>
          <w:rFonts w:ascii="Times New Roman" w:hAnsi="Times New Roman"/>
          <w:sz w:val="24"/>
          <w:szCs w:val="24"/>
        </w:rPr>
      </w:pPr>
      <w:r w:rsidRPr="008A080A">
        <w:rPr>
          <w:rFonts w:ascii="Times New Roman" w:hAnsi="Times New Roman"/>
          <w:sz w:val="24"/>
          <w:szCs w:val="24"/>
        </w:rPr>
        <w:t>• Формування</w:t>
      </w:r>
      <w:r w:rsidRPr="008A080A">
        <w:rPr>
          <w:rFonts w:ascii="Times New Roman" w:hAnsi="Times New Roman"/>
          <w:sz w:val="24"/>
          <w:szCs w:val="24"/>
          <w:lang w:val="uk-UA"/>
        </w:rPr>
        <w:t xml:space="preserve"> </w:t>
      </w:r>
      <w:r w:rsidRPr="008A080A">
        <w:rPr>
          <w:rFonts w:ascii="Times New Roman" w:hAnsi="Times New Roman"/>
          <w:sz w:val="24"/>
          <w:szCs w:val="24"/>
        </w:rPr>
        <w:t>правової</w:t>
      </w:r>
      <w:r w:rsidRPr="008A080A">
        <w:rPr>
          <w:rFonts w:ascii="Times New Roman" w:hAnsi="Times New Roman"/>
          <w:sz w:val="24"/>
          <w:szCs w:val="24"/>
          <w:lang w:val="uk-UA"/>
        </w:rPr>
        <w:t xml:space="preserve"> </w:t>
      </w:r>
      <w:r w:rsidRPr="008A080A">
        <w:rPr>
          <w:rFonts w:ascii="Times New Roman" w:hAnsi="Times New Roman"/>
          <w:sz w:val="24"/>
          <w:szCs w:val="24"/>
        </w:rPr>
        <w:t>культури</w:t>
      </w:r>
      <w:r w:rsidRPr="008A080A">
        <w:rPr>
          <w:rFonts w:ascii="Times New Roman" w:hAnsi="Times New Roman"/>
          <w:sz w:val="24"/>
          <w:szCs w:val="24"/>
          <w:lang w:val="uk-UA"/>
        </w:rPr>
        <w:t xml:space="preserve"> </w:t>
      </w:r>
      <w:r w:rsidRPr="008A080A">
        <w:rPr>
          <w:rFonts w:ascii="Times New Roman" w:hAnsi="Times New Roman"/>
          <w:sz w:val="24"/>
          <w:szCs w:val="24"/>
        </w:rPr>
        <w:t>читачів, громадянськості, патріотизму, поширення</w:t>
      </w:r>
      <w:r w:rsidRPr="008A080A">
        <w:rPr>
          <w:rFonts w:ascii="Times New Roman" w:hAnsi="Times New Roman"/>
          <w:sz w:val="24"/>
          <w:szCs w:val="24"/>
          <w:lang w:val="uk-UA"/>
        </w:rPr>
        <w:t xml:space="preserve"> </w:t>
      </w:r>
      <w:r w:rsidRPr="008A080A">
        <w:rPr>
          <w:rFonts w:ascii="Times New Roman" w:hAnsi="Times New Roman"/>
          <w:sz w:val="24"/>
          <w:szCs w:val="24"/>
        </w:rPr>
        <w:t>інтересу до рідного краю.</w:t>
      </w:r>
    </w:p>
    <w:p w:rsidR="001835C8" w:rsidRPr="008A080A" w:rsidRDefault="001835C8" w:rsidP="001835C8">
      <w:pPr>
        <w:spacing w:after="0"/>
        <w:jc w:val="both"/>
        <w:rPr>
          <w:rFonts w:ascii="Times New Roman" w:hAnsi="Times New Roman"/>
          <w:sz w:val="24"/>
          <w:szCs w:val="24"/>
        </w:rPr>
      </w:pPr>
      <w:r w:rsidRPr="008A080A">
        <w:rPr>
          <w:rFonts w:ascii="Times New Roman" w:hAnsi="Times New Roman"/>
          <w:sz w:val="24"/>
          <w:szCs w:val="24"/>
        </w:rPr>
        <w:t>• Пропаганда здорового способу життя.</w:t>
      </w:r>
    </w:p>
    <w:p w:rsidR="001835C8" w:rsidRPr="008A080A" w:rsidRDefault="001835C8" w:rsidP="001835C8">
      <w:pPr>
        <w:spacing w:after="0"/>
        <w:jc w:val="both"/>
        <w:rPr>
          <w:rFonts w:ascii="Times New Roman" w:hAnsi="Times New Roman"/>
          <w:sz w:val="24"/>
          <w:szCs w:val="24"/>
        </w:rPr>
      </w:pPr>
      <w:r w:rsidRPr="008A080A">
        <w:rPr>
          <w:rFonts w:ascii="Times New Roman" w:hAnsi="Times New Roman"/>
          <w:sz w:val="24"/>
          <w:szCs w:val="24"/>
        </w:rPr>
        <w:t>• Сприяння</w:t>
      </w:r>
      <w:r w:rsidRPr="008A080A">
        <w:rPr>
          <w:rFonts w:ascii="Times New Roman" w:hAnsi="Times New Roman"/>
          <w:sz w:val="24"/>
          <w:szCs w:val="24"/>
          <w:lang w:val="uk-UA"/>
        </w:rPr>
        <w:t xml:space="preserve"> </w:t>
      </w:r>
      <w:r w:rsidRPr="008A080A">
        <w:rPr>
          <w:rFonts w:ascii="Times New Roman" w:hAnsi="Times New Roman"/>
          <w:sz w:val="24"/>
          <w:szCs w:val="24"/>
        </w:rPr>
        <w:t>самоосвіті</w:t>
      </w:r>
      <w:r w:rsidRPr="008A080A">
        <w:rPr>
          <w:rFonts w:ascii="Times New Roman" w:hAnsi="Times New Roman"/>
          <w:sz w:val="24"/>
          <w:szCs w:val="24"/>
          <w:lang w:val="uk-UA"/>
        </w:rPr>
        <w:t xml:space="preserve"> </w:t>
      </w:r>
      <w:r w:rsidRPr="008A080A">
        <w:rPr>
          <w:rFonts w:ascii="Times New Roman" w:hAnsi="Times New Roman"/>
          <w:sz w:val="24"/>
          <w:szCs w:val="24"/>
        </w:rPr>
        <w:t>учнів та вчителів за допомогою</w:t>
      </w:r>
      <w:r w:rsidRPr="008A080A">
        <w:rPr>
          <w:rFonts w:ascii="Times New Roman" w:hAnsi="Times New Roman"/>
          <w:sz w:val="24"/>
          <w:szCs w:val="24"/>
          <w:lang w:val="uk-UA"/>
        </w:rPr>
        <w:t xml:space="preserve"> </w:t>
      </w:r>
      <w:r w:rsidRPr="008A080A">
        <w:rPr>
          <w:rFonts w:ascii="Times New Roman" w:hAnsi="Times New Roman"/>
          <w:sz w:val="24"/>
          <w:szCs w:val="24"/>
        </w:rPr>
        <w:t>різних форм і методів</w:t>
      </w:r>
      <w:r w:rsidRPr="008A080A">
        <w:rPr>
          <w:rFonts w:ascii="Times New Roman" w:hAnsi="Times New Roman"/>
          <w:sz w:val="24"/>
          <w:szCs w:val="24"/>
          <w:lang w:val="uk-UA"/>
        </w:rPr>
        <w:t xml:space="preserve"> </w:t>
      </w:r>
      <w:r w:rsidRPr="008A080A">
        <w:rPr>
          <w:rFonts w:ascii="Times New Roman" w:hAnsi="Times New Roman"/>
          <w:sz w:val="24"/>
          <w:szCs w:val="24"/>
        </w:rPr>
        <w:t>роботи.</w:t>
      </w:r>
    </w:p>
    <w:p w:rsidR="001835C8" w:rsidRPr="008A080A" w:rsidRDefault="001835C8" w:rsidP="001835C8">
      <w:pPr>
        <w:spacing w:after="0"/>
        <w:jc w:val="both"/>
        <w:rPr>
          <w:rFonts w:ascii="Times New Roman" w:hAnsi="Times New Roman"/>
          <w:sz w:val="24"/>
          <w:szCs w:val="24"/>
        </w:rPr>
      </w:pPr>
      <w:r w:rsidRPr="008A080A">
        <w:rPr>
          <w:rFonts w:ascii="Times New Roman" w:hAnsi="Times New Roman"/>
          <w:sz w:val="24"/>
          <w:szCs w:val="24"/>
        </w:rPr>
        <w:t>•</w:t>
      </w:r>
      <w:r w:rsidRPr="008A080A">
        <w:rPr>
          <w:rFonts w:ascii="Times New Roman" w:hAnsi="Times New Roman"/>
          <w:sz w:val="24"/>
          <w:szCs w:val="24"/>
          <w:lang w:val="uk-UA"/>
        </w:rPr>
        <w:t xml:space="preserve"> </w:t>
      </w:r>
      <w:r w:rsidRPr="008A080A">
        <w:rPr>
          <w:rFonts w:ascii="Times New Roman" w:hAnsi="Times New Roman"/>
          <w:sz w:val="24"/>
          <w:szCs w:val="24"/>
        </w:rPr>
        <w:t>Організація</w:t>
      </w:r>
      <w:r w:rsidRPr="008A080A">
        <w:rPr>
          <w:rFonts w:ascii="Times New Roman" w:hAnsi="Times New Roman"/>
          <w:sz w:val="24"/>
          <w:szCs w:val="24"/>
          <w:lang w:val="uk-UA"/>
        </w:rPr>
        <w:t xml:space="preserve"> </w:t>
      </w:r>
      <w:r w:rsidRPr="008A080A">
        <w:rPr>
          <w:rFonts w:ascii="Times New Roman" w:hAnsi="Times New Roman"/>
          <w:sz w:val="24"/>
          <w:szCs w:val="24"/>
        </w:rPr>
        <w:t>довідково-бібліографічного та інформаційного</w:t>
      </w:r>
      <w:r w:rsidRPr="008A080A">
        <w:rPr>
          <w:rFonts w:ascii="Times New Roman" w:hAnsi="Times New Roman"/>
          <w:sz w:val="24"/>
          <w:szCs w:val="24"/>
          <w:lang w:val="uk-UA"/>
        </w:rPr>
        <w:t xml:space="preserve"> </w:t>
      </w:r>
      <w:r w:rsidRPr="008A080A">
        <w:rPr>
          <w:rFonts w:ascii="Times New Roman" w:hAnsi="Times New Roman"/>
          <w:sz w:val="24"/>
          <w:szCs w:val="24"/>
        </w:rPr>
        <w:t>обслуговування</w:t>
      </w:r>
      <w:r w:rsidRPr="008A080A">
        <w:rPr>
          <w:rFonts w:ascii="Times New Roman" w:hAnsi="Times New Roman"/>
          <w:sz w:val="24"/>
          <w:szCs w:val="24"/>
          <w:lang w:val="uk-UA"/>
        </w:rPr>
        <w:t xml:space="preserve"> </w:t>
      </w:r>
      <w:r w:rsidRPr="008A080A">
        <w:rPr>
          <w:rFonts w:ascii="Times New Roman" w:hAnsi="Times New Roman"/>
          <w:sz w:val="24"/>
          <w:szCs w:val="24"/>
        </w:rPr>
        <w:t>читачів.</w:t>
      </w:r>
    </w:p>
    <w:p w:rsidR="001835C8" w:rsidRPr="008A080A" w:rsidRDefault="001835C8" w:rsidP="001835C8">
      <w:pPr>
        <w:spacing w:after="0"/>
        <w:jc w:val="both"/>
        <w:rPr>
          <w:rFonts w:ascii="Times New Roman" w:hAnsi="Times New Roman"/>
          <w:sz w:val="24"/>
          <w:szCs w:val="24"/>
        </w:rPr>
      </w:pPr>
      <w:r w:rsidRPr="008A080A">
        <w:rPr>
          <w:rFonts w:ascii="Times New Roman" w:hAnsi="Times New Roman"/>
          <w:sz w:val="24"/>
          <w:szCs w:val="24"/>
        </w:rPr>
        <w:t>• Формування, використання і зберігання</w:t>
      </w:r>
      <w:r w:rsidRPr="008A080A">
        <w:rPr>
          <w:rFonts w:ascii="Times New Roman" w:hAnsi="Times New Roman"/>
          <w:sz w:val="24"/>
          <w:szCs w:val="24"/>
          <w:lang w:val="uk-UA"/>
        </w:rPr>
        <w:t xml:space="preserve"> </w:t>
      </w:r>
      <w:r w:rsidRPr="008A080A">
        <w:rPr>
          <w:rFonts w:ascii="Times New Roman" w:hAnsi="Times New Roman"/>
          <w:sz w:val="24"/>
          <w:szCs w:val="24"/>
        </w:rPr>
        <w:t>бібліотечного фонду.</w:t>
      </w:r>
    </w:p>
    <w:p w:rsidR="001835C8" w:rsidRPr="008A080A" w:rsidRDefault="001835C8" w:rsidP="001835C8">
      <w:pPr>
        <w:spacing w:after="0"/>
        <w:jc w:val="both"/>
        <w:rPr>
          <w:rFonts w:ascii="Times New Roman" w:hAnsi="Times New Roman"/>
          <w:sz w:val="24"/>
          <w:szCs w:val="24"/>
        </w:rPr>
      </w:pPr>
      <w:r w:rsidRPr="008A080A">
        <w:rPr>
          <w:rFonts w:ascii="Times New Roman" w:hAnsi="Times New Roman"/>
          <w:sz w:val="24"/>
          <w:szCs w:val="24"/>
        </w:rPr>
        <w:t>• Популяризація</w:t>
      </w:r>
      <w:r w:rsidRPr="008A080A">
        <w:rPr>
          <w:rFonts w:ascii="Times New Roman" w:hAnsi="Times New Roman"/>
          <w:sz w:val="24"/>
          <w:szCs w:val="24"/>
          <w:lang w:val="uk-UA"/>
        </w:rPr>
        <w:t xml:space="preserve"> </w:t>
      </w:r>
      <w:r w:rsidRPr="008A080A">
        <w:rPr>
          <w:rFonts w:ascii="Times New Roman" w:hAnsi="Times New Roman"/>
          <w:sz w:val="24"/>
          <w:szCs w:val="24"/>
        </w:rPr>
        <w:t>літератури та книги.</w:t>
      </w:r>
    </w:p>
    <w:p w:rsidR="001835C8" w:rsidRPr="008A080A" w:rsidRDefault="001835C8" w:rsidP="001835C8">
      <w:pPr>
        <w:spacing w:after="0"/>
        <w:jc w:val="both"/>
        <w:rPr>
          <w:rFonts w:ascii="Times New Roman" w:hAnsi="Times New Roman"/>
          <w:sz w:val="24"/>
          <w:szCs w:val="24"/>
        </w:rPr>
      </w:pPr>
    </w:p>
    <w:p w:rsidR="001835C8" w:rsidRPr="008A080A" w:rsidRDefault="001835C8" w:rsidP="001835C8">
      <w:pPr>
        <w:spacing w:after="0"/>
        <w:jc w:val="both"/>
        <w:rPr>
          <w:rFonts w:ascii="Times New Roman" w:hAnsi="Times New Roman"/>
          <w:sz w:val="24"/>
          <w:szCs w:val="24"/>
        </w:rPr>
      </w:pPr>
      <w:r w:rsidRPr="008A080A">
        <w:rPr>
          <w:rFonts w:ascii="Times New Roman" w:hAnsi="Times New Roman"/>
          <w:sz w:val="24"/>
          <w:szCs w:val="24"/>
          <w:lang w:val="uk-UA"/>
        </w:rPr>
        <w:t xml:space="preserve">     </w:t>
      </w:r>
      <w:r w:rsidRPr="008A080A">
        <w:rPr>
          <w:rFonts w:ascii="Times New Roman" w:hAnsi="Times New Roman"/>
          <w:sz w:val="24"/>
          <w:szCs w:val="24"/>
        </w:rPr>
        <w:t>Бібліотека</w:t>
      </w:r>
      <w:r w:rsidRPr="008A080A">
        <w:rPr>
          <w:rFonts w:ascii="Times New Roman" w:hAnsi="Times New Roman"/>
          <w:sz w:val="24"/>
          <w:szCs w:val="24"/>
          <w:lang w:val="uk-UA"/>
        </w:rPr>
        <w:t xml:space="preserve"> </w:t>
      </w:r>
      <w:r w:rsidRPr="008A080A">
        <w:rPr>
          <w:rFonts w:ascii="Times New Roman" w:hAnsi="Times New Roman"/>
          <w:sz w:val="24"/>
          <w:szCs w:val="24"/>
        </w:rPr>
        <w:t>ліцею</w:t>
      </w:r>
      <w:r w:rsidRPr="008A080A">
        <w:rPr>
          <w:rFonts w:ascii="Times New Roman" w:hAnsi="Times New Roman"/>
          <w:sz w:val="24"/>
          <w:szCs w:val="24"/>
          <w:lang w:val="uk-UA"/>
        </w:rPr>
        <w:t xml:space="preserve"> </w:t>
      </w:r>
      <w:r w:rsidRPr="008A080A">
        <w:rPr>
          <w:rFonts w:ascii="Times New Roman" w:hAnsi="Times New Roman"/>
          <w:sz w:val="24"/>
          <w:szCs w:val="24"/>
        </w:rPr>
        <w:t>свою</w:t>
      </w:r>
      <w:r w:rsidRPr="008A080A">
        <w:rPr>
          <w:rFonts w:ascii="Times New Roman" w:hAnsi="Times New Roman"/>
          <w:sz w:val="24"/>
          <w:szCs w:val="24"/>
          <w:lang w:val="uk-UA"/>
        </w:rPr>
        <w:t xml:space="preserve"> </w:t>
      </w:r>
      <w:r w:rsidRPr="008A080A">
        <w:rPr>
          <w:rFonts w:ascii="Times New Roman" w:hAnsi="Times New Roman"/>
          <w:sz w:val="24"/>
          <w:szCs w:val="24"/>
        </w:rPr>
        <w:t>діяльність</w:t>
      </w:r>
      <w:r w:rsidRPr="008A080A">
        <w:rPr>
          <w:rFonts w:ascii="Times New Roman" w:hAnsi="Times New Roman"/>
          <w:sz w:val="24"/>
          <w:szCs w:val="24"/>
          <w:lang w:val="uk-UA"/>
        </w:rPr>
        <w:t xml:space="preserve"> </w:t>
      </w:r>
      <w:r w:rsidRPr="008A080A">
        <w:rPr>
          <w:rFonts w:ascii="Times New Roman" w:hAnsi="Times New Roman"/>
          <w:sz w:val="24"/>
          <w:szCs w:val="24"/>
        </w:rPr>
        <w:t>організовує</w:t>
      </w:r>
      <w:r w:rsidRPr="008A080A">
        <w:rPr>
          <w:rFonts w:ascii="Times New Roman" w:hAnsi="Times New Roman"/>
          <w:sz w:val="24"/>
          <w:szCs w:val="24"/>
          <w:lang w:val="uk-UA"/>
        </w:rPr>
        <w:t xml:space="preserve"> </w:t>
      </w:r>
      <w:r w:rsidRPr="008A080A">
        <w:rPr>
          <w:rFonts w:ascii="Times New Roman" w:hAnsi="Times New Roman"/>
          <w:sz w:val="24"/>
          <w:szCs w:val="24"/>
        </w:rPr>
        <w:t>спільно з педагогічним</w:t>
      </w:r>
      <w:r w:rsidRPr="008A080A">
        <w:rPr>
          <w:rFonts w:ascii="Times New Roman" w:hAnsi="Times New Roman"/>
          <w:sz w:val="24"/>
          <w:szCs w:val="24"/>
          <w:lang w:val="uk-UA"/>
        </w:rPr>
        <w:t xml:space="preserve"> </w:t>
      </w:r>
      <w:r w:rsidRPr="008A080A">
        <w:rPr>
          <w:rFonts w:ascii="Times New Roman" w:hAnsi="Times New Roman"/>
          <w:sz w:val="24"/>
          <w:szCs w:val="24"/>
        </w:rPr>
        <w:t xml:space="preserve">колективом, відповідно </w:t>
      </w:r>
      <w:r w:rsidRPr="002E4ED6">
        <w:rPr>
          <w:rFonts w:ascii="Times New Roman" w:hAnsi="Times New Roman"/>
          <w:sz w:val="24"/>
          <w:szCs w:val="24"/>
        </w:rPr>
        <w:t>до плану</w:t>
      </w:r>
      <w:r w:rsidRPr="008A080A">
        <w:rPr>
          <w:rFonts w:ascii="Times New Roman" w:hAnsi="Times New Roman"/>
          <w:sz w:val="24"/>
          <w:szCs w:val="24"/>
        </w:rPr>
        <w:t xml:space="preserve"> роботи, який є складовою</w:t>
      </w:r>
      <w:r w:rsidRPr="008A080A">
        <w:rPr>
          <w:rFonts w:ascii="Times New Roman" w:hAnsi="Times New Roman"/>
          <w:sz w:val="24"/>
          <w:szCs w:val="24"/>
          <w:lang w:val="uk-UA"/>
        </w:rPr>
        <w:t xml:space="preserve"> </w:t>
      </w:r>
      <w:r w:rsidRPr="008A080A">
        <w:rPr>
          <w:rFonts w:ascii="Times New Roman" w:hAnsi="Times New Roman"/>
          <w:sz w:val="24"/>
          <w:szCs w:val="24"/>
        </w:rPr>
        <w:t>частиною плану освітньої</w:t>
      </w:r>
      <w:r w:rsidRPr="008A080A">
        <w:rPr>
          <w:rFonts w:ascii="Times New Roman" w:hAnsi="Times New Roman"/>
          <w:sz w:val="24"/>
          <w:szCs w:val="24"/>
          <w:lang w:val="uk-UA"/>
        </w:rPr>
        <w:t xml:space="preserve"> </w:t>
      </w:r>
      <w:r w:rsidRPr="008A080A">
        <w:rPr>
          <w:rFonts w:ascii="Times New Roman" w:hAnsi="Times New Roman"/>
          <w:sz w:val="24"/>
          <w:szCs w:val="24"/>
        </w:rPr>
        <w:t>роботи в ліцеї.</w:t>
      </w:r>
    </w:p>
    <w:p w:rsidR="001835C8" w:rsidRPr="008A080A" w:rsidRDefault="001835C8" w:rsidP="001835C8">
      <w:pPr>
        <w:spacing w:after="0"/>
        <w:jc w:val="both"/>
        <w:rPr>
          <w:rFonts w:ascii="Times New Roman" w:hAnsi="Times New Roman"/>
          <w:sz w:val="24"/>
          <w:szCs w:val="24"/>
        </w:rPr>
      </w:pPr>
    </w:p>
    <w:p w:rsidR="001835C8" w:rsidRPr="008A080A" w:rsidRDefault="001835C8" w:rsidP="001835C8">
      <w:pPr>
        <w:spacing w:after="0"/>
        <w:jc w:val="both"/>
        <w:rPr>
          <w:rFonts w:ascii="Times New Roman" w:hAnsi="Times New Roman"/>
          <w:sz w:val="24"/>
          <w:szCs w:val="24"/>
          <w:lang w:val="uk-UA"/>
        </w:rPr>
      </w:pPr>
      <w:r w:rsidRPr="008A080A">
        <w:rPr>
          <w:rFonts w:ascii="Times New Roman" w:hAnsi="Times New Roman"/>
          <w:sz w:val="24"/>
          <w:szCs w:val="24"/>
          <w:lang w:val="uk-UA"/>
        </w:rPr>
        <w:t xml:space="preserve">    Упродовж цих років бібліотека ліцею під час виконання триєдиної  функції – інформативної, просвітницької та духовної – сприяла реалізації державної політики в галузі освіти. Завідувач бібліотеки  проводила роботу з якісного й оперативного обслуговування читачів , які користувалися бібліотечним фондом, що налічує близько </w:t>
      </w:r>
      <w:r>
        <w:rPr>
          <w:rFonts w:ascii="Times New Roman" w:hAnsi="Times New Roman"/>
          <w:sz w:val="24"/>
          <w:szCs w:val="24"/>
          <w:lang w:val="uk-UA"/>
        </w:rPr>
        <w:t>6025</w:t>
      </w:r>
      <w:r w:rsidRPr="008A080A">
        <w:rPr>
          <w:rFonts w:ascii="Times New Roman" w:hAnsi="Times New Roman"/>
          <w:sz w:val="24"/>
          <w:szCs w:val="24"/>
          <w:lang w:val="uk-UA"/>
        </w:rPr>
        <w:t xml:space="preserve"> примірників: у тому числі підручники та художня література.</w:t>
      </w:r>
    </w:p>
    <w:p w:rsidR="001835C8" w:rsidRPr="008A080A" w:rsidRDefault="001835C8" w:rsidP="001835C8">
      <w:pPr>
        <w:spacing w:after="0"/>
        <w:jc w:val="both"/>
        <w:rPr>
          <w:rFonts w:ascii="Times New Roman" w:hAnsi="Times New Roman"/>
          <w:sz w:val="24"/>
          <w:szCs w:val="24"/>
          <w:lang w:val="uk-UA"/>
        </w:rPr>
      </w:pPr>
    </w:p>
    <w:p w:rsidR="001835C8" w:rsidRPr="00ED3256" w:rsidRDefault="001835C8" w:rsidP="001835C8">
      <w:pPr>
        <w:tabs>
          <w:tab w:val="left" w:pos="6585"/>
        </w:tabs>
        <w:spacing w:after="0"/>
        <w:jc w:val="center"/>
        <w:rPr>
          <w:rFonts w:ascii="Times New Roman" w:hAnsi="Times New Roman"/>
          <w:b/>
          <w:sz w:val="24"/>
          <w:szCs w:val="24"/>
          <w:lang w:val="uk-UA"/>
        </w:rPr>
      </w:pPr>
    </w:p>
    <w:p w:rsidR="001835C8" w:rsidRPr="00ED3256" w:rsidRDefault="001835C8" w:rsidP="001835C8">
      <w:pPr>
        <w:widowControl w:val="0"/>
        <w:spacing w:after="0"/>
        <w:rPr>
          <w:rFonts w:ascii="Times New Roman" w:hAnsi="Times New Roman"/>
          <w:b/>
          <w:sz w:val="24"/>
          <w:szCs w:val="24"/>
          <w:lang w:val="uk-UA"/>
        </w:rPr>
      </w:pPr>
    </w:p>
    <w:p w:rsidR="001835C8" w:rsidRPr="00ED3256" w:rsidRDefault="001835C8" w:rsidP="001835C8">
      <w:pPr>
        <w:rPr>
          <w:rFonts w:ascii="Times New Roman" w:hAnsi="Times New Roman"/>
          <w:sz w:val="24"/>
          <w:szCs w:val="24"/>
          <w:lang w:val="uk-UA"/>
        </w:rPr>
      </w:pPr>
    </w:p>
    <w:p w:rsidR="001835C8" w:rsidRPr="00ED3256" w:rsidRDefault="001835C8" w:rsidP="001835C8">
      <w:pPr>
        <w:jc w:val="right"/>
        <w:rPr>
          <w:rFonts w:ascii="Times New Roman" w:hAnsi="Times New Roman"/>
          <w:sz w:val="24"/>
          <w:szCs w:val="24"/>
          <w:lang w:val="uk-UA"/>
        </w:rPr>
      </w:pPr>
    </w:p>
    <w:p w:rsidR="0071158D" w:rsidRPr="00DB095E" w:rsidRDefault="0071158D" w:rsidP="0071158D">
      <w:pPr>
        <w:spacing w:line="240" w:lineRule="auto"/>
        <w:rPr>
          <w:color w:val="FF0000"/>
          <w:sz w:val="24"/>
          <w:szCs w:val="24"/>
          <w:lang w:val="uk-UA"/>
        </w:rPr>
      </w:pPr>
    </w:p>
    <w:p w:rsidR="00392742" w:rsidRPr="003A4AEC" w:rsidRDefault="00392742" w:rsidP="0071158D">
      <w:pPr>
        <w:spacing w:line="240" w:lineRule="auto"/>
        <w:rPr>
          <w:color w:val="FF0000"/>
          <w:sz w:val="24"/>
          <w:szCs w:val="24"/>
          <w:lang w:val="uk-UA"/>
        </w:rPr>
      </w:pPr>
    </w:p>
    <w:p w:rsidR="003F65A0" w:rsidRPr="0071158D" w:rsidRDefault="003F65A0" w:rsidP="0071158D">
      <w:pPr>
        <w:spacing w:after="0" w:line="240" w:lineRule="auto"/>
        <w:rPr>
          <w:rFonts w:ascii="Times New Roman" w:eastAsia="Times New Roman" w:hAnsi="Times New Roman"/>
          <w:b/>
          <w:sz w:val="24"/>
          <w:szCs w:val="24"/>
          <w:lang w:val="uk-UA" w:eastAsia="ru-RU"/>
        </w:rPr>
      </w:pPr>
    </w:p>
    <w:p w:rsidR="003F65A0" w:rsidRDefault="003F65A0" w:rsidP="003F65A0">
      <w:pPr>
        <w:spacing w:after="0" w:line="240" w:lineRule="auto"/>
        <w:jc w:val="center"/>
        <w:rPr>
          <w:rFonts w:ascii="Times New Roman" w:eastAsia="Times New Roman" w:hAnsi="Times New Roman"/>
          <w:b/>
          <w:sz w:val="24"/>
          <w:szCs w:val="24"/>
          <w:lang w:val="uk-UA" w:eastAsia="ru-RU"/>
        </w:rPr>
      </w:pPr>
      <w:r w:rsidRPr="00E3277A">
        <w:rPr>
          <w:rFonts w:ascii="Times New Roman" w:eastAsia="Times New Roman" w:hAnsi="Times New Roman"/>
          <w:b/>
          <w:sz w:val="24"/>
          <w:szCs w:val="24"/>
          <w:lang w:val="uk-UA" w:eastAsia="ru-RU"/>
        </w:rPr>
        <w:t>Організація харчування учнів</w:t>
      </w:r>
    </w:p>
    <w:p w:rsidR="003F65A0" w:rsidRPr="00E3277A" w:rsidRDefault="003F65A0" w:rsidP="003F65A0">
      <w:pPr>
        <w:spacing w:after="0" w:line="240" w:lineRule="auto"/>
        <w:jc w:val="center"/>
        <w:rPr>
          <w:rFonts w:ascii="Times New Roman" w:eastAsia="Times New Roman" w:hAnsi="Times New Roman"/>
          <w:b/>
          <w:sz w:val="24"/>
          <w:szCs w:val="24"/>
          <w:lang w:val="uk-UA" w:eastAsia="ru-RU"/>
        </w:rPr>
      </w:pPr>
    </w:p>
    <w:p w:rsidR="003F65A0" w:rsidRPr="000A32A0" w:rsidRDefault="003F65A0" w:rsidP="003F65A0">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Харчування учнів </w:t>
      </w:r>
      <w:r w:rsidR="001835C8">
        <w:rPr>
          <w:rFonts w:ascii="Times New Roman" w:eastAsia="Times New Roman" w:hAnsi="Times New Roman"/>
          <w:sz w:val="24"/>
          <w:szCs w:val="24"/>
          <w:lang w:val="uk-UA" w:eastAsia="ru-RU"/>
        </w:rPr>
        <w:t>ліцею у 2022</w:t>
      </w:r>
      <w:r>
        <w:rPr>
          <w:rFonts w:ascii="Times New Roman" w:eastAsia="Times New Roman" w:hAnsi="Times New Roman"/>
          <w:sz w:val="24"/>
          <w:szCs w:val="24"/>
          <w:lang w:val="uk-UA" w:eastAsia="ru-RU"/>
        </w:rPr>
        <w:t>-202</w:t>
      </w:r>
      <w:r w:rsidR="001835C8">
        <w:rPr>
          <w:rFonts w:ascii="Times New Roman" w:eastAsia="Times New Roman" w:hAnsi="Times New Roman"/>
          <w:sz w:val="24"/>
          <w:szCs w:val="24"/>
          <w:lang w:val="uk-UA" w:eastAsia="ru-RU"/>
        </w:rPr>
        <w:t>3</w:t>
      </w:r>
      <w:r w:rsidRPr="000A32A0">
        <w:rPr>
          <w:rFonts w:ascii="Times New Roman" w:eastAsia="Times New Roman" w:hAnsi="Times New Roman"/>
          <w:sz w:val="24"/>
          <w:szCs w:val="24"/>
          <w:lang w:val="uk-UA" w:eastAsia="ru-RU"/>
        </w:rPr>
        <w:t xml:space="preserve"> навчальному році забезпечу</w:t>
      </w:r>
      <w:r>
        <w:rPr>
          <w:rFonts w:ascii="Times New Roman" w:eastAsia="Times New Roman" w:hAnsi="Times New Roman"/>
          <w:sz w:val="24"/>
          <w:szCs w:val="24"/>
          <w:lang w:val="uk-UA" w:eastAsia="ru-RU"/>
        </w:rPr>
        <w:t xml:space="preserve">валось на базі шкільної їдальні. </w:t>
      </w:r>
      <w:r w:rsidRPr="000A32A0">
        <w:rPr>
          <w:rFonts w:ascii="Times New Roman" w:eastAsia="Times New Roman" w:hAnsi="Times New Roman"/>
          <w:sz w:val="24"/>
          <w:szCs w:val="24"/>
          <w:lang w:val="uk-UA" w:eastAsia="ru-RU"/>
        </w:rPr>
        <w:t xml:space="preserve">Організація харчування учнів закладу була спрямована на створення умов для підтримки та збереження здоров’я школярів, профілактику захворювань, пов’язаних із порушенням режиму прийому їжі. У режимі </w:t>
      </w:r>
      <w:r w:rsidR="00C40388">
        <w:rPr>
          <w:rFonts w:ascii="Times New Roman" w:eastAsia="Times New Roman" w:hAnsi="Times New Roman"/>
          <w:sz w:val="24"/>
          <w:szCs w:val="24"/>
          <w:lang w:val="uk-UA" w:eastAsia="ru-RU"/>
        </w:rPr>
        <w:t>ліцею</w:t>
      </w:r>
      <w:r w:rsidRPr="000A32A0">
        <w:rPr>
          <w:rFonts w:ascii="Times New Roman" w:eastAsia="Times New Roman" w:hAnsi="Times New Roman"/>
          <w:sz w:val="24"/>
          <w:szCs w:val="24"/>
          <w:lang w:val="uk-UA" w:eastAsia="ru-RU"/>
        </w:rPr>
        <w:t xml:space="preserve"> велике значення надавалося організації раціонального, збалансованого харчування відповідно до віку і стану здоров’я учнів. У </w:t>
      </w:r>
      <w:r w:rsidR="00C40388">
        <w:rPr>
          <w:rFonts w:ascii="Times New Roman" w:eastAsia="Times New Roman" w:hAnsi="Times New Roman"/>
          <w:sz w:val="24"/>
          <w:szCs w:val="24"/>
          <w:lang w:val="uk-UA" w:eastAsia="ru-RU"/>
        </w:rPr>
        <w:t>ліцеї</w:t>
      </w:r>
      <w:r w:rsidRPr="000A32A0">
        <w:rPr>
          <w:rFonts w:ascii="Times New Roman" w:eastAsia="Times New Roman" w:hAnsi="Times New Roman"/>
          <w:sz w:val="24"/>
          <w:szCs w:val="24"/>
          <w:lang w:val="uk-UA" w:eastAsia="ru-RU"/>
        </w:rPr>
        <w:t xml:space="preserve"> розроблені комплексно-цільові заходи організації і розвитку харчування учнів, якими передбачено: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w:t>
      </w:r>
    </w:p>
    <w:p w:rsidR="003F65A0" w:rsidRPr="000A32A0" w:rsidRDefault="003F65A0" w:rsidP="003F65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Основними принципами організації харчування в  закладі були: адекватна енергетична цінність раціонів відповідно до енерговитрат дітей;   збалансованість та максимальна різноманітність раціону; адекватна технологічна та кулінарна обробка продуктів та страв, що забезпечує їх смакові якості та збереження вихідної харчової цінності; забезпечення санітарно-гігієнічних норм, у тому числі дотримання всіх санітарних вимог до стану харчоблоку, продуктів харчування, їх транспортування, зберігання, приготування та роздачі страв; врахування індивідуальних особливостей дітей.</w:t>
      </w:r>
    </w:p>
    <w:p w:rsidR="003F65A0" w:rsidRPr="000A32A0" w:rsidRDefault="003F65A0" w:rsidP="003F65A0">
      <w:pPr>
        <w:spacing w:after="0" w:line="240" w:lineRule="auto"/>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           З метою поліпшення роботи щодо організації харчування учнів протягом року здійснювався контроль за організацією та якістю надання послуг  з харчування учнів;  проводився моніторинг харчування учнів школи; були  розроблені заходи, які передбачали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  </w:t>
      </w:r>
    </w:p>
    <w:p w:rsidR="003F65A0" w:rsidRPr="004C7388" w:rsidRDefault="003F65A0" w:rsidP="003F65A0">
      <w:pPr>
        <w:spacing w:after="0" w:line="240" w:lineRule="auto"/>
        <w:ind w:firstLine="708"/>
        <w:jc w:val="both"/>
        <w:rPr>
          <w:rFonts w:ascii="Times New Roman" w:eastAsia="Times New Roman" w:hAnsi="Times New Roman"/>
          <w:sz w:val="24"/>
          <w:szCs w:val="24"/>
          <w:lang w:val="uk-UA" w:eastAsia="ru-RU"/>
        </w:rPr>
      </w:pPr>
      <w:r w:rsidRPr="004C7388">
        <w:rPr>
          <w:rFonts w:ascii="Times New Roman" w:eastAsia="Times New Roman" w:hAnsi="Times New Roman"/>
          <w:sz w:val="24"/>
          <w:szCs w:val="24"/>
          <w:lang w:val="uk-UA" w:eastAsia="ru-RU"/>
        </w:rPr>
        <w:t xml:space="preserve">Процес  організації  харчування  дітей  у  </w:t>
      </w:r>
      <w:r w:rsidR="00C40388">
        <w:rPr>
          <w:rFonts w:ascii="Times New Roman" w:eastAsia="Times New Roman" w:hAnsi="Times New Roman"/>
          <w:sz w:val="24"/>
          <w:szCs w:val="24"/>
          <w:lang w:val="uk-UA" w:eastAsia="ru-RU"/>
        </w:rPr>
        <w:t xml:space="preserve">ліцеї </w:t>
      </w:r>
      <w:r w:rsidRPr="004C7388">
        <w:rPr>
          <w:rFonts w:ascii="Times New Roman" w:eastAsia="Times New Roman" w:hAnsi="Times New Roman"/>
          <w:sz w:val="24"/>
          <w:szCs w:val="24"/>
          <w:lang w:val="uk-UA" w:eastAsia="ru-RU"/>
        </w:rPr>
        <w:t xml:space="preserve"> складався з:  відпрацювання режиму і графіка харчування дітей; визначення постачальників продуктів харчування і продовольчої    сировини;   приймання   продуктів   харчування   і продовольчої    сировини    гарантованої     якості;     складання меню-розкладу;  виготовлення страв;  проведення реалізації готових страв і буфетної продукції; надання дітям готових страв і буфетної продукції;  ведення обліку дітей,  які отримують безоплатне гаряче харчування,  а також гаряче харчування за кошти батьків;  контроль за  харчуванням;  інформування  батьків про організацію харчування дітей у закладі.</w:t>
      </w:r>
    </w:p>
    <w:p w:rsidR="003F65A0" w:rsidRPr="004C7388" w:rsidRDefault="003F65A0" w:rsidP="003F65A0">
      <w:pPr>
        <w:spacing w:after="0" w:line="240" w:lineRule="auto"/>
        <w:ind w:firstLine="708"/>
        <w:jc w:val="both"/>
        <w:rPr>
          <w:rFonts w:ascii="Times New Roman" w:eastAsia="Times New Roman" w:hAnsi="Times New Roman"/>
          <w:sz w:val="24"/>
          <w:szCs w:val="24"/>
          <w:lang w:val="uk-UA" w:eastAsia="ru-RU"/>
        </w:rPr>
      </w:pPr>
      <w:r w:rsidRPr="004C7388">
        <w:rPr>
          <w:rFonts w:ascii="Times New Roman" w:eastAsia="Times New Roman" w:hAnsi="Times New Roman"/>
          <w:sz w:val="24"/>
          <w:szCs w:val="24"/>
          <w:lang w:val="uk-UA" w:eastAsia="ru-RU"/>
        </w:rPr>
        <w:t xml:space="preserve">Відповідальними  за   організацію   харчування   учнів  у закладі загальної середньої освіти, за   матеріально-технічний стан харчоблоку (їдальні), додержання   вимог   санітарного законодавства були директор </w:t>
      </w:r>
      <w:r w:rsidR="00C40388">
        <w:rPr>
          <w:rFonts w:ascii="Times New Roman" w:eastAsia="Times New Roman" w:hAnsi="Times New Roman"/>
          <w:sz w:val="24"/>
          <w:szCs w:val="24"/>
          <w:lang w:val="uk-UA" w:eastAsia="ru-RU"/>
        </w:rPr>
        <w:t>ліцею</w:t>
      </w:r>
      <w:r w:rsidRPr="004C7388">
        <w:rPr>
          <w:rFonts w:ascii="Times New Roman" w:eastAsia="Times New Roman" w:hAnsi="Times New Roman"/>
          <w:sz w:val="24"/>
          <w:szCs w:val="24"/>
          <w:lang w:val="uk-UA" w:eastAsia="ru-RU"/>
        </w:rPr>
        <w:t xml:space="preserve"> Станіславська С.М.. та КП «Комбінат харчування» (керівник Свержин О.А.), підприємство комунальної власності, переможець відкритих  торгів по закупівлях. Відповідно до наказу директора </w:t>
      </w:r>
      <w:r w:rsidR="00C40388">
        <w:rPr>
          <w:rFonts w:ascii="Times New Roman" w:eastAsia="Times New Roman" w:hAnsi="Times New Roman"/>
          <w:sz w:val="24"/>
          <w:szCs w:val="24"/>
          <w:lang w:val="uk-UA" w:eastAsia="ru-RU"/>
        </w:rPr>
        <w:t>ліцею</w:t>
      </w:r>
      <w:r w:rsidRPr="004C7388">
        <w:rPr>
          <w:rFonts w:ascii="Times New Roman" w:eastAsia="Times New Roman" w:hAnsi="Times New Roman"/>
          <w:sz w:val="24"/>
          <w:szCs w:val="24"/>
          <w:lang w:val="uk-UA" w:eastAsia="ru-RU"/>
        </w:rPr>
        <w:t xml:space="preserve"> від </w:t>
      </w:r>
      <w:r w:rsidR="00C40388">
        <w:rPr>
          <w:rFonts w:ascii="Times New Roman" w:eastAsia="Times New Roman" w:hAnsi="Times New Roman"/>
          <w:sz w:val="24"/>
          <w:szCs w:val="24"/>
          <w:lang w:val="uk-UA" w:eastAsia="ru-RU"/>
        </w:rPr>
        <w:t>01.09</w:t>
      </w:r>
      <w:r w:rsidRPr="004C7388">
        <w:rPr>
          <w:rFonts w:ascii="Times New Roman" w:eastAsia="Times New Roman" w:hAnsi="Times New Roman"/>
          <w:sz w:val="24"/>
          <w:szCs w:val="24"/>
          <w:lang w:val="uk-UA" w:eastAsia="ru-RU"/>
        </w:rPr>
        <w:t>.20</w:t>
      </w:r>
      <w:r w:rsidR="00C40388">
        <w:rPr>
          <w:rFonts w:ascii="Times New Roman" w:eastAsia="Times New Roman" w:hAnsi="Times New Roman"/>
          <w:sz w:val="24"/>
          <w:szCs w:val="24"/>
          <w:lang w:val="uk-UA" w:eastAsia="ru-RU"/>
        </w:rPr>
        <w:t>21</w:t>
      </w:r>
      <w:r w:rsidRPr="004C7388">
        <w:rPr>
          <w:rFonts w:ascii="Times New Roman" w:eastAsia="Times New Roman" w:hAnsi="Times New Roman"/>
          <w:sz w:val="24"/>
          <w:szCs w:val="24"/>
          <w:lang w:val="uk-UA" w:eastAsia="ru-RU"/>
        </w:rPr>
        <w:t xml:space="preserve"> №</w:t>
      </w:r>
      <w:r w:rsidR="00C40388">
        <w:rPr>
          <w:rFonts w:ascii="Times New Roman" w:eastAsia="Times New Roman" w:hAnsi="Times New Roman"/>
          <w:sz w:val="24"/>
          <w:szCs w:val="24"/>
          <w:lang w:val="uk-UA" w:eastAsia="ru-RU"/>
        </w:rPr>
        <w:t>87</w:t>
      </w:r>
      <w:r w:rsidRPr="004C7388">
        <w:rPr>
          <w:rFonts w:ascii="Times New Roman" w:eastAsia="Times New Roman" w:hAnsi="Times New Roman"/>
          <w:sz w:val="24"/>
          <w:szCs w:val="24"/>
          <w:lang w:val="uk-UA" w:eastAsia="ru-RU"/>
        </w:rPr>
        <w:t xml:space="preserve"> «Про </w:t>
      </w:r>
      <w:r w:rsidR="00C40388">
        <w:rPr>
          <w:rFonts w:ascii="Times New Roman" w:eastAsia="Times New Roman" w:hAnsi="Times New Roman"/>
          <w:sz w:val="24"/>
          <w:szCs w:val="24"/>
          <w:lang w:val="uk-UA" w:eastAsia="ru-RU"/>
        </w:rPr>
        <w:t>організацію харчування учнів 1-11 класу</w:t>
      </w:r>
      <w:r w:rsidRPr="004C7388">
        <w:rPr>
          <w:rFonts w:ascii="Times New Roman" w:eastAsia="Times New Roman" w:hAnsi="Times New Roman"/>
          <w:sz w:val="24"/>
          <w:szCs w:val="24"/>
          <w:lang w:val="uk-UA" w:eastAsia="ru-RU"/>
        </w:rPr>
        <w:t>» контроль за організацією харчування учнів здійсню</w:t>
      </w:r>
      <w:r w:rsidR="00C40388">
        <w:rPr>
          <w:rFonts w:ascii="Times New Roman" w:eastAsia="Times New Roman" w:hAnsi="Times New Roman"/>
          <w:sz w:val="24"/>
          <w:szCs w:val="24"/>
          <w:lang w:val="uk-UA" w:eastAsia="ru-RU"/>
        </w:rPr>
        <w:t>вала</w:t>
      </w:r>
      <w:r w:rsidRPr="004C7388">
        <w:rPr>
          <w:rFonts w:ascii="Times New Roman" w:eastAsia="Times New Roman" w:hAnsi="Times New Roman"/>
          <w:sz w:val="24"/>
          <w:szCs w:val="24"/>
          <w:lang w:val="uk-UA" w:eastAsia="ru-RU"/>
        </w:rPr>
        <w:t xml:space="preserve">  заступник  директора з навчально-виховної роботи Черевко І.А. До її обов'язків входили:  координація діяльності з роботою сестри медичної </w:t>
      </w:r>
      <w:r w:rsidR="00C40388">
        <w:rPr>
          <w:rFonts w:ascii="Times New Roman" w:eastAsia="Times New Roman" w:hAnsi="Times New Roman"/>
          <w:sz w:val="24"/>
          <w:szCs w:val="24"/>
          <w:lang w:val="uk-UA" w:eastAsia="ru-RU"/>
        </w:rPr>
        <w:t>ліцею</w:t>
      </w:r>
      <w:r w:rsidRPr="004C7388">
        <w:rPr>
          <w:rFonts w:ascii="Times New Roman" w:eastAsia="Times New Roman" w:hAnsi="Times New Roman"/>
          <w:sz w:val="24"/>
          <w:szCs w:val="24"/>
          <w:lang w:val="uk-UA" w:eastAsia="ru-RU"/>
        </w:rPr>
        <w:t xml:space="preserve">   щодо   контролю   за   харчуванням  дітей; відпрацювання режиму і графіка харчування дітей  в обідній залі;  опрацювання інформації щодо кількості дітей,  які потребують гарячого харчування (у  тому числі  дітей  пільгових  категорій);  участь  у  бракеражі готової продукції  (за  відсутності  медичного  працівника);  контроль  за додержанням  дітьми  правил особистої гігієни та вживанням готових страв,  буфетної  продукції;  контроль  за   санітарно-гігієнічним станом обідньої зали тощо.</w:t>
      </w:r>
    </w:p>
    <w:p w:rsidR="003F65A0" w:rsidRPr="004C7388" w:rsidRDefault="003F65A0" w:rsidP="003F65A0">
      <w:pPr>
        <w:spacing w:after="0" w:line="240" w:lineRule="auto"/>
        <w:ind w:firstLine="708"/>
        <w:jc w:val="both"/>
        <w:rPr>
          <w:rFonts w:ascii="Times New Roman" w:eastAsia="Times New Roman" w:hAnsi="Times New Roman"/>
          <w:sz w:val="24"/>
          <w:szCs w:val="24"/>
          <w:lang w:val="uk-UA" w:eastAsia="ru-RU"/>
        </w:rPr>
      </w:pPr>
      <w:r w:rsidRPr="004C7388">
        <w:rPr>
          <w:rFonts w:ascii="Times New Roman" w:eastAsia="Times New Roman" w:hAnsi="Times New Roman"/>
          <w:sz w:val="24"/>
          <w:szCs w:val="24"/>
          <w:lang w:val="uk-UA" w:eastAsia="ru-RU"/>
        </w:rPr>
        <w:t xml:space="preserve">Протягом навчального року постійний контроль за організацією харчування здійснювала комісія громадського контролю з організації харчування. Згідно з наказом по </w:t>
      </w:r>
      <w:r w:rsidR="00C40388">
        <w:rPr>
          <w:rFonts w:ascii="Times New Roman" w:eastAsia="Times New Roman" w:hAnsi="Times New Roman"/>
          <w:sz w:val="24"/>
          <w:szCs w:val="24"/>
          <w:lang w:val="uk-UA" w:eastAsia="ru-RU"/>
        </w:rPr>
        <w:t>ліцею</w:t>
      </w:r>
      <w:r w:rsidRPr="004C7388">
        <w:rPr>
          <w:rFonts w:ascii="Times New Roman" w:eastAsia="Times New Roman" w:hAnsi="Times New Roman"/>
          <w:sz w:val="24"/>
          <w:szCs w:val="24"/>
          <w:lang w:val="uk-UA" w:eastAsia="ru-RU"/>
        </w:rPr>
        <w:t xml:space="preserve">, до складу комісії входять директор </w:t>
      </w:r>
      <w:r w:rsidR="00C40388">
        <w:rPr>
          <w:rFonts w:ascii="Times New Roman" w:eastAsia="Times New Roman" w:hAnsi="Times New Roman"/>
          <w:sz w:val="24"/>
          <w:szCs w:val="24"/>
          <w:lang w:val="uk-UA" w:eastAsia="ru-RU"/>
        </w:rPr>
        <w:t>ліцею</w:t>
      </w:r>
      <w:r w:rsidRPr="004C7388">
        <w:rPr>
          <w:rFonts w:ascii="Times New Roman" w:eastAsia="Times New Roman" w:hAnsi="Times New Roman"/>
          <w:sz w:val="24"/>
          <w:szCs w:val="24"/>
          <w:lang w:val="uk-UA" w:eastAsia="ru-RU"/>
        </w:rPr>
        <w:t xml:space="preserve">, медична сестра, заступник директора з навчально-виховної роботи, завгосп, представники батьківської громадськості. Комісія з громадського контролю за якістю харчування здійснювала такі види контролю: контроль </w:t>
      </w:r>
      <w:r w:rsidRPr="004C7388">
        <w:rPr>
          <w:rFonts w:ascii="Times New Roman" w:eastAsia="Times New Roman" w:hAnsi="Times New Roman"/>
          <w:sz w:val="24"/>
          <w:szCs w:val="24"/>
          <w:lang w:val="uk-UA" w:eastAsia="ru-RU"/>
        </w:rPr>
        <w:lastRenderedPageBreak/>
        <w:t xml:space="preserve">за організацією повноцінного збалансованого харчування: використання продуктів, складання меню відповідно до рецептури страв; правильність виписування продуктів; забезпечення харчуванням дітей, які потребують індивідуального харчування, у тому числі дієтичного; фізіологічна повноцінність харчування; проведення щоденного обліку вмісту тваринного білка в раціоні; контроль за місячним набором продуктів і розрахунком їхнього хімічного складу; контроль за роботою харчоблоку: правильність закладання продуктів, їхня кулінарна обробка і вихід страв; якість продуктів, які надходять для приготування їжі; ведення документації і наявність довідкових таблиць; санітарний стан харчоблоку; проведення С-вітамізації їжі; наявність необхідного обладнання на харчоблоці; розгляд аналізів санітарно-епідеміологічної станції щодо закладання продуктів і їх калорійності. </w:t>
      </w:r>
    </w:p>
    <w:p w:rsidR="003F65A0" w:rsidRPr="000A32A0" w:rsidRDefault="00C40388" w:rsidP="003A4AEC">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Протягом 202</w:t>
      </w:r>
      <w:r w:rsidR="003A4AEC">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-202</w:t>
      </w:r>
      <w:r w:rsidR="003A4AEC">
        <w:rPr>
          <w:rFonts w:ascii="Times New Roman" w:eastAsia="Times New Roman" w:hAnsi="Times New Roman"/>
          <w:sz w:val="24"/>
          <w:szCs w:val="24"/>
          <w:lang w:val="uk-UA" w:eastAsia="ru-RU"/>
        </w:rPr>
        <w:t>3</w:t>
      </w:r>
      <w:r w:rsidR="003F65A0" w:rsidRPr="004C7388">
        <w:rPr>
          <w:rFonts w:ascii="Times New Roman" w:eastAsia="Times New Roman" w:hAnsi="Times New Roman"/>
          <w:sz w:val="24"/>
          <w:szCs w:val="24"/>
          <w:lang w:val="uk-UA" w:eastAsia="ru-RU"/>
        </w:rPr>
        <w:t xml:space="preserve"> навчального року було організоване безкоштовне</w:t>
      </w:r>
      <w:r w:rsidR="003F65A0" w:rsidRPr="000A32A0">
        <w:rPr>
          <w:rFonts w:ascii="Times New Roman" w:eastAsia="Times New Roman" w:hAnsi="Times New Roman"/>
          <w:sz w:val="24"/>
          <w:szCs w:val="24"/>
          <w:lang w:val="uk-UA" w:eastAsia="ru-RU"/>
        </w:rPr>
        <w:t xml:space="preserve"> гаряче харчування учнів. </w:t>
      </w:r>
    </w:p>
    <w:p w:rsidR="003F65A0" w:rsidRDefault="003F65A0" w:rsidP="003F65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Всі документи щодо організації харчування учнів оформлюються згідно чинного законодавства. В наявності довідки   про одержання допомоги згідно з Законом України «Про державну соціальну допомогу малозабезпеченим родинам»</w:t>
      </w:r>
      <w:r>
        <w:rPr>
          <w:rFonts w:ascii="Times New Roman" w:eastAsia="Times New Roman" w:hAnsi="Times New Roman"/>
          <w:sz w:val="24"/>
          <w:szCs w:val="24"/>
          <w:lang w:val="uk-UA" w:eastAsia="ru-RU"/>
        </w:rPr>
        <w:t>.</w:t>
      </w:r>
      <w:r w:rsidRPr="000A32A0">
        <w:rPr>
          <w:rFonts w:ascii="Times New Roman" w:eastAsia="Times New Roman" w:hAnsi="Times New Roman"/>
          <w:sz w:val="24"/>
          <w:szCs w:val="24"/>
          <w:lang w:val="uk-UA" w:eastAsia="ru-RU"/>
        </w:rPr>
        <w:t xml:space="preserve"> </w:t>
      </w:r>
    </w:p>
    <w:p w:rsidR="003F65A0" w:rsidRPr="000A32A0" w:rsidRDefault="003F65A0" w:rsidP="003F65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Таким чином, у </w:t>
      </w:r>
      <w:r w:rsidR="00C40388">
        <w:rPr>
          <w:rFonts w:ascii="Times New Roman" w:eastAsia="Times New Roman" w:hAnsi="Times New Roman"/>
          <w:sz w:val="24"/>
          <w:szCs w:val="24"/>
          <w:lang w:val="uk-UA" w:eastAsia="ru-RU"/>
        </w:rPr>
        <w:t>ліцеї</w:t>
      </w:r>
      <w:r w:rsidRPr="000A32A0">
        <w:rPr>
          <w:rFonts w:ascii="Times New Roman" w:eastAsia="Times New Roman" w:hAnsi="Times New Roman"/>
          <w:sz w:val="24"/>
          <w:szCs w:val="24"/>
          <w:lang w:val="uk-UA" w:eastAsia="ru-RU"/>
        </w:rPr>
        <w:t xml:space="preserve"> створено належні умови для забезпечення учнів та працівників закладу якісним гарячим харчуванням. Кожен прийом їжі, її енергетична цінність відповідали віку, стану здоров’я учнів, рівню енергетичних затрат та нормам харчування для </w:t>
      </w:r>
      <w:r w:rsidR="00C40388">
        <w:rPr>
          <w:rFonts w:ascii="Times New Roman" w:eastAsia="Times New Roman" w:hAnsi="Times New Roman"/>
          <w:sz w:val="24"/>
          <w:szCs w:val="24"/>
          <w:lang w:val="uk-UA" w:eastAsia="ru-RU"/>
        </w:rPr>
        <w:t>закладів загальної середньої освіти.</w:t>
      </w:r>
      <w:r w:rsidRPr="000A32A0">
        <w:rPr>
          <w:rFonts w:ascii="Times New Roman" w:eastAsia="Times New Roman" w:hAnsi="Times New Roman"/>
          <w:sz w:val="24"/>
          <w:szCs w:val="24"/>
          <w:lang w:val="uk-UA" w:eastAsia="ru-RU"/>
        </w:rPr>
        <w:t>.</w:t>
      </w:r>
    </w:p>
    <w:p w:rsidR="003F65A0" w:rsidRPr="000A32A0" w:rsidRDefault="003F65A0" w:rsidP="003F65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Серед умов, які впливають на активну діяльність дітей, важливе місце займає правильна організація та додержання режиму харчування. У</w:t>
      </w:r>
      <w:r w:rsidR="00C40388">
        <w:rPr>
          <w:rFonts w:ascii="Times New Roman" w:eastAsia="Times New Roman" w:hAnsi="Times New Roman"/>
          <w:sz w:val="24"/>
          <w:szCs w:val="24"/>
          <w:lang w:val="uk-UA" w:eastAsia="ru-RU"/>
        </w:rPr>
        <w:t>ліцеї</w:t>
      </w:r>
      <w:r w:rsidRPr="000A32A0">
        <w:rPr>
          <w:rFonts w:ascii="Times New Roman" w:eastAsia="Times New Roman" w:hAnsi="Times New Roman"/>
          <w:sz w:val="24"/>
          <w:szCs w:val="24"/>
          <w:lang w:val="uk-UA" w:eastAsia="ru-RU"/>
        </w:rPr>
        <w:t xml:space="preserve"> режим харчування учнів тісно пов’язаний із режимом дня. Учні харчуються після </w:t>
      </w:r>
      <w:r w:rsidR="00F409D7">
        <w:rPr>
          <w:rFonts w:ascii="Times New Roman" w:eastAsia="Times New Roman" w:hAnsi="Times New Roman"/>
          <w:sz w:val="24"/>
          <w:szCs w:val="24"/>
          <w:lang w:val="uk-UA" w:eastAsia="ru-RU"/>
        </w:rPr>
        <w:t>2 та 3</w:t>
      </w:r>
      <w:r w:rsidRPr="000A32A0">
        <w:rPr>
          <w:rFonts w:ascii="Times New Roman" w:eastAsia="Times New Roman" w:hAnsi="Times New Roman"/>
          <w:sz w:val="24"/>
          <w:szCs w:val="24"/>
          <w:lang w:val="uk-UA" w:eastAsia="ru-RU"/>
        </w:rPr>
        <w:t xml:space="preserve"> урок</w:t>
      </w:r>
      <w:r>
        <w:rPr>
          <w:rFonts w:ascii="Times New Roman" w:eastAsia="Times New Roman" w:hAnsi="Times New Roman"/>
          <w:sz w:val="24"/>
          <w:szCs w:val="24"/>
          <w:lang w:val="uk-UA" w:eastAsia="ru-RU"/>
        </w:rPr>
        <w:t>у</w:t>
      </w:r>
      <w:r w:rsidRPr="000A32A0">
        <w:rPr>
          <w:rFonts w:ascii="Times New Roman" w:eastAsia="Times New Roman" w:hAnsi="Times New Roman"/>
          <w:sz w:val="24"/>
          <w:szCs w:val="24"/>
          <w:lang w:val="uk-UA" w:eastAsia="ru-RU"/>
        </w:rPr>
        <w:t xml:space="preserve"> (відповідно до затвердженого графіку харчування). Цей час – найбільш оптимальний для прийняття їжі.</w:t>
      </w:r>
    </w:p>
    <w:p w:rsidR="003F65A0" w:rsidRPr="000A32A0" w:rsidRDefault="003F65A0" w:rsidP="003F65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Харчування учнів було організовано на основі циклічного перспективного меню, яке обов’язково погоджувалося Держпродспоживслужбою. Перспективне меню складалося з урахуванням сезонності (на осінній і зимово-весняний періоди року) та наявності сезонних продуктів, свіжих овочів, фруктів, ягід, сухофруктів, квашених овочів, соків.</w:t>
      </w:r>
    </w:p>
    <w:p w:rsidR="003F65A0" w:rsidRPr="000A32A0" w:rsidRDefault="003F65A0" w:rsidP="003F65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Контроль за харчуванням розпочинався з моменту складання меню і продовжувався на всіх етапах приготування їжі. Здійснення контролю за харчуванням проводилося щодня, він містив аналіз харчування на фізіологічну повноцінність під час складання меню – розкладання експертним методом, контроль за якістю продуктів, дотримання норм закладання продуктів і виходу страв, технології приготування, якість приготованої їжі.</w:t>
      </w:r>
    </w:p>
    <w:p w:rsidR="003F65A0" w:rsidRPr="000A32A0" w:rsidRDefault="003F65A0" w:rsidP="003F65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 Батьки учнів добре поінформовані щодо питань організації харчування, якості їжі та санітарного стану їдальні, задоволені якістю приготування їжі. У шкільній їдальні оформлено постійно діючий інформаційний стенд для батьків та учнів, який містить щоденне меню із переліком страв і їх виходом.</w:t>
      </w:r>
    </w:p>
    <w:p w:rsidR="003F65A0" w:rsidRPr="000A32A0" w:rsidRDefault="003F65A0" w:rsidP="003F65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Чимале значення має в школі пропаганда правильного харчування серед дітей та їхніх батьків. Для цього використовують різноманітні форми: лекції, батьківські збори, індивідуальні бесіди, тематичні заняття.</w:t>
      </w:r>
    </w:p>
    <w:p w:rsidR="003F65A0" w:rsidRPr="000A32A0" w:rsidRDefault="003F65A0" w:rsidP="003F65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 Сестра медична </w:t>
      </w:r>
      <w:r w:rsidR="00F409D7">
        <w:rPr>
          <w:rFonts w:ascii="Times New Roman" w:eastAsia="Times New Roman" w:hAnsi="Times New Roman"/>
          <w:sz w:val="24"/>
          <w:szCs w:val="24"/>
          <w:lang w:val="uk-UA" w:eastAsia="ru-RU"/>
        </w:rPr>
        <w:t>ліцею</w:t>
      </w:r>
      <w:r w:rsidRPr="000A32A0">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Микитчук Н.І.</w:t>
      </w:r>
      <w:r w:rsidRPr="000A32A0">
        <w:rPr>
          <w:rFonts w:ascii="Times New Roman" w:eastAsia="Times New Roman" w:hAnsi="Times New Roman"/>
          <w:sz w:val="24"/>
          <w:szCs w:val="24"/>
          <w:lang w:val="uk-UA" w:eastAsia="ru-RU"/>
        </w:rPr>
        <w:t xml:space="preserve"> здійснювала постійний контроль за організацією і якістю харчування, дотриманням санітарно-гігієнічних вимог харчоблоку й їдальні, організовувала і контролювала його виконання, а також проводила аналіз стану фізичного розвитку і здоров'я дітей з урахуванням якості одержуваного ними харчування. Медсестра відповідала за якість продуктів, що надходили до харчоблоку, умови їх збереження, дотримання санітарного стану харчоблоку та їдальні, складання щоденних меню, контролювала закладку продуктів відповідно до норм, якість і вихід блюд, що готувалися, дотримання персоналом кухні санітарно-гігієнічних правил, вела облік виконання норм харчування, проводила розрахунок хімічного складу раціонів харчування.</w:t>
      </w:r>
    </w:p>
    <w:p w:rsidR="003F65A0" w:rsidRPr="000A32A0" w:rsidRDefault="003F65A0" w:rsidP="003F65A0">
      <w:pPr>
        <w:spacing w:after="0" w:line="240" w:lineRule="auto"/>
        <w:ind w:firstLine="708"/>
        <w:jc w:val="both"/>
        <w:rPr>
          <w:rFonts w:ascii="Times New Roman" w:eastAsia="Times New Roman" w:hAnsi="Times New Roman"/>
          <w:sz w:val="24"/>
          <w:szCs w:val="24"/>
          <w:lang w:val="uk-UA" w:eastAsia="ru-RU"/>
        </w:rPr>
      </w:pPr>
      <w:r w:rsidRPr="004C7388">
        <w:rPr>
          <w:rFonts w:ascii="Times New Roman" w:eastAsia="Times New Roman" w:hAnsi="Times New Roman"/>
          <w:sz w:val="24"/>
          <w:szCs w:val="24"/>
          <w:lang w:val="uk-UA" w:eastAsia="ru-RU"/>
        </w:rPr>
        <w:lastRenderedPageBreak/>
        <w:t xml:space="preserve">Повар  їдальні </w:t>
      </w:r>
      <w:r w:rsidR="00F409D7">
        <w:rPr>
          <w:rFonts w:ascii="Times New Roman" w:eastAsia="Times New Roman" w:hAnsi="Times New Roman"/>
          <w:sz w:val="24"/>
          <w:szCs w:val="24"/>
          <w:lang w:val="uk-UA" w:eastAsia="ru-RU"/>
        </w:rPr>
        <w:t>Войнарівська В.</w:t>
      </w:r>
      <w:r w:rsidRPr="000A32A0">
        <w:rPr>
          <w:rFonts w:ascii="Times New Roman" w:eastAsia="Times New Roman" w:hAnsi="Times New Roman"/>
          <w:sz w:val="24"/>
          <w:szCs w:val="24"/>
          <w:lang w:val="uk-UA" w:eastAsia="ru-RU"/>
        </w:rPr>
        <w:t xml:space="preserve"> щоденно заповнювала відомість по харчуванню за рахунок бюджету, в якій відображалися число, кількість осіб, що отримали гаряче харчування, ціна обіду в цей день і сума.</w:t>
      </w:r>
    </w:p>
    <w:p w:rsidR="003F65A0" w:rsidRPr="004C7388" w:rsidRDefault="003F65A0" w:rsidP="003F65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Виконання натуральних норм відображалося у накопичувальній відомості, яку </w:t>
      </w:r>
      <w:r w:rsidRPr="004C7388">
        <w:rPr>
          <w:rFonts w:ascii="Times New Roman" w:eastAsia="Times New Roman" w:hAnsi="Times New Roman"/>
          <w:sz w:val="24"/>
          <w:szCs w:val="24"/>
          <w:lang w:val="uk-UA" w:eastAsia="ru-RU"/>
        </w:rPr>
        <w:t xml:space="preserve">щомісячно заповнювала  сестра медична </w:t>
      </w:r>
      <w:r w:rsidR="00F409D7">
        <w:rPr>
          <w:rFonts w:ascii="Times New Roman" w:eastAsia="Times New Roman" w:hAnsi="Times New Roman"/>
          <w:sz w:val="24"/>
          <w:szCs w:val="24"/>
          <w:lang w:val="uk-UA" w:eastAsia="ru-RU"/>
        </w:rPr>
        <w:t>ліцею</w:t>
      </w:r>
      <w:r w:rsidRPr="004C7388">
        <w:rPr>
          <w:rFonts w:ascii="Times New Roman" w:eastAsia="Times New Roman" w:hAnsi="Times New Roman"/>
          <w:sz w:val="24"/>
          <w:szCs w:val="24"/>
          <w:lang w:val="uk-UA" w:eastAsia="ru-RU"/>
        </w:rPr>
        <w:t xml:space="preserve"> Микитчук Н.І., користуючись даними із звітів. В ній за тиждень прораховувалася фактична щоденна кількість продуктів (м’ясо, риба, масло, овочі, фрукти, крупи, цукор, хліб тощо) на одного учня. Потім встановлювалися  відхилення від норми (спочатку за кожні десять днів, потім середнє за місяць) у кількісному та відсотковому відношенні, а також підраховувався  хімічний склад (білки, жири, вуглеводна енергоцінність). </w:t>
      </w:r>
    </w:p>
    <w:p w:rsidR="003F65A0" w:rsidRPr="004C7388" w:rsidRDefault="003F65A0" w:rsidP="003F65A0">
      <w:pPr>
        <w:spacing w:after="0" w:line="240" w:lineRule="auto"/>
        <w:ind w:firstLine="708"/>
        <w:jc w:val="both"/>
        <w:rPr>
          <w:rFonts w:ascii="Times New Roman" w:eastAsia="Times New Roman" w:hAnsi="Times New Roman"/>
          <w:sz w:val="24"/>
          <w:szCs w:val="24"/>
          <w:lang w:val="uk-UA" w:eastAsia="ru-RU"/>
        </w:rPr>
      </w:pPr>
      <w:r w:rsidRPr="004C7388">
        <w:rPr>
          <w:rFonts w:ascii="Times New Roman" w:eastAsia="Times New Roman" w:hAnsi="Times New Roman"/>
          <w:sz w:val="24"/>
          <w:szCs w:val="24"/>
          <w:lang w:val="uk-UA" w:eastAsia="ru-RU"/>
        </w:rPr>
        <w:t>Дані норми не виконувалися, так як для їх виконання необхідно вартість денного харчування збільшити в кілька разів.</w:t>
      </w:r>
    </w:p>
    <w:p w:rsidR="003F65A0" w:rsidRPr="000A32A0" w:rsidRDefault="003F65A0" w:rsidP="003F65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Питання організації харчування періодично заслуховувалися на нарадах при директорові, засіданнях учнівського самоврядування.</w:t>
      </w:r>
    </w:p>
    <w:p w:rsidR="003F65A0" w:rsidRPr="000A32A0" w:rsidRDefault="003F65A0" w:rsidP="003F65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сировини і т.п.), визначені нормативною документацією (збірники рецептур блюд, кулінарних, борошняних кондитерських і булочних виробів, затверджених у встановленому порядку державними стандартами, технічними умовами, а також санітарними правилами). Терміни придатності продуктів та умови зберігання не порушуються. Надходження і рух продуктів харчування відображаються у журналі бракеражу сирої продукції. Продукти харчування зберігаються у спеціально обладнаних коморах, де забезпечено дотримання санітарних норм і правил, у тому числі умови товарного сусідства, температурний режим та дотримання термінів їх реалізації.</w:t>
      </w:r>
    </w:p>
    <w:p w:rsidR="003F65A0" w:rsidRPr="000A32A0" w:rsidRDefault="003F65A0" w:rsidP="003F65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Медичною сестрою закладу </w:t>
      </w:r>
      <w:r w:rsidRPr="00942DF1">
        <w:rPr>
          <w:rFonts w:ascii="Times New Roman" w:eastAsia="Times New Roman" w:hAnsi="Times New Roman"/>
          <w:sz w:val="24"/>
          <w:szCs w:val="24"/>
          <w:lang w:val="uk-UA" w:eastAsia="ru-RU"/>
        </w:rPr>
        <w:t xml:space="preserve">Микитчук Н.І. </w:t>
      </w:r>
      <w:r w:rsidRPr="000A32A0">
        <w:rPr>
          <w:rFonts w:ascii="Times New Roman" w:eastAsia="Times New Roman" w:hAnsi="Times New Roman"/>
          <w:sz w:val="24"/>
          <w:szCs w:val="24"/>
          <w:lang w:val="uk-UA" w:eastAsia="ru-RU"/>
        </w:rPr>
        <w:t>велися журнали бракеражу сирої та готової продукції. До нього після дегустації заносилися всі страви, які готуються в їдальні  та вживаються учнями. Зазначається час кінцевої реалізації продукції, які мають обмежений строк реалізації.</w:t>
      </w:r>
    </w:p>
    <w:p w:rsidR="003F65A0" w:rsidRPr="000A32A0" w:rsidRDefault="003F65A0" w:rsidP="003F65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Щоденно в залі прийому їжі вивішувалося меню, погоджене з медпрацівником закладу. Меню-розклад складалося єдиним для всіх учнів закладу,   з   виходом страв,  наведених  в  нормах харчування.   Щоденний  меню-розклад  враховував  норми  харчування, наявні продукти та продовольчу сировину. Медична сестра </w:t>
      </w:r>
      <w:r w:rsidRPr="00942DF1">
        <w:rPr>
          <w:rFonts w:ascii="Times New Roman" w:eastAsia="Times New Roman" w:hAnsi="Times New Roman"/>
          <w:sz w:val="24"/>
          <w:szCs w:val="24"/>
          <w:lang w:val="uk-UA" w:eastAsia="ru-RU"/>
        </w:rPr>
        <w:t xml:space="preserve">Микитчук Н.І. </w:t>
      </w:r>
      <w:r w:rsidRPr="000A32A0">
        <w:rPr>
          <w:rFonts w:ascii="Times New Roman" w:eastAsia="Times New Roman" w:hAnsi="Times New Roman"/>
          <w:sz w:val="24"/>
          <w:szCs w:val="24"/>
          <w:lang w:val="uk-UA" w:eastAsia="ru-RU"/>
        </w:rPr>
        <w:t xml:space="preserve">постійно контролювала закладки згідно карткам – розкладкам. </w:t>
      </w:r>
    </w:p>
    <w:p w:rsidR="003F65A0" w:rsidRPr="000A32A0" w:rsidRDefault="003F65A0" w:rsidP="003F65A0">
      <w:pPr>
        <w:spacing w:after="0" w:line="240" w:lineRule="auto"/>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           Приміщення для харчування відповідає санітарно-гігієнічним нормам, харчовий блок має належне обладнання. Технологічне обладнання, система холодного та гарячого водопостачання  перебуває у робоч</w:t>
      </w:r>
      <w:r>
        <w:rPr>
          <w:rFonts w:ascii="Times New Roman" w:eastAsia="Times New Roman" w:hAnsi="Times New Roman"/>
          <w:sz w:val="24"/>
          <w:szCs w:val="24"/>
          <w:lang w:val="uk-UA" w:eastAsia="ru-RU"/>
        </w:rPr>
        <w:t>ому стані,   встановлено бойлер</w:t>
      </w:r>
      <w:r w:rsidRPr="000A32A0">
        <w:rPr>
          <w:rFonts w:ascii="Times New Roman" w:eastAsia="Times New Roman" w:hAnsi="Times New Roman"/>
          <w:sz w:val="24"/>
          <w:szCs w:val="24"/>
          <w:lang w:val="uk-UA" w:eastAsia="ru-RU"/>
        </w:rPr>
        <w:t xml:space="preserve"> для нагрівання гарячої води.  </w:t>
      </w:r>
    </w:p>
    <w:p w:rsidR="003F65A0" w:rsidRPr="000A32A0" w:rsidRDefault="003F65A0" w:rsidP="003F65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Санітарно-гігієнічний стан харчоблоку задовільний.  Маркування посуду відповідає санітарно-гігієнічним нормам.   Харчоблок забезпечений необхідною кількістю посуду, миючими та дезинфікуючими засобами відповідно до санітарних вимог. Їдальня має достатню кількість обідніх столів. Силами батьківського комітету школи проведено косметичний ремонт обідньої зали шкільної їдальні. Шкільна їдальня  забезпечена необхідною кількістю   кухонного інвентаря. Маркування інвентаря відповідає санітарно-гігієнічним нормам.    </w:t>
      </w:r>
    </w:p>
    <w:p w:rsidR="003F65A0" w:rsidRPr="000A32A0" w:rsidRDefault="003F65A0" w:rsidP="003F65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Належним чином проводилася робота з питань гігієни харчування. В наявності умивальники для миття рук з підведенням гарячої і холодної води, мила, електрорушника. Проводиться  щоденне прибирання: підмітання вологим способом, миття підлоги, видалення пилу, протирання меблів, радіаторів, підвіконь, миття і дезінфекція умивальників, унітазів. </w:t>
      </w:r>
    </w:p>
    <w:p w:rsidR="003F65A0" w:rsidRPr="000A32A0" w:rsidRDefault="003F65A0" w:rsidP="003F65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Вчителі, класні керівники,  які брали участь в організації харчування дітей, добре ознайомлені з питаннями гігієнічного та естетичного виховання дітей. Питання раціонального харчування дітей були включені у тематику батьківських зборів, </w:t>
      </w:r>
      <w:r w:rsidRPr="000A32A0">
        <w:rPr>
          <w:rFonts w:ascii="Times New Roman" w:eastAsia="Times New Roman" w:hAnsi="Times New Roman"/>
          <w:sz w:val="24"/>
          <w:szCs w:val="24"/>
          <w:lang w:val="uk-UA" w:eastAsia="ru-RU"/>
        </w:rPr>
        <w:lastRenderedPageBreak/>
        <w:t>консультацій для батьків, висвітлюються у інформаційних куточках. З метою попередження захворюваності гострими кишковими інфекціями та харчових отруєнь дітей, суворо заборонялося приносити до школи кремові вироби (торти, тістечка тощо), морозиво, солодкі та газовані напої. Проводилася постійно просвітницько–роз’яснувальна робота серед учнів та їхніх батьків стосовно здорового способу життя.</w:t>
      </w:r>
    </w:p>
    <w:p w:rsidR="003F65A0" w:rsidRDefault="003F65A0" w:rsidP="003F65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Разом із тим є певні недоліки, які регламентують організацію харчування в </w:t>
      </w:r>
      <w:r w:rsidR="00F409D7">
        <w:rPr>
          <w:rFonts w:ascii="Times New Roman" w:eastAsia="Times New Roman" w:hAnsi="Times New Roman"/>
          <w:sz w:val="24"/>
          <w:szCs w:val="24"/>
          <w:lang w:val="uk-UA" w:eastAsia="ru-RU"/>
        </w:rPr>
        <w:t>ліцеї</w:t>
      </w:r>
      <w:r w:rsidRPr="000A32A0">
        <w:rPr>
          <w:rFonts w:ascii="Times New Roman" w:eastAsia="Times New Roman" w:hAnsi="Times New Roman"/>
          <w:sz w:val="24"/>
          <w:szCs w:val="24"/>
          <w:lang w:val="uk-UA" w:eastAsia="ru-RU"/>
        </w:rPr>
        <w:t>, а саме: чергування вчителів на перервах у їдальні не було оптимальним; за харчуванням дітей чітко слідкували не всі класні керівники; часткової заміни потребують меблі в обідній залі; технологічне обладнання харчоблоку потребує ремонту.</w:t>
      </w:r>
    </w:p>
    <w:p w:rsidR="003F65A0" w:rsidRDefault="003F65A0" w:rsidP="003F65A0">
      <w:pPr>
        <w:spacing w:after="0" w:line="240" w:lineRule="auto"/>
        <w:ind w:firstLine="708"/>
        <w:jc w:val="both"/>
        <w:rPr>
          <w:rFonts w:ascii="Times New Roman" w:eastAsia="Times New Roman" w:hAnsi="Times New Roman"/>
          <w:sz w:val="24"/>
          <w:szCs w:val="24"/>
          <w:lang w:val="uk-UA" w:eastAsia="ru-RU"/>
        </w:rPr>
      </w:pPr>
    </w:p>
    <w:p w:rsidR="003F65A0" w:rsidRDefault="003F65A0" w:rsidP="003F65A0">
      <w:pPr>
        <w:spacing w:after="0" w:line="240" w:lineRule="auto"/>
        <w:ind w:firstLine="708"/>
        <w:jc w:val="both"/>
        <w:rPr>
          <w:rFonts w:ascii="Times New Roman" w:eastAsia="Times New Roman" w:hAnsi="Times New Roman"/>
          <w:sz w:val="24"/>
          <w:szCs w:val="24"/>
          <w:lang w:val="uk-UA" w:eastAsia="ru-RU"/>
        </w:rPr>
      </w:pPr>
    </w:p>
    <w:p w:rsidR="003F65A0" w:rsidRDefault="003F65A0" w:rsidP="003F65A0">
      <w:pPr>
        <w:spacing w:after="0" w:line="240" w:lineRule="auto"/>
        <w:ind w:firstLine="708"/>
        <w:jc w:val="both"/>
        <w:rPr>
          <w:rFonts w:ascii="Times New Roman" w:eastAsia="Times New Roman" w:hAnsi="Times New Roman"/>
          <w:sz w:val="24"/>
          <w:szCs w:val="24"/>
          <w:lang w:val="uk-UA" w:eastAsia="ru-RU"/>
        </w:rPr>
      </w:pPr>
    </w:p>
    <w:p w:rsidR="003F65A0" w:rsidRDefault="003F65A0" w:rsidP="003F65A0">
      <w:pPr>
        <w:spacing w:after="0" w:line="240" w:lineRule="auto"/>
        <w:ind w:firstLine="708"/>
        <w:jc w:val="both"/>
        <w:rPr>
          <w:rFonts w:ascii="Times New Roman" w:eastAsia="Times New Roman" w:hAnsi="Times New Roman"/>
          <w:sz w:val="24"/>
          <w:szCs w:val="24"/>
          <w:lang w:val="uk-UA" w:eastAsia="ru-RU"/>
        </w:rPr>
      </w:pPr>
    </w:p>
    <w:p w:rsidR="003F65A0" w:rsidRDefault="003F65A0" w:rsidP="003F65A0">
      <w:pPr>
        <w:spacing w:after="0" w:line="240" w:lineRule="auto"/>
        <w:ind w:firstLine="708"/>
        <w:jc w:val="both"/>
        <w:rPr>
          <w:rFonts w:ascii="Times New Roman" w:eastAsia="Times New Roman" w:hAnsi="Times New Roman"/>
          <w:sz w:val="24"/>
          <w:szCs w:val="24"/>
          <w:lang w:val="uk-UA" w:eastAsia="ru-RU"/>
        </w:rPr>
      </w:pPr>
    </w:p>
    <w:p w:rsidR="003F65A0" w:rsidRDefault="003F65A0" w:rsidP="003F65A0">
      <w:pPr>
        <w:spacing w:after="0" w:line="240" w:lineRule="auto"/>
        <w:ind w:firstLine="708"/>
        <w:jc w:val="both"/>
        <w:rPr>
          <w:rFonts w:ascii="Times New Roman" w:eastAsia="Times New Roman" w:hAnsi="Times New Roman"/>
          <w:sz w:val="24"/>
          <w:szCs w:val="24"/>
          <w:lang w:val="uk-UA" w:eastAsia="ru-RU"/>
        </w:rPr>
      </w:pPr>
    </w:p>
    <w:p w:rsidR="003F65A0" w:rsidRDefault="003F65A0" w:rsidP="003F65A0">
      <w:pPr>
        <w:spacing w:after="0" w:line="240" w:lineRule="auto"/>
        <w:ind w:firstLine="708"/>
        <w:jc w:val="both"/>
        <w:rPr>
          <w:rFonts w:ascii="Times New Roman" w:eastAsia="Times New Roman" w:hAnsi="Times New Roman"/>
          <w:sz w:val="24"/>
          <w:szCs w:val="24"/>
          <w:lang w:val="uk-UA" w:eastAsia="ru-RU"/>
        </w:rPr>
      </w:pPr>
    </w:p>
    <w:p w:rsidR="003F65A0" w:rsidRDefault="003F65A0" w:rsidP="00F409D7">
      <w:pPr>
        <w:spacing w:after="0" w:line="240" w:lineRule="auto"/>
        <w:jc w:val="both"/>
        <w:rPr>
          <w:rFonts w:ascii="Times New Roman" w:eastAsia="Times New Roman" w:hAnsi="Times New Roman"/>
          <w:sz w:val="24"/>
          <w:szCs w:val="24"/>
          <w:lang w:val="uk-UA" w:eastAsia="ru-RU"/>
        </w:rPr>
      </w:pPr>
    </w:p>
    <w:p w:rsidR="0071158D" w:rsidRDefault="0071158D" w:rsidP="00F409D7">
      <w:pPr>
        <w:spacing w:after="0" w:line="240" w:lineRule="auto"/>
        <w:jc w:val="both"/>
        <w:rPr>
          <w:rFonts w:ascii="Times New Roman" w:eastAsia="Times New Roman" w:hAnsi="Times New Roman"/>
          <w:sz w:val="24"/>
          <w:szCs w:val="24"/>
          <w:lang w:val="uk-UA" w:eastAsia="ru-RU"/>
        </w:rPr>
      </w:pPr>
    </w:p>
    <w:p w:rsidR="0071158D" w:rsidRDefault="0071158D" w:rsidP="00F409D7">
      <w:pPr>
        <w:spacing w:after="0" w:line="240" w:lineRule="auto"/>
        <w:jc w:val="both"/>
        <w:rPr>
          <w:rFonts w:ascii="Times New Roman" w:eastAsia="Times New Roman" w:hAnsi="Times New Roman"/>
          <w:sz w:val="24"/>
          <w:szCs w:val="24"/>
          <w:lang w:val="uk-UA" w:eastAsia="ru-RU"/>
        </w:rPr>
      </w:pPr>
    </w:p>
    <w:p w:rsidR="0071158D" w:rsidRDefault="0071158D" w:rsidP="00F409D7">
      <w:pPr>
        <w:spacing w:after="0" w:line="240" w:lineRule="auto"/>
        <w:jc w:val="both"/>
        <w:rPr>
          <w:rFonts w:ascii="Times New Roman" w:eastAsia="Times New Roman" w:hAnsi="Times New Roman"/>
          <w:sz w:val="24"/>
          <w:szCs w:val="24"/>
          <w:lang w:val="uk-UA" w:eastAsia="ru-RU"/>
        </w:rPr>
      </w:pPr>
    </w:p>
    <w:p w:rsidR="0071158D" w:rsidRDefault="0071158D" w:rsidP="00F409D7">
      <w:pPr>
        <w:spacing w:after="0" w:line="240" w:lineRule="auto"/>
        <w:jc w:val="both"/>
        <w:rPr>
          <w:rFonts w:ascii="Times New Roman" w:eastAsia="Times New Roman" w:hAnsi="Times New Roman"/>
          <w:sz w:val="24"/>
          <w:szCs w:val="24"/>
          <w:lang w:val="uk-UA" w:eastAsia="ru-RU"/>
        </w:rPr>
      </w:pPr>
    </w:p>
    <w:p w:rsidR="0071158D" w:rsidRDefault="0071158D" w:rsidP="00F409D7">
      <w:pPr>
        <w:spacing w:after="0" w:line="240" w:lineRule="auto"/>
        <w:jc w:val="both"/>
        <w:rPr>
          <w:rFonts w:ascii="Times New Roman" w:eastAsia="Times New Roman" w:hAnsi="Times New Roman"/>
          <w:sz w:val="24"/>
          <w:szCs w:val="24"/>
          <w:lang w:val="uk-UA" w:eastAsia="ru-RU"/>
        </w:rPr>
      </w:pPr>
    </w:p>
    <w:p w:rsidR="0071158D" w:rsidRDefault="0071158D" w:rsidP="00F409D7">
      <w:pPr>
        <w:spacing w:after="0" w:line="240" w:lineRule="auto"/>
        <w:jc w:val="both"/>
        <w:rPr>
          <w:rFonts w:ascii="Times New Roman" w:eastAsia="Times New Roman" w:hAnsi="Times New Roman"/>
          <w:sz w:val="24"/>
          <w:szCs w:val="24"/>
          <w:lang w:val="uk-UA" w:eastAsia="ru-RU"/>
        </w:rPr>
      </w:pPr>
    </w:p>
    <w:p w:rsidR="0071158D" w:rsidRDefault="0071158D" w:rsidP="00F409D7">
      <w:pPr>
        <w:spacing w:after="0" w:line="240" w:lineRule="auto"/>
        <w:jc w:val="both"/>
        <w:rPr>
          <w:rFonts w:ascii="Times New Roman" w:eastAsia="Times New Roman" w:hAnsi="Times New Roman"/>
          <w:sz w:val="24"/>
          <w:szCs w:val="24"/>
          <w:lang w:val="uk-UA" w:eastAsia="ru-RU"/>
        </w:rPr>
      </w:pPr>
    </w:p>
    <w:p w:rsidR="0071158D" w:rsidRDefault="0071158D" w:rsidP="00F409D7">
      <w:pPr>
        <w:spacing w:after="0" w:line="240" w:lineRule="auto"/>
        <w:jc w:val="both"/>
        <w:rPr>
          <w:rFonts w:ascii="Times New Roman" w:eastAsia="Times New Roman" w:hAnsi="Times New Roman"/>
          <w:sz w:val="24"/>
          <w:szCs w:val="24"/>
          <w:lang w:val="uk-UA" w:eastAsia="ru-RU"/>
        </w:rPr>
      </w:pPr>
    </w:p>
    <w:p w:rsidR="0071158D" w:rsidRDefault="0071158D" w:rsidP="00F409D7">
      <w:pPr>
        <w:spacing w:after="0" w:line="240" w:lineRule="auto"/>
        <w:jc w:val="both"/>
        <w:rPr>
          <w:rFonts w:ascii="Times New Roman" w:eastAsia="Times New Roman" w:hAnsi="Times New Roman"/>
          <w:sz w:val="24"/>
          <w:szCs w:val="24"/>
          <w:lang w:val="uk-UA" w:eastAsia="ru-RU"/>
        </w:rPr>
      </w:pPr>
    </w:p>
    <w:p w:rsidR="0071158D" w:rsidRDefault="0071158D" w:rsidP="00F409D7">
      <w:pPr>
        <w:spacing w:after="0" w:line="240" w:lineRule="auto"/>
        <w:jc w:val="both"/>
        <w:rPr>
          <w:rFonts w:ascii="Times New Roman" w:eastAsia="Times New Roman" w:hAnsi="Times New Roman"/>
          <w:sz w:val="24"/>
          <w:szCs w:val="24"/>
          <w:lang w:val="uk-UA" w:eastAsia="ru-RU"/>
        </w:rPr>
      </w:pPr>
    </w:p>
    <w:p w:rsidR="0071158D" w:rsidRDefault="0071158D" w:rsidP="00F409D7">
      <w:pPr>
        <w:spacing w:after="0" w:line="240" w:lineRule="auto"/>
        <w:jc w:val="both"/>
        <w:rPr>
          <w:rFonts w:ascii="Times New Roman" w:eastAsia="Times New Roman" w:hAnsi="Times New Roman"/>
          <w:sz w:val="24"/>
          <w:szCs w:val="24"/>
          <w:lang w:val="uk-UA" w:eastAsia="ru-RU"/>
        </w:rPr>
      </w:pPr>
    </w:p>
    <w:p w:rsidR="0071158D" w:rsidRDefault="0071158D" w:rsidP="00F409D7">
      <w:pPr>
        <w:spacing w:after="0" w:line="240" w:lineRule="auto"/>
        <w:jc w:val="both"/>
        <w:rPr>
          <w:rFonts w:ascii="Times New Roman" w:eastAsia="Times New Roman" w:hAnsi="Times New Roman"/>
          <w:sz w:val="24"/>
          <w:szCs w:val="24"/>
          <w:lang w:val="uk-UA" w:eastAsia="ru-RU"/>
        </w:rPr>
      </w:pPr>
    </w:p>
    <w:p w:rsidR="0071158D" w:rsidRDefault="0071158D" w:rsidP="00F409D7">
      <w:pPr>
        <w:spacing w:after="0" w:line="240" w:lineRule="auto"/>
        <w:jc w:val="both"/>
        <w:rPr>
          <w:rFonts w:ascii="Times New Roman" w:eastAsia="Times New Roman" w:hAnsi="Times New Roman"/>
          <w:sz w:val="24"/>
          <w:szCs w:val="24"/>
          <w:lang w:val="uk-UA" w:eastAsia="ru-RU"/>
        </w:rPr>
      </w:pPr>
    </w:p>
    <w:p w:rsidR="0071158D" w:rsidRDefault="0071158D" w:rsidP="00F409D7">
      <w:pPr>
        <w:spacing w:after="0" w:line="240" w:lineRule="auto"/>
        <w:jc w:val="both"/>
        <w:rPr>
          <w:rFonts w:ascii="Times New Roman" w:eastAsia="Times New Roman" w:hAnsi="Times New Roman"/>
          <w:sz w:val="24"/>
          <w:szCs w:val="24"/>
          <w:lang w:val="uk-UA" w:eastAsia="ru-RU"/>
        </w:rPr>
      </w:pPr>
    </w:p>
    <w:p w:rsidR="0071158D" w:rsidRDefault="0071158D" w:rsidP="00F409D7">
      <w:pPr>
        <w:spacing w:after="0" w:line="240" w:lineRule="auto"/>
        <w:jc w:val="both"/>
        <w:rPr>
          <w:rFonts w:ascii="Times New Roman" w:eastAsia="Times New Roman" w:hAnsi="Times New Roman"/>
          <w:sz w:val="24"/>
          <w:szCs w:val="24"/>
          <w:lang w:val="uk-UA" w:eastAsia="ru-RU"/>
        </w:rPr>
      </w:pPr>
    </w:p>
    <w:p w:rsidR="0071158D" w:rsidRDefault="0071158D" w:rsidP="00F409D7">
      <w:pPr>
        <w:spacing w:after="0" w:line="240" w:lineRule="auto"/>
        <w:jc w:val="both"/>
        <w:rPr>
          <w:rFonts w:ascii="Times New Roman" w:eastAsia="Times New Roman" w:hAnsi="Times New Roman"/>
          <w:sz w:val="24"/>
          <w:szCs w:val="24"/>
          <w:lang w:val="uk-UA" w:eastAsia="ru-RU"/>
        </w:rPr>
      </w:pPr>
    </w:p>
    <w:p w:rsidR="0071158D" w:rsidRDefault="0071158D" w:rsidP="00F409D7">
      <w:pPr>
        <w:spacing w:after="0" w:line="240" w:lineRule="auto"/>
        <w:jc w:val="both"/>
        <w:rPr>
          <w:rFonts w:ascii="Times New Roman" w:eastAsia="Times New Roman" w:hAnsi="Times New Roman"/>
          <w:sz w:val="24"/>
          <w:szCs w:val="24"/>
          <w:lang w:val="uk-UA" w:eastAsia="ru-RU"/>
        </w:rPr>
      </w:pPr>
    </w:p>
    <w:p w:rsidR="0071158D" w:rsidRDefault="0071158D" w:rsidP="00F409D7">
      <w:pPr>
        <w:spacing w:after="0" w:line="240" w:lineRule="auto"/>
        <w:jc w:val="both"/>
        <w:rPr>
          <w:rFonts w:ascii="Times New Roman" w:eastAsia="Times New Roman" w:hAnsi="Times New Roman"/>
          <w:sz w:val="24"/>
          <w:szCs w:val="24"/>
          <w:lang w:val="uk-UA" w:eastAsia="ru-RU"/>
        </w:rPr>
      </w:pPr>
    </w:p>
    <w:p w:rsidR="0071158D" w:rsidRDefault="0071158D" w:rsidP="00F409D7">
      <w:pPr>
        <w:spacing w:after="0" w:line="240" w:lineRule="auto"/>
        <w:jc w:val="both"/>
        <w:rPr>
          <w:rFonts w:ascii="Times New Roman" w:eastAsia="Times New Roman" w:hAnsi="Times New Roman"/>
          <w:sz w:val="24"/>
          <w:szCs w:val="24"/>
          <w:lang w:val="uk-UA" w:eastAsia="ru-RU"/>
        </w:rPr>
      </w:pPr>
    </w:p>
    <w:p w:rsidR="0071158D" w:rsidRDefault="0071158D" w:rsidP="00F409D7">
      <w:pPr>
        <w:spacing w:after="0" w:line="240" w:lineRule="auto"/>
        <w:jc w:val="both"/>
        <w:rPr>
          <w:rFonts w:ascii="Times New Roman" w:eastAsia="Times New Roman" w:hAnsi="Times New Roman"/>
          <w:sz w:val="24"/>
          <w:szCs w:val="24"/>
          <w:lang w:val="uk-UA" w:eastAsia="ru-RU"/>
        </w:rPr>
      </w:pPr>
    </w:p>
    <w:p w:rsidR="0071158D" w:rsidRDefault="0071158D" w:rsidP="00F409D7">
      <w:pPr>
        <w:spacing w:after="0" w:line="240" w:lineRule="auto"/>
        <w:jc w:val="both"/>
        <w:rPr>
          <w:rFonts w:ascii="Times New Roman" w:eastAsia="Times New Roman" w:hAnsi="Times New Roman"/>
          <w:sz w:val="24"/>
          <w:szCs w:val="24"/>
          <w:lang w:val="uk-UA" w:eastAsia="ru-RU"/>
        </w:rPr>
      </w:pPr>
    </w:p>
    <w:p w:rsidR="0071158D" w:rsidRDefault="0071158D" w:rsidP="00F409D7">
      <w:pPr>
        <w:spacing w:after="0" w:line="240" w:lineRule="auto"/>
        <w:jc w:val="both"/>
        <w:rPr>
          <w:rFonts w:ascii="Times New Roman" w:eastAsia="Times New Roman" w:hAnsi="Times New Roman"/>
          <w:sz w:val="24"/>
          <w:szCs w:val="24"/>
          <w:lang w:val="uk-UA" w:eastAsia="ru-RU"/>
        </w:rPr>
      </w:pPr>
    </w:p>
    <w:p w:rsidR="0071158D" w:rsidRDefault="0071158D" w:rsidP="00F409D7">
      <w:pPr>
        <w:spacing w:after="0" w:line="240" w:lineRule="auto"/>
        <w:jc w:val="both"/>
        <w:rPr>
          <w:rFonts w:ascii="Times New Roman" w:eastAsia="Times New Roman" w:hAnsi="Times New Roman"/>
          <w:sz w:val="24"/>
          <w:szCs w:val="24"/>
          <w:lang w:val="uk-UA" w:eastAsia="ru-RU"/>
        </w:rPr>
      </w:pPr>
    </w:p>
    <w:p w:rsidR="0071158D" w:rsidRDefault="0071158D" w:rsidP="00F409D7">
      <w:pPr>
        <w:spacing w:after="0" w:line="240" w:lineRule="auto"/>
        <w:jc w:val="both"/>
        <w:rPr>
          <w:rFonts w:ascii="Times New Roman" w:eastAsia="Times New Roman" w:hAnsi="Times New Roman"/>
          <w:sz w:val="24"/>
          <w:szCs w:val="24"/>
          <w:lang w:val="uk-UA" w:eastAsia="ru-RU"/>
        </w:rPr>
      </w:pPr>
    </w:p>
    <w:p w:rsidR="0071158D" w:rsidRDefault="0071158D" w:rsidP="00F409D7">
      <w:pPr>
        <w:spacing w:after="0" w:line="240" w:lineRule="auto"/>
        <w:jc w:val="both"/>
        <w:rPr>
          <w:rFonts w:ascii="Times New Roman" w:eastAsia="Times New Roman" w:hAnsi="Times New Roman"/>
          <w:sz w:val="24"/>
          <w:szCs w:val="24"/>
          <w:lang w:val="uk-UA" w:eastAsia="ru-RU"/>
        </w:rPr>
      </w:pPr>
    </w:p>
    <w:p w:rsidR="0071158D" w:rsidRDefault="0071158D" w:rsidP="00F409D7">
      <w:pPr>
        <w:spacing w:after="0" w:line="240" w:lineRule="auto"/>
        <w:jc w:val="both"/>
        <w:rPr>
          <w:rFonts w:ascii="Times New Roman" w:eastAsia="Times New Roman" w:hAnsi="Times New Roman"/>
          <w:sz w:val="24"/>
          <w:szCs w:val="24"/>
          <w:lang w:val="uk-UA" w:eastAsia="ru-RU"/>
        </w:rPr>
      </w:pPr>
    </w:p>
    <w:p w:rsidR="0071158D" w:rsidRDefault="0071158D" w:rsidP="00F409D7">
      <w:pPr>
        <w:spacing w:after="0" w:line="240" w:lineRule="auto"/>
        <w:jc w:val="both"/>
        <w:rPr>
          <w:rFonts w:ascii="Times New Roman" w:eastAsia="Times New Roman" w:hAnsi="Times New Roman"/>
          <w:sz w:val="24"/>
          <w:szCs w:val="24"/>
          <w:lang w:val="uk-UA" w:eastAsia="ru-RU"/>
        </w:rPr>
      </w:pPr>
    </w:p>
    <w:p w:rsidR="0071158D" w:rsidRDefault="0071158D" w:rsidP="00F409D7">
      <w:pPr>
        <w:spacing w:after="0" w:line="240" w:lineRule="auto"/>
        <w:jc w:val="both"/>
        <w:rPr>
          <w:rFonts w:ascii="Times New Roman" w:eastAsia="Times New Roman" w:hAnsi="Times New Roman"/>
          <w:sz w:val="24"/>
          <w:szCs w:val="24"/>
          <w:lang w:val="uk-UA" w:eastAsia="ru-RU"/>
        </w:rPr>
      </w:pPr>
    </w:p>
    <w:p w:rsidR="003A4AEC" w:rsidRDefault="003A4AEC" w:rsidP="00F409D7">
      <w:pPr>
        <w:spacing w:after="0" w:line="240" w:lineRule="auto"/>
        <w:jc w:val="both"/>
        <w:rPr>
          <w:rFonts w:ascii="Times New Roman" w:eastAsia="Times New Roman" w:hAnsi="Times New Roman"/>
          <w:sz w:val="24"/>
          <w:szCs w:val="24"/>
          <w:lang w:val="uk-UA" w:eastAsia="ru-RU"/>
        </w:rPr>
      </w:pPr>
    </w:p>
    <w:p w:rsidR="003A4AEC" w:rsidRDefault="003A4AEC" w:rsidP="00F409D7">
      <w:pPr>
        <w:spacing w:after="0" w:line="240" w:lineRule="auto"/>
        <w:jc w:val="both"/>
        <w:rPr>
          <w:rFonts w:ascii="Times New Roman" w:eastAsia="Times New Roman" w:hAnsi="Times New Roman"/>
          <w:sz w:val="24"/>
          <w:szCs w:val="24"/>
          <w:lang w:val="uk-UA" w:eastAsia="ru-RU"/>
        </w:rPr>
      </w:pPr>
    </w:p>
    <w:p w:rsidR="003A4AEC" w:rsidRDefault="003A4AEC" w:rsidP="00F409D7">
      <w:pPr>
        <w:spacing w:after="0" w:line="240" w:lineRule="auto"/>
        <w:jc w:val="both"/>
        <w:rPr>
          <w:rFonts w:ascii="Times New Roman" w:eastAsia="Times New Roman" w:hAnsi="Times New Roman"/>
          <w:sz w:val="24"/>
          <w:szCs w:val="24"/>
          <w:lang w:val="uk-UA" w:eastAsia="ru-RU"/>
        </w:rPr>
      </w:pPr>
    </w:p>
    <w:p w:rsidR="003A4AEC" w:rsidRDefault="003A4AEC" w:rsidP="00F409D7">
      <w:pPr>
        <w:spacing w:after="0" w:line="240" w:lineRule="auto"/>
        <w:jc w:val="both"/>
        <w:rPr>
          <w:rFonts w:ascii="Times New Roman" w:eastAsia="Times New Roman" w:hAnsi="Times New Roman"/>
          <w:sz w:val="24"/>
          <w:szCs w:val="24"/>
          <w:lang w:val="uk-UA" w:eastAsia="ru-RU"/>
        </w:rPr>
      </w:pPr>
    </w:p>
    <w:p w:rsidR="003A4AEC" w:rsidRDefault="003A4AEC" w:rsidP="00F409D7">
      <w:pPr>
        <w:spacing w:after="0" w:line="240" w:lineRule="auto"/>
        <w:jc w:val="both"/>
        <w:rPr>
          <w:rFonts w:ascii="Times New Roman" w:eastAsia="Times New Roman" w:hAnsi="Times New Roman"/>
          <w:sz w:val="24"/>
          <w:szCs w:val="24"/>
          <w:lang w:val="uk-UA" w:eastAsia="ru-RU"/>
        </w:rPr>
      </w:pPr>
    </w:p>
    <w:p w:rsidR="003A4AEC" w:rsidRDefault="003A4AEC" w:rsidP="00F409D7">
      <w:pPr>
        <w:spacing w:after="0" w:line="240" w:lineRule="auto"/>
        <w:jc w:val="both"/>
        <w:rPr>
          <w:rFonts w:ascii="Times New Roman" w:eastAsia="Times New Roman" w:hAnsi="Times New Roman"/>
          <w:sz w:val="24"/>
          <w:szCs w:val="24"/>
          <w:lang w:val="uk-UA" w:eastAsia="ru-RU"/>
        </w:rPr>
      </w:pPr>
    </w:p>
    <w:p w:rsidR="003F65A0" w:rsidRPr="004D2AD2" w:rsidRDefault="003F65A0" w:rsidP="003F65A0">
      <w:pPr>
        <w:spacing w:after="0" w:line="240" w:lineRule="auto"/>
        <w:rPr>
          <w:rFonts w:ascii="Times New Roman" w:eastAsia="Times New Roman" w:hAnsi="Times New Roman"/>
          <w:b/>
          <w:color w:val="548DD4" w:themeColor="text2" w:themeTint="99"/>
          <w:sz w:val="24"/>
          <w:szCs w:val="24"/>
          <w:lang w:val="uk-UA" w:eastAsia="ru-RU"/>
        </w:rPr>
      </w:pPr>
    </w:p>
    <w:p w:rsidR="003F65A0" w:rsidRPr="001835C8" w:rsidRDefault="003F65A0" w:rsidP="003F65A0">
      <w:pPr>
        <w:spacing w:after="0" w:line="240" w:lineRule="auto"/>
        <w:jc w:val="center"/>
        <w:rPr>
          <w:rFonts w:ascii="Times New Roman" w:eastAsia="Times New Roman" w:hAnsi="Times New Roman"/>
          <w:b/>
          <w:sz w:val="24"/>
          <w:szCs w:val="24"/>
          <w:lang w:val="uk-UA" w:eastAsia="ru-RU"/>
        </w:rPr>
      </w:pPr>
      <w:r w:rsidRPr="001835C8">
        <w:rPr>
          <w:rFonts w:ascii="Times New Roman" w:eastAsia="Times New Roman" w:hAnsi="Times New Roman"/>
          <w:b/>
          <w:sz w:val="24"/>
          <w:szCs w:val="24"/>
          <w:lang w:val="uk-UA" w:eastAsia="ru-RU"/>
        </w:rPr>
        <w:lastRenderedPageBreak/>
        <w:t xml:space="preserve">Медичне обслуговування, моніторинг стану здоров’я учнів </w:t>
      </w:r>
    </w:p>
    <w:p w:rsidR="003F65A0" w:rsidRPr="001835C8" w:rsidRDefault="003F65A0" w:rsidP="003F65A0">
      <w:pPr>
        <w:spacing w:after="0" w:line="240" w:lineRule="auto"/>
        <w:jc w:val="center"/>
        <w:rPr>
          <w:rFonts w:ascii="Times New Roman" w:eastAsia="Times New Roman" w:hAnsi="Times New Roman"/>
          <w:b/>
          <w:sz w:val="24"/>
          <w:szCs w:val="24"/>
          <w:lang w:val="uk-UA" w:eastAsia="ru-RU"/>
        </w:rPr>
      </w:pPr>
      <w:r w:rsidRPr="001835C8">
        <w:rPr>
          <w:rFonts w:ascii="Times New Roman" w:eastAsia="Times New Roman" w:hAnsi="Times New Roman"/>
          <w:b/>
          <w:sz w:val="24"/>
          <w:szCs w:val="24"/>
          <w:lang w:val="uk-UA" w:eastAsia="ru-RU"/>
        </w:rPr>
        <w:t xml:space="preserve">та формування здорового способу життя </w:t>
      </w:r>
    </w:p>
    <w:p w:rsidR="003F65A0" w:rsidRPr="001835C8" w:rsidRDefault="003F65A0" w:rsidP="003F65A0">
      <w:pPr>
        <w:spacing w:after="0" w:line="240" w:lineRule="auto"/>
        <w:ind w:firstLine="567"/>
        <w:jc w:val="both"/>
        <w:rPr>
          <w:rFonts w:ascii="Times New Roman" w:eastAsia="Times New Roman" w:hAnsi="Times New Roman"/>
          <w:sz w:val="24"/>
          <w:szCs w:val="24"/>
          <w:lang w:val="uk-UA" w:eastAsia="ru-RU"/>
        </w:rPr>
      </w:pPr>
      <w:r w:rsidRPr="001835C8">
        <w:rPr>
          <w:rFonts w:ascii="Times New Roman" w:eastAsia="Times New Roman" w:hAnsi="Times New Roman"/>
          <w:sz w:val="24"/>
          <w:szCs w:val="24"/>
          <w:lang w:val="uk-UA" w:eastAsia="ru-RU"/>
        </w:rPr>
        <w:t xml:space="preserve">В </w:t>
      </w:r>
      <w:r w:rsidR="00F409D7" w:rsidRPr="001835C8">
        <w:rPr>
          <w:rFonts w:ascii="Times New Roman" w:eastAsia="Times New Roman" w:hAnsi="Times New Roman"/>
          <w:sz w:val="24"/>
          <w:szCs w:val="24"/>
          <w:lang w:val="uk-UA" w:eastAsia="ru-RU"/>
        </w:rPr>
        <w:t>ліцеї</w:t>
      </w:r>
      <w:r w:rsidRPr="001835C8">
        <w:rPr>
          <w:rFonts w:ascii="Times New Roman" w:eastAsia="Times New Roman" w:hAnsi="Times New Roman"/>
          <w:sz w:val="24"/>
          <w:szCs w:val="24"/>
          <w:lang w:val="uk-UA" w:eastAsia="ru-RU"/>
        </w:rPr>
        <w:t xml:space="preserve"> створені оптимальні умови для медичного обслуговування учнів</w:t>
      </w:r>
      <w:r w:rsidR="00F409D7" w:rsidRPr="001835C8">
        <w:rPr>
          <w:rFonts w:ascii="Times New Roman" w:eastAsia="Times New Roman" w:hAnsi="Times New Roman"/>
          <w:sz w:val="24"/>
          <w:szCs w:val="24"/>
          <w:lang w:val="uk-UA" w:eastAsia="ru-RU"/>
        </w:rPr>
        <w:t>.</w:t>
      </w:r>
      <w:r w:rsidRPr="001835C8">
        <w:rPr>
          <w:rFonts w:ascii="Times New Roman" w:eastAsia="Times New Roman" w:hAnsi="Times New Roman"/>
          <w:sz w:val="24"/>
          <w:szCs w:val="24"/>
          <w:lang w:val="uk-UA" w:eastAsia="ru-RU"/>
        </w:rPr>
        <w:t>. Є обладнаний медичний кабінет.</w:t>
      </w:r>
    </w:p>
    <w:p w:rsidR="003F65A0" w:rsidRPr="001835C8" w:rsidRDefault="003F65A0" w:rsidP="003F65A0">
      <w:pPr>
        <w:spacing w:after="0" w:line="240" w:lineRule="auto"/>
        <w:ind w:firstLine="567"/>
        <w:jc w:val="both"/>
        <w:rPr>
          <w:rFonts w:ascii="Times New Roman" w:eastAsia="Times New Roman" w:hAnsi="Times New Roman"/>
          <w:sz w:val="24"/>
          <w:szCs w:val="24"/>
          <w:lang w:val="uk-UA" w:eastAsia="ru-RU"/>
        </w:rPr>
      </w:pPr>
      <w:r w:rsidRPr="001835C8">
        <w:rPr>
          <w:rFonts w:ascii="Times New Roman" w:eastAsia="Times New Roman" w:hAnsi="Times New Roman"/>
          <w:sz w:val="24"/>
          <w:szCs w:val="24"/>
          <w:lang w:val="uk-UA" w:eastAsia="ru-RU"/>
        </w:rPr>
        <w:t>Медичне обслуговування учнів здійснювала медична сестра Микитчук Н.І.</w:t>
      </w:r>
    </w:p>
    <w:p w:rsidR="003F65A0" w:rsidRPr="001835C8" w:rsidRDefault="003F65A0" w:rsidP="003F65A0">
      <w:pPr>
        <w:tabs>
          <w:tab w:val="left" w:pos="900"/>
        </w:tabs>
        <w:spacing w:after="0" w:line="240" w:lineRule="auto"/>
        <w:ind w:right="-204" w:firstLine="540"/>
        <w:jc w:val="both"/>
        <w:rPr>
          <w:rFonts w:ascii="Times New Roman" w:eastAsia="Times New Roman" w:hAnsi="Times New Roman"/>
          <w:sz w:val="24"/>
          <w:szCs w:val="24"/>
          <w:lang w:val="uk-UA" w:eastAsia="ru-RU"/>
        </w:rPr>
      </w:pPr>
      <w:r w:rsidRPr="001835C8">
        <w:rPr>
          <w:rFonts w:ascii="Times New Roman" w:eastAsia="Times New Roman" w:hAnsi="Times New Roman"/>
          <w:sz w:val="24"/>
          <w:szCs w:val="24"/>
          <w:lang w:val="uk-UA" w:eastAsia="ru-RU"/>
        </w:rPr>
        <w:t>За результатами медогляду складені групи здоров</w:t>
      </w:r>
      <w:r w:rsidRPr="001835C8">
        <w:rPr>
          <w:rFonts w:ascii="Times New Roman" w:eastAsia="Times New Roman" w:hAnsi="Times New Roman"/>
          <w:sz w:val="26"/>
          <w:szCs w:val="24"/>
          <w:lang w:val="uk-UA" w:eastAsia="ru-RU"/>
        </w:rPr>
        <w:t>’</w:t>
      </w:r>
      <w:r w:rsidRPr="001835C8">
        <w:rPr>
          <w:rFonts w:ascii="Times New Roman" w:eastAsia="Times New Roman" w:hAnsi="Times New Roman"/>
          <w:sz w:val="24"/>
          <w:szCs w:val="24"/>
          <w:lang w:val="uk-UA" w:eastAsia="ru-RU"/>
        </w:rPr>
        <w:t>я: основна група – 40 учнів, спецгрупа – 2 учні, підготовча група – 37 учнів.</w:t>
      </w:r>
    </w:p>
    <w:p w:rsidR="003F65A0" w:rsidRPr="001835C8" w:rsidRDefault="003F65A0" w:rsidP="003F65A0">
      <w:pPr>
        <w:spacing w:after="0" w:line="240" w:lineRule="auto"/>
        <w:ind w:firstLine="567"/>
        <w:jc w:val="both"/>
        <w:rPr>
          <w:rFonts w:ascii="Times New Roman" w:eastAsia="Times New Roman" w:hAnsi="Times New Roman"/>
          <w:sz w:val="24"/>
          <w:szCs w:val="24"/>
          <w:lang w:val="uk-UA" w:eastAsia="ru-RU"/>
        </w:rPr>
      </w:pPr>
      <w:r w:rsidRPr="001835C8">
        <w:rPr>
          <w:rFonts w:ascii="Times New Roman" w:eastAsia="Times New Roman" w:hAnsi="Times New Roman"/>
          <w:sz w:val="24"/>
          <w:szCs w:val="24"/>
          <w:lang w:val="uk-UA" w:eastAsia="ru-RU"/>
        </w:rPr>
        <w:t>Результати медичного огляду учнів доводяться до відома батьків та враховуються при проведенні уроків фізичної культури, трудового навчання, Захисту України.. Спортивні заходи, що проводяться в школі, тільки з обов’язковою присутністю медичної сестри. На кожний клас складено листи здоров’я. Протягом навчального року проводилась змістовна санітарно-профілактична робота.</w:t>
      </w:r>
    </w:p>
    <w:p w:rsidR="003F65A0" w:rsidRPr="001835C8" w:rsidRDefault="003F65A0" w:rsidP="003F65A0">
      <w:pPr>
        <w:spacing w:after="0" w:line="240" w:lineRule="auto"/>
        <w:ind w:firstLine="567"/>
        <w:jc w:val="both"/>
        <w:rPr>
          <w:rFonts w:ascii="Times New Roman" w:eastAsia="Times New Roman" w:hAnsi="Times New Roman"/>
          <w:sz w:val="24"/>
          <w:szCs w:val="24"/>
          <w:lang w:val="uk-UA" w:eastAsia="ru-RU"/>
        </w:rPr>
      </w:pPr>
      <w:r w:rsidRPr="001835C8">
        <w:rPr>
          <w:rFonts w:ascii="Times New Roman" w:eastAsia="Times New Roman" w:hAnsi="Times New Roman"/>
          <w:sz w:val="24"/>
          <w:szCs w:val="24"/>
          <w:lang w:val="uk-UA" w:eastAsia="ru-RU"/>
        </w:rPr>
        <w:t>При організації роботи з медичного обслуговування учнів у 202</w:t>
      </w:r>
      <w:r w:rsidR="001835C8" w:rsidRPr="001835C8">
        <w:rPr>
          <w:rFonts w:ascii="Times New Roman" w:eastAsia="Times New Roman" w:hAnsi="Times New Roman"/>
          <w:sz w:val="24"/>
          <w:szCs w:val="24"/>
          <w:lang w:val="uk-UA" w:eastAsia="ru-RU"/>
        </w:rPr>
        <w:t>3-2024</w:t>
      </w:r>
      <w:r w:rsidRPr="001835C8">
        <w:rPr>
          <w:rFonts w:ascii="Times New Roman" w:eastAsia="Times New Roman" w:hAnsi="Times New Roman"/>
          <w:sz w:val="24"/>
          <w:szCs w:val="24"/>
          <w:lang w:val="uk-UA" w:eastAsia="ru-RU"/>
        </w:rPr>
        <w:t xml:space="preserve"> навчальному році необхідно звернути більше уваги на:</w:t>
      </w:r>
    </w:p>
    <w:p w:rsidR="003F65A0" w:rsidRPr="001835C8" w:rsidRDefault="003F65A0" w:rsidP="002C105C">
      <w:pPr>
        <w:numPr>
          <w:ilvl w:val="0"/>
          <w:numId w:val="23"/>
        </w:numPr>
        <w:spacing w:after="0" w:line="240" w:lineRule="auto"/>
        <w:contextualSpacing/>
        <w:jc w:val="both"/>
        <w:rPr>
          <w:rFonts w:ascii="Times New Roman" w:eastAsia="Times New Roman" w:hAnsi="Times New Roman"/>
          <w:sz w:val="24"/>
          <w:szCs w:val="24"/>
          <w:lang w:val="uk-UA" w:eastAsia="ru-RU"/>
        </w:rPr>
      </w:pPr>
      <w:r w:rsidRPr="001835C8">
        <w:rPr>
          <w:rFonts w:ascii="Times New Roman" w:eastAsia="Times New Roman" w:hAnsi="Times New Roman"/>
          <w:sz w:val="24"/>
          <w:szCs w:val="24"/>
          <w:lang w:val="uk-UA" w:eastAsia="ru-RU"/>
        </w:rPr>
        <w:t>медичний контроль за проведенням уроків фізичної культури, особливо на дітей з вадами в здоров</w:t>
      </w:r>
      <w:r w:rsidRPr="001835C8">
        <w:rPr>
          <w:rFonts w:ascii="Times New Roman" w:eastAsia="Times New Roman" w:hAnsi="Times New Roman"/>
          <w:sz w:val="24"/>
          <w:szCs w:val="24"/>
          <w:lang w:eastAsia="ru-RU"/>
        </w:rPr>
        <w:t>’</w:t>
      </w:r>
      <w:r w:rsidRPr="001835C8">
        <w:rPr>
          <w:rFonts w:ascii="Times New Roman" w:eastAsia="Times New Roman" w:hAnsi="Times New Roman"/>
          <w:sz w:val="24"/>
          <w:szCs w:val="24"/>
          <w:lang w:val="uk-UA" w:eastAsia="ru-RU"/>
        </w:rPr>
        <w:t>ї.</w:t>
      </w:r>
    </w:p>
    <w:p w:rsidR="003F65A0" w:rsidRPr="001835C8" w:rsidRDefault="003F65A0" w:rsidP="003F65A0">
      <w:pPr>
        <w:spacing w:after="0" w:line="240" w:lineRule="auto"/>
        <w:rPr>
          <w:rFonts w:ascii="Times New Roman" w:eastAsia="Times New Roman" w:hAnsi="Times New Roman"/>
          <w:b/>
          <w:bCs/>
          <w:sz w:val="24"/>
          <w:szCs w:val="24"/>
          <w:lang w:val="uk-UA" w:eastAsia="ru-RU"/>
        </w:rPr>
      </w:pPr>
    </w:p>
    <w:p w:rsidR="003F65A0" w:rsidRPr="001835C8" w:rsidRDefault="003F65A0" w:rsidP="003F65A0">
      <w:pPr>
        <w:spacing w:after="0" w:line="240" w:lineRule="auto"/>
        <w:ind w:left="-180" w:firstLine="888"/>
        <w:jc w:val="center"/>
        <w:rPr>
          <w:rFonts w:ascii="Times New Roman" w:eastAsia="Times New Roman" w:hAnsi="Times New Roman"/>
          <w:b/>
          <w:bCs/>
          <w:sz w:val="24"/>
          <w:szCs w:val="24"/>
          <w:lang w:val="uk-UA" w:eastAsia="ru-RU"/>
        </w:rPr>
      </w:pPr>
    </w:p>
    <w:p w:rsidR="003F65A0" w:rsidRPr="001835C8" w:rsidRDefault="003F65A0" w:rsidP="003F65A0">
      <w:pPr>
        <w:spacing w:after="0" w:line="240" w:lineRule="auto"/>
        <w:ind w:left="-180" w:firstLine="888"/>
        <w:jc w:val="center"/>
        <w:rPr>
          <w:rFonts w:ascii="Times New Roman" w:eastAsia="Times New Roman" w:hAnsi="Times New Roman"/>
          <w:b/>
          <w:bCs/>
          <w:sz w:val="24"/>
          <w:szCs w:val="24"/>
          <w:lang w:val="uk-UA" w:eastAsia="ru-RU"/>
        </w:rPr>
      </w:pPr>
      <w:r w:rsidRPr="001835C8">
        <w:rPr>
          <w:rFonts w:ascii="Times New Roman" w:eastAsia="Times New Roman" w:hAnsi="Times New Roman"/>
          <w:b/>
          <w:bCs/>
          <w:sz w:val="24"/>
          <w:szCs w:val="24"/>
          <w:lang w:eastAsia="ru-RU"/>
        </w:rPr>
        <w:t xml:space="preserve">Таблиця </w:t>
      </w:r>
      <w:r w:rsidRPr="001835C8">
        <w:rPr>
          <w:rFonts w:ascii="Times New Roman" w:eastAsia="Times New Roman" w:hAnsi="Times New Roman"/>
          <w:b/>
          <w:bCs/>
          <w:sz w:val="24"/>
          <w:szCs w:val="24"/>
          <w:lang w:val="uk-UA" w:eastAsia="ru-RU"/>
        </w:rPr>
        <w:t xml:space="preserve">№1 </w:t>
      </w:r>
      <w:r w:rsidRPr="001835C8">
        <w:rPr>
          <w:rFonts w:ascii="Times New Roman" w:eastAsia="Times New Roman" w:hAnsi="Times New Roman"/>
          <w:b/>
          <w:bCs/>
          <w:sz w:val="24"/>
          <w:szCs w:val="24"/>
          <w:lang w:eastAsia="ru-RU"/>
        </w:rPr>
        <w:t>стану здоров’я учнів</w:t>
      </w:r>
      <w:r w:rsidRPr="001835C8">
        <w:rPr>
          <w:rFonts w:ascii="Times New Roman" w:eastAsia="Times New Roman" w:hAnsi="Times New Roman"/>
          <w:b/>
          <w:bCs/>
          <w:sz w:val="24"/>
          <w:szCs w:val="24"/>
          <w:lang w:val="uk-UA"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993"/>
        <w:gridCol w:w="2659"/>
      </w:tblGrid>
      <w:tr w:rsidR="003A4AEC" w:rsidRPr="001835C8" w:rsidTr="007416BD">
        <w:trPr>
          <w:jc w:val="center"/>
        </w:trPr>
        <w:tc>
          <w:tcPr>
            <w:tcW w:w="456"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w:t>
            </w:r>
          </w:p>
        </w:tc>
        <w:tc>
          <w:tcPr>
            <w:tcW w:w="5993"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Захворювання</w:t>
            </w:r>
          </w:p>
        </w:tc>
        <w:tc>
          <w:tcPr>
            <w:tcW w:w="2659"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jc w:val="center"/>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 xml:space="preserve">Кількість учнів </w:t>
            </w:r>
          </w:p>
          <w:p w:rsidR="003F65A0" w:rsidRPr="001835C8" w:rsidRDefault="003F65A0" w:rsidP="007416BD">
            <w:pPr>
              <w:tabs>
                <w:tab w:val="left" w:pos="900"/>
              </w:tabs>
              <w:spacing w:after="0" w:line="240" w:lineRule="auto"/>
              <w:jc w:val="center"/>
              <w:rPr>
                <w:rFonts w:ascii="Times New Roman" w:eastAsia="Times New Roman" w:hAnsi="Times New Roman"/>
                <w:sz w:val="24"/>
                <w:szCs w:val="20"/>
                <w:lang w:eastAsia="ru-RU"/>
              </w:rPr>
            </w:pPr>
            <w:r w:rsidRPr="001835C8">
              <w:rPr>
                <w:rFonts w:ascii="Times New Roman" w:eastAsia="Times New Roman" w:hAnsi="Times New Roman"/>
                <w:sz w:val="24"/>
                <w:szCs w:val="20"/>
                <w:lang w:val="uk-UA" w:eastAsia="ru-RU"/>
              </w:rPr>
              <w:t>(з вадами здоров’</w:t>
            </w:r>
            <w:r w:rsidRPr="001835C8">
              <w:rPr>
                <w:rFonts w:ascii="Times New Roman" w:eastAsia="Times New Roman" w:hAnsi="Times New Roman"/>
                <w:sz w:val="24"/>
                <w:szCs w:val="20"/>
                <w:lang w:eastAsia="ru-RU"/>
              </w:rPr>
              <w:t>я)</w:t>
            </w:r>
          </w:p>
        </w:tc>
      </w:tr>
      <w:tr w:rsidR="003A4AEC" w:rsidRPr="001835C8" w:rsidTr="007416BD">
        <w:trPr>
          <w:jc w:val="center"/>
        </w:trPr>
        <w:tc>
          <w:tcPr>
            <w:tcW w:w="456"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1</w:t>
            </w:r>
          </w:p>
        </w:tc>
        <w:tc>
          <w:tcPr>
            <w:tcW w:w="5993"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 xml:space="preserve">Хвороби ендокринної системи </w:t>
            </w:r>
          </w:p>
        </w:tc>
        <w:tc>
          <w:tcPr>
            <w:tcW w:w="2659"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jc w:val="center"/>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4</w:t>
            </w:r>
          </w:p>
        </w:tc>
      </w:tr>
      <w:tr w:rsidR="003A4AEC" w:rsidRPr="001835C8" w:rsidTr="007416BD">
        <w:trPr>
          <w:jc w:val="center"/>
        </w:trPr>
        <w:tc>
          <w:tcPr>
            <w:tcW w:w="456"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2</w:t>
            </w:r>
          </w:p>
        </w:tc>
        <w:tc>
          <w:tcPr>
            <w:tcW w:w="5993"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Хвороби крові і кровотворних органів</w:t>
            </w:r>
          </w:p>
        </w:tc>
        <w:tc>
          <w:tcPr>
            <w:tcW w:w="2659"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jc w:val="center"/>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4</w:t>
            </w:r>
          </w:p>
        </w:tc>
      </w:tr>
      <w:tr w:rsidR="003A4AEC" w:rsidRPr="001835C8" w:rsidTr="007416BD">
        <w:trPr>
          <w:jc w:val="center"/>
        </w:trPr>
        <w:tc>
          <w:tcPr>
            <w:tcW w:w="456"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3</w:t>
            </w:r>
          </w:p>
        </w:tc>
        <w:tc>
          <w:tcPr>
            <w:tcW w:w="5993"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 xml:space="preserve">Хвороби органів дихання </w:t>
            </w:r>
          </w:p>
        </w:tc>
        <w:tc>
          <w:tcPr>
            <w:tcW w:w="2659"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jc w:val="center"/>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10</w:t>
            </w:r>
          </w:p>
        </w:tc>
      </w:tr>
      <w:tr w:rsidR="003A4AEC" w:rsidRPr="001835C8" w:rsidTr="007416BD">
        <w:trPr>
          <w:jc w:val="center"/>
        </w:trPr>
        <w:tc>
          <w:tcPr>
            <w:tcW w:w="456"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4</w:t>
            </w:r>
          </w:p>
        </w:tc>
        <w:tc>
          <w:tcPr>
            <w:tcW w:w="5993"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 xml:space="preserve">Хвороби нервової системи </w:t>
            </w:r>
          </w:p>
        </w:tc>
        <w:tc>
          <w:tcPr>
            <w:tcW w:w="2659"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jc w:val="center"/>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1</w:t>
            </w:r>
          </w:p>
        </w:tc>
      </w:tr>
      <w:tr w:rsidR="003A4AEC" w:rsidRPr="001835C8" w:rsidTr="007416BD">
        <w:trPr>
          <w:jc w:val="center"/>
        </w:trPr>
        <w:tc>
          <w:tcPr>
            <w:tcW w:w="456"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5</w:t>
            </w:r>
          </w:p>
        </w:tc>
        <w:tc>
          <w:tcPr>
            <w:tcW w:w="5993"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Хвороби органів зору</w:t>
            </w:r>
          </w:p>
        </w:tc>
        <w:tc>
          <w:tcPr>
            <w:tcW w:w="2659"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jc w:val="center"/>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15</w:t>
            </w:r>
          </w:p>
        </w:tc>
      </w:tr>
      <w:tr w:rsidR="003A4AEC" w:rsidRPr="001835C8" w:rsidTr="007416BD">
        <w:trPr>
          <w:jc w:val="center"/>
        </w:trPr>
        <w:tc>
          <w:tcPr>
            <w:tcW w:w="456"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6</w:t>
            </w:r>
          </w:p>
        </w:tc>
        <w:tc>
          <w:tcPr>
            <w:tcW w:w="5993"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Хвороби ЛОР-органів</w:t>
            </w:r>
          </w:p>
        </w:tc>
        <w:tc>
          <w:tcPr>
            <w:tcW w:w="2659"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jc w:val="center"/>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w:t>
            </w:r>
          </w:p>
        </w:tc>
      </w:tr>
      <w:tr w:rsidR="003A4AEC" w:rsidRPr="001835C8" w:rsidTr="007416BD">
        <w:trPr>
          <w:jc w:val="center"/>
        </w:trPr>
        <w:tc>
          <w:tcPr>
            <w:tcW w:w="456"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7</w:t>
            </w:r>
          </w:p>
        </w:tc>
        <w:tc>
          <w:tcPr>
            <w:tcW w:w="5993"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Хвороби системи кровообігу</w:t>
            </w:r>
          </w:p>
        </w:tc>
        <w:tc>
          <w:tcPr>
            <w:tcW w:w="2659"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jc w:val="center"/>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w:t>
            </w:r>
          </w:p>
        </w:tc>
      </w:tr>
      <w:tr w:rsidR="003A4AEC" w:rsidRPr="001835C8" w:rsidTr="007416BD">
        <w:trPr>
          <w:jc w:val="center"/>
        </w:trPr>
        <w:tc>
          <w:tcPr>
            <w:tcW w:w="456"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8</w:t>
            </w:r>
          </w:p>
        </w:tc>
        <w:tc>
          <w:tcPr>
            <w:tcW w:w="5993"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Хвороби органів травлення</w:t>
            </w:r>
          </w:p>
        </w:tc>
        <w:tc>
          <w:tcPr>
            <w:tcW w:w="2659"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jc w:val="center"/>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2</w:t>
            </w:r>
          </w:p>
        </w:tc>
      </w:tr>
      <w:tr w:rsidR="003A4AEC" w:rsidRPr="001835C8" w:rsidTr="007416BD">
        <w:trPr>
          <w:jc w:val="center"/>
        </w:trPr>
        <w:tc>
          <w:tcPr>
            <w:tcW w:w="456"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9</w:t>
            </w:r>
          </w:p>
        </w:tc>
        <w:tc>
          <w:tcPr>
            <w:tcW w:w="5993"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 xml:space="preserve">Хвороби сечовидільної системи та статевих органів </w:t>
            </w:r>
          </w:p>
        </w:tc>
        <w:tc>
          <w:tcPr>
            <w:tcW w:w="2659"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jc w:val="center"/>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w:t>
            </w:r>
          </w:p>
        </w:tc>
      </w:tr>
      <w:tr w:rsidR="003A4AEC" w:rsidRPr="001835C8" w:rsidTr="007416BD">
        <w:trPr>
          <w:jc w:val="center"/>
        </w:trPr>
        <w:tc>
          <w:tcPr>
            <w:tcW w:w="456"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10</w:t>
            </w:r>
          </w:p>
        </w:tc>
        <w:tc>
          <w:tcPr>
            <w:tcW w:w="5993"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Хвороби шкіри</w:t>
            </w:r>
          </w:p>
        </w:tc>
        <w:tc>
          <w:tcPr>
            <w:tcW w:w="2659"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jc w:val="center"/>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1</w:t>
            </w:r>
          </w:p>
        </w:tc>
      </w:tr>
      <w:tr w:rsidR="003A4AEC" w:rsidRPr="001835C8" w:rsidTr="007416BD">
        <w:trPr>
          <w:jc w:val="center"/>
        </w:trPr>
        <w:tc>
          <w:tcPr>
            <w:tcW w:w="456"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11</w:t>
            </w:r>
          </w:p>
        </w:tc>
        <w:tc>
          <w:tcPr>
            <w:tcW w:w="5993"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Хвороби кістково м’язової системи</w:t>
            </w:r>
          </w:p>
        </w:tc>
        <w:tc>
          <w:tcPr>
            <w:tcW w:w="2659"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jc w:val="center"/>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4</w:t>
            </w:r>
          </w:p>
        </w:tc>
      </w:tr>
      <w:tr w:rsidR="003A4AEC" w:rsidRPr="001835C8" w:rsidTr="007416BD">
        <w:trPr>
          <w:jc w:val="center"/>
        </w:trPr>
        <w:tc>
          <w:tcPr>
            <w:tcW w:w="456"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12</w:t>
            </w:r>
          </w:p>
        </w:tc>
        <w:tc>
          <w:tcPr>
            <w:tcW w:w="5993"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Туб. віраж</w:t>
            </w:r>
          </w:p>
        </w:tc>
        <w:tc>
          <w:tcPr>
            <w:tcW w:w="2659"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jc w:val="center"/>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w:t>
            </w:r>
          </w:p>
        </w:tc>
      </w:tr>
      <w:tr w:rsidR="003A4AEC" w:rsidRPr="001835C8" w:rsidTr="007416BD">
        <w:trPr>
          <w:jc w:val="center"/>
        </w:trPr>
        <w:tc>
          <w:tcPr>
            <w:tcW w:w="456"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13</w:t>
            </w:r>
          </w:p>
        </w:tc>
        <w:tc>
          <w:tcPr>
            <w:tcW w:w="5993"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Вроджені аномалії</w:t>
            </w:r>
          </w:p>
        </w:tc>
        <w:tc>
          <w:tcPr>
            <w:tcW w:w="2659"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jc w:val="center"/>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3</w:t>
            </w:r>
          </w:p>
        </w:tc>
      </w:tr>
      <w:tr w:rsidR="003A4AEC" w:rsidRPr="001835C8" w:rsidTr="007416BD">
        <w:trPr>
          <w:jc w:val="center"/>
        </w:trPr>
        <w:tc>
          <w:tcPr>
            <w:tcW w:w="456"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14</w:t>
            </w:r>
          </w:p>
        </w:tc>
        <w:tc>
          <w:tcPr>
            <w:tcW w:w="5993"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Психічні розлади</w:t>
            </w:r>
          </w:p>
        </w:tc>
        <w:tc>
          <w:tcPr>
            <w:tcW w:w="2659"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jc w:val="center"/>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w:t>
            </w:r>
          </w:p>
        </w:tc>
      </w:tr>
      <w:tr w:rsidR="003A4AEC" w:rsidRPr="001835C8" w:rsidTr="007416BD">
        <w:trPr>
          <w:jc w:val="center"/>
        </w:trPr>
        <w:tc>
          <w:tcPr>
            <w:tcW w:w="456"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15</w:t>
            </w:r>
          </w:p>
        </w:tc>
        <w:tc>
          <w:tcPr>
            <w:tcW w:w="5993"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Всього хворих</w:t>
            </w:r>
          </w:p>
        </w:tc>
        <w:tc>
          <w:tcPr>
            <w:tcW w:w="2659" w:type="dxa"/>
            <w:tcBorders>
              <w:top w:val="single" w:sz="4" w:space="0" w:color="auto"/>
              <w:left w:val="single" w:sz="4" w:space="0" w:color="auto"/>
              <w:bottom w:val="single" w:sz="4" w:space="0" w:color="auto"/>
              <w:right w:val="single" w:sz="4" w:space="0" w:color="auto"/>
            </w:tcBorders>
            <w:hideMark/>
          </w:tcPr>
          <w:p w:rsidR="003F65A0" w:rsidRPr="001835C8" w:rsidRDefault="003F65A0" w:rsidP="007416BD">
            <w:pPr>
              <w:tabs>
                <w:tab w:val="left" w:pos="900"/>
              </w:tabs>
              <w:spacing w:after="0" w:line="240" w:lineRule="auto"/>
              <w:jc w:val="center"/>
              <w:rPr>
                <w:rFonts w:ascii="Times New Roman" w:eastAsia="Times New Roman" w:hAnsi="Times New Roman"/>
                <w:sz w:val="24"/>
                <w:szCs w:val="20"/>
                <w:lang w:val="uk-UA" w:eastAsia="ru-RU"/>
              </w:rPr>
            </w:pPr>
            <w:r w:rsidRPr="001835C8">
              <w:rPr>
                <w:rFonts w:ascii="Times New Roman" w:eastAsia="Times New Roman" w:hAnsi="Times New Roman"/>
                <w:sz w:val="24"/>
                <w:szCs w:val="20"/>
                <w:lang w:val="uk-UA" w:eastAsia="ru-RU"/>
              </w:rPr>
              <w:t>44</w:t>
            </w:r>
          </w:p>
        </w:tc>
      </w:tr>
    </w:tbl>
    <w:p w:rsidR="003F65A0" w:rsidRPr="001835C8" w:rsidRDefault="003F65A0" w:rsidP="003F65A0">
      <w:pPr>
        <w:spacing w:after="0" w:line="240" w:lineRule="auto"/>
        <w:jc w:val="both"/>
        <w:rPr>
          <w:rFonts w:ascii="Times New Roman" w:eastAsia="Times New Roman" w:hAnsi="Times New Roman"/>
          <w:sz w:val="24"/>
          <w:szCs w:val="24"/>
          <w:shd w:val="clear" w:color="auto" w:fill="FFFFFF"/>
          <w:lang w:val="uk-UA" w:eastAsia="ru-RU"/>
        </w:rPr>
      </w:pPr>
    </w:p>
    <w:p w:rsidR="003F65A0" w:rsidRPr="001835C8" w:rsidRDefault="003F65A0" w:rsidP="003F65A0">
      <w:pPr>
        <w:spacing w:after="0" w:line="240" w:lineRule="auto"/>
        <w:jc w:val="both"/>
        <w:rPr>
          <w:rFonts w:ascii="Times New Roman" w:eastAsia="Times New Roman" w:hAnsi="Times New Roman"/>
          <w:sz w:val="24"/>
          <w:szCs w:val="24"/>
          <w:shd w:val="clear" w:color="auto" w:fill="FFFFFF"/>
          <w:lang w:val="uk-UA" w:eastAsia="ru-RU"/>
        </w:rPr>
      </w:pPr>
    </w:p>
    <w:p w:rsidR="003F65A0" w:rsidRPr="00003549" w:rsidRDefault="003F65A0" w:rsidP="003F65A0">
      <w:pPr>
        <w:spacing w:after="0" w:line="240" w:lineRule="auto"/>
        <w:ind w:firstLine="720"/>
        <w:jc w:val="both"/>
        <w:rPr>
          <w:rFonts w:ascii="Times New Roman" w:eastAsia="Times New Roman" w:hAnsi="Times New Roman"/>
          <w:sz w:val="24"/>
          <w:szCs w:val="24"/>
          <w:lang w:val="uk-UA" w:eastAsia="ru-RU"/>
        </w:rPr>
      </w:pPr>
      <w:r w:rsidRPr="001835C8">
        <w:rPr>
          <w:rFonts w:ascii="Times New Roman" w:eastAsia="Times New Roman" w:hAnsi="Times New Roman"/>
          <w:sz w:val="24"/>
          <w:szCs w:val="24"/>
          <w:shd w:val="clear" w:color="auto" w:fill="FFFFFF"/>
          <w:lang w:val="uk-UA" w:eastAsia="ru-RU"/>
        </w:rPr>
        <w:t xml:space="preserve">З метою профілактики шкідливих звичок у </w:t>
      </w:r>
      <w:r w:rsidR="00F409D7" w:rsidRPr="001835C8">
        <w:rPr>
          <w:rFonts w:ascii="Times New Roman" w:eastAsia="Times New Roman" w:hAnsi="Times New Roman"/>
          <w:sz w:val="24"/>
          <w:szCs w:val="24"/>
          <w:shd w:val="clear" w:color="auto" w:fill="FFFFFF"/>
          <w:lang w:val="uk-UA" w:eastAsia="ru-RU"/>
        </w:rPr>
        <w:t>ліцеї</w:t>
      </w:r>
      <w:r w:rsidRPr="001835C8">
        <w:rPr>
          <w:rFonts w:ascii="Times New Roman" w:eastAsia="Times New Roman" w:hAnsi="Times New Roman"/>
          <w:sz w:val="24"/>
          <w:szCs w:val="24"/>
          <w:shd w:val="clear" w:color="auto" w:fill="FFFFFF"/>
          <w:lang w:val="uk-UA" w:eastAsia="ru-RU"/>
        </w:rPr>
        <w:t xml:space="preserve">   спланована й проводилась робота по забезпеченню цікавого дозвілля, робота гуртків</w:t>
      </w:r>
      <w:r w:rsidRPr="00003549">
        <w:rPr>
          <w:rFonts w:ascii="Times New Roman" w:eastAsia="Times New Roman" w:hAnsi="Times New Roman"/>
          <w:sz w:val="24"/>
          <w:szCs w:val="24"/>
          <w:shd w:val="clear" w:color="auto" w:fill="FFFFFF"/>
          <w:lang w:val="uk-UA" w:eastAsia="ru-RU"/>
        </w:rPr>
        <w:t>, факультативів  та секцій за</w:t>
      </w:r>
      <w:r w:rsidRPr="00003549">
        <w:rPr>
          <w:rFonts w:ascii="Times New Roman" w:eastAsia="Times New Roman" w:hAnsi="Times New Roman"/>
          <w:sz w:val="24"/>
          <w:szCs w:val="24"/>
          <w:lang w:val="uk-UA" w:eastAsia="ru-RU"/>
        </w:rPr>
        <w:t xml:space="preserve"> інтересами. Для учнів організовувались і проводились тижні профілактики шкідливих звичок, конкурси, засідання круглих столів, диспути, , психологічні тренінги, бесіди, спортивно-масові заходи. В школі оформлено інформаційний куточок, санітарні бюлетені. В шкільній бібліотеці організовувались змінні виставк</w:t>
      </w:r>
      <w:r>
        <w:rPr>
          <w:rFonts w:ascii="Times New Roman" w:eastAsia="Times New Roman" w:hAnsi="Times New Roman"/>
          <w:sz w:val="24"/>
          <w:szCs w:val="24"/>
          <w:lang w:val="uk-UA" w:eastAsia="ru-RU"/>
        </w:rPr>
        <w:t xml:space="preserve">и літератури на дану тематику. </w:t>
      </w:r>
    </w:p>
    <w:p w:rsidR="003F65A0" w:rsidRPr="00003549" w:rsidRDefault="003F65A0" w:rsidP="003F65A0">
      <w:pPr>
        <w:spacing w:after="0" w:line="240" w:lineRule="auto"/>
        <w:ind w:firstLine="720"/>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Пед</w:t>
      </w:r>
      <w:r w:rsidRPr="00003549">
        <w:rPr>
          <w:rFonts w:ascii="Times New Roman" w:eastAsia="Times New Roman" w:hAnsi="Times New Roman"/>
          <w:sz w:val="24"/>
          <w:szCs w:val="24"/>
          <w:lang w:val="uk-UA" w:eastAsia="ru-RU"/>
        </w:rPr>
        <w:t xml:space="preserve">агогічним </w:t>
      </w:r>
      <w:r w:rsidRPr="00003549">
        <w:rPr>
          <w:rFonts w:ascii="Times New Roman" w:eastAsia="Times New Roman" w:hAnsi="Times New Roman"/>
          <w:sz w:val="24"/>
          <w:szCs w:val="24"/>
          <w:lang w:eastAsia="ru-RU"/>
        </w:rPr>
        <w:t xml:space="preserve">колективом </w:t>
      </w:r>
      <w:r w:rsidRPr="00003549">
        <w:rPr>
          <w:rFonts w:ascii="Times New Roman" w:eastAsia="Times New Roman" w:hAnsi="Times New Roman"/>
          <w:sz w:val="24"/>
          <w:szCs w:val="24"/>
          <w:lang w:val="uk-UA" w:eastAsia="ru-RU"/>
        </w:rPr>
        <w:t xml:space="preserve">школи </w:t>
      </w:r>
      <w:r w:rsidRPr="00003549">
        <w:rPr>
          <w:rFonts w:ascii="Times New Roman" w:eastAsia="Times New Roman" w:hAnsi="Times New Roman"/>
          <w:sz w:val="24"/>
          <w:szCs w:val="24"/>
          <w:lang w:eastAsia="ru-RU"/>
        </w:rPr>
        <w:t xml:space="preserve">ведеться постійна планомірна робота на виконання закону України «Про заходи </w:t>
      </w:r>
      <w:r w:rsidRPr="00F409D7">
        <w:rPr>
          <w:rFonts w:ascii="Times New Roman" w:eastAsia="Times New Roman" w:hAnsi="Times New Roman"/>
          <w:sz w:val="24"/>
          <w:szCs w:val="24"/>
          <w:lang w:eastAsia="ru-RU"/>
        </w:rPr>
        <w:t>з попередження та зменшення вживання тютюнових виробів і їх шкідливого впливу на здоров’я</w:t>
      </w:r>
      <w:r w:rsidRPr="00003549">
        <w:rPr>
          <w:rFonts w:ascii="Times New Roman" w:eastAsia="Times New Roman" w:hAnsi="Times New Roman"/>
          <w:sz w:val="24"/>
          <w:szCs w:val="24"/>
          <w:lang w:eastAsia="ru-RU"/>
        </w:rPr>
        <w:t xml:space="preserve"> населення».  </w:t>
      </w:r>
    </w:p>
    <w:p w:rsidR="003F65A0" w:rsidRPr="00003549" w:rsidRDefault="003F65A0" w:rsidP="003F65A0">
      <w:pPr>
        <w:spacing w:after="0" w:line="240" w:lineRule="auto"/>
        <w:ind w:firstLine="720"/>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 xml:space="preserve">В </w:t>
      </w:r>
      <w:r w:rsidR="00F409D7">
        <w:rPr>
          <w:rFonts w:ascii="Times New Roman" w:eastAsia="Times New Roman" w:hAnsi="Times New Roman"/>
          <w:sz w:val="24"/>
          <w:szCs w:val="24"/>
          <w:lang w:val="uk-UA" w:eastAsia="ru-RU"/>
        </w:rPr>
        <w:t>ліцеї</w:t>
      </w:r>
      <w:r w:rsidRPr="00003549">
        <w:rPr>
          <w:rFonts w:ascii="Times New Roman" w:eastAsia="Times New Roman" w:hAnsi="Times New Roman"/>
          <w:sz w:val="24"/>
          <w:szCs w:val="24"/>
          <w:lang w:eastAsia="ru-RU"/>
        </w:rPr>
        <w:t xml:space="preserve"> розроблені та затверджені заходи щодо проведення антинікотинової інформаційно-освітньої та профілактичної роботи серед дітей та підлітків. Всі учні, схильні до тютюнопаління, поставлені на внутрішкільний облік. В планах виховної роботи класних керівників передбачені індивідуальні бесіди з профілактики тютюнопаління з дітьми, схильними до правопорушень.</w:t>
      </w:r>
    </w:p>
    <w:p w:rsidR="003F65A0" w:rsidRPr="000F639B" w:rsidRDefault="003F65A0" w:rsidP="003F65A0">
      <w:pPr>
        <w:spacing w:after="0" w:line="240" w:lineRule="auto"/>
        <w:jc w:val="both"/>
        <w:rPr>
          <w:rFonts w:ascii="Times New Roman" w:eastAsia="Times New Roman" w:hAnsi="Times New Roman"/>
          <w:sz w:val="24"/>
          <w:szCs w:val="24"/>
          <w:lang w:val="uk-UA" w:eastAsia="ru-RU"/>
        </w:rPr>
      </w:pPr>
      <w:r w:rsidRPr="000F639B">
        <w:rPr>
          <w:rFonts w:ascii="Times New Roman" w:eastAsia="Times New Roman" w:hAnsi="Times New Roman"/>
          <w:bCs/>
          <w:sz w:val="24"/>
          <w:szCs w:val="24"/>
          <w:lang w:val="uk-UA" w:eastAsia="ru-RU"/>
        </w:rPr>
        <w:lastRenderedPageBreak/>
        <w:t xml:space="preserve">   </w:t>
      </w:r>
      <w:r w:rsidRPr="000F639B">
        <w:rPr>
          <w:rFonts w:ascii="Times New Roman" w:eastAsia="Times New Roman" w:hAnsi="Times New Roman"/>
          <w:sz w:val="24"/>
          <w:szCs w:val="24"/>
          <w:lang w:val="uk-UA" w:eastAsia="ru-RU"/>
        </w:rPr>
        <w:t>Заходи ліквідації безпритульності і бездоглядності дітей передбачені річним планом роботи школи та планом роботи з дезадаптованими дітьми.</w:t>
      </w:r>
    </w:p>
    <w:p w:rsidR="003F65A0" w:rsidRPr="000F639B" w:rsidRDefault="003F65A0" w:rsidP="003F65A0">
      <w:pPr>
        <w:spacing w:after="0" w:line="240" w:lineRule="auto"/>
        <w:ind w:firstLine="720"/>
        <w:jc w:val="both"/>
        <w:rPr>
          <w:rFonts w:ascii="Times New Roman" w:eastAsia="Times New Roman" w:hAnsi="Times New Roman"/>
          <w:sz w:val="24"/>
          <w:szCs w:val="24"/>
          <w:lang w:eastAsia="ru-RU"/>
        </w:rPr>
      </w:pPr>
      <w:r w:rsidRPr="000F639B">
        <w:rPr>
          <w:rFonts w:ascii="Times New Roman" w:eastAsia="Times New Roman" w:hAnsi="Times New Roman"/>
          <w:sz w:val="24"/>
          <w:szCs w:val="24"/>
          <w:lang w:eastAsia="ru-RU"/>
        </w:rPr>
        <w:t xml:space="preserve">В </w:t>
      </w:r>
      <w:r w:rsidR="00F409D7">
        <w:rPr>
          <w:rFonts w:ascii="Times New Roman" w:eastAsia="Times New Roman" w:hAnsi="Times New Roman"/>
          <w:sz w:val="24"/>
          <w:szCs w:val="24"/>
          <w:lang w:val="uk-UA" w:eastAsia="ru-RU"/>
        </w:rPr>
        <w:t>ліцеї</w:t>
      </w:r>
      <w:r w:rsidRPr="000F639B">
        <w:rPr>
          <w:rFonts w:ascii="Times New Roman" w:eastAsia="Times New Roman" w:hAnsi="Times New Roman"/>
          <w:sz w:val="24"/>
          <w:szCs w:val="24"/>
          <w:lang w:eastAsia="ru-RU"/>
        </w:rPr>
        <w:t xml:space="preserve"> створено банк даних на цих дітей</w:t>
      </w:r>
      <w:r w:rsidRPr="000F639B">
        <w:rPr>
          <w:rFonts w:ascii="Times New Roman" w:eastAsia="Times New Roman" w:hAnsi="Times New Roman"/>
          <w:sz w:val="24"/>
          <w:szCs w:val="24"/>
          <w:lang w:val="uk-UA" w:eastAsia="ru-RU"/>
        </w:rPr>
        <w:t>,</w:t>
      </w:r>
      <w:r w:rsidRPr="000F639B">
        <w:rPr>
          <w:rFonts w:ascii="Times New Roman" w:eastAsia="Times New Roman" w:hAnsi="Times New Roman"/>
          <w:sz w:val="24"/>
          <w:szCs w:val="24"/>
          <w:lang w:eastAsia="ru-RU"/>
        </w:rPr>
        <w:t>картки особистого обліку, акт</w:t>
      </w:r>
      <w:r w:rsidRPr="000F639B">
        <w:rPr>
          <w:rFonts w:ascii="Times New Roman" w:eastAsia="Times New Roman" w:hAnsi="Times New Roman"/>
          <w:sz w:val="24"/>
          <w:szCs w:val="24"/>
          <w:lang w:val="uk-UA" w:eastAsia="ru-RU"/>
        </w:rPr>
        <w:t>и</w:t>
      </w:r>
      <w:r w:rsidRPr="000F639B">
        <w:rPr>
          <w:rFonts w:ascii="Times New Roman" w:eastAsia="Times New Roman" w:hAnsi="Times New Roman"/>
          <w:sz w:val="24"/>
          <w:szCs w:val="24"/>
          <w:lang w:eastAsia="ru-RU"/>
        </w:rPr>
        <w:t xml:space="preserve"> обстеження побутових умов, психолого – педагогічна характеристика. Кожен класний керівник веде щоденник психолого – педагогічних спостережень, де </w:t>
      </w:r>
      <w:r w:rsidRPr="000F639B">
        <w:rPr>
          <w:rFonts w:ascii="Times New Roman" w:eastAsia="Times New Roman" w:hAnsi="Times New Roman"/>
          <w:sz w:val="24"/>
          <w:szCs w:val="24"/>
          <w:lang w:val="uk-UA" w:eastAsia="ru-RU"/>
        </w:rPr>
        <w:t>фіксує спостереження за</w:t>
      </w:r>
      <w:r w:rsidRPr="000F639B">
        <w:rPr>
          <w:rFonts w:ascii="Times New Roman" w:eastAsia="Times New Roman" w:hAnsi="Times New Roman"/>
          <w:sz w:val="24"/>
          <w:szCs w:val="24"/>
          <w:lang w:eastAsia="ru-RU"/>
        </w:rPr>
        <w:t xml:space="preserve"> поведінк</w:t>
      </w:r>
      <w:r w:rsidRPr="000F639B">
        <w:rPr>
          <w:rFonts w:ascii="Times New Roman" w:eastAsia="Times New Roman" w:hAnsi="Times New Roman"/>
          <w:sz w:val="24"/>
          <w:szCs w:val="24"/>
          <w:lang w:val="uk-UA" w:eastAsia="ru-RU"/>
        </w:rPr>
        <w:t>ою</w:t>
      </w:r>
      <w:r w:rsidRPr="000F639B">
        <w:rPr>
          <w:rFonts w:ascii="Times New Roman" w:eastAsia="Times New Roman" w:hAnsi="Times New Roman"/>
          <w:sz w:val="24"/>
          <w:szCs w:val="24"/>
          <w:lang w:eastAsia="ru-RU"/>
        </w:rPr>
        <w:t xml:space="preserve"> цих учнів, вплив на них їхніх батьків, </w:t>
      </w:r>
      <w:r w:rsidRPr="000F639B">
        <w:rPr>
          <w:rFonts w:ascii="Times New Roman" w:eastAsia="Times New Roman" w:hAnsi="Times New Roman"/>
          <w:sz w:val="24"/>
          <w:szCs w:val="24"/>
          <w:lang w:val="uk-UA" w:eastAsia="ru-RU"/>
        </w:rPr>
        <w:t>захоплення</w:t>
      </w:r>
      <w:r w:rsidRPr="000F639B">
        <w:rPr>
          <w:rFonts w:ascii="Times New Roman" w:eastAsia="Times New Roman" w:hAnsi="Times New Roman"/>
          <w:sz w:val="24"/>
          <w:szCs w:val="24"/>
          <w:lang w:eastAsia="ru-RU"/>
        </w:rPr>
        <w:t xml:space="preserve"> і нахили підлітків.</w:t>
      </w:r>
    </w:p>
    <w:p w:rsidR="003F65A0" w:rsidRPr="000F639B" w:rsidRDefault="003F65A0" w:rsidP="003F65A0">
      <w:pPr>
        <w:spacing w:after="0" w:line="240" w:lineRule="auto"/>
        <w:ind w:firstLine="720"/>
        <w:jc w:val="both"/>
        <w:rPr>
          <w:rFonts w:ascii="Times New Roman" w:eastAsia="Times New Roman" w:hAnsi="Times New Roman"/>
          <w:sz w:val="24"/>
          <w:szCs w:val="24"/>
          <w:lang w:val="uk-UA" w:eastAsia="ru-RU"/>
        </w:rPr>
      </w:pPr>
      <w:r w:rsidRPr="000F639B">
        <w:rPr>
          <w:rFonts w:ascii="Times New Roman" w:eastAsia="Times New Roman" w:hAnsi="Times New Roman"/>
          <w:sz w:val="24"/>
          <w:szCs w:val="24"/>
          <w:lang w:eastAsia="ru-RU"/>
        </w:rPr>
        <w:t>Окремо з батьками дітей, що потребують посиленої педагогічної уваги, працює громадський інспектор з охорони дитинства, призначений наказом по школі з числа педагогічних працівників</w:t>
      </w:r>
      <w:r w:rsidRPr="000F639B">
        <w:rPr>
          <w:rFonts w:ascii="Times New Roman" w:eastAsia="Times New Roman" w:hAnsi="Times New Roman"/>
          <w:sz w:val="24"/>
          <w:szCs w:val="24"/>
          <w:lang w:val="uk-UA" w:eastAsia="ru-RU"/>
        </w:rPr>
        <w:t xml:space="preserve"> .</w:t>
      </w:r>
    </w:p>
    <w:p w:rsidR="003F65A0" w:rsidRPr="000F639B" w:rsidRDefault="003F65A0" w:rsidP="003F65A0">
      <w:pPr>
        <w:spacing w:after="0" w:line="240" w:lineRule="auto"/>
        <w:ind w:firstLine="720"/>
        <w:jc w:val="both"/>
        <w:rPr>
          <w:rFonts w:ascii="Times New Roman" w:eastAsia="Times New Roman" w:hAnsi="Times New Roman"/>
          <w:sz w:val="24"/>
          <w:szCs w:val="24"/>
          <w:lang w:val="uk-UA" w:eastAsia="ru-RU"/>
        </w:rPr>
      </w:pPr>
      <w:r w:rsidRPr="000F639B">
        <w:rPr>
          <w:rFonts w:ascii="Times New Roman" w:eastAsia="Times New Roman" w:hAnsi="Times New Roman"/>
          <w:sz w:val="24"/>
          <w:szCs w:val="24"/>
          <w:lang w:eastAsia="ru-RU"/>
        </w:rPr>
        <w:t>Класними керівниками ведеться облік відвідування занять дітьми, схильними до бродяжництва та пропусків уроків. Велику допомогу педагогам в цьому питанні надає загін правопорядку з числа старшокласників.</w:t>
      </w:r>
    </w:p>
    <w:p w:rsidR="003F65A0" w:rsidRDefault="003F65A0"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r w:rsidRPr="000F639B">
        <w:rPr>
          <w:rFonts w:ascii="Times New Roman" w:eastAsia="Times New Roman" w:hAnsi="Times New Roman"/>
          <w:sz w:val="24"/>
          <w:szCs w:val="24"/>
          <w:lang w:val="uk-UA" w:eastAsia="ru-RU"/>
        </w:rPr>
        <w:t>Для учнів з питань взаємоповаги в сім'ях</w:t>
      </w:r>
      <w:r w:rsidRPr="000F639B">
        <w:rPr>
          <w:rFonts w:ascii="Times New Roman" w:eastAsia="Times New Roman" w:hAnsi="Times New Roman"/>
          <w:sz w:val="24"/>
          <w:szCs w:val="24"/>
          <w:lang w:eastAsia="ru-RU"/>
        </w:rPr>
        <w:t>,</w:t>
      </w:r>
      <w:r w:rsidRPr="000F639B">
        <w:rPr>
          <w:rFonts w:ascii="Times New Roman" w:eastAsia="Times New Roman" w:hAnsi="Times New Roman"/>
          <w:spacing w:val="-1"/>
          <w:sz w:val="24"/>
          <w:szCs w:val="24"/>
          <w:lang w:val="uk-UA" w:eastAsia="ru-RU"/>
        </w:rPr>
        <w:t xml:space="preserve"> стосунків з батьками, вчителями, ровесниками н</w:t>
      </w:r>
      <w:r w:rsidRPr="000F639B">
        <w:rPr>
          <w:rFonts w:ascii="Times New Roman" w:eastAsia="Times New Roman" w:hAnsi="Times New Roman"/>
          <w:sz w:val="24"/>
          <w:szCs w:val="24"/>
          <w:lang w:val="uk-UA" w:eastAsia="ru-RU"/>
        </w:rPr>
        <w:t>адаються індивідуальні консультації</w:t>
      </w:r>
      <w:r w:rsidRPr="000F639B">
        <w:rPr>
          <w:rFonts w:ascii="Times New Roman" w:eastAsia="Times New Roman" w:hAnsi="Times New Roman"/>
          <w:sz w:val="24"/>
          <w:szCs w:val="24"/>
          <w:lang w:eastAsia="ru-RU"/>
        </w:rPr>
        <w:t>,</w:t>
      </w:r>
      <w:r w:rsidRPr="000F639B">
        <w:rPr>
          <w:rFonts w:ascii="Times New Roman" w:eastAsia="Times New Roman" w:hAnsi="Times New Roman"/>
          <w:sz w:val="24"/>
          <w:szCs w:val="24"/>
          <w:lang w:val="uk-UA" w:eastAsia="ru-RU"/>
        </w:rPr>
        <w:t xml:space="preserve"> проводяться бесіди.</w:t>
      </w:r>
    </w:p>
    <w:p w:rsidR="00F409D7" w:rsidRDefault="00F409D7"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701839" w:rsidRDefault="00701839"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701839" w:rsidRDefault="00701839"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825883" w:rsidRPr="000F639B" w:rsidRDefault="00825883" w:rsidP="003F65A0">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p>
    <w:p w:rsidR="00ED0DF3" w:rsidRPr="00C11881" w:rsidRDefault="00ED0DF3" w:rsidP="00ED0DF3">
      <w:pPr>
        <w:spacing w:after="0" w:line="240" w:lineRule="auto"/>
        <w:ind w:firstLine="425"/>
        <w:jc w:val="center"/>
        <w:rPr>
          <w:rFonts w:ascii="Times New Roman" w:eastAsia="Times New Roman" w:hAnsi="Times New Roman"/>
          <w:b/>
          <w:sz w:val="24"/>
          <w:szCs w:val="24"/>
          <w:lang w:val="uk-UA" w:eastAsia="ru-RU"/>
        </w:rPr>
      </w:pPr>
      <w:r w:rsidRPr="00C11881">
        <w:rPr>
          <w:rFonts w:ascii="Times New Roman" w:eastAsia="Times New Roman" w:hAnsi="Times New Roman"/>
          <w:b/>
          <w:sz w:val="24"/>
          <w:szCs w:val="24"/>
          <w:lang w:val="uk-UA" w:eastAsia="ru-RU"/>
        </w:rPr>
        <w:lastRenderedPageBreak/>
        <w:t>Соціальний захист учнів та робота з дітьми пільгових категорій</w:t>
      </w:r>
    </w:p>
    <w:p w:rsidR="00ED0DF3" w:rsidRPr="00C11881" w:rsidRDefault="00ED0DF3" w:rsidP="00ED0DF3">
      <w:pPr>
        <w:spacing w:after="0" w:line="240" w:lineRule="auto"/>
        <w:ind w:firstLine="425"/>
        <w:jc w:val="center"/>
        <w:rPr>
          <w:rFonts w:ascii="Times New Roman" w:eastAsia="Times New Roman" w:hAnsi="Times New Roman"/>
          <w:b/>
          <w:sz w:val="24"/>
          <w:szCs w:val="24"/>
          <w:lang w:val="uk-UA" w:eastAsia="ru-RU"/>
        </w:rPr>
      </w:pP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Упродовж 2022/2023 навчального року робота ліцею щодо соціального захисту дітей пільгових категорій була спрямована на дотримання Конвенції ООН «Про права дитини»,</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виконання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 указів Президента України від 12.01.2018 року №5 «Про першочергові заходи щодо захисту прав дітей-сиріт, дітей, позбавлених батьківського піклування, та осіб із їх числа». «Про додаткові заходи щодо вдосконалення соціальної роботи з дітьми, молоддю та сім’ями» (від 23.06.2001, №467/2001), «Про додаткові заходи щодо посилення соціального захисту багатодітних і неповних сімей» (від 30.12.2000, №1396/2000), «Про затвердження комплексних заходів щодо профілактики бездоглядності та правопорушень серед дітей, їх соціальної реабілітації» ( від 18.03.2001, №2402-III).</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 xml:space="preserve">      Робота з даного напрямку проводилась відповідно до річного плану роботи ліцею на 2022/2023 навчальний рік,  плану роботи психологічної служби ліцею  . </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 xml:space="preserve">      Заступник директора з виховної роботи Мельниченко Т.А.  координувала роботу класних керівників щодо оформлення та ведення соціальних паспортів класів, підготовки необхідної інформації, документів, проводила консультації, інструктажі щодо організації роботи з дітьми пільгового контингенту; організовувала роз’яснювальну роботу з батьками, опікунами дітей, батьками - вихователями з питань охорони прав та інтересів дитини; брала участь у проведенні первинних та контрольних обстежень умов життя і виховання дітей, з сімей, що опинилися в складних життєвих обставинах, позбавлених батьківського піклування (двічі на рік), а також дітей і підлітків, батьки яких не забезпечують їм належного виховання та утримання; здійснювала облік працевлаштування випускників 9-11 класів з числа дітей позбавлених батьківського піклування; сприяла залученню дітей пільгового контингенту до гурткової роботи; контролювала забезпечення дітей пільгових категорій безкоштовним харчуванням згідно з вимогами чинного законодавства; узагальнювала інформацію про проведену роботу на нарадах при директорові, Раді профілактики правопорушень, безпритульності бездоглядності.</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 xml:space="preserve">     Створено банк даних дітей пільгових категорій, що постійно оновлюється. </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Станом на 10.06.2023 року:</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Діти сироти – відсутні;</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Позбавлені батьківського піклування – 1 учениця;</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Діти, які опинилися в складних життєвих обставинах – 12 учнів;</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Діти, батьки яких перебували ( перебувають) в зоні ООС – 5</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Діти, які постраждали внаслідок Чорнобильської катастрофи – 108 учнів;</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Діти з багатодітних сімей – 84 учень;</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Діти – напівсироти – 11 учнів;</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Діти, які проживають в неповних сім’ях – 46 учнів;</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Діти з малозабезпечених сімей – 21 учнів;</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Діти з особливими освітніми потребами – 4 учні.</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Діти-інваліди – 5;</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Діти – внутрішньо переміщені особи  - 1 ученицяю.</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 xml:space="preserve">      Для  учнів пільгових категорій було організовано безкоштовне харчування. Протягом року надавались консультації батькам, вчителям та учням даної категорії дітей .</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 xml:space="preserve">      Громадським інспектором Мельниченко Т.А.  та соціальним педагогом ліцею Гераймович Я.О., класними керівниками та класоводами ліцею постійно проводиться робота з наступних напрямків:</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lastRenderedPageBreak/>
        <w:t>здійснювався контроль за змінами в соціальному статусі дітей, зміни фіксуються в соціальних паспортах класних колективів та в єдиному соціальному паспорті освітнього закладу;</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 xml:space="preserve">проводилось обстеження умов проживання, навчання, працевлаштування, оздоровлення та соціального захисту дітей, позбавлених батьківського піклування, дітей-інвалідів, дітей з сімей, які постраждали внаслідок аварії на ЧАЕС, дітей з малозабезпечених та багатодітних сімей, дітей, які проживають у складних життєвих обставинах з відповідним оформленням актів та особових справ; </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здійснювався правовий всеобуч батьків та дітей з питань дотримання вимог Конвенції ООН про права дитини та захисту їх прав, із залученням до цієї роботи класних керівників відповідних класів;</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співпраця із Службою у справах дітей Коростенської міської ради, надання інформації, проведення спільної профілактичної роботи.</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 xml:space="preserve">Діти з сімей, що опинилися в складних життєвих обставинах залучаються до роботи гуртків та спортивних секцій. </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 xml:space="preserve"> </w:t>
      </w:r>
      <w:r w:rsidRPr="00C11881">
        <w:rPr>
          <w:rFonts w:ascii="Times New Roman" w:eastAsia="Times New Roman" w:hAnsi="Times New Roman"/>
          <w:sz w:val="24"/>
          <w:szCs w:val="24"/>
          <w:lang w:val="uk-UA" w:eastAsia="ru-RU"/>
        </w:rPr>
        <w:tab/>
        <w:t>Задача психологічної служби ліцею - своєчасно виявити дітей з симптомами неблагополуччя в моральному розвитку і поведінці та вжити заходів для попередження подальшої соціальної деформації особистості, а по можливості й зменшити кількість таких дітей.</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 xml:space="preserve">         Робота психолога і соціального педагога ліцею з пільговими категоріями здобувачів освіти включає різні види і форми діяльності, як  групової так і індивідуальної. На кожного учня практичним психологом  створена індивідуальна психологічна карта, де відмічено всі види роботи, проведеної з ним та результати діагностики. Створено програму психолого – педагогічного супроводу учнів «групи ризику», які потребують особливої уваги та підтримки. Робота з пільговими категоріями учнів включає роботу з батьками, бесіди з ними, консультування, надання просвітницької інформації.</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 xml:space="preserve">       Практичним психологом ліцею проводилися :</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Дослідження психологічної готовності учнів до навчання в ліцеї;</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Дослідження тривожності, адаптації до навчання, мотивації;</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Анкетування учнів з метою виявлення випадків насильства;</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Дослідження профільних інтересів та нахилів учнів;</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Тренінгові заняття: «Стоп булінг!», «Скажемо насильству – НІ!»;</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Поширення просвітницької інформації з профілактики булінгу, кібербулінгу, профілактики насильства, стресів, вибору професії в майбутньому;</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Заняття «Крок у професійне майбутнє»;</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Гра «В світі професій»;</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Індивідуальні, за запитом адміністрації ліцею, вчителів, само запитом психолога;</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Індивідуальна та групова консультативна робота  батьками, надання порад щодо подальшого спілкування та виховання дітей;</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Бесіди з батьками.</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Соціальний педагог організовує роботу в тісній співпраці з практичним психологом, класними керівниками, адміністрацією ліцею, громадським інспектором ліцею.Ним на всіх дітей облікових категорій створено банк даних. Двічі на рік проводиться обстеження умов проживання з метою надання своєчасної педагогічної та психологічної допомоги дітям пільгових категорій у разі необхідності.</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Особливу увагу приділяється дитині позбавленій батьківського піклування. На контролі стоять питання сімейних стосунків, успішності та поведінки учениці. З дитиною та опікуном проводяться різні види роботи, такі як діагностика психологічного клімату в сім'ї , індивідуальні консультації дитини та опікуна за зверненням, супровід дитини на благодійні заходи.</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lastRenderedPageBreak/>
        <w:t>Робота з дітьми з малозабезпечених сімей включає обстеження умов проживання, дослідження психологічного клімату в сім'ї, постійний контроль відвідування, навчальної успішності та поведінки.</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З учнями ліцею, до числа яких входять також і учні, які належать до пільгових категорій, проводиться діагностична та профілактична робота  згідно з планом:</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діагностика адаптації учнів 1 класу  до освітнього процесу (вивчення та аналіз соціальних умов розвитку здобувачів освіти);</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вивчення міжособистісних стосунків у колективі та соціально-психологічного клімату в класі (за методикою «Соціометрія»);</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діагностика адаптації учнів середньої ланки ліцею до умов навчання (Анкета «Адаптація п’ятикласника» Бойбіна І.В., Гончарова С.В., тест В.Г. Щур «Драбинка»);</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профдіагностика учнів середньої ланки ліцею («ДДО» Клімова, «опитувальник Йовайші», «Карта інтересів» Голомшток).</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профілактична робота:</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 xml:space="preserve">тренінгові заняття з програми «Особиста гідність. Безпека життя. Громадянська позиція»; </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заходи щодо профілактики вживання алкоголю,тютюну та інших психотропних речовин;</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блок тренінгів «Адаптація підлітка».</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Протягом 2022/2023 навчального року були вивчені матеріально-побутові умови проживання дітей, складені відповідні акти, була надана допомога дітям, які її потребують. Діти, позбавлені батьківського піклування, забезпечені шкільною формою , безкоштовним харчуванням.</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ab/>
        <w:t>Враховуючи підсумки поглибленого профілактичного медичного огляду, складені листи здоров’я, де зазаначено поради вчителям щодо покращення стану здоров’я учнів під час навчально-виховного процесу. Виконуються підготовчі заходи щодо організації профілактичних щеплень та медичного огляду дітей відповідного віку.</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r w:rsidRPr="00C11881">
        <w:rPr>
          <w:rFonts w:ascii="Times New Roman" w:eastAsia="Times New Roman" w:hAnsi="Times New Roman"/>
          <w:sz w:val="24"/>
          <w:szCs w:val="24"/>
          <w:lang w:val="uk-UA" w:eastAsia="ru-RU"/>
        </w:rPr>
        <w:t xml:space="preserve">  </w:t>
      </w: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p>
    <w:p w:rsidR="00C11881" w:rsidRPr="00C11881" w:rsidRDefault="00C11881" w:rsidP="00C11881">
      <w:pPr>
        <w:spacing w:after="0" w:line="240" w:lineRule="atLeast"/>
        <w:ind w:firstLine="539"/>
        <w:jc w:val="both"/>
        <w:rPr>
          <w:rFonts w:ascii="Times New Roman" w:eastAsia="Times New Roman" w:hAnsi="Times New Roman"/>
          <w:sz w:val="24"/>
          <w:szCs w:val="24"/>
          <w:lang w:val="uk-UA" w:eastAsia="ru-RU"/>
        </w:rPr>
      </w:pPr>
    </w:p>
    <w:p w:rsidR="00ED0DF3" w:rsidRPr="00C11881" w:rsidRDefault="00ED0DF3" w:rsidP="00ED0DF3">
      <w:pPr>
        <w:spacing w:after="0" w:line="240" w:lineRule="atLeast"/>
        <w:ind w:firstLine="539"/>
        <w:jc w:val="both"/>
        <w:rPr>
          <w:rFonts w:ascii="Times New Roman" w:eastAsia="Times New Roman" w:hAnsi="Times New Roman"/>
          <w:b/>
          <w:sz w:val="24"/>
          <w:szCs w:val="24"/>
          <w:lang w:val="uk-UA" w:eastAsia="ru-RU"/>
        </w:rPr>
      </w:pPr>
    </w:p>
    <w:p w:rsidR="00ED0DF3" w:rsidRPr="00C11881" w:rsidRDefault="00ED0DF3" w:rsidP="00ED0DF3">
      <w:pPr>
        <w:spacing w:after="0" w:line="240" w:lineRule="atLeast"/>
        <w:ind w:firstLine="539"/>
        <w:jc w:val="both"/>
        <w:rPr>
          <w:rFonts w:ascii="Times New Roman" w:eastAsia="Times New Roman" w:hAnsi="Times New Roman"/>
          <w:b/>
          <w:sz w:val="24"/>
          <w:szCs w:val="24"/>
          <w:lang w:val="uk-UA" w:eastAsia="ru-RU"/>
        </w:rPr>
      </w:pPr>
    </w:p>
    <w:p w:rsidR="00ED0DF3" w:rsidRPr="00C11881" w:rsidRDefault="00ED0DF3" w:rsidP="00ED0DF3">
      <w:pPr>
        <w:spacing w:after="0" w:line="240" w:lineRule="atLeast"/>
        <w:ind w:firstLine="539"/>
        <w:jc w:val="both"/>
        <w:rPr>
          <w:rFonts w:ascii="Times New Roman" w:eastAsia="Times New Roman" w:hAnsi="Times New Roman"/>
          <w:b/>
          <w:sz w:val="24"/>
          <w:szCs w:val="24"/>
          <w:lang w:val="uk-UA" w:eastAsia="ru-RU"/>
        </w:rPr>
      </w:pPr>
    </w:p>
    <w:p w:rsidR="00ED0DF3" w:rsidRDefault="00ED0DF3" w:rsidP="00ED0DF3">
      <w:pPr>
        <w:spacing w:after="0" w:line="240" w:lineRule="atLeast"/>
        <w:ind w:firstLine="539"/>
        <w:jc w:val="both"/>
        <w:rPr>
          <w:rFonts w:ascii="Times New Roman" w:eastAsia="Times New Roman" w:hAnsi="Times New Roman"/>
          <w:b/>
          <w:sz w:val="24"/>
          <w:szCs w:val="24"/>
          <w:lang w:val="uk-UA" w:eastAsia="ru-RU"/>
        </w:rPr>
      </w:pPr>
    </w:p>
    <w:p w:rsidR="00ED0DF3" w:rsidRDefault="00ED0DF3" w:rsidP="00ED0DF3">
      <w:pPr>
        <w:spacing w:after="0" w:line="240" w:lineRule="atLeast"/>
        <w:ind w:firstLine="539"/>
        <w:jc w:val="both"/>
        <w:rPr>
          <w:rFonts w:ascii="Times New Roman" w:eastAsia="Times New Roman" w:hAnsi="Times New Roman"/>
          <w:b/>
          <w:sz w:val="24"/>
          <w:szCs w:val="24"/>
          <w:lang w:val="uk-UA" w:eastAsia="ru-RU"/>
        </w:rPr>
      </w:pPr>
    </w:p>
    <w:p w:rsidR="00ED0DF3" w:rsidRDefault="00ED0DF3" w:rsidP="00ED0DF3">
      <w:pPr>
        <w:spacing w:after="0" w:line="240" w:lineRule="atLeast"/>
        <w:ind w:firstLine="539"/>
        <w:jc w:val="both"/>
        <w:rPr>
          <w:rFonts w:ascii="Times New Roman" w:eastAsia="Times New Roman" w:hAnsi="Times New Roman"/>
          <w:b/>
          <w:sz w:val="24"/>
          <w:szCs w:val="24"/>
          <w:lang w:val="uk-UA" w:eastAsia="ru-RU"/>
        </w:rPr>
      </w:pPr>
    </w:p>
    <w:p w:rsidR="00ED0DF3" w:rsidRDefault="00ED0DF3" w:rsidP="00ED0DF3">
      <w:pPr>
        <w:spacing w:after="0" w:line="240" w:lineRule="atLeast"/>
        <w:ind w:firstLine="539"/>
        <w:jc w:val="both"/>
        <w:rPr>
          <w:rFonts w:ascii="Times New Roman" w:eastAsia="Times New Roman" w:hAnsi="Times New Roman"/>
          <w:b/>
          <w:sz w:val="24"/>
          <w:szCs w:val="24"/>
          <w:lang w:val="uk-UA" w:eastAsia="ru-RU"/>
        </w:rPr>
      </w:pPr>
    </w:p>
    <w:p w:rsidR="00ED0DF3" w:rsidRDefault="00ED0DF3" w:rsidP="00ED0DF3">
      <w:pPr>
        <w:spacing w:after="0" w:line="240" w:lineRule="atLeast"/>
        <w:ind w:firstLine="539"/>
        <w:jc w:val="both"/>
        <w:rPr>
          <w:rFonts w:ascii="Times New Roman" w:eastAsia="Times New Roman" w:hAnsi="Times New Roman"/>
          <w:b/>
          <w:sz w:val="24"/>
          <w:szCs w:val="24"/>
          <w:lang w:val="uk-UA" w:eastAsia="ru-RU"/>
        </w:rPr>
      </w:pPr>
    </w:p>
    <w:p w:rsidR="00ED0DF3" w:rsidRDefault="00ED0DF3" w:rsidP="00ED0DF3">
      <w:pPr>
        <w:spacing w:after="0" w:line="240" w:lineRule="atLeast"/>
        <w:ind w:firstLine="539"/>
        <w:jc w:val="both"/>
        <w:rPr>
          <w:rFonts w:ascii="Times New Roman" w:eastAsia="Times New Roman" w:hAnsi="Times New Roman"/>
          <w:b/>
          <w:sz w:val="24"/>
          <w:szCs w:val="24"/>
          <w:lang w:val="uk-UA" w:eastAsia="ru-RU"/>
        </w:rPr>
      </w:pPr>
    </w:p>
    <w:p w:rsidR="00ED0DF3" w:rsidRDefault="00ED0DF3" w:rsidP="00ED0DF3">
      <w:pPr>
        <w:spacing w:after="0" w:line="240" w:lineRule="atLeast"/>
        <w:ind w:firstLine="539"/>
        <w:jc w:val="both"/>
        <w:rPr>
          <w:rFonts w:ascii="Times New Roman" w:eastAsia="Times New Roman" w:hAnsi="Times New Roman"/>
          <w:b/>
          <w:sz w:val="24"/>
          <w:szCs w:val="24"/>
          <w:lang w:val="uk-UA" w:eastAsia="ru-RU"/>
        </w:rPr>
      </w:pPr>
    </w:p>
    <w:p w:rsidR="00ED0DF3" w:rsidRDefault="00ED0DF3" w:rsidP="00ED0DF3">
      <w:pPr>
        <w:spacing w:after="0" w:line="240" w:lineRule="atLeast"/>
        <w:ind w:firstLine="539"/>
        <w:jc w:val="both"/>
        <w:rPr>
          <w:rFonts w:ascii="Times New Roman" w:eastAsia="Times New Roman" w:hAnsi="Times New Roman"/>
          <w:b/>
          <w:sz w:val="24"/>
          <w:szCs w:val="24"/>
          <w:lang w:val="uk-UA" w:eastAsia="ru-RU"/>
        </w:rPr>
      </w:pPr>
    </w:p>
    <w:p w:rsidR="00ED0DF3" w:rsidRDefault="00ED0DF3" w:rsidP="00ED0DF3">
      <w:pPr>
        <w:spacing w:after="0" w:line="240" w:lineRule="atLeast"/>
        <w:ind w:firstLine="539"/>
        <w:jc w:val="both"/>
        <w:rPr>
          <w:rFonts w:ascii="Times New Roman" w:eastAsia="Times New Roman" w:hAnsi="Times New Roman"/>
          <w:b/>
          <w:sz w:val="24"/>
          <w:szCs w:val="24"/>
          <w:lang w:val="uk-UA" w:eastAsia="ru-RU"/>
        </w:rPr>
      </w:pPr>
    </w:p>
    <w:p w:rsidR="00ED0DF3" w:rsidRDefault="00ED0DF3" w:rsidP="00ED0DF3">
      <w:pPr>
        <w:spacing w:after="0" w:line="240" w:lineRule="atLeast"/>
        <w:ind w:firstLine="539"/>
        <w:jc w:val="both"/>
        <w:rPr>
          <w:rFonts w:ascii="Times New Roman" w:eastAsia="Times New Roman" w:hAnsi="Times New Roman"/>
          <w:b/>
          <w:sz w:val="24"/>
          <w:szCs w:val="24"/>
          <w:lang w:val="uk-UA" w:eastAsia="ru-RU"/>
        </w:rPr>
      </w:pPr>
    </w:p>
    <w:p w:rsidR="00825883" w:rsidRDefault="00825883" w:rsidP="00C11881">
      <w:pPr>
        <w:spacing w:after="0" w:line="240" w:lineRule="atLeast"/>
        <w:jc w:val="both"/>
        <w:rPr>
          <w:rFonts w:ascii="Times New Roman" w:eastAsia="Times New Roman" w:hAnsi="Times New Roman"/>
          <w:b/>
          <w:sz w:val="24"/>
          <w:szCs w:val="24"/>
          <w:lang w:val="uk-UA" w:eastAsia="ru-RU"/>
        </w:rPr>
      </w:pPr>
    </w:p>
    <w:p w:rsidR="00ED0DF3" w:rsidRDefault="00ED0DF3" w:rsidP="00ED0DF3">
      <w:pPr>
        <w:spacing w:after="0" w:line="240" w:lineRule="atLeast"/>
        <w:ind w:firstLine="539"/>
        <w:jc w:val="both"/>
        <w:rPr>
          <w:rFonts w:ascii="Times New Roman" w:eastAsia="Times New Roman" w:hAnsi="Times New Roman"/>
          <w:b/>
          <w:sz w:val="24"/>
          <w:szCs w:val="24"/>
          <w:lang w:val="uk-UA" w:eastAsia="ru-RU"/>
        </w:rPr>
      </w:pPr>
    </w:p>
    <w:p w:rsidR="00ED0DF3" w:rsidRDefault="00ED0DF3" w:rsidP="00ED0DF3">
      <w:pPr>
        <w:spacing w:after="0" w:line="240" w:lineRule="atLeast"/>
        <w:ind w:firstLine="539"/>
        <w:jc w:val="both"/>
        <w:rPr>
          <w:rFonts w:ascii="Times New Roman" w:eastAsia="Times New Roman" w:hAnsi="Times New Roman"/>
          <w:b/>
          <w:sz w:val="24"/>
          <w:szCs w:val="24"/>
          <w:lang w:val="uk-UA" w:eastAsia="ru-RU"/>
        </w:rPr>
      </w:pPr>
    </w:p>
    <w:p w:rsidR="00C11881" w:rsidRDefault="00C11881" w:rsidP="00C11881">
      <w:pPr>
        <w:spacing w:after="0" w:line="240" w:lineRule="atLeast"/>
        <w:ind w:firstLine="539"/>
        <w:jc w:val="both"/>
        <w:rPr>
          <w:rFonts w:ascii="Times New Roman" w:eastAsia="Times New Roman" w:hAnsi="Times New Roman"/>
          <w:b/>
          <w:sz w:val="24"/>
          <w:szCs w:val="24"/>
          <w:lang w:val="uk-UA" w:eastAsia="ru-RU"/>
        </w:rPr>
      </w:pPr>
      <w:r w:rsidRPr="00BF7EC0">
        <w:rPr>
          <w:rFonts w:ascii="Times New Roman" w:eastAsia="Times New Roman" w:hAnsi="Times New Roman"/>
          <w:b/>
          <w:sz w:val="24"/>
          <w:szCs w:val="24"/>
          <w:lang w:val="uk-UA" w:eastAsia="ru-RU"/>
        </w:rPr>
        <w:lastRenderedPageBreak/>
        <w:t>Заходи щодо попередження та профілактики злочинів в учнівському середовищі</w:t>
      </w:r>
    </w:p>
    <w:p w:rsidR="00C11881" w:rsidRPr="00BF7EC0" w:rsidRDefault="00C11881" w:rsidP="00C11881">
      <w:pPr>
        <w:spacing w:after="0" w:line="240" w:lineRule="atLeast"/>
        <w:ind w:firstLine="539"/>
        <w:jc w:val="both"/>
        <w:rPr>
          <w:rFonts w:ascii="Times New Roman" w:eastAsia="Times New Roman" w:hAnsi="Times New Roman"/>
          <w:b/>
          <w:sz w:val="24"/>
          <w:szCs w:val="24"/>
          <w:lang w:val="uk-UA" w:eastAsia="ru-RU"/>
        </w:rPr>
      </w:pPr>
    </w:p>
    <w:p w:rsidR="00C11881" w:rsidRPr="00BF7EC0" w:rsidRDefault="00C11881" w:rsidP="00C11881">
      <w:pPr>
        <w:spacing w:after="0"/>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 xml:space="preserve">       </w:t>
      </w:r>
      <w:r w:rsidRPr="00BF7EC0">
        <w:rPr>
          <w:rFonts w:ascii="Times New Roman" w:eastAsia="Times New Roman" w:hAnsi="Times New Roman"/>
          <w:color w:val="000000"/>
          <w:sz w:val="24"/>
          <w:szCs w:val="24"/>
          <w:lang w:val="uk-UA" w:eastAsia="uk-UA"/>
        </w:rPr>
        <w:t>В ліцеї наказом</w:t>
      </w:r>
      <w:r>
        <w:rPr>
          <w:rFonts w:ascii="Times New Roman" w:eastAsia="Times New Roman" w:hAnsi="Times New Roman"/>
          <w:color w:val="000000"/>
          <w:sz w:val="24"/>
          <w:szCs w:val="24"/>
          <w:lang w:val="uk-UA" w:eastAsia="uk-UA"/>
        </w:rPr>
        <w:t xml:space="preserve"> директора створюється щорічно Р</w:t>
      </w:r>
      <w:r w:rsidRPr="00BF7EC0">
        <w:rPr>
          <w:rFonts w:ascii="Times New Roman" w:eastAsia="Times New Roman" w:hAnsi="Times New Roman"/>
          <w:color w:val="000000"/>
          <w:sz w:val="24"/>
          <w:szCs w:val="24"/>
          <w:lang w:val="uk-UA" w:eastAsia="uk-UA"/>
        </w:rPr>
        <w:t>ада профілактики правопорушень. Вона працює на підставі розробленого Положення .</w:t>
      </w:r>
    </w:p>
    <w:p w:rsidR="00C11881" w:rsidRPr="00BF7EC0" w:rsidRDefault="00C11881" w:rsidP="00C11881">
      <w:pPr>
        <w:spacing w:after="0"/>
        <w:jc w:val="both"/>
        <w:rPr>
          <w:rFonts w:ascii="Times New Roman" w:eastAsia="Times New Roman" w:hAnsi="Times New Roman"/>
          <w:sz w:val="24"/>
          <w:szCs w:val="24"/>
          <w:lang w:val="uk-UA"/>
        </w:rPr>
      </w:pPr>
      <w:r w:rsidRPr="00BF7EC0">
        <w:rPr>
          <w:rFonts w:ascii="Times New Roman" w:eastAsia="Times New Roman" w:hAnsi="Times New Roman"/>
          <w:sz w:val="24"/>
          <w:szCs w:val="24"/>
          <w:lang w:val="uk-UA"/>
        </w:rPr>
        <w:t xml:space="preserve"> Рада профілактики правопорушень :</w:t>
      </w:r>
    </w:p>
    <w:p w:rsidR="00C11881" w:rsidRPr="00BF7EC0" w:rsidRDefault="00C11881" w:rsidP="00476005">
      <w:pPr>
        <w:numPr>
          <w:ilvl w:val="0"/>
          <w:numId w:val="70"/>
        </w:numPr>
        <w:spacing w:after="0" w:line="256" w:lineRule="auto"/>
        <w:contextualSpacing/>
        <w:jc w:val="both"/>
        <w:rPr>
          <w:rFonts w:ascii="Times New Roman" w:eastAsia="Times New Roman" w:hAnsi="Times New Roman"/>
          <w:sz w:val="24"/>
          <w:szCs w:val="24"/>
          <w:lang w:eastAsia="ru-RU"/>
        </w:rPr>
      </w:pPr>
      <w:r w:rsidRPr="00BF7EC0">
        <w:rPr>
          <w:rFonts w:ascii="Times New Roman" w:eastAsia="Times New Roman" w:hAnsi="Times New Roman"/>
          <w:sz w:val="24"/>
          <w:szCs w:val="24"/>
          <w:lang w:val="uk-UA" w:eastAsia="ru-RU"/>
        </w:rPr>
        <w:t>п</w:t>
      </w:r>
      <w:r w:rsidRPr="00BF7EC0">
        <w:rPr>
          <w:rFonts w:ascii="Times New Roman" w:eastAsia="Times New Roman" w:hAnsi="Times New Roman"/>
          <w:sz w:val="24"/>
          <w:szCs w:val="24"/>
          <w:lang w:eastAsia="ru-RU"/>
        </w:rPr>
        <w:t>роводить моніторинг стану роботи в закладі щодо профілактики  злочинності, правопорушень та інших девіантних проявів серед учнівської молоді, узагальнює і аналізує його результати</w:t>
      </w:r>
      <w:r w:rsidRPr="00BF7EC0">
        <w:rPr>
          <w:rFonts w:ascii="Times New Roman" w:eastAsia="Times New Roman" w:hAnsi="Times New Roman"/>
          <w:sz w:val="24"/>
          <w:szCs w:val="24"/>
          <w:lang w:val="uk-UA" w:eastAsia="ru-RU"/>
        </w:rPr>
        <w:t>;</w:t>
      </w:r>
      <w:r w:rsidRPr="00BF7EC0">
        <w:rPr>
          <w:rFonts w:ascii="Times New Roman" w:eastAsia="Times New Roman" w:hAnsi="Times New Roman"/>
          <w:sz w:val="24"/>
          <w:szCs w:val="24"/>
          <w:lang w:eastAsia="ru-RU"/>
        </w:rPr>
        <w:t> </w:t>
      </w:r>
    </w:p>
    <w:p w:rsidR="00C11881" w:rsidRPr="00BF7EC0" w:rsidRDefault="00C11881" w:rsidP="00476005">
      <w:pPr>
        <w:numPr>
          <w:ilvl w:val="0"/>
          <w:numId w:val="70"/>
        </w:numPr>
        <w:spacing w:after="0" w:line="256" w:lineRule="auto"/>
        <w:contextualSpacing/>
        <w:jc w:val="both"/>
        <w:rPr>
          <w:rFonts w:ascii="Times New Roman" w:eastAsia="Times New Roman" w:hAnsi="Times New Roman"/>
          <w:sz w:val="24"/>
          <w:szCs w:val="24"/>
          <w:lang w:eastAsia="ru-RU"/>
        </w:rPr>
      </w:pPr>
      <w:r w:rsidRPr="00BF7EC0">
        <w:rPr>
          <w:rFonts w:ascii="Times New Roman" w:eastAsia="Times New Roman" w:hAnsi="Times New Roman"/>
          <w:sz w:val="24"/>
          <w:szCs w:val="24"/>
          <w:lang w:val="uk-UA" w:eastAsia="ru-RU"/>
        </w:rPr>
        <w:t>з</w:t>
      </w:r>
      <w:r w:rsidRPr="00BF7EC0">
        <w:rPr>
          <w:rFonts w:ascii="Times New Roman" w:eastAsia="Times New Roman" w:hAnsi="Times New Roman"/>
          <w:sz w:val="24"/>
          <w:szCs w:val="24"/>
          <w:lang w:eastAsia="ru-RU"/>
        </w:rPr>
        <w:t>дійснює контроль за поведінкою підлітків, які перебувають на обліку в Службі  у  справах сім’ї</w:t>
      </w:r>
      <w:r w:rsidRPr="00BF7EC0">
        <w:rPr>
          <w:rFonts w:ascii="Times New Roman" w:eastAsia="Times New Roman" w:hAnsi="Times New Roman"/>
          <w:sz w:val="24"/>
          <w:szCs w:val="24"/>
          <w:lang w:val="uk-UA" w:eastAsia="ru-RU"/>
        </w:rPr>
        <w:t>, поліції, внутрішньошкільному обліку ( якщо такі навчаються в закладі освіти);</w:t>
      </w:r>
    </w:p>
    <w:p w:rsidR="00C11881" w:rsidRPr="00BF7EC0" w:rsidRDefault="00C11881" w:rsidP="00476005">
      <w:pPr>
        <w:numPr>
          <w:ilvl w:val="0"/>
          <w:numId w:val="70"/>
        </w:numPr>
        <w:spacing w:after="0" w:line="256" w:lineRule="auto"/>
        <w:contextualSpacing/>
        <w:jc w:val="both"/>
        <w:rPr>
          <w:rFonts w:ascii="Times New Roman" w:eastAsia="Times New Roman" w:hAnsi="Times New Roman"/>
          <w:sz w:val="24"/>
          <w:szCs w:val="24"/>
          <w:lang w:eastAsia="ru-RU"/>
        </w:rPr>
      </w:pPr>
      <w:r w:rsidRPr="00BF7EC0">
        <w:rPr>
          <w:rFonts w:ascii="Times New Roman" w:eastAsia="Times New Roman" w:hAnsi="Times New Roman"/>
          <w:sz w:val="24"/>
          <w:szCs w:val="24"/>
          <w:lang w:val="uk-UA" w:eastAsia="ru-RU"/>
        </w:rPr>
        <w:t>в</w:t>
      </w:r>
      <w:r w:rsidRPr="00BF7EC0">
        <w:rPr>
          <w:rFonts w:ascii="Times New Roman" w:eastAsia="Times New Roman" w:hAnsi="Times New Roman"/>
          <w:sz w:val="24"/>
          <w:szCs w:val="24"/>
          <w:lang w:eastAsia="ru-RU"/>
        </w:rPr>
        <w:t>иявляє важковиховуваних учнів та батьків, які не виконують своїх обов’язків по вихованню дітей</w:t>
      </w:r>
      <w:r w:rsidRPr="00BF7EC0">
        <w:rPr>
          <w:rFonts w:ascii="Times New Roman" w:eastAsia="Times New Roman" w:hAnsi="Times New Roman"/>
          <w:sz w:val="24"/>
          <w:szCs w:val="24"/>
          <w:lang w:val="uk-UA" w:eastAsia="ru-RU"/>
        </w:rPr>
        <w:t>, проводить з ними профілактичну роботу;</w:t>
      </w:r>
    </w:p>
    <w:p w:rsidR="00C11881" w:rsidRPr="00BF7EC0" w:rsidRDefault="00C11881" w:rsidP="00476005">
      <w:pPr>
        <w:numPr>
          <w:ilvl w:val="0"/>
          <w:numId w:val="70"/>
        </w:numPr>
        <w:spacing w:after="0" w:line="256" w:lineRule="auto"/>
        <w:contextualSpacing/>
        <w:jc w:val="both"/>
        <w:rPr>
          <w:rFonts w:ascii="Times New Roman" w:eastAsia="Times New Roman" w:hAnsi="Times New Roman"/>
          <w:sz w:val="24"/>
          <w:szCs w:val="24"/>
          <w:lang w:eastAsia="ru-RU"/>
        </w:rPr>
      </w:pPr>
      <w:r w:rsidRPr="00BF7EC0">
        <w:rPr>
          <w:rFonts w:ascii="Times New Roman" w:eastAsia="Times New Roman" w:hAnsi="Times New Roman"/>
          <w:sz w:val="24"/>
          <w:szCs w:val="24"/>
          <w:lang w:eastAsia="ru-RU"/>
        </w:rPr>
        <w:t> </w:t>
      </w:r>
      <w:r w:rsidRPr="00BF7EC0">
        <w:rPr>
          <w:rFonts w:ascii="Times New Roman" w:eastAsia="Times New Roman" w:hAnsi="Times New Roman"/>
          <w:sz w:val="24"/>
          <w:szCs w:val="24"/>
          <w:lang w:val="uk-UA" w:eastAsia="ru-RU"/>
        </w:rPr>
        <w:t>з</w:t>
      </w:r>
      <w:r w:rsidRPr="00BF7EC0">
        <w:rPr>
          <w:rFonts w:ascii="Times New Roman" w:eastAsia="Times New Roman" w:hAnsi="Times New Roman"/>
          <w:sz w:val="24"/>
          <w:szCs w:val="24"/>
          <w:lang w:eastAsia="ru-RU"/>
        </w:rPr>
        <w:t>алучає підлітків схильних до правопорушень до гурткової роботи</w:t>
      </w:r>
      <w:r w:rsidRPr="00BF7EC0">
        <w:rPr>
          <w:rFonts w:ascii="Times New Roman" w:eastAsia="Times New Roman" w:hAnsi="Times New Roman"/>
          <w:sz w:val="24"/>
          <w:szCs w:val="24"/>
          <w:lang w:val="uk-UA" w:eastAsia="ru-RU"/>
        </w:rPr>
        <w:t>;</w:t>
      </w:r>
      <w:r w:rsidRPr="00BF7EC0">
        <w:rPr>
          <w:rFonts w:ascii="Times New Roman" w:eastAsia="Times New Roman" w:hAnsi="Times New Roman"/>
          <w:sz w:val="24"/>
          <w:szCs w:val="24"/>
          <w:lang w:eastAsia="ru-RU"/>
        </w:rPr>
        <w:t> </w:t>
      </w:r>
    </w:p>
    <w:p w:rsidR="00C11881" w:rsidRPr="00BF7EC0" w:rsidRDefault="00C11881" w:rsidP="00476005">
      <w:pPr>
        <w:numPr>
          <w:ilvl w:val="0"/>
          <w:numId w:val="70"/>
        </w:numPr>
        <w:spacing w:after="0" w:line="256" w:lineRule="auto"/>
        <w:contextualSpacing/>
        <w:jc w:val="both"/>
        <w:rPr>
          <w:rFonts w:ascii="Times New Roman" w:eastAsia="Times New Roman" w:hAnsi="Times New Roman"/>
          <w:sz w:val="24"/>
          <w:szCs w:val="24"/>
          <w:lang w:eastAsia="ru-RU"/>
        </w:rPr>
      </w:pPr>
      <w:r w:rsidRPr="00BF7EC0">
        <w:rPr>
          <w:rFonts w:ascii="Times New Roman" w:eastAsia="Times New Roman" w:hAnsi="Times New Roman"/>
          <w:sz w:val="24"/>
          <w:szCs w:val="24"/>
          <w:lang w:val="uk-UA" w:eastAsia="ru-RU"/>
        </w:rPr>
        <w:t>п</w:t>
      </w:r>
      <w:r w:rsidRPr="00BF7EC0">
        <w:rPr>
          <w:rFonts w:ascii="Times New Roman" w:eastAsia="Times New Roman" w:hAnsi="Times New Roman"/>
          <w:sz w:val="24"/>
          <w:szCs w:val="24"/>
          <w:lang w:eastAsia="ru-RU"/>
        </w:rPr>
        <w:t>роводить  індивідуально-виховну роботу з підлітками девіантної поведінки. </w:t>
      </w:r>
    </w:p>
    <w:p w:rsidR="00C11881" w:rsidRPr="00BF7EC0" w:rsidRDefault="00C11881" w:rsidP="00476005">
      <w:pPr>
        <w:numPr>
          <w:ilvl w:val="0"/>
          <w:numId w:val="70"/>
        </w:numPr>
        <w:spacing w:after="0" w:line="256" w:lineRule="auto"/>
        <w:contextualSpacing/>
        <w:jc w:val="both"/>
        <w:rPr>
          <w:rFonts w:ascii="Times New Roman" w:eastAsia="Times New Roman" w:hAnsi="Times New Roman"/>
          <w:sz w:val="24"/>
          <w:szCs w:val="24"/>
          <w:lang w:eastAsia="ru-RU"/>
        </w:rPr>
      </w:pPr>
      <w:r w:rsidRPr="00BF7EC0">
        <w:rPr>
          <w:rFonts w:ascii="Times New Roman" w:eastAsia="Times New Roman" w:hAnsi="Times New Roman"/>
          <w:sz w:val="24"/>
          <w:szCs w:val="24"/>
          <w:lang w:val="uk-UA" w:eastAsia="ru-RU"/>
        </w:rPr>
        <w:t xml:space="preserve">корегують педагогічні позиції батьків або осіб, які їх замінюють, ухиляються від виховання дітей або негативно впливають на них. </w:t>
      </w:r>
      <w:r w:rsidRPr="00BF7EC0">
        <w:rPr>
          <w:rFonts w:ascii="Times New Roman" w:eastAsia="Times New Roman" w:hAnsi="Times New Roman"/>
          <w:sz w:val="24"/>
          <w:szCs w:val="24"/>
          <w:lang w:eastAsia="ru-RU"/>
        </w:rPr>
        <w:t>У необхідних випадках ставить питання про притягнення таких батьків до встановленої Законом відповідальності перед відповідними державними організаціями</w:t>
      </w:r>
      <w:r w:rsidRPr="00BF7EC0">
        <w:rPr>
          <w:rFonts w:ascii="Times New Roman" w:eastAsia="Times New Roman" w:hAnsi="Times New Roman"/>
          <w:sz w:val="24"/>
          <w:szCs w:val="24"/>
          <w:lang w:val="uk-UA" w:eastAsia="ru-RU"/>
        </w:rPr>
        <w:t>;</w:t>
      </w:r>
    </w:p>
    <w:p w:rsidR="00C11881" w:rsidRPr="00BF7EC0" w:rsidRDefault="00C11881" w:rsidP="00476005">
      <w:pPr>
        <w:numPr>
          <w:ilvl w:val="0"/>
          <w:numId w:val="70"/>
        </w:numPr>
        <w:spacing w:after="0" w:line="256" w:lineRule="auto"/>
        <w:contextualSpacing/>
        <w:jc w:val="both"/>
        <w:rPr>
          <w:rFonts w:ascii="Times New Roman" w:eastAsia="Times New Roman" w:hAnsi="Times New Roman"/>
          <w:sz w:val="24"/>
          <w:szCs w:val="24"/>
          <w:lang w:eastAsia="ru-RU"/>
        </w:rPr>
      </w:pPr>
      <w:r w:rsidRPr="00BF7EC0">
        <w:rPr>
          <w:rFonts w:ascii="Times New Roman" w:eastAsia="Times New Roman" w:hAnsi="Times New Roman"/>
          <w:sz w:val="24"/>
          <w:szCs w:val="24"/>
          <w:lang w:eastAsia="ru-RU"/>
        </w:rPr>
        <w:t xml:space="preserve"> </w:t>
      </w:r>
      <w:r w:rsidRPr="00BF7EC0">
        <w:rPr>
          <w:rFonts w:ascii="Times New Roman" w:eastAsia="Times New Roman" w:hAnsi="Times New Roman"/>
          <w:sz w:val="24"/>
          <w:szCs w:val="24"/>
          <w:lang w:val="uk-UA" w:eastAsia="ru-RU"/>
        </w:rPr>
        <w:t>в</w:t>
      </w:r>
      <w:r w:rsidRPr="00BF7EC0">
        <w:rPr>
          <w:rFonts w:ascii="Times New Roman" w:eastAsia="Times New Roman" w:hAnsi="Times New Roman"/>
          <w:sz w:val="24"/>
          <w:szCs w:val="24"/>
          <w:lang w:eastAsia="ru-RU"/>
        </w:rPr>
        <w:t>иносить проблемні питання на обговорення педради і для прийняття рішення керівництвом ліцею</w:t>
      </w:r>
      <w:r w:rsidRPr="00BF7EC0">
        <w:rPr>
          <w:rFonts w:ascii="Times New Roman" w:eastAsia="Times New Roman" w:hAnsi="Times New Roman"/>
          <w:sz w:val="24"/>
          <w:szCs w:val="24"/>
          <w:lang w:val="uk-UA" w:eastAsia="ru-RU"/>
        </w:rPr>
        <w:t>;</w:t>
      </w:r>
      <w:r w:rsidRPr="00BF7EC0">
        <w:rPr>
          <w:rFonts w:ascii="Times New Roman" w:eastAsia="Times New Roman" w:hAnsi="Times New Roman"/>
          <w:sz w:val="24"/>
          <w:szCs w:val="24"/>
          <w:lang w:eastAsia="ru-RU"/>
        </w:rPr>
        <w:t> </w:t>
      </w:r>
    </w:p>
    <w:p w:rsidR="00C11881" w:rsidRPr="00BF7EC0" w:rsidRDefault="00C11881" w:rsidP="00476005">
      <w:pPr>
        <w:numPr>
          <w:ilvl w:val="0"/>
          <w:numId w:val="70"/>
        </w:numPr>
        <w:spacing w:after="0" w:line="256" w:lineRule="auto"/>
        <w:contextualSpacing/>
        <w:jc w:val="both"/>
        <w:rPr>
          <w:rFonts w:ascii="Times New Roman" w:eastAsia="Times New Roman" w:hAnsi="Times New Roman"/>
          <w:sz w:val="24"/>
          <w:szCs w:val="24"/>
          <w:lang w:eastAsia="ru-RU"/>
        </w:rPr>
      </w:pPr>
      <w:r w:rsidRPr="00BF7EC0">
        <w:rPr>
          <w:rFonts w:ascii="Times New Roman" w:eastAsia="Times New Roman" w:hAnsi="Times New Roman"/>
          <w:sz w:val="24"/>
          <w:szCs w:val="24"/>
          <w:lang w:val="uk-UA" w:eastAsia="ru-RU"/>
        </w:rPr>
        <w:t>з</w:t>
      </w:r>
      <w:r w:rsidRPr="00BF7EC0">
        <w:rPr>
          <w:rFonts w:ascii="Times New Roman" w:eastAsia="Times New Roman" w:hAnsi="Times New Roman"/>
          <w:sz w:val="24"/>
          <w:szCs w:val="24"/>
          <w:lang w:eastAsia="ru-RU"/>
        </w:rPr>
        <w:t>аслуховує класних керівників про стан роботи щодо зміцнення дисципліни та профілактики правопорушень</w:t>
      </w:r>
      <w:r w:rsidRPr="00BF7EC0">
        <w:rPr>
          <w:rFonts w:ascii="Times New Roman" w:eastAsia="Times New Roman" w:hAnsi="Times New Roman"/>
          <w:sz w:val="24"/>
          <w:szCs w:val="24"/>
          <w:lang w:val="uk-UA" w:eastAsia="ru-RU"/>
        </w:rPr>
        <w:t>;</w:t>
      </w:r>
    </w:p>
    <w:p w:rsidR="00C11881" w:rsidRPr="00BF7EC0" w:rsidRDefault="00C11881" w:rsidP="00476005">
      <w:pPr>
        <w:numPr>
          <w:ilvl w:val="0"/>
          <w:numId w:val="70"/>
        </w:numPr>
        <w:spacing w:after="0" w:line="256" w:lineRule="auto"/>
        <w:contextualSpacing/>
        <w:jc w:val="both"/>
        <w:rPr>
          <w:rFonts w:ascii="Times New Roman" w:eastAsia="Times New Roman" w:hAnsi="Times New Roman"/>
          <w:sz w:val="24"/>
          <w:szCs w:val="24"/>
          <w:lang w:eastAsia="ru-RU"/>
        </w:rPr>
      </w:pPr>
      <w:r w:rsidRPr="00BF7EC0">
        <w:rPr>
          <w:rFonts w:ascii="Times New Roman" w:eastAsia="Times New Roman" w:hAnsi="Times New Roman"/>
          <w:sz w:val="24"/>
          <w:szCs w:val="24"/>
          <w:lang w:val="uk-UA" w:eastAsia="ru-RU"/>
        </w:rPr>
        <w:t xml:space="preserve"> о</w:t>
      </w:r>
      <w:r w:rsidRPr="00BF7EC0">
        <w:rPr>
          <w:rFonts w:ascii="Times New Roman" w:eastAsia="Times New Roman" w:hAnsi="Times New Roman"/>
          <w:sz w:val="24"/>
          <w:szCs w:val="24"/>
          <w:lang w:eastAsia="ru-RU"/>
        </w:rPr>
        <w:t>рганізовує  індивідуальне шефство над важковиховуваними підлітками. </w:t>
      </w:r>
    </w:p>
    <w:p w:rsidR="00C11881" w:rsidRPr="00BF7EC0" w:rsidRDefault="00C11881" w:rsidP="00476005">
      <w:pPr>
        <w:numPr>
          <w:ilvl w:val="0"/>
          <w:numId w:val="70"/>
        </w:numPr>
        <w:spacing w:after="0" w:line="256" w:lineRule="auto"/>
        <w:contextualSpacing/>
        <w:jc w:val="both"/>
        <w:rPr>
          <w:rFonts w:ascii="Times New Roman" w:eastAsia="Times New Roman" w:hAnsi="Times New Roman"/>
          <w:sz w:val="24"/>
          <w:szCs w:val="24"/>
          <w:lang w:eastAsia="ru-RU"/>
        </w:rPr>
      </w:pPr>
      <w:r w:rsidRPr="00BF7EC0">
        <w:rPr>
          <w:rFonts w:ascii="Times New Roman" w:eastAsia="Times New Roman" w:hAnsi="Times New Roman"/>
          <w:sz w:val="24"/>
          <w:szCs w:val="24"/>
          <w:lang w:val="uk-UA" w:eastAsia="ru-RU"/>
        </w:rPr>
        <w:t>р</w:t>
      </w:r>
      <w:r w:rsidRPr="00BF7EC0">
        <w:rPr>
          <w:rFonts w:ascii="Times New Roman" w:eastAsia="Times New Roman" w:hAnsi="Times New Roman"/>
          <w:sz w:val="24"/>
          <w:szCs w:val="24"/>
          <w:lang w:eastAsia="ru-RU"/>
        </w:rPr>
        <w:t>озглядає питання про стан роботи з профілактики правопорушень у   ліце</w:t>
      </w:r>
      <w:r w:rsidRPr="00BF7EC0">
        <w:rPr>
          <w:rFonts w:ascii="Times New Roman" w:eastAsia="Times New Roman" w:hAnsi="Times New Roman"/>
          <w:sz w:val="24"/>
          <w:szCs w:val="24"/>
          <w:lang w:val="uk-UA" w:eastAsia="ru-RU"/>
        </w:rPr>
        <w:t>ї</w:t>
      </w:r>
      <w:r w:rsidRPr="00BF7EC0">
        <w:rPr>
          <w:rFonts w:ascii="Times New Roman" w:eastAsia="Times New Roman" w:hAnsi="Times New Roman"/>
          <w:sz w:val="24"/>
          <w:szCs w:val="24"/>
          <w:lang w:eastAsia="ru-RU"/>
        </w:rPr>
        <w:t>. </w:t>
      </w:r>
    </w:p>
    <w:p w:rsidR="00C11881" w:rsidRPr="00026CC6" w:rsidRDefault="00C11881" w:rsidP="00C11881">
      <w:pPr>
        <w:spacing w:after="0"/>
        <w:jc w:val="both"/>
        <w:rPr>
          <w:rFonts w:ascii="Times New Roman" w:eastAsia="Times New Roman" w:hAnsi="Times New Roman"/>
          <w:sz w:val="24"/>
          <w:szCs w:val="24"/>
          <w:lang w:val="uk-UA"/>
        </w:rPr>
      </w:pPr>
      <w:r w:rsidRPr="00BF7EC0">
        <w:rPr>
          <w:rFonts w:ascii="Times New Roman" w:eastAsia="Times New Roman" w:hAnsi="Times New Roman"/>
          <w:sz w:val="24"/>
          <w:szCs w:val="24"/>
          <w:lang w:val="uk-UA" w:eastAsia="uk-UA"/>
        </w:rPr>
        <w:t xml:space="preserve">       Засідання Ради профілактики правопорушень відбуваються щомісяця, прийняті рішення протоколюют</w:t>
      </w:r>
      <w:r>
        <w:rPr>
          <w:rFonts w:ascii="Times New Roman" w:eastAsia="Times New Roman" w:hAnsi="Times New Roman"/>
          <w:sz w:val="24"/>
          <w:szCs w:val="24"/>
          <w:lang w:val="uk-UA" w:eastAsia="uk-UA"/>
        </w:rPr>
        <w:t>ься секретарем Ради  - Конюхом М.М</w:t>
      </w:r>
      <w:r w:rsidRPr="00BF7EC0">
        <w:rPr>
          <w:rFonts w:ascii="Times New Roman" w:eastAsia="Times New Roman" w:hAnsi="Times New Roman"/>
          <w:sz w:val="24"/>
          <w:szCs w:val="24"/>
          <w:lang w:val="uk-UA" w:eastAsia="uk-UA"/>
        </w:rPr>
        <w:t xml:space="preserve">.  </w:t>
      </w:r>
    </w:p>
    <w:p w:rsidR="00C11881" w:rsidRPr="00BF7EC0" w:rsidRDefault="00C11881" w:rsidP="00C11881">
      <w:pPr>
        <w:widowControl w:val="0"/>
        <w:shd w:val="clear" w:color="auto" w:fill="FFFFFF"/>
        <w:tabs>
          <w:tab w:val="left" w:leader="underscore" w:pos="2700"/>
          <w:tab w:val="left" w:leader="underscore" w:pos="3886"/>
        </w:tabs>
        <w:autoSpaceDE w:val="0"/>
        <w:autoSpaceDN w:val="0"/>
        <w:adjustRightInd w:val="0"/>
        <w:spacing w:after="0"/>
        <w:jc w:val="both"/>
        <w:rPr>
          <w:rFonts w:ascii="Times New Roman" w:eastAsia="Times New Roman" w:hAnsi="Times New Roman"/>
          <w:spacing w:val="-4"/>
          <w:sz w:val="24"/>
          <w:szCs w:val="24"/>
          <w:lang w:val="uk-UA" w:eastAsia="ru-RU"/>
        </w:rPr>
      </w:pPr>
      <w:r w:rsidRPr="00BF7EC0">
        <w:rPr>
          <w:rFonts w:ascii="Tahoma" w:eastAsia="Times New Roman" w:hAnsi="Tahoma" w:cs="Tahoma"/>
          <w:color w:val="000000"/>
          <w:sz w:val="29"/>
          <w:szCs w:val="29"/>
          <w:lang w:val="uk-UA" w:eastAsia="uk-UA"/>
        </w:rPr>
        <w:t xml:space="preserve">    </w:t>
      </w:r>
      <w:r>
        <w:rPr>
          <w:rFonts w:ascii="Tahoma" w:eastAsia="Times New Roman" w:hAnsi="Tahoma" w:cs="Tahoma"/>
          <w:color w:val="000000"/>
          <w:sz w:val="29"/>
          <w:szCs w:val="29"/>
          <w:lang w:val="uk-UA" w:eastAsia="uk-UA"/>
        </w:rPr>
        <w:t xml:space="preserve">  </w:t>
      </w:r>
      <w:r w:rsidRPr="00BF7EC0">
        <w:rPr>
          <w:rFonts w:ascii="Times New Roman" w:eastAsia="Times New Roman" w:hAnsi="Times New Roman"/>
          <w:spacing w:val="3"/>
          <w:sz w:val="24"/>
          <w:szCs w:val="24"/>
          <w:lang w:val="uk-UA" w:eastAsia="ru-RU"/>
        </w:rPr>
        <w:t>Робота щодо</w:t>
      </w:r>
      <w:r w:rsidRPr="00BF7EC0">
        <w:rPr>
          <w:rFonts w:ascii="Times New Roman" w:eastAsia="Times New Roman" w:hAnsi="Times New Roman"/>
          <w:spacing w:val="5"/>
          <w:sz w:val="24"/>
          <w:szCs w:val="24"/>
          <w:lang w:val="uk-UA" w:eastAsia="ru-RU"/>
        </w:rPr>
        <w:t xml:space="preserve"> попередження злочинності та запобігання дитячій бездоглядності </w:t>
      </w:r>
      <w:r w:rsidRPr="00BF7EC0">
        <w:rPr>
          <w:rFonts w:ascii="Times New Roman" w:eastAsia="Times New Roman" w:hAnsi="Times New Roman"/>
          <w:spacing w:val="3"/>
          <w:sz w:val="24"/>
          <w:szCs w:val="24"/>
          <w:lang w:val="uk-UA" w:eastAsia="ru-RU"/>
        </w:rPr>
        <w:t>у</w:t>
      </w:r>
      <w:r>
        <w:rPr>
          <w:rFonts w:ascii="Times New Roman" w:eastAsia="Times New Roman" w:hAnsi="Times New Roman"/>
          <w:sz w:val="24"/>
          <w:szCs w:val="24"/>
          <w:lang w:val="uk-UA" w:eastAsia="ru-RU"/>
        </w:rPr>
        <w:t xml:space="preserve"> 2022/2023</w:t>
      </w:r>
      <w:r w:rsidRPr="00BF7EC0">
        <w:rPr>
          <w:rFonts w:ascii="Times New Roman" w:eastAsia="Times New Roman" w:hAnsi="Times New Roman"/>
          <w:sz w:val="24"/>
          <w:szCs w:val="24"/>
          <w:lang w:val="uk-UA" w:eastAsia="ru-RU"/>
        </w:rPr>
        <w:t xml:space="preserve"> році </w:t>
      </w:r>
      <w:r w:rsidRPr="00BF7EC0">
        <w:rPr>
          <w:rFonts w:ascii="Times New Roman" w:eastAsia="Times New Roman" w:hAnsi="Times New Roman"/>
          <w:spacing w:val="5"/>
          <w:sz w:val="24"/>
          <w:szCs w:val="24"/>
          <w:lang w:val="uk-UA" w:eastAsia="ru-RU"/>
        </w:rPr>
        <w:t>прово</w:t>
      </w:r>
      <w:r w:rsidRPr="00BF7EC0">
        <w:rPr>
          <w:rFonts w:ascii="Times New Roman" w:eastAsia="Times New Roman" w:hAnsi="Times New Roman"/>
          <w:spacing w:val="4"/>
          <w:sz w:val="24"/>
          <w:szCs w:val="24"/>
          <w:lang w:val="uk-UA" w:eastAsia="ru-RU"/>
        </w:rPr>
        <w:t>дилася згідно з планом спіл</w:t>
      </w:r>
      <w:r>
        <w:rPr>
          <w:rFonts w:ascii="Times New Roman" w:eastAsia="Times New Roman" w:hAnsi="Times New Roman"/>
          <w:spacing w:val="4"/>
          <w:sz w:val="24"/>
          <w:szCs w:val="24"/>
          <w:lang w:val="uk-UA" w:eastAsia="ru-RU"/>
        </w:rPr>
        <w:t>ьних заходів закладу освіти зі С</w:t>
      </w:r>
      <w:r w:rsidRPr="00BF7EC0">
        <w:rPr>
          <w:rFonts w:ascii="Times New Roman" w:eastAsia="Times New Roman" w:hAnsi="Times New Roman"/>
          <w:spacing w:val="4"/>
          <w:sz w:val="24"/>
          <w:szCs w:val="24"/>
          <w:lang w:val="uk-UA" w:eastAsia="ru-RU"/>
        </w:rPr>
        <w:t xml:space="preserve">лужбою у </w:t>
      </w:r>
      <w:r w:rsidRPr="00BF7EC0">
        <w:rPr>
          <w:rFonts w:ascii="Times New Roman" w:eastAsia="Times New Roman" w:hAnsi="Times New Roman"/>
          <w:bCs/>
          <w:spacing w:val="4"/>
          <w:sz w:val="24"/>
          <w:szCs w:val="24"/>
          <w:lang w:val="uk-UA" w:eastAsia="ru-RU"/>
        </w:rPr>
        <w:t>справах</w:t>
      </w:r>
      <w:r w:rsidRPr="00BF7EC0">
        <w:rPr>
          <w:rFonts w:ascii="Times New Roman" w:eastAsia="Times New Roman" w:hAnsi="Times New Roman"/>
          <w:b/>
          <w:bCs/>
          <w:spacing w:val="4"/>
          <w:sz w:val="24"/>
          <w:szCs w:val="24"/>
          <w:lang w:val="uk-UA" w:eastAsia="ru-RU"/>
        </w:rPr>
        <w:t xml:space="preserve"> </w:t>
      </w:r>
      <w:r>
        <w:rPr>
          <w:rFonts w:ascii="Times New Roman" w:eastAsia="Times New Roman" w:hAnsi="Times New Roman"/>
          <w:sz w:val="24"/>
          <w:szCs w:val="24"/>
          <w:lang w:val="uk-UA" w:eastAsia="ru-RU"/>
        </w:rPr>
        <w:t>дітей Коростенської міської ради, підрозділами ювеліальної</w:t>
      </w:r>
      <w:r w:rsidRPr="00BF7EC0">
        <w:rPr>
          <w:rFonts w:ascii="Times New Roman" w:eastAsia="Times New Roman" w:hAnsi="Times New Roman"/>
          <w:sz w:val="24"/>
          <w:szCs w:val="24"/>
          <w:lang w:val="uk-UA" w:eastAsia="ru-RU"/>
        </w:rPr>
        <w:t xml:space="preserve">  превенції </w:t>
      </w:r>
      <w:r>
        <w:rPr>
          <w:rFonts w:ascii="Times New Roman" w:eastAsia="Times New Roman" w:hAnsi="Times New Roman"/>
          <w:sz w:val="24"/>
          <w:szCs w:val="24"/>
          <w:lang w:val="uk-UA" w:eastAsia="ru-RU"/>
        </w:rPr>
        <w:t xml:space="preserve"> </w:t>
      </w:r>
      <w:r w:rsidRPr="00BF7EC0">
        <w:rPr>
          <w:rFonts w:ascii="Times New Roman" w:eastAsia="Times New Roman" w:hAnsi="Times New Roman"/>
          <w:sz w:val="24"/>
          <w:szCs w:val="24"/>
          <w:lang w:val="uk-UA" w:eastAsia="ru-RU"/>
        </w:rPr>
        <w:t>Націо</w:t>
      </w:r>
      <w:r>
        <w:rPr>
          <w:rFonts w:ascii="Times New Roman" w:eastAsia="Times New Roman" w:hAnsi="Times New Roman"/>
          <w:sz w:val="24"/>
          <w:szCs w:val="24"/>
          <w:lang w:val="uk-UA" w:eastAsia="ru-RU"/>
        </w:rPr>
        <w:t>нальної поліції України  на 2023</w:t>
      </w:r>
      <w:r w:rsidRPr="00BF7EC0">
        <w:rPr>
          <w:rFonts w:ascii="Times New Roman" w:eastAsia="Times New Roman" w:hAnsi="Times New Roman"/>
          <w:sz w:val="24"/>
          <w:szCs w:val="24"/>
          <w:lang w:val="uk-UA" w:eastAsia="ru-RU"/>
        </w:rPr>
        <w:t xml:space="preserve"> </w:t>
      </w:r>
      <w:r w:rsidRPr="00BF7EC0">
        <w:rPr>
          <w:rFonts w:ascii="Times New Roman" w:eastAsia="Times New Roman" w:hAnsi="Times New Roman"/>
          <w:spacing w:val="-4"/>
          <w:sz w:val="24"/>
          <w:szCs w:val="24"/>
          <w:lang w:val="uk-UA" w:eastAsia="ru-RU"/>
        </w:rPr>
        <w:t>рік.</w:t>
      </w:r>
    </w:p>
    <w:p w:rsidR="00C11881" w:rsidRPr="00BF7EC0" w:rsidRDefault="00C11881" w:rsidP="00C11881">
      <w:pPr>
        <w:widowControl w:val="0"/>
        <w:shd w:val="clear" w:color="auto" w:fill="FFFFFF"/>
        <w:tabs>
          <w:tab w:val="left" w:leader="underscore" w:pos="1814"/>
          <w:tab w:val="left" w:leader="underscore" w:pos="2282"/>
          <w:tab w:val="left" w:leader="underscore" w:pos="5621"/>
        </w:tabs>
        <w:autoSpaceDE w:val="0"/>
        <w:autoSpaceDN w:val="0"/>
        <w:adjustRightInd w:val="0"/>
        <w:spacing w:after="0"/>
        <w:jc w:val="both"/>
        <w:rPr>
          <w:rFonts w:ascii="Times New Roman" w:eastAsia="Times New Roman" w:hAnsi="Times New Roman"/>
          <w:spacing w:val="1"/>
          <w:sz w:val="24"/>
          <w:szCs w:val="24"/>
          <w:lang w:val="uk-UA" w:eastAsia="ru-RU"/>
        </w:rPr>
      </w:pPr>
      <w:r w:rsidRPr="00BF7EC0">
        <w:rPr>
          <w:rFonts w:ascii="Times New Roman" w:eastAsia="Times New Roman" w:hAnsi="Times New Roman"/>
          <w:spacing w:val="1"/>
          <w:sz w:val="24"/>
          <w:szCs w:val="24"/>
          <w:lang w:val="uk-UA" w:eastAsia="ru-RU"/>
        </w:rPr>
        <w:t xml:space="preserve">       Станом на</w:t>
      </w:r>
      <w:r>
        <w:rPr>
          <w:rFonts w:ascii="Times New Roman" w:eastAsia="Times New Roman" w:hAnsi="Times New Roman"/>
          <w:sz w:val="24"/>
          <w:szCs w:val="24"/>
          <w:lang w:val="uk-UA" w:eastAsia="ru-RU"/>
        </w:rPr>
        <w:t xml:space="preserve">  10.06 2023</w:t>
      </w:r>
      <w:r w:rsidRPr="00BF7EC0">
        <w:rPr>
          <w:rFonts w:ascii="Times New Roman" w:eastAsia="Times New Roman" w:hAnsi="Times New Roman"/>
          <w:sz w:val="24"/>
          <w:szCs w:val="24"/>
          <w:lang w:val="uk-UA" w:eastAsia="ru-RU"/>
        </w:rPr>
        <w:t xml:space="preserve"> </w:t>
      </w:r>
      <w:r w:rsidRPr="00BF7EC0">
        <w:rPr>
          <w:rFonts w:ascii="Times New Roman" w:eastAsia="Times New Roman" w:hAnsi="Times New Roman"/>
          <w:spacing w:val="1"/>
          <w:sz w:val="24"/>
          <w:szCs w:val="24"/>
          <w:lang w:val="uk-UA" w:eastAsia="ru-RU"/>
        </w:rPr>
        <w:t>на обліку в закладі освіти знаходиться</w:t>
      </w:r>
      <w:r w:rsidRPr="00BF7EC0">
        <w:rPr>
          <w:rFonts w:ascii="Times New Roman" w:eastAsia="Times New Roman" w:hAnsi="Times New Roman"/>
          <w:sz w:val="24"/>
          <w:szCs w:val="24"/>
          <w:lang w:val="uk-UA" w:eastAsia="ru-RU"/>
        </w:rPr>
        <w:t xml:space="preserve"> 5 </w:t>
      </w:r>
      <w:r w:rsidRPr="00BF7EC0">
        <w:rPr>
          <w:rFonts w:ascii="Times New Roman" w:eastAsia="Times New Roman" w:hAnsi="Times New Roman"/>
          <w:spacing w:val="-3"/>
          <w:sz w:val="24"/>
          <w:szCs w:val="24"/>
          <w:lang w:val="uk-UA" w:eastAsia="ru-RU"/>
        </w:rPr>
        <w:t xml:space="preserve">сімей, </w:t>
      </w:r>
      <w:r w:rsidRPr="00BF7EC0">
        <w:rPr>
          <w:rFonts w:ascii="Times New Roman" w:eastAsia="Times New Roman" w:hAnsi="Times New Roman"/>
          <w:spacing w:val="-1"/>
          <w:sz w:val="24"/>
          <w:szCs w:val="24"/>
          <w:lang w:val="uk-UA" w:eastAsia="ru-RU"/>
        </w:rPr>
        <w:t xml:space="preserve">де діти опинились у складних життєвих обставинах, в них проживає </w:t>
      </w:r>
      <w:r w:rsidRPr="00BF7EC0">
        <w:rPr>
          <w:rFonts w:ascii="Times New Roman" w:eastAsia="Times New Roman" w:hAnsi="Times New Roman"/>
          <w:sz w:val="24"/>
          <w:szCs w:val="24"/>
          <w:lang w:val="uk-UA" w:eastAsia="ru-RU"/>
        </w:rPr>
        <w:t xml:space="preserve"> 15 </w:t>
      </w:r>
      <w:r w:rsidRPr="00BF7EC0">
        <w:rPr>
          <w:rFonts w:ascii="Times New Roman" w:eastAsia="Times New Roman" w:hAnsi="Times New Roman"/>
          <w:spacing w:val="-10"/>
          <w:sz w:val="24"/>
          <w:szCs w:val="24"/>
          <w:lang w:val="uk-UA" w:eastAsia="ru-RU"/>
        </w:rPr>
        <w:t>дітей, з них 12</w:t>
      </w:r>
      <w:r w:rsidRPr="00BF7EC0">
        <w:rPr>
          <w:rFonts w:ascii="Times New Roman" w:eastAsia="Times New Roman" w:hAnsi="Times New Roman"/>
          <w:sz w:val="24"/>
          <w:szCs w:val="24"/>
          <w:lang w:val="uk-UA" w:eastAsia="ru-RU"/>
        </w:rPr>
        <w:t xml:space="preserve"> є учнями закладу освіти, 2 дитини перебувають на  соціально – педагогічному патронажі в ДНЗ і 1 дитина виховується дома. </w:t>
      </w:r>
    </w:p>
    <w:p w:rsidR="00C11881" w:rsidRPr="00BF7EC0" w:rsidRDefault="00C11881" w:rsidP="00C11881">
      <w:pPr>
        <w:widowControl w:val="0"/>
        <w:shd w:val="clear" w:color="auto" w:fill="FFFFFF"/>
        <w:tabs>
          <w:tab w:val="left" w:leader="underscore" w:pos="1462"/>
          <w:tab w:val="left" w:leader="underscore" w:pos="2652"/>
        </w:tabs>
        <w:autoSpaceDE w:val="0"/>
        <w:autoSpaceDN w:val="0"/>
        <w:adjustRightInd w:val="0"/>
        <w:spacing w:after="0"/>
        <w:jc w:val="both"/>
        <w:rPr>
          <w:rFonts w:ascii="Times New Roman" w:eastAsia="Times New Roman" w:hAnsi="Times New Roman"/>
          <w:spacing w:val="-4"/>
          <w:sz w:val="24"/>
          <w:szCs w:val="24"/>
          <w:lang w:val="uk-UA" w:eastAsia="ru-RU"/>
        </w:rPr>
      </w:pPr>
      <w:r w:rsidRPr="00BF7EC0">
        <w:rPr>
          <w:rFonts w:ascii="Times New Roman" w:hAnsi="Times New Roman"/>
          <w:sz w:val="24"/>
          <w:szCs w:val="24"/>
          <w:lang w:val="uk-UA"/>
        </w:rPr>
        <w:t xml:space="preserve">      </w:t>
      </w:r>
      <w:r w:rsidRPr="00BF7EC0">
        <w:rPr>
          <w:rFonts w:ascii="Times New Roman" w:eastAsia="Times New Roman" w:hAnsi="Times New Roman"/>
          <w:sz w:val="24"/>
          <w:szCs w:val="24"/>
          <w:lang w:val="uk-UA" w:eastAsia="ru-RU" w:bidi="en-US"/>
        </w:rPr>
        <w:t>Учнів, що стоять на внутрішньошкільному обліку</w:t>
      </w:r>
      <w:r w:rsidRPr="00BF7EC0">
        <w:rPr>
          <w:rFonts w:ascii="Times New Roman" w:eastAsia="Times New Roman" w:hAnsi="Times New Roman"/>
          <w:sz w:val="24"/>
          <w:szCs w:val="24"/>
          <w:lang w:val="uk-UA" w:eastAsia="uk-UA"/>
        </w:rPr>
        <w:t>,  обліку в поліції,  які скоїли правопорушення, злочини, схильних до бродяжництва, вживання наркотиків та алкоголю - відсутні.</w:t>
      </w:r>
    </w:p>
    <w:p w:rsidR="00C11881" w:rsidRPr="0015509B" w:rsidRDefault="00C11881" w:rsidP="00C11881">
      <w:pPr>
        <w:widowControl w:val="0"/>
        <w:shd w:val="clear" w:color="auto" w:fill="FFFFFF"/>
        <w:tabs>
          <w:tab w:val="left" w:leader="underscore" w:pos="1462"/>
          <w:tab w:val="left" w:leader="underscore" w:pos="2652"/>
        </w:tabs>
        <w:autoSpaceDE w:val="0"/>
        <w:autoSpaceDN w:val="0"/>
        <w:adjustRightInd w:val="0"/>
        <w:spacing w:after="0"/>
        <w:jc w:val="both"/>
        <w:rPr>
          <w:rFonts w:ascii="Times New Roman" w:eastAsia="Times New Roman" w:hAnsi="Times New Roman"/>
          <w:sz w:val="24"/>
          <w:szCs w:val="24"/>
          <w:lang w:val="uk-UA" w:eastAsia="ru-RU"/>
        </w:rPr>
      </w:pPr>
      <w:r w:rsidRPr="00BF7EC0">
        <w:rPr>
          <w:rFonts w:ascii="Times New Roman" w:eastAsia="Times New Roman" w:hAnsi="Times New Roman"/>
          <w:spacing w:val="-4"/>
          <w:sz w:val="24"/>
          <w:szCs w:val="24"/>
          <w:lang w:val="uk-UA" w:eastAsia="ru-RU"/>
        </w:rPr>
        <w:t xml:space="preserve">        </w:t>
      </w:r>
      <w:r w:rsidRPr="0015509B">
        <w:rPr>
          <w:rFonts w:ascii="Times New Roman" w:eastAsia="Times New Roman" w:hAnsi="Times New Roman"/>
          <w:spacing w:val="-4"/>
          <w:sz w:val="24"/>
          <w:szCs w:val="24"/>
          <w:lang w:val="uk-UA" w:eastAsia="ru-RU"/>
        </w:rPr>
        <w:t xml:space="preserve">Упродовж  </w:t>
      </w:r>
      <w:r>
        <w:rPr>
          <w:rFonts w:ascii="Times New Roman" w:eastAsia="Times New Roman" w:hAnsi="Times New Roman"/>
          <w:sz w:val="24"/>
          <w:szCs w:val="24"/>
          <w:lang w:val="uk-UA" w:eastAsia="ru-RU"/>
        </w:rPr>
        <w:t>2022/2023</w:t>
      </w:r>
      <w:r w:rsidRPr="0015509B">
        <w:rPr>
          <w:rFonts w:ascii="Times New Roman" w:eastAsia="Times New Roman" w:hAnsi="Times New Roman"/>
          <w:sz w:val="24"/>
          <w:szCs w:val="24"/>
          <w:lang w:val="uk-UA" w:eastAsia="ru-RU"/>
        </w:rPr>
        <w:t xml:space="preserve">  року закладом освіти здійснювались профілактичні  заходи, а саме: </w:t>
      </w:r>
    </w:p>
    <w:p w:rsidR="00C11881" w:rsidRPr="00BF7EC0" w:rsidRDefault="00C11881" w:rsidP="00476005">
      <w:pPr>
        <w:widowControl w:val="0"/>
        <w:numPr>
          <w:ilvl w:val="0"/>
          <w:numId w:val="67"/>
        </w:numPr>
        <w:shd w:val="clear" w:color="auto" w:fill="FFFFFF"/>
        <w:tabs>
          <w:tab w:val="left" w:leader="underscore" w:pos="0"/>
        </w:tabs>
        <w:autoSpaceDE w:val="0"/>
        <w:autoSpaceDN w:val="0"/>
        <w:adjustRightInd w:val="0"/>
        <w:spacing w:after="0" w:line="256" w:lineRule="auto"/>
        <w:jc w:val="both"/>
        <w:rPr>
          <w:rFonts w:ascii="Times New Roman" w:eastAsia="Times New Roman" w:hAnsi="Times New Roman"/>
          <w:sz w:val="24"/>
          <w:szCs w:val="24"/>
          <w:lang w:val="uk-UA" w:eastAsia="ru-RU"/>
        </w:rPr>
      </w:pPr>
      <w:r w:rsidRPr="00BF7EC0">
        <w:rPr>
          <w:rFonts w:ascii="Times New Roman" w:eastAsia="Times New Roman" w:hAnsi="Times New Roman"/>
          <w:sz w:val="24"/>
          <w:szCs w:val="24"/>
          <w:lang w:val="uk-UA" w:eastAsia="ru-RU"/>
        </w:rPr>
        <w:t>операція «Дитина» (складання актів обстеження житлово- побутових умов сімей, які опинилися в складних життєвих обставинах та дітей , які позбавлені батьківського піклування);</w:t>
      </w:r>
    </w:p>
    <w:p w:rsidR="00C11881" w:rsidRPr="00BF7EC0" w:rsidRDefault="00C11881" w:rsidP="00476005">
      <w:pPr>
        <w:widowControl w:val="0"/>
        <w:numPr>
          <w:ilvl w:val="0"/>
          <w:numId w:val="67"/>
        </w:numPr>
        <w:shd w:val="clear" w:color="auto" w:fill="FFFFFF"/>
        <w:tabs>
          <w:tab w:val="left" w:leader="underscore" w:pos="0"/>
        </w:tabs>
        <w:autoSpaceDE w:val="0"/>
        <w:autoSpaceDN w:val="0"/>
        <w:adjustRightInd w:val="0"/>
        <w:spacing w:after="0" w:line="256" w:lineRule="auto"/>
        <w:jc w:val="both"/>
        <w:rPr>
          <w:rFonts w:ascii="Times New Roman" w:eastAsia="Times New Roman" w:hAnsi="Times New Roman"/>
          <w:sz w:val="24"/>
          <w:szCs w:val="24"/>
          <w:lang w:val="uk-UA" w:eastAsia="ru-RU"/>
        </w:rPr>
      </w:pPr>
      <w:r w:rsidRPr="00BF7EC0">
        <w:rPr>
          <w:rFonts w:ascii="Times New Roman" w:eastAsia="Times New Roman" w:hAnsi="Times New Roman"/>
          <w:sz w:val="24"/>
          <w:szCs w:val="24"/>
          <w:lang w:val="uk-UA" w:eastAsia="ru-RU"/>
        </w:rPr>
        <w:t>рейди «Навчальний час», «Запізнення», «Зовнішній вигляд», «Тютюнопалінню – НІ!»;</w:t>
      </w:r>
    </w:p>
    <w:p w:rsidR="00C11881" w:rsidRDefault="00C11881" w:rsidP="00476005">
      <w:pPr>
        <w:widowControl w:val="0"/>
        <w:numPr>
          <w:ilvl w:val="0"/>
          <w:numId w:val="67"/>
        </w:numPr>
        <w:shd w:val="clear" w:color="auto" w:fill="FFFFFF"/>
        <w:tabs>
          <w:tab w:val="left" w:leader="underscore" w:pos="0"/>
        </w:tabs>
        <w:autoSpaceDE w:val="0"/>
        <w:autoSpaceDN w:val="0"/>
        <w:adjustRightInd w:val="0"/>
        <w:spacing w:after="0" w:line="256" w:lineRule="auto"/>
        <w:jc w:val="both"/>
        <w:rPr>
          <w:rFonts w:ascii="Times New Roman" w:eastAsia="Times New Roman" w:hAnsi="Times New Roman"/>
          <w:sz w:val="24"/>
          <w:szCs w:val="24"/>
          <w:lang w:val="uk-UA" w:eastAsia="ru-RU"/>
        </w:rPr>
      </w:pPr>
      <w:r w:rsidRPr="00BF7EC0">
        <w:rPr>
          <w:rFonts w:ascii="Times New Roman" w:eastAsia="Times New Roman" w:hAnsi="Times New Roman"/>
          <w:sz w:val="24"/>
          <w:szCs w:val="24"/>
          <w:lang w:val="uk-UA" w:eastAsia="ru-RU"/>
        </w:rPr>
        <w:t xml:space="preserve">заходи із </w:t>
      </w:r>
      <w:r w:rsidRPr="00BF7EC0">
        <w:rPr>
          <w:rFonts w:ascii="Times New Roman" w:hAnsi="Times New Roman"/>
          <w:sz w:val="24"/>
          <w:szCs w:val="24"/>
          <w:lang w:val="uk-UA" w:eastAsia="ru-RU"/>
        </w:rPr>
        <w:t xml:space="preserve">профілактики появи  булінгу в освітньому середовищі </w:t>
      </w:r>
      <w:r w:rsidRPr="00BF7EC0">
        <w:rPr>
          <w:rFonts w:ascii="Times New Roman" w:eastAsia="Times New Roman" w:hAnsi="Times New Roman"/>
          <w:sz w:val="24"/>
          <w:szCs w:val="24"/>
          <w:lang w:val="uk-UA" w:eastAsia="ru-RU"/>
        </w:rPr>
        <w:t xml:space="preserve">: </w:t>
      </w:r>
    </w:p>
    <w:p w:rsidR="00C11881" w:rsidRDefault="00C11881" w:rsidP="00476005">
      <w:pPr>
        <w:widowControl w:val="0"/>
        <w:numPr>
          <w:ilvl w:val="0"/>
          <w:numId w:val="67"/>
        </w:numPr>
        <w:shd w:val="clear" w:color="auto" w:fill="FFFFFF"/>
        <w:tabs>
          <w:tab w:val="left" w:leader="underscore" w:pos="0"/>
        </w:tabs>
        <w:autoSpaceDE w:val="0"/>
        <w:autoSpaceDN w:val="0"/>
        <w:adjustRightInd w:val="0"/>
        <w:spacing w:after="0" w:line="256"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Тиждень протидії боулінгу «Зупинимо булінг разам» в рамках якого було проведено: </w:t>
      </w:r>
      <w:r w:rsidRPr="00BF7EC0">
        <w:rPr>
          <w:rFonts w:ascii="Times New Roman" w:hAnsi="Times New Roman"/>
          <w:sz w:val="24"/>
          <w:szCs w:val="24"/>
          <w:lang w:val="uk-UA" w:eastAsia="ru-RU"/>
        </w:rPr>
        <w:t xml:space="preserve">консультативний пункт «Скринька довіри», </w:t>
      </w:r>
      <w:r w:rsidRPr="00BF7EC0">
        <w:rPr>
          <w:rFonts w:ascii="Times New Roman" w:eastAsia="Times New Roman" w:hAnsi="Times New Roman"/>
          <w:sz w:val="24"/>
          <w:szCs w:val="24"/>
          <w:lang w:val="uk-UA" w:eastAsia="ru-RU"/>
        </w:rPr>
        <w:t xml:space="preserve">години спілкування, </w:t>
      </w:r>
      <w:r w:rsidRPr="00BF7EC0">
        <w:rPr>
          <w:rFonts w:ascii="Times New Roman" w:eastAsia="Times New Roman" w:hAnsi="Times New Roman"/>
          <w:sz w:val="24"/>
          <w:szCs w:val="24"/>
          <w:lang w:val="uk-UA" w:eastAsia="ru-RU"/>
        </w:rPr>
        <w:lastRenderedPageBreak/>
        <w:t>бесіди</w:t>
      </w:r>
      <w:r>
        <w:rPr>
          <w:rFonts w:ascii="Times New Roman" w:eastAsia="Times New Roman" w:hAnsi="Times New Roman"/>
          <w:sz w:val="24"/>
          <w:szCs w:val="24"/>
          <w:lang w:val="uk-UA" w:eastAsia="ru-RU"/>
        </w:rPr>
        <w:t xml:space="preserve">, класні години,тренінги, круглі столи, розвивальні заняття, ігри </w:t>
      </w:r>
      <w:r w:rsidRPr="00BF7EC0">
        <w:rPr>
          <w:rFonts w:ascii="Times New Roman" w:eastAsia="Times New Roman" w:hAnsi="Times New Roman"/>
          <w:sz w:val="24"/>
          <w:szCs w:val="24"/>
          <w:lang w:val="uk-UA" w:eastAsia="ru-RU"/>
        </w:rPr>
        <w:t xml:space="preserve"> на </w:t>
      </w:r>
      <w:r>
        <w:rPr>
          <w:rFonts w:ascii="Times New Roman" w:eastAsia="Times New Roman" w:hAnsi="Times New Roman"/>
          <w:sz w:val="24"/>
          <w:szCs w:val="24"/>
          <w:lang w:val="uk-UA" w:eastAsia="ru-RU"/>
        </w:rPr>
        <w:t xml:space="preserve">теми: </w:t>
      </w:r>
    </w:p>
    <w:p w:rsidR="00C11881" w:rsidRPr="006953BA" w:rsidRDefault="00C11881" w:rsidP="00C11881">
      <w:pPr>
        <w:widowControl w:val="0"/>
        <w:shd w:val="clear" w:color="auto" w:fill="FFFFFF"/>
        <w:tabs>
          <w:tab w:val="left" w:leader="underscore" w:pos="0"/>
        </w:tabs>
        <w:autoSpaceDE w:val="0"/>
        <w:autoSpaceDN w:val="0"/>
        <w:adjustRightInd w:val="0"/>
        <w:spacing w:after="0" w:line="256" w:lineRule="auto"/>
        <w:ind w:left="795"/>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 Якщо тебе ображают» ( 1 клас), «Яким буває справдній друг» (2 клас), «Урок гарної поведінки</w:t>
      </w:r>
      <w:r w:rsidRPr="00BF7EC0">
        <w:rPr>
          <w:rFonts w:ascii="Times New Roman" w:eastAsia="Times New Roman" w:hAnsi="Times New Roman"/>
          <w:sz w:val="24"/>
          <w:szCs w:val="24"/>
          <w:lang w:val="uk-UA" w:eastAsia="ru-RU"/>
        </w:rPr>
        <w:t>» ( 3</w:t>
      </w:r>
      <w:r>
        <w:rPr>
          <w:rFonts w:ascii="Times New Roman" w:eastAsia="Times New Roman" w:hAnsi="Times New Roman"/>
          <w:sz w:val="24"/>
          <w:szCs w:val="24"/>
          <w:lang w:val="uk-UA" w:eastAsia="ru-RU"/>
        </w:rPr>
        <w:t xml:space="preserve"> клас), «Зміюй у собі негативне ставлення до інших</w:t>
      </w:r>
      <w:r w:rsidRPr="00BF7EC0">
        <w:rPr>
          <w:rFonts w:ascii="Times New Roman" w:eastAsia="Times New Roman" w:hAnsi="Times New Roman"/>
          <w:sz w:val="24"/>
          <w:szCs w:val="24"/>
          <w:lang w:val="uk-UA" w:eastAsia="ru-RU"/>
        </w:rPr>
        <w:t>» ( 4 клас)</w:t>
      </w:r>
      <w:r>
        <w:rPr>
          <w:rFonts w:ascii="Times New Roman" w:eastAsia="Times New Roman" w:hAnsi="Times New Roman"/>
          <w:sz w:val="24"/>
          <w:szCs w:val="24"/>
          <w:lang w:val="uk-UA" w:eastAsia="ru-RU"/>
        </w:rPr>
        <w:t>, «Булінг в класі – як розпізнати і що робити» ( 5 клас), «Я та інші» (6 клас), «Як навчити школяра протидіяти булінгу</w:t>
      </w:r>
      <w:r w:rsidRPr="00BF7EC0">
        <w:rPr>
          <w:rFonts w:ascii="Times New Roman" w:eastAsia="Times New Roman" w:hAnsi="Times New Roman"/>
          <w:sz w:val="24"/>
          <w:szCs w:val="24"/>
          <w:lang w:val="uk-UA" w:eastAsia="ru-RU"/>
        </w:rPr>
        <w:t>» (7 клас)</w:t>
      </w:r>
      <w:r>
        <w:rPr>
          <w:rFonts w:ascii="Times New Roman" w:eastAsia="Times New Roman" w:hAnsi="Times New Roman"/>
          <w:sz w:val="24"/>
          <w:szCs w:val="24"/>
          <w:lang w:val="uk-UA" w:eastAsia="ru-RU"/>
        </w:rPr>
        <w:t>, «Проблеми булінгу очима підлітка» ( 8 клас), «Булінг серед підлітків»</w:t>
      </w:r>
      <w:r w:rsidRPr="00BF7EC0">
        <w:rPr>
          <w:rFonts w:ascii="Times New Roman" w:eastAsia="Times New Roman" w:hAnsi="Times New Roman"/>
          <w:sz w:val="24"/>
          <w:szCs w:val="24"/>
          <w:lang w:val="uk-UA" w:eastAsia="ru-RU"/>
        </w:rPr>
        <w:t xml:space="preserve"> (9-11 класи), </w:t>
      </w:r>
      <w:r>
        <w:rPr>
          <w:rFonts w:ascii="Times New Roman" w:eastAsia="Times New Roman" w:hAnsi="Times New Roman"/>
          <w:sz w:val="24"/>
          <w:szCs w:val="24"/>
          <w:lang w:val="uk-UA" w:eastAsia="ru-RU"/>
        </w:rPr>
        <w:t>робота  з практичним психологом ліцею Зайченко О.В: інтерактивна гра «Стоп булінг», заняття з елементами тренінгу « Безпечний інтернет , кібербулінг»,</w:t>
      </w:r>
      <w:r w:rsidRPr="006953BA">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en-US" w:eastAsia="ru-RU"/>
        </w:rPr>
        <w:t>STOP</w:t>
      </w:r>
      <w:r w:rsidRPr="00742A2B">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булінг», </w:t>
      </w:r>
      <w:r w:rsidRPr="00BF7EC0">
        <w:rPr>
          <w:rFonts w:ascii="Times New Roman" w:eastAsia="Times New Roman" w:hAnsi="Times New Roman"/>
          <w:sz w:val="24"/>
          <w:szCs w:val="24"/>
          <w:lang w:val="uk-UA" w:eastAsia="ru-RU"/>
        </w:rPr>
        <w:t xml:space="preserve">поповнення інформації в куточку з протидії </w:t>
      </w:r>
      <w:r>
        <w:rPr>
          <w:rFonts w:ascii="Times New Roman" w:eastAsia="Times New Roman" w:hAnsi="Times New Roman"/>
          <w:sz w:val="24"/>
          <w:szCs w:val="24"/>
          <w:lang w:val="uk-UA" w:eastAsia="ru-RU"/>
        </w:rPr>
        <w:t>булінгу, засідання учнівського самоврядування  «Лідер» - «Не допускай проявів боулінгу над собою. Допоможи другу».</w:t>
      </w:r>
    </w:p>
    <w:p w:rsidR="00C11881" w:rsidRDefault="00C11881" w:rsidP="00476005">
      <w:pPr>
        <w:widowControl w:val="0"/>
        <w:numPr>
          <w:ilvl w:val="0"/>
          <w:numId w:val="62"/>
        </w:numPr>
        <w:autoSpaceDE w:val="0"/>
        <w:autoSpaceDN w:val="0"/>
        <w:adjustRightInd w:val="0"/>
        <w:spacing w:after="0" w:line="256" w:lineRule="auto"/>
        <w:contextualSpacing/>
        <w:jc w:val="both"/>
        <w:rPr>
          <w:rFonts w:ascii="Times New Roman" w:hAnsi="Times New Roman"/>
          <w:sz w:val="24"/>
          <w:szCs w:val="24"/>
          <w:lang w:val="uk-UA"/>
        </w:rPr>
      </w:pPr>
      <w:r w:rsidRPr="00BF7EC0">
        <w:rPr>
          <w:rFonts w:ascii="Times New Roman" w:eastAsia="Times New Roman" w:hAnsi="Times New Roman"/>
          <w:sz w:val="24"/>
          <w:szCs w:val="24"/>
          <w:lang w:val="uk-UA" w:eastAsia="ru-RU"/>
        </w:rPr>
        <w:t>в рамках</w:t>
      </w:r>
      <w:r w:rsidRPr="00BF7EC0">
        <w:rPr>
          <w:rFonts w:ascii="Times New Roman" w:hAnsi="Times New Roman"/>
          <w:sz w:val="24"/>
          <w:szCs w:val="24"/>
          <w:lang w:val="uk-UA"/>
        </w:rPr>
        <w:t xml:space="preserve"> Всеукраїнської акції «16 днів проти насильства:</w:t>
      </w:r>
      <w:r>
        <w:rPr>
          <w:rFonts w:ascii="Times New Roman" w:hAnsi="Times New Roman"/>
          <w:sz w:val="24"/>
          <w:szCs w:val="24"/>
          <w:lang w:val="uk-UA"/>
        </w:rPr>
        <w:t xml:space="preserve"> інформаційно – просвітницька робота з учасниками освітнього процесу, надання рекомендацій класоводам та класним керівникам, як діяти в разі виявлення дітей, що постраждали в результаті насильства, бесіди , години спілкування : «Я маю право жити без насильства», «Зупини насильство.Не будь байдужим», «Що таке насилля.Його форми. Як себе захистити» , психологічна гра «Рожеві окуляри», анкетування по виявленню випадків насильства чи булінгу, конкурс на кращу соціальну рекламу,  перегляд роликів, мультфільмів</w:t>
      </w:r>
      <w:r w:rsidRPr="00323105">
        <w:rPr>
          <w:rFonts w:ascii="Times New Roman" w:hAnsi="Times New Roman"/>
          <w:sz w:val="24"/>
          <w:szCs w:val="24"/>
          <w:lang w:val="uk-UA"/>
        </w:rPr>
        <w:t xml:space="preserve"> </w:t>
      </w:r>
      <w:r>
        <w:rPr>
          <w:rFonts w:ascii="Times New Roman" w:hAnsi="Times New Roman"/>
          <w:sz w:val="24"/>
          <w:szCs w:val="24"/>
          <w:lang w:val="uk-UA"/>
        </w:rPr>
        <w:t xml:space="preserve">з даної тематики, </w:t>
      </w:r>
      <w:r w:rsidRPr="00BF7EC0">
        <w:rPr>
          <w:rFonts w:ascii="Times New Roman" w:hAnsi="Times New Roman"/>
          <w:sz w:val="24"/>
          <w:szCs w:val="24"/>
          <w:lang w:val="uk-UA"/>
        </w:rPr>
        <w:t xml:space="preserve">поширення у соціальних мережах, на сайті ліцею просвітницьких матеріалів з проблем насильства, </w:t>
      </w:r>
      <w:r>
        <w:rPr>
          <w:rFonts w:ascii="Times New Roman" w:hAnsi="Times New Roman"/>
          <w:sz w:val="24"/>
          <w:szCs w:val="24"/>
          <w:lang w:val="uk-UA"/>
        </w:rPr>
        <w:t xml:space="preserve"> підготовка буклетів </w:t>
      </w:r>
      <w:r w:rsidRPr="00BF7EC0">
        <w:rPr>
          <w:rFonts w:ascii="Times New Roman" w:hAnsi="Times New Roman"/>
          <w:sz w:val="24"/>
          <w:szCs w:val="24"/>
          <w:lang w:val="uk-UA"/>
        </w:rPr>
        <w:t>;</w:t>
      </w:r>
    </w:p>
    <w:p w:rsidR="00C11881" w:rsidRPr="00952B26" w:rsidRDefault="00C11881" w:rsidP="00476005">
      <w:pPr>
        <w:widowControl w:val="0"/>
        <w:numPr>
          <w:ilvl w:val="0"/>
          <w:numId w:val="62"/>
        </w:numPr>
        <w:autoSpaceDE w:val="0"/>
        <w:autoSpaceDN w:val="0"/>
        <w:adjustRightInd w:val="0"/>
        <w:spacing w:after="0" w:line="256" w:lineRule="auto"/>
        <w:contextualSpacing/>
        <w:jc w:val="both"/>
        <w:rPr>
          <w:rFonts w:ascii="Times New Roman" w:hAnsi="Times New Roman"/>
          <w:sz w:val="24"/>
          <w:szCs w:val="24"/>
          <w:lang w:val="uk-UA"/>
        </w:rPr>
      </w:pPr>
      <w:r w:rsidRPr="00323105">
        <w:rPr>
          <w:rFonts w:ascii="Times New Roman" w:hAnsi="Times New Roman"/>
          <w:sz w:val="24"/>
          <w:szCs w:val="24"/>
          <w:lang w:val="uk-UA"/>
        </w:rPr>
        <w:t xml:space="preserve"> </w:t>
      </w:r>
      <w:r w:rsidRPr="00BF7EC0">
        <w:rPr>
          <w:rFonts w:ascii="Times New Roman" w:hAnsi="Times New Roman"/>
          <w:sz w:val="24"/>
          <w:szCs w:val="24"/>
          <w:lang w:val="uk-UA"/>
        </w:rPr>
        <w:t>до Міжнародного дня толерантності</w:t>
      </w:r>
      <w:r>
        <w:rPr>
          <w:rFonts w:ascii="Times New Roman" w:hAnsi="Times New Roman"/>
          <w:sz w:val="24"/>
          <w:szCs w:val="24"/>
          <w:lang w:val="uk-UA"/>
        </w:rPr>
        <w:t xml:space="preserve"> в рамках Тижня толерантності</w:t>
      </w:r>
      <w:r w:rsidRPr="00BF7EC0">
        <w:rPr>
          <w:rFonts w:ascii="Times New Roman" w:hAnsi="Times New Roman"/>
          <w:sz w:val="24"/>
          <w:szCs w:val="24"/>
          <w:lang w:val="uk-UA"/>
        </w:rPr>
        <w:t xml:space="preserve">: </w:t>
      </w:r>
      <w:r>
        <w:rPr>
          <w:rFonts w:ascii="Times New Roman" w:hAnsi="Times New Roman"/>
          <w:sz w:val="24"/>
          <w:szCs w:val="24"/>
          <w:lang w:val="uk-UA"/>
        </w:rPr>
        <w:t>акції:</w:t>
      </w:r>
      <w:r w:rsidRPr="00BF7EC0">
        <w:rPr>
          <w:rFonts w:ascii="Times New Roman" w:hAnsi="Times New Roman"/>
          <w:sz w:val="24"/>
          <w:szCs w:val="24"/>
          <w:lang w:val="uk-UA"/>
        </w:rPr>
        <w:t xml:space="preserve"> «Долоньки»</w:t>
      </w:r>
      <w:r>
        <w:rPr>
          <w:rFonts w:ascii="Times New Roman" w:hAnsi="Times New Roman"/>
          <w:sz w:val="24"/>
          <w:szCs w:val="24"/>
          <w:lang w:val="uk-UA"/>
        </w:rPr>
        <w:t>, «Квітка толерантності», «Подаруй світу посмішку», «День добрих справ», тематичні години, години спілкування, бесіди: «Добро починається з тебе» «Толерантність – шлях до миру та злагоди у світі» ,тренінг «Толерантність : обєднаймо зусилля» ,відкритий марафон «Доброта – це…», хвилинки позитиву «Подаруйте комплімент», бліц – опитування «Найтолерантніший вчитель в ліцеї», флешмоб «Наш дружній клас».</w:t>
      </w:r>
    </w:p>
    <w:p w:rsidR="00C11881" w:rsidRPr="00BF7EC0" w:rsidRDefault="00C11881" w:rsidP="00476005">
      <w:pPr>
        <w:widowControl w:val="0"/>
        <w:numPr>
          <w:ilvl w:val="0"/>
          <w:numId w:val="62"/>
        </w:numPr>
        <w:autoSpaceDE w:val="0"/>
        <w:autoSpaceDN w:val="0"/>
        <w:adjustRightInd w:val="0"/>
        <w:spacing w:after="0" w:line="256" w:lineRule="auto"/>
        <w:contextualSpacing/>
        <w:jc w:val="both"/>
        <w:rPr>
          <w:rFonts w:ascii="Times New Roman" w:hAnsi="Times New Roman"/>
          <w:sz w:val="24"/>
          <w:szCs w:val="24"/>
          <w:lang w:val="uk-UA"/>
        </w:rPr>
      </w:pPr>
      <w:r w:rsidRPr="00BF7EC0">
        <w:rPr>
          <w:rFonts w:ascii="Times New Roman" w:hAnsi="Times New Roman"/>
          <w:sz w:val="24"/>
          <w:szCs w:val="24"/>
          <w:lang w:val="uk-UA"/>
        </w:rPr>
        <w:t>в рамках Місячника з охорони дитинства:</w:t>
      </w:r>
      <w:r>
        <w:rPr>
          <w:rFonts w:ascii="Times New Roman" w:hAnsi="Times New Roman"/>
          <w:sz w:val="24"/>
          <w:szCs w:val="24"/>
          <w:lang w:val="uk-UA"/>
        </w:rPr>
        <w:t xml:space="preserve"> обстеження умов проживання та виховання дітей пільгових категорій, вивчення питання залучення дітей пільгових категорій до гурткової та позакласної роботи, </w:t>
      </w:r>
      <w:r w:rsidRPr="00BF7EC0">
        <w:rPr>
          <w:rFonts w:ascii="Times New Roman" w:hAnsi="Times New Roman"/>
          <w:sz w:val="24"/>
          <w:szCs w:val="24"/>
          <w:lang w:val="uk-UA"/>
        </w:rPr>
        <w:t xml:space="preserve"> консультації для батьків </w:t>
      </w:r>
      <w:r>
        <w:rPr>
          <w:rFonts w:ascii="Times New Roman" w:hAnsi="Times New Roman"/>
          <w:sz w:val="24"/>
          <w:szCs w:val="24"/>
          <w:lang w:val="uk-UA"/>
        </w:rPr>
        <w:t>«Батьківські помилки у вихованні», «Жростоке поводження з дітьми у родині .Його наслідки», «Соціальний захист дитини»,</w:t>
      </w:r>
      <w:r w:rsidRPr="00BF7EC0">
        <w:rPr>
          <w:rFonts w:ascii="Times New Roman" w:hAnsi="Times New Roman"/>
          <w:sz w:val="24"/>
          <w:szCs w:val="24"/>
          <w:lang w:val="uk-UA"/>
        </w:rPr>
        <w:t>участь у благодійній акції «</w:t>
      </w:r>
      <w:r>
        <w:rPr>
          <w:rFonts w:ascii="Times New Roman" w:hAnsi="Times New Roman"/>
          <w:sz w:val="24"/>
          <w:szCs w:val="24"/>
          <w:lang w:val="uk-UA"/>
        </w:rPr>
        <w:t>Від чистого серця</w:t>
      </w:r>
      <w:r w:rsidRPr="00BF7EC0">
        <w:rPr>
          <w:rFonts w:ascii="Times New Roman" w:hAnsi="Times New Roman"/>
          <w:sz w:val="24"/>
          <w:szCs w:val="24"/>
          <w:lang w:val="uk-UA"/>
        </w:rPr>
        <w:t>»,</w:t>
      </w:r>
      <w:r>
        <w:rPr>
          <w:rFonts w:ascii="Times New Roman" w:hAnsi="Times New Roman"/>
          <w:sz w:val="24"/>
          <w:szCs w:val="24"/>
          <w:lang w:val="uk-UA"/>
        </w:rPr>
        <w:t>заняття з використанням казок «Школярам про права дитини» (1-4 класи),</w:t>
      </w:r>
      <w:r w:rsidRPr="00BF7EC0">
        <w:rPr>
          <w:rFonts w:ascii="Times New Roman" w:hAnsi="Times New Roman"/>
          <w:sz w:val="24"/>
          <w:szCs w:val="24"/>
          <w:lang w:val="uk-UA"/>
        </w:rPr>
        <w:t xml:space="preserve"> години спілкування «</w:t>
      </w:r>
      <w:r>
        <w:rPr>
          <w:rFonts w:ascii="Times New Roman" w:hAnsi="Times New Roman"/>
          <w:sz w:val="24"/>
          <w:szCs w:val="24"/>
          <w:lang w:val="uk-UA"/>
        </w:rPr>
        <w:t>Закон про тебе і для тебе» ( 5-7</w:t>
      </w:r>
      <w:r w:rsidRPr="00BF7EC0">
        <w:rPr>
          <w:rFonts w:ascii="Times New Roman" w:hAnsi="Times New Roman"/>
          <w:sz w:val="24"/>
          <w:szCs w:val="24"/>
          <w:lang w:val="uk-UA"/>
        </w:rPr>
        <w:t xml:space="preserve"> класи), «</w:t>
      </w:r>
      <w:r>
        <w:rPr>
          <w:rFonts w:ascii="Times New Roman" w:hAnsi="Times New Roman"/>
          <w:sz w:val="24"/>
          <w:szCs w:val="24"/>
          <w:lang w:val="uk-UA"/>
        </w:rPr>
        <w:t xml:space="preserve">Хто несе відповідальність за моє життя та здоров'я»  ( 8-11 </w:t>
      </w:r>
      <w:r w:rsidRPr="00BF7EC0">
        <w:rPr>
          <w:rFonts w:ascii="Times New Roman" w:hAnsi="Times New Roman"/>
          <w:sz w:val="24"/>
          <w:szCs w:val="24"/>
          <w:lang w:val="uk-UA"/>
        </w:rPr>
        <w:t>клас)</w:t>
      </w:r>
      <w:r>
        <w:rPr>
          <w:rFonts w:ascii="Times New Roman" w:hAnsi="Times New Roman"/>
          <w:sz w:val="24"/>
          <w:szCs w:val="24"/>
          <w:lang w:val="uk-UA"/>
        </w:rPr>
        <w:t>.</w:t>
      </w:r>
      <w:r w:rsidRPr="00BF7EC0">
        <w:rPr>
          <w:rFonts w:ascii="Times New Roman" w:hAnsi="Times New Roman"/>
          <w:sz w:val="24"/>
          <w:szCs w:val="24"/>
          <w:lang w:val="uk-UA"/>
        </w:rPr>
        <w:t>;</w:t>
      </w:r>
    </w:p>
    <w:p w:rsidR="00C11881" w:rsidRDefault="00C11881" w:rsidP="00476005">
      <w:pPr>
        <w:widowControl w:val="0"/>
        <w:numPr>
          <w:ilvl w:val="0"/>
          <w:numId w:val="62"/>
        </w:numPr>
        <w:autoSpaceDE w:val="0"/>
        <w:autoSpaceDN w:val="0"/>
        <w:adjustRightInd w:val="0"/>
        <w:spacing w:after="0" w:line="256" w:lineRule="auto"/>
        <w:contextualSpacing/>
        <w:jc w:val="both"/>
        <w:rPr>
          <w:rFonts w:ascii="Times New Roman" w:hAnsi="Times New Roman"/>
          <w:sz w:val="24"/>
          <w:szCs w:val="24"/>
          <w:lang w:val="uk-UA"/>
        </w:rPr>
      </w:pPr>
      <w:r>
        <w:rPr>
          <w:rFonts w:ascii="Times New Roman" w:hAnsi="Times New Roman"/>
          <w:sz w:val="24"/>
          <w:szCs w:val="24"/>
          <w:lang w:val="uk-UA"/>
        </w:rPr>
        <w:t xml:space="preserve">в рамках Тижня  прав дитини  </w:t>
      </w:r>
      <w:r w:rsidRPr="00BF7EC0">
        <w:rPr>
          <w:rFonts w:ascii="Times New Roman" w:hAnsi="Times New Roman"/>
          <w:sz w:val="24"/>
          <w:szCs w:val="24"/>
          <w:lang w:val="uk-UA"/>
        </w:rPr>
        <w:t xml:space="preserve">: </w:t>
      </w:r>
      <w:r>
        <w:rPr>
          <w:rFonts w:ascii="Times New Roman" w:hAnsi="Times New Roman"/>
          <w:sz w:val="24"/>
          <w:szCs w:val="24"/>
          <w:lang w:val="uk-UA"/>
        </w:rPr>
        <w:t>Всеукраїнський урок прав дитини з нагоди проголошення декларації прав людини, години спілкування: «Абетки прав дитини», «Казки на правову тематику» (1-4 класи), правова гра «Права в моєму житті», інформаційний дайжест «Подорож у країну прав» (6 клас),опитування «Чи знаю я свої права», година спілкування «Чи знаю я свої права» ( 7 клас),  вікторина «Чи знате ви…» ( 8 клас), виховна година «Загальна декларація прав людини і громадянина» ( 9-11 класи), соціальне опитування «Чи знаю я свої права?», книжкова виставка до Всесвітнього дня прав людини, конкурс малюнків «Я та мої права»</w:t>
      </w:r>
    </w:p>
    <w:p w:rsidR="00C11881" w:rsidRPr="00BF7EC0" w:rsidRDefault="00C11881" w:rsidP="00C11881">
      <w:pPr>
        <w:widowControl w:val="0"/>
        <w:autoSpaceDE w:val="0"/>
        <w:autoSpaceDN w:val="0"/>
        <w:adjustRightInd w:val="0"/>
        <w:spacing w:after="0" w:line="256" w:lineRule="auto"/>
        <w:ind w:left="360"/>
        <w:contextualSpacing/>
        <w:jc w:val="both"/>
        <w:rPr>
          <w:rFonts w:ascii="Times New Roman" w:hAnsi="Times New Roman"/>
          <w:sz w:val="24"/>
          <w:szCs w:val="24"/>
          <w:lang w:val="uk-UA"/>
        </w:rPr>
      </w:pPr>
      <w:r>
        <w:rPr>
          <w:rFonts w:ascii="Times New Roman" w:hAnsi="Times New Roman"/>
          <w:sz w:val="24"/>
          <w:szCs w:val="24"/>
          <w:lang w:val="uk-UA"/>
        </w:rPr>
        <w:t>Також проводиться:</w:t>
      </w:r>
    </w:p>
    <w:p w:rsidR="00C11881" w:rsidRPr="00BF7EC0" w:rsidRDefault="00C11881" w:rsidP="00476005">
      <w:pPr>
        <w:widowControl w:val="0"/>
        <w:numPr>
          <w:ilvl w:val="0"/>
          <w:numId w:val="66"/>
        </w:numPr>
        <w:autoSpaceDE w:val="0"/>
        <w:autoSpaceDN w:val="0"/>
        <w:adjustRightInd w:val="0"/>
        <w:spacing w:after="0" w:line="256" w:lineRule="auto"/>
        <w:contextualSpacing/>
        <w:jc w:val="both"/>
        <w:rPr>
          <w:rFonts w:ascii="Times New Roman" w:hAnsi="Times New Roman"/>
          <w:sz w:val="24"/>
          <w:szCs w:val="24"/>
          <w:lang w:val="uk-UA"/>
        </w:rPr>
      </w:pPr>
      <w:r w:rsidRPr="00BF7EC0">
        <w:rPr>
          <w:rFonts w:ascii="Times New Roman" w:hAnsi="Times New Roman"/>
          <w:sz w:val="24"/>
          <w:szCs w:val="24"/>
          <w:lang w:val="uk-UA"/>
        </w:rPr>
        <w:t>залучення дітей з кризових сімей до гурткової  та позакласної роботи ;</w:t>
      </w:r>
    </w:p>
    <w:p w:rsidR="00C11881" w:rsidRPr="00BF7EC0" w:rsidRDefault="00C11881" w:rsidP="00476005">
      <w:pPr>
        <w:widowControl w:val="0"/>
        <w:numPr>
          <w:ilvl w:val="0"/>
          <w:numId w:val="66"/>
        </w:numPr>
        <w:autoSpaceDE w:val="0"/>
        <w:autoSpaceDN w:val="0"/>
        <w:adjustRightInd w:val="0"/>
        <w:spacing w:after="0" w:line="256" w:lineRule="auto"/>
        <w:contextualSpacing/>
        <w:jc w:val="both"/>
        <w:rPr>
          <w:rFonts w:ascii="Times New Roman" w:hAnsi="Times New Roman"/>
          <w:sz w:val="24"/>
          <w:szCs w:val="24"/>
          <w:lang w:val="uk-UA"/>
        </w:rPr>
      </w:pPr>
      <w:r w:rsidRPr="00BF7EC0">
        <w:rPr>
          <w:rFonts w:ascii="Times New Roman" w:hAnsi="Times New Roman"/>
          <w:sz w:val="24"/>
          <w:szCs w:val="24"/>
          <w:lang w:val="uk-UA"/>
        </w:rPr>
        <w:t>залучення дітей , що опинилися в складних життєвих обставинах  до суспільно – корисної роботи, підготовки  свят, акцій, флешмобів ;</w:t>
      </w:r>
    </w:p>
    <w:p w:rsidR="00C11881" w:rsidRPr="00BF7EC0" w:rsidRDefault="00C11881" w:rsidP="00476005">
      <w:pPr>
        <w:widowControl w:val="0"/>
        <w:numPr>
          <w:ilvl w:val="0"/>
          <w:numId w:val="66"/>
        </w:numPr>
        <w:autoSpaceDE w:val="0"/>
        <w:autoSpaceDN w:val="0"/>
        <w:adjustRightInd w:val="0"/>
        <w:spacing w:after="0" w:line="256" w:lineRule="auto"/>
        <w:contextualSpacing/>
        <w:jc w:val="both"/>
        <w:rPr>
          <w:rFonts w:ascii="Times New Roman" w:hAnsi="Times New Roman"/>
          <w:sz w:val="24"/>
          <w:szCs w:val="24"/>
          <w:lang w:val="uk-UA"/>
        </w:rPr>
      </w:pPr>
      <w:r w:rsidRPr="00BF7EC0">
        <w:rPr>
          <w:rFonts w:ascii="Times New Roman" w:hAnsi="Times New Roman"/>
          <w:sz w:val="24"/>
          <w:szCs w:val="24"/>
          <w:lang w:val="uk-UA"/>
        </w:rPr>
        <w:lastRenderedPageBreak/>
        <w:t>комплексна психолого – педагогічна допомога учням, що цього потребують;</w:t>
      </w:r>
    </w:p>
    <w:p w:rsidR="00C11881" w:rsidRPr="00BF7EC0" w:rsidRDefault="00C11881" w:rsidP="00476005">
      <w:pPr>
        <w:widowControl w:val="0"/>
        <w:numPr>
          <w:ilvl w:val="0"/>
          <w:numId w:val="66"/>
        </w:numPr>
        <w:autoSpaceDE w:val="0"/>
        <w:autoSpaceDN w:val="0"/>
        <w:adjustRightInd w:val="0"/>
        <w:spacing w:after="0" w:line="256" w:lineRule="auto"/>
        <w:contextualSpacing/>
        <w:jc w:val="both"/>
        <w:rPr>
          <w:rFonts w:ascii="Times New Roman" w:hAnsi="Times New Roman"/>
          <w:sz w:val="24"/>
          <w:szCs w:val="24"/>
          <w:lang w:val="uk-UA"/>
        </w:rPr>
      </w:pPr>
      <w:r w:rsidRPr="00BF7EC0">
        <w:rPr>
          <w:rFonts w:ascii="Times New Roman" w:hAnsi="Times New Roman"/>
          <w:sz w:val="24"/>
          <w:szCs w:val="24"/>
          <w:lang w:val="uk-UA"/>
        </w:rPr>
        <w:t>просвітницька робота серед батьків з сімей, що опинилися в складних життєвих обставинах  в частині виконання ними батьківських обов’язків, щодо виховання та дотримання ними прав дітей та постійний моніторинг стану злочинності , кримінальних правопорушень серед учнів школи , відвідування ними навчальних занять, вияснення причин пропусків ;</w:t>
      </w:r>
    </w:p>
    <w:p w:rsidR="00C11881" w:rsidRPr="00BF7EC0" w:rsidRDefault="00C11881" w:rsidP="00476005">
      <w:pPr>
        <w:widowControl w:val="0"/>
        <w:numPr>
          <w:ilvl w:val="0"/>
          <w:numId w:val="66"/>
        </w:numPr>
        <w:autoSpaceDE w:val="0"/>
        <w:autoSpaceDN w:val="0"/>
        <w:adjustRightInd w:val="0"/>
        <w:spacing w:after="0" w:line="256" w:lineRule="auto"/>
        <w:contextualSpacing/>
        <w:jc w:val="both"/>
        <w:rPr>
          <w:rFonts w:ascii="Times New Roman" w:hAnsi="Times New Roman"/>
          <w:sz w:val="24"/>
          <w:szCs w:val="24"/>
          <w:lang w:val="uk-UA"/>
        </w:rPr>
      </w:pPr>
      <w:r w:rsidRPr="00BF7EC0">
        <w:rPr>
          <w:rFonts w:ascii="Times New Roman" w:hAnsi="Times New Roman"/>
          <w:sz w:val="24"/>
          <w:szCs w:val="24"/>
          <w:lang w:val="uk-UA"/>
        </w:rPr>
        <w:t>створення належних умови для навчання, дозвілля, зайнятості учнів в урочний та позаурочний час;</w:t>
      </w:r>
    </w:p>
    <w:p w:rsidR="00C11881" w:rsidRPr="00BF7EC0" w:rsidRDefault="00C11881" w:rsidP="00476005">
      <w:pPr>
        <w:widowControl w:val="0"/>
        <w:numPr>
          <w:ilvl w:val="0"/>
          <w:numId w:val="66"/>
        </w:numPr>
        <w:autoSpaceDE w:val="0"/>
        <w:autoSpaceDN w:val="0"/>
        <w:adjustRightInd w:val="0"/>
        <w:spacing w:after="0" w:line="256" w:lineRule="auto"/>
        <w:jc w:val="both"/>
        <w:rPr>
          <w:rFonts w:ascii="Times New Roman" w:eastAsia="Times New Roman" w:hAnsi="Times New Roman"/>
          <w:sz w:val="24"/>
          <w:szCs w:val="24"/>
          <w:lang w:val="uk-UA" w:eastAsia="uk-UA"/>
        </w:rPr>
      </w:pPr>
      <w:r w:rsidRPr="00BF7EC0">
        <w:rPr>
          <w:rFonts w:ascii="Times New Roman" w:eastAsia="Times New Roman" w:hAnsi="Times New Roman"/>
          <w:sz w:val="24"/>
          <w:szCs w:val="24"/>
          <w:lang w:val="uk-UA" w:eastAsia="uk-UA"/>
        </w:rPr>
        <w:t>щоденний контро</w:t>
      </w:r>
      <w:r>
        <w:rPr>
          <w:rFonts w:ascii="Times New Roman" w:eastAsia="Times New Roman" w:hAnsi="Times New Roman"/>
          <w:sz w:val="24"/>
          <w:szCs w:val="24"/>
          <w:lang w:val="uk-UA" w:eastAsia="uk-UA"/>
        </w:rPr>
        <w:t>ль за відвідуванням учнями ліцею</w:t>
      </w:r>
      <w:r w:rsidRPr="00BF7EC0">
        <w:rPr>
          <w:rFonts w:ascii="Times New Roman" w:eastAsia="Times New Roman" w:hAnsi="Times New Roman"/>
          <w:sz w:val="24"/>
          <w:szCs w:val="24"/>
          <w:lang w:val="uk-UA" w:eastAsia="uk-UA"/>
        </w:rPr>
        <w:t xml:space="preserve"> ;</w:t>
      </w:r>
    </w:p>
    <w:p w:rsidR="00C11881" w:rsidRPr="00BF7EC0" w:rsidRDefault="00C11881" w:rsidP="00476005">
      <w:pPr>
        <w:widowControl w:val="0"/>
        <w:numPr>
          <w:ilvl w:val="0"/>
          <w:numId w:val="66"/>
        </w:numPr>
        <w:autoSpaceDE w:val="0"/>
        <w:autoSpaceDN w:val="0"/>
        <w:adjustRightInd w:val="0"/>
        <w:spacing w:after="0" w:line="256" w:lineRule="auto"/>
        <w:jc w:val="both"/>
        <w:rPr>
          <w:rFonts w:ascii="Times New Roman" w:eastAsia="Times New Roman" w:hAnsi="Times New Roman"/>
          <w:sz w:val="24"/>
          <w:szCs w:val="24"/>
          <w:lang w:val="uk-UA" w:eastAsia="uk-UA"/>
        </w:rPr>
      </w:pPr>
      <w:r w:rsidRPr="00BF7EC0">
        <w:rPr>
          <w:rFonts w:ascii="Times New Roman" w:eastAsia="Times New Roman" w:hAnsi="Times New Roman"/>
          <w:sz w:val="24"/>
          <w:szCs w:val="24"/>
          <w:lang w:val="uk-UA" w:eastAsia="uk-UA"/>
        </w:rPr>
        <w:t xml:space="preserve"> постійно ведеться   робота класних керівників, громадського інспектора</w:t>
      </w:r>
      <w:r>
        <w:rPr>
          <w:rFonts w:ascii="Times New Roman" w:eastAsia="Times New Roman" w:hAnsi="Times New Roman"/>
          <w:sz w:val="24"/>
          <w:szCs w:val="24"/>
          <w:lang w:val="uk-UA" w:eastAsia="uk-UA"/>
        </w:rPr>
        <w:t xml:space="preserve">, соціального педагога </w:t>
      </w:r>
      <w:r w:rsidRPr="00BF7EC0">
        <w:rPr>
          <w:rFonts w:ascii="Times New Roman" w:eastAsia="Times New Roman" w:hAnsi="Times New Roman"/>
          <w:sz w:val="24"/>
          <w:szCs w:val="24"/>
          <w:lang w:val="uk-UA" w:eastAsia="uk-UA"/>
        </w:rPr>
        <w:t xml:space="preserve"> та практичного психолога із дітьми  з неблагополучних сімей,         відвідування їх дома ;</w:t>
      </w:r>
    </w:p>
    <w:p w:rsidR="00C11881" w:rsidRPr="00BF7EC0" w:rsidRDefault="00C11881" w:rsidP="00476005">
      <w:pPr>
        <w:widowControl w:val="0"/>
        <w:numPr>
          <w:ilvl w:val="0"/>
          <w:numId w:val="66"/>
        </w:numPr>
        <w:autoSpaceDE w:val="0"/>
        <w:autoSpaceDN w:val="0"/>
        <w:adjustRightInd w:val="0"/>
        <w:spacing w:after="0" w:line="256" w:lineRule="auto"/>
        <w:jc w:val="both"/>
        <w:rPr>
          <w:rFonts w:ascii="Times New Roman" w:eastAsia="Times New Roman" w:hAnsi="Times New Roman"/>
          <w:sz w:val="24"/>
          <w:szCs w:val="24"/>
          <w:lang w:val="uk-UA" w:eastAsia="uk-UA"/>
        </w:rPr>
      </w:pPr>
      <w:r w:rsidRPr="00BF7EC0">
        <w:rPr>
          <w:rFonts w:ascii="Times New Roman" w:eastAsia="Times New Roman" w:hAnsi="Times New Roman"/>
          <w:sz w:val="24"/>
          <w:szCs w:val="24"/>
          <w:lang w:val="uk-UA" w:eastAsia="uk-UA"/>
        </w:rPr>
        <w:t>проводиться діагностична, консультативна та корекційно – розвивальна робота  практичного психолога з дітьми з девіантною поведінкою;</w:t>
      </w:r>
    </w:p>
    <w:p w:rsidR="00C11881" w:rsidRPr="00BF7EC0" w:rsidRDefault="00C11881" w:rsidP="00476005">
      <w:pPr>
        <w:widowControl w:val="0"/>
        <w:numPr>
          <w:ilvl w:val="0"/>
          <w:numId w:val="66"/>
        </w:numPr>
        <w:autoSpaceDE w:val="0"/>
        <w:autoSpaceDN w:val="0"/>
        <w:adjustRightInd w:val="0"/>
        <w:spacing w:after="0" w:line="256" w:lineRule="auto"/>
        <w:jc w:val="both"/>
        <w:rPr>
          <w:rFonts w:ascii="Times New Roman" w:eastAsia="Times New Roman" w:hAnsi="Times New Roman"/>
          <w:sz w:val="24"/>
          <w:szCs w:val="24"/>
          <w:lang w:val="uk-UA" w:eastAsia="uk-UA"/>
        </w:rPr>
      </w:pPr>
      <w:r w:rsidRPr="00BF7EC0">
        <w:rPr>
          <w:rFonts w:ascii="Times New Roman" w:eastAsia="Times New Roman" w:hAnsi="Times New Roman"/>
          <w:sz w:val="24"/>
          <w:szCs w:val="24"/>
          <w:lang w:val="uk-UA" w:eastAsia="uk-UA"/>
        </w:rPr>
        <w:t>питання роботи ліцею з профілактики правопорушень і злочинності серед учнів, робота класних керівників щодо профілактики злочинності  розглядалися на  засіданнях:  Ради профілактики правопорушень, ШМО класних керівників.</w:t>
      </w:r>
    </w:p>
    <w:p w:rsidR="00C11881" w:rsidRPr="00BF7EC0" w:rsidRDefault="00C11881" w:rsidP="00476005">
      <w:pPr>
        <w:widowControl w:val="0"/>
        <w:numPr>
          <w:ilvl w:val="0"/>
          <w:numId w:val="66"/>
        </w:numPr>
        <w:autoSpaceDE w:val="0"/>
        <w:autoSpaceDN w:val="0"/>
        <w:adjustRightInd w:val="0"/>
        <w:spacing w:after="0" w:line="256" w:lineRule="auto"/>
        <w:jc w:val="both"/>
        <w:rPr>
          <w:rFonts w:ascii="Times New Roman" w:eastAsia="Times New Roman" w:hAnsi="Times New Roman"/>
          <w:sz w:val="24"/>
          <w:szCs w:val="24"/>
          <w:lang w:val="uk-UA" w:eastAsia="uk-UA"/>
        </w:rPr>
      </w:pPr>
      <w:r w:rsidRPr="00BF7EC0">
        <w:rPr>
          <w:rFonts w:ascii="Times New Roman" w:eastAsia="Times New Roman" w:hAnsi="Times New Roman"/>
          <w:sz w:val="24"/>
          <w:szCs w:val="24"/>
          <w:lang w:val="uk-UA" w:eastAsia="ru-RU"/>
        </w:rPr>
        <w:t xml:space="preserve">виконуються заходи річного плану роботи щодо попередження  правопорушень і  злочинності, </w:t>
      </w:r>
      <w:r w:rsidRPr="00BF7EC0">
        <w:rPr>
          <w:rFonts w:ascii="Times New Roman" w:hAnsi="Times New Roman"/>
          <w:sz w:val="24"/>
          <w:szCs w:val="24"/>
          <w:lang w:val="uk-UA"/>
        </w:rPr>
        <w:t>плану заходів щодо запобігання та протидії домашньому насильству та насильству</w:t>
      </w:r>
      <w:r w:rsidRPr="00BF7EC0">
        <w:rPr>
          <w:rFonts w:ascii="Times New Roman" w:eastAsia="Times New Roman" w:hAnsi="Times New Roman"/>
          <w:sz w:val="24"/>
          <w:szCs w:val="24"/>
          <w:lang w:val="uk-UA" w:eastAsia="ru-RU" w:bidi="en-US"/>
        </w:rPr>
        <w:t xml:space="preserve"> </w:t>
      </w:r>
      <w:r>
        <w:rPr>
          <w:rFonts w:ascii="Times New Roman" w:hAnsi="Times New Roman"/>
          <w:sz w:val="24"/>
          <w:szCs w:val="24"/>
          <w:lang w:val="uk-UA"/>
        </w:rPr>
        <w:t>за ознаками статі</w:t>
      </w:r>
      <w:r w:rsidRPr="00BF7EC0">
        <w:rPr>
          <w:rFonts w:ascii="Times New Roman" w:hAnsi="Times New Roman"/>
          <w:sz w:val="24"/>
          <w:szCs w:val="24"/>
          <w:lang w:val="uk-UA"/>
        </w:rPr>
        <w:t xml:space="preserve"> в закладі  освіти на період до  2025 року</w:t>
      </w:r>
      <w:r>
        <w:rPr>
          <w:rFonts w:ascii="Times New Roman" w:hAnsi="Times New Roman"/>
          <w:sz w:val="24"/>
          <w:szCs w:val="24"/>
          <w:lang w:val="uk-UA"/>
        </w:rPr>
        <w:t>.</w:t>
      </w:r>
      <w:r w:rsidRPr="00BF7EC0">
        <w:rPr>
          <w:rFonts w:ascii="Times New Roman" w:eastAsia="Times New Roman" w:hAnsi="Times New Roman"/>
          <w:sz w:val="24"/>
          <w:szCs w:val="24"/>
          <w:lang w:val="uk-UA"/>
        </w:rPr>
        <w:t xml:space="preserve"> </w:t>
      </w:r>
    </w:p>
    <w:p w:rsidR="00C11881" w:rsidRPr="0015509B" w:rsidRDefault="00C11881" w:rsidP="00C11881">
      <w:pPr>
        <w:spacing w:after="0"/>
        <w:contextualSpacing/>
        <w:jc w:val="both"/>
        <w:rPr>
          <w:rFonts w:ascii="Times New Roman" w:eastAsia="Times New Roman" w:hAnsi="Times New Roman"/>
          <w:sz w:val="24"/>
          <w:szCs w:val="24"/>
          <w:lang w:val="uk-UA"/>
        </w:rPr>
      </w:pPr>
      <w:r w:rsidRPr="00BF7EC0">
        <w:rPr>
          <w:rFonts w:ascii="Times New Roman" w:eastAsia="Times New Roman" w:hAnsi="Times New Roman"/>
          <w:sz w:val="24"/>
          <w:szCs w:val="24"/>
          <w:lang w:val="uk-UA"/>
        </w:rPr>
        <w:t xml:space="preserve">   </w:t>
      </w:r>
      <w:r w:rsidRPr="0015509B">
        <w:rPr>
          <w:rFonts w:ascii="Times New Roman" w:eastAsia="Times New Roman" w:hAnsi="Times New Roman"/>
          <w:b/>
          <w:i/>
          <w:sz w:val="24"/>
          <w:szCs w:val="24"/>
          <w:lang w:val="uk-UA"/>
        </w:rPr>
        <w:t xml:space="preserve">  </w:t>
      </w:r>
      <w:r w:rsidRPr="0015509B">
        <w:rPr>
          <w:rFonts w:ascii="Times New Roman" w:eastAsia="Times New Roman" w:hAnsi="Times New Roman"/>
          <w:sz w:val="24"/>
          <w:szCs w:val="24"/>
          <w:lang w:val="uk-UA"/>
        </w:rPr>
        <w:t>Робота з дітьми з сімей, що опинилися в складних життєвих обставинах:</w:t>
      </w:r>
    </w:p>
    <w:p w:rsidR="00C11881" w:rsidRPr="00BF7EC0" w:rsidRDefault="00C11881" w:rsidP="00476005">
      <w:pPr>
        <w:numPr>
          <w:ilvl w:val="0"/>
          <w:numId w:val="66"/>
        </w:numPr>
        <w:spacing w:after="0" w:line="256" w:lineRule="auto"/>
        <w:contextualSpacing/>
        <w:jc w:val="both"/>
        <w:rPr>
          <w:rFonts w:ascii="Times New Roman" w:eastAsia="Times New Roman" w:hAnsi="Times New Roman"/>
          <w:sz w:val="24"/>
          <w:szCs w:val="24"/>
          <w:lang w:val="uk-UA"/>
        </w:rPr>
      </w:pPr>
      <w:r w:rsidRPr="00BF7EC0">
        <w:rPr>
          <w:rFonts w:ascii="Times New Roman" w:eastAsia="Times New Roman" w:hAnsi="Times New Roman"/>
          <w:sz w:val="24"/>
          <w:szCs w:val="24"/>
          <w:lang w:val="uk-UA"/>
        </w:rPr>
        <w:t xml:space="preserve">залучення до гурткової та позакласної роботи </w:t>
      </w:r>
      <w:r w:rsidRPr="00BF7EC0">
        <w:rPr>
          <w:rFonts w:ascii="Times New Roman" w:hAnsi="Times New Roman"/>
          <w:sz w:val="24"/>
          <w:szCs w:val="24"/>
          <w:lang w:val="uk-UA"/>
        </w:rPr>
        <w:t>( діти з сімей, що опинилися в СЖО :</w:t>
      </w:r>
      <w:r w:rsidRPr="005256EF">
        <w:rPr>
          <w:rFonts w:ascii="Times New Roman" w:hAnsi="Times New Roman"/>
          <w:sz w:val="28"/>
          <w:szCs w:val="28"/>
          <w:lang w:val="uk-UA"/>
        </w:rPr>
        <w:t xml:space="preserve"> </w:t>
      </w:r>
      <w:r w:rsidRPr="005256EF">
        <w:rPr>
          <w:rFonts w:ascii="Times New Roman" w:hAnsi="Times New Roman"/>
          <w:sz w:val="24"/>
          <w:szCs w:val="24"/>
          <w:lang w:val="uk-UA"/>
        </w:rPr>
        <w:t xml:space="preserve">Сінєльнікова Л., Цветкова О., Каленська К. </w:t>
      </w:r>
      <w:r>
        <w:rPr>
          <w:rFonts w:ascii="Times New Roman" w:hAnsi="Times New Roman"/>
          <w:sz w:val="24"/>
          <w:szCs w:val="24"/>
          <w:lang w:val="uk-UA"/>
        </w:rPr>
        <w:t xml:space="preserve"> до роботи </w:t>
      </w:r>
      <w:r w:rsidRPr="005256EF">
        <w:rPr>
          <w:rFonts w:ascii="Times New Roman" w:hAnsi="Times New Roman"/>
          <w:sz w:val="24"/>
          <w:szCs w:val="24"/>
          <w:lang w:val="uk-UA"/>
        </w:rPr>
        <w:t>гурток</w:t>
      </w:r>
      <w:r>
        <w:rPr>
          <w:rFonts w:ascii="Times New Roman" w:hAnsi="Times New Roman"/>
          <w:sz w:val="24"/>
          <w:szCs w:val="24"/>
          <w:lang w:val="uk-UA"/>
        </w:rPr>
        <w:t>а</w:t>
      </w:r>
      <w:r w:rsidRPr="005256EF">
        <w:rPr>
          <w:rFonts w:ascii="Times New Roman" w:hAnsi="Times New Roman"/>
          <w:sz w:val="24"/>
          <w:szCs w:val="24"/>
          <w:lang w:val="uk-UA"/>
        </w:rPr>
        <w:t xml:space="preserve">  «Юний читач», Сінєльніков К., Вигівська С. – «Народні промисли» та «Цікава інформатика»);</w:t>
      </w:r>
    </w:p>
    <w:p w:rsidR="00C11881" w:rsidRPr="00BF7EC0" w:rsidRDefault="00C11881" w:rsidP="00476005">
      <w:pPr>
        <w:numPr>
          <w:ilvl w:val="0"/>
          <w:numId w:val="66"/>
        </w:numPr>
        <w:spacing w:after="0" w:line="256" w:lineRule="auto"/>
        <w:contextualSpacing/>
        <w:jc w:val="both"/>
        <w:rPr>
          <w:rFonts w:ascii="Times New Roman" w:eastAsia="Times New Roman" w:hAnsi="Times New Roman"/>
          <w:sz w:val="24"/>
          <w:szCs w:val="24"/>
          <w:lang w:val="uk-UA"/>
        </w:rPr>
      </w:pPr>
      <w:r w:rsidRPr="00BF7EC0">
        <w:rPr>
          <w:rFonts w:ascii="Times New Roman" w:hAnsi="Times New Roman"/>
          <w:sz w:val="24"/>
          <w:szCs w:val="24"/>
          <w:lang w:val="uk-UA"/>
        </w:rPr>
        <w:t>проведення профілактичних бесід з батьками :</w:t>
      </w:r>
    </w:p>
    <w:p w:rsidR="00C11881" w:rsidRPr="00BF7EC0" w:rsidRDefault="00C11881" w:rsidP="00476005">
      <w:pPr>
        <w:numPr>
          <w:ilvl w:val="0"/>
          <w:numId w:val="68"/>
        </w:numPr>
        <w:spacing w:after="0" w:line="256" w:lineRule="auto"/>
        <w:ind w:left="709"/>
        <w:contextualSpacing/>
        <w:jc w:val="both"/>
        <w:rPr>
          <w:rFonts w:ascii="Times New Roman" w:eastAsia="Times New Roman" w:hAnsi="Times New Roman"/>
          <w:sz w:val="24"/>
          <w:szCs w:val="24"/>
          <w:lang w:val="uk-UA"/>
        </w:rPr>
      </w:pPr>
      <w:r>
        <w:rPr>
          <w:rFonts w:ascii="Times New Roman" w:hAnsi="Times New Roman"/>
          <w:sz w:val="24"/>
          <w:szCs w:val="24"/>
          <w:lang w:val="uk-UA"/>
        </w:rPr>
        <w:t>класоводом 3</w:t>
      </w:r>
      <w:r w:rsidRPr="00BF7EC0">
        <w:rPr>
          <w:rFonts w:ascii="Times New Roman" w:hAnsi="Times New Roman"/>
          <w:sz w:val="24"/>
          <w:szCs w:val="24"/>
          <w:lang w:val="uk-UA"/>
        </w:rPr>
        <w:t xml:space="preserve"> - го класу Каленсько</w:t>
      </w:r>
      <w:r>
        <w:rPr>
          <w:rFonts w:ascii="Times New Roman" w:hAnsi="Times New Roman"/>
          <w:sz w:val="24"/>
          <w:szCs w:val="24"/>
          <w:lang w:val="uk-UA"/>
        </w:rPr>
        <w:t>ю Л.В.  «Гігієна дитини» із Цветкова А. Ю.;</w:t>
      </w:r>
      <w:r w:rsidRPr="00BF7EC0">
        <w:rPr>
          <w:rFonts w:ascii="Times New Roman" w:hAnsi="Times New Roman"/>
          <w:sz w:val="24"/>
          <w:szCs w:val="24"/>
          <w:lang w:val="uk-UA"/>
        </w:rPr>
        <w:t xml:space="preserve"> </w:t>
      </w:r>
    </w:p>
    <w:p w:rsidR="00C11881" w:rsidRDefault="00C11881" w:rsidP="00476005">
      <w:pPr>
        <w:numPr>
          <w:ilvl w:val="0"/>
          <w:numId w:val="68"/>
        </w:numPr>
        <w:spacing w:after="0" w:line="256" w:lineRule="auto"/>
        <w:ind w:left="709"/>
        <w:contextualSpacing/>
        <w:jc w:val="both"/>
        <w:rPr>
          <w:rFonts w:ascii="Times New Roman" w:eastAsia="Times New Roman" w:hAnsi="Times New Roman"/>
          <w:sz w:val="24"/>
          <w:szCs w:val="24"/>
          <w:lang w:val="uk-UA"/>
        </w:rPr>
      </w:pPr>
      <w:r w:rsidRPr="00BF7EC0">
        <w:rPr>
          <w:rFonts w:ascii="Times New Roman" w:eastAsia="Times New Roman" w:hAnsi="Times New Roman"/>
          <w:sz w:val="24"/>
          <w:szCs w:val="24"/>
          <w:lang w:val="uk-UA"/>
        </w:rPr>
        <w:t xml:space="preserve">класний керівник 5 – го класу </w:t>
      </w:r>
      <w:r>
        <w:rPr>
          <w:rFonts w:ascii="Times New Roman" w:eastAsia="Times New Roman" w:hAnsi="Times New Roman"/>
          <w:sz w:val="24"/>
          <w:szCs w:val="24"/>
          <w:lang w:val="uk-UA"/>
        </w:rPr>
        <w:t xml:space="preserve">Батор О.І </w:t>
      </w:r>
      <w:r w:rsidRPr="00BF7EC0">
        <w:rPr>
          <w:rFonts w:ascii="Times New Roman" w:eastAsia="Times New Roman" w:hAnsi="Times New Roman"/>
          <w:sz w:val="24"/>
          <w:szCs w:val="24"/>
          <w:lang w:val="uk-UA"/>
        </w:rPr>
        <w:t>бесіда «</w:t>
      </w:r>
      <w:r>
        <w:rPr>
          <w:rFonts w:ascii="Times New Roman" w:eastAsia="Times New Roman" w:hAnsi="Times New Roman"/>
          <w:sz w:val="24"/>
          <w:szCs w:val="24"/>
          <w:lang w:val="uk-UA"/>
        </w:rPr>
        <w:t>Щодо важливості вчасного медичного огяду» із Каленською С.П</w:t>
      </w:r>
      <w:r w:rsidRPr="00BF7EC0">
        <w:rPr>
          <w:rFonts w:ascii="Times New Roman" w:eastAsia="Times New Roman" w:hAnsi="Times New Roman"/>
          <w:sz w:val="24"/>
          <w:szCs w:val="24"/>
          <w:lang w:val="uk-UA"/>
        </w:rPr>
        <w:t>.;</w:t>
      </w:r>
    </w:p>
    <w:p w:rsidR="00C11881" w:rsidRPr="00A62ADD" w:rsidRDefault="00C11881" w:rsidP="00476005">
      <w:pPr>
        <w:numPr>
          <w:ilvl w:val="0"/>
          <w:numId w:val="68"/>
        </w:numPr>
        <w:spacing w:after="0" w:line="256" w:lineRule="auto"/>
        <w:ind w:left="709"/>
        <w:contextualSpacing/>
        <w:jc w:val="both"/>
        <w:rPr>
          <w:rFonts w:ascii="Times New Roman" w:eastAsia="Times New Roman" w:hAnsi="Times New Roman"/>
          <w:sz w:val="24"/>
          <w:szCs w:val="24"/>
          <w:lang w:val="uk-UA"/>
        </w:rPr>
      </w:pPr>
      <w:r>
        <w:rPr>
          <w:rFonts w:ascii="Times New Roman" w:hAnsi="Times New Roman"/>
          <w:sz w:val="24"/>
          <w:szCs w:val="24"/>
          <w:lang w:val="uk-UA"/>
        </w:rPr>
        <w:t>класними керівниками 6- го  Савченко С.І та  8 – го класу Сидорчук Т.В  з Сінєльніковою В.В. та Василенко В.В. «Щодо неприпустимості вживання нецензурної лексики їх синами»;</w:t>
      </w:r>
    </w:p>
    <w:p w:rsidR="00C11881" w:rsidRPr="00BF7EC0" w:rsidRDefault="00C11881" w:rsidP="00476005">
      <w:pPr>
        <w:numPr>
          <w:ilvl w:val="0"/>
          <w:numId w:val="66"/>
        </w:numPr>
        <w:spacing w:after="0" w:line="256" w:lineRule="auto"/>
        <w:contextualSpacing/>
        <w:jc w:val="both"/>
        <w:rPr>
          <w:rFonts w:ascii="Times New Roman" w:eastAsia="Times New Roman" w:hAnsi="Times New Roman"/>
          <w:sz w:val="24"/>
          <w:szCs w:val="24"/>
          <w:lang w:val="uk-UA"/>
        </w:rPr>
      </w:pPr>
      <w:r w:rsidRPr="00BF7EC0">
        <w:rPr>
          <w:rFonts w:ascii="Times New Roman" w:eastAsia="Times New Roman" w:hAnsi="Times New Roman"/>
          <w:sz w:val="24"/>
          <w:szCs w:val="24"/>
          <w:lang w:val="uk-UA"/>
        </w:rPr>
        <w:t>відвідування учнів дома, складання актів житлово – побутових умов ( 2 акти: вересень, січень);</w:t>
      </w:r>
    </w:p>
    <w:p w:rsidR="00C11881" w:rsidRPr="00134271" w:rsidRDefault="00C11881" w:rsidP="00C11881">
      <w:pPr>
        <w:spacing w:after="0" w:line="256" w:lineRule="auto"/>
        <w:ind w:left="360"/>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r w:rsidRPr="00134271">
        <w:rPr>
          <w:rFonts w:ascii="Times New Roman" w:eastAsia="Times New Roman" w:hAnsi="Times New Roman"/>
          <w:sz w:val="24"/>
          <w:szCs w:val="24"/>
          <w:lang w:val="uk-UA"/>
        </w:rPr>
        <w:t>Робота з учнями, що систематично порушують поведінку , статут ліцею, профілактична робота з класом:</w:t>
      </w:r>
    </w:p>
    <w:p w:rsidR="00C11881" w:rsidRPr="00FC377D" w:rsidRDefault="00C11881" w:rsidP="00476005">
      <w:pPr>
        <w:numPr>
          <w:ilvl w:val="0"/>
          <w:numId w:val="69"/>
        </w:numPr>
        <w:spacing w:after="0" w:line="256" w:lineRule="auto"/>
        <w:ind w:left="567"/>
        <w:contextualSpacing/>
        <w:jc w:val="both"/>
        <w:rPr>
          <w:rFonts w:ascii="Times New Roman" w:eastAsia="Times New Roman" w:hAnsi="Times New Roman"/>
          <w:sz w:val="24"/>
          <w:szCs w:val="24"/>
          <w:lang w:val="uk-UA"/>
        </w:rPr>
      </w:pPr>
      <w:r w:rsidRPr="00FC377D">
        <w:rPr>
          <w:rFonts w:ascii="Times New Roman" w:eastAsia="Times New Roman" w:hAnsi="Times New Roman"/>
          <w:sz w:val="24"/>
          <w:szCs w:val="24"/>
          <w:lang w:val="uk-UA"/>
        </w:rPr>
        <w:t>класовод 3 – го класу Даниліна Т.М. виховні години, годии спілкування «Як правильно розв’язувати конфлікт», «Що таке булінг.Як йому протистояти»;</w:t>
      </w:r>
    </w:p>
    <w:p w:rsidR="00C11881" w:rsidRPr="00FC377D" w:rsidRDefault="00C11881" w:rsidP="00476005">
      <w:pPr>
        <w:numPr>
          <w:ilvl w:val="0"/>
          <w:numId w:val="69"/>
        </w:numPr>
        <w:spacing w:after="0" w:line="256" w:lineRule="auto"/>
        <w:ind w:left="567"/>
        <w:contextualSpacing/>
        <w:jc w:val="both"/>
        <w:rPr>
          <w:rFonts w:ascii="Times New Roman" w:eastAsia="Times New Roman" w:hAnsi="Times New Roman"/>
          <w:sz w:val="24"/>
          <w:szCs w:val="24"/>
          <w:lang w:val="uk-UA"/>
        </w:rPr>
      </w:pPr>
      <w:r w:rsidRPr="00FC377D">
        <w:rPr>
          <w:rFonts w:ascii="Times New Roman" w:eastAsia="Times New Roman" w:hAnsi="Times New Roman"/>
          <w:sz w:val="24"/>
          <w:szCs w:val="24"/>
          <w:lang w:val="uk-UA"/>
        </w:rPr>
        <w:t>класовод 4- го класу Каленська Л.В. година стілкування «Правопорушення та їх наслідки»;</w:t>
      </w:r>
    </w:p>
    <w:p w:rsidR="00C11881" w:rsidRPr="00FC377D" w:rsidRDefault="00C11881" w:rsidP="00476005">
      <w:pPr>
        <w:numPr>
          <w:ilvl w:val="0"/>
          <w:numId w:val="69"/>
        </w:numPr>
        <w:spacing w:after="0" w:line="256" w:lineRule="auto"/>
        <w:ind w:left="567"/>
        <w:contextualSpacing/>
        <w:jc w:val="both"/>
        <w:rPr>
          <w:rFonts w:ascii="Times New Roman" w:eastAsia="Times New Roman" w:hAnsi="Times New Roman"/>
          <w:sz w:val="24"/>
          <w:szCs w:val="24"/>
          <w:lang w:val="uk-UA"/>
        </w:rPr>
      </w:pPr>
      <w:r w:rsidRPr="00FC377D">
        <w:rPr>
          <w:rFonts w:ascii="Times New Roman" w:eastAsia="Times New Roman" w:hAnsi="Times New Roman"/>
          <w:sz w:val="24"/>
          <w:szCs w:val="24"/>
          <w:lang w:val="uk-UA"/>
        </w:rPr>
        <w:t>класний керівник 5 – го класу Батор О.І.  бесіди з учнем  Дідківським В. «Щодо використання нецензурної лексики», відверта розмова із Степнівським М. « Формування безконфліктних стосунків з однокласниками»;</w:t>
      </w:r>
    </w:p>
    <w:p w:rsidR="00C11881" w:rsidRPr="00FC377D" w:rsidRDefault="00C11881" w:rsidP="00476005">
      <w:pPr>
        <w:numPr>
          <w:ilvl w:val="0"/>
          <w:numId w:val="69"/>
        </w:numPr>
        <w:spacing w:after="0" w:line="256" w:lineRule="auto"/>
        <w:ind w:left="567"/>
        <w:contextualSpacing/>
        <w:jc w:val="both"/>
        <w:rPr>
          <w:rFonts w:ascii="Times New Roman" w:eastAsia="Times New Roman" w:hAnsi="Times New Roman"/>
          <w:sz w:val="24"/>
          <w:szCs w:val="24"/>
          <w:lang w:val="uk-UA"/>
        </w:rPr>
      </w:pPr>
      <w:r w:rsidRPr="00FC377D">
        <w:rPr>
          <w:rFonts w:ascii="Times New Roman" w:eastAsia="Times New Roman" w:hAnsi="Times New Roman"/>
          <w:sz w:val="24"/>
          <w:szCs w:val="24"/>
          <w:lang w:val="uk-UA"/>
        </w:rPr>
        <w:t>класний керівник 6 – го класу Савченко С.І. бесіда з класом « Профілактика правопорушень: значення добрих та злих вчинків» ;</w:t>
      </w:r>
    </w:p>
    <w:p w:rsidR="00C11881" w:rsidRPr="00FC377D" w:rsidRDefault="00C11881" w:rsidP="00476005">
      <w:pPr>
        <w:numPr>
          <w:ilvl w:val="0"/>
          <w:numId w:val="69"/>
        </w:numPr>
        <w:spacing w:after="0" w:line="256" w:lineRule="auto"/>
        <w:ind w:left="567"/>
        <w:contextualSpacing/>
        <w:jc w:val="both"/>
        <w:rPr>
          <w:rFonts w:ascii="Times New Roman" w:eastAsia="Times New Roman" w:hAnsi="Times New Roman"/>
          <w:sz w:val="24"/>
          <w:szCs w:val="24"/>
          <w:lang w:val="uk-UA"/>
        </w:rPr>
      </w:pPr>
      <w:r w:rsidRPr="00FC377D">
        <w:rPr>
          <w:rFonts w:ascii="Times New Roman" w:eastAsia="Times New Roman" w:hAnsi="Times New Roman"/>
          <w:sz w:val="24"/>
          <w:szCs w:val="24"/>
          <w:lang w:val="uk-UA"/>
        </w:rPr>
        <w:t>класний керівник 8 – го класу Сидорчк Т.В індивідуальні  бесіди з учнями Василенком М, Брославським О., Савенком І. «Навчання і труд поруч ідуть» , «Щодо навчання, відповідальності, стосунків з однокласниками, виконання ними домашнього завдання», вихона година з класом «Правда.Складання хрестоматії моральних цінностей людства», година спілкування «Ціна однієї хвилини»;</w:t>
      </w:r>
    </w:p>
    <w:p w:rsidR="00C11881" w:rsidRPr="00FC377D" w:rsidRDefault="00C11881" w:rsidP="00476005">
      <w:pPr>
        <w:numPr>
          <w:ilvl w:val="0"/>
          <w:numId w:val="69"/>
        </w:numPr>
        <w:spacing w:after="0" w:line="256" w:lineRule="auto"/>
        <w:ind w:left="567"/>
        <w:contextualSpacing/>
        <w:jc w:val="both"/>
        <w:rPr>
          <w:rFonts w:ascii="Times New Roman" w:eastAsia="Times New Roman" w:hAnsi="Times New Roman"/>
          <w:sz w:val="24"/>
          <w:szCs w:val="24"/>
          <w:lang w:val="uk-UA"/>
        </w:rPr>
      </w:pPr>
      <w:r w:rsidRPr="00FC377D">
        <w:rPr>
          <w:rFonts w:ascii="Times New Roman" w:eastAsia="Times New Roman" w:hAnsi="Times New Roman"/>
          <w:sz w:val="24"/>
          <w:szCs w:val="24"/>
          <w:lang w:val="uk-UA"/>
        </w:rPr>
        <w:lastRenderedPageBreak/>
        <w:t>класним керівником 9 - го класу Гончаровою О.А. бесіда  з учнем Каленським Д. «Щодо систематичного невиконання ним домашнього завдання», бесіда з батьками Павлушко Д., Степанової Т., Ходаківської А. щодо  некоректної поведінки їх дітей;</w:t>
      </w:r>
    </w:p>
    <w:p w:rsidR="00C11881" w:rsidRPr="00FC377D" w:rsidRDefault="00C11881" w:rsidP="00476005">
      <w:pPr>
        <w:numPr>
          <w:ilvl w:val="0"/>
          <w:numId w:val="69"/>
        </w:numPr>
        <w:spacing w:after="0" w:line="256" w:lineRule="auto"/>
        <w:ind w:left="709"/>
        <w:contextualSpacing/>
        <w:jc w:val="both"/>
        <w:rPr>
          <w:rFonts w:ascii="Times New Roman" w:eastAsia="Times New Roman" w:hAnsi="Times New Roman"/>
          <w:sz w:val="24"/>
          <w:szCs w:val="24"/>
          <w:lang w:val="uk-UA"/>
        </w:rPr>
      </w:pPr>
      <w:r w:rsidRPr="00FC377D">
        <w:rPr>
          <w:rFonts w:ascii="Times New Roman" w:eastAsia="Times New Roman" w:hAnsi="Times New Roman"/>
          <w:sz w:val="24"/>
          <w:szCs w:val="24"/>
          <w:lang w:val="uk-UA"/>
        </w:rPr>
        <w:t>класним керівником 10 – го класу Конюхом М.М. бесіди з учнем  Стащуком Д.:</w:t>
      </w:r>
    </w:p>
    <w:p w:rsidR="00C11881" w:rsidRPr="00FC377D" w:rsidRDefault="00C11881" w:rsidP="00C11881">
      <w:pPr>
        <w:spacing w:after="0" w:line="256" w:lineRule="auto"/>
        <w:ind w:left="709"/>
        <w:contextualSpacing/>
        <w:jc w:val="both"/>
        <w:rPr>
          <w:rFonts w:ascii="Times New Roman" w:eastAsia="Times New Roman" w:hAnsi="Times New Roman"/>
          <w:sz w:val="24"/>
          <w:szCs w:val="24"/>
          <w:lang w:val="uk-UA"/>
        </w:rPr>
      </w:pPr>
      <w:r w:rsidRPr="00FC377D">
        <w:rPr>
          <w:rFonts w:ascii="Times New Roman" w:eastAsia="Times New Roman" w:hAnsi="Times New Roman"/>
          <w:sz w:val="24"/>
          <w:szCs w:val="24"/>
          <w:lang w:val="uk-UA"/>
        </w:rPr>
        <w:t xml:space="preserve"> « Мої стосунки із однокласниками».</w:t>
      </w:r>
    </w:p>
    <w:p w:rsidR="00C11881" w:rsidRPr="00134271" w:rsidRDefault="00C11881" w:rsidP="00476005">
      <w:pPr>
        <w:numPr>
          <w:ilvl w:val="0"/>
          <w:numId w:val="69"/>
        </w:numPr>
        <w:spacing w:after="0" w:line="256" w:lineRule="auto"/>
        <w:ind w:left="709"/>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к</w:t>
      </w:r>
      <w:r w:rsidRPr="00FC377D">
        <w:rPr>
          <w:rFonts w:ascii="Times New Roman" w:eastAsia="Times New Roman" w:hAnsi="Times New Roman"/>
          <w:sz w:val="24"/>
          <w:szCs w:val="24"/>
          <w:lang w:val="uk-UA"/>
        </w:rPr>
        <w:t>ласним керівником 11-го класу Цапун Л.М.  з учнем Коналошем В., який має схильніть до пропусків занять та оцінки низького рівня на тему «Щира розмова», виховна година з класом «Кримінальна відповідальність», правовий ринг «Права та обов’язки школяра».</w:t>
      </w:r>
      <w:r w:rsidRPr="00134271">
        <w:rPr>
          <w:rFonts w:ascii="Times New Roman" w:eastAsia="Times New Roman" w:hAnsi="Times New Roman"/>
          <w:color w:val="FF0000"/>
          <w:sz w:val="24"/>
          <w:szCs w:val="24"/>
          <w:lang w:val="uk-UA"/>
        </w:rPr>
        <w:t xml:space="preserve">      </w:t>
      </w:r>
    </w:p>
    <w:p w:rsidR="00C11881" w:rsidRDefault="00C11881" w:rsidP="00C11881">
      <w:pPr>
        <w:spacing w:after="0"/>
        <w:contextualSpacing/>
        <w:jc w:val="both"/>
        <w:rPr>
          <w:rFonts w:ascii="Times New Roman" w:eastAsia="Times New Roman" w:hAnsi="Times New Roman"/>
          <w:sz w:val="24"/>
          <w:szCs w:val="24"/>
          <w:lang w:val="uk-UA"/>
        </w:rPr>
      </w:pPr>
      <w:r w:rsidRPr="00E54B4F">
        <w:rPr>
          <w:rFonts w:ascii="Times New Roman" w:hAnsi="Times New Roman"/>
          <w:iCs/>
          <w:color w:val="FF0000"/>
          <w:spacing w:val="-6"/>
          <w:sz w:val="24"/>
          <w:szCs w:val="24"/>
          <w:lang w:val="uk-UA"/>
        </w:rPr>
        <w:t xml:space="preserve">         </w:t>
      </w:r>
      <w:r w:rsidRPr="00134271">
        <w:rPr>
          <w:rFonts w:ascii="Times New Roman" w:eastAsia="Times New Roman" w:hAnsi="Times New Roman"/>
          <w:sz w:val="24"/>
          <w:szCs w:val="24"/>
          <w:lang w:val="uk-UA"/>
        </w:rPr>
        <w:t>Заходи з попередження правопорушень спрямовані: по-перше, на збереження і розвиток умов, що сприяють здоров’ю, збереженню життя дітей і на попередження несприятливого впливу на нього факторів соціального і природного середовища; по-друге, на виявлення негативних змін в поведінці дитини, що дає можливість також попередити її подальший розвиток; по-третє, на попередження переходу відхилень у поведінці у більш важку стадію.</w:t>
      </w:r>
    </w:p>
    <w:p w:rsidR="00C11881" w:rsidRDefault="00C11881" w:rsidP="00C11881">
      <w:pPr>
        <w:spacing w:after="0"/>
        <w:contextualSpacing/>
        <w:jc w:val="both"/>
        <w:rPr>
          <w:rFonts w:ascii="Times New Roman" w:eastAsia="Times New Roman" w:hAnsi="Times New Roman"/>
          <w:sz w:val="24"/>
          <w:szCs w:val="24"/>
          <w:lang w:val="uk-UA"/>
        </w:rPr>
      </w:pPr>
    </w:p>
    <w:p w:rsidR="00C11881" w:rsidRDefault="00C11881" w:rsidP="00C11881">
      <w:pPr>
        <w:spacing w:after="0"/>
        <w:contextualSpacing/>
        <w:jc w:val="both"/>
        <w:rPr>
          <w:rFonts w:ascii="Times New Roman" w:eastAsia="Times New Roman" w:hAnsi="Times New Roman"/>
          <w:sz w:val="24"/>
          <w:szCs w:val="24"/>
          <w:lang w:val="uk-UA"/>
        </w:rPr>
      </w:pPr>
    </w:p>
    <w:p w:rsidR="00C11881" w:rsidRDefault="00C11881" w:rsidP="00C11881">
      <w:pPr>
        <w:spacing w:after="0"/>
        <w:contextualSpacing/>
        <w:jc w:val="both"/>
        <w:rPr>
          <w:rFonts w:ascii="Times New Roman" w:eastAsia="Times New Roman" w:hAnsi="Times New Roman"/>
          <w:sz w:val="24"/>
          <w:szCs w:val="24"/>
          <w:lang w:val="uk-UA"/>
        </w:rPr>
      </w:pPr>
    </w:p>
    <w:p w:rsidR="00C11881" w:rsidRDefault="00C11881" w:rsidP="00C11881">
      <w:pPr>
        <w:spacing w:after="0"/>
        <w:contextualSpacing/>
        <w:jc w:val="both"/>
        <w:rPr>
          <w:rFonts w:ascii="Times New Roman" w:eastAsia="Times New Roman" w:hAnsi="Times New Roman"/>
          <w:sz w:val="24"/>
          <w:szCs w:val="24"/>
          <w:lang w:val="uk-UA"/>
        </w:rPr>
      </w:pPr>
    </w:p>
    <w:p w:rsidR="00C11881" w:rsidRDefault="00C11881" w:rsidP="00C11881">
      <w:pPr>
        <w:spacing w:after="0"/>
        <w:contextualSpacing/>
        <w:jc w:val="both"/>
        <w:rPr>
          <w:rFonts w:ascii="Times New Roman" w:eastAsia="Times New Roman" w:hAnsi="Times New Roman"/>
          <w:sz w:val="24"/>
          <w:szCs w:val="24"/>
          <w:lang w:val="uk-UA"/>
        </w:rPr>
      </w:pPr>
    </w:p>
    <w:p w:rsidR="00C11881" w:rsidRDefault="00C11881" w:rsidP="00C11881">
      <w:pPr>
        <w:spacing w:after="0"/>
        <w:contextualSpacing/>
        <w:jc w:val="both"/>
        <w:rPr>
          <w:rFonts w:ascii="Times New Roman" w:eastAsia="Times New Roman" w:hAnsi="Times New Roman"/>
          <w:sz w:val="24"/>
          <w:szCs w:val="24"/>
          <w:lang w:val="uk-UA"/>
        </w:rPr>
      </w:pPr>
    </w:p>
    <w:p w:rsidR="00C11881" w:rsidRDefault="00C11881" w:rsidP="00C11881">
      <w:pPr>
        <w:spacing w:after="0"/>
        <w:contextualSpacing/>
        <w:jc w:val="both"/>
        <w:rPr>
          <w:rFonts w:ascii="Times New Roman" w:eastAsia="Times New Roman" w:hAnsi="Times New Roman"/>
          <w:sz w:val="24"/>
          <w:szCs w:val="24"/>
          <w:lang w:val="uk-UA"/>
        </w:rPr>
      </w:pPr>
    </w:p>
    <w:p w:rsidR="00C11881" w:rsidRDefault="00C11881" w:rsidP="00C11881">
      <w:pPr>
        <w:spacing w:after="0"/>
        <w:contextualSpacing/>
        <w:jc w:val="both"/>
        <w:rPr>
          <w:rFonts w:ascii="Times New Roman" w:eastAsia="Times New Roman" w:hAnsi="Times New Roman"/>
          <w:sz w:val="24"/>
          <w:szCs w:val="24"/>
          <w:lang w:val="uk-UA"/>
        </w:rPr>
      </w:pPr>
    </w:p>
    <w:p w:rsidR="00C11881" w:rsidRDefault="00C11881" w:rsidP="00C11881">
      <w:pPr>
        <w:spacing w:after="0"/>
        <w:contextualSpacing/>
        <w:jc w:val="both"/>
        <w:rPr>
          <w:rFonts w:ascii="Times New Roman" w:eastAsia="Times New Roman" w:hAnsi="Times New Roman"/>
          <w:sz w:val="24"/>
          <w:szCs w:val="24"/>
          <w:lang w:val="uk-UA"/>
        </w:rPr>
      </w:pPr>
    </w:p>
    <w:p w:rsidR="00C11881" w:rsidRDefault="00C11881" w:rsidP="00C11881">
      <w:pPr>
        <w:spacing w:after="0"/>
        <w:contextualSpacing/>
        <w:jc w:val="both"/>
        <w:rPr>
          <w:rFonts w:ascii="Times New Roman" w:eastAsia="Times New Roman" w:hAnsi="Times New Roman"/>
          <w:sz w:val="24"/>
          <w:szCs w:val="24"/>
          <w:lang w:val="uk-UA"/>
        </w:rPr>
      </w:pPr>
    </w:p>
    <w:p w:rsidR="00C11881" w:rsidRDefault="00C11881" w:rsidP="00C11881">
      <w:pPr>
        <w:spacing w:after="0"/>
        <w:contextualSpacing/>
        <w:jc w:val="both"/>
        <w:rPr>
          <w:rFonts w:ascii="Times New Roman" w:eastAsia="Times New Roman" w:hAnsi="Times New Roman"/>
          <w:sz w:val="24"/>
          <w:szCs w:val="24"/>
          <w:lang w:val="uk-UA"/>
        </w:rPr>
      </w:pPr>
    </w:p>
    <w:p w:rsidR="00C11881" w:rsidRDefault="00C11881" w:rsidP="00C11881">
      <w:pPr>
        <w:spacing w:after="0"/>
        <w:contextualSpacing/>
        <w:jc w:val="both"/>
        <w:rPr>
          <w:rFonts w:ascii="Times New Roman" w:eastAsia="Times New Roman" w:hAnsi="Times New Roman"/>
          <w:sz w:val="24"/>
          <w:szCs w:val="24"/>
          <w:lang w:val="uk-UA"/>
        </w:rPr>
      </w:pPr>
    </w:p>
    <w:p w:rsidR="00C11881" w:rsidRDefault="00C11881" w:rsidP="00C11881">
      <w:pPr>
        <w:spacing w:after="0"/>
        <w:contextualSpacing/>
        <w:jc w:val="both"/>
        <w:rPr>
          <w:rFonts w:ascii="Times New Roman" w:eastAsia="Times New Roman" w:hAnsi="Times New Roman"/>
          <w:sz w:val="24"/>
          <w:szCs w:val="24"/>
          <w:lang w:val="uk-UA"/>
        </w:rPr>
      </w:pPr>
    </w:p>
    <w:p w:rsidR="00C11881" w:rsidRDefault="00C11881" w:rsidP="00C11881">
      <w:pPr>
        <w:spacing w:after="0"/>
        <w:contextualSpacing/>
        <w:jc w:val="both"/>
        <w:rPr>
          <w:rFonts w:ascii="Times New Roman" w:eastAsia="Times New Roman" w:hAnsi="Times New Roman"/>
          <w:sz w:val="24"/>
          <w:szCs w:val="24"/>
          <w:lang w:val="uk-UA"/>
        </w:rPr>
      </w:pPr>
    </w:p>
    <w:p w:rsidR="00C11881" w:rsidRDefault="00C11881" w:rsidP="00C11881">
      <w:pPr>
        <w:spacing w:after="0"/>
        <w:contextualSpacing/>
        <w:jc w:val="both"/>
        <w:rPr>
          <w:rFonts w:ascii="Times New Roman" w:eastAsia="Times New Roman" w:hAnsi="Times New Roman"/>
          <w:sz w:val="24"/>
          <w:szCs w:val="24"/>
          <w:lang w:val="uk-UA"/>
        </w:rPr>
      </w:pPr>
    </w:p>
    <w:p w:rsidR="00C11881" w:rsidRDefault="00C11881" w:rsidP="00C11881">
      <w:pPr>
        <w:spacing w:after="0"/>
        <w:contextualSpacing/>
        <w:jc w:val="both"/>
        <w:rPr>
          <w:rFonts w:ascii="Times New Roman" w:eastAsia="Times New Roman" w:hAnsi="Times New Roman"/>
          <w:sz w:val="24"/>
          <w:szCs w:val="24"/>
          <w:lang w:val="uk-UA"/>
        </w:rPr>
      </w:pPr>
    </w:p>
    <w:p w:rsidR="00C11881" w:rsidRDefault="00C11881" w:rsidP="00C11881">
      <w:pPr>
        <w:spacing w:after="0"/>
        <w:contextualSpacing/>
        <w:jc w:val="both"/>
        <w:rPr>
          <w:rFonts w:ascii="Times New Roman" w:eastAsia="Times New Roman" w:hAnsi="Times New Roman"/>
          <w:sz w:val="24"/>
          <w:szCs w:val="24"/>
          <w:lang w:val="uk-UA"/>
        </w:rPr>
      </w:pPr>
    </w:p>
    <w:p w:rsidR="00C11881" w:rsidRDefault="00C11881" w:rsidP="00C11881">
      <w:pPr>
        <w:spacing w:after="0"/>
        <w:contextualSpacing/>
        <w:jc w:val="both"/>
        <w:rPr>
          <w:rFonts w:ascii="Times New Roman" w:eastAsia="Times New Roman" w:hAnsi="Times New Roman"/>
          <w:sz w:val="24"/>
          <w:szCs w:val="24"/>
          <w:lang w:val="uk-UA"/>
        </w:rPr>
      </w:pPr>
    </w:p>
    <w:p w:rsidR="00C11881" w:rsidRDefault="00C11881" w:rsidP="00C11881">
      <w:pPr>
        <w:spacing w:after="0"/>
        <w:contextualSpacing/>
        <w:jc w:val="both"/>
        <w:rPr>
          <w:rFonts w:ascii="Times New Roman" w:eastAsia="Times New Roman" w:hAnsi="Times New Roman"/>
          <w:sz w:val="24"/>
          <w:szCs w:val="24"/>
          <w:lang w:val="uk-UA"/>
        </w:rPr>
      </w:pPr>
    </w:p>
    <w:p w:rsidR="00C11881" w:rsidRDefault="00C11881" w:rsidP="00C11881">
      <w:pPr>
        <w:spacing w:after="0"/>
        <w:contextualSpacing/>
        <w:jc w:val="both"/>
        <w:rPr>
          <w:rFonts w:ascii="Times New Roman" w:eastAsia="Times New Roman" w:hAnsi="Times New Roman"/>
          <w:sz w:val="24"/>
          <w:szCs w:val="24"/>
          <w:lang w:val="uk-UA"/>
        </w:rPr>
      </w:pPr>
    </w:p>
    <w:p w:rsidR="00C11881" w:rsidRDefault="00C11881" w:rsidP="00C11881">
      <w:pPr>
        <w:spacing w:after="0"/>
        <w:contextualSpacing/>
        <w:jc w:val="both"/>
        <w:rPr>
          <w:rFonts w:ascii="Times New Roman" w:eastAsia="Times New Roman" w:hAnsi="Times New Roman"/>
          <w:sz w:val="24"/>
          <w:szCs w:val="24"/>
          <w:lang w:val="uk-UA"/>
        </w:rPr>
      </w:pPr>
    </w:p>
    <w:p w:rsidR="00C11881" w:rsidRDefault="00C11881" w:rsidP="00C11881">
      <w:pPr>
        <w:spacing w:after="0"/>
        <w:contextualSpacing/>
        <w:jc w:val="both"/>
        <w:rPr>
          <w:rFonts w:ascii="Times New Roman" w:eastAsia="Times New Roman" w:hAnsi="Times New Roman"/>
          <w:sz w:val="24"/>
          <w:szCs w:val="24"/>
          <w:lang w:val="uk-UA"/>
        </w:rPr>
      </w:pPr>
    </w:p>
    <w:p w:rsidR="00C11881" w:rsidRDefault="00C11881" w:rsidP="00C11881">
      <w:pPr>
        <w:spacing w:after="0"/>
        <w:contextualSpacing/>
        <w:jc w:val="both"/>
        <w:rPr>
          <w:rFonts w:ascii="Times New Roman" w:eastAsia="Times New Roman" w:hAnsi="Times New Roman"/>
          <w:sz w:val="24"/>
          <w:szCs w:val="24"/>
          <w:lang w:val="uk-UA"/>
        </w:rPr>
      </w:pPr>
    </w:p>
    <w:p w:rsidR="00C11881" w:rsidRDefault="00C11881" w:rsidP="00C11881">
      <w:pPr>
        <w:spacing w:after="0"/>
        <w:contextualSpacing/>
        <w:jc w:val="both"/>
        <w:rPr>
          <w:rFonts w:ascii="Times New Roman" w:eastAsia="Times New Roman" w:hAnsi="Times New Roman"/>
          <w:sz w:val="24"/>
          <w:szCs w:val="24"/>
          <w:lang w:val="uk-UA"/>
        </w:rPr>
      </w:pPr>
    </w:p>
    <w:p w:rsidR="00C11881" w:rsidRDefault="00C11881" w:rsidP="00C11881">
      <w:pPr>
        <w:spacing w:after="0"/>
        <w:contextualSpacing/>
        <w:jc w:val="both"/>
        <w:rPr>
          <w:rFonts w:ascii="Times New Roman" w:eastAsia="Times New Roman" w:hAnsi="Times New Roman"/>
          <w:sz w:val="24"/>
          <w:szCs w:val="24"/>
          <w:lang w:val="uk-UA"/>
        </w:rPr>
      </w:pPr>
    </w:p>
    <w:p w:rsidR="00C11881" w:rsidRDefault="00C11881" w:rsidP="00C11881">
      <w:pPr>
        <w:spacing w:after="0"/>
        <w:contextualSpacing/>
        <w:jc w:val="both"/>
        <w:rPr>
          <w:rFonts w:ascii="Times New Roman" w:eastAsia="Times New Roman" w:hAnsi="Times New Roman"/>
          <w:sz w:val="24"/>
          <w:szCs w:val="24"/>
          <w:lang w:val="uk-UA"/>
        </w:rPr>
      </w:pPr>
    </w:p>
    <w:p w:rsidR="00C11881" w:rsidRDefault="00C11881" w:rsidP="00C11881">
      <w:pPr>
        <w:spacing w:after="0"/>
        <w:contextualSpacing/>
        <w:jc w:val="both"/>
        <w:rPr>
          <w:rFonts w:ascii="Times New Roman" w:eastAsia="Times New Roman" w:hAnsi="Times New Roman"/>
          <w:sz w:val="24"/>
          <w:szCs w:val="24"/>
          <w:lang w:val="uk-UA"/>
        </w:rPr>
      </w:pPr>
    </w:p>
    <w:p w:rsidR="00C11881" w:rsidRDefault="00C11881" w:rsidP="00C11881">
      <w:pPr>
        <w:spacing w:after="0"/>
        <w:contextualSpacing/>
        <w:jc w:val="both"/>
        <w:rPr>
          <w:rFonts w:ascii="Times New Roman" w:eastAsia="Times New Roman" w:hAnsi="Times New Roman"/>
          <w:sz w:val="24"/>
          <w:szCs w:val="24"/>
          <w:lang w:val="uk-UA"/>
        </w:rPr>
      </w:pPr>
    </w:p>
    <w:p w:rsidR="00C11881" w:rsidRDefault="00C11881" w:rsidP="00C11881">
      <w:pPr>
        <w:spacing w:after="0"/>
        <w:contextualSpacing/>
        <w:jc w:val="both"/>
        <w:rPr>
          <w:rFonts w:ascii="Times New Roman" w:eastAsia="Times New Roman" w:hAnsi="Times New Roman"/>
          <w:sz w:val="24"/>
          <w:szCs w:val="24"/>
          <w:lang w:val="uk-UA"/>
        </w:rPr>
      </w:pPr>
    </w:p>
    <w:p w:rsidR="00C11881" w:rsidRDefault="00C11881" w:rsidP="00C11881">
      <w:pPr>
        <w:spacing w:after="0"/>
        <w:contextualSpacing/>
        <w:jc w:val="both"/>
        <w:rPr>
          <w:rFonts w:ascii="Times New Roman" w:eastAsia="Times New Roman" w:hAnsi="Times New Roman"/>
          <w:sz w:val="24"/>
          <w:szCs w:val="24"/>
          <w:lang w:val="uk-UA"/>
        </w:rPr>
      </w:pPr>
    </w:p>
    <w:p w:rsidR="00C11881" w:rsidRDefault="00C11881" w:rsidP="00C11881">
      <w:pPr>
        <w:spacing w:after="0"/>
        <w:contextualSpacing/>
        <w:jc w:val="both"/>
        <w:rPr>
          <w:rFonts w:ascii="Times New Roman" w:eastAsia="Times New Roman" w:hAnsi="Times New Roman"/>
          <w:sz w:val="24"/>
          <w:szCs w:val="24"/>
          <w:lang w:val="uk-UA"/>
        </w:rPr>
      </w:pPr>
    </w:p>
    <w:p w:rsidR="00C11881" w:rsidRPr="00BE33BE" w:rsidRDefault="00C11881" w:rsidP="00C11881">
      <w:pPr>
        <w:widowControl w:val="0"/>
        <w:spacing w:after="0" w:line="240" w:lineRule="auto"/>
        <w:ind w:firstLine="360"/>
        <w:jc w:val="center"/>
        <w:rPr>
          <w:rFonts w:ascii="Times New Roman" w:eastAsia="Times New Roman" w:hAnsi="Times New Roman"/>
          <w:b/>
          <w:sz w:val="24"/>
          <w:szCs w:val="20"/>
          <w:lang w:val="uk-UA" w:eastAsia="ru-RU"/>
        </w:rPr>
      </w:pPr>
      <w:r w:rsidRPr="00BE33BE">
        <w:rPr>
          <w:rFonts w:ascii="Times New Roman" w:eastAsia="Times New Roman" w:hAnsi="Times New Roman"/>
          <w:b/>
          <w:sz w:val="24"/>
          <w:szCs w:val="20"/>
          <w:lang w:eastAsia="ru-RU"/>
        </w:rPr>
        <w:lastRenderedPageBreak/>
        <w:t>Робота з батьками</w:t>
      </w:r>
    </w:p>
    <w:p w:rsidR="00C11881" w:rsidRPr="00BE33BE" w:rsidRDefault="00C11881" w:rsidP="00C11881">
      <w:pPr>
        <w:widowControl w:val="0"/>
        <w:spacing w:after="0" w:line="240" w:lineRule="auto"/>
        <w:ind w:firstLine="360"/>
        <w:jc w:val="center"/>
        <w:rPr>
          <w:rFonts w:ascii="Times New Roman" w:eastAsia="Times New Roman" w:hAnsi="Times New Roman"/>
          <w:b/>
          <w:sz w:val="24"/>
          <w:szCs w:val="20"/>
          <w:lang w:val="uk-UA" w:eastAsia="ru-RU"/>
        </w:rPr>
      </w:pPr>
    </w:p>
    <w:p w:rsidR="00C11881" w:rsidRPr="00134271" w:rsidRDefault="00C11881" w:rsidP="00C11881">
      <w:pPr>
        <w:widowControl w:val="0"/>
        <w:spacing w:after="0" w:line="240" w:lineRule="auto"/>
        <w:ind w:firstLine="360"/>
        <w:jc w:val="both"/>
        <w:rPr>
          <w:rFonts w:ascii="Times New Roman" w:eastAsia="Times New Roman" w:hAnsi="Times New Roman"/>
          <w:sz w:val="24"/>
          <w:szCs w:val="20"/>
          <w:lang w:val="uk-UA" w:eastAsia="ru-RU"/>
        </w:rPr>
      </w:pPr>
      <w:r w:rsidRPr="00BE33BE">
        <w:rPr>
          <w:rFonts w:ascii="Times New Roman" w:eastAsia="Times New Roman" w:hAnsi="Times New Roman"/>
          <w:sz w:val="24"/>
          <w:szCs w:val="20"/>
          <w:lang w:eastAsia="ru-RU"/>
        </w:rPr>
        <w:t>Упродовж 202</w:t>
      </w:r>
      <w:r>
        <w:rPr>
          <w:rFonts w:ascii="Times New Roman" w:eastAsia="Times New Roman" w:hAnsi="Times New Roman"/>
          <w:sz w:val="24"/>
          <w:szCs w:val="20"/>
          <w:lang w:val="uk-UA" w:eastAsia="ru-RU"/>
        </w:rPr>
        <w:t>2/</w:t>
      </w:r>
      <w:r w:rsidRPr="00BE33BE">
        <w:rPr>
          <w:rFonts w:ascii="Times New Roman" w:eastAsia="Times New Roman" w:hAnsi="Times New Roman"/>
          <w:sz w:val="24"/>
          <w:szCs w:val="20"/>
          <w:lang w:eastAsia="ru-RU"/>
        </w:rPr>
        <w:t>202</w:t>
      </w:r>
      <w:r>
        <w:rPr>
          <w:rFonts w:ascii="Times New Roman" w:eastAsia="Times New Roman" w:hAnsi="Times New Roman"/>
          <w:sz w:val="24"/>
          <w:szCs w:val="20"/>
          <w:lang w:val="uk-UA" w:eastAsia="ru-RU"/>
        </w:rPr>
        <w:t>3</w:t>
      </w:r>
      <w:r w:rsidRPr="00BE33BE">
        <w:rPr>
          <w:rFonts w:ascii="Times New Roman" w:eastAsia="Times New Roman" w:hAnsi="Times New Roman"/>
          <w:sz w:val="24"/>
          <w:szCs w:val="20"/>
          <w:lang w:eastAsia="ru-RU"/>
        </w:rPr>
        <w:t xml:space="preserve"> навчального року весь колектив  намагається встановити партнерські відносини з батьками кожного учня , створити атмосферу взаємопідтримки та спільності інтересів.  Проводились профілактичні бесіди та, по необхідності, надавалася допомога у питаннях навчання та вихованні дітей,як в телефонному режимі, так і в очному</w:t>
      </w:r>
      <w:r>
        <w:rPr>
          <w:rFonts w:ascii="Times New Roman" w:eastAsia="Times New Roman" w:hAnsi="Times New Roman"/>
          <w:sz w:val="24"/>
          <w:szCs w:val="20"/>
          <w:lang w:val="uk-UA" w:eastAsia="ru-RU"/>
        </w:rPr>
        <w:t xml:space="preserve"> режимі</w:t>
      </w:r>
      <w:r w:rsidRPr="00BE33BE">
        <w:rPr>
          <w:rFonts w:ascii="Times New Roman" w:eastAsia="Times New Roman" w:hAnsi="Times New Roman"/>
          <w:sz w:val="24"/>
          <w:szCs w:val="20"/>
          <w:lang w:eastAsia="ru-RU"/>
        </w:rPr>
        <w:t xml:space="preserve"> </w:t>
      </w:r>
      <w:r>
        <w:rPr>
          <w:rFonts w:ascii="Times New Roman" w:eastAsia="Times New Roman" w:hAnsi="Times New Roman"/>
          <w:sz w:val="24"/>
          <w:szCs w:val="20"/>
          <w:lang w:val="uk-UA" w:eastAsia="ru-RU"/>
        </w:rPr>
        <w:t>.</w:t>
      </w:r>
    </w:p>
    <w:p w:rsidR="00C11881" w:rsidRPr="00BE33BE" w:rsidRDefault="00C11881" w:rsidP="00C11881">
      <w:pPr>
        <w:widowControl w:val="0"/>
        <w:spacing w:after="0" w:line="240" w:lineRule="auto"/>
        <w:ind w:firstLine="360"/>
        <w:jc w:val="both"/>
        <w:rPr>
          <w:rFonts w:ascii="Times New Roman" w:eastAsia="Times New Roman" w:hAnsi="Times New Roman"/>
          <w:sz w:val="24"/>
          <w:szCs w:val="20"/>
          <w:lang w:eastAsia="ru-RU"/>
        </w:rPr>
      </w:pPr>
      <w:r w:rsidRPr="00BE33BE">
        <w:rPr>
          <w:rFonts w:ascii="Times New Roman" w:eastAsia="Times New Roman" w:hAnsi="Times New Roman"/>
          <w:sz w:val="24"/>
          <w:szCs w:val="20"/>
          <w:lang w:eastAsia="ru-RU"/>
        </w:rPr>
        <w:t>У кожному класі обрано батьківський комітет, а голови батьківських комітетів є активними учасниками батьківської ради школи.</w:t>
      </w:r>
    </w:p>
    <w:p w:rsidR="00C11881" w:rsidRDefault="00C11881" w:rsidP="00C11881">
      <w:pPr>
        <w:widowControl w:val="0"/>
        <w:spacing w:after="0" w:line="240" w:lineRule="auto"/>
        <w:ind w:firstLine="360"/>
        <w:jc w:val="both"/>
        <w:rPr>
          <w:rFonts w:ascii="Times New Roman" w:eastAsia="Times New Roman" w:hAnsi="Times New Roman"/>
          <w:sz w:val="24"/>
          <w:szCs w:val="20"/>
          <w:lang w:val="uk-UA" w:eastAsia="ru-RU"/>
        </w:rPr>
      </w:pPr>
      <w:r w:rsidRPr="00BE33BE">
        <w:rPr>
          <w:rFonts w:ascii="Times New Roman" w:eastAsia="Times New Roman" w:hAnsi="Times New Roman"/>
          <w:sz w:val="24"/>
          <w:szCs w:val="20"/>
          <w:lang w:eastAsia="ru-RU"/>
        </w:rPr>
        <w:t>У роботі з батьками класні керівники використовують такі форми роботи:</w:t>
      </w:r>
      <w:r>
        <w:rPr>
          <w:rFonts w:ascii="Times New Roman" w:eastAsia="Times New Roman" w:hAnsi="Times New Roman"/>
          <w:sz w:val="24"/>
          <w:szCs w:val="20"/>
          <w:lang w:val="uk-UA" w:eastAsia="ru-RU"/>
        </w:rPr>
        <w:t xml:space="preserve"> живе </w:t>
      </w:r>
      <w:r w:rsidRPr="00BE33BE">
        <w:rPr>
          <w:rFonts w:ascii="Times New Roman" w:eastAsia="Times New Roman" w:hAnsi="Times New Roman"/>
          <w:sz w:val="24"/>
          <w:szCs w:val="20"/>
          <w:lang w:eastAsia="ru-RU"/>
        </w:rPr>
        <w:t xml:space="preserve"> спілкування</w:t>
      </w:r>
      <w:r>
        <w:rPr>
          <w:rFonts w:ascii="Times New Roman" w:eastAsia="Times New Roman" w:hAnsi="Times New Roman"/>
          <w:sz w:val="24"/>
          <w:szCs w:val="20"/>
          <w:lang w:val="uk-UA" w:eastAsia="ru-RU"/>
        </w:rPr>
        <w:t xml:space="preserve">, спілкування </w:t>
      </w:r>
      <w:r w:rsidRPr="00BE33BE">
        <w:rPr>
          <w:rFonts w:ascii="Times New Roman" w:eastAsia="Times New Roman" w:hAnsi="Times New Roman"/>
          <w:sz w:val="24"/>
          <w:szCs w:val="20"/>
          <w:lang w:eastAsia="ru-RU"/>
        </w:rPr>
        <w:t xml:space="preserve"> через групи класу в мережі Viber , індивідуальні консультації, бесіди</w:t>
      </w:r>
      <w:r>
        <w:rPr>
          <w:rFonts w:ascii="Times New Roman" w:eastAsia="Times New Roman" w:hAnsi="Times New Roman"/>
          <w:sz w:val="24"/>
          <w:szCs w:val="20"/>
          <w:lang w:val="uk-UA" w:eastAsia="ru-RU"/>
        </w:rPr>
        <w:t xml:space="preserve"> в телефонному режимі</w:t>
      </w:r>
      <w:r w:rsidRPr="00BE33BE">
        <w:rPr>
          <w:rFonts w:ascii="Times New Roman" w:eastAsia="Times New Roman" w:hAnsi="Times New Roman"/>
          <w:sz w:val="24"/>
          <w:szCs w:val="20"/>
          <w:lang w:eastAsia="ru-RU"/>
        </w:rPr>
        <w:t>.</w:t>
      </w:r>
    </w:p>
    <w:p w:rsidR="00C11881" w:rsidRPr="00134271" w:rsidRDefault="00C11881" w:rsidP="00C11881">
      <w:pPr>
        <w:widowControl w:val="0"/>
        <w:spacing w:after="0" w:line="240" w:lineRule="auto"/>
        <w:ind w:firstLine="360"/>
        <w:jc w:val="both"/>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Зокрема класними керівниками та класоводами ліцею була проведена наступна робота:</w:t>
      </w:r>
    </w:p>
    <w:p w:rsidR="00C11881" w:rsidRPr="00134271" w:rsidRDefault="00C11881" w:rsidP="00476005">
      <w:pPr>
        <w:pStyle w:val="aff5"/>
        <w:numPr>
          <w:ilvl w:val="0"/>
          <w:numId w:val="93"/>
        </w:numPr>
        <w:spacing w:after="0" w:line="256" w:lineRule="auto"/>
        <w:jc w:val="both"/>
        <w:rPr>
          <w:rFonts w:ascii="Times New Roman" w:hAnsi="Times New Roman"/>
          <w:sz w:val="24"/>
          <w:szCs w:val="24"/>
          <w:lang w:val="uk-UA"/>
        </w:rPr>
      </w:pPr>
      <w:r w:rsidRPr="00134271">
        <w:rPr>
          <w:rFonts w:ascii="Times New Roman" w:hAnsi="Times New Roman"/>
          <w:sz w:val="24"/>
          <w:szCs w:val="20"/>
          <w:lang w:val="uk-UA" w:eastAsia="ru-RU"/>
        </w:rPr>
        <w:t>класовод 1-го класу Стретович Л.С. провела бесіду</w:t>
      </w:r>
      <w:r>
        <w:rPr>
          <w:rFonts w:ascii="Times New Roman" w:hAnsi="Times New Roman"/>
          <w:sz w:val="24"/>
          <w:szCs w:val="20"/>
          <w:lang w:val="uk-UA" w:eastAsia="ru-RU"/>
        </w:rPr>
        <w:t xml:space="preserve"> </w:t>
      </w:r>
      <w:r w:rsidRPr="00134271">
        <w:rPr>
          <w:rFonts w:ascii="Times New Roman" w:hAnsi="Times New Roman"/>
          <w:sz w:val="24"/>
          <w:szCs w:val="20"/>
          <w:lang w:val="uk-UA" w:eastAsia="ru-RU"/>
        </w:rPr>
        <w:t xml:space="preserve"> «Щодо організації ос</w:t>
      </w:r>
      <w:r>
        <w:rPr>
          <w:rFonts w:ascii="Times New Roman" w:hAnsi="Times New Roman"/>
          <w:sz w:val="24"/>
          <w:szCs w:val="20"/>
          <w:lang w:val="uk-UA" w:eastAsia="ru-RU"/>
        </w:rPr>
        <w:t>вітнього процесу в першому класі», «Успішної адаптація</w:t>
      </w:r>
      <w:r w:rsidRPr="00134271">
        <w:rPr>
          <w:rFonts w:ascii="Times New Roman" w:hAnsi="Times New Roman"/>
          <w:sz w:val="24"/>
          <w:szCs w:val="20"/>
          <w:lang w:val="uk-UA" w:eastAsia="ru-RU"/>
        </w:rPr>
        <w:t xml:space="preserve"> першокласників та необхіднос</w:t>
      </w:r>
      <w:r>
        <w:rPr>
          <w:rFonts w:ascii="Times New Roman" w:hAnsi="Times New Roman"/>
          <w:sz w:val="24"/>
          <w:szCs w:val="20"/>
          <w:lang w:val="uk-UA" w:eastAsia="ru-RU"/>
        </w:rPr>
        <w:t>ті дотримання дітьми режиму дня»;</w:t>
      </w:r>
    </w:p>
    <w:p w:rsidR="00C11881" w:rsidRPr="00BF7EC0" w:rsidRDefault="00C11881" w:rsidP="00476005">
      <w:pPr>
        <w:numPr>
          <w:ilvl w:val="0"/>
          <w:numId w:val="68"/>
        </w:numPr>
        <w:spacing w:after="0" w:line="256" w:lineRule="auto"/>
        <w:ind w:left="709"/>
        <w:contextualSpacing/>
        <w:jc w:val="both"/>
        <w:rPr>
          <w:rFonts w:ascii="Times New Roman" w:eastAsia="Times New Roman" w:hAnsi="Times New Roman"/>
          <w:sz w:val="24"/>
          <w:szCs w:val="24"/>
          <w:lang w:val="uk-UA"/>
        </w:rPr>
      </w:pPr>
      <w:r>
        <w:rPr>
          <w:rFonts w:ascii="Times New Roman" w:hAnsi="Times New Roman"/>
          <w:sz w:val="24"/>
          <w:szCs w:val="24"/>
          <w:lang w:val="uk-UA"/>
        </w:rPr>
        <w:t>класоводом 3</w:t>
      </w:r>
      <w:r w:rsidRPr="00BF7EC0">
        <w:rPr>
          <w:rFonts w:ascii="Times New Roman" w:hAnsi="Times New Roman"/>
          <w:sz w:val="24"/>
          <w:szCs w:val="24"/>
          <w:lang w:val="uk-UA"/>
        </w:rPr>
        <w:t xml:space="preserve"> - го класу Каленсько</w:t>
      </w:r>
      <w:r>
        <w:rPr>
          <w:rFonts w:ascii="Times New Roman" w:hAnsi="Times New Roman"/>
          <w:sz w:val="24"/>
          <w:szCs w:val="24"/>
          <w:lang w:val="uk-UA"/>
        </w:rPr>
        <w:t xml:space="preserve">ю Л.В.  «Гігієна дитини» (із </w:t>
      </w:r>
      <w:r w:rsidRPr="00BF7EC0">
        <w:rPr>
          <w:rFonts w:ascii="Times New Roman" w:hAnsi="Times New Roman"/>
          <w:sz w:val="24"/>
          <w:szCs w:val="24"/>
          <w:lang w:val="uk-UA"/>
        </w:rPr>
        <w:t xml:space="preserve">Цветкова А. Ю.), </w:t>
      </w:r>
    </w:p>
    <w:p w:rsidR="00C11881" w:rsidRPr="00DD2896" w:rsidRDefault="00C11881" w:rsidP="00476005">
      <w:pPr>
        <w:numPr>
          <w:ilvl w:val="0"/>
          <w:numId w:val="68"/>
        </w:numPr>
        <w:spacing w:after="0" w:line="256" w:lineRule="auto"/>
        <w:ind w:left="709"/>
        <w:contextualSpacing/>
        <w:jc w:val="both"/>
        <w:rPr>
          <w:rFonts w:ascii="Times New Roman" w:eastAsia="Times New Roman" w:hAnsi="Times New Roman"/>
          <w:sz w:val="24"/>
          <w:szCs w:val="24"/>
          <w:lang w:val="uk-UA"/>
        </w:rPr>
      </w:pPr>
      <w:r w:rsidRPr="00BF7EC0">
        <w:rPr>
          <w:rFonts w:ascii="Times New Roman" w:eastAsia="Times New Roman" w:hAnsi="Times New Roman"/>
          <w:sz w:val="24"/>
          <w:szCs w:val="24"/>
          <w:lang w:val="uk-UA"/>
        </w:rPr>
        <w:t xml:space="preserve">класний керівник 5 – го класу </w:t>
      </w:r>
      <w:r>
        <w:rPr>
          <w:rFonts w:ascii="Times New Roman" w:eastAsia="Times New Roman" w:hAnsi="Times New Roman"/>
          <w:sz w:val="24"/>
          <w:szCs w:val="24"/>
          <w:lang w:val="uk-UA"/>
        </w:rPr>
        <w:t xml:space="preserve"> «Зовнішній вигляд моєї дитини» </w:t>
      </w:r>
      <w:r w:rsidRPr="00DD2896">
        <w:rPr>
          <w:rFonts w:ascii="Times New Roman" w:eastAsia="Times New Roman" w:hAnsi="Times New Roman"/>
          <w:color w:val="FF0000"/>
          <w:sz w:val="24"/>
          <w:szCs w:val="24"/>
          <w:lang w:val="uk-UA"/>
        </w:rPr>
        <w:t xml:space="preserve"> </w:t>
      </w:r>
      <w:r w:rsidRPr="00DD2896">
        <w:rPr>
          <w:rFonts w:ascii="Times New Roman" w:eastAsia="Times New Roman" w:hAnsi="Times New Roman"/>
          <w:sz w:val="24"/>
          <w:szCs w:val="24"/>
          <w:lang w:val="uk-UA"/>
        </w:rPr>
        <w:t xml:space="preserve">із Василенко </w:t>
      </w:r>
      <w:r w:rsidRPr="00F7674B">
        <w:rPr>
          <w:rFonts w:ascii="Times New Roman" w:eastAsia="Times New Roman" w:hAnsi="Times New Roman"/>
          <w:sz w:val="24"/>
          <w:szCs w:val="24"/>
          <w:lang w:val="uk-UA"/>
        </w:rPr>
        <w:t xml:space="preserve">В.В, </w:t>
      </w:r>
      <w:r w:rsidRPr="00DD2896">
        <w:rPr>
          <w:rFonts w:ascii="Times New Roman" w:eastAsia="Times New Roman" w:hAnsi="Times New Roman"/>
          <w:sz w:val="24"/>
          <w:szCs w:val="24"/>
          <w:lang w:val="uk-UA"/>
        </w:rPr>
        <w:t>«Щодо важливосі вчасного медичного огяду» з Каленською С.П.;</w:t>
      </w:r>
    </w:p>
    <w:p w:rsidR="00C11881" w:rsidRDefault="00C11881" w:rsidP="00476005">
      <w:pPr>
        <w:numPr>
          <w:ilvl w:val="0"/>
          <w:numId w:val="68"/>
        </w:numPr>
        <w:spacing w:after="0" w:line="256" w:lineRule="auto"/>
        <w:ind w:left="709"/>
        <w:contextualSpacing/>
        <w:jc w:val="both"/>
        <w:rPr>
          <w:rFonts w:ascii="Times New Roman" w:eastAsia="Times New Roman" w:hAnsi="Times New Roman"/>
          <w:sz w:val="24"/>
          <w:szCs w:val="24"/>
          <w:lang w:val="uk-UA"/>
        </w:rPr>
      </w:pPr>
      <w:r>
        <w:rPr>
          <w:rFonts w:ascii="Times New Roman" w:hAnsi="Times New Roman"/>
          <w:sz w:val="24"/>
          <w:szCs w:val="24"/>
          <w:lang w:val="uk-UA"/>
        </w:rPr>
        <w:t>класним керівником   8 – го класу Сидорчук Т.В та класним керівникос 6- го класу Савченко С.І  із  Сінєльніковою В.В. та  Василенко В.В. «Щодо неприпустимості вживання нецензурної лексики їх синами»;</w:t>
      </w:r>
    </w:p>
    <w:p w:rsidR="00C11881" w:rsidRDefault="00C11881" w:rsidP="00476005">
      <w:pPr>
        <w:numPr>
          <w:ilvl w:val="0"/>
          <w:numId w:val="68"/>
        </w:numPr>
        <w:spacing w:after="0" w:line="256" w:lineRule="auto"/>
        <w:ind w:left="709"/>
        <w:contextualSpacing/>
        <w:jc w:val="both"/>
        <w:rPr>
          <w:rFonts w:ascii="Times New Roman" w:eastAsia="Times New Roman" w:hAnsi="Times New Roman"/>
          <w:sz w:val="24"/>
          <w:szCs w:val="24"/>
          <w:lang w:val="uk-UA"/>
        </w:rPr>
      </w:pPr>
      <w:r>
        <w:rPr>
          <w:rFonts w:ascii="Times New Roman" w:eastAsia="Times New Roman" w:hAnsi="Times New Roman"/>
          <w:sz w:val="24"/>
          <w:szCs w:val="20"/>
          <w:lang w:val="uk-UA" w:eastAsia="ru-RU"/>
        </w:rPr>
        <w:t>к</w:t>
      </w:r>
      <w:r w:rsidRPr="00DD2896">
        <w:rPr>
          <w:rFonts w:ascii="Times New Roman" w:eastAsia="Times New Roman" w:hAnsi="Times New Roman"/>
          <w:sz w:val="24"/>
          <w:szCs w:val="20"/>
          <w:lang w:val="uk-UA" w:eastAsia="ru-RU"/>
        </w:rPr>
        <w:t>ласним керівником 9 – го класу Гончаровою О.А. проводені  бесіди з батьками учнів, які систематично порушували дисципліну «Шляхи вирішення конфліктів».</w:t>
      </w:r>
    </w:p>
    <w:p w:rsidR="00C11881" w:rsidRPr="00DD2896" w:rsidRDefault="00C11881" w:rsidP="00476005">
      <w:pPr>
        <w:numPr>
          <w:ilvl w:val="0"/>
          <w:numId w:val="68"/>
        </w:numPr>
        <w:spacing w:after="0" w:line="256" w:lineRule="auto"/>
        <w:ind w:left="709"/>
        <w:contextualSpacing/>
        <w:jc w:val="both"/>
        <w:rPr>
          <w:rFonts w:ascii="Times New Roman" w:eastAsia="Times New Roman" w:hAnsi="Times New Roman"/>
          <w:sz w:val="24"/>
          <w:szCs w:val="24"/>
          <w:lang w:val="uk-UA"/>
        </w:rPr>
      </w:pPr>
      <w:r>
        <w:rPr>
          <w:rFonts w:ascii="Times New Roman" w:eastAsia="Times New Roman" w:hAnsi="Times New Roman"/>
          <w:sz w:val="24"/>
          <w:szCs w:val="20"/>
          <w:lang w:val="uk-UA" w:eastAsia="ru-RU"/>
        </w:rPr>
        <w:t>к</w:t>
      </w:r>
      <w:r w:rsidRPr="00DD2896">
        <w:rPr>
          <w:rFonts w:ascii="Times New Roman" w:eastAsia="Times New Roman" w:hAnsi="Times New Roman"/>
          <w:sz w:val="24"/>
          <w:szCs w:val="20"/>
          <w:lang w:val="uk-UA" w:eastAsia="ru-RU"/>
        </w:rPr>
        <w:t>ласним керівником 11 – го класу Цапун Л.М. бесіди щодо особливостей проведення єдиного мультипредметного тесту в цьому навчальному році, підготовки учнів до нього.</w:t>
      </w:r>
    </w:p>
    <w:p w:rsidR="00C11881" w:rsidRPr="00323536" w:rsidRDefault="00C11881" w:rsidP="00C11881">
      <w:pPr>
        <w:widowControl w:val="0"/>
        <w:spacing w:after="0" w:line="240" w:lineRule="auto"/>
        <w:ind w:firstLine="360"/>
        <w:jc w:val="both"/>
        <w:rPr>
          <w:rFonts w:ascii="Times New Roman" w:eastAsia="Times New Roman" w:hAnsi="Times New Roman"/>
          <w:sz w:val="24"/>
          <w:szCs w:val="20"/>
          <w:lang w:val="uk-UA" w:eastAsia="ru-RU"/>
        </w:rPr>
      </w:pPr>
      <w:r>
        <w:rPr>
          <w:rFonts w:ascii="Times New Roman" w:eastAsia="Times New Roman" w:hAnsi="Times New Roman"/>
          <w:sz w:val="24"/>
          <w:szCs w:val="20"/>
          <w:lang w:eastAsia="ru-RU"/>
        </w:rPr>
        <w:t xml:space="preserve"> </w:t>
      </w:r>
      <w:r w:rsidRPr="00BE33BE">
        <w:rPr>
          <w:rFonts w:ascii="Times New Roman" w:eastAsia="Times New Roman" w:hAnsi="Times New Roman"/>
          <w:sz w:val="24"/>
          <w:szCs w:val="20"/>
          <w:lang w:eastAsia="ru-RU"/>
        </w:rPr>
        <w:t>Продовжувалась робота щодо удосконалення соціального захисту дітей пільгового контингенту. Постійно зверталась увага на дотримання  опікунами та батьками – вихователями прав дитини  , мікроклімату у родині, забезпечення дітей всім необхідним для навчання. Надавалися консультації</w:t>
      </w:r>
      <w:r>
        <w:rPr>
          <w:rFonts w:ascii="Times New Roman" w:eastAsia="Times New Roman" w:hAnsi="Times New Roman"/>
          <w:sz w:val="24"/>
          <w:szCs w:val="20"/>
          <w:lang w:val="uk-UA" w:eastAsia="ru-RU"/>
        </w:rPr>
        <w:t xml:space="preserve">, бесіди </w:t>
      </w:r>
      <w:r w:rsidRPr="00BE33BE">
        <w:rPr>
          <w:rFonts w:ascii="Times New Roman" w:eastAsia="Times New Roman" w:hAnsi="Times New Roman"/>
          <w:sz w:val="24"/>
          <w:szCs w:val="20"/>
          <w:lang w:eastAsia="ru-RU"/>
        </w:rPr>
        <w:t xml:space="preserve"> з питань, що їх цікавили</w:t>
      </w:r>
      <w:r>
        <w:rPr>
          <w:rFonts w:ascii="Times New Roman" w:eastAsia="Times New Roman" w:hAnsi="Times New Roman"/>
          <w:sz w:val="24"/>
          <w:szCs w:val="20"/>
          <w:lang w:val="uk-UA" w:eastAsia="ru-RU"/>
        </w:rPr>
        <w:t>.</w:t>
      </w:r>
    </w:p>
    <w:p w:rsidR="00C11881" w:rsidRDefault="00C11881" w:rsidP="00C11881">
      <w:pPr>
        <w:widowControl w:val="0"/>
        <w:spacing w:after="0" w:line="240" w:lineRule="auto"/>
        <w:ind w:firstLine="360"/>
        <w:jc w:val="both"/>
        <w:rPr>
          <w:rFonts w:ascii="Times New Roman" w:eastAsia="Times New Roman" w:hAnsi="Times New Roman"/>
          <w:sz w:val="24"/>
          <w:szCs w:val="20"/>
          <w:lang w:val="uk-UA" w:eastAsia="ru-RU"/>
        </w:rPr>
      </w:pPr>
      <w:r w:rsidRPr="00BE33BE">
        <w:rPr>
          <w:rFonts w:ascii="Times New Roman" w:eastAsia="Times New Roman" w:hAnsi="Times New Roman"/>
          <w:sz w:val="24"/>
          <w:szCs w:val="20"/>
          <w:lang w:eastAsia="ru-RU"/>
        </w:rPr>
        <w:t xml:space="preserve">Систематичною є робота класних керівників з батьками (або особам, які їх замінюють) з питань родинного виховання, профілактики шкідливих звичок та правопорушень, важливості вчасного виконання домашнього завдання. </w:t>
      </w:r>
    </w:p>
    <w:p w:rsidR="00C11881" w:rsidRDefault="00C11881" w:rsidP="00C11881">
      <w:pPr>
        <w:widowControl w:val="0"/>
        <w:spacing w:after="0" w:line="240" w:lineRule="auto"/>
        <w:ind w:firstLine="360"/>
        <w:jc w:val="both"/>
        <w:rPr>
          <w:rFonts w:ascii="Times New Roman" w:eastAsia="Times New Roman" w:hAnsi="Times New Roman"/>
          <w:color w:val="FF0000"/>
          <w:sz w:val="24"/>
          <w:szCs w:val="24"/>
          <w:lang w:val="uk-UA" w:eastAsia="ru-RU"/>
        </w:rPr>
      </w:pPr>
    </w:p>
    <w:p w:rsidR="00C11881" w:rsidRPr="00174767" w:rsidRDefault="00C11881" w:rsidP="00C11881">
      <w:pPr>
        <w:widowControl w:val="0"/>
        <w:spacing w:after="0" w:line="240" w:lineRule="auto"/>
        <w:ind w:firstLine="360"/>
        <w:jc w:val="both"/>
        <w:rPr>
          <w:rFonts w:ascii="Times New Roman" w:eastAsia="Times New Roman" w:hAnsi="Times New Roman"/>
          <w:color w:val="FF0000"/>
          <w:sz w:val="24"/>
          <w:szCs w:val="24"/>
          <w:lang w:val="uk-UA" w:eastAsia="ru-RU"/>
        </w:rPr>
      </w:pPr>
    </w:p>
    <w:p w:rsidR="00C11881" w:rsidRDefault="00C11881" w:rsidP="00C11881">
      <w:pPr>
        <w:tabs>
          <w:tab w:val="left" w:pos="372"/>
        </w:tabs>
        <w:spacing w:after="0" w:line="240" w:lineRule="auto"/>
        <w:ind w:left="540" w:firstLine="360"/>
        <w:jc w:val="center"/>
        <w:rPr>
          <w:rFonts w:ascii="Times New Roman" w:eastAsia="Times New Roman" w:hAnsi="Times New Roman"/>
          <w:b/>
          <w:color w:val="FF0000"/>
          <w:sz w:val="24"/>
          <w:szCs w:val="24"/>
          <w:lang w:val="uk-UA" w:eastAsia="ru-RU"/>
        </w:rPr>
      </w:pPr>
    </w:p>
    <w:p w:rsidR="00C11881" w:rsidRDefault="00C11881" w:rsidP="00C11881">
      <w:pPr>
        <w:tabs>
          <w:tab w:val="left" w:pos="372"/>
        </w:tabs>
        <w:spacing w:after="0" w:line="240" w:lineRule="auto"/>
        <w:ind w:left="540" w:firstLine="360"/>
        <w:jc w:val="center"/>
        <w:rPr>
          <w:rFonts w:ascii="Times New Roman" w:eastAsia="Times New Roman" w:hAnsi="Times New Roman"/>
          <w:b/>
          <w:color w:val="FF0000"/>
          <w:sz w:val="24"/>
          <w:szCs w:val="24"/>
          <w:lang w:val="uk-UA" w:eastAsia="ru-RU"/>
        </w:rPr>
      </w:pPr>
    </w:p>
    <w:p w:rsidR="00C11881" w:rsidRDefault="00C11881" w:rsidP="00C11881">
      <w:pPr>
        <w:tabs>
          <w:tab w:val="left" w:pos="372"/>
        </w:tabs>
        <w:spacing w:after="0" w:line="240" w:lineRule="auto"/>
        <w:ind w:left="540" w:firstLine="360"/>
        <w:jc w:val="center"/>
        <w:rPr>
          <w:rFonts w:ascii="Times New Roman" w:eastAsia="Times New Roman" w:hAnsi="Times New Roman"/>
          <w:b/>
          <w:color w:val="FF0000"/>
          <w:sz w:val="24"/>
          <w:szCs w:val="24"/>
          <w:lang w:val="uk-UA" w:eastAsia="ru-RU"/>
        </w:rPr>
      </w:pPr>
    </w:p>
    <w:p w:rsidR="00C11881" w:rsidRDefault="00C11881" w:rsidP="00C11881">
      <w:pPr>
        <w:tabs>
          <w:tab w:val="left" w:pos="372"/>
        </w:tabs>
        <w:spacing w:after="0" w:line="240" w:lineRule="auto"/>
        <w:ind w:left="540" w:firstLine="360"/>
        <w:jc w:val="center"/>
        <w:rPr>
          <w:rFonts w:ascii="Times New Roman" w:eastAsia="Times New Roman" w:hAnsi="Times New Roman"/>
          <w:b/>
          <w:color w:val="FF0000"/>
          <w:sz w:val="24"/>
          <w:szCs w:val="24"/>
          <w:lang w:val="uk-UA" w:eastAsia="ru-RU"/>
        </w:rPr>
      </w:pPr>
    </w:p>
    <w:p w:rsidR="003F65A0" w:rsidRPr="003A4AEC" w:rsidRDefault="003F65A0" w:rsidP="003F65A0">
      <w:pPr>
        <w:tabs>
          <w:tab w:val="left" w:pos="372"/>
        </w:tabs>
        <w:spacing w:after="0" w:line="240" w:lineRule="auto"/>
        <w:ind w:left="540" w:firstLine="360"/>
        <w:jc w:val="center"/>
        <w:rPr>
          <w:rFonts w:ascii="Times New Roman" w:eastAsia="Times New Roman" w:hAnsi="Times New Roman"/>
          <w:b/>
          <w:color w:val="FF0000"/>
          <w:sz w:val="24"/>
          <w:szCs w:val="24"/>
          <w:lang w:val="uk-UA" w:eastAsia="ru-RU"/>
        </w:rPr>
      </w:pPr>
    </w:p>
    <w:p w:rsidR="0048558A" w:rsidRPr="003A4AEC" w:rsidRDefault="0048558A" w:rsidP="003F65A0">
      <w:pPr>
        <w:tabs>
          <w:tab w:val="left" w:pos="372"/>
        </w:tabs>
        <w:spacing w:after="0" w:line="240" w:lineRule="auto"/>
        <w:ind w:left="540" w:firstLine="360"/>
        <w:jc w:val="center"/>
        <w:rPr>
          <w:rFonts w:ascii="Times New Roman" w:eastAsia="Times New Roman" w:hAnsi="Times New Roman"/>
          <w:b/>
          <w:color w:val="FF0000"/>
          <w:sz w:val="24"/>
          <w:szCs w:val="24"/>
          <w:lang w:val="uk-UA" w:eastAsia="ru-RU"/>
        </w:rPr>
      </w:pPr>
    </w:p>
    <w:p w:rsidR="0048558A" w:rsidRPr="003A4AEC" w:rsidRDefault="0048558A" w:rsidP="003F65A0">
      <w:pPr>
        <w:tabs>
          <w:tab w:val="left" w:pos="372"/>
        </w:tabs>
        <w:spacing w:after="0" w:line="240" w:lineRule="auto"/>
        <w:ind w:left="540" w:firstLine="360"/>
        <w:jc w:val="center"/>
        <w:rPr>
          <w:rFonts w:ascii="Times New Roman" w:eastAsia="Times New Roman" w:hAnsi="Times New Roman"/>
          <w:b/>
          <w:color w:val="FF0000"/>
          <w:sz w:val="24"/>
          <w:szCs w:val="24"/>
          <w:lang w:val="uk-UA" w:eastAsia="ru-RU"/>
        </w:rPr>
      </w:pPr>
    </w:p>
    <w:p w:rsidR="0048558A" w:rsidRDefault="0048558A" w:rsidP="003F65A0">
      <w:pPr>
        <w:tabs>
          <w:tab w:val="left" w:pos="372"/>
        </w:tabs>
        <w:spacing w:after="0" w:line="240" w:lineRule="auto"/>
        <w:ind w:left="540" w:firstLine="360"/>
        <w:jc w:val="center"/>
        <w:rPr>
          <w:rFonts w:ascii="Times New Roman" w:eastAsia="Times New Roman" w:hAnsi="Times New Roman"/>
          <w:b/>
          <w:color w:val="FF0000"/>
          <w:sz w:val="24"/>
          <w:szCs w:val="24"/>
          <w:lang w:val="uk-UA" w:eastAsia="ru-RU"/>
        </w:rPr>
      </w:pPr>
    </w:p>
    <w:p w:rsidR="00C11881" w:rsidRDefault="00C11881" w:rsidP="003F65A0">
      <w:pPr>
        <w:tabs>
          <w:tab w:val="left" w:pos="372"/>
        </w:tabs>
        <w:spacing w:after="0" w:line="240" w:lineRule="auto"/>
        <w:ind w:left="540" w:firstLine="360"/>
        <w:jc w:val="center"/>
        <w:rPr>
          <w:rFonts w:ascii="Times New Roman" w:eastAsia="Times New Roman" w:hAnsi="Times New Roman"/>
          <w:b/>
          <w:color w:val="FF0000"/>
          <w:sz w:val="24"/>
          <w:szCs w:val="24"/>
          <w:lang w:val="uk-UA" w:eastAsia="ru-RU"/>
        </w:rPr>
      </w:pPr>
    </w:p>
    <w:p w:rsidR="00C11881" w:rsidRDefault="00C11881" w:rsidP="003F65A0">
      <w:pPr>
        <w:tabs>
          <w:tab w:val="left" w:pos="372"/>
        </w:tabs>
        <w:spacing w:after="0" w:line="240" w:lineRule="auto"/>
        <w:ind w:left="540" w:firstLine="360"/>
        <w:jc w:val="center"/>
        <w:rPr>
          <w:rFonts w:ascii="Times New Roman" w:eastAsia="Times New Roman" w:hAnsi="Times New Roman"/>
          <w:b/>
          <w:color w:val="FF0000"/>
          <w:sz w:val="24"/>
          <w:szCs w:val="24"/>
          <w:lang w:val="uk-UA" w:eastAsia="ru-RU"/>
        </w:rPr>
      </w:pPr>
    </w:p>
    <w:p w:rsidR="00C11881" w:rsidRPr="003A4AEC" w:rsidRDefault="00C11881" w:rsidP="003F65A0">
      <w:pPr>
        <w:tabs>
          <w:tab w:val="left" w:pos="372"/>
        </w:tabs>
        <w:spacing w:after="0" w:line="240" w:lineRule="auto"/>
        <w:ind w:left="540" w:firstLine="360"/>
        <w:jc w:val="center"/>
        <w:rPr>
          <w:rFonts w:ascii="Times New Roman" w:eastAsia="Times New Roman" w:hAnsi="Times New Roman"/>
          <w:b/>
          <w:color w:val="FF0000"/>
          <w:sz w:val="24"/>
          <w:szCs w:val="24"/>
          <w:lang w:val="uk-UA" w:eastAsia="ru-RU"/>
        </w:rPr>
      </w:pPr>
    </w:p>
    <w:p w:rsidR="0048558A" w:rsidRPr="003A4AEC" w:rsidRDefault="0048558A" w:rsidP="003F65A0">
      <w:pPr>
        <w:tabs>
          <w:tab w:val="left" w:pos="372"/>
        </w:tabs>
        <w:spacing w:after="0" w:line="240" w:lineRule="auto"/>
        <w:ind w:left="540" w:firstLine="360"/>
        <w:jc w:val="center"/>
        <w:rPr>
          <w:rFonts w:ascii="Times New Roman" w:eastAsia="Times New Roman" w:hAnsi="Times New Roman"/>
          <w:b/>
          <w:color w:val="FF0000"/>
          <w:sz w:val="24"/>
          <w:szCs w:val="24"/>
          <w:lang w:val="uk-UA" w:eastAsia="ru-RU"/>
        </w:rPr>
      </w:pPr>
    </w:p>
    <w:p w:rsidR="0048558A" w:rsidRPr="003A4AEC" w:rsidRDefault="0048558A" w:rsidP="003F65A0">
      <w:pPr>
        <w:tabs>
          <w:tab w:val="left" w:pos="372"/>
        </w:tabs>
        <w:spacing w:after="0" w:line="240" w:lineRule="auto"/>
        <w:ind w:left="540" w:firstLine="360"/>
        <w:jc w:val="center"/>
        <w:rPr>
          <w:rFonts w:ascii="Times New Roman" w:eastAsia="Times New Roman" w:hAnsi="Times New Roman"/>
          <w:b/>
          <w:color w:val="FF0000"/>
          <w:sz w:val="24"/>
          <w:szCs w:val="24"/>
          <w:lang w:val="uk-UA" w:eastAsia="ru-RU"/>
        </w:rPr>
      </w:pPr>
    </w:p>
    <w:p w:rsidR="0048558A" w:rsidRPr="003A4AEC" w:rsidRDefault="0048558A" w:rsidP="003F65A0">
      <w:pPr>
        <w:tabs>
          <w:tab w:val="left" w:pos="372"/>
        </w:tabs>
        <w:spacing w:after="0" w:line="240" w:lineRule="auto"/>
        <w:ind w:left="540" w:firstLine="360"/>
        <w:jc w:val="center"/>
        <w:rPr>
          <w:rFonts w:ascii="Times New Roman" w:eastAsia="Times New Roman" w:hAnsi="Times New Roman"/>
          <w:b/>
          <w:color w:val="FF0000"/>
          <w:sz w:val="24"/>
          <w:szCs w:val="24"/>
          <w:lang w:val="uk-UA" w:eastAsia="ru-RU"/>
        </w:rPr>
      </w:pPr>
    </w:p>
    <w:p w:rsidR="0048558A" w:rsidRPr="00ED55BB" w:rsidRDefault="0048558A" w:rsidP="003F65A0">
      <w:pPr>
        <w:tabs>
          <w:tab w:val="left" w:pos="372"/>
        </w:tabs>
        <w:spacing w:after="0" w:line="240" w:lineRule="auto"/>
        <w:ind w:left="540" w:firstLine="360"/>
        <w:jc w:val="center"/>
        <w:rPr>
          <w:rFonts w:ascii="Times New Roman" w:eastAsia="Times New Roman" w:hAnsi="Times New Roman"/>
          <w:b/>
          <w:color w:val="FF0000"/>
          <w:sz w:val="24"/>
          <w:szCs w:val="24"/>
          <w:lang w:val="uk-UA" w:eastAsia="ru-RU"/>
        </w:rPr>
      </w:pPr>
    </w:p>
    <w:p w:rsidR="003F65A0" w:rsidRPr="00D51227" w:rsidRDefault="003F65A0" w:rsidP="00ED55BB">
      <w:pPr>
        <w:spacing w:line="240" w:lineRule="auto"/>
        <w:jc w:val="both"/>
        <w:rPr>
          <w:rFonts w:ascii="Times New Roman" w:hAnsi="Times New Roman"/>
          <w:b/>
          <w:sz w:val="24"/>
          <w:szCs w:val="24"/>
          <w:lang w:val="uk-UA"/>
        </w:rPr>
      </w:pPr>
      <w:r w:rsidRPr="00D51227">
        <w:rPr>
          <w:rFonts w:ascii="Times New Roman" w:hAnsi="Times New Roman"/>
          <w:b/>
          <w:sz w:val="24"/>
          <w:szCs w:val="24"/>
          <w:lang w:val="uk-UA"/>
        </w:rPr>
        <w:lastRenderedPageBreak/>
        <w:t>Профорієнтаційна робота</w:t>
      </w:r>
    </w:p>
    <w:p w:rsidR="003F65A0" w:rsidRPr="00D51227" w:rsidRDefault="00ED55BB" w:rsidP="00ED55BB">
      <w:pPr>
        <w:spacing w:line="240" w:lineRule="auto"/>
        <w:jc w:val="both"/>
        <w:rPr>
          <w:rFonts w:ascii="Times New Roman" w:hAnsi="Times New Roman"/>
          <w:sz w:val="24"/>
          <w:szCs w:val="24"/>
        </w:rPr>
      </w:pPr>
      <w:r w:rsidRPr="00D51227">
        <w:rPr>
          <w:rFonts w:ascii="Times New Roman" w:hAnsi="Times New Roman"/>
          <w:sz w:val="24"/>
          <w:szCs w:val="24"/>
          <w:lang w:val="uk-UA"/>
        </w:rPr>
        <w:t xml:space="preserve">  </w:t>
      </w:r>
      <w:r w:rsidR="003F65A0" w:rsidRPr="00D51227">
        <w:rPr>
          <w:rFonts w:ascii="Times New Roman" w:hAnsi="Times New Roman"/>
          <w:sz w:val="24"/>
          <w:szCs w:val="24"/>
          <w:lang w:val="uk-UA"/>
        </w:rPr>
        <w:t xml:space="preserve">Одним із напрямів роботи психолога є профорієнтаційна робота з учнями старших класів - </w:t>
      </w:r>
      <w:r w:rsidR="003F65A0" w:rsidRPr="00D51227">
        <w:rPr>
          <w:rFonts w:ascii="Times New Roman" w:hAnsi="Times New Roman"/>
          <w:sz w:val="24"/>
          <w:szCs w:val="24"/>
          <w:shd w:val="clear" w:color="auto" w:fill="FFFFFF"/>
          <w:lang w:val="uk-UA"/>
        </w:rPr>
        <w:t xml:space="preserve"> система</w:t>
      </w:r>
      <w:r w:rsidR="003F65A0" w:rsidRPr="00D51227">
        <w:rPr>
          <w:rFonts w:ascii="Times New Roman" w:hAnsi="Times New Roman"/>
          <w:sz w:val="24"/>
          <w:szCs w:val="24"/>
          <w:shd w:val="clear" w:color="auto" w:fill="FFFFFF"/>
        </w:rPr>
        <w:t> </w:t>
      </w:r>
      <w:r w:rsidR="003F65A0" w:rsidRPr="00D51227">
        <w:rPr>
          <w:rFonts w:ascii="Times New Roman" w:hAnsi="Times New Roman"/>
          <w:bCs/>
          <w:sz w:val="24"/>
          <w:szCs w:val="24"/>
          <w:shd w:val="clear" w:color="auto" w:fill="FFFFFF"/>
          <w:lang w:val="uk-UA"/>
        </w:rPr>
        <w:t>роботи</w:t>
      </w:r>
      <w:r w:rsidR="003F65A0" w:rsidRPr="00D51227">
        <w:rPr>
          <w:rFonts w:ascii="Times New Roman" w:hAnsi="Times New Roman"/>
          <w:sz w:val="24"/>
          <w:szCs w:val="24"/>
          <w:shd w:val="clear" w:color="auto" w:fill="FFFFFF"/>
          <w:lang w:val="uk-UA"/>
        </w:rPr>
        <w:t xml:space="preserve">, спрямована на надання допомоги учневі у визначенні й виборі конкретної професії на основі виявлення й оцінки його загальних і спеціальних здібностей, здатностей, інтересів, потреб і об'єктивних умов професійної підготовки і працевлаштування. </w:t>
      </w:r>
      <w:r w:rsidR="003F65A0" w:rsidRPr="00D51227">
        <w:rPr>
          <w:rFonts w:ascii="Times New Roman" w:hAnsi="Times New Roman"/>
          <w:sz w:val="24"/>
          <w:szCs w:val="24"/>
        </w:rPr>
        <w:t>Завершальним етапом психологічної та практичної підготовки учнів до трудової діяльності є їх правильна професійна орієнтація.</w:t>
      </w:r>
    </w:p>
    <w:p w:rsidR="003F65A0" w:rsidRPr="00D51227" w:rsidRDefault="003F65A0" w:rsidP="00ED55BB">
      <w:pPr>
        <w:spacing w:after="0" w:line="240" w:lineRule="auto"/>
        <w:jc w:val="both"/>
        <w:rPr>
          <w:rFonts w:ascii="Times New Roman" w:eastAsia="Times New Roman" w:hAnsi="Times New Roman"/>
          <w:sz w:val="24"/>
          <w:szCs w:val="24"/>
          <w:lang w:eastAsia="uk-UA"/>
        </w:rPr>
      </w:pPr>
      <w:r w:rsidRPr="00D51227">
        <w:rPr>
          <w:rFonts w:ascii="Times New Roman" w:eastAsia="Times New Roman" w:hAnsi="Times New Roman"/>
          <w:b/>
          <w:bCs/>
          <w:sz w:val="24"/>
          <w:szCs w:val="24"/>
          <w:lang w:eastAsia="uk-UA"/>
        </w:rPr>
        <w:t>Цілі профорієнтації:</w:t>
      </w:r>
    </w:p>
    <w:p w:rsidR="003F65A0" w:rsidRPr="00D51227" w:rsidRDefault="003F65A0" w:rsidP="00476005">
      <w:pPr>
        <w:pStyle w:val="aff5"/>
        <w:numPr>
          <w:ilvl w:val="0"/>
          <w:numId w:val="56"/>
        </w:numPr>
        <w:spacing w:after="295" w:line="240" w:lineRule="auto"/>
        <w:jc w:val="both"/>
        <w:rPr>
          <w:rFonts w:ascii="Times New Roman" w:hAnsi="Times New Roman"/>
          <w:sz w:val="24"/>
          <w:szCs w:val="24"/>
          <w:lang w:eastAsia="uk-UA"/>
        </w:rPr>
      </w:pPr>
      <w:r w:rsidRPr="00D51227">
        <w:rPr>
          <w:rFonts w:ascii="Times New Roman" w:hAnsi="Times New Roman"/>
          <w:sz w:val="24"/>
          <w:szCs w:val="24"/>
          <w:lang w:eastAsia="uk-UA"/>
        </w:rPr>
        <w:t>надання профорієнтаційної підтримки учням у процесі вибору профілю навчання та сфери майбутньої професійної діяльності;</w:t>
      </w:r>
    </w:p>
    <w:p w:rsidR="003F65A0" w:rsidRPr="00D51227" w:rsidRDefault="003F65A0" w:rsidP="00476005">
      <w:pPr>
        <w:pStyle w:val="aff5"/>
        <w:numPr>
          <w:ilvl w:val="0"/>
          <w:numId w:val="56"/>
        </w:numPr>
        <w:spacing w:after="295" w:line="240" w:lineRule="auto"/>
        <w:jc w:val="both"/>
        <w:rPr>
          <w:rFonts w:ascii="Times New Roman" w:hAnsi="Times New Roman"/>
          <w:sz w:val="24"/>
          <w:szCs w:val="24"/>
          <w:lang w:eastAsia="uk-UA"/>
        </w:rPr>
      </w:pPr>
      <w:r w:rsidRPr="00D51227">
        <w:rPr>
          <w:rFonts w:ascii="Times New Roman" w:hAnsi="Times New Roman"/>
          <w:sz w:val="24"/>
          <w:szCs w:val="24"/>
          <w:lang w:eastAsia="uk-UA"/>
        </w:rPr>
        <w:t>вироблення в школярів свідомого ставлення до праці, професійне самовизначення в умовах свободи вибору сфери діяльності відповідно до своїх можливостей, здібностей і з урахуванням вимог ринку праці.</w:t>
      </w:r>
    </w:p>
    <w:p w:rsidR="003F65A0" w:rsidRPr="00D51227" w:rsidRDefault="003F65A0" w:rsidP="00476005">
      <w:pPr>
        <w:pStyle w:val="aff5"/>
        <w:numPr>
          <w:ilvl w:val="0"/>
          <w:numId w:val="56"/>
        </w:numPr>
        <w:spacing w:after="295" w:line="240" w:lineRule="auto"/>
        <w:jc w:val="both"/>
        <w:rPr>
          <w:rFonts w:ascii="Times New Roman" w:hAnsi="Times New Roman"/>
          <w:sz w:val="24"/>
          <w:szCs w:val="24"/>
          <w:lang w:eastAsia="uk-UA"/>
        </w:rPr>
      </w:pPr>
      <w:r w:rsidRPr="00D51227">
        <w:rPr>
          <w:rFonts w:ascii="Times New Roman" w:hAnsi="Times New Roman"/>
          <w:sz w:val="24"/>
          <w:szCs w:val="24"/>
          <w:lang w:eastAsia="uk-UA"/>
        </w:rPr>
        <w:t>одержання несуперечливих відомостей щодо переваг, схильностей і можливостей учнів для розподілу їх за профілями навчання;</w:t>
      </w:r>
    </w:p>
    <w:p w:rsidR="003F65A0" w:rsidRPr="00D51227" w:rsidRDefault="003F65A0" w:rsidP="00476005">
      <w:pPr>
        <w:pStyle w:val="aff5"/>
        <w:numPr>
          <w:ilvl w:val="0"/>
          <w:numId w:val="56"/>
        </w:numPr>
        <w:spacing w:after="295" w:line="240" w:lineRule="auto"/>
        <w:jc w:val="both"/>
        <w:rPr>
          <w:rFonts w:ascii="Times New Roman" w:hAnsi="Times New Roman"/>
          <w:sz w:val="24"/>
          <w:szCs w:val="24"/>
          <w:lang w:eastAsia="uk-UA"/>
        </w:rPr>
      </w:pPr>
      <w:r w:rsidRPr="00D51227">
        <w:rPr>
          <w:rFonts w:ascii="Times New Roman" w:hAnsi="Times New Roman"/>
          <w:sz w:val="24"/>
          <w:szCs w:val="24"/>
          <w:lang w:eastAsia="uk-UA"/>
        </w:rPr>
        <w:t xml:space="preserve"> забезпечення широкого діапазону варіативності профільного навчання за рахунок комплексних і нетрадиційних форм і методів, що застосовують на уроках та у виховній роботі елективних курсів;</w:t>
      </w:r>
    </w:p>
    <w:p w:rsidR="003F65A0" w:rsidRPr="00D51227" w:rsidRDefault="003F65A0" w:rsidP="00476005">
      <w:pPr>
        <w:pStyle w:val="aff5"/>
        <w:numPr>
          <w:ilvl w:val="0"/>
          <w:numId w:val="56"/>
        </w:numPr>
        <w:spacing w:after="295" w:line="240" w:lineRule="auto"/>
        <w:jc w:val="both"/>
        <w:rPr>
          <w:rFonts w:ascii="Times New Roman" w:hAnsi="Times New Roman"/>
          <w:sz w:val="24"/>
          <w:szCs w:val="24"/>
        </w:rPr>
      </w:pPr>
      <w:r w:rsidRPr="00D51227">
        <w:rPr>
          <w:rFonts w:ascii="Times New Roman" w:hAnsi="Times New Roman"/>
          <w:sz w:val="24"/>
          <w:szCs w:val="24"/>
          <w:lang w:eastAsia="uk-UA"/>
        </w:rPr>
        <w:t>додаткова підтримка деяких груп школярів, щодо яких легко спрогнозувати труднощі у працевлаштуванні.</w:t>
      </w:r>
    </w:p>
    <w:p w:rsidR="003F65A0" w:rsidRPr="00D51227" w:rsidRDefault="003F65A0" w:rsidP="00ED55BB">
      <w:pPr>
        <w:spacing w:line="240" w:lineRule="auto"/>
        <w:jc w:val="both"/>
        <w:rPr>
          <w:rFonts w:ascii="Times New Roman" w:hAnsi="Times New Roman"/>
          <w:sz w:val="24"/>
          <w:szCs w:val="24"/>
        </w:rPr>
      </w:pPr>
      <w:r w:rsidRPr="00D51227">
        <w:rPr>
          <w:rFonts w:ascii="Times New Roman" w:hAnsi="Times New Roman"/>
          <w:sz w:val="24"/>
          <w:szCs w:val="24"/>
        </w:rPr>
        <w:t xml:space="preserve">Практичним психологом складено та реалізовано план роботи школи щодо професійної орієнтації учнів. </w:t>
      </w:r>
    </w:p>
    <w:p w:rsidR="003F65A0" w:rsidRPr="00D51227" w:rsidRDefault="003F65A0" w:rsidP="003F65A0">
      <w:pPr>
        <w:spacing w:line="240" w:lineRule="auto"/>
        <w:rPr>
          <w:rFonts w:ascii="Times New Roman" w:hAnsi="Times New Roman"/>
          <w:sz w:val="24"/>
          <w:szCs w:val="24"/>
        </w:rPr>
      </w:pPr>
      <w:r w:rsidRPr="00D51227">
        <w:rPr>
          <w:rFonts w:ascii="Times New Roman" w:hAnsi="Times New Roman"/>
          <w:sz w:val="24"/>
          <w:szCs w:val="24"/>
        </w:rPr>
        <w:t xml:space="preserve">В межах реалізації даного плану в </w:t>
      </w:r>
      <w:r w:rsidR="00ED55BB" w:rsidRPr="00D51227">
        <w:rPr>
          <w:rFonts w:ascii="Times New Roman" w:hAnsi="Times New Roman"/>
          <w:sz w:val="24"/>
          <w:szCs w:val="24"/>
          <w:lang w:val="uk-UA"/>
        </w:rPr>
        <w:t>ліцеї</w:t>
      </w:r>
      <w:r w:rsidRPr="00D51227">
        <w:rPr>
          <w:rFonts w:ascii="Times New Roman" w:hAnsi="Times New Roman"/>
          <w:sz w:val="24"/>
          <w:szCs w:val="24"/>
        </w:rPr>
        <w:t xml:space="preserve"> було проведено:</w:t>
      </w:r>
    </w:p>
    <w:p w:rsidR="003F65A0" w:rsidRPr="00D51227" w:rsidRDefault="003F65A0" w:rsidP="00476005">
      <w:pPr>
        <w:pStyle w:val="aff5"/>
        <w:numPr>
          <w:ilvl w:val="0"/>
          <w:numId w:val="55"/>
        </w:numPr>
        <w:spacing w:line="240" w:lineRule="auto"/>
        <w:jc w:val="both"/>
        <w:rPr>
          <w:rFonts w:ascii="Times New Roman" w:hAnsi="Times New Roman"/>
          <w:sz w:val="24"/>
          <w:szCs w:val="24"/>
        </w:rPr>
      </w:pPr>
      <w:r w:rsidRPr="00D51227">
        <w:rPr>
          <w:rFonts w:ascii="Times New Roman" w:hAnsi="Times New Roman"/>
          <w:sz w:val="24"/>
          <w:szCs w:val="24"/>
        </w:rPr>
        <w:t>Діагностика професійних інтересів і нахилів учнів  9 і 11 класів:</w:t>
      </w:r>
    </w:p>
    <w:p w:rsidR="003F65A0" w:rsidRPr="00D51227" w:rsidRDefault="003F65A0" w:rsidP="00476005">
      <w:pPr>
        <w:pStyle w:val="aff5"/>
        <w:numPr>
          <w:ilvl w:val="0"/>
          <w:numId w:val="55"/>
        </w:numPr>
        <w:spacing w:line="240" w:lineRule="auto"/>
        <w:jc w:val="both"/>
        <w:rPr>
          <w:rFonts w:ascii="Times New Roman" w:hAnsi="Times New Roman"/>
          <w:sz w:val="24"/>
          <w:szCs w:val="24"/>
        </w:rPr>
      </w:pPr>
      <w:r w:rsidRPr="00D51227">
        <w:rPr>
          <w:rFonts w:ascii="Times New Roman" w:hAnsi="Times New Roman"/>
          <w:sz w:val="24"/>
          <w:szCs w:val="24"/>
        </w:rPr>
        <w:t>Дослідження профільних інтересів та нахилів учнів 7 і 8 класів;</w:t>
      </w:r>
    </w:p>
    <w:p w:rsidR="003F65A0" w:rsidRPr="00D51227" w:rsidRDefault="003F65A0" w:rsidP="00476005">
      <w:pPr>
        <w:pStyle w:val="aff5"/>
        <w:numPr>
          <w:ilvl w:val="0"/>
          <w:numId w:val="55"/>
        </w:numPr>
        <w:spacing w:line="240" w:lineRule="auto"/>
        <w:rPr>
          <w:rFonts w:ascii="Times New Roman" w:hAnsi="Times New Roman"/>
          <w:sz w:val="24"/>
          <w:szCs w:val="24"/>
        </w:rPr>
      </w:pPr>
      <w:r w:rsidRPr="00D51227">
        <w:rPr>
          <w:rFonts w:ascii="Times New Roman" w:hAnsi="Times New Roman"/>
          <w:sz w:val="24"/>
          <w:szCs w:val="24"/>
        </w:rPr>
        <w:t>Профконсультації учнів старших класів;</w:t>
      </w:r>
    </w:p>
    <w:p w:rsidR="003F65A0" w:rsidRPr="00D51227" w:rsidRDefault="003F65A0" w:rsidP="00476005">
      <w:pPr>
        <w:pStyle w:val="aff5"/>
        <w:numPr>
          <w:ilvl w:val="0"/>
          <w:numId w:val="55"/>
        </w:numPr>
        <w:spacing w:line="240" w:lineRule="auto"/>
        <w:rPr>
          <w:rFonts w:ascii="Times New Roman" w:hAnsi="Times New Roman"/>
          <w:sz w:val="24"/>
          <w:szCs w:val="24"/>
        </w:rPr>
      </w:pPr>
      <w:r w:rsidRPr="00D51227">
        <w:rPr>
          <w:rFonts w:ascii="Times New Roman" w:hAnsi="Times New Roman"/>
          <w:sz w:val="24"/>
          <w:szCs w:val="24"/>
        </w:rPr>
        <w:t>Просвітницька робота, поширення буклетів, рекомендацій щодо вибору майбутньої професії;</w:t>
      </w:r>
    </w:p>
    <w:p w:rsidR="003F65A0" w:rsidRPr="00D51227" w:rsidRDefault="003F65A0" w:rsidP="00476005">
      <w:pPr>
        <w:pStyle w:val="aff5"/>
        <w:numPr>
          <w:ilvl w:val="0"/>
          <w:numId w:val="55"/>
        </w:numPr>
        <w:spacing w:line="240" w:lineRule="auto"/>
        <w:rPr>
          <w:rFonts w:ascii="Times New Roman" w:hAnsi="Times New Roman"/>
          <w:sz w:val="24"/>
          <w:szCs w:val="24"/>
        </w:rPr>
      </w:pPr>
      <w:r w:rsidRPr="00D51227">
        <w:rPr>
          <w:rFonts w:ascii="Times New Roman" w:hAnsi="Times New Roman"/>
          <w:sz w:val="24"/>
          <w:szCs w:val="24"/>
        </w:rPr>
        <w:t>Проведення тренінгових занять серед старшокласників «Обери свій шлях»;</w:t>
      </w:r>
    </w:p>
    <w:p w:rsidR="003F65A0" w:rsidRPr="00D51227" w:rsidRDefault="003F65A0" w:rsidP="00476005">
      <w:pPr>
        <w:pStyle w:val="aff5"/>
        <w:numPr>
          <w:ilvl w:val="0"/>
          <w:numId w:val="55"/>
        </w:numPr>
        <w:spacing w:line="240" w:lineRule="auto"/>
        <w:rPr>
          <w:rFonts w:ascii="Times New Roman" w:hAnsi="Times New Roman"/>
          <w:sz w:val="24"/>
          <w:szCs w:val="24"/>
        </w:rPr>
      </w:pPr>
      <w:r w:rsidRPr="00D51227">
        <w:rPr>
          <w:rFonts w:ascii="Times New Roman" w:hAnsi="Times New Roman"/>
          <w:sz w:val="24"/>
          <w:szCs w:val="24"/>
        </w:rPr>
        <w:t>Поширення через соціальну мережу Facebook рекомендацій, тестових матеріалів, адрес рекомендованих сайтів щодо вибору майбутньої професії (під час дистанційного навчання).</w:t>
      </w:r>
    </w:p>
    <w:p w:rsidR="003F65A0" w:rsidRPr="00D51227" w:rsidRDefault="003F65A0" w:rsidP="003F65A0">
      <w:pPr>
        <w:spacing w:line="240" w:lineRule="auto"/>
        <w:rPr>
          <w:rFonts w:ascii="Times New Roman" w:hAnsi="Times New Roman"/>
          <w:sz w:val="24"/>
          <w:szCs w:val="24"/>
        </w:rPr>
      </w:pPr>
      <w:r w:rsidRPr="00D51227">
        <w:rPr>
          <w:rFonts w:ascii="Times New Roman" w:hAnsi="Times New Roman"/>
          <w:sz w:val="24"/>
          <w:szCs w:val="24"/>
        </w:rPr>
        <w:t>Здійснюється співпраця з Коростенським міським центром зайнятості, який надає школі просвітницькі матеріали щодо  вибору професії, довідники навчальних закладів, влаштування на роботу, оформлення резюме.</w:t>
      </w:r>
    </w:p>
    <w:p w:rsidR="003F65A0" w:rsidRPr="00D51227" w:rsidRDefault="003F65A0" w:rsidP="003F65A0">
      <w:pPr>
        <w:spacing w:after="0" w:line="240" w:lineRule="auto"/>
        <w:jc w:val="center"/>
        <w:rPr>
          <w:rFonts w:ascii="Times New Roman" w:eastAsia="Times New Roman" w:hAnsi="Times New Roman"/>
          <w:b/>
          <w:iCs/>
          <w:sz w:val="24"/>
          <w:szCs w:val="24"/>
          <w:lang w:val="uk-UA" w:eastAsia="ru-RU"/>
        </w:rPr>
      </w:pPr>
    </w:p>
    <w:p w:rsidR="003F65A0" w:rsidRPr="00D51227" w:rsidRDefault="003F65A0" w:rsidP="003F65A0">
      <w:pPr>
        <w:spacing w:after="0" w:line="240" w:lineRule="auto"/>
        <w:jc w:val="center"/>
        <w:rPr>
          <w:rFonts w:ascii="Times New Roman" w:eastAsia="Times New Roman" w:hAnsi="Times New Roman"/>
          <w:b/>
          <w:iCs/>
          <w:sz w:val="24"/>
          <w:szCs w:val="24"/>
          <w:lang w:val="uk-UA" w:eastAsia="ru-RU"/>
        </w:rPr>
      </w:pPr>
    </w:p>
    <w:p w:rsidR="003F65A0" w:rsidRPr="00D51227" w:rsidRDefault="003F65A0" w:rsidP="003F65A0">
      <w:pPr>
        <w:spacing w:after="0" w:line="240" w:lineRule="auto"/>
        <w:jc w:val="center"/>
        <w:rPr>
          <w:rFonts w:ascii="Times New Roman" w:eastAsia="Times New Roman" w:hAnsi="Times New Roman"/>
          <w:b/>
          <w:iCs/>
          <w:sz w:val="24"/>
          <w:szCs w:val="24"/>
          <w:lang w:val="uk-UA" w:eastAsia="ru-RU"/>
        </w:rPr>
      </w:pPr>
    </w:p>
    <w:p w:rsidR="003F65A0" w:rsidRPr="00D51227" w:rsidRDefault="003F65A0" w:rsidP="003F65A0">
      <w:pPr>
        <w:spacing w:after="0" w:line="240" w:lineRule="auto"/>
        <w:jc w:val="center"/>
        <w:rPr>
          <w:rFonts w:ascii="Times New Roman" w:eastAsia="Times New Roman" w:hAnsi="Times New Roman"/>
          <w:b/>
          <w:iCs/>
          <w:sz w:val="24"/>
          <w:szCs w:val="24"/>
          <w:lang w:val="uk-UA" w:eastAsia="ru-RU"/>
        </w:rPr>
      </w:pPr>
    </w:p>
    <w:p w:rsidR="003F65A0" w:rsidRPr="00D51227" w:rsidRDefault="003F65A0" w:rsidP="003F65A0">
      <w:pPr>
        <w:spacing w:after="0" w:line="240" w:lineRule="auto"/>
        <w:jc w:val="center"/>
        <w:rPr>
          <w:rFonts w:ascii="Times New Roman" w:eastAsia="Times New Roman" w:hAnsi="Times New Roman"/>
          <w:b/>
          <w:iCs/>
          <w:sz w:val="24"/>
          <w:szCs w:val="24"/>
          <w:lang w:val="uk-UA" w:eastAsia="ru-RU"/>
        </w:rPr>
      </w:pPr>
    </w:p>
    <w:p w:rsidR="003F65A0" w:rsidRPr="00D51227" w:rsidRDefault="003F65A0" w:rsidP="003F65A0">
      <w:pPr>
        <w:spacing w:after="0" w:line="240" w:lineRule="auto"/>
        <w:jc w:val="center"/>
        <w:rPr>
          <w:rFonts w:ascii="Times New Roman" w:eastAsia="Times New Roman" w:hAnsi="Times New Roman"/>
          <w:b/>
          <w:iCs/>
          <w:sz w:val="24"/>
          <w:szCs w:val="24"/>
          <w:lang w:val="uk-UA" w:eastAsia="ru-RU"/>
        </w:rPr>
      </w:pPr>
    </w:p>
    <w:p w:rsidR="003F65A0" w:rsidRPr="00D51227" w:rsidRDefault="003F65A0" w:rsidP="003F65A0">
      <w:pPr>
        <w:spacing w:after="0" w:line="240" w:lineRule="auto"/>
        <w:jc w:val="center"/>
        <w:rPr>
          <w:rFonts w:ascii="Times New Roman" w:eastAsia="Times New Roman" w:hAnsi="Times New Roman"/>
          <w:b/>
          <w:iCs/>
          <w:sz w:val="24"/>
          <w:szCs w:val="24"/>
          <w:lang w:val="uk-UA" w:eastAsia="ru-RU"/>
        </w:rPr>
      </w:pPr>
    </w:p>
    <w:p w:rsidR="00ED55BB" w:rsidRPr="00D51227" w:rsidRDefault="00ED55BB" w:rsidP="003F65A0">
      <w:pPr>
        <w:spacing w:after="0" w:line="240" w:lineRule="auto"/>
        <w:jc w:val="center"/>
        <w:rPr>
          <w:rFonts w:ascii="Times New Roman" w:eastAsia="Times New Roman" w:hAnsi="Times New Roman"/>
          <w:b/>
          <w:iCs/>
          <w:sz w:val="24"/>
          <w:szCs w:val="24"/>
          <w:lang w:val="uk-UA" w:eastAsia="ru-RU"/>
        </w:rPr>
      </w:pPr>
    </w:p>
    <w:p w:rsidR="0048558A" w:rsidRPr="00D51227" w:rsidRDefault="0048558A" w:rsidP="003F65A0">
      <w:pPr>
        <w:spacing w:after="0" w:line="240" w:lineRule="auto"/>
        <w:jc w:val="center"/>
        <w:rPr>
          <w:rFonts w:ascii="Times New Roman" w:eastAsia="Times New Roman" w:hAnsi="Times New Roman"/>
          <w:b/>
          <w:iCs/>
          <w:sz w:val="24"/>
          <w:szCs w:val="24"/>
          <w:lang w:val="uk-UA" w:eastAsia="ru-RU"/>
        </w:rPr>
      </w:pPr>
    </w:p>
    <w:p w:rsidR="003F65A0" w:rsidRPr="003A4AEC" w:rsidRDefault="003F65A0" w:rsidP="003F65A0">
      <w:pPr>
        <w:spacing w:after="0" w:line="240" w:lineRule="auto"/>
        <w:jc w:val="center"/>
        <w:rPr>
          <w:rFonts w:ascii="Times New Roman" w:eastAsia="Times New Roman" w:hAnsi="Times New Roman"/>
          <w:b/>
          <w:iCs/>
          <w:color w:val="FF0000"/>
          <w:sz w:val="24"/>
          <w:szCs w:val="24"/>
          <w:lang w:val="uk-UA" w:eastAsia="ru-RU"/>
        </w:rPr>
      </w:pPr>
    </w:p>
    <w:p w:rsidR="003F65A0" w:rsidRPr="003A4AEC" w:rsidRDefault="003F65A0" w:rsidP="003F65A0">
      <w:pPr>
        <w:spacing w:after="0" w:line="240" w:lineRule="auto"/>
        <w:jc w:val="center"/>
        <w:rPr>
          <w:rFonts w:ascii="Times New Roman" w:eastAsia="Times New Roman" w:hAnsi="Times New Roman"/>
          <w:b/>
          <w:iCs/>
          <w:color w:val="FF0000"/>
          <w:sz w:val="24"/>
          <w:szCs w:val="24"/>
          <w:lang w:val="uk-UA" w:eastAsia="ru-RU"/>
        </w:rPr>
      </w:pPr>
    </w:p>
    <w:p w:rsidR="003F65A0" w:rsidRPr="003A4AEC" w:rsidRDefault="003F65A0" w:rsidP="003F65A0">
      <w:pPr>
        <w:spacing w:after="0" w:line="240" w:lineRule="auto"/>
        <w:jc w:val="center"/>
        <w:rPr>
          <w:rFonts w:ascii="Times New Roman" w:eastAsia="Times New Roman" w:hAnsi="Times New Roman"/>
          <w:b/>
          <w:iCs/>
          <w:color w:val="FF0000"/>
          <w:sz w:val="24"/>
          <w:szCs w:val="24"/>
          <w:lang w:val="uk-UA" w:eastAsia="ru-RU"/>
        </w:rPr>
      </w:pPr>
    </w:p>
    <w:p w:rsidR="00C11881" w:rsidRDefault="00C11881" w:rsidP="00C11881">
      <w:pPr>
        <w:spacing w:after="0" w:line="240" w:lineRule="auto"/>
        <w:jc w:val="center"/>
        <w:rPr>
          <w:rFonts w:ascii="Times New Roman" w:eastAsia="Times New Roman" w:hAnsi="Times New Roman"/>
          <w:b/>
          <w:iCs/>
          <w:sz w:val="24"/>
          <w:szCs w:val="24"/>
          <w:lang w:val="uk-UA" w:eastAsia="ru-RU"/>
        </w:rPr>
      </w:pPr>
      <w:r w:rsidRPr="0038387F">
        <w:rPr>
          <w:rFonts w:ascii="Times New Roman" w:eastAsia="Times New Roman" w:hAnsi="Times New Roman"/>
          <w:b/>
          <w:iCs/>
          <w:sz w:val="24"/>
          <w:szCs w:val="24"/>
          <w:lang w:val="uk-UA" w:eastAsia="ru-RU"/>
        </w:rPr>
        <w:lastRenderedPageBreak/>
        <w:t>Аналіз виховної роботи</w:t>
      </w:r>
    </w:p>
    <w:p w:rsidR="00C11881" w:rsidRPr="00A97350" w:rsidRDefault="00C11881" w:rsidP="00C11881">
      <w:pPr>
        <w:contextualSpacing/>
        <w:jc w:val="both"/>
        <w:rPr>
          <w:rFonts w:ascii="Times New Roman" w:eastAsia="Times New Roman" w:hAnsi="Times New Roman"/>
          <w:sz w:val="24"/>
          <w:szCs w:val="24"/>
          <w:lang w:val="uk-UA" w:eastAsia="ru-RU"/>
        </w:rPr>
      </w:pPr>
      <w:r w:rsidRPr="00F7674B">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Відповідно до Закону України «Про освіту»</w:t>
      </w:r>
      <w:r w:rsidRPr="00F7674B">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w:t>
      </w:r>
      <w:r w:rsidRPr="00F7674B">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Концепції Нової української школи виховання є невідємною складовою освітнього процесу, є наскрізним процесом, що  охоплює всі сфери шкільного життя і має ґрунтуватися на цінностях </w:t>
      </w:r>
      <w:r w:rsidRPr="00A97350">
        <w:rPr>
          <w:rFonts w:ascii="Times New Roman" w:eastAsia="Times New Roman" w:hAnsi="Times New Roman"/>
          <w:sz w:val="24"/>
          <w:szCs w:val="24"/>
          <w:lang w:val="uk-UA" w:eastAsia="ru-RU"/>
        </w:rPr>
        <w:t xml:space="preserve"> «Основні орієнтири виховання учнів 1-12 класів загальноосвітніх на</w:t>
      </w:r>
      <w:r>
        <w:rPr>
          <w:rFonts w:ascii="Times New Roman" w:eastAsia="Times New Roman" w:hAnsi="Times New Roman"/>
          <w:sz w:val="24"/>
          <w:szCs w:val="24"/>
          <w:lang w:val="uk-UA" w:eastAsia="ru-RU"/>
        </w:rPr>
        <w:t>вчальних закладів України» та їх</w:t>
      </w:r>
      <w:r w:rsidRPr="00A97350">
        <w:rPr>
          <w:rFonts w:ascii="Times New Roman" w:eastAsia="Times New Roman" w:hAnsi="Times New Roman"/>
          <w:sz w:val="24"/>
          <w:szCs w:val="24"/>
          <w:lang w:val="uk-UA" w:eastAsia="ru-RU"/>
        </w:rPr>
        <w:t xml:space="preserve"> складових: ціннісного ставлення до себе; ціннісного ставлення до сім’ї, родини, людей; ціннісного ставлення до праці; ціннісного ставлення до природи; ціннісного ставлення  особистості до  суспільства та держави.</w:t>
      </w:r>
    </w:p>
    <w:p w:rsidR="00C11881" w:rsidRPr="00A97350" w:rsidRDefault="00C11881" w:rsidP="00C11881">
      <w:pPr>
        <w:spacing w:after="0" w:line="240" w:lineRule="auto"/>
        <w:jc w:val="both"/>
        <w:rPr>
          <w:rFonts w:ascii="Times New Roman" w:eastAsia="Times New Roman" w:hAnsi="Times New Roman"/>
          <w:sz w:val="24"/>
          <w:szCs w:val="24"/>
          <w:lang w:val="uk-UA" w:eastAsia="ru-RU"/>
        </w:rPr>
      </w:pPr>
      <w:r w:rsidRPr="00A97350">
        <w:rPr>
          <w:rFonts w:ascii="Times New Roman" w:eastAsia="Times New Roman" w:hAnsi="Times New Roman"/>
          <w:sz w:val="24"/>
          <w:szCs w:val="24"/>
          <w:lang w:val="uk-UA" w:eastAsia="ru-RU"/>
        </w:rPr>
        <w:t xml:space="preserve">     </w:t>
      </w:r>
      <w:r>
        <w:rPr>
          <w:rFonts w:ascii="Times New Roman" w:hAnsi="Times New Roman"/>
          <w:sz w:val="24"/>
          <w:szCs w:val="24"/>
          <w:lang w:eastAsia="ru-RU"/>
        </w:rPr>
        <w:t>О</w:t>
      </w:r>
      <w:r w:rsidRPr="00E36D1D">
        <w:rPr>
          <w:rFonts w:ascii="Times New Roman" w:hAnsi="Times New Roman"/>
          <w:sz w:val="24"/>
          <w:szCs w:val="24"/>
          <w:lang w:eastAsia="ru-RU"/>
        </w:rPr>
        <w:t>сновним напрямком у роботі</w:t>
      </w:r>
      <w:r>
        <w:rPr>
          <w:rFonts w:ascii="Times New Roman" w:hAnsi="Times New Roman"/>
          <w:sz w:val="24"/>
          <w:szCs w:val="24"/>
          <w:lang w:eastAsia="ru-RU"/>
        </w:rPr>
        <w:t xml:space="preserve"> виховної роботи ліцею </w:t>
      </w:r>
      <w:r>
        <w:rPr>
          <w:rFonts w:ascii="Times New Roman" w:hAnsi="Times New Roman"/>
          <w:sz w:val="24"/>
          <w:szCs w:val="24"/>
          <w:lang w:val="uk-UA" w:eastAsia="ru-RU"/>
        </w:rPr>
        <w:t xml:space="preserve"> у 2022/2023 навчальному році </w:t>
      </w:r>
      <w:r w:rsidRPr="00E36D1D">
        <w:rPr>
          <w:rFonts w:ascii="Times New Roman" w:hAnsi="Times New Roman"/>
          <w:sz w:val="24"/>
          <w:szCs w:val="24"/>
          <w:lang w:eastAsia="ru-RU"/>
        </w:rPr>
        <w:t xml:space="preserve"> є  напрямок - «Ціннісне ставл</w:t>
      </w:r>
      <w:r>
        <w:rPr>
          <w:rFonts w:ascii="Times New Roman" w:hAnsi="Times New Roman"/>
          <w:sz w:val="24"/>
          <w:szCs w:val="24"/>
          <w:lang w:eastAsia="ru-RU"/>
        </w:rPr>
        <w:t>ення до особистості та держави»</w:t>
      </w:r>
      <w:r>
        <w:rPr>
          <w:rFonts w:ascii="Times New Roman" w:hAnsi="Times New Roman"/>
          <w:sz w:val="24"/>
          <w:szCs w:val="24"/>
          <w:lang w:val="uk-UA" w:eastAsia="ru-RU"/>
        </w:rPr>
        <w:t>, який є досить актуальним у даний час.</w:t>
      </w:r>
    </w:p>
    <w:p w:rsidR="00C11881" w:rsidRPr="00CD4CD2" w:rsidRDefault="00C11881" w:rsidP="00C11881">
      <w:pPr>
        <w:tabs>
          <w:tab w:val="left" w:pos="1080"/>
        </w:tabs>
        <w:spacing w:after="0" w:line="240" w:lineRule="auto"/>
        <w:ind w:firstLine="540"/>
        <w:jc w:val="both"/>
        <w:rPr>
          <w:rFonts w:ascii="Times New Roman" w:hAnsi="Times New Roman"/>
          <w:sz w:val="24"/>
          <w:szCs w:val="24"/>
          <w:lang w:eastAsia="ru-RU"/>
        </w:rPr>
      </w:pPr>
      <w:r w:rsidRPr="00CD4CD2">
        <w:rPr>
          <w:rFonts w:ascii="Times New Roman" w:hAnsi="Times New Roman"/>
          <w:sz w:val="24"/>
          <w:szCs w:val="24"/>
          <w:lang w:eastAsia="ru-RU"/>
        </w:rPr>
        <w:t>Завдання виховної системи ліцею</w:t>
      </w:r>
      <w:r>
        <w:rPr>
          <w:rFonts w:ascii="Times New Roman" w:hAnsi="Times New Roman"/>
          <w:sz w:val="24"/>
          <w:szCs w:val="24"/>
          <w:lang w:val="uk-UA" w:eastAsia="ru-RU"/>
        </w:rPr>
        <w:t xml:space="preserve"> на 2022/2023 н.р.</w:t>
      </w:r>
      <w:r w:rsidRPr="00CD4CD2">
        <w:rPr>
          <w:rFonts w:ascii="Times New Roman" w:hAnsi="Times New Roman"/>
          <w:sz w:val="24"/>
          <w:szCs w:val="24"/>
          <w:lang w:eastAsia="ru-RU"/>
        </w:rPr>
        <w:t>:</w:t>
      </w:r>
    </w:p>
    <w:p w:rsidR="00C11881" w:rsidRDefault="00C11881" w:rsidP="00476005">
      <w:pPr>
        <w:pStyle w:val="aff5"/>
        <w:numPr>
          <w:ilvl w:val="0"/>
          <w:numId w:val="77"/>
        </w:numPr>
        <w:tabs>
          <w:tab w:val="left" w:pos="1080"/>
        </w:tabs>
        <w:spacing w:after="0" w:line="240" w:lineRule="auto"/>
        <w:jc w:val="both"/>
        <w:rPr>
          <w:rFonts w:ascii="Times New Roman" w:hAnsi="Times New Roman"/>
          <w:sz w:val="24"/>
          <w:szCs w:val="24"/>
          <w:lang w:val="uk-UA" w:eastAsia="ru-RU"/>
        </w:rPr>
      </w:pPr>
      <w:r w:rsidRPr="00323536">
        <w:rPr>
          <w:rFonts w:ascii="Times New Roman" w:hAnsi="Times New Roman"/>
          <w:sz w:val="24"/>
          <w:szCs w:val="24"/>
          <w:lang w:val="uk-UA" w:eastAsia="ru-RU"/>
        </w:rPr>
        <w:t>в</w:t>
      </w:r>
      <w:r w:rsidRPr="00323536">
        <w:rPr>
          <w:rFonts w:ascii="Times New Roman" w:hAnsi="Times New Roman"/>
          <w:sz w:val="24"/>
          <w:szCs w:val="24"/>
          <w:lang w:eastAsia="ru-RU"/>
        </w:rPr>
        <w:t>иховувати дитину як громадянина країни, національно свідомого, життєво і соціально компетентного, здатного здійснювати самостійний вибір і приймати відповідні рішення у життєвих ситуаціях</w:t>
      </w:r>
      <w:r w:rsidRPr="00323536">
        <w:rPr>
          <w:rFonts w:ascii="Times New Roman" w:hAnsi="Times New Roman"/>
          <w:sz w:val="24"/>
          <w:szCs w:val="24"/>
          <w:lang w:val="uk-UA" w:eastAsia="ru-RU"/>
        </w:rPr>
        <w:t>;</w:t>
      </w:r>
    </w:p>
    <w:p w:rsidR="00C11881" w:rsidRDefault="00C11881" w:rsidP="00476005">
      <w:pPr>
        <w:pStyle w:val="aff5"/>
        <w:numPr>
          <w:ilvl w:val="0"/>
          <w:numId w:val="77"/>
        </w:numPr>
        <w:tabs>
          <w:tab w:val="left" w:pos="1080"/>
        </w:tabs>
        <w:spacing w:after="0" w:line="240" w:lineRule="auto"/>
        <w:jc w:val="both"/>
        <w:rPr>
          <w:rFonts w:ascii="Times New Roman" w:hAnsi="Times New Roman"/>
          <w:sz w:val="24"/>
          <w:szCs w:val="24"/>
          <w:lang w:val="uk-UA" w:eastAsia="ru-RU"/>
        </w:rPr>
      </w:pPr>
      <w:r w:rsidRPr="00323536">
        <w:rPr>
          <w:rFonts w:ascii="Times New Roman" w:hAnsi="Times New Roman"/>
          <w:sz w:val="24"/>
          <w:szCs w:val="24"/>
          <w:lang w:val="uk-UA" w:eastAsia="ru-RU"/>
        </w:rPr>
        <w:t>с</w:t>
      </w:r>
      <w:r w:rsidRPr="00323536">
        <w:rPr>
          <w:rFonts w:ascii="Times New Roman" w:hAnsi="Times New Roman"/>
          <w:sz w:val="24"/>
          <w:szCs w:val="24"/>
          <w:lang w:eastAsia="ru-RU"/>
        </w:rPr>
        <w:t>прияти зростанню творчого духовного потенціалу особистості, розкриттю здібностей на кожному з виховних етапів</w:t>
      </w:r>
      <w:r w:rsidRPr="00323536">
        <w:rPr>
          <w:rFonts w:ascii="Times New Roman" w:hAnsi="Times New Roman"/>
          <w:sz w:val="24"/>
          <w:szCs w:val="24"/>
          <w:lang w:val="uk-UA" w:eastAsia="ru-RU"/>
        </w:rPr>
        <w:t>;</w:t>
      </w:r>
    </w:p>
    <w:p w:rsidR="00C11881" w:rsidRDefault="00C11881" w:rsidP="00476005">
      <w:pPr>
        <w:pStyle w:val="aff5"/>
        <w:numPr>
          <w:ilvl w:val="0"/>
          <w:numId w:val="77"/>
        </w:numPr>
        <w:tabs>
          <w:tab w:val="left" w:pos="1080"/>
        </w:tabs>
        <w:spacing w:after="0" w:line="240" w:lineRule="auto"/>
        <w:jc w:val="both"/>
        <w:rPr>
          <w:rFonts w:ascii="Times New Roman" w:hAnsi="Times New Roman"/>
          <w:sz w:val="24"/>
          <w:szCs w:val="24"/>
          <w:lang w:val="uk-UA" w:eastAsia="ru-RU"/>
        </w:rPr>
      </w:pPr>
      <w:r w:rsidRPr="00323536">
        <w:rPr>
          <w:rFonts w:ascii="Times New Roman" w:hAnsi="Times New Roman"/>
          <w:sz w:val="24"/>
          <w:szCs w:val="24"/>
          <w:lang w:val="uk-UA" w:eastAsia="ru-RU"/>
        </w:rPr>
        <w:t>р</w:t>
      </w:r>
      <w:r w:rsidRPr="00323536">
        <w:rPr>
          <w:rFonts w:ascii="Times New Roman" w:hAnsi="Times New Roman"/>
          <w:sz w:val="24"/>
          <w:szCs w:val="24"/>
          <w:lang w:eastAsia="ru-RU"/>
        </w:rPr>
        <w:t>озвивати дитяче самоврядування як осередок самореалізації громадянського виховання</w:t>
      </w:r>
      <w:r w:rsidRPr="00323536">
        <w:rPr>
          <w:rFonts w:ascii="Times New Roman" w:hAnsi="Times New Roman"/>
          <w:sz w:val="24"/>
          <w:szCs w:val="24"/>
          <w:lang w:val="uk-UA" w:eastAsia="ru-RU"/>
        </w:rPr>
        <w:t>;</w:t>
      </w:r>
    </w:p>
    <w:p w:rsidR="00C11881" w:rsidRDefault="00C11881" w:rsidP="00476005">
      <w:pPr>
        <w:pStyle w:val="aff5"/>
        <w:numPr>
          <w:ilvl w:val="0"/>
          <w:numId w:val="77"/>
        </w:numPr>
        <w:tabs>
          <w:tab w:val="left" w:pos="1080"/>
        </w:tabs>
        <w:spacing w:after="0" w:line="240" w:lineRule="auto"/>
        <w:jc w:val="both"/>
        <w:rPr>
          <w:rFonts w:ascii="Times New Roman" w:hAnsi="Times New Roman"/>
          <w:sz w:val="24"/>
          <w:szCs w:val="24"/>
          <w:lang w:val="uk-UA" w:eastAsia="ru-RU"/>
        </w:rPr>
      </w:pPr>
      <w:r w:rsidRPr="00323536">
        <w:rPr>
          <w:rFonts w:ascii="Times New Roman" w:hAnsi="Times New Roman"/>
          <w:sz w:val="24"/>
          <w:szCs w:val="24"/>
          <w:lang w:val="uk-UA" w:eastAsia="ru-RU"/>
        </w:rPr>
        <w:t>с</w:t>
      </w:r>
      <w:r w:rsidRPr="00323536">
        <w:rPr>
          <w:rFonts w:ascii="Times New Roman" w:hAnsi="Times New Roman"/>
          <w:sz w:val="24"/>
          <w:szCs w:val="24"/>
          <w:lang w:eastAsia="ru-RU"/>
        </w:rPr>
        <w:t>тимулювати саморозвиток, самовиховання, самоосвіту учнів та розвиток їх життєтворчої компетентності через участь у реалізації проектів соціального та благодійного напрямків</w:t>
      </w:r>
      <w:r w:rsidRPr="00323536">
        <w:rPr>
          <w:rFonts w:ascii="Times New Roman" w:hAnsi="Times New Roman"/>
          <w:sz w:val="24"/>
          <w:szCs w:val="24"/>
          <w:lang w:val="uk-UA" w:eastAsia="ru-RU"/>
        </w:rPr>
        <w:t>;</w:t>
      </w:r>
    </w:p>
    <w:p w:rsidR="00C11881" w:rsidRDefault="00C11881" w:rsidP="00476005">
      <w:pPr>
        <w:pStyle w:val="aff5"/>
        <w:numPr>
          <w:ilvl w:val="0"/>
          <w:numId w:val="77"/>
        </w:numPr>
        <w:tabs>
          <w:tab w:val="left" w:pos="1080"/>
        </w:tabs>
        <w:spacing w:after="0" w:line="240" w:lineRule="auto"/>
        <w:jc w:val="both"/>
        <w:rPr>
          <w:rFonts w:ascii="Times New Roman" w:hAnsi="Times New Roman"/>
          <w:sz w:val="24"/>
          <w:szCs w:val="24"/>
          <w:lang w:val="uk-UA" w:eastAsia="ru-RU"/>
        </w:rPr>
      </w:pPr>
      <w:r w:rsidRPr="00323536">
        <w:rPr>
          <w:rFonts w:ascii="Times New Roman" w:hAnsi="Times New Roman"/>
          <w:sz w:val="24"/>
          <w:szCs w:val="24"/>
          <w:lang w:val="uk-UA" w:eastAsia="ru-RU"/>
        </w:rPr>
        <w:t>с</w:t>
      </w:r>
      <w:r w:rsidRPr="00323536">
        <w:rPr>
          <w:rFonts w:ascii="Times New Roman" w:hAnsi="Times New Roman"/>
          <w:sz w:val="24"/>
          <w:szCs w:val="24"/>
          <w:lang w:eastAsia="ru-RU"/>
        </w:rPr>
        <w:t>творювати умови для розвитку життєтворчої компетентності учнів</w:t>
      </w:r>
      <w:r w:rsidRPr="00323536">
        <w:rPr>
          <w:rFonts w:ascii="Times New Roman" w:hAnsi="Times New Roman"/>
          <w:sz w:val="24"/>
          <w:szCs w:val="24"/>
          <w:lang w:val="uk-UA" w:eastAsia="ru-RU"/>
        </w:rPr>
        <w:t>;</w:t>
      </w:r>
    </w:p>
    <w:p w:rsidR="00C11881" w:rsidRDefault="00C11881" w:rsidP="00476005">
      <w:pPr>
        <w:pStyle w:val="aff5"/>
        <w:numPr>
          <w:ilvl w:val="0"/>
          <w:numId w:val="77"/>
        </w:numPr>
        <w:tabs>
          <w:tab w:val="left" w:pos="1080"/>
        </w:tabs>
        <w:spacing w:after="0" w:line="240" w:lineRule="auto"/>
        <w:jc w:val="both"/>
        <w:rPr>
          <w:rFonts w:ascii="Times New Roman" w:hAnsi="Times New Roman"/>
          <w:sz w:val="24"/>
          <w:szCs w:val="24"/>
          <w:lang w:val="uk-UA" w:eastAsia="ru-RU"/>
        </w:rPr>
      </w:pPr>
      <w:r w:rsidRPr="00323536">
        <w:rPr>
          <w:rFonts w:ascii="Times New Roman" w:hAnsi="Times New Roman"/>
          <w:sz w:val="24"/>
          <w:szCs w:val="24"/>
          <w:lang w:val="uk-UA" w:eastAsia="ru-RU"/>
        </w:rPr>
        <w:t>впроваджувати оптимальні методи, форми, засоби, що сприяють формуванню в учнівської молоді основ життєтворчості; розширення можливостей компетентного вибору особистістю свого життєвого шляху;</w:t>
      </w:r>
    </w:p>
    <w:p w:rsidR="00C11881" w:rsidRDefault="00C11881" w:rsidP="00476005">
      <w:pPr>
        <w:pStyle w:val="aff5"/>
        <w:numPr>
          <w:ilvl w:val="0"/>
          <w:numId w:val="77"/>
        </w:numPr>
        <w:tabs>
          <w:tab w:val="left" w:pos="1080"/>
        </w:tabs>
        <w:spacing w:after="0" w:line="240" w:lineRule="auto"/>
        <w:jc w:val="both"/>
        <w:rPr>
          <w:rFonts w:ascii="Times New Roman" w:hAnsi="Times New Roman"/>
          <w:sz w:val="24"/>
          <w:szCs w:val="24"/>
          <w:lang w:val="uk-UA" w:eastAsia="ru-RU"/>
        </w:rPr>
      </w:pPr>
      <w:r w:rsidRPr="00323536">
        <w:rPr>
          <w:rFonts w:ascii="Times New Roman" w:hAnsi="Times New Roman"/>
          <w:sz w:val="24"/>
          <w:szCs w:val="24"/>
          <w:lang w:val="uk-UA" w:eastAsia="ru-RU"/>
        </w:rPr>
        <w:t>з</w:t>
      </w:r>
      <w:r w:rsidRPr="00323536">
        <w:rPr>
          <w:rFonts w:ascii="Times New Roman" w:hAnsi="Times New Roman"/>
          <w:sz w:val="24"/>
          <w:szCs w:val="24"/>
          <w:lang w:eastAsia="ru-RU"/>
        </w:rPr>
        <w:t>абезпечення комфортних і безпечних умов навчання та праці</w:t>
      </w:r>
      <w:r w:rsidRPr="00323536">
        <w:rPr>
          <w:rFonts w:ascii="Times New Roman" w:hAnsi="Times New Roman"/>
          <w:sz w:val="24"/>
          <w:szCs w:val="24"/>
          <w:lang w:val="uk-UA" w:eastAsia="ru-RU"/>
        </w:rPr>
        <w:t>;</w:t>
      </w:r>
    </w:p>
    <w:p w:rsidR="00C11881" w:rsidRDefault="00C11881" w:rsidP="00476005">
      <w:pPr>
        <w:pStyle w:val="aff5"/>
        <w:numPr>
          <w:ilvl w:val="0"/>
          <w:numId w:val="77"/>
        </w:numPr>
        <w:tabs>
          <w:tab w:val="left" w:pos="1080"/>
        </w:tabs>
        <w:spacing w:after="0" w:line="240" w:lineRule="auto"/>
        <w:jc w:val="both"/>
        <w:rPr>
          <w:rFonts w:ascii="Times New Roman" w:hAnsi="Times New Roman"/>
          <w:sz w:val="24"/>
          <w:szCs w:val="24"/>
          <w:lang w:val="uk-UA" w:eastAsia="ru-RU"/>
        </w:rPr>
      </w:pPr>
      <w:r w:rsidRPr="00323536">
        <w:rPr>
          <w:rFonts w:ascii="Times New Roman" w:hAnsi="Times New Roman"/>
          <w:sz w:val="24"/>
          <w:szCs w:val="24"/>
          <w:lang w:val="uk-UA" w:eastAsia="ru-RU"/>
        </w:rPr>
        <w:t>с</w:t>
      </w:r>
      <w:r w:rsidRPr="00323536">
        <w:rPr>
          <w:rFonts w:ascii="Times New Roman" w:hAnsi="Times New Roman"/>
          <w:sz w:val="24"/>
          <w:szCs w:val="24"/>
          <w:lang w:eastAsia="ru-RU"/>
        </w:rPr>
        <w:t>творення освітнього середовища, вільного від будь-яких ф</w:t>
      </w:r>
      <w:r>
        <w:rPr>
          <w:rFonts w:ascii="Times New Roman" w:hAnsi="Times New Roman"/>
          <w:sz w:val="24"/>
          <w:szCs w:val="24"/>
          <w:lang w:eastAsia="ru-RU"/>
        </w:rPr>
        <w:t>орм насильства та дискримінації</w:t>
      </w:r>
      <w:r>
        <w:rPr>
          <w:rFonts w:ascii="Times New Roman" w:hAnsi="Times New Roman"/>
          <w:sz w:val="24"/>
          <w:szCs w:val="24"/>
          <w:lang w:val="uk-UA" w:eastAsia="ru-RU"/>
        </w:rPr>
        <w:t>;</w:t>
      </w:r>
    </w:p>
    <w:p w:rsidR="00C11881" w:rsidRPr="00323536" w:rsidRDefault="00C11881" w:rsidP="00476005">
      <w:pPr>
        <w:pStyle w:val="aff5"/>
        <w:numPr>
          <w:ilvl w:val="0"/>
          <w:numId w:val="77"/>
        </w:numPr>
        <w:tabs>
          <w:tab w:val="left" w:pos="1080"/>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профілактика булінгу ,насильства, торгівлі людьми серед учасників освітнього процесу.</w:t>
      </w:r>
    </w:p>
    <w:p w:rsidR="00C11881" w:rsidRPr="00E36D1D" w:rsidRDefault="00C11881" w:rsidP="00C11881">
      <w:pPr>
        <w:tabs>
          <w:tab w:val="left" w:pos="1080"/>
        </w:tabs>
        <w:spacing w:after="0" w:line="240" w:lineRule="auto"/>
        <w:contextualSpacing/>
        <w:jc w:val="both"/>
        <w:rPr>
          <w:rFonts w:ascii="Times New Roman" w:hAnsi="Times New Roman"/>
          <w:sz w:val="24"/>
          <w:szCs w:val="24"/>
          <w:lang w:eastAsia="ru-RU"/>
        </w:rPr>
      </w:pPr>
      <w:r>
        <w:rPr>
          <w:rFonts w:ascii="Times New Roman" w:hAnsi="Times New Roman"/>
          <w:sz w:val="24"/>
          <w:szCs w:val="24"/>
          <w:lang w:val="uk-UA" w:eastAsia="ru-RU"/>
        </w:rPr>
        <w:t xml:space="preserve">        </w:t>
      </w:r>
      <w:r w:rsidRPr="00E36D1D">
        <w:rPr>
          <w:rFonts w:ascii="Times New Roman" w:hAnsi="Times New Roman"/>
          <w:sz w:val="24"/>
          <w:szCs w:val="24"/>
          <w:lang w:eastAsia="ru-RU"/>
        </w:rPr>
        <w:t>Дл</w:t>
      </w:r>
      <w:r>
        <w:rPr>
          <w:rFonts w:ascii="Times New Roman" w:hAnsi="Times New Roman"/>
          <w:sz w:val="24"/>
          <w:szCs w:val="24"/>
          <w:lang w:eastAsia="ru-RU"/>
        </w:rPr>
        <w:t>я реалізації завдань</w:t>
      </w:r>
      <w:r>
        <w:rPr>
          <w:rFonts w:ascii="Times New Roman" w:hAnsi="Times New Roman"/>
          <w:sz w:val="24"/>
          <w:szCs w:val="24"/>
          <w:lang w:val="uk-UA" w:eastAsia="ru-RU"/>
        </w:rPr>
        <w:t xml:space="preserve"> відповідно до Листа МОН України «Щодо організації виховного процесу в закладах освіти у 2022 – 2023 навчальному році» від 10.08.2022р. № 910-22 </w:t>
      </w:r>
      <w:r>
        <w:rPr>
          <w:rFonts w:ascii="Times New Roman" w:hAnsi="Times New Roman"/>
          <w:sz w:val="24"/>
          <w:szCs w:val="24"/>
          <w:lang w:eastAsia="ru-RU"/>
        </w:rPr>
        <w:t xml:space="preserve">у ліцеї </w:t>
      </w:r>
      <w:r w:rsidRPr="00E36D1D">
        <w:rPr>
          <w:rFonts w:ascii="Times New Roman" w:hAnsi="Times New Roman"/>
          <w:sz w:val="24"/>
          <w:szCs w:val="24"/>
          <w:lang w:eastAsia="ru-RU"/>
        </w:rPr>
        <w:t xml:space="preserve"> розроблений план виховної роботи навчального закладу та плани роботи класних керівників. Ці плани охоплюють всі напрямки виховання:</w:t>
      </w:r>
      <w:r w:rsidRPr="00323536">
        <w:rPr>
          <w:rFonts w:ascii="Times New Roman" w:hAnsi="Times New Roman"/>
          <w:sz w:val="24"/>
          <w:szCs w:val="24"/>
          <w:lang w:val="uk-UA" w:eastAsia="ru-RU"/>
        </w:rPr>
        <w:t xml:space="preserve"> </w:t>
      </w:r>
      <w:r>
        <w:rPr>
          <w:rFonts w:ascii="Times New Roman" w:hAnsi="Times New Roman"/>
          <w:sz w:val="24"/>
          <w:szCs w:val="24"/>
          <w:lang w:val="uk-UA" w:eastAsia="ru-RU"/>
        </w:rPr>
        <w:t>національно- патріотичне виховання,</w:t>
      </w:r>
      <w:r w:rsidRPr="00E36D1D">
        <w:rPr>
          <w:rFonts w:ascii="Times New Roman" w:hAnsi="Times New Roman"/>
          <w:sz w:val="24"/>
          <w:szCs w:val="24"/>
          <w:lang w:eastAsia="ru-RU"/>
        </w:rPr>
        <w:t>форму</w:t>
      </w:r>
      <w:r>
        <w:rPr>
          <w:rFonts w:ascii="Times New Roman" w:hAnsi="Times New Roman"/>
          <w:sz w:val="24"/>
          <w:szCs w:val="24"/>
          <w:lang w:eastAsia="ru-RU"/>
        </w:rPr>
        <w:t>вання активної життєвої позиції</w:t>
      </w:r>
      <w:r>
        <w:rPr>
          <w:rFonts w:ascii="Times New Roman" w:hAnsi="Times New Roman"/>
          <w:sz w:val="24"/>
          <w:szCs w:val="24"/>
          <w:lang w:val="uk-UA" w:eastAsia="ru-RU"/>
        </w:rPr>
        <w:t>, в</w:t>
      </w:r>
      <w:r w:rsidRPr="00E36D1D">
        <w:rPr>
          <w:rFonts w:ascii="Times New Roman" w:hAnsi="Times New Roman"/>
          <w:sz w:val="24"/>
          <w:szCs w:val="24"/>
          <w:lang w:eastAsia="ru-RU"/>
        </w:rPr>
        <w:t>иховання правової культур</w:t>
      </w:r>
      <w:r>
        <w:rPr>
          <w:rFonts w:ascii="Times New Roman" w:hAnsi="Times New Roman"/>
          <w:sz w:val="24"/>
          <w:szCs w:val="24"/>
          <w:lang w:eastAsia="ru-RU"/>
        </w:rPr>
        <w:t>и та профілактика правопорушень</w:t>
      </w:r>
      <w:r>
        <w:rPr>
          <w:rFonts w:ascii="Times New Roman" w:hAnsi="Times New Roman"/>
          <w:sz w:val="24"/>
          <w:szCs w:val="24"/>
          <w:lang w:val="uk-UA" w:eastAsia="ru-RU"/>
        </w:rPr>
        <w:t>, булінгу, насильства  у освітньому середовищі, запобігання та протидія торгівлі людьми, пропаганди здорового способу життя та профілактики девіантної поведінки, сімейне виховання, розвиток учнівського самоврядування.</w:t>
      </w:r>
      <w:r w:rsidRPr="00E36D1D">
        <w:rPr>
          <w:rFonts w:ascii="Times New Roman" w:hAnsi="Times New Roman"/>
          <w:sz w:val="24"/>
          <w:szCs w:val="24"/>
          <w:lang w:eastAsia="ru-RU"/>
        </w:rPr>
        <w:t xml:space="preserve">     </w:t>
      </w:r>
    </w:p>
    <w:p w:rsidR="00C11881" w:rsidRPr="00E36D1D" w:rsidRDefault="00C11881" w:rsidP="00C11881">
      <w:pPr>
        <w:tabs>
          <w:tab w:val="left" w:pos="1080"/>
        </w:tabs>
        <w:spacing w:after="0" w:line="240" w:lineRule="auto"/>
        <w:ind w:firstLine="540"/>
        <w:jc w:val="both"/>
        <w:rPr>
          <w:rFonts w:ascii="Times New Roman" w:hAnsi="Times New Roman"/>
          <w:sz w:val="24"/>
          <w:szCs w:val="24"/>
          <w:lang w:eastAsia="ru-RU"/>
        </w:rPr>
      </w:pPr>
      <w:r w:rsidRPr="00E36D1D">
        <w:rPr>
          <w:rFonts w:ascii="Times New Roman" w:hAnsi="Times New Roman"/>
          <w:sz w:val="24"/>
          <w:szCs w:val="24"/>
          <w:lang w:eastAsia="ru-RU"/>
        </w:rPr>
        <w:t>Система виховної роботи спрямована на створення умов для розвитку та самореа</w:t>
      </w:r>
      <w:r>
        <w:rPr>
          <w:rFonts w:ascii="Times New Roman" w:hAnsi="Times New Roman"/>
          <w:sz w:val="24"/>
          <w:szCs w:val="24"/>
          <w:lang w:eastAsia="ru-RU"/>
        </w:rPr>
        <w:t xml:space="preserve">лізації особистості кожного </w:t>
      </w:r>
      <w:r>
        <w:rPr>
          <w:rFonts w:ascii="Times New Roman" w:hAnsi="Times New Roman"/>
          <w:sz w:val="24"/>
          <w:szCs w:val="24"/>
          <w:lang w:val="uk-UA" w:eastAsia="ru-RU"/>
        </w:rPr>
        <w:t>здобувача освіти</w:t>
      </w:r>
      <w:r w:rsidRPr="00E36D1D">
        <w:rPr>
          <w:rFonts w:ascii="Times New Roman" w:hAnsi="Times New Roman"/>
          <w:sz w:val="24"/>
          <w:szCs w:val="24"/>
          <w:lang w:eastAsia="ru-RU"/>
        </w:rPr>
        <w:t>. Результатом виховної діяльності закладу є створення сучасної моделі випускника – людини, готової до самоосвіти, самовизначення та самореалізації у дорослому житті.</w:t>
      </w:r>
    </w:p>
    <w:p w:rsidR="00C11881" w:rsidRPr="00E36D1D" w:rsidRDefault="00C11881" w:rsidP="00C11881">
      <w:pPr>
        <w:tabs>
          <w:tab w:val="left" w:pos="1080"/>
        </w:tabs>
        <w:spacing w:after="0" w:line="240" w:lineRule="auto"/>
        <w:ind w:firstLine="540"/>
        <w:jc w:val="both"/>
        <w:rPr>
          <w:rFonts w:ascii="Times New Roman" w:hAnsi="Times New Roman"/>
          <w:sz w:val="24"/>
          <w:szCs w:val="24"/>
          <w:lang w:eastAsia="ru-RU"/>
        </w:rPr>
      </w:pPr>
      <w:r w:rsidRPr="00E36D1D">
        <w:rPr>
          <w:rFonts w:ascii="Times New Roman" w:hAnsi="Times New Roman"/>
          <w:sz w:val="24"/>
          <w:szCs w:val="24"/>
          <w:lang w:eastAsia="ru-RU"/>
        </w:rPr>
        <w:t>Для кер</w:t>
      </w:r>
      <w:r>
        <w:rPr>
          <w:rFonts w:ascii="Times New Roman" w:hAnsi="Times New Roman"/>
          <w:sz w:val="24"/>
          <w:szCs w:val="24"/>
          <w:lang w:eastAsia="ru-RU"/>
        </w:rPr>
        <w:t>ування виховним процесом в ліцеї діє</w:t>
      </w:r>
      <w:r w:rsidRPr="00E36D1D">
        <w:rPr>
          <w:rFonts w:ascii="Times New Roman" w:hAnsi="Times New Roman"/>
          <w:sz w:val="24"/>
          <w:szCs w:val="24"/>
          <w:lang w:eastAsia="ru-RU"/>
        </w:rPr>
        <w:t xml:space="preserve"> методичне об'єднання класних керівників (голова методоб’єднання – Мельниченко Т.А.). </w:t>
      </w:r>
    </w:p>
    <w:p w:rsidR="00C11881" w:rsidRPr="00E36D1D" w:rsidRDefault="00C11881" w:rsidP="00C11881">
      <w:pPr>
        <w:tabs>
          <w:tab w:val="left" w:pos="1080"/>
        </w:tabs>
        <w:spacing w:after="0" w:line="240" w:lineRule="auto"/>
        <w:ind w:firstLine="540"/>
        <w:jc w:val="both"/>
        <w:rPr>
          <w:rFonts w:ascii="Times New Roman" w:hAnsi="Times New Roman"/>
          <w:sz w:val="24"/>
          <w:szCs w:val="24"/>
          <w:lang w:eastAsia="ru-RU"/>
        </w:rPr>
      </w:pPr>
      <w:r w:rsidRPr="00E36D1D">
        <w:rPr>
          <w:rFonts w:ascii="Times New Roman" w:hAnsi="Times New Roman"/>
          <w:sz w:val="24"/>
          <w:szCs w:val="24"/>
          <w:lang w:eastAsia="ru-RU"/>
        </w:rPr>
        <w:t>Методичне об'єднання класних керівників - структурний підрозділ внутрішньо -шкільної системи керування виховним процесом, який координує науково-методичну та організаційну роботу класних керівників.</w:t>
      </w:r>
    </w:p>
    <w:p w:rsidR="00C11881" w:rsidRDefault="00C11881" w:rsidP="00C11881">
      <w:pPr>
        <w:tabs>
          <w:tab w:val="left" w:pos="1080"/>
        </w:tabs>
        <w:spacing w:after="0" w:line="240" w:lineRule="auto"/>
        <w:ind w:firstLine="540"/>
        <w:jc w:val="both"/>
        <w:rPr>
          <w:rFonts w:ascii="Times New Roman" w:hAnsi="Times New Roman"/>
          <w:sz w:val="24"/>
          <w:szCs w:val="24"/>
          <w:lang w:val="uk-UA" w:eastAsia="ru-RU"/>
        </w:rPr>
      </w:pPr>
      <w:r w:rsidRPr="00E36D1D">
        <w:rPr>
          <w:rFonts w:ascii="Times New Roman" w:hAnsi="Times New Roman"/>
          <w:sz w:val="24"/>
          <w:szCs w:val="24"/>
          <w:lang w:eastAsia="ru-RU"/>
        </w:rPr>
        <w:t>Основні завдання шкільного методичного об'єднання класних керівників:</w:t>
      </w:r>
    </w:p>
    <w:p w:rsidR="00C11881" w:rsidRDefault="00C11881" w:rsidP="00C11881">
      <w:pPr>
        <w:tabs>
          <w:tab w:val="left" w:pos="1080"/>
        </w:tabs>
        <w:spacing w:after="0" w:line="240" w:lineRule="auto"/>
        <w:ind w:firstLine="540"/>
        <w:jc w:val="both"/>
        <w:rPr>
          <w:rFonts w:ascii="Times New Roman" w:hAnsi="Times New Roman"/>
          <w:sz w:val="24"/>
          <w:szCs w:val="24"/>
          <w:lang w:val="uk-UA" w:eastAsia="ru-RU"/>
        </w:rPr>
      </w:pPr>
    </w:p>
    <w:p w:rsidR="00C11881" w:rsidRPr="00A66CA8" w:rsidRDefault="00C11881" w:rsidP="00C11881">
      <w:pPr>
        <w:tabs>
          <w:tab w:val="left" w:pos="1080"/>
        </w:tabs>
        <w:spacing w:after="0" w:line="240" w:lineRule="auto"/>
        <w:ind w:firstLine="540"/>
        <w:jc w:val="both"/>
        <w:rPr>
          <w:rFonts w:ascii="Times New Roman" w:hAnsi="Times New Roman"/>
          <w:sz w:val="24"/>
          <w:szCs w:val="24"/>
          <w:lang w:val="uk-UA" w:eastAsia="ru-RU"/>
        </w:rPr>
      </w:pPr>
    </w:p>
    <w:p w:rsidR="00C11881" w:rsidRPr="00E36D1D" w:rsidRDefault="00C11881" w:rsidP="00C11881">
      <w:pPr>
        <w:tabs>
          <w:tab w:val="left" w:pos="1080"/>
        </w:tabs>
        <w:spacing w:after="0" w:line="240" w:lineRule="auto"/>
        <w:ind w:firstLine="540"/>
        <w:jc w:val="both"/>
        <w:rPr>
          <w:rFonts w:ascii="Times New Roman" w:hAnsi="Times New Roman"/>
          <w:sz w:val="24"/>
          <w:szCs w:val="24"/>
          <w:lang w:eastAsia="ru-RU"/>
        </w:rPr>
      </w:pPr>
      <w:r w:rsidRPr="00E36D1D">
        <w:rPr>
          <w:rFonts w:ascii="Times New Roman" w:hAnsi="Times New Roman"/>
          <w:sz w:val="24"/>
          <w:szCs w:val="24"/>
          <w:lang w:eastAsia="ru-RU"/>
        </w:rPr>
        <w:t>•</w:t>
      </w:r>
      <w:r w:rsidRPr="00E36D1D">
        <w:rPr>
          <w:rFonts w:ascii="Times New Roman" w:hAnsi="Times New Roman"/>
          <w:sz w:val="24"/>
          <w:szCs w:val="24"/>
          <w:lang w:eastAsia="ru-RU"/>
        </w:rPr>
        <w:tab/>
        <w:t>підвищення теоретичного, науково-методичного рівня підготовки класних керівників із питань психології та педагогіки;</w:t>
      </w:r>
    </w:p>
    <w:p w:rsidR="00C11881" w:rsidRPr="00E36D1D" w:rsidRDefault="00C11881" w:rsidP="00C11881">
      <w:pPr>
        <w:tabs>
          <w:tab w:val="left" w:pos="1080"/>
        </w:tabs>
        <w:spacing w:after="0" w:line="240" w:lineRule="auto"/>
        <w:ind w:firstLine="540"/>
        <w:jc w:val="both"/>
        <w:rPr>
          <w:rFonts w:ascii="Times New Roman" w:hAnsi="Times New Roman"/>
          <w:sz w:val="24"/>
          <w:szCs w:val="24"/>
          <w:lang w:eastAsia="ru-RU"/>
        </w:rPr>
      </w:pPr>
      <w:r w:rsidRPr="00E36D1D">
        <w:rPr>
          <w:rFonts w:ascii="Times New Roman" w:hAnsi="Times New Roman"/>
          <w:sz w:val="24"/>
          <w:szCs w:val="24"/>
          <w:lang w:eastAsia="ru-RU"/>
        </w:rPr>
        <w:t>•</w:t>
      </w:r>
      <w:r w:rsidRPr="00E36D1D">
        <w:rPr>
          <w:rFonts w:ascii="Times New Roman" w:hAnsi="Times New Roman"/>
          <w:sz w:val="24"/>
          <w:szCs w:val="24"/>
          <w:lang w:eastAsia="ru-RU"/>
        </w:rPr>
        <w:tab/>
        <w:t>забезпечення виконання єдиних принципових підходів до виховання й соціалізації учнів;</w:t>
      </w:r>
    </w:p>
    <w:p w:rsidR="00C11881" w:rsidRPr="00E36D1D" w:rsidRDefault="00C11881" w:rsidP="00C11881">
      <w:pPr>
        <w:tabs>
          <w:tab w:val="left" w:pos="1080"/>
        </w:tabs>
        <w:spacing w:after="0" w:line="240" w:lineRule="auto"/>
        <w:ind w:firstLine="540"/>
        <w:jc w:val="both"/>
        <w:rPr>
          <w:rFonts w:ascii="Times New Roman" w:hAnsi="Times New Roman"/>
          <w:sz w:val="24"/>
          <w:szCs w:val="24"/>
          <w:lang w:eastAsia="ru-RU"/>
        </w:rPr>
      </w:pPr>
      <w:r w:rsidRPr="00E36D1D">
        <w:rPr>
          <w:rFonts w:ascii="Times New Roman" w:hAnsi="Times New Roman"/>
          <w:sz w:val="24"/>
          <w:szCs w:val="24"/>
          <w:lang w:eastAsia="ru-RU"/>
        </w:rPr>
        <w:t>•</w:t>
      </w:r>
      <w:r w:rsidRPr="00E36D1D">
        <w:rPr>
          <w:rFonts w:ascii="Times New Roman" w:hAnsi="Times New Roman"/>
          <w:sz w:val="24"/>
          <w:szCs w:val="24"/>
          <w:lang w:eastAsia="ru-RU"/>
        </w:rPr>
        <w:tab/>
        <w:t>озброєння класних керівників сучасними виховними технологіями та знанням сучасних форм і методів роботи;</w:t>
      </w:r>
    </w:p>
    <w:p w:rsidR="00C11881" w:rsidRPr="00E36D1D" w:rsidRDefault="00C11881" w:rsidP="00C11881">
      <w:pPr>
        <w:tabs>
          <w:tab w:val="left" w:pos="1080"/>
        </w:tabs>
        <w:spacing w:after="0" w:line="240" w:lineRule="auto"/>
        <w:ind w:firstLine="540"/>
        <w:jc w:val="both"/>
        <w:rPr>
          <w:rFonts w:ascii="Times New Roman" w:hAnsi="Times New Roman"/>
          <w:sz w:val="24"/>
          <w:szCs w:val="24"/>
          <w:lang w:eastAsia="ru-RU"/>
        </w:rPr>
      </w:pPr>
      <w:r w:rsidRPr="00E36D1D">
        <w:rPr>
          <w:rFonts w:ascii="Times New Roman" w:hAnsi="Times New Roman"/>
          <w:sz w:val="24"/>
          <w:szCs w:val="24"/>
          <w:lang w:eastAsia="ru-RU"/>
        </w:rPr>
        <w:t>•</w:t>
      </w:r>
      <w:r w:rsidRPr="00E36D1D">
        <w:rPr>
          <w:rFonts w:ascii="Times New Roman" w:hAnsi="Times New Roman"/>
          <w:sz w:val="24"/>
          <w:szCs w:val="24"/>
          <w:lang w:eastAsia="ru-RU"/>
        </w:rPr>
        <w:tab/>
        <w:t>вивчення, узагальнення та використання передового педагогічного досвіду роботи класних керівників;</w:t>
      </w:r>
    </w:p>
    <w:p w:rsidR="00C11881" w:rsidRPr="00E36D1D" w:rsidRDefault="00C11881" w:rsidP="00C11881">
      <w:pPr>
        <w:tabs>
          <w:tab w:val="left" w:pos="1080"/>
        </w:tabs>
        <w:spacing w:after="0" w:line="240" w:lineRule="auto"/>
        <w:ind w:firstLine="540"/>
        <w:jc w:val="both"/>
        <w:rPr>
          <w:rFonts w:ascii="Times New Roman" w:hAnsi="Times New Roman"/>
          <w:sz w:val="24"/>
          <w:szCs w:val="24"/>
          <w:lang w:eastAsia="ru-RU"/>
        </w:rPr>
      </w:pPr>
      <w:r w:rsidRPr="00E36D1D">
        <w:rPr>
          <w:rFonts w:ascii="Times New Roman" w:hAnsi="Times New Roman"/>
          <w:sz w:val="24"/>
          <w:szCs w:val="24"/>
          <w:lang w:eastAsia="ru-RU"/>
        </w:rPr>
        <w:t>•</w:t>
      </w:r>
      <w:r w:rsidRPr="00E36D1D">
        <w:rPr>
          <w:rFonts w:ascii="Times New Roman" w:hAnsi="Times New Roman"/>
          <w:sz w:val="24"/>
          <w:szCs w:val="24"/>
          <w:lang w:eastAsia="ru-RU"/>
        </w:rPr>
        <w:tab/>
        <w:t>координування планування, організації та педагогічного аналізу виховних заходів класних колективів;</w:t>
      </w:r>
    </w:p>
    <w:p w:rsidR="00C11881" w:rsidRPr="00E36D1D" w:rsidRDefault="00C11881" w:rsidP="00C11881">
      <w:pPr>
        <w:tabs>
          <w:tab w:val="left" w:pos="1080"/>
        </w:tabs>
        <w:spacing w:after="0" w:line="240" w:lineRule="auto"/>
        <w:ind w:firstLine="540"/>
        <w:jc w:val="both"/>
        <w:rPr>
          <w:rFonts w:ascii="Times New Roman" w:hAnsi="Times New Roman"/>
          <w:sz w:val="24"/>
          <w:szCs w:val="24"/>
          <w:lang w:eastAsia="ru-RU"/>
        </w:rPr>
      </w:pPr>
      <w:r w:rsidRPr="00E36D1D">
        <w:rPr>
          <w:rFonts w:ascii="Times New Roman" w:hAnsi="Times New Roman"/>
          <w:sz w:val="24"/>
          <w:szCs w:val="24"/>
          <w:lang w:eastAsia="ru-RU"/>
        </w:rPr>
        <w:t>•</w:t>
      </w:r>
      <w:r w:rsidRPr="00E36D1D">
        <w:rPr>
          <w:rFonts w:ascii="Times New Roman" w:hAnsi="Times New Roman"/>
          <w:sz w:val="24"/>
          <w:szCs w:val="24"/>
          <w:lang w:eastAsia="ru-RU"/>
        </w:rPr>
        <w:tab/>
        <w:t>сприяння становленню й розвитку системи виховної роботи класних керівників.</w:t>
      </w:r>
    </w:p>
    <w:p w:rsidR="00C11881" w:rsidRPr="00E36D1D" w:rsidRDefault="00C11881" w:rsidP="00C11881">
      <w:pPr>
        <w:tabs>
          <w:tab w:val="left" w:pos="1080"/>
        </w:tabs>
        <w:spacing w:after="0" w:line="240" w:lineRule="auto"/>
        <w:ind w:firstLine="540"/>
        <w:jc w:val="both"/>
        <w:rPr>
          <w:rFonts w:ascii="Times New Roman" w:hAnsi="Times New Roman"/>
          <w:sz w:val="24"/>
          <w:szCs w:val="24"/>
          <w:lang w:eastAsia="ru-RU"/>
        </w:rPr>
      </w:pPr>
      <w:r w:rsidRPr="00E36D1D">
        <w:rPr>
          <w:rFonts w:ascii="Times New Roman" w:hAnsi="Times New Roman"/>
          <w:sz w:val="24"/>
          <w:szCs w:val="24"/>
          <w:lang w:eastAsia="ru-RU"/>
        </w:rPr>
        <w:t>Функції шкільного методичного об'єднання класних керівників:</w:t>
      </w:r>
    </w:p>
    <w:p w:rsidR="00C11881" w:rsidRPr="00E36D1D" w:rsidRDefault="00C11881" w:rsidP="00C11881">
      <w:pPr>
        <w:tabs>
          <w:tab w:val="left" w:pos="1080"/>
        </w:tabs>
        <w:spacing w:after="0" w:line="240" w:lineRule="auto"/>
        <w:ind w:firstLine="540"/>
        <w:jc w:val="both"/>
        <w:rPr>
          <w:rFonts w:ascii="Times New Roman" w:hAnsi="Times New Roman"/>
          <w:sz w:val="24"/>
          <w:szCs w:val="24"/>
          <w:lang w:eastAsia="ru-RU"/>
        </w:rPr>
      </w:pPr>
      <w:r w:rsidRPr="00E36D1D">
        <w:rPr>
          <w:rFonts w:ascii="Times New Roman" w:hAnsi="Times New Roman"/>
          <w:sz w:val="24"/>
          <w:szCs w:val="24"/>
          <w:lang w:eastAsia="ru-RU"/>
        </w:rPr>
        <w:t>•</w:t>
      </w:r>
      <w:r w:rsidRPr="00E36D1D">
        <w:rPr>
          <w:rFonts w:ascii="Times New Roman" w:hAnsi="Times New Roman"/>
          <w:sz w:val="24"/>
          <w:szCs w:val="24"/>
          <w:lang w:eastAsia="ru-RU"/>
        </w:rPr>
        <w:tab/>
        <w:t>організує колективне планування і колективний аналіз життєдіяльності класних колективів;</w:t>
      </w:r>
    </w:p>
    <w:p w:rsidR="00C11881" w:rsidRPr="00E36D1D" w:rsidRDefault="00C11881" w:rsidP="00C11881">
      <w:pPr>
        <w:tabs>
          <w:tab w:val="left" w:pos="1080"/>
        </w:tabs>
        <w:spacing w:after="0" w:line="240" w:lineRule="auto"/>
        <w:ind w:firstLine="540"/>
        <w:jc w:val="both"/>
        <w:rPr>
          <w:rFonts w:ascii="Times New Roman" w:hAnsi="Times New Roman"/>
          <w:sz w:val="24"/>
          <w:szCs w:val="24"/>
          <w:lang w:eastAsia="ru-RU"/>
        </w:rPr>
      </w:pPr>
      <w:r w:rsidRPr="00E36D1D">
        <w:rPr>
          <w:rFonts w:ascii="Times New Roman" w:hAnsi="Times New Roman"/>
          <w:sz w:val="24"/>
          <w:szCs w:val="24"/>
          <w:lang w:eastAsia="ru-RU"/>
        </w:rPr>
        <w:t>•</w:t>
      </w:r>
      <w:r w:rsidRPr="00E36D1D">
        <w:rPr>
          <w:rFonts w:ascii="Times New Roman" w:hAnsi="Times New Roman"/>
          <w:sz w:val="24"/>
          <w:szCs w:val="24"/>
          <w:lang w:eastAsia="ru-RU"/>
        </w:rPr>
        <w:tab/>
        <w:t>координує виховну діяльність класних колективів та організує їхню взаємодію в педагогічному процесі;</w:t>
      </w:r>
    </w:p>
    <w:p w:rsidR="00C11881" w:rsidRPr="00E36D1D" w:rsidRDefault="00C11881" w:rsidP="00C11881">
      <w:pPr>
        <w:tabs>
          <w:tab w:val="left" w:pos="1080"/>
        </w:tabs>
        <w:spacing w:after="0" w:line="240" w:lineRule="auto"/>
        <w:ind w:firstLine="540"/>
        <w:jc w:val="both"/>
        <w:rPr>
          <w:rFonts w:ascii="Times New Roman" w:hAnsi="Times New Roman"/>
          <w:sz w:val="24"/>
          <w:szCs w:val="24"/>
          <w:lang w:eastAsia="ru-RU"/>
        </w:rPr>
      </w:pPr>
      <w:r w:rsidRPr="00E36D1D">
        <w:rPr>
          <w:rFonts w:ascii="Times New Roman" w:hAnsi="Times New Roman"/>
          <w:sz w:val="24"/>
          <w:szCs w:val="24"/>
          <w:lang w:eastAsia="ru-RU"/>
        </w:rPr>
        <w:t>•</w:t>
      </w:r>
      <w:r w:rsidRPr="00E36D1D">
        <w:rPr>
          <w:rFonts w:ascii="Times New Roman" w:hAnsi="Times New Roman"/>
          <w:sz w:val="24"/>
          <w:szCs w:val="24"/>
          <w:lang w:eastAsia="ru-RU"/>
        </w:rPr>
        <w:tab/>
        <w:t>планує і постійно коригує принципи виховання та соціалізації учнів;</w:t>
      </w:r>
    </w:p>
    <w:p w:rsidR="00C11881" w:rsidRPr="00E36D1D" w:rsidRDefault="00C11881" w:rsidP="00C11881">
      <w:pPr>
        <w:tabs>
          <w:tab w:val="left" w:pos="1080"/>
        </w:tabs>
        <w:spacing w:after="0" w:line="240" w:lineRule="auto"/>
        <w:ind w:firstLine="540"/>
        <w:jc w:val="both"/>
        <w:rPr>
          <w:rFonts w:ascii="Times New Roman" w:hAnsi="Times New Roman"/>
          <w:sz w:val="24"/>
          <w:szCs w:val="24"/>
          <w:lang w:eastAsia="ru-RU"/>
        </w:rPr>
      </w:pPr>
      <w:r w:rsidRPr="00E36D1D">
        <w:rPr>
          <w:rFonts w:ascii="Times New Roman" w:hAnsi="Times New Roman"/>
          <w:sz w:val="24"/>
          <w:szCs w:val="24"/>
          <w:lang w:eastAsia="ru-RU"/>
        </w:rPr>
        <w:t>•</w:t>
      </w:r>
      <w:r w:rsidRPr="00E36D1D">
        <w:rPr>
          <w:rFonts w:ascii="Times New Roman" w:hAnsi="Times New Roman"/>
          <w:sz w:val="24"/>
          <w:szCs w:val="24"/>
          <w:lang w:eastAsia="ru-RU"/>
        </w:rPr>
        <w:tab/>
        <w:t>організує вивчення та запровадження класними керівниками сучасних технологій виховання, форм і методів виховної роботи;</w:t>
      </w:r>
    </w:p>
    <w:p w:rsidR="00C11881" w:rsidRPr="00E36D1D" w:rsidRDefault="00C11881" w:rsidP="00C11881">
      <w:pPr>
        <w:tabs>
          <w:tab w:val="left" w:pos="1080"/>
        </w:tabs>
        <w:spacing w:after="0" w:line="240" w:lineRule="auto"/>
        <w:ind w:firstLine="540"/>
        <w:jc w:val="both"/>
        <w:rPr>
          <w:rFonts w:ascii="Times New Roman" w:hAnsi="Times New Roman"/>
          <w:sz w:val="24"/>
          <w:szCs w:val="24"/>
          <w:lang w:eastAsia="ru-RU"/>
        </w:rPr>
      </w:pPr>
      <w:r w:rsidRPr="00E36D1D">
        <w:rPr>
          <w:rFonts w:ascii="Times New Roman" w:hAnsi="Times New Roman"/>
          <w:sz w:val="24"/>
          <w:szCs w:val="24"/>
          <w:lang w:eastAsia="ru-RU"/>
        </w:rPr>
        <w:t>•</w:t>
      </w:r>
      <w:r w:rsidRPr="00E36D1D">
        <w:rPr>
          <w:rFonts w:ascii="Times New Roman" w:hAnsi="Times New Roman"/>
          <w:sz w:val="24"/>
          <w:szCs w:val="24"/>
          <w:lang w:eastAsia="ru-RU"/>
        </w:rPr>
        <w:tab/>
        <w:t>обговорює соціально-педагогічні програми класних керівників і творчих груп педагогів, матеріалами узагальнення передового досвіду роботи класних керівників, матеріалами атестації класних керівників;</w:t>
      </w:r>
    </w:p>
    <w:p w:rsidR="00C11881" w:rsidRPr="0015509B" w:rsidRDefault="00C11881" w:rsidP="00C11881">
      <w:pPr>
        <w:tabs>
          <w:tab w:val="left" w:pos="1080"/>
        </w:tabs>
        <w:spacing w:after="0" w:line="240" w:lineRule="auto"/>
        <w:ind w:firstLine="540"/>
        <w:jc w:val="both"/>
        <w:rPr>
          <w:rFonts w:ascii="Times New Roman" w:hAnsi="Times New Roman"/>
          <w:sz w:val="24"/>
          <w:szCs w:val="24"/>
          <w:lang w:val="uk-UA" w:eastAsia="ru-RU"/>
        </w:rPr>
      </w:pPr>
      <w:r w:rsidRPr="00E36D1D">
        <w:rPr>
          <w:rFonts w:ascii="Times New Roman" w:hAnsi="Times New Roman"/>
          <w:sz w:val="24"/>
          <w:szCs w:val="24"/>
          <w:lang w:eastAsia="ru-RU"/>
        </w:rPr>
        <w:t>•</w:t>
      </w:r>
      <w:r w:rsidRPr="00E36D1D">
        <w:rPr>
          <w:rFonts w:ascii="Times New Roman" w:hAnsi="Times New Roman"/>
          <w:sz w:val="24"/>
          <w:szCs w:val="24"/>
          <w:lang w:eastAsia="ru-RU"/>
        </w:rPr>
        <w:tab/>
        <w:t>оцінює роботу членів об'єднання, клопочеться перед адміністрацією школи про заохочення класних керівників.</w:t>
      </w:r>
    </w:p>
    <w:p w:rsidR="00C11881" w:rsidRPr="00E91F9A" w:rsidRDefault="00C11881" w:rsidP="00C11881">
      <w:pPr>
        <w:shd w:val="clear" w:color="auto" w:fill="FFFFFF"/>
        <w:spacing w:after="0"/>
        <w:ind w:firstLine="708"/>
        <w:jc w:val="both"/>
        <w:rPr>
          <w:rFonts w:ascii="Times New Roman" w:hAnsi="Times New Roman"/>
          <w:sz w:val="24"/>
          <w:szCs w:val="24"/>
          <w:shd w:val="clear" w:color="auto" w:fill="FFFFFF"/>
        </w:rPr>
      </w:pPr>
      <w:r>
        <w:rPr>
          <w:rFonts w:ascii="Times New Roman" w:eastAsia="Times New Roman" w:hAnsi="Times New Roman"/>
          <w:color w:val="000000"/>
          <w:sz w:val="24"/>
          <w:szCs w:val="24"/>
          <w:lang w:eastAsia="ru-RU"/>
        </w:rPr>
        <w:t>За період 202</w:t>
      </w:r>
      <w:r>
        <w:rPr>
          <w:rFonts w:ascii="Times New Roman" w:eastAsia="Times New Roman" w:hAnsi="Times New Roman"/>
          <w:color w:val="000000"/>
          <w:sz w:val="24"/>
          <w:szCs w:val="24"/>
          <w:lang w:val="uk-UA" w:eastAsia="ru-RU"/>
        </w:rPr>
        <w:t>2/</w:t>
      </w:r>
      <w:r>
        <w:rPr>
          <w:rFonts w:ascii="Times New Roman" w:eastAsia="Times New Roman" w:hAnsi="Times New Roman"/>
          <w:color w:val="000000"/>
          <w:sz w:val="24"/>
          <w:szCs w:val="24"/>
          <w:lang w:eastAsia="ru-RU"/>
        </w:rPr>
        <w:t>202</w:t>
      </w:r>
      <w:r>
        <w:rPr>
          <w:rFonts w:ascii="Times New Roman" w:eastAsia="Times New Roman" w:hAnsi="Times New Roman"/>
          <w:color w:val="000000"/>
          <w:sz w:val="24"/>
          <w:szCs w:val="24"/>
          <w:lang w:val="uk-UA" w:eastAsia="ru-RU"/>
        </w:rPr>
        <w:t>3</w:t>
      </w:r>
      <w:r w:rsidRPr="00E91F9A">
        <w:rPr>
          <w:rFonts w:ascii="Times New Roman" w:eastAsia="Times New Roman" w:hAnsi="Times New Roman"/>
          <w:color w:val="000000"/>
          <w:sz w:val="24"/>
          <w:szCs w:val="24"/>
          <w:lang w:eastAsia="ru-RU"/>
        </w:rPr>
        <w:t xml:space="preserve"> навчального року</w:t>
      </w:r>
      <w:r>
        <w:rPr>
          <w:rFonts w:ascii="Times New Roman" w:eastAsia="Times New Roman" w:hAnsi="Times New Roman"/>
          <w:color w:val="000000"/>
          <w:sz w:val="24"/>
          <w:szCs w:val="24"/>
          <w:lang w:eastAsia="ru-RU"/>
        </w:rPr>
        <w:t xml:space="preserve"> було заплановано</w:t>
      </w:r>
      <w:r>
        <w:rPr>
          <w:rFonts w:ascii="Times New Roman" w:eastAsia="Times New Roman" w:hAnsi="Times New Roman"/>
          <w:color w:val="000000"/>
          <w:sz w:val="24"/>
          <w:szCs w:val="24"/>
          <w:lang w:val="uk-UA" w:eastAsia="ru-RU"/>
        </w:rPr>
        <w:t xml:space="preserve"> та проведено  4 засідання, методичного обєднання класних керівників ліцею. </w:t>
      </w:r>
      <w:r w:rsidRPr="00E91F9A">
        <w:rPr>
          <w:rFonts w:ascii="Times New Roman" w:hAnsi="Times New Roman"/>
          <w:color w:val="000000"/>
          <w:sz w:val="24"/>
          <w:szCs w:val="24"/>
        </w:rPr>
        <w:t>Перше засідання було присвячено пл</w:t>
      </w:r>
      <w:r>
        <w:rPr>
          <w:rFonts w:ascii="Times New Roman" w:hAnsi="Times New Roman"/>
          <w:color w:val="000000"/>
          <w:sz w:val="24"/>
          <w:szCs w:val="24"/>
        </w:rPr>
        <w:t>ануванню виховної роботи в</w:t>
      </w:r>
      <w:r>
        <w:rPr>
          <w:rFonts w:ascii="Times New Roman" w:hAnsi="Times New Roman"/>
          <w:color w:val="000000"/>
          <w:sz w:val="24"/>
          <w:szCs w:val="24"/>
          <w:lang w:val="uk-UA"/>
        </w:rPr>
        <w:t xml:space="preserve"> ліцеї</w:t>
      </w:r>
      <w:r w:rsidRPr="00E91F9A">
        <w:rPr>
          <w:rFonts w:ascii="Times New Roman" w:hAnsi="Times New Roman"/>
          <w:color w:val="000000"/>
          <w:sz w:val="24"/>
          <w:szCs w:val="24"/>
        </w:rPr>
        <w:t xml:space="preserve"> на 2</w:t>
      </w:r>
      <w:r>
        <w:rPr>
          <w:rFonts w:ascii="Times New Roman" w:hAnsi="Times New Roman"/>
          <w:color w:val="000000"/>
          <w:sz w:val="24"/>
          <w:szCs w:val="24"/>
        </w:rPr>
        <w:t>02</w:t>
      </w:r>
      <w:r>
        <w:rPr>
          <w:rFonts w:ascii="Times New Roman" w:hAnsi="Times New Roman"/>
          <w:color w:val="000000"/>
          <w:sz w:val="24"/>
          <w:szCs w:val="24"/>
          <w:lang w:val="uk-UA"/>
        </w:rPr>
        <w:t>2/</w:t>
      </w:r>
      <w:r>
        <w:rPr>
          <w:rFonts w:ascii="Times New Roman" w:hAnsi="Times New Roman"/>
          <w:color w:val="000000"/>
          <w:sz w:val="24"/>
          <w:szCs w:val="24"/>
        </w:rPr>
        <w:t>202</w:t>
      </w:r>
      <w:r>
        <w:rPr>
          <w:rFonts w:ascii="Times New Roman" w:hAnsi="Times New Roman"/>
          <w:color w:val="000000"/>
          <w:sz w:val="24"/>
          <w:szCs w:val="24"/>
          <w:lang w:val="uk-UA"/>
        </w:rPr>
        <w:t>3</w:t>
      </w:r>
      <w:r>
        <w:rPr>
          <w:rFonts w:ascii="Times New Roman" w:hAnsi="Times New Roman"/>
          <w:color w:val="000000"/>
          <w:sz w:val="24"/>
          <w:szCs w:val="24"/>
        </w:rPr>
        <w:t xml:space="preserve"> навчальний рік. На якому </w:t>
      </w:r>
      <w:r w:rsidRPr="00E91F9A">
        <w:rPr>
          <w:rFonts w:ascii="Times New Roman" w:hAnsi="Times New Roman"/>
          <w:color w:val="000000"/>
          <w:sz w:val="24"/>
          <w:szCs w:val="24"/>
        </w:rPr>
        <w:t>були розглянуті</w:t>
      </w:r>
      <w:r>
        <w:rPr>
          <w:rFonts w:ascii="Times New Roman" w:hAnsi="Times New Roman"/>
          <w:sz w:val="24"/>
          <w:szCs w:val="24"/>
        </w:rPr>
        <w:t xml:space="preserve">  : Лист МОН</w:t>
      </w:r>
      <w:r>
        <w:rPr>
          <w:rFonts w:ascii="Times New Roman" w:hAnsi="Times New Roman"/>
          <w:sz w:val="24"/>
          <w:szCs w:val="24"/>
          <w:lang w:val="uk-UA"/>
        </w:rPr>
        <w:t xml:space="preserve"> </w:t>
      </w:r>
      <w:r>
        <w:rPr>
          <w:rFonts w:ascii="Times New Roman" w:hAnsi="Times New Roman"/>
          <w:sz w:val="24"/>
          <w:szCs w:val="24"/>
        </w:rPr>
        <w:t xml:space="preserve">України </w:t>
      </w:r>
      <w:r>
        <w:rPr>
          <w:rFonts w:ascii="Times New Roman" w:hAnsi="Times New Roman"/>
          <w:sz w:val="24"/>
          <w:szCs w:val="24"/>
          <w:lang w:val="uk-UA"/>
        </w:rPr>
        <w:t>від 10.08 № 1/9 105-22</w:t>
      </w:r>
      <w:r>
        <w:rPr>
          <w:rFonts w:ascii="Times New Roman" w:hAnsi="Times New Roman"/>
          <w:sz w:val="24"/>
          <w:szCs w:val="24"/>
        </w:rPr>
        <w:t xml:space="preserve"> «</w:t>
      </w:r>
      <w:r>
        <w:rPr>
          <w:rFonts w:ascii="Times New Roman" w:hAnsi="Times New Roman"/>
          <w:sz w:val="24"/>
          <w:szCs w:val="24"/>
          <w:lang w:val="uk-UA"/>
        </w:rPr>
        <w:t xml:space="preserve">Щодо деяких питань </w:t>
      </w:r>
      <w:r>
        <w:rPr>
          <w:rFonts w:ascii="Times New Roman" w:hAnsi="Times New Roman"/>
          <w:sz w:val="24"/>
          <w:szCs w:val="24"/>
        </w:rPr>
        <w:t>організації виховного процесу у 202</w:t>
      </w:r>
      <w:r>
        <w:rPr>
          <w:rFonts w:ascii="Times New Roman" w:hAnsi="Times New Roman"/>
          <w:sz w:val="24"/>
          <w:szCs w:val="24"/>
          <w:lang w:val="uk-UA"/>
        </w:rPr>
        <w:t>2</w:t>
      </w:r>
      <w:r w:rsidRPr="00E91F9A">
        <w:rPr>
          <w:rFonts w:ascii="Times New Roman" w:hAnsi="Times New Roman"/>
          <w:sz w:val="24"/>
          <w:szCs w:val="24"/>
        </w:rPr>
        <w:t>/</w:t>
      </w:r>
      <w:r>
        <w:rPr>
          <w:rFonts w:ascii="Times New Roman" w:hAnsi="Times New Roman"/>
          <w:sz w:val="24"/>
          <w:szCs w:val="24"/>
        </w:rPr>
        <w:t>202</w:t>
      </w:r>
      <w:r>
        <w:rPr>
          <w:rFonts w:ascii="Times New Roman" w:hAnsi="Times New Roman"/>
          <w:sz w:val="24"/>
          <w:szCs w:val="24"/>
          <w:lang w:val="uk-UA"/>
        </w:rPr>
        <w:t>3</w:t>
      </w:r>
      <w:r>
        <w:rPr>
          <w:rFonts w:ascii="Times New Roman" w:hAnsi="Times New Roman"/>
          <w:sz w:val="24"/>
          <w:szCs w:val="24"/>
        </w:rPr>
        <w:t xml:space="preserve"> н.р.», рекомендації  </w:t>
      </w:r>
      <w:r w:rsidRPr="00E91F9A">
        <w:rPr>
          <w:rFonts w:ascii="Times New Roman" w:hAnsi="Times New Roman"/>
          <w:sz w:val="24"/>
          <w:szCs w:val="24"/>
        </w:rPr>
        <w:t xml:space="preserve"> відділу освіти </w:t>
      </w:r>
      <w:r>
        <w:rPr>
          <w:rFonts w:ascii="Times New Roman" w:hAnsi="Times New Roman"/>
          <w:sz w:val="24"/>
          <w:szCs w:val="24"/>
        </w:rPr>
        <w:t xml:space="preserve">Коростенської міської ради </w:t>
      </w:r>
      <w:r w:rsidRPr="00E91F9A">
        <w:rPr>
          <w:rFonts w:ascii="Times New Roman" w:hAnsi="Times New Roman"/>
          <w:sz w:val="24"/>
          <w:szCs w:val="24"/>
        </w:rPr>
        <w:t>з питань орг</w:t>
      </w:r>
      <w:r>
        <w:rPr>
          <w:rFonts w:ascii="Times New Roman" w:hAnsi="Times New Roman"/>
          <w:sz w:val="24"/>
          <w:szCs w:val="24"/>
        </w:rPr>
        <w:t>анізації виховної роботи в ліцеї</w:t>
      </w:r>
      <w:r>
        <w:rPr>
          <w:rFonts w:ascii="Times New Roman" w:hAnsi="Times New Roman"/>
          <w:sz w:val="24"/>
          <w:szCs w:val="24"/>
          <w:lang w:val="uk-UA"/>
        </w:rPr>
        <w:t xml:space="preserve"> на 2022/2023 н.р., внесені пропозиції класними керівниками щодо планування виховної роботи,  розглянуто питання «Безпека освітнього простору в умовах воєнного стану: профілактика та підвищення стресостійкості класних керівників та ліцеїстів та надано рекомендації практичним психологом ліцею Зайченко О.В. щодо подолання стресових станів, паніки під час повітряної тривоги.</w:t>
      </w:r>
      <w:r w:rsidRPr="001038B5">
        <w:rPr>
          <w:rFonts w:ascii="Times New Roman" w:hAnsi="Times New Roman"/>
          <w:sz w:val="24"/>
          <w:szCs w:val="24"/>
          <w:lang w:val="uk-UA"/>
        </w:rPr>
        <w:t xml:space="preserve"> На другому засіданні основну увагу бул</w:t>
      </w:r>
      <w:r>
        <w:rPr>
          <w:rFonts w:ascii="Times New Roman" w:hAnsi="Times New Roman"/>
          <w:sz w:val="24"/>
          <w:szCs w:val="24"/>
          <w:lang w:val="uk-UA"/>
        </w:rPr>
        <w:t>о приділено  темі національно – патріотичного виховання та розглянуто питання</w:t>
      </w:r>
      <w:r w:rsidRPr="001038B5">
        <w:rPr>
          <w:rFonts w:ascii="Times New Roman" w:hAnsi="Times New Roman"/>
          <w:sz w:val="24"/>
          <w:szCs w:val="24"/>
          <w:lang w:val="uk-UA"/>
        </w:rPr>
        <w:t xml:space="preserve"> : </w:t>
      </w:r>
      <w:r>
        <w:rPr>
          <w:rFonts w:ascii="Times New Roman" w:hAnsi="Times New Roman"/>
          <w:sz w:val="24"/>
          <w:szCs w:val="24"/>
          <w:lang w:val="uk-UA"/>
        </w:rPr>
        <w:t xml:space="preserve">«Напрямки роботи з національно- патріотичного вховання учасників освітнього процесу в умовах сьогодення», «Впровадження стратегій волонтерства в освітній процес. Волонтерство під час війни», «Вплив воєнних дій в Україні на психологічне здоров'я дітей та дорослих», «Учнівське самоврядування як засіб формування активної громадської позиції учнів». </w:t>
      </w:r>
      <w:r w:rsidRPr="0099479E">
        <w:rPr>
          <w:rFonts w:ascii="Times New Roman" w:hAnsi="Times New Roman"/>
          <w:sz w:val="24"/>
          <w:szCs w:val="24"/>
          <w:shd w:val="clear" w:color="auto" w:fill="FFFFFF"/>
          <w:lang w:val="uk-UA"/>
        </w:rPr>
        <w:t xml:space="preserve">Під час  проведення третього засідання </w:t>
      </w:r>
      <w:r>
        <w:rPr>
          <w:rFonts w:ascii="Times New Roman" w:hAnsi="Times New Roman"/>
          <w:sz w:val="24"/>
          <w:szCs w:val="24"/>
          <w:shd w:val="clear" w:color="auto" w:fill="FFFFFF"/>
          <w:lang w:val="uk-UA"/>
        </w:rPr>
        <w:t xml:space="preserve"> приділялась увага темі «Виховний потенціал класних годин та шлях реалізації їх в НУШ» та були розглянуті питання «Класний керівник НУШ.Неформальний підхід до класного керівництва», «Шляхи звільнення від стереотипів  і шаблонів у середній ланці НУШ», «Педагогічне партнерство, як ключовий компонент формули НУШ». На четвертому засіданні зроблено аналіз роботи шкільного методичного об'єднання класних керівників</w:t>
      </w:r>
      <w:r w:rsidRPr="0099479E">
        <w:rPr>
          <w:rFonts w:ascii="Times New Roman" w:hAnsi="Times New Roman"/>
          <w:sz w:val="24"/>
          <w:szCs w:val="24"/>
          <w:shd w:val="clear" w:color="auto" w:fill="FFFFFF"/>
          <w:lang w:val="uk-UA"/>
        </w:rPr>
        <w:t xml:space="preserve"> </w:t>
      </w:r>
      <w:r>
        <w:rPr>
          <w:rFonts w:ascii="Times New Roman" w:hAnsi="Times New Roman"/>
          <w:sz w:val="24"/>
          <w:szCs w:val="24"/>
          <w:shd w:val="clear" w:color="auto" w:fill="FFFFFF"/>
          <w:lang w:val="uk-UA"/>
        </w:rPr>
        <w:t>за 2022/2023</w:t>
      </w:r>
      <w:r w:rsidRPr="0099479E">
        <w:rPr>
          <w:rFonts w:ascii="Times New Roman" w:hAnsi="Times New Roman"/>
          <w:sz w:val="24"/>
          <w:szCs w:val="24"/>
          <w:shd w:val="clear" w:color="auto" w:fill="FFFFFF"/>
          <w:lang w:val="uk-UA"/>
        </w:rPr>
        <w:t xml:space="preserve"> навчальний рік та  вислухані та взяті до відома пропозиці</w:t>
      </w:r>
      <w:r>
        <w:rPr>
          <w:rFonts w:ascii="Times New Roman" w:hAnsi="Times New Roman"/>
          <w:sz w:val="24"/>
          <w:szCs w:val="24"/>
          <w:shd w:val="clear" w:color="auto" w:fill="FFFFFF"/>
          <w:lang w:val="uk-UA"/>
        </w:rPr>
        <w:t>ї щодо планування роботи на 2023/</w:t>
      </w:r>
      <w:r w:rsidRPr="0099479E">
        <w:rPr>
          <w:rFonts w:ascii="Times New Roman" w:hAnsi="Times New Roman"/>
          <w:sz w:val="24"/>
          <w:szCs w:val="24"/>
          <w:shd w:val="clear" w:color="auto" w:fill="FFFFFF"/>
          <w:lang w:val="uk-UA"/>
        </w:rPr>
        <w:t>20</w:t>
      </w:r>
      <w:r>
        <w:rPr>
          <w:rFonts w:ascii="Times New Roman" w:hAnsi="Times New Roman"/>
          <w:sz w:val="24"/>
          <w:szCs w:val="24"/>
          <w:shd w:val="clear" w:color="auto" w:fill="FFFFFF"/>
          <w:lang w:val="uk-UA"/>
        </w:rPr>
        <w:t>24</w:t>
      </w:r>
      <w:r w:rsidRPr="0099479E">
        <w:rPr>
          <w:rFonts w:ascii="Times New Roman" w:hAnsi="Times New Roman"/>
          <w:sz w:val="24"/>
          <w:szCs w:val="24"/>
          <w:shd w:val="clear" w:color="auto" w:fill="FFFFFF"/>
          <w:lang w:val="uk-UA"/>
        </w:rPr>
        <w:t xml:space="preserve"> навчальний рік. </w:t>
      </w:r>
    </w:p>
    <w:p w:rsidR="00C11881" w:rsidRPr="001639A1" w:rsidRDefault="00C11881" w:rsidP="00C11881">
      <w:pPr>
        <w:shd w:val="clear" w:color="auto" w:fill="FFFFFF"/>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val="uk-UA" w:eastAsia="ru-RU"/>
        </w:rPr>
        <w:t xml:space="preserve">Протягом 2022/2023 н.р. </w:t>
      </w:r>
      <w:r w:rsidRPr="001639A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ліцей </w:t>
      </w:r>
      <w:r w:rsidRPr="001639A1">
        <w:rPr>
          <w:rFonts w:ascii="Times New Roman" w:eastAsia="Times New Roman" w:hAnsi="Times New Roman"/>
          <w:color w:val="000000"/>
          <w:sz w:val="24"/>
          <w:szCs w:val="24"/>
          <w:lang w:eastAsia="ru-RU"/>
        </w:rPr>
        <w:t xml:space="preserve"> взя</w:t>
      </w:r>
      <w:r>
        <w:rPr>
          <w:rFonts w:ascii="Times New Roman" w:eastAsia="Times New Roman" w:hAnsi="Times New Roman"/>
          <w:color w:val="000000"/>
          <w:sz w:val="24"/>
          <w:szCs w:val="24"/>
          <w:lang w:eastAsia="ru-RU"/>
        </w:rPr>
        <w:t xml:space="preserve">в  активну участь </w:t>
      </w:r>
      <w:r w:rsidRPr="00CD4CD2">
        <w:rPr>
          <w:rFonts w:ascii="Times New Roman" w:eastAsia="Times New Roman" w:hAnsi="Times New Roman"/>
          <w:color w:val="000000"/>
          <w:sz w:val="24"/>
          <w:szCs w:val="24"/>
          <w:lang w:eastAsia="ru-RU"/>
        </w:rPr>
        <w:t>у  акціях:</w:t>
      </w:r>
    </w:p>
    <w:p w:rsidR="00C11881" w:rsidRDefault="00C11881" w:rsidP="00476005">
      <w:pPr>
        <w:numPr>
          <w:ilvl w:val="0"/>
          <w:numId w:val="57"/>
        </w:numPr>
        <w:spacing w:after="0" w:line="259" w:lineRule="auto"/>
        <w:contextualSpacing/>
        <w:jc w:val="both"/>
        <w:rPr>
          <w:rFonts w:ascii="Times New Roman" w:hAnsi="Times New Roman"/>
          <w:sz w:val="24"/>
          <w:szCs w:val="24"/>
        </w:rPr>
      </w:pPr>
      <w:r>
        <w:rPr>
          <w:rFonts w:ascii="Times New Roman" w:hAnsi="Times New Roman"/>
          <w:sz w:val="24"/>
          <w:szCs w:val="24"/>
        </w:rPr>
        <w:lastRenderedPageBreak/>
        <w:t>Акція «</w:t>
      </w:r>
      <w:r>
        <w:rPr>
          <w:rFonts w:ascii="Times New Roman" w:hAnsi="Times New Roman"/>
          <w:sz w:val="24"/>
          <w:szCs w:val="24"/>
          <w:lang w:val="uk-UA"/>
        </w:rPr>
        <w:t>Бібліотекар на годину</w:t>
      </w:r>
      <w:r>
        <w:rPr>
          <w:rFonts w:ascii="Times New Roman" w:hAnsi="Times New Roman"/>
          <w:sz w:val="24"/>
          <w:szCs w:val="24"/>
        </w:rPr>
        <w:t>» до Всесвітнього дня бібліотек</w:t>
      </w:r>
      <w:r>
        <w:rPr>
          <w:rFonts w:ascii="Times New Roman" w:hAnsi="Times New Roman"/>
          <w:sz w:val="24"/>
          <w:szCs w:val="24"/>
          <w:lang w:val="uk-UA"/>
        </w:rPr>
        <w:t xml:space="preserve"> та «Книжкова лікарня» до Всесвітнього дня книги</w:t>
      </w:r>
      <w:r>
        <w:rPr>
          <w:rFonts w:ascii="Times New Roman" w:hAnsi="Times New Roman"/>
          <w:sz w:val="24"/>
          <w:szCs w:val="24"/>
        </w:rPr>
        <w:t>;</w:t>
      </w:r>
    </w:p>
    <w:p w:rsidR="00C11881" w:rsidRPr="00036EBD" w:rsidRDefault="00C11881" w:rsidP="00476005">
      <w:pPr>
        <w:numPr>
          <w:ilvl w:val="0"/>
          <w:numId w:val="57"/>
        </w:numPr>
        <w:spacing w:after="0" w:line="259" w:lineRule="auto"/>
        <w:contextualSpacing/>
        <w:jc w:val="both"/>
        <w:rPr>
          <w:rFonts w:ascii="Times New Roman" w:hAnsi="Times New Roman"/>
          <w:sz w:val="24"/>
          <w:szCs w:val="24"/>
        </w:rPr>
      </w:pPr>
      <w:r w:rsidRPr="00036EBD">
        <w:rPr>
          <w:rFonts w:ascii="Times New Roman" w:hAnsi="Times New Roman"/>
          <w:color w:val="000000"/>
          <w:sz w:val="24"/>
          <w:szCs w:val="24"/>
          <w:shd w:val="clear" w:color="auto" w:fill="FFFFFF" w:themeFill="background1"/>
        </w:rPr>
        <w:t>Акці</w:t>
      </w:r>
      <w:r>
        <w:rPr>
          <w:rFonts w:ascii="Times New Roman" w:hAnsi="Times New Roman"/>
          <w:color w:val="000000"/>
          <w:sz w:val="24"/>
          <w:szCs w:val="24"/>
          <w:shd w:val="clear" w:color="auto" w:fill="FFFFFF" w:themeFill="background1"/>
        </w:rPr>
        <w:t>я «</w:t>
      </w:r>
      <w:r>
        <w:rPr>
          <w:rFonts w:ascii="Times New Roman" w:hAnsi="Times New Roman"/>
          <w:color w:val="000000"/>
          <w:sz w:val="24"/>
          <w:szCs w:val="24"/>
          <w:shd w:val="clear" w:color="auto" w:fill="FFFFFF" w:themeFill="background1"/>
          <w:lang w:val="uk-UA"/>
        </w:rPr>
        <w:t>За чисте довкілля</w:t>
      </w:r>
      <w:r w:rsidRPr="00036EBD">
        <w:rPr>
          <w:rFonts w:ascii="Times New Roman" w:hAnsi="Times New Roman"/>
          <w:color w:val="000000"/>
          <w:sz w:val="24"/>
          <w:szCs w:val="24"/>
          <w:shd w:val="clear" w:color="auto" w:fill="FFFFFF" w:themeFill="background1"/>
        </w:rPr>
        <w:t>»;</w:t>
      </w:r>
    </w:p>
    <w:p w:rsidR="00C11881" w:rsidRDefault="00C11881" w:rsidP="00476005">
      <w:pPr>
        <w:numPr>
          <w:ilvl w:val="0"/>
          <w:numId w:val="57"/>
        </w:numPr>
        <w:spacing w:after="0" w:line="259" w:lineRule="auto"/>
        <w:contextualSpacing/>
        <w:jc w:val="both"/>
        <w:rPr>
          <w:rFonts w:ascii="Times New Roman" w:hAnsi="Times New Roman"/>
          <w:sz w:val="24"/>
          <w:szCs w:val="24"/>
        </w:rPr>
      </w:pPr>
      <w:r>
        <w:rPr>
          <w:rFonts w:ascii="Times New Roman" w:hAnsi="Times New Roman"/>
          <w:sz w:val="24"/>
          <w:szCs w:val="24"/>
        </w:rPr>
        <w:t>Акція «</w:t>
      </w:r>
      <w:r>
        <w:rPr>
          <w:rFonts w:ascii="Times New Roman" w:hAnsi="Times New Roman"/>
          <w:sz w:val="24"/>
          <w:szCs w:val="24"/>
          <w:lang w:val="uk-UA"/>
        </w:rPr>
        <w:t>Теплі долоньки</w:t>
      </w:r>
      <w:r w:rsidRPr="00F156BE">
        <w:rPr>
          <w:rFonts w:ascii="Times New Roman" w:hAnsi="Times New Roman"/>
          <w:sz w:val="24"/>
          <w:szCs w:val="24"/>
        </w:rPr>
        <w:t>»</w:t>
      </w:r>
      <w:r>
        <w:rPr>
          <w:rFonts w:ascii="Times New Roman" w:hAnsi="Times New Roman"/>
          <w:sz w:val="24"/>
          <w:szCs w:val="24"/>
          <w:lang w:val="uk-UA"/>
        </w:rPr>
        <w:t>, «»День добрих справ»</w:t>
      </w:r>
      <w:r w:rsidRPr="00F156BE">
        <w:rPr>
          <w:rFonts w:ascii="Times New Roman" w:hAnsi="Times New Roman"/>
          <w:sz w:val="24"/>
          <w:szCs w:val="24"/>
        </w:rPr>
        <w:t xml:space="preserve"> до Дня л</w:t>
      </w:r>
      <w:r>
        <w:rPr>
          <w:rFonts w:ascii="Times New Roman" w:hAnsi="Times New Roman"/>
          <w:sz w:val="24"/>
          <w:szCs w:val="24"/>
        </w:rPr>
        <w:t>ю</w:t>
      </w:r>
      <w:r w:rsidRPr="00F156BE">
        <w:rPr>
          <w:rFonts w:ascii="Times New Roman" w:hAnsi="Times New Roman"/>
          <w:sz w:val="24"/>
          <w:szCs w:val="24"/>
        </w:rPr>
        <w:t>дей похилого віку;</w:t>
      </w:r>
    </w:p>
    <w:p w:rsidR="00C11881" w:rsidRPr="00F156BE" w:rsidRDefault="00C11881" w:rsidP="00476005">
      <w:pPr>
        <w:numPr>
          <w:ilvl w:val="0"/>
          <w:numId w:val="57"/>
        </w:numPr>
        <w:spacing w:after="0" w:line="259" w:lineRule="auto"/>
        <w:contextualSpacing/>
        <w:jc w:val="both"/>
        <w:rPr>
          <w:rFonts w:ascii="Times New Roman" w:hAnsi="Times New Roman"/>
          <w:sz w:val="24"/>
          <w:szCs w:val="24"/>
        </w:rPr>
      </w:pPr>
      <w:r>
        <w:rPr>
          <w:rFonts w:ascii="Times New Roman" w:hAnsi="Times New Roman"/>
          <w:sz w:val="24"/>
          <w:szCs w:val="24"/>
        </w:rPr>
        <w:t>Акція «</w:t>
      </w:r>
      <w:r>
        <w:rPr>
          <w:rFonts w:ascii="Times New Roman" w:hAnsi="Times New Roman"/>
          <w:sz w:val="24"/>
          <w:szCs w:val="24"/>
          <w:lang w:val="uk-UA"/>
        </w:rPr>
        <w:t>Тютюнопалінню – НІ!</w:t>
      </w:r>
      <w:r>
        <w:rPr>
          <w:rFonts w:ascii="Times New Roman" w:hAnsi="Times New Roman"/>
          <w:sz w:val="24"/>
          <w:szCs w:val="24"/>
        </w:rPr>
        <w:t xml:space="preserve">» </w:t>
      </w:r>
      <w:r w:rsidRPr="00F156BE">
        <w:rPr>
          <w:rFonts w:ascii="Times New Roman" w:hAnsi="Times New Roman"/>
          <w:sz w:val="24"/>
          <w:szCs w:val="24"/>
        </w:rPr>
        <w:t>до Міжна</w:t>
      </w:r>
      <w:r>
        <w:rPr>
          <w:rFonts w:ascii="Times New Roman" w:hAnsi="Times New Roman"/>
          <w:sz w:val="24"/>
          <w:szCs w:val="24"/>
        </w:rPr>
        <w:t>родного дня відмови від паління;</w:t>
      </w:r>
    </w:p>
    <w:p w:rsidR="00C11881" w:rsidRPr="00504401" w:rsidRDefault="00C11881" w:rsidP="00476005">
      <w:pPr>
        <w:numPr>
          <w:ilvl w:val="0"/>
          <w:numId w:val="57"/>
        </w:numPr>
        <w:spacing w:after="0" w:line="259" w:lineRule="auto"/>
        <w:contextualSpacing/>
        <w:jc w:val="both"/>
        <w:rPr>
          <w:rFonts w:ascii="Times New Roman" w:hAnsi="Times New Roman"/>
          <w:sz w:val="24"/>
          <w:szCs w:val="24"/>
        </w:rPr>
      </w:pPr>
      <w:r w:rsidRPr="001639A1">
        <w:rPr>
          <w:rFonts w:ascii="Times New Roman" w:hAnsi="Times New Roman"/>
          <w:sz w:val="24"/>
          <w:szCs w:val="24"/>
        </w:rPr>
        <w:t>Всеукраїнська акція «16 днів проти насильства»;</w:t>
      </w:r>
    </w:p>
    <w:p w:rsidR="00C11881" w:rsidRPr="00504401" w:rsidRDefault="00C11881" w:rsidP="00476005">
      <w:pPr>
        <w:numPr>
          <w:ilvl w:val="0"/>
          <w:numId w:val="57"/>
        </w:numPr>
        <w:spacing w:after="0" w:line="259" w:lineRule="auto"/>
        <w:contextualSpacing/>
        <w:jc w:val="both"/>
        <w:rPr>
          <w:rFonts w:ascii="Times New Roman" w:hAnsi="Times New Roman"/>
          <w:sz w:val="24"/>
          <w:szCs w:val="24"/>
        </w:rPr>
      </w:pPr>
      <w:r>
        <w:rPr>
          <w:rFonts w:ascii="Times New Roman" w:hAnsi="Times New Roman"/>
          <w:sz w:val="24"/>
          <w:szCs w:val="24"/>
          <w:lang w:val="uk-UA"/>
        </w:rPr>
        <w:t>Акції «Незабудки пам'яті», «Колосок» до Дня пам'яті  жертв Голодоморів 1932-1933 років;</w:t>
      </w:r>
    </w:p>
    <w:p w:rsidR="00C11881" w:rsidRPr="00504401" w:rsidRDefault="00C11881" w:rsidP="00476005">
      <w:pPr>
        <w:numPr>
          <w:ilvl w:val="0"/>
          <w:numId w:val="57"/>
        </w:numPr>
        <w:spacing w:after="0" w:line="259" w:lineRule="auto"/>
        <w:contextualSpacing/>
        <w:jc w:val="both"/>
        <w:rPr>
          <w:rFonts w:ascii="Times New Roman" w:hAnsi="Times New Roman"/>
          <w:sz w:val="24"/>
          <w:szCs w:val="24"/>
        </w:rPr>
      </w:pPr>
      <w:r>
        <w:rPr>
          <w:rFonts w:ascii="Times New Roman" w:hAnsi="Times New Roman"/>
          <w:sz w:val="24"/>
          <w:szCs w:val="24"/>
          <w:lang w:val="uk-UA"/>
        </w:rPr>
        <w:t>Акції: «СНІДу – НІ!», «Червона стрічка»</w:t>
      </w:r>
      <w:r w:rsidRPr="009D662C">
        <w:rPr>
          <w:rFonts w:ascii="Times New Roman" w:hAnsi="Times New Roman"/>
          <w:sz w:val="24"/>
          <w:szCs w:val="24"/>
          <w:lang w:val="uk-UA" w:eastAsia="ru-RU"/>
        </w:rPr>
        <w:t xml:space="preserve"> </w:t>
      </w:r>
      <w:r>
        <w:rPr>
          <w:rFonts w:ascii="Times New Roman" w:hAnsi="Times New Roman"/>
          <w:sz w:val="24"/>
          <w:szCs w:val="24"/>
          <w:lang w:val="uk-UA" w:eastAsia="ru-RU"/>
        </w:rPr>
        <w:t>до Всесвітнього дня боротьби зі СНІДом;</w:t>
      </w:r>
    </w:p>
    <w:p w:rsidR="00C11881" w:rsidRPr="00504401" w:rsidRDefault="00C11881" w:rsidP="00476005">
      <w:pPr>
        <w:numPr>
          <w:ilvl w:val="0"/>
          <w:numId w:val="57"/>
        </w:numPr>
        <w:spacing w:after="0" w:line="259" w:lineRule="auto"/>
        <w:contextualSpacing/>
        <w:jc w:val="both"/>
        <w:rPr>
          <w:rFonts w:ascii="Times New Roman" w:hAnsi="Times New Roman"/>
          <w:sz w:val="24"/>
          <w:szCs w:val="24"/>
        </w:rPr>
      </w:pPr>
      <w:r>
        <w:rPr>
          <w:rFonts w:ascii="Times New Roman" w:hAnsi="Times New Roman"/>
          <w:sz w:val="24"/>
          <w:szCs w:val="24"/>
          <w:lang w:val="uk-UA"/>
        </w:rPr>
        <w:t>Акції:«Зігрій серце солдату»,</w:t>
      </w:r>
      <w:r w:rsidRPr="009D662C">
        <w:rPr>
          <w:rFonts w:ascii="Times New Roman" w:hAnsi="Times New Roman"/>
          <w:sz w:val="24"/>
          <w:szCs w:val="24"/>
          <w:lang w:val="uk-UA"/>
        </w:rPr>
        <w:t xml:space="preserve"> </w:t>
      </w:r>
      <w:r>
        <w:rPr>
          <w:rFonts w:ascii="Times New Roman" w:hAnsi="Times New Roman"/>
          <w:sz w:val="24"/>
          <w:szCs w:val="24"/>
          <w:lang w:val="uk-UA"/>
        </w:rPr>
        <w:t>«Смілива гривня» ,  «Від щирого серця» ( шкарпетки, окопні свічки, смаколики, малюнки, листи підтримки, донати  на потреби  ЗСУ);</w:t>
      </w:r>
    </w:p>
    <w:p w:rsidR="00C11881" w:rsidRPr="00504401" w:rsidRDefault="00C11881" w:rsidP="00476005">
      <w:pPr>
        <w:numPr>
          <w:ilvl w:val="0"/>
          <w:numId w:val="57"/>
        </w:numPr>
        <w:spacing w:after="0" w:line="259" w:lineRule="auto"/>
        <w:contextualSpacing/>
        <w:jc w:val="both"/>
        <w:rPr>
          <w:rFonts w:ascii="Times New Roman" w:hAnsi="Times New Roman"/>
          <w:sz w:val="24"/>
          <w:szCs w:val="24"/>
        </w:rPr>
      </w:pPr>
      <w:r>
        <w:rPr>
          <w:rFonts w:ascii="Times New Roman" w:hAnsi="Times New Roman"/>
          <w:sz w:val="24"/>
          <w:szCs w:val="24"/>
          <w:lang w:val="uk-UA"/>
        </w:rPr>
        <w:t>Акція «</w:t>
      </w:r>
      <w:r>
        <w:rPr>
          <w:rFonts w:ascii="Times New Roman" w:hAnsi="Times New Roman"/>
          <w:sz w:val="24"/>
          <w:szCs w:val="24"/>
          <w:lang w:val="en-US"/>
        </w:rPr>
        <w:t>STOP WAR</w:t>
      </w:r>
      <w:r>
        <w:rPr>
          <w:rFonts w:ascii="Times New Roman" w:hAnsi="Times New Roman"/>
          <w:sz w:val="24"/>
          <w:szCs w:val="24"/>
          <w:lang w:val="uk-UA"/>
        </w:rPr>
        <w:t>»;</w:t>
      </w:r>
    </w:p>
    <w:p w:rsidR="00C11881" w:rsidRPr="001639A1" w:rsidRDefault="00C11881" w:rsidP="00476005">
      <w:pPr>
        <w:numPr>
          <w:ilvl w:val="0"/>
          <w:numId w:val="57"/>
        </w:numPr>
        <w:spacing w:after="0" w:line="259" w:lineRule="auto"/>
        <w:contextualSpacing/>
        <w:jc w:val="both"/>
        <w:rPr>
          <w:rFonts w:ascii="Times New Roman" w:hAnsi="Times New Roman"/>
          <w:sz w:val="24"/>
          <w:szCs w:val="24"/>
        </w:rPr>
      </w:pPr>
      <w:r w:rsidRPr="00F156BE">
        <w:rPr>
          <w:rFonts w:ascii="Times New Roman" w:hAnsi="Times New Roman"/>
          <w:sz w:val="24"/>
          <w:szCs w:val="24"/>
        </w:rPr>
        <w:t xml:space="preserve">Благодійна </w:t>
      </w:r>
      <w:r>
        <w:rPr>
          <w:rFonts w:ascii="Times New Roman" w:hAnsi="Times New Roman"/>
          <w:sz w:val="24"/>
          <w:szCs w:val="24"/>
        </w:rPr>
        <w:t>акція «</w:t>
      </w:r>
      <w:r>
        <w:rPr>
          <w:rFonts w:ascii="Times New Roman" w:hAnsi="Times New Roman"/>
          <w:sz w:val="24"/>
          <w:szCs w:val="24"/>
          <w:lang w:val="uk-UA"/>
        </w:rPr>
        <w:t>Рукавичка добра</w:t>
      </w:r>
      <w:r>
        <w:rPr>
          <w:rFonts w:ascii="Times New Roman" w:hAnsi="Times New Roman"/>
          <w:sz w:val="24"/>
          <w:szCs w:val="24"/>
        </w:rPr>
        <w:t>»</w:t>
      </w:r>
      <w:r>
        <w:rPr>
          <w:rFonts w:ascii="Times New Roman" w:hAnsi="Times New Roman"/>
          <w:sz w:val="24"/>
          <w:szCs w:val="24"/>
          <w:lang w:val="uk-UA"/>
        </w:rPr>
        <w:t>, «Діти - дітям»</w:t>
      </w:r>
      <w:r>
        <w:rPr>
          <w:rFonts w:ascii="Times New Roman" w:hAnsi="Times New Roman"/>
          <w:sz w:val="24"/>
          <w:szCs w:val="24"/>
        </w:rPr>
        <w:t xml:space="preserve"> до Дня Св. Миколая;</w:t>
      </w:r>
    </w:p>
    <w:p w:rsidR="00C11881" w:rsidRPr="001639A1" w:rsidRDefault="00C11881" w:rsidP="00476005">
      <w:pPr>
        <w:numPr>
          <w:ilvl w:val="0"/>
          <w:numId w:val="57"/>
        </w:numPr>
        <w:spacing w:after="0" w:line="259" w:lineRule="auto"/>
        <w:contextualSpacing/>
        <w:jc w:val="both"/>
        <w:rPr>
          <w:rFonts w:ascii="Times New Roman" w:hAnsi="Times New Roman"/>
          <w:sz w:val="24"/>
          <w:szCs w:val="24"/>
        </w:rPr>
      </w:pPr>
      <w:r w:rsidRPr="001639A1">
        <w:rPr>
          <w:rFonts w:ascii="Times New Roman" w:hAnsi="Times New Roman"/>
          <w:sz w:val="24"/>
          <w:szCs w:val="24"/>
        </w:rPr>
        <w:t>Акція «Годівничка»</w:t>
      </w:r>
      <w:r w:rsidRPr="001639A1">
        <w:rPr>
          <w:rFonts w:ascii="Times New Roman" w:hAnsi="Times New Roman"/>
          <w:sz w:val="24"/>
          <w:szCs w:val="24"/>
          <w:shd w:val="clear" w:color="auto" w:fill="FFFFFF"/>
        </w:rPr>
        <w:t>;</w:t>
      </w:r>
    </w:p>
    <w:p w:rsidR="00C11881" w:rsidRPr="001639A1" w:rsidRDefault="00C11881" w:rsidP="00476005">
      <w:pPr>
        <w:numPr>
          <w:ilvl w:val="0"/>
          <w:numId w:val="57"/>
        </w:numPr>
        <w:spacing w:after="0" w:line="259" w:lineRule="auto"/>
        <w:contextualSpacing/>
        <w:jc w:val="both"/>
        <w:rPr>
          <w:rFonts w:ascii="Times New Roman" w:hAnsi="Times New Roman"/>
          <w:sz w:val="24"/>
          <w:szCs w:val="24"/>
        </w:rPr>
      </w:pPr>
      <w:r>
        <w:rPr>
          <w:rFonts w:ascii="Times New Roman" w:eastAsia="Times New Roman" w:hAnsi="Times New Roman"/>
          <w:color w:val="000000"/>
          <w:sz w:val="24"/>
          <w:szCs w:val="24"/>
          <w:lang w:eastAsia="ru-RU"/>
        </w:rPr>
        <w:t>Щорічна акція «Янголи пам'яті» до Дня Героїв Небесної Сотні;</w:t>
      </w:r>
    </w:p>
    <w:p w:rsidR="00C11881" w:rsidRPr="009D662C" w:rsidRDefault="00C11881" w:rsidP="00476005">
      <w:pPr>
        <w:numPr>
          <w:ilvl w:val="0"/>
          <w:numId w:val="57"/>
        </w:numPr>
        <w:spacing w:after="0" w:line="259" w:lineRule="auto"/>
        <w:contextualSpacing/>
        <w:jc w:val="both"/>
        <w:rPr>
          <w:rFonts w:ascii="Times New Roman" w:hAnsi="Times New Roman"/>
          <w:sz w:val="24"/>
          <w:szCs w:val="24"/>
        </w:rPr>
      </w:pPr>
      <w:r w:rsidRPr="001639A1">
        <w:rPr>
          <w:rFonts w:ascii="Times New Roman" w:hAnsi="Times New Roman"/>
          <w:sz w:val="24"/>
          <w:szCs w:val="24"/>
          <w:lang w:eastAsia="ru-RU"/>
        </w:rPr>
        <w:t>Акція «Запали свічку»</w:t>
      </w:r>
    </w:p>
    <w:p w:rsidR="00C11881" w:rsidRPr="001639A1" w:rsidRDefault="00C11881" w:rsidP="00476005">
      <w:pPr>
        <w:numPr>
          <w:ilvl w:val="0"/>
          <w:numId w:val="57"/>
        </w:numPr>
        <w:spacing w:after="0" w:line="259" w:lineRule="auto"/>
        <w:contextualSpacing/>
        <w:jc w:val="both"/>
        <w:rPr>
          <w:rFonts w:ascii="Times New Roman" w:hAnsi="Times New Roman"/>
          <w:sz w:val="24"/>
          <w:szCs w:val="24"/>
        </w:rPr>
      </w:pPr>
      <w:r>
        <w:rPr>
          <w:rFonts w:ascii="Times New Roman" w:hAnsi="Times New Roman"/>
          <w:sz w:val="24"/>
          <w:szCs w:val="24"/>
          <w:lang w:val="uk-UA" w:eastAsia="ru-RU"/>
        </w:rPr>
        <w:t>Акція «Небесні янголята» в пам'ять про дітей, які загинули в результаті збройної акресії рф проти України</w:t>
      </w:r>
      <w:r w:rsidRPr="001639A1">
        <w:rPr>
          <w:rFonts w:ascii="Times New Roman" w:hAnsi="Times New Roman"/>
          <w:sz w:val="24"/>
          <w:szCs w:val="24"/>
          <w:lang w:eastAsia="ru-RU"/>
        </w:rPr>
        <w:t xml:space="preserve">.  </w:t>
      </w:r>
    </w:p>
    <w:p w:rsidR="00C11881" w:rsidRDefault="00C11881" w:rsidP="00C11881">
      <w:pPr>
        <w:spacing w:after="0"/>
        <w:contextualSpacing/>
        <w:jc w:val="both"/>
        <w:rPr>
          <w:rFonts w:ascii="Times New Roman" w:eastAsia="Times New Roman" w:hAnsi="Times New Roman"/>
          <w:sz w:val="24"/>
          <w:szCs w:val="24"/>
          <w:lang w:eastAsia="ru-RU"/>
        </w:rPr>
      </w:pPr>
      <w:r>
        <w:rPr>
          <w:rFonts w:ascii="Times New Roman" w:hAnsi="Times New Roman"/>
          <w:sz w:val="24"/>
          <w:szCs w:val="24"/>
          <w:lang w:eastAsia="ru-RU"/>
        </w:rPr>
        <w:t xml:space="preserve">           </w:t>
      </w:r>
      <w:r w:rsidRPr="001639A1">
        <w:rPr>
          <w:rFonts w:ascii="Times New Roman" w:hAnsi="Times New Roman"/>
          <w:sz w:val="24"/>
          <w:szCs w:val="24"/>
          <w:lang w:eastAsia="ru-RU"/>
        </w:rPr>
        <w:t xml:space="preserve"> Були проведенні </w:t>
      </w:r>
      <w:r w:rsidRPr="00CD4CD2">
        <w:rPr>
          <w:rFonts w:ascii="Times New Roman" w:hAnsi="Times New Roman"/>
          <w:sz w:val="24"/>
          <w:szCs w:val="24"/>
          <w:lang w:eastAsia="ru-RU"/>
        </w:rPr>
        <w:t>флешмоби:</w:t>
      </w:r>
      <w:r w:rsidRPr="00F11111">
        <w:rPr>
          <w:rFonts w:ascii="Times New Roman" w:eastAsia="Times New Roman" w:hAnsi="Times New Roman"/>
          <w:sz w:val="24"/>
          <w:szCs w:val="24"/>
          <w:lang w:eastAsia="ru-RU"/>
        </w:rPr>
        <w:t xml:space="preserve"> </w:t>
      </w:r>
    </w:p>
    <w:p w:rsidR="00C11881" w:rsidRPr="004A5A95" w:rsidRDefault="00C11881" w:rsidP="00476005">
      <w:pPr>
        <w:pStyle w:val="aff5"/>
        <w:numPr>
          <w:ilvl w:val="0"/>
          <w:numId w:val="72"/>
        </w:numPr>
        <w:jc w:val="both"/>
        <w:rPr>
          <w:rFonts w:ascii="Times New Roman" w:hAnsi="Times New Roman"/>
          <w:sz w:val="24"/>
          <w:szCs w:val="24"/>
          <w:lang w:eastAsia="ru-RU"/>
        </w:rPr>
      </w:pPr>
      <w:r>
        <w:rPr>
          <w:rFonts w:ascii="Times New Roman" w:hAnsi="Times New Roman"/>
          <w:sz w:val="24"/>
          <w:szCs w:val="24"/>
          <w:lang w:val="uk-UA" w:eastAsia="ru-RU"/>
        </w:rPr>
        <w:t>«Діти хочуть миру» до Міжнародного дня миру;</w:t>
      </w:r>
    </w:p>
    <w:p w:rsidR="00C11881" w:rsidRPr="00504401" w:rsidRDefault="00C11881" w:rsidP="00476005">
      <w:pPr>
        <w:pStyle w:val="aff5"/>
        <w:numPr>
          <w:ilvl w:val="0"/>
          <w:numId w:val="72"/>
        </w:numPr>
        <w:jc w:val="both"/>
        <w:rPr>
          <w:rFonts w:ascii="Times New Roman" w:hAnsi="Times New Roman"/>
          <w:sz w:val="24"/>
          <w:szCs w:val="24"/>
          <w:lang w:eastAsia="ru-RU"/>
        </w:rPr>
      </w:pPr>
      <w:r w:rsidRPr="00DB3922">
        <w:rPr>
          <w:rFonts w:ascii="Times New Roman" w:hAnsi="Times New Roman"/>
          <w:sz w:val="24"/>
          <w:szCs w:val="24"/>
          <w:lang w:eastAsia="ru-RU"/>
        </w:rPr>
        <w:t>«Соборність у кожному з нас» до Дня Соборності України</w:t>
      </w:r>
      <w:r>
        <w:rPr>
          <w:rFonts w:ascii="Times New Roman" w:hAnsi="Times New Roman"/>
          <w:sz w:val="24"/>
          <w:szCs w:val="24"/>
          <w:lang w:eastAsia="ru-RU"/>
        </w:rPr>
        <w:t>;</w:t>
      </w:r>
    </w:p>
    <w:p w:rsidR="00C11881" w:rsidRPr="009D662C" w:rsidRDefault="00C11881" w:rsidP="00476005">
      <w:pPr>
        <w:pStyle w:val="aff5"/>
        <w:numPr>
          <w:ilvl w:val="0"/>
          <w:numId w:val="72"/>
        </w:numPr>
        <w:jc w:val="both"/>
        <w:rPr>
          <w:rFonts w:ascii="Times New Roman" w:hAnsi="Times New Roman"/>
          <w:sz w:val="24"/>
          <w:szCs w:val="24"/>
          <w:lang w:eastAsia="ru-RU"/>
        </w:rPr>
      </w:pPr>
      <w:r>
        <w:rPr>
          <w:rFonts w:ascii="Times New Roman" w:hAnsi="Times New Roman"/>
          <w:sz w:val="24"/>
          <w:szCs w:val="24"/>
          <w:lang w:val="uk-UA" w:eastAsia="ru-RU"/>
        </w:rPr>
        <w:t>«Зупинимо СНІД разом» до Всесвітнього дня боротьби зі СНІДом;</w:t>
      </w:r>
    </w:p>
    <w:p w:rsidR="00C11881" w:rsidRPr="009D662C" w:rsidRDefault="00C11881" w:rsidP="00476005">
      <w:pPr>
        <w:pStyle w:val="aff5"/>
        <w:numPr>
          <w:ilvl w:val="0"/>
          <w:numId w:val="72"/>
        </w:numPr>
        <w:jc w:val="both"/>
        <w:rPr>
          <w:rFonts w:ascii="Times New Roman" w:hAnsi="Times New Roman"/>
          <w:sz w:val="24"/>
          <w:szCs w:val="24"/>
          <w:lang w:eastAsia="ru-RU"/>
        </w:rPr>
      </w:pPr>
      <w:r>
        <w:rPr>
          <w:rFonts w:ascii="Times New Roman" w:hAnsi="Times New Roman"/>
          <w:sz w:val="24"/>
          <w:szCs w:val="24"/>
          <w:lang w:val="uk-UA" w:eastAsia="ru-RU"/>
        </w:rPr>
        <w:t>Поетичний онлайн – флешмоб до Дня поезії;</w:t>
      </w:r>
    </w:p>
    <w:p w:rsidR="00C11881" w:rsidRPr="008B2C05" w:rsidRDefault="00C11881" w:rsidP="00476005">
      <w:pPr>
        <w:pStyle w:val="aff5"/>
        <w:numPr>
          <w:ilvl w:val="0"/>
          <w:numId w:val="72"/>
        </w:numPr>
        <w:jc w:val="both"/>
        <w:rPr>
          <w:rFonts w:ascii="Times New Roman" w:hAnsi="Times New Roman"/>
          <w:sz w:val="24"/>
          <w:szCs w:val="24"/>
          <w:lang w:eastAsia="ru-RU"/>
        </w:rPr>
      </w:pPr>
      <w:r>
        <w:rPr>
          <w:rFonts w:ascii="Times New Roman" w:hAnsi="Times New Roman"/>
          <w:sz w:val="24"/>
          <w:szCs w:val="24"/>
          <w:lang w:val="uk-UA" w:eastAsia="ru-RU"/>
        </w:rPr>
        <w:t>Фото – флешмоб До дня Герба «Тризуб наша гордість і слава»;</w:t>
      </w:r>
    </w:p>
    <w:p w:rsidR="00C11881" w:rsidRPr="009D662C" w:rsidRDefault="00C11881" w:rsidP="00476005">
      <w:pPr>
        <w:pStyle w:val="aff5"/>
        <w:numPr>
          <w:ilvl w:val="0"/>
          <w:numId w:val="72"/>
        </w:numPr>
        <w:jc w:val="both"/>
        <w:rPr>
          <w:rFonts w:ascii="Times New Roman" w:hAnsi="Times New Roman"/>
          <w:sz w:val="24"/>
          <w:szCs w:val="24"/>
          <w:lang w:eastAsia="ru-RU"/>
        </w:rPr>
      </w:pPr>
      <w:r>
        <w:rPr>
          <w:rFonts w:ascii="Times New Roman" w:hAnsi="Times New Roman"/>
          <w:sz w:val="24"/>
          <w:szCs w:val="24"/>
          <w:lang w:val="uk-UA" w:eastAsia="ru-RU"/>
        </w:rPr>
        <w:t>«Єднаймося, бо разом ми сила» до Дня єднання;</w:t>
      </w:r>
    </w:p>
    <w:p w:rsidR="00C11881" w:rsidRPr="009D662C" w:rsidRDefault="00C11881" w:rsidP="00476005">
      <w:pPr>
        <w:pStyle w:val="aff5"/>
        <w:numPr>
          <w:ilvl w:val="0"/>
          <w:numId w:val="72"/>
        </w:numPr>
        <w:jc w:val="both"/>
        <w:rPr>
          <w:rFonts w:ascii="Times New Roman" w:hAnsi="Times New Roman"/>
          <w:sz w:val="24"/>
          <w:szCs w:val="24"/>
          <w:lang w:eastAsia="ru-RU"/>
        </w:rPr>
      </w:pPr>
      <w:r>
        <w:rPr>
          <w:rFonts w:ascii="Times New Roman" w:hAnsi="Times New Roman"/>
          <w:sz w:val="24"/>
          <w:szCs w:val="24"/>
          <w:lang w:val="uk-UA" w:eastAsia="ru-RU"/>
        </w:rPr>
        <w:t>Танцювально – спортивний флешмоб до Всесвітнього дня здоров'я;</w:t>
      </w:r>
    </w:p>
    <w:p w:rsidR="00C11881" w:rsidRDefault="00C11881" w:rsidP="00476005">
      <w:pPr>
        <w:pStyle w:val="aff5"/>
        <w:numPr>
          <w:ilvl w:val="0"/>
          <w:numId w:val="72"/>
        </w:numPr>
        <w:jc w:val="both"/>
        <w:rPr>
          <w:rFonts w:ascii="Times New Roman" w:hAnsi="Times New Roman"/>
          <w:sz w:val="24"/>
          <w:szCs w:val="24"/>
          <w:lang w:eastAsia="ru-RU"/>
        </w:rPr>
      </w:pPr>
      <w:r>
        <w:rPr>
          <w:rFonts w:ascii="Times New Roman" w:hAnsi="Times New Roman"/>
          <w:sz w:val="24"/>
          <w:szCs w:val="24"/>
          <w:lang w:val="uk-UA" w:eastAsia="ru-RU"/>
        </w:rPr>
        <w:t>« Я з Європою» до Дня Європи;</w:t>
      </w:r>
    </w:p>
    <w:p w:rsidR="00C11881" w:rsidRPr="008B2C05" w:rsidRDefault="00C11881" w:rsidP="00476005">
      <w:pPr>
        <w:pStyle w:val="aff5"/>
        <w:numPr>
          <w:ilvl w:val="0"/>
          <w:numId w:val="72"/>
        </w:numPr>
        <w:jc w:val="both"/>
        <w:rPr>
          <w:rFonts w:ascii="Times New Roman" w:hAnsi="Times New Roman"/>
          <w:sz w:val="24"/>
          <w:szCs w:val="24"/>
          <w:lang w:eastAsia="ru-RU"/>
        </w:rPr>
      </w:pPr>
      <w:r w:rsidRPr="00DB3922">
        <w:rPr>
          <w:rFonts w:ascii="Times New Roman" w:hAnsi="Times New Roman"/>
          <w:color w:val="000000"/>
          <w:sz w:val="24"/>
          <w:szCs w:val="24"/>
          <w:lang w:eastAsia="uk-UA"/>
        </w:rPr>
        <w:t>« Вишиванка наш генетичний код</w:t>
      </w:r>
      <w:r>
        <w:rPr>
          <w:rFonts w:ascii="Times New Roman" w:hAnsi="Times New Roman"/>
          <w:color w:val="000000"/>
          <w:sz w:val="24"/>
          <w:szCs w:val="24"/>
          <w:lang w:eastAsia="uk-UA"/>
        </w:rPr>
        <w:t>» до Дня української вишиванки;</w:t>
      </w:r>
    </w:p>
    <w:p w:rsidR="00C11881" w:rsidRPr="008B2C05" w:rsidRDefault="00C11881" w:rsidP="00C11881">
      <w:pPr>
        <w:pStyle w:val="aff5"/>
        <w:jc w:val="both"/>
        <w:rPr>
          <w:rFonts w:ascii="Times New Roman" w:hAnsi="Times New Roman"/>
          <w:sz w:val="24"/>
          <w:szCs w:val="24"/>
          <w:lang w:eastAsia="ru-RU"/>
        </w:rPr>
      </w:pPr>
      <w:r w:rsidRPr="008B2C05">
        <w:rPr>
          <w:rFonts w:ascii="Times New Roman" w:hAnsi="Times New Roman"/>
          <w:sz w:val="24"/>
          <w:szCs w:val="24"/>
        </w:rPr>
        <w:t xml:space="preserve">      </w:t>
      </w:r>
      <w:r>
        <w:rPr>
          <w:rFonts w:ascii="Times New Roman" w:hAnsi="Times New Roman"/>
          <w:sz w:val="24"/>
          <w:szCs w:val="24"/>
          <w:lang w:val="uk-UA"/>
        </w:rPr>
        <w:t>Організовано також</w:t>
      </w:r>
      <w:r w:rsidRPr="008B2C05">
        <w:rPr>
          <w:rFonts w:ascii="Times New Roman" w:hAnsi="Times New Roman"/>
          <w:sz w:val="24"/>
          <w:szCs w:val="24"/>
          <w:lang w:val="uk-UA"/>
        </w:rPr>
        <w:t xml:space="preserve"> тематичні тижні:</w:t>
      </w:r>
    </w:p>
    <w:p w:rsidR="00C11881" w:rsidRPr="00BB0A53" w:rsidRDefault="00C11881" w:rsidP="00476005">
      <w:pPr>
        <w:pStyle w:val="aff5"/>
        <w:numPr>
          <w:ilvl w:val="0"/>
          <w:numId w:val="73"/>
        </w:numPr>
        <w:spacing w:after="0"/>
        <w:jc w:val="both"/>
        <w:rPr>
          <w:rFonts w:ascii="Times New Roman" w:eastAsia="Calibri" w:hAnsi="Times New Roman"/>
          <w:sz w:val="24"/>
          <w:szCs w:val="24"/>
        </w:rPr>
      </w:pPr>
      <w:r>
        <w:rPr>
          <w:rFonts w:ascii="Times New Roman" w:eastAsia="Calibri" w:hAnsi="Times New Roman"/>
          <w:sz w:val="24"/>
          <w:szCs w:val="24"/>
          <w:lang w:val="uk-UA"/>
        </w:rPr>
        <w:t>Тиждень дорожнього руху «Увага, діти на дорозі»;</w:t>
      </w:r>
    </w:p>
    <w:p w:rsidR="00C11881" w:rsidRPr="008B2C05" w:rsidRDefault="00C11881" w:rsidP="00476005">
      <w:pPr>
        <w:pStyle w:val="aff5"/>
        <w:numPr>
          <w:ilvl w:val="0"/>
          <w:numId w:val="73"/>
        </w:numPr>
        <w:spacing w:after="0"/>
        <w:jc w:val="both"/>
        <w:rPr>
          <w:rFonts w:ascii="Times New Roman" w:eastAsia="Calibri" w:hAnsi="Times New Roman"/>
          <w:sz w:val="24"/>
          <w:szCs w:val="24"/>
        </w:rPr>
      </w:pPr>
      <w:r>
        <w:rPr>
          <w:rFonts w:ascii="Times New Roman" w:eastAsia="Calibri" w:hAnsi="Times New Roman"/>
          <w:sz w:val="24"/>
          <w:szCs w:val="24"/>
          <w:lang w:val="uk-UA"/>
        </w:rPr>
        <w:t>Олімпійський тиждень;</w:t>
      </w:r>
    </w:p>
    <w:p w:rsidR="00C11881" w:rsidRPr="008B2C05" w:rsidRDefault="00C11881" w:rsidP="00476005">
      <w:pPr>
        <w:pStyle w:val="aff5"/>
        <w:numPr>
          <w:ilvl w:val="0"/>
          <w:numId w:val="73"/>
        </w:numPr>
        <w:spacing w:after="0"/>
        <w:jc w:val="both"/>
        <w:rPr>
          <w:rFonts w:ascii="Times New Roman" w:eastAsia="Calibri" w:hAnsi="Times New Roman"/>
          <w:sz w:val="24"/>
          <w:szCs w:val="24"/>
        </w:rPr>
      </w:pPr>
      <w:r>
        <w:rPr>
          <w:rFonts w:ascii="Times New Roman" w:eastAsia="Calibri" w:hAnsi="Times New Roman"/>
          <w:sz w:val="24"/>
          <w:szCs w:val="24"/>
          <w:lang w:val="uk-UA"/>
        </w:rPr>
        <w:t>Тиждень національно- патріотичного виховання;</w:t>
      </w:r>
    </w:p>
    <w:p w:rsidR="00C11881" w:rsidRPr="008B2C05" w:rsidRDefault="00C11881" w:rsidP="00476005">
      <w:pPr>
        <w:pStyle w:val="aff5"/>
        <w:numPr>
          <w:ilvl w:val="0"/>
          <w:numId w:val="73"/>
        </w:numPr>
        <w:spacing w:after="0"/>
        <w:jc w:val="both"/>
        <w:rPr>
          <w:rFonts w:ascii="Times New Roman" w:eastAsia="Calibri" w:hAnsi="Times New Roman"/>
          <w:sz w:val="24"/>
          <w:szCs w:val="24"/>
        </w:rPr>
      </w:pPr>
      <w:r>
        <w:rPr>
          <w:rFonts w:ascii="Times New Roman" w:eastAsia="Calibri" w:hAnsi="Times New Roman"/>
          <w:sz w:val="24"/>
          <w:szCs w:val="24"/>
          <w:lang w:val="uk-UA"/>
        </w:rPr>
        <w:t>Кольоровий тиждень толерантності;</w:t>
      </w:r>
    </w:p>
    <w:p w:rsidR="00C11881" w:rsidRPr="00CD4CD2" w:rsidRDefault="00C11881" w:rsidP="00476005">
      <w:pPr>
        <w:pStyle w:val="aff5"/>
        <w:numPr>
          <w:ilvl w:val="0"/>
          <w:numId w:val="73"/>
        </w:numPr>
        <w:spacing w:after="0"/>
        <w:jc w:val="both"/>
        <w:rPr>
          <w:rFonts w:ascii="Times New Roman" w:eastAsia="Calibri" w:hAnsi="Times New Roman"/>
          <w:sz w:val="24"/>
          <w:szCs w:val="24"/>
        </w:rPr>
      </w:pPr>
      <w:r>
        <w:rPr>
          <w:rFonts w:ascii="Times New Roman" w:eastAsia="Calibri" w:hAnsi="Times New Roman"/>
          <w:sz w:val="24"/>
          <w:szCs w:val="24"/>
          <w:lang w:val="uk-UA"/>
        </w:rPr>
        <w:t>Тиждень прав дитини</w:t>
      </w:r>
      <w:r w:rsidRPr="00DB3922">
        <w:rPr>
          <w:rFonts w:ascii="Times New Roman" w:eastAsia="Calibri" w:hAnsi="Times New Roman"/>
          <w:sz w:val="24"/>
          <w:szCs w:val="24"/>
        </w:rPr>
        <w:t>;</w:t>
      </w:r>
    </w:p>
    <w:p w:rsidR="00C11881" w:rsidRDefault="00C11881" w:rsidP="00476005">
      <w:pPr>
        <w:pStyle w:val="aff5"/>
        <w:numPr>
          <w:ilvl w:val="0"/>
          <w:numId w:val="73"/>
        </w:numPr>
        <w:spacing w:after="0"/>
        <w:jc w:val="both"/>
        <w:rPr>
          <w:rFonts w:ascii="Times New Roman" w:eastAsia="Calibri" w:hAnsi="Times New Roman"/>
          <w:sz w:val="24"/>
          <w:szCs w:val="24"/>
        </w:rPr>
      </w:pPr>
      <w:r>
        <w:rPr>
          <w:rFonts w:ascii="Times New Roman" w:eastAsia="Calibri" w:hAnsi="Times New Roman"/>
          <w:sz w:val="24"/>
          <w:szCs w:val="24"/>
          <w:lang w:val="uk-UA"/>
        </w:rPr>
        <w:t>Тиждень протидії булінгу;</w:t>
      </w:r>
    </w:p>
    <w:p w:rsidR="00C11881" w:rsidRPr="00DB3922" w:rsidRDefault="00C11881" w:rsidP="00476005">
      <w:pPr>
        <w:pStyle w:val="aff5"/>
        <w:numPr>
          <w:ilvl w:val="0"/>
          <w:numId w:val="73"/>
        </w:numPr>
        <w:spacing w:after="0"/>
        <w:jc w:val="both"/>
        <w:rPr>
          <w:rFonts w:ascii="Times New Roman" w:eastAsia="Calibri" w:hAnsi="Times New Roman"/>
          <w:sz w:val="24"/>
          <w:szCs w:val="24"/>
        </w:rPr>
      </w:pPr>
      <w:r w:rsidRPr="00DB3922">
        <w:rPr>
          <w:rFonts w:ascii="Times New Roman" w:eastAsia="Calibri" w:hAnsi="Times New Roman"/>
          <w:sz w:val="24"/>
          <w:szCs w:val="24"/>
        </w:rPr>
        <w:t>Тиждень профорієнтації;</w:t>
      </w:r>
    </w:p>
    <w:p w:rsidR="00C11881" w:rsidRPr="009379AC" w:rsidRDefault="00C11881" w:rsidP="00476005">
      <w:pPr>
        <w:pStyle w:val="aff5"/>
        <w:numPr>
          <w:ilvl w:val="0"/>
          <w:numId w:val="73"/>
        </w:numPr>
        <w:spacing w:after="0"/>
        <w:jc w:val="both"/>
        <w:rPr>
          <w:rFonts w:ascii="Times New Roman" w:eastAsia="Calibri" w:hAnsi="Times New Roman"/>
          <w:sz w:val="24"/>
          <w:szCs w:val="24"/>
        </w:rPr>
      </w:pPr>
      <w:r w:rsidRPr="00DB3922">
        <w:rPr>
          <w:rFonts w:ascii="Times New Roman" w:eastAsia="Calibri" w:hAnsi="Times New Roman"/>
          <w:sz w:val="24"/>
          <w:szCs w:val="24"/>
        </w:rPr>
        <w:t>Тиждень  безпеки дорожнього руху.</w:t>
      </w:r>
    </w:p>
    <w:p w:rsidR="00C11881" w:rsidRDefault="00C11881" w:rsidP="00C11881">
      <w:pPr>
        <w:pStyle w:val="aff5"/>
        <w:spacing w:after="0"/>
        <w:jc w:val="both"/>
        <w:rPr>
          <w:rFonts w:ascii="Times New Roman" w:eastAsia="Calibri" w:hAnsi="Times New Roman"/>
          <w:sz w:val="24"/>
          <w:szCs w:val="24"/>
          <w:lang w:val="uk-UA"/>
        </w:rPr>
      </w:pPr>
      <w:r>
        <w:rPr>
          <w:rFonts w:ascii="Times New Roman" w:eastAsia="Calibri" w:hAnsi="Times New Roman"/>
          <w:sz w:val="24"/>
          <w:szCs w:val="24"/>
          <w:lang w:val="uk-UA"/>
        </w:rPr>
        <w:t>Та місячники:</w:t>
      </w:r>
    </w:p>
    <w:p w:rsidR="00C11881" w:rsidRDefault="00C11881" w:rsidP="00476005">
      <w:pPr>
        <w:pStyle w:val="aff5"/>
        <w:numPr>
          <w:ilvl w:val="0"/>
          <w:numId w:val="94"/>
        </w:numPr>
        <w:spacing w:after="0"/>
        <w:jc w:val="both"/>
        <w:rPr>
          <w:rFonts w:ascii="Times New Roman" w:eastAsia="Calibri" w:hAnsi="Times New Roman"/>
          <w:sz w:val="24"/>
          <w:szCs w:val="24"/>
          <w:lang w:val="uk-UA"/>
        </w:rPr>
      </w:pPr>
      <w:r>
        <w:rPr>
          <w:rFonts w:ascii="Times New Roman" w:eastAsia="Calibri" w:hAnsi="Times New Roman"/>
          <w:sz w:val="24"/>
          <w:szCs w:val="24"/>
          <w:lang w:val="uk-UA"/>
        </w:rPr>
        <w:t>Місячник охорони дитинства;</w:t>
      </w:r>
    </w:p>
    <w:p w:rsidR="00C11881" w:rsidRPr="009379AC" w:rsidRDefault="00C11881" w:rsidP="00476005">
      <w:pPr>
        <w:pStyle w:val="aff5"/>
        <w:numPr>
          <w:ilvl w:val="0"/>
          <w:numId w:val="94"/>
        </w:numPr>
        <w:spacing w:after="0"/>
        <w:jc w:val="both"/>
        <w:rPr>
          <w:rFonts w:ascii="Times New Roman" w:eastAsia="Calibri" w:hAnsi="Times New Roman"/>
          <w:sz w:val="24"/>
          <w:szCs w:val="24"/>
          <w:lang w:val="uk-UA"/>
        </w:rPr>
      </w:pPr>
      <w:r>
        <w:rPr>
          <w:rFonts w:ascii="Times New Roman" w:eastAsia="Calibri" w:hAnsi="Times New Roman"/>
          <w:sz w:val="24"/>
          <w:szCs w:val="24"/>
          <w:lang w:val="uk-UA"/>
        </w:rPr>
        <w:t xml:space="preserve">Місячник </w:t>
      </w:r>
      <w:r w:rsidRPr="009379AC">
        <w:rPr>
          <w:rFonts w:ascii="Times New Roman" w:hAnsi="Times New Roman"/>
          <w:sz w:val="24"/>
          <w:szCs w:val="24"/>
          <w:lang w:val="uk-UA"/>
        </w:rPr>
        <w:t>знань основ безпеки життєдіяльності</w:t>
      </w:r>
      <w:r>
        <w:rPr>
          <w:rFonts w:ascii="Times New Roman" w:hAnsi="Times New Roman"/>
          <w:sz w:val="24"/>
          <w:szCs w:val="24"/>
          <w:lang w:val="uk-UA"/>
        </w:rPr>
        <w:t>.</w:t>
      </w:r>
    </w:p>
    <w:p w:rsidR="00C11881" w:rsidRPr="008B2C05" w:rsidRDefault="00C11881" w:rsidP="00C11881">
      <w:pPr>
        <w:contextualSpacing/>
        <w:jc w:val="both"/>
        <w:rPr>
          <w:rFonts w:ascii="Times New Roman" w:eastAsia="Times New Roman" w:hAnsi="Times New Roman"/>
          <w:sz w:val="24"/>
          <w:szCs w:val="24"/>
          <w:lang w:val="uk-UA" w:eastAsia="ru-RU"/>
        </w:rPr>
      </w:pPr>
      <w:r w:rsidRPr="009379AC">
        <w:rPr>
          <w:rFonts w:ascii="Times New Roman" w:eastAsia="Times New Roman" w:hAnsi="Times New Roman"/>
          <w:sz w:val="24"/>
          <w:szCs w:val="24"/>
          <w:lang w:val="uk-UA" w:eastAsia="ru-RU"/>
        </w:rPr>
        <w:t xml:space="preserve">       У 202</w:t>
      </w:r>
      <w:r>
        <w:rPr>
          <w:rFonts w:ascii="Times New Roman" w:eastAsia="Times New Roman" w:hAnsi="Times New Roman"/>
          <w:sz w:val="24"/>
          <w:szCs w:val="24"/>
          <w:lang w:val="uk-UA" w:eastAsia="ru-RU"/>
        </w:rPr>
        <w:t>2</w:t>
      </w:r>
      <w:r w:rsidRPr="009379AC">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 xml:space="preserve">3 </w:t>
      </w:r>
      <w:r w:rsidRPr="009379AC">
        <w:rPr>
          <w:rFonts w:ascii="Times New Roman" w:eastAsia="Times New Roman" w:hAnsi="Times New Roman"/>
          <w:sz w:val="24"/>
          <w:szCs w:val="24"/>
          <w:lang w:val="uk-UA" w:eastAsia="ru-RU"/>
        </w:rPr>
        <w:t xml:space="preserve">навчальному році у </w:t>
      </w:r>
      <w:r>
        <w:rPr>
          <w:rFonts w:ascii="Times New Roman" w:eastAsia="Times New Roman" w:hAnsi="Times New Roman"/>
          <w:sz w:val="24"/>
          <w:szCs w:val="24"/>
          <w:lang w:val="uk-UA" w:eastAsia="ru-RU"/>
        </w:rPr>
        <w:t>ліцеї</w:t>
      </w:r>
      <w:r w:rsidRPr="009379AC">
        <w:rPr>
          <w:rFonts w:ascii="Times New Roman" w:eastAsia="Times New Roman" w:hAnsi="Times New Roman"/>
          <w:sz w:val="24"/>
          <w:szCs w:val="24"/>
          <w:lang w:val="uk-UA" w:eastAsia="ru-RU"/>
        </w:rPr>
        <w:t xml:space="preserve"> було проведено щорічні виховні заходи до : свята Першого дзвоника, Дня фізкультури та спорту,</w:t>
      </w:r>
      <w:r>
        <w:rPr>
          <w:rFonts w:ascii="Times New Roman" w:eastAsia="Times New Roman" w:hAnsi="Times New Roman"/>
          <w:sz w:val="24"/>
          <w:szCs w:val="24"/>
          <w:lang w:val="uk-UA" w:eastAsia="ru-RU"/>
        </w:rPr>
        <w:t xml:space="preserve"> Дня музики,</w:t>
      </w:r>
      <w:r w:rsidRPr="009379AC">
        <w:rPr>
          <w:rFonts w:ascii="Times New Roman" w:eastAsia="Times New Roman" w:hAnsi="Times New Roman"/>
          <w:sz w:val="24"/>
          <w:szCs w:val="24"/>
          <w:lang w:val="uk-UA" w:eastAsia="ru-RU"/>
        </w:rPr>
        <w:t xml:space="preserve"> Дня захисника України, Дня партизанської слави, Дня  миру, Дня пам'яті трагедії Бабиного Яру , Всеукраїнського дня бібліотек, Дня людей похилого віку, Дня вчителя, Дня  української писемності та мови, Дня  посмішки та гарного настрою, Дня толерантності, Дня гідності та свободи, Дня  пам’яті жертв голодоморів 1932-1933рр., Всесвітнього Дня боротьби зі СНІДом,   Дня збройних сил України та Дня Українського козацтва, Дня визволення України від </w:t>
      </w:r>
      <w:r w:rsidRPr="009379AC">
        <w:rPr>
          <w:rFonts w:ascii="Times New Roman" w:eastAsia="Times New Roman" w:hAnsi="Times New Roman"/>
          <w:sz w:val="24"/>
          <w:szCs w:val="24"/>
          <w:lang w:val="uk-UA" w:eastAsia="ru-RU"/>
        </w:rPr>
        <w:lastRenderedPageBreak/>
        <w:t>нацизму, Дня Святого Миколая, Нового року  , Дня Соборності України, Міжнародного Дня пам’яті жертв Голокосту, Дня пам’яті героїв Крут , Дня безпеки в Інтернеті, Дня Закоханих, Дня виводу військ з Афганістану , Дня пам'яті героїв Небесної сотні, Дня Єднання,  Дня рідної мови, Всесвітнього дня боротьби з наркотиками, 8 Березня, Шевченківськи</w:t>
      </w:r>
      <w:r>
        <w:rPr>
          <w:rFonts w:ascii="Times New Roman" w:eastAsia="Times New Roman" w:hAnsi="Times New Roman"/>
          <w:sz w:val="24"/>
          <w:szCs w:val="24"/>
          <w:lang w:val="uk-UA" w:eastAsia="ru-RU"/>
        </w:rPr>
        <w:t>х</w:t>
      </w:r>
      <w:r w:rsidRPr="009379AC">
        <w:rPr>
          <w:rFonts w:ascii="Times New Roman" w:eastAsia="Times New Roman" w:hAnsi="Times New Roman"/>
          <w:sz w:val="24"/>
          <w:szCs w:val="24"/>
          <w:lang w:val="uk-UA" w:eastAsia="ru-RU"/>
        </w:rPr>
        <w:t xml:space="preserve"> днів в</w:t>
      </w:r>
      <w:r>
        <w:rPr>
          <w:rFonts w:ascii="Times New Roman" w:eastAsia="Times New Roman" w:hAnsi="Times New Roman"/>
          <w:sz w:val="24"/>
          <w:szCs w:val="24"/>
          <w:lang w:val="uk-UA" w:eastAsia="ru-RU"/>
        </w:rPr>
        <w:t xml:space="preserve"> ліцеї</w:t>
      </w:r>
      <w:r w:rsidRPr="009379AC">
        <w:rPr>
          <w:rFonts w:ascii="Times New Roman" w:eastAsia="Times New Roman" w:hAnsi="Times New Roman"/>
          <w:sz w:val="24"/>
          <w:szCs w:val="24"/>
          <w:lang w:val="uk-UA" w:eastAsia="ru-RU"/>
        </w:rPr>
        <w:t>, Всесвітнього дня поезії, Дня  зустрічі птахів, Дня гумору, Міжнародного дня дитячої книги, Всесвітнього Дня здоров’я, Всесвітнього  Дня космонавтики і авіації, Всесвітнього Дня довкілля, Дня пам'яті  і примирення і Дня перемоги над нацизмом у Другій світовій війні, Дня матері, Міжнародного дня сім’ї , Дня української вишиванки, Дня Європи</w:t>
      </w:r>
      <w:r>
        <w:rPr>
          <w:rFonts w:ascii="Times New Roman" w:eastAsia="Times New Roman" w:hAnsi="Times New Roman"/>
          <w:sz w:val="24"/>
          <w:szCs w:val="24"/>
          <w:lang w:val="uk-UA" w:eastAsia="ru-RU"/>
        </w:rPr>
        <w:t xml:space="preserve">, Дня пам'яті дітей, що загинули врезультаті збройної агресії РФ проти України </w:t>
      </w:r>
      <w:r w:rsidRPr="009379AC">
        <w:rPr>
          <w:rFonts w:ascii="Times New Roman" w:eastAsia="Times New Roman" w:hAnsi="Times New Roman"/>
          <w:sz w:val="24"/>
          <w:szCs w:val="24"/>
          <w:lang w:val="uk-UA" w:eastAsia="ru-RU"/>
        </w:rPr>
        <w:t>.</w:t>
      </w:r>
    </w:p>
    <w:p w:rsidR="00C11881" w:rsidRDefault="00C11881" w:rsidP="00C11881">
      <w:pPr>
        <w:spacing w:after="0"/>
        <w:contextualSpacing/>
        <w:jc w:val="both"/>
        <w:rPr>
          <w:rFonts w:ascii="Times New Roman" w:eastAsia="Times New Roman" w:hAnsi="Times New Roman"/>
          <w:sz w:val="24"/>
          <w:szCs w:val="24"/>
          <w:lang w:val="uk-UA" w:eastAsia="ru-RU"/>
        </w:rPr>
      </w:pPr>
      <w:r w:rsidRPr="009379AC">
        <w:rPr>
          <w:rFonts w:ascii="Times New Roman" w:eastAsia="Times New Roman" w:hAnsi="Times New Roman"/>
          <w:sz w:val="24"/>
          <w:szCs w:val="24"/>
          <w:lang w:val="uk-UA" w:eastAsia="ru-RU"/>
        </w:rPr>
        <w:t xml:space="preserve">     </w:t>
      </w:r>
      <w:r w:rsidRPr="00BB0A53">
        <w:rPr>
          <w:rFonts w:ascii="Times New Roman" w:eastAsia="Times New Roman" w:hAnsi="Times New Roman"/>
          <w:sz w:val="24"/>
          <w:szCs w:val="24"/>
          <w:lang w:val="uk-UA" w:eastAsia="ru-RU"/>
        </w:rPr>
        <w:t xml:space="preserve">Щодо реалізації Концепції з національно – патріотичного виховання </w:t>
      </w:r>
      <w:r>
        <w:rPr>
          <w:rFonts w:ascii="Times New Roman" w:eastAsia="Times New Roman" w:hAnsi="Times New Roman"/>
          <w:sz w:val="24"/>
          <w:szCs w:val="24"/>
          <w:lang w:val="uk-UA" w:eastAsia="ru-RU"/>
        </w:rPr>
        <w:t xml:space="preserve">та з </w:t>
      </w:r>
      <w:r w:rsidRPr="009379AC">
        <w:rPr>
          <w:rFonts w:ascii="Times New Roman" w:eastAsiaTheme="minorHAnsi" w:hAnsi="Times New Roman"/>
          <w:sz w:val="28"/>
          <w:szCs w:val="28"/>
          <w:lang w:val="uk-UA"/>
        </w:rPr>
        <w:t xml:space="preserve"> </w:t>
      </w:r>
      <w:r w:rsidRPr="00BB0A53">
        <w:rPr>
          <w:rFonts w:ascii="Times New Roman" w:eastAsiaTheme="minorHAnsi" w:hAnsi="Times New Roman"/>
          <w:sz w:val="24"/>
          <w:szCs w:val="24"/>
          <w:lang w:val="uk-UA"/>
        </w:rPr>
        <w:t xml:space="preserve">метою виховання в учнівської молоді почуття патріотизму, поваги та шанобливого ставлення до українських захисників та захисниць,які незалежність та територіальну цілісність нашої держави </w:t>
      </w:r>
      <w:r w:rsidRPr="00BB0A53">
        <w:rPr>
          <w:rFonts w:ascii="Times New Roman" w:eastAsia="Times New Roman" w:hAnsi="Times New Roman"/>
          <w:sz w:val="24"/>
          <w:szCs w:val="24"/>
          <w:lang w:val="uk-UA" w:eastAsia="ru-RU"/>
        </w:rPr>
        <w:t>в нашому ліцеї були проведені наступні заходи:</w:t>
      </w:r>
    </w:p>
    <w:p w:rsidR="00C11881" w:rsidRDefault="00C11881" w:rsidP="00476005">
      <w:pPr>
        <w:pStyle w:val="aff5"/>
        <w:numPr>
          <w:ilvl w:val="0"/>
          <w:numId w:val="95"/>
        </w:numPr>
        <w:spacing w:after="0"/>
        <w:jc w:val="both"/>
        <w:rPr>
          <w:rFonts w:ascii="Times New Roman" w:hAnsi="Times New Roman"/>
          <w:sz w:val="24"/>
          <w:szCs w:val="24"/>
          <w:lang w:val="uk-UA" w:eastAsia="ru-RU"/>
        </w:rPr>
      </w:pPr>
      <w:r w:rsidRPr="00BB0A53">
        <w:rPr>
          <w:rFonts w:ascii="Times New Roman" w:hAnsi="Times New Roman"/>
          <w:b/>
          <w:sz w:val="24"/>
          <w:szCs w:val="24"/>
          <w:lang w:val="uk-UA" w:eastAsia="ru-RU"/>
        </w:rPr>
        <w:t>До Дня демократії</w:t>
      </w:r>
      <w:r>
        <w:rPr>
          <w:rFonts w:ascii="Times New Roman" w:hAnsi="Times New Roman"/>
          <w:sz w:val="24"/>
          <w:szCs w:val="24"/>
          <w:lang w:val="uk-UA" w:eastAsia="ru-RU"/>
        </w:rPr>
        <w:t xml:space="preserve"> бесіда «Демократія іменем народу, силами народу і для народу»;</w:t>
      </w:r>
    </w:p>
    <w:p w:rsidR="00C11881" w:rsidRPr="00217A07" w:rsidRDefault="00C11881" w:rsidP="00476005">
      <w:pPr>
        <w:pStyle w:val="aff5"/>
        <w:numPr>
          <w:ilvl w:val="0"/>
          <w:numId w:val="95"/>
        </w:numPr>
        <w:jc w:val="both"/>
        <w:rPr>
          <w:rFonts w:ascii="Times New Roman" w:hAnsi="Times New Roman"/>
          <w:b/>
          <w:iCs/>
          <w:sz w:val="24"/>
          <w:szCs w:val="24"/>
          <w:lang w:eastAsia="ru-RU"/>
        </w:rPr>
      </w:pPr>
      <w:r w:rsidRPr="00217A07">
        <w:rPr>
          <w:rFonts w:ascii="Times New Roman" w:hAnsi="Times New Roman"/>
          <w:b/>
          <w:sz w:val="24"/>
          <w:szCs w:val="24"/>
          <w:lang w:eastAsia="ru-RU"/>
        </w:rPr>
        <w:t>До Дня партизанської слави:</w:t>
      </w:r>
    </w:p>
    <w:p w:rsidR="00C11881" w:rsidRDefault="00C11881" w:rsidP="00476005">
      <w:pPr>
        <w:pStyle w:val="aff5"/>
        <w:numPr>
          <w:ilvl w:val="0"/>
          <w:numId w:val="61"/>
        </w:numPr>
        <w:spacing w:after="0" w:line="256" w:lineRule="auto"/>
        <w:jc w:val="both"/>
        <w:rPr>
          <w:rFonts w:ascii="Times New Roman" w:hAnsi="Times New Roman"/>
          <w:lang w:val="uk-UA" w:eastAsia="ru-RU"/>
        </w:rPr>
      </w:pPr>
      <w:r>
        <w:rPr>
          <w:rFonts w:ascii="Times New Roman" w:hAnsi="Times New Roman"/>
          <w:lang w:val="uk-UA" w:eastAsia="ru-RU"/>
        </w:rPr>
        <w:t>п</w:t>
      </w:r>
      <w:r w:rsidRPr="00217A07">
        <w:rPr>
          <w:rFonts w:ascii="Times New Roman" w:hAnsi="Times New Roman"/>
          <w:lang w:val="uk-UA" w:eastAsia="ru-RU"/>
        </w:rPr>
        <w:t>роведення тематичних уроків з історії України, всесвітньої історії, тематичних годин, виховних годин з даної тематики;</w:t>
      </w:r>
    </w:p>
    <w:p w:rsidR="00C11881" w:rsidRDefault="00C11881" w:rsidP="00476005">
      <w:pPr>
        <w:pStyle w:val="aff5"/>
        <w:numPr>
          <w:ilvl w:val="0"/>
          <w:numId w:val="61"/>
        </w:numPr>
        <w:spacing w:after="0" w:line="256" w:lineRule="auto"/>
        <w:jc w:val="both"/>
        <w:rPr>
          <w:rFonts w:ascii="Times New Roman" w:hAnsi="Times New Roman"/>
          <w:lang w:val="uk-UA" w:eastAsia="ru-RU"/>
        </w:rPr>
      </w:pPr>
      <w:r>
        <w:rPr>
          <w:rFonts w:ascii="Times New Roman" w:hAnsi="Times New Roman"/>
          <w:lang w:val="uk-UA" w:eastAsia="ru-RU"/>
        </w:rPr>
        <w:t>о</w:t>
      </w:r>
      <w:r w:rsidRPr="00217A07">
        <w:rPr>
          <w:rFonts w:ascii="Times New Roman" w:hAnsi="Times New Roman"/>
          <w:lang w:eastAsia="ru-RU"/>
        </w:rPr>
        <w:t>формлення</w:t>
      </w:r>
      <w:r w:rsidRPr="00217A07">
        <w:rPr>
          <w:rFonts w:ascii="Times New Roman" w:hAnsi="Times New Roman"/>
          <w:lang w:val="uk-UA" w:eastAsia="ru-RU"/>
        </w:rPr>
        <w:t xml:space="preserve"> </w:t>
      </w:r>
      <w:r w:rsidRPr="00217A07">
        <w:rPr>
          <w:rFonts w:ascii="Times New Roman" w:hAnsi="Times New Roman"/>
          <w:lang w:eastAsia="ru-RU"/>
        </w:rPr>
        <w:t>книжкової</w:t>
      </w:r>
      <w:r w:rsidRPr="00217A07">
        <w:rPr>
          <w:rFonts w:ascii="Times New Roman" w:hAnsi="Times New Roman"/>
          <w:lang w:val="uk-UA" w:eastAsia="ru-RU"/>
        </w:rPr>
        <w:t xml:space="preserve"> </w:t>
      </w:r>
      <w:r w:rsidRPr="00217A07">
        <w:rPr>
          <w:rFonts w:ascii="Times New Roman" w:hAnsi="Times New Roman"/>
          <w:lang w:eastAsia="ru-RU"/>
        </w:rPr>
        <w:t>виставки «</w:t>
      </w:r>
      <w:r w:rsidRPr="00217A07">
        <w:rPr>
          <w:rFonts w:ascii="Times New Roman" w:hAnsi="Times New Roman"/>
          <w:lang w:val="uk-UA" w:eastAsia="ru-RU"/>
        </w:rPr>
        <w:t>Стежками партизанської слави. Згадаймо</w:t>
      </w:r>
      <w:r w:rsidRPr="00217A07">
        <w:rPr>
          <w:rFonts w:ascii="Times New Roman" w:hAnsi="Times New Roman"/>
          <w:lang w:eastAsia="ru-RU"/>
        </w:rPr>
        <w:t>»</w:t>
      </w:r>
      <w:r w:rsidRPr="00217A07">
        <w:rPr>
          <w:rFonts w:ascii="Times New Roman" w:hAnsi="Times New Roman"/>
          <w:lang w:val="uk-UA" w:eastAsia="ru-RU"/>
        </w:rPr>
        <w:t>;</w:t>
      </w:r>
    </w:p>
    <w:p w:rsidR="00C11881" w:rsidRPr="00217A07" w:rsidRDefault="00C11881" w:rsidP="00476005">
      <w:pPr>
        <w:pStyle w:val="aff5"/>
        <w:numPr>
          <w:ilvl w:val="0"/>
          <w:numId w:val="61"/>
        </w:numPr>
        <w:spacing w:after="0" w:line="256" w:lineRule="auto"/>
        <w:jc w:val="both"/>
        <w:rPr>
          <w:rFonts w:ascii="Times New Roman" w:hAnsi="Times New Roman"/>
          <w:lang w:val="uk-UA" w:eastAsia="ru-RU"/>
        </w:rPr>
      </w:pPr>
      <w:r>
        <w:rPr>
          <w:rFonts w:ascii="Times New Roman" w:hAnsi="Times New Roman"/>
          <w:lang w:val="uk-UA" w:eastAsia="ru-RU"/>
        </w:rPr>
        <w:t>п</w:t>
      </w:r>
      <w:r w:rsidRPr="00217A07">
        <w:rPr>
          <w:rFonts w:ascii="Times New Roman" w:hAnsi="Times New Roman"/>
          <w:lang w:eastAsia="ru-RU"/>
        </w:rPr>
        <w:t>ередач</w:t>
      </w:r>
      <w:r w:rsidRPr="00217A07">
        <w:rPr>
          <w:rFonts w:ascii="Times New Roman" w:hAnsi="Times New Roman"/>
          <w:lang w:val="uk-UA" w:eastAsia="ru-RU"/>
        </w:rPr>
        <w:t xml:space="preserve">а </w:t>
      </w:r>
      <w:r w:rsidRPr="00217A07">
        <w:rPr>
          <w:rFonts w:ascii="Times New Roman" w:hAnsi="Times New Roman"/>
          <w:lang w:eastAsia="ru-RU"/>
        </w:rPr>
        <w:t xml:space="preserve">обов’язків по догляду за </w:t>
      </w:r>
      <w:r w:rsidRPr="00217A07">
        <w:rPr>
          <w:rFonts w:ascii="Times New Roman" w:hAnsi="Times New Roman"/>
          <w:lang w:val="uk-UA" w:eastAsia="ru-RU"/>
        </w:rPr>
        <w:t>б</w:t>
      </w:r>
      <w:r w:rsidRPr="00217A07">
        <w:rPr>
          <w:rFonts w:ascii="Times New Roman" w:hAnsi="Times New Roman"/>
          <w:lang w:eastAsia="ru-RU"/>
        </w:rPr>
        <w:t>ратськ</w:t>
      </w:r>
      <w:r w:rsidRPr="00217A07">
        <w:rPr>
          <w:rFonts w:ascii="Times New Roman" w:hAnsi="Times New Roman"/>
          <w:lang w:val="uk-UA" w:eastAsia="ru-RU"/>
        </w:rPr>
        <w:t>ою</w:t>
      </w:r>
      <w:r w:rsidRPr="00217A07">
        <w:rPr>
          <w:rFonts w:ascii="Times New Roman" w:hAnsi="Times New Roman"/>
          <w:lang w:eastAsia="ru-RU"/>
        </w:rPr>
        <w:t xml:space="preserve"> могил</w:t>
      </w:r>
      <w:r>
        <w:rPr>
          <w:rFonts w:ascii="Times New Roman" w:hAnsi="Times New Roman"/>
          <w:lang w:val="uk-UA" w:eastAsia="ru-RU"/>
        </w:rPr>
        <w:t>ою (9,8 класи)</w:t>
      </w:r>
      <w:r w:rsidRPr="00217A07">
        <w:rPr>
          <w:rFonts w:ascii="Times New Roman" w:hAnsi="Times New Roman"/>
          <w:lang w:val="uk-UA" w:eastAsia="ru-RU"/>
        </w:rPr>
        <w:t>;</w:t>
      </w:r>
    </w:p>
    <w:p w:rsidR="00C11881" w:rsidRPr="00217A07" w:rsidRDefault="00C11881" w:rsidP="00476005">
      <w:pPr>
        <w:pStyle w:val="aff5"/>
        <w:numPr>
          <w:ilvl w:val="0"/>
          <w:numId w:val="96"/>
        </w:numPr>
        <w:spacing w:after="0"/>
        <w:jc w:val="both"/>
        <w:rPr>
          <w:rFonts w:ascii="Times New Roman" w:hAnsi="Times New Roman"/>
          <w:sz w:val="24"/>
          <w:szCs w:val="24"/>
          <w:lang w:val="uk-UA" w:eastAsia="ru-RU"/>
        </w:rPr>
      </w:pPr>
      <w:r>
        <w:rPr>
          <w:rFonts w:ascii="Times New Roman" w:hAnsi="Times New Roman"/>
          <w:lang w:val="uk-UA" w:eastAsia="ru-RU"/>
        </w:rPr>
        <w:t>о</w:t>
      </w:r>
      <w:r w:rsidRPr="0019456D">
        <w:rPr>
          <w:rFonts w:ascii="Times New Roman" w:hAnsi="Times New Roman"/>
          <w:lang w:val="uk-UA" w:eastAsia="ru-RU"/>
        </w:rPr>
        <w:t>перація</w:t>
      </w:r>
      <w:r w:rsidRPr="0019456D">
        <w:rPr>
          <w:rFonts w:ascii="Times New Roman" w:hAnsi="Times New Roman"/>
          <w:lang w:eastAsia="ru-RU"/>
        </w:rPr>
        <w:t>  </w:t>
      </w:r>
      <w:r w:rsidRPr="0019456D">
        <w:rPr>
          <w:rFonts w:ascii="Times New Roman" w:hAnsi="Times New Roman"/>
          <w:lang w:val="uk-UA" w:eastAsia="ru-RU"/>
        </w:rPr>
        <w:t>«Пам’ятник» (впорядкування братської  та офіцерської могил) - 8кл</w:t>
      </w:r>
      <w:r>
        <w:rPr>
          <w:rFonts w:ascii="Times New Roman" w:hAnsi="Times New Roman"/>
          <w:lang w:val="uk-UA" w:eastAsia="ru-RU"/>
        </w:rPr>
        <w:t>ас</w:t>
      </w:r>
      <w:r w:rsidRPr="0019456D">
        <w:rPr>
          <w:rFonts w:ascii="Times New Roman" w:hAnsi="Times New Roman"/>
          <w:lang w:val="uk-UA" w:eastAsia="ru-RU"/>
        </w:rPr>
        <w:t>;</w:t>
      </w:r>
    </w:p>
    <w:p w:rsidR="00C11881" w:rsidRPr="00217A07" w:rsidRDefault="00C11881" w:rsidP="00476005">
      <w:pPr>
        <w:pStyle w:val="aff5"/>
        <w:numPr>
          <w:ilvl w:val="0"/>
          <w:numId w:val="95"/>
        </w:numPr>
        <w:spacing w:after="0"/>
        <w:jc w:val="both"/>
        <w:rPr>
          <w:rFonts w:ascii="Times New Roman" w:hAnsi="Times New Roman"/>
          <w:sz w:val="24"/>
          <w:szCs w:val="24"/>
          <w:lang w:val="uk-UA" w:eastAsia="ru-RU"/>
        </w:rPr>
      </w:pPr>
      <w:r w:rsidRPr="00217A07">
        <w:rPr>
          <w:rFonts w:ascii="Times New Roman" w:hAnsi="Times New Roman"/>
          <w:b/>
          <w:sz w:val="24"/>
          <w:szCs w:val="24"/>
          <w:lang w:val="uk-UA" w:eastAsia="ru-RU"/>
        </w:rPr>
        <w:t>До Дня миру</w:t>
      </w:r>
      <w:r>
        <w:rPr>
          <w:rFonts w:ascii="Times New Roman" w:hAnsi="Times New Roman"/>
          <w:sz w:val="24"/>
          <w:szCs w:val="24"/>
          <w:lang w:val="uk-UA" w:eastAsia="ru-RU"/>
        </w:rPr>
        <w:t xml:space="preserve"> флешмоб «Діти проти війни»;</w:t>
      </w:r>
    </w:p>
    <w:p w:rsidR="00C11881" w:rsidRDefault="00C11881" w:rsidP="00476005">
      <w:pPr>
        <w:pStyle w:val="aff5"/>
        <w:numPr>
          <w:ilvl w:val="0"/>
          <w:numId w:val="95"/>
        </w:numPr>
        <w:spacing w:after="0"/>
        <w:jc w:val="both"/>
        <w:rPr>
          <w:rFonts w:ascii="Times New Roman" w:hAnsi="Times New Roman"/>
          <w:b/>
          <w:sz w:val="24"/>
          <w:szCs w:val="24"/>
          <w:lang w:val="uk-UA" w:eastAsia="ru-RU"/>
        </w:rPr>
      </w:pPr>
      <w:r w:rsidRPr="00217A07">
        <w:rPr>
          <w:rFonts w:ascii="Times New Roman" w:hAnsi="Times New Roman"/>
          <w:b/>
          <w:sz w:val="24"/>
          <w:szCs w:val="24"/>
          <w:lang w:val="uk-UA" w:eastAsia="ru-RU"/>
        </w:rPr>
        <w:t>Тиждень – націон</w:t>
      </w:r>
      <w:r>
        <w:rPr>
          <w:rFonts w:ascii="Times New Roman" w:hAnsi="Times New Roman"/>
          <w:b/>
          <w:sz w:val="24"/>
          <w:szCs w:val="24"/>
          <w:lang w:val="uk-UA" w:eastAsia="ru-RU"/>
        </w:rPr>
        <w:t>ально – патріотичного виховання:</w:t>
      </w:r>
    </w:p>
    <w:p w:rsidR="00C11881" w:rsidRDefault="00C11881" w:rsidP="00476005">
      <w:pPr>
        <w:pStyle w:val="aff5"/>
        <w:numPr>
          <w:ilvl w:val="0"/>
          <w:numId w:val="96"/>
        </w:numPr>
        <w:spacing w:after="0"/>
        <w:jc w:val="both"/>
        <w:rPr>
          <w:rFonts w:ascii="Times New Roman" w:hAnsi="Times New Roman"/>
          <w:sz w:val="24"/>
          <w:szCs w:val="24"/>
          <w:lang w:val="uk-UA" w:eastAsia="ru-RU"/>
        </w:rPr>
      </w:pPr>
      <w:r w:rsidRPr="00454F7B">
        <w:rPr>
          <w:rFonts w:ascii="Times New Roman" w:hAnsi="Times New Roman"/>
          <w:sz w:val="24"/>
          <w:szCs w:val="24"/>
          <w:lang w:val="uk-UA" w:eastAsia="ru-RU"/>
        </w:rPr>
        <w:t>урок патріотизму «Надія н</w:t>
      </w:r>
      <w:r>
        <w:rPr>
          <w:rFonts w:ascii="Times New Roman" w:hAnsi="Times New Roman"/>
          <w:sz w:val="24"/>
          <w:szCs w:val="24"/>
          <w:lang w:val="uk-UA" w:eastAsia="ru-RU"/>
        </w:rPr>
        <w:t>е</w:t>
      </w:r>
      <w:r w:rsidRPr="00454F7B">
        <w:rPr>
          <w:rFonts w:ascii="Times New Roman" w:hAnsi="Times New Roman"/>
          <w:sz w:val="24"/>
          <w:szCs w:val="24"/>
          <w:lang w:val="uk-UA" w:eastAsia="ru-RU"/>
        </w:rPr>
        <w:t>скорених: від козацтва до сьогодення»</w:t>
      </w:r>
      <w:r>
        <w:rPr>
          <w:rFonts w:ascii="Times New Roman" w:hAnsi="Times New Roman"/>
          <w:sz w:val="24"/>
          <w:szCs w:val="24"/>
          <w:lang w:val="uk-UA" w:eastAsia="ru-RU"/>
        </w:rPr>
        <w:t>;</w:t>
      </w:r>
    </w:p>
    <w:p w:rsidR="00C11881" w:rsidRDefault="00C11881" w:rsidP="00476005">
      <w:pPr>
        <w:pStyle w:val="aff5"/>
        <w:numPr>
          <w:ilvl w:val="0"/>
          <w:numId w:val="96"/>
        </w:numPr>
        <w:spacing w:after="0"/>
        <w:jc w:val="both"/>
        <w:rPr>
          <w:rFonts w:ascii="Times New Roman" w:hAnsi="Times New Roman"/>
          <w:sz w:val="24"/>
          <w:szCs w:val="24"/>
          <w:lang w:val="uk-UA" w:eastAsia="ru-RU"/>
        </w:rPr>
      </w:pPr>
      <w:r>
        <w:rPr>
          <w:rFonts w:ascii="Times New Roman" w:hAnsi="Times New Roman"/>
          <w:sz w:val="24"/>
          <w:szCs w:val="24"/>
          <w:lang w:val="uk-UA" w:eastAsia="ru-RU"/>
        </w:rPr>
        <w:t>перегляд фільмів на дану тематику ( 1-4 клас);</w:t>
      </w:r>
    </w:p>
    <w:p w:rsidR="00C11881" w:rsidRDefault="00C11881" w:rsidP="00476005">
      <w:pPr>
        <w:pStyle w:val="aff5"/>
        <w:numPr>
          <w:ilvl w:val="0"/>
          <w:numId w:val="96"/>
        </w:numPr>
        <w:spacing w:after="0"/>
        <w:jc w:val="both"/>
        <w:rPr>
          <w:rFonts w:ascii="Times New Roman" w:hAnsi="Times New Roman"/>
          <w:sz w:val="24"/>
          <w:szCs w:val="24"/>
          <w:lang w:val="uk-UA" w:eastAsia="ru-RU"/>
        </w:rPr>
      </w:pPr>
      <w:r>
        <w:rPr>
          <w:rFonts w:ascii="Times New Roman" w:hAnsi="Times New Roman"/>
          <w:sz w:val="24"/>
          <w:szCs w:val="24"/>
          <w:lang w:val="uk-UA" w:eastAsia="ru-RU"/>
        </w:rPr>
        <w:t>гра «Козацькі розваги» ( 4-5 клас);</w:t>
      </w:r>
    </w:p>
    <w:p w:rsidR="00C11881" w:rsidRDefault="00C11881" w:rsidP="00476005">
      <w:pPr>
        <w:pStyle w:val="aff5"/>
        <w:numPr>
          <w:ilvl w:val="0"/>
          <w:numId w:val="96"/>
        </w:numPr>
        <w:spacing w:after="0"/>
        <w:jc w:val="both"/>
        <w:rPr>
          <w:rFonts w:ascii="Times New Roman" w:hAnsi="Times New Roman"/>
          <w:sz w:val="24"/>
          <w:szCs w:val="24"/>
          <w:lang w:val="uk-UA" w:eastAsia="ru-RU"/>
        </w:rPr>
      </w:pPr>
      <w:r>
        <w:rPr>
          <w:rFonts w:ascii="Times New Roman" w:hAnsi="Times New Roman"/>
          <w:sz w:val="24"/>
          <w:szCs w:val="24"/>
          <w:lang w:val="uk-UA" w:eastAsia="ru-RU"/>
        </w:rPr>
        <w:t xml:space="preserve">бесіди, години спілкування, класні години на теи: «Героїв країна – моя Україна» </w:t>
      </w:r>
    </w:p>
    <w:p w:rsidR="00C11881" w:rsidRDefault="00C11881" w:rsidP="00C11881">
      <w:pPr>
        <w:pStyle w:val="aff5"/>
        <w:spacing w:after="0"/>
        <w:jc w:val="both"/>
        <w:rPr>
          <w:rFonts w:ascii="Times New Roman" w:hAnsi="Times New Roman"/>
          <w:sz w:val="24"/>
          <w:szCs w:val="24"/>
          <w:lang w:val="uk-UA" w:eastAsia="ru-RU"/>
        </w:rPr>
      </w:pPr>
      <w:r>
        <w:rPr>
          <w:rFonts w:ascii="Times New Roman" w:hAnsi="Times New Roman"/>
          <w:sz w:val="24"/>
          <w:szCs w:val="24"/>
          <w:lang w:val="uk-UA" w:eastAsia="ru-RU"/>
        </w:rPr>
        <w:t>(  1-3 клас), «Ми діти козацького роду» ( 6-8 клас), «14 жовтня – свято Покрови, День українського козацтва та День захисників та захисниць»;</w:t>
      </w:r>
    </w:p>
    <w:p w:rsidR="00C11881" w:rsidRPr="00454F7B" w:rsidRDefault="00C11881" w:rsidP="00476005">
      <w:pPr>
        <w:pStyle w:val="aff5"/>
        <w:numPr>
          <w:ilvl w:val="0"/>
          <w:numId w:val="96"/>
        </w:numPr>
        <w:spacing w:after="0"/>
        <w:jc w:val="both"/>
        <w:rPr>
          <w:rFonts w:ascii="Times New Roman" w:hAnsi="Times New Roman"/>
          <w:sz w:val="24"/>
          <w:szCs w:val="24"/>
          <w:lang w:val="uk-UA" w:eastAsia="ru-RU"/>
        </w:rPr>
      </w:pPr>
      <w:r>
        <w:rPr>
          <w:rFonts w:ascii="Times New Roman" w:hAnsi="Times New Roman"/>
          <w:sz w:val="24"/>
          <w:szCs w:val="24"/>
          <w:lang w:val="uk-UA" w:eastAsia="ru-RU"/>
        </w:rPr>
        <w:t>оформлення куточка та сторення фільма – памяті «Герої сьогодення».</w:t>
      </w:r>
    </w:p>
    <w:p w:rsidR="00C11881" w:rsidRDefault="00C11881" w:rsidP="00476005">
      <w:pPr>
        <w:pStyle w:val="aff5"/>
        <w:numPr>
          <w:ilvl w:val="0"/>
          <w:numId w:val="95"/>
        </w:numPr>
        <w:spacing w:after="0"/>
        <w:jc w:val="both"/>
        <w:rPr>
          <w:rFonts w:ascii="Times New Roman" w:hAnsi="Times New Roman"/>
          <w:sz w:val="24"/>
          <w:szCs w:val="24"/>
          <w:lang w:val="uk-UA" w:eastAsia="ru-RU"/>
        </w:rPr>
      </w:pPr>
      <w:r>
        <w:rPr>
          <w:rFonts w:ascii="Times New Roman" w:hAnsi="Times New Roman"/>
          <w:b/>
          <w:lang w:val="uk-UA" w:eastAsia="ru-RU"/>
        </w:rPr>
        <w:t>до Дня захисників та захисниць України:</w:t>
      </w:r>
    </w:p>
    <w:p w:rsidR="00C11881" w:rsidRPr="00217A07" w:rsidRDefault="00C11881" w:rsidP="00476005">
      <w:pPr>
        <w:pStyle w:val="aff5"/>
        <w:numPr>
          <w:ilvl w:val="0"/>
          <w:numId w:val="99"/>
        </w:numPr>
        <w:spacing w:after="0" w:line="240" w:lineRule="auto"/>
        <w:jc w:val="both"/>
        <w:rPr>
          <w:rFonts w:ascii="Times New Roman" w:eastAsiaTheme="minorHAnsi" w:hAnsi="Times New Roman"/>
          <w:sz w:val="24"/>
          <w:szCs w:val="24"/>
          <w:lang w:val="uk-UA"/>
        </w:rPr>
      </w:pPr>
      <w:r w:rsidRPr="00217A07">
        <w:rPr>
          <w:rFonts w:ascii="Times New Roman" w:eastAsiaTheme="minorHAnsi" w:hAnsi="Times New Roman"/>
          <w:sz w:val="24"/>
          <w:szCs w:val="24"/>
          <w:lang w:val="uk-UA"/>
        </w:rPr>
        <w:t>декламування віршів на патріотичну тематику;</w:t>
      </w:r>
    </w:p>
    <w:p w:rsidR="00C11881" w:rsidRPr="00217A07" w:rsidRDefault="00C11881" w:rsidP="00476005">
      <w:pPr>
        <w:pStyle w:val="aff5"/>
        <w:numPr>
          <w:ilvl w:val="0"/>
          <w:numId w:val="99"/>
        </w:numPr>
        <w:spacing w:after="0" w:line="240" w:lineRule="auto"/>
        <w:jc w:val="both"/>
        <w:rPr>
          <w:rFonts w:ascii="Times New Roman" w:eastAsiaTheme="minorHAnsi" w:hAnsi="Times New Roman"/>
          <w:sz w:val="24"/>
          <w:szCs w:val="24"/>
          <w:lang w:val="uk-UA"/>
        </w:rPr>
      </w:pPr>
      <w:r w:rsidRPr="00217A07">
        <w:rPr>
          <w:rFonts w:ascii="Times New Roman" w:eastAsiaTheme="minorHAnsi" w:hAnsi="Times New Roman"/>
          <w:sz w:val="24"/>
          <w:szCs w:val="24"/>
          <w:lang w:val="uk-UA"/>
        </w:rPr>
        <w:t>підготовка малюнків і листів – подяки для військових ЗСУ;</w:t>
      </w:r>
    </w:p>
    <w:p w:rsidR="00C11881" w:rsidRPr="00217A07" w:rsidRDefault="00C11881" w:rsidP="00476005">
      <w:pPr>
        <w:pStyle w:val="aff5"/>
        <w:numPr>
          <w:ilvl w:val="0"/>
          <w:numId w:val="99"/>
        </w:numPr>
        <w:spacing w:after="0" w:line="240" w:lineRule="auto"/>
        <w:jc w:val="both"/>
        <w:rPr>
          <w:rFonts w:ascii="Times New Roman" w:eastAsiaTheme="minorHAnsi" w:hAnsi="Times New Roman"/>
          <w:sz w:val="24"/>
          <w:szCs w:val="24"/>
          <w:lang w:val="uk-UA"/>
        </w:rPr>
      </w:pPr>
      <w:r w:rsidRPr="00217A07">
        <w:rPr>
          <w:rFonts w:ascii="Times New Roman" w:eastAsiaTheme="minorHAnsi" w:hAnsi="Times New Roman"/>
          <w:sz w:val="24"/>
          <w:szCs w:val="24"/>
          <w:lang w:val="uk-UA"/>
        </w:rPr>
        <w:t>уроки – звитяги  серед учнів ліцею : «Герої сьогодення» (1 клас), «В єдності наша сила» (2 клас),  «Незламні духом» (3 клас), «Козацькому роду не має переводу» (4 клас), «Ми козацького роду» (5 клас), «Хто не буде пам’ятати минулого, той не матиме майбутнього» (6 клас), «Незламність духу патріотів – основа міцності держави» (7 клас), «Збройні сили України – слава, гордість , міць!» (8 клас), «Джерела козацької звитяги» (9-11 клас);</w:t>
      </w:r>
    </w:p>
    <w:p w:rsidR="00C11881" w:rsidRPr="00217A07" w:rsidRDefault="00C11881" w:rsidP="00476005">
      <w:pPr>
        <w:pStyle w:val="aff5"/>
        <w:numPr>
          <w:ilvl w:val="0"/>
          <w:numId w:val="99"/>
        </w:numPr>
        <w:spacing w:after="0" w:line="240" w:lineRule="auto"/>
        <w:jc w:val="both"/>
        <w:rPr>
          <w:rFonts w:ascii="Times New Roman" w:eastAsiaTheme="minorHAnsi" w:hAnsi="Times New Roman"/>
          <w:sz w:val="24"/>
          <w:szCs w:val="24"/>
          <w:lang w:val="uk-UA"/>
        </w:rPr>
      </w:pPr>
      <w:r w:rsidRPr="00217A07">
        <w:rPr>
          <w:rFonts w:ascii="Times New Roman" w:eastAsiaTheme="minorHAnsi" w:hAnsi="Times New Roman"/>
          <w:sz w:val="24"/>
          <w:szCs w:val="24"/>
          <w:lang w:val="uk-UA"/>
        </w:rPr>
        <w:t>зустріч з представниками ЗСУ .</w:t>
      </w:r>
    </w:p>
    <w:p w:rsidR="00C11881" w:rsidRPr="00FE07E7" w:rsidRDefault="00C11881" w:rsidP="00476005">
      <w:pPr>
        <w:pStyle w:val="aff5"/>
        <w:numPr>
          <w:ilvl w:val="0"/>
          <w:numId w:val="98"/>
        </w:numPr>
        <w:spacing w:after="0"/>
        <w:rPr>
          <w:rFonts w:ascii="Times New Roman" w:hAnsi="Times New Roman"/>
          <w:b/>
          <w:lang w:val="uk-UA"/>
        </w:rPr>
      </w:pPr>
      <w:r w:rsidRPr="00217A07">
        <w:rPr>
          <w:rFonts w:ascii="Times New Roman" w:hAnsi="Times New Roman"/>
          <w:b/>
          <w:lang w:val="uk-UA" w:eastAsia="ru-RU"/>
        </w:rPr>
        <w:t>До Дня української писемності та мови</w:t>
      </w:r>
      <w:r>
        <w:rPr>
          <w:rFonts w:ascii="Times New Roman" w:hAnsi="Times New Roman"/>
          <w:lang w:val="uk-UA" w:eastAsia="ru-RU"/>
        </w:rPr>
        <w:t xml:space="preserve"> </w:t>
      </w:r>
      <w:r w:rsidRPr="00217A07">
        <w:rPr>
          <w:rFonts w:ascii="Times New Roman" w:hAnsi="Times New Roman"/>
          <w:lang w:val="uk-UA"/>
        </w:rPr>
        <w:t>мовленевий квест «Збережемо наш скарб – рідну мову!»</w:t>
      </w:r>
      <w:r>
        <w:rPr>
          <w:rFonts w:ascii="Times New Roman" w:hAnsi="Times New Roman"/>
          <w:lang w:val="uk-UA"/>
        </w:rPr>
        <w:t>;</w:t>
      </w:r>
    </w:p>
    <w:p w:rsidR="00C11881" w:rsidRPr="00FE07E7" w:rsidRDefault="00C11881" w:rsidP="00476005">
      <w:pPr>
        <w:pStyle w:val="aff5"/>
        <w:numPr>
          <w:ilvl w:val="0"/>
          <w:numId w:val="98"/>
        </w:numPr>
        <w:spacing w:after="0" w:line="256" w:lineRule="auto"/>
        <w:jc w:val="both"/>
        <w:rPr>
          <w:rFonts w:ascii="Times New Roman" w:eastAsia="Calibri" w:hAnsi="Times New Roman"/>
          <w:b/>
          <w:sz w:val="24"/>
          <w:szCs w:val="24"/>
        </w:rPr>
      </w:pPr>
      <w:r w:rsidRPr="00FE07E7">
        <w:rPr>
          <w:rFonts w:ascii="Times New Roman" w:hAnsi="Times New Roman"/>
          <w:b/>
          <w:sz w:val="24"/>
          <w:szCs w:val="24"/>
          <w:lang w:val="uk-UA" w:eastAsia="ru-RU"/>
        </w:rPr>
        <w:t>До 78-ї річниці визволення України від німецько-фашистських загарб</w:t>
      </w:r>
      <w:r w:rsidRPr="00FE07E7">
        <w:rPr>
          <w:rFonts w:ascii="Times New Roman" w:hAnsi="Times New Roman"/>
          <w:b/>
          <w:sz w:val="24"/>
          <w:szCs w:val="24"/>
          <w:lang w:val="uk-UA" w:eastAsia="ru-RU"/>
        </w:rPr>
        <w:softHyphen/>
        <w:t>ників:</w:t>
      </w:r>
      <w:r w:rsidRPr="00FE07E7">
        <w:rPr>
          <w:rFonts w:ascii="Times New Roman" w:eastAsiaTheme="minorHAnsi" w:hAnsi="Times New Roman"/>
          <w:lang w:val="uk-UA" w:eastAsia="ru-RU"/>
        </w:rPr>
        <w:t xml:space="preserve"> </w:t>
      </w:r>
      <w:r w:rsidRPr="00FE07E7">
        <w:rPr>
          <w:rFonts w:ascii="Times New Roman" w:hAnsi="Times New Roman"/>
          <w:lang w:val="uk-UA" w:eastAsia="ru-RU"/>
        </w:rPr>
        <w:t>конкурс малюнків «</w:t>
      </w:r>
      <w:r w:rsidRPr="00FE07E7">
        <w:rPr>
          <w:rFonts w:ascii="Times New Roman" w:hAnsi="Times New Roman"/>
          <w:bCs/>
          <w:lang w:val="uk-UA"/>
        </w:rPr>
        <w:t>Салют, Перемога!</w:t>
      </w:r>
      <w:r w:rsidRPr="00FE07E7">
        <w:rPr>
          <w:rFonts w:ascii="Times New Roman" w:hAnsi="Times New Roman"/>
          <w:lang w:val="uk-UA" w:eastAsia="ru-RU"/>
        </w:rPr>
        <w:t>»</w:t>
      </w:r>
      <w:r w:rsidRPr="00FE07E7">
        <w:rPr>
          <w:rFonts w:ascii="Times New Roman" w:hAnsi="Times New Roman"/>
          <w:lang w:val="uk-UA"/>
        </w:rPr>
        <w:t xml:space="preserve"> ( 1-4 клас),</w:t>
      </w:r>
      <w:r w:rsidRPr="00FE07E7">
        <w:rPr>
          <w:rFonts w:ascii="Times New Roman" w:hAnsi="Times New Roman"/>
          <w:lang w:val="uk-UA" w:eastAsia="ru-RU"/>
        </w:rPr>
        <w:t>уроки мужності «Спалена, але не скорена» (5-11клас);</w:t>
      </w:r>
    </w:p>
    <w:p w:rsidR="00C11881" w:rsidRPr="0075730C" w:rsidRDefault="00C11881" w:rsidP="00476005">
      <w:pPr>
        <w:pStyle w:val="aff5"/>
        <w:numPr>
          <w:ilvl w:val="0"/>
          <w:numId w:val="98"/>
        </w:numPr>
        <w:spacing w:after="0"/>
        <w:jc w:val="both"/>
        <w:rPr>
          <w:rFonts w:ascii="Times New Roman" w:hAnsi="Times New Roman"/>
          <w:b/>
          <w:sz w:val="24"/>
          <w:szCs w:val="24"/>
        </w:rPr>
      </w:pPr>
      <w:r w:rsidRPr="0075730C">
        <w:rPr>
          <w:rFonts w:ascii="Times New Roman" w:hAnsi="Times New Roman"/>
          <w:b/>
          <w:sz w:val="24"/>
          <w:szCs w:val="24"/>
        </w:rPr>
        <w:t>До Дня Гідності і Свободи:</w:t>
      </w:r>
    </w:p>
    <w:p w:rsidR="00C11881" w:rsidRPr="00FD2FE7" w:rsidRDefault="00C11881" w:rsidP="00476005">
      <w:pPr>
        <w:pStyle w:val="aff5"/>
        <w:numPr>
          <w:ilvl w:val="0"/>
          <w:numId w:val="106"/>
        </w:numPr>
        <w:spacing w:after="0"/>
        <w:jc w:val="both"/>
        <w:rPr>
          <w:rFonts w:ascii="Times New Roman" w:hAnsi="Times New Roman"/>
          <w:sz w:val="24"/>
          <w:szCs w:val="24"/>
        </w:rPr>
      </w:pPr>
      <w:r w:rsidRPr="00FD2FE7">
        <w:rPr>
          <w:rFonts w:ascii="Times New Roman" w:hAnsi="Times New Roman"/>
          <w:sz w:val="24"/>
          <w:szCs w:val="24"/>
        </w:rPr>
        <w:lastRenderedPageBreak/>
        <w:t>урок патріотизму «Прагнення до свободи – вчора, патріотизм і нездоланність – сьогодні, гідна Україна – завтра!» (8</w:t>
      </w:r>
      <w:r w:rsidRPr="00FD2FE7">
        <w:rPr>
          <w:rFonts w:ascii="Times New Roman" w:hAnsi="Times New Roman"/>
          <w:sz w:val="24"/>
          <w:szCs w:val="24"/>
          <w:lang w:val="uk-UA"/>
        </w:rPr>
        <w:t>,</w:t>
      </w:r>
      <w:r w:rsidRPr="00FD2FE7">
        <w:rPr>
          <w:rFonts w:ascii="Times New Roman" w:hAnsi="Times New Roman"/>
          <w:sz w:val="24"/>
          <w:szCs w:val="24"/>
        </w:rPr>
        <w:t>9клас).;</w:t>
      </w:r>
    </w:p>
    <w:p w:rsidR="00C11881" w:rsidRPr="00FD2FE7" w:rsidRDefault="00C11881" w:rsidP="00476005">
      <w:pPr>
        <w:pStyle w:val="aff5"/>
        <w:numPr>
          <w:ilvl w:val="0"/>
          <w:numId w:val="106"/>
        </w:numPr>
        <w:spacing w:after="0"/>
        <w:jc w:val="both"/>
        <w:rPr>
          <w:rFonts w:ascii="Times New Roman" w:hAnsi="Times New Roman"/>
          <w:sz w:val="24"/>
          <w:szCs w:val="24"/>
        </w:rPr>
      </w:pPr>
      <w:r w:rsidRPr="00FD2FE7">
        <w:rPr>
          <w:rFonts w:ascii="Times New Roman" w:hAnsi="Times New Roman"/>
          <w:sz w:val="24"/>
          <w:szCs w:val="24"/>
        </w:rPr>
        <w:t>бесіди та виховних годинна тему: «Як це було», «Майдан – колиска нового людства» ( 5-7класи);</w:t>
      </w:r>
    </w:p>
    <w:p w:rsidR="00C11881" w:rsidRPr="00FD2FE7" w:rsidRDefault="00C11881" w:rsidP="00476005">
      <w:pPr>
        <w:pStyle w:val="aff5"/>
        <w:numPr>
          <w:ilvl w:val="0"/>
          <w:numId w:val="106"/>
        </w:numPr>
        <w:spacing w:after="0"/>
        <w:jc w:val="both"/>
        <w:rPr>
          <w:rFonts w:ascii="Times New Roman" w:hAnsi="Times New Roman"/>
          <w:sz w:val="24"/>
          <w:szCs w:val="24"/>
        </w:rPr>
      </w:pPr>
      <w:r w:rsidRPr="00FD2FE7">
        <w:rPr>
          <w:rFonts w:ascii="Times New Roman" w:hAnsi="Times New Roman"/>
          <w:sz w:val="24"/>
          <w:szCs w:val="24"/>
        </w:rPr>
        <w:t>відеопрезентація фотоальбому «Майдан 2014» , «Герої Майдану – борці за свободу, що долю змінили цілого народу!»  (10</w:t>
      </w:r>
      <w:r w:rsidRPr="00FD2FE7">
        <w:rPr>
          <w:rFonts w:ascii="Times New Roman" w:hAnsi="Times New Roman"/>
          <w:sz w:val="24"/>
          <w:szCs w:val="24"/>
          <w:lang w:val="uk-UA"/>
        </w:rPr>
        <w:t>,</w:t>
      </w:r>
      <w:r w:rsidRPr="00FD2FE7">
        <w:rPr>
          <w:rFonts w:ascii="Times New Roman" w:hAnsi="Times New Roman"/>
          <w:sz w:val="24"/>
          <w:szCs w:val="24"/>
        </w:rPr>
        <w:t>11клас);</w:t>
      </w:r>
    </w:p>
    <w:p w:rsidR="00C11881" w:rsidRPr="00FD2FE7" w:rsidRDefault="00C11881" w:rsidP="00476005">
      <w:pPr>
        <w:pStyle w:val="aff5"/>
        <w:numPr>
          <w:ilvl w:val="0"/>
          <w:numId w:val="106"/>
        </w:numPr>
        <w:spacing w:after="0"/>
        <w:jc w:val="both"/>
        <w:rPr>
          <w:rFonts w:ascii="Times New Roman" w:hAnsi="Times New Roman"/>
          <w:sz w:val="24"/>
          <w:szCs w:val="24"/>
        </w:rPr>
      </w:pPr>
      <w:r w:rsidRPr="00FD2FE7">
        <w:rPr>
          <w:rFonts w:ascii="Times New Roman" w:hAnsi="Times New Roman"/>
          <w:sz w:val="24"/>
          <w:szCs w:val="24"/>
        </w:rPr>
        <w:t>відео – звертання  «Ми пам’ятаємо! Ми не забудемо! Героям слава!» ( 5 клас);</w:t>
      </w:r>
    </w:p>
    <w:p w:rsidR="00C11881" w:rsidRPr="00FD2FE7" w:rsidRDefault="00C11881" w:rsidP="00476005">
      <w:pPr>
        <w:pStyle w:val="aff5"/>
        <w:numPr>
          <w:ilvl w:val="0"/>
          <w:numId w:val="106"/>
        </w:numPr>
        <w:spacing w:after="0"/>
        <w:jc w:val="both"/>
        <w:rPr>
          <w:rFonts w:ascii="Times New Roman" w:hAnsi="Times New Roman"/>
          <w:sz w:val="24"/>
          <w:szCs w:val="24"/>
        </w:rPr>
      </w:pPr>
      <w:r w:rsidRPr="00FD2FE7">
        <w:rPr>
          <w:rFonts w:ascii="Times New Roman" w:hAnsi="Times New Roman"/>
          <w:sz w:val="24"/>
          <w:szCs w:val="24"/>
        </w:rPr>
        <w:t>акція «Свічка пам’яті».</w:t>
      </w:r>
    </w:p>
    <w:p w:rsidR="00C11881" w:rsidRPr="007E39A3" w:rsidRDefault="00C11881" w:rsidP="00476005">
      <w:pPr>
        <w:numPr>
          <w:ilvl w:val="0"/>
          <w:numId w:val="58"/>
        </w:numPr>
        <w:contextualSpacing/>
        <w:jc w:val="both"/>
        <w:rPr>
          <w:rFonts w:ascii="Times New Roman" w:hAnsi="Times New Roman"/>
          <w:b/>
          <w:sz w:val="24"/>
          <w:szCs w:val="24"/>
        </w:rPr>
      </w:pPr>
      <w:r w:rsidRPr="00305925">
        <w:rPr>
          <w:rFonts w:ascii="Times New Roman" w:hAnsi="Times New Roman"/>
          <w:b/>
          <w:sz w:val="24"/>
          <w:szCs w:val="24"/>
        </w:rPr>
        <w:t xml:space="preserve">До </w:t>
      </w:r>
      <w:r>
        <w:rPr>
          <w:rFonts w:ascii="Times New Roman" w:hAnsi="Times New Roman"/>
          <w:b/>
          <w:sz w:val="24"/>
          <w:szCs w:val="24"/>
          <w:lang w:val="uk-UA"/>
        </w:rPr>
        <w:t xml:space="preserve"> 90 – річниці </w:t>
      </w:r>
      <w:r w:rsidRPr="00305925">
        <w:rPr>
          <w:rFonts w:ascii="Times New Roman" w:hAnsi="Times New Roman"/>
          <w:b/>
          <w:sz w:val="24"/>
          <w:szCs w:val="24"/>
        </w:rPr>
        <w:t>Дня пам’яті жертв голодоморів :</w:t>
      </w:r>
    </w:p>
    <w:p w:rsidR="00C11881" w:rsidRPr="00FE07E7" w:rsidRDefault="00C11881" w:rsidP="00476005">
      <w:pPr>
        <w:numPr>
          <w:ilvl w:val="0"/>
          <w:numId w:val="100"/>
        </w:numPr>
        <w:contextualSpacing/>
        <w:jc w:val="both"/>
        <w:rPr>
          <w:rFonts w:ascii="Times New Roman" w:hAnsi="Times New Roman"/>
          <w:sz w:val="24"/>
          <w:szCs w:val="24"/>
        </w:rPr>
      </w:pPr>
      <w:r>
        <w:rPr>
          <w:rFonts w:ascii="Times New Roman" w:hAnsi="Times New Roman"/>
          <w:b/>
          <w:sz w:val="24"/>
          <w:szCs w:val="24"/>
        </w:rPr>
        <w:t xml:space="preserve"> </w:t>
      </w:r>
      <w:r w:rsidRPr="00FE07E7">
        <w:rPr>
          <w:rFonts w:ascii="Times New Roman" w:hAnsi="Times New Roman"/>
          <w:sz w:val="24"/>
          <w:szCs w:val="24"/>
          <w:lang w:val="uk-UA"/>
        </w:rPr>
        <w:t>у</w:t>
      </w:r>
      <w:r w:rsidRPr="00FE07E7">
        <w:rPr>
          <w:rFonts w:ascii="Times New Roman" w:hAnsi="Times New Roman"/>
          <w:sz w:val="24"/>
          <w:szCs w:val="24"/>
        </w:rPr>
        <w:t>роки пам'яті, години реліквієм: «Кривава ціна українського хліба» (1клас),</w:t>
      </w:r>
    </w:p>
    <w:p w:rsidR="00C11881" w:rsidRPr="00FE07E7" w:rsidRDefault="00C11881" w:rsidP="00C11881">
      <w:pPr>
        <w:ind w:left="720"/>
        <w:contextualSpacing/>
        <w:jc w:val="both"/>
        <w:rPr>
          <w:rFonts w:ascii="Times New Roman" w:hAnsi="Times New Roman"/>
          <w:sz w:val="24"/>
          <w:szCs w:val="24"/>
        </w:rPr>
      </w:pPr>
      <w:r w:rsidRPr="00FE07E7">
        <w:rPr>
          <w:rFonts w:ascii="Times New Roman" w:hAnsi="Times New Roman"/>
          <w:sz w:val="24"/>
          <w:szCs w:val="24"/>
        </w:rPr>
        <w:t>«Жнива скорботи» (2 клас),«Минуле стукає в наші серця» (3 клас), «А свіча плакала в скорботі»  (4 клас),«Чорна тінь Голодомору»  (5 клас), «Голодний рік, як чорна птиця, над краєм змореним літав» (6клас), «Голодомор – біль душі і пам'ять серця» (7клас), «Не згасне в серці пам'яті свіча » (8клас) , «Історія нас горем вчить» (9 клас), «Глодомор в Україні – злочин проти народу» (10 клас),«Людські пам'яті мости» (11клас).</w:t>
      </w:r>
    </w:p>
    <w:p w:rsidR="00C11881" w:rsidRPr="00FE07E7" w:rsidRDefault="00C11881" w:rsidP="00476005">
      <w:pPr>
        <w:numPr>
          <w:ilvl w:val="0"/>
          <w:numId w:val="100"/>
        </w:numPr>
        <w:contextualSpacing/>
        <w:jc w:val="both"/>
        <w:rPr>
          <w:rFonts w:ascii="Times New Roman" w:hAnsi="Times New Roman"/>
          <w:sz w:val="24"/>
          <w:szCs w:val="24"/>
        </w:rPr>
      </w:pPr>
      <w:r w:rsidRPr="00FE07E7">
        <w:rPr>
          <w:rFonts w:ascii="Times New Roman" w:hAnsi="Times New Roman"/>
          <w:sz w:val="24"/>
          <w:szCs w:val="24"/>
        </w:rPr>
        <w:t xml:space="preserve"> </w:t>
      </w:r>
      <w:r w:rsidRPr="00FE07E7">
        <w:rPr>
          <w:rFonts w:ascii="Times New Roman" w:hAnsi="Times New Roman"/>
          <w:sz w:val="24"/>
          <w:szCs w:val="24"/>
          <w:lang w:val="uk-UA"/>
        </w:rPr>
        <w:t>п</w:t>
      </w:r>
      <w:r w:rsidRPr="00FE07E7">
        <w:rPr>
          <w:rFonts w:ascii="Times New Roman" w:hAnsi="Times New Roman"/>
          <w:sz w:val="24"/>
          <w:szCs w:val="24"/>
        </w:rPr>
        <w:t>ерегляд документальних фільмів з даної тематики (8-11кл.);</w:t>
      </w:r>
    </w:p>
    <w:p w:rsidR="00C11881" w:rsidRPr="00FE07E7" w:rsidRDefault="00C11881" w:rsidP="00476005">
      <w:pPr>
        <w:numPr>
          <w:ilvl w:val="0"/>
          <w:numId w:val="100"/>
        </w:numPr>
        <w:contextualSpacing/>
        <w:jc w:val="both"/>
        <w:rPr>
          <w:rFonts w:ascii="Times New Roman" w:hAnsi="Times New Roman"/>
          <w:sz w:val="24"/>
          <w:szCs w:val="24"/>
        </w:rPr>
      </w:pPr>
      <w:r w:rsidRPr="00FE07E7">
        <w:rPr>
          <w:rFonts w:ascii="Times New Roman" w:hAnsi="Times New Roman"/>
          <w:sz w:val="24"/>
          <w:szCs w:val="24"/>
          <w:lang w:val="uk-UA"/>
        </w:rPr>
        <w:t>в</w:t>
      </w:r>
      <w:r w:rsidRPr="00FE07E7">
        <w:rPr>
          <w:rFonts w:ascii="Times New Roman" w:hAnsi="Times New Roman"/>
          <w:sz w:val="24"/>
          <w:szCs w:val="24"/>
        </w:rPr>
        <w:t>иставка в бібліотеці «Цей день в історії»;</w:t>
      </w:r>
    </w:p>
    <w:p w:rsidR="00C11881" w:rsidRPr="00FE07E7" w:rsidRDefault="00C11881" w:rsidP="00476005">
      <w:pPr>
        <w:numPr>
          <w:ilvl w:val="0"/>
          <w:numId w:val="100"/>
        </w:numPr>
        <w:contextualSpacing/>
        <w:jc w:val="both"/>
        <w:rPr>
          <w:rFonts w:ascii="Times New Roman" w:hAnsi="Times New Roman"/>
          <w:sz w:val="24"/>
          <w:szCs w:val="24"/>
        </w:rPr>
      </w:pPr>
      <w:r w:rsidRPr="00FE07E7">
        <w:rPr>
          <w:rFonts w:ascii="Times New Roman" w:hAnsi="Times New Roman"/>
          <w:sz w:val="24"/>
          <w:szCs w:val="24"/>
          <w:lang w:val="uk-UA"/>
        </w:rPr>
        <w:t>в</w:t>
      </w:r>
      <w:r w:rsidRPr="00FE07E7">
        <w:rPr>
          <w:rFonts w:ascii="Times New Roman" w:hAnsi="Times New Roman"/>
          <w:sz w:val="24"/>
          <w:szCs w:val="24"/>
        </w:rPr>
        <w:t>сеукраїнські акції: «Засвіти свічку», «Колосок».</w:t>
      </w:r>
    </w:p>
    <w:p w:rsidR="00C11881" w:rsidRPr="00FE07E7" w:rsidRDefault="00C11881" w:rsidP="00476005">
      <w:pPr>
        <w:numPr>
          <w:ilvl w:val="0"/>
          <w:numId w:val="58"/>
        </w:numPr>
        <w:contextualSpacing/>
        <w:jc w:val="both"/>
        <w:rPr>
          <w:rFonts w:ascii="Times New Roman" w:hAnsi="Times New Roman"/>
          <w:sz w:val="24"/>
          <w:szCs w:val="24"/>
        </w:rPr>
      </w:pPr>
      <w:r>
        <w:rPr>
          <w:rFonts w:ascii="Times New Roman" w:hAnsi="Times New Roman"/>
          <w:b/>
          <w:sz w:val="24"/>
          <w:szCs w:val="24"/>
        </w:rPr>
        <w:t>До Дня Збройних Сил України</w:t>
      </w:r>
      <w:r>
        <w:rPr>
          <w:rFonts w:ascii="Times New Roman" w:hAnsi="Times New Roman"/>
          <w:b/>
          <w:sz w:val="24"/>
          <w:szCs w:val="24"/>
          <w:lang w:val="uk-UA"/>
        </w:rPr>
        <w:t xml:space="preserve"> </w:t>
      </w:r>
      <w:r w:rsidRPr="00FE07E7">
        <w:rPr>
          <w:rFonts w:ascii="Times New Roman" w:hAnsi="Times New Roman"/>
          <w:sz w:val="24"/>
          <w:szCs w:val="24"/>
          <w:lang w:val="uk-UA"/>
        </w:rPr>
        <w:t>акція «Зігрій серце солдату»;</w:t>
      </w:r>
    </w:p>
    <w:p w:rsidR="00C11881" w:rsidRPr="00305925" w:rsidRDefault="00C11881" w:rsidP="00476005">
      <w:pPr>
        <w:numPr>
          <w:ilvl w:val="0"/>
          <w:numId w:val="58"/>
        </w:numPr>
        <w:spacing w:after="0"/>
        <w:contextualSpacing/>
        <w:jc w:val="both"/>
        <w:rPr>
          <w:rFonts w:ascii="Times New Roman" w:hAnsi="Times New Roman"/>
          <w:b/>
          <w:sz w:val="24"/>
          <w:szCs w:val="24"/>
        </w:rPr>
      </w:pPr>
      <w:r w:rsidRPr="00305925">
        <w:rPr>
          <w:rFonts w:ascii="Times New Roman" w:hAnsi="Times New Roman"/>
          <w:b/>
          <w:sz w:val="24"/>
          <w:szCs w:val="24"/>
        </w:rPr>
        <w:t>Фл</w:t>
      </w:r>
      <w:r>
        <w:rPr>
          <w:rFonts w:ascii="Times New Roman" w:hAnsi="Times New Roman"/>
          <w:b/>
          <w:sz w:val="24"/>
          <w:szCs w:val="24"/>
        </w:rPr>
        <w:t>ешмоб до Дня української хустки</w:t>
      </w:r>
      <w:r>
        <w:rPr>
          <w:rFonts w:ascii="Times New Roman" w:hAnsi="Times New Roman"/>
          <w:b/>
          <w:sz w:val="24"/>
          <w:szCs w:val="24"/>
          <w:lang w:val="uk-UA"/>
        </w:rPr>
        <w:t>;</w:t>
      </w:r>
    </w:p>
    <w:p w:rsidR="00C11881" w:rsidRPr="00BB0A53" w:rsidRDefault="00C11881" w:rsidP="00476005">
      <w:pPr>
        <w:pStyle w:val="aff5"/>
        <w:numPr>
          <w:ilvl w:val="0"/>
          <w:numId w:val="58"/>
        </w:numPr>
        <w:spacing w:after="0"/>
        <w:jc w:val="both"/>
        <w:rPr>
          <w:rFonts w:ascii="Times New Roman" w:hAnsi="Times New Roman"/>
          <w:b/>
          <w:sz w:val="24"/>
          <w:szCs w:val="24"/>
          <w:lang w:eastAsia="ru-RU"/>
        </w:rPr>
      </w:pPr>
      <w:r w:rsidRPr="00BB0A53">
        <w:rPr>
          <w:rFonts w:ascii="Times New Roman" w:hAnsi="Times New Roman"/>
          <w:b/>
          <w:sz w:val="24"/>
          <w:szCs w:val="24"/>
          <w:lang w:eastAsia="ru-RU"/>
        </w:rPr>
        <w:t>До Дня соборності України :</w:t>
      </w:r>
    </w:p>
    <w:p w:rsidR="00C11881" w:rsidRPr="00BB0A53" w:rsidRDefault="00C11881" w:rsidP="00476005">
      <w:pPr>
        <w:numPr>
          <w:ilvl w:val="0"/>
          <w:numId w:val="97"/>
        </w:numPr>
        <w:spacing w:after="0"/>
        <w:contextualSpacing/>
        <w:jc w:val="both"/>
        <w:rPr>
          <w:rFonts w:ascii="Times New Roman" w:eastAsia="Times New Roman" w:hAnsi="Times New Roman"/>
          <w:sz w:val="24"/>
          <w:szCs w:val="24"/>
          <w:lang w:eastAsia="ru-RU"/>
        </w:rPr>
      </w:pPr>
      <w:r w:rsidRPr="00BB0A53">
        <w:rPr>
          <w:rFonts w:ascii="Times New Roman" w:eastAsia="Times New Roman" w:hAnsi="Times New Roman"/>
          <w:sz w:val="24"/>
          <w:szCs w:val="24"/>
          <w:lang w:eastAsia="ru-RU"/>
        </w:rPr>
        <w:t>тематичні уроки історії «Єдина країна – єдиний народ»;</w:t>
      </w:r>
    </w:p>
    <w:p w:rsidR="00C11881" w:rsidRPr="00BB0A53" w:rsidRDefault="00C11881" w:rsidP="00476005">
      <w:pPr>
        <w:numPr>
          <w:ilvl w:val="0"/>
          <w:numId w:val="97"/>
        </w:numPr>
        <w:contextualSpacing/>
        <w:jc w:val="both"/>
        <w:rPr>
          <w:rFonts w:ascii="Times New Roman" w:eastAsia="Times New Roman" w:hAnsi="Times New Roman"/>
          <w:sz w:val="24"/>
          <w:szCs w:val="24"/>
          <w:lang w:eastAsia="ru-RU"/>
        </w:rPr>
      </w:pPr>
      <w:r w:rsidRPr="00BB0A53">
        <w:rPr>
          <w:rFonts w:ascii="Times New Roman" w:eastAsia="Times New Roman" w:hAnsi="Times New Roman"/>
          <w:sz w:val="24"/>
          <w:szCs w:val="24"/>
          <w:lang w:eastAsia="ru-RU"/>
        </w:rPr>
        <w:t>експрес – гра  «Що ти знаєш про Україну» ( 1-4 клас);</w:t>
      </w:r>
    </w:p>
    <w:p w:rsidR="00C11881" w:rsidRPr="00BB0A53" w:rsidRDefault="00C11881" w:rsidP="00476005">
      <w:pPr>
        <w:numPr>
          <w:ilvl w:val="0"/>
          <w:numId w:val="97"/>
        </w:numPr>
        <w:contextualSpacing/>
        <w:jc w:val="both"/>
        <w:rPr>
          <w:rFonts w:ascii="Times New Roman" w:eastAsia="Times New Roman" w:hAnsi="Times New Roman"/>
          <w:sz w:val="24"/>
          <w:szCs w:val="24"/>
          <w:lang w:eastAsia="ru-RU"/>
        </w:rPr>
      </w:pPr>
      <w:r w:rsidRPr="00BB0A53">
        <w:rPr>
          <w:rFonts w:ascii="Times New Roman" w:eastAsia="Times New Roman" w:hAnsi="Times New Roman"/>
          <w:sz w:val="24"/>
          <w:szCs w:val="24"/>
          <w:lang w:eastAsia="ru-RU"/>
        </w:rPr>
        <w:t>патріотичні  години: «Соборність України  під прапором волі» ( 5-8 клас), «Нам берегти тебе, Соборну і єдину, і нам творить історію свою» ( 9-11 клас);</w:t>
      </w:r>
    </w:p>
    <w:p w:rsidR="00C11881" w:rsidRPr="00BB0A53" w:rsidRDefault="00C11881" w:rsidP="00476005">
      <w:pPr>
        <w:numPr>
          <w:ilvl w:val="0"/>
          <w:numId w:val="97"/>
        </w:numPr>
        <w:contextualSpacing/>
        <w:jc w:val="both"/>
        <w:rPr>
          <w:rFonts w:ascii="Times New Roman" w:eastAsia="Times New Roman" w:hAnsi="Times New Roman"/>
          <w:sz w:val="24"/>
          <w:szCs w:val="24"/>
          <w:lang w:eastAsia="ru-RU"/>
        </w:rPr>
      </w:pPr>
      <w:r w:rsidRPr="00BB0A53">
        <w:rPr>
          <w:rFonts w:ascii="Times New Roman" w:eastAsia="Times New Roman" w:hAnsi="Times New Roman"/>
          <w:sz w:val="24"/>
          <w:szCs w:val="24"/>
          <w:lang w:eastAsia="ru-RU"/>
        </w:rPr>
        <w:t>флешмоб « З  Україною в серці»;</w:t>
      </w:r>
    </w:p>
    <w:p w:rsidR="00C11881" w:rsidRPr="00FE07E7" w:rsidRDefault="00C11881" w:rsidP="00476005">
      <w:pPr>
        <w:numPr>
          <w:ilvl w:val="0"/>
          <w:numId w:val="97"/>
        </w:numPr>
        <w:contextualSpacing/>
        <w:jc w:val="both"/>
        <w:rPr>
          <w:rFonts w:ascii="Times New Roman" w:eastAsia="Times New Roman" w:hAnsi="Times New Roman"/>
          <w:sz w:val="24"/>
          <w:szCs w:val="24"/>
          <w:lang w:eastAsia="ru-RU"/>
        </w:rPr>
      </w:pPr>
      <w:r w:rsidRPr="00BB0A53">
        <w:rPr>
          <w:rFonts w:ascii="Times New Roman" w:eastAsia="Times New Roman" w:hAnsi="Times New Roman"/>
          <w:sz w:val="24"/>
          <w:szCs w:val="24"/>
          <w:lang w:eastAsia="ru-RU"/>
        </w:rPr>
        <w:t>перегляд  документальних фільмів.</w:t>
      </w:r>
    </w:p>
    <w:p w:rsidR="00C11881" w:rsidRPr="00CC0510" w:rsidRDefault="00C11881" w:rsidP="00476005">
      <w:pPr>
        <w:numPr>
          <w:ilvl w:val="0"/>
          <w:numId w:val="58"/>
        </w:numPr>
        <w:contextualSpacing/>
        <w:jc w:val="both"/>
        <w:rPr>
          <w:rFonts w:ascii="Times New Roman" w:eastAsia="Times New Roman" w:hAnsi="Times New Roman"/>
          <w:b/>
          <w:sz w:val="24"/>
          <w:szCs w:val="24"/>
          <w:lang w:eastAsia="ru-RU"/>
        </w:rPr>
      </w:pPr>
      <w:r w:rsidRPr="00305925">
        <w:rPr>
          <w:rFonts w:ascii="Times New Roman" w:eastAsia="Times New Roman" w:hAnsi="Times New Roman"/>
          <w:b/>
          <w:sz w:val="24"/>
          <w:szCs w:val="24"/>
          <w:lang w:eastAsia="ru-RU"/>
        </w:rPr>
        <w:t>До Міжнародного  дня пам’яті жертв Голокосту:</w:t>
      </w:r>
      <w:r>
        <w:rPr>
          <w:rFonts w:ascii="Times New Roman" w:eastAsia="Times New Roman" w:hAnsi="Times New Roman"/>
          <w:b/>
          <w:sz w:val="24"/>
          <w:szCs w:val="24"/>
          <w:lang w:val="uk-UA" w:eastAsia="ru-RU"/>
        </w:rPr>
        <w:t xml:space="preserve"> </w:t>
      </w:r>
      <w:r w:rsidRPr="00CC0510">
        <w:rPr>
          <w:rFonts w:ascii="Times New Roman" w:eastAsia="Times New Roman" w:hAnsi="Times New Roman"/>
          <w:sz w:val="24"/>
          <w:szCs w:val="24"/>
          <w:lang w:eastAsia="ru-RU"/>
        </w:rPr>
        <w:t>акція «</w:t>
      </w:r>
      <w:r>
        <w:rPr>
          <w:rFonts w:ascii="Times New Roman" w:eastAsia="Times New Roman" w:hAnsi="Times New Roman"/>
          <w:sz w:val="24"/>
          <w:szCs w:val="24"/>
          <w:lang w:val="uk-UA" w:eastAsia="ru-RU"/>
        </w:rPr>
        <w:t xml:space="preserve"> Свіча Голокосту не згасне»</w:t>
      </w:r>
    </w:p>
    <w:p w:rsidR="00C11881" w:rsidRPr="00FE07E7" w:rsidRDefault="00C11881" w:rsidP="00476005">
      <w:pPr>
        <w:numPr>
          <w:ilvl w:val="0"/>
          <w:numId w:val="58"/>
        </w:numPr>
        <w:spacing w:after="0"/>
        <w:contextualSpacing/>
        <w:jc w:val="both"/>
        <w:rPr>
          <w:rFonts w:ascii="Times New Roman" w:eastAsia="Times New Roman" w:hAnsi="Times New Roman"/>
          <w:b/>
          <w:sz w:val="24"/>
          <w:szCs w:val="24"/>
          <w:lang w:eastAsia="ru-RU"/>
        </w:rPr>
      </w:pPr>
      <w:r w:rsidRPr="00305925">
        <w:rPr>
          <w:rFonts w:ascii="Times New Roman" w:eastAsia="Times New Roman" w:hAnsi="Times New Roman"/>
          <w:b/>
          <w:sz w:val="24"/>
          <w:szCs w:val="24"/>
          <w:lang w:eastAsia="ru-RU"/>
        </w:rPr>
        <w:t xml:space="preserve">До Дня пам’яті героїв Крут </w:t>
      </w:r>
      <w:r w:rsidRPr="00305925">
        <w:rPr>
          <w:rFonts w:ascii="Times New Roman" w:eastAsia="Times New Roman" w:hAnsi="Times New Roman"/>
          <w:sz w:val="24"/>
          <w:szCs w:val="24"/>
          <w:lang w:eastAsia="ru-RU"/>
        </w:rPr>
        <w:t>:</w:t>
      </w:r>
    </w:p>
    <w:p w:rsidR="00C11881" w:rsidRPr="00CC0510" w:rsidRDefault="00C11881" w:rsidP="00476005">
      <w:pPr>
        <w:pStyle w:val="aff5"/>
        <w:numPr>
          <w:ilvl w:val="0"/>
          <w:numId w:val="101"/>
        </w:numPr>
        <w:spacing w:after="0"/>
        <w:jc w:val="both"/>
        <w:rPr>
          <w:rFonts w:ascii="Times New Roman" w:eastAsia="Calibri" w:hAnsi="Times New Roman"/>
          <w:lang w:val="uk-UA"/>
        </w:rPr>
      </w:pPr>
      <w:r>
        <w:rPr>
          <w:rFonts w:ascii="Times New Roman" w:eastAsia="Calibri" w:hAnsi="Times New Roman"/>
          <w:shd w:val="clear" w:color="auto" w:fill="FFFFFF"/>
          <w:lang w:val="uk-UA"/>
        </w:rPr>
        <w:t>с</w:t>
      </w:r>
      <w:r w:rsidRPr="00FE07E7">
        <w:rPr>
          <w:rFonts w:ascii="Times New Roman" w:eastAsia="Calibri" w:hAnsi="Times New Roman"/>
          <w:shd w:val="clear" w:color="auto" w:fill="FFFFFF"/>
        </w:rPr>
        <w:t>успільно-інформаційна</w:t>
      </w:r>
      <w:r w:rsidRPr="00FE07E7">
        <w:rPr>
          <w:rFonts w:ascii="Times New Roman" w:eastAsia="Calibri" w:hAnsi="Times New Roman"/>
          <w:shd w:val="clear" w:color="auto" w:fill="FFFFFF"/>
          <w:lang w:val="uk-UA"/>
        </w:rPr>
        <w:t xml:space="preserve"> </w:t>
      </w:r>
      <w:r w:rsidRPr="00FE07E7">
        <w:rPr>
          <w:rFonts w:ascii="Times New Roman" w:eastAsia="Calibri" w:hAnsi="Times New Roman"/>
          <w:shd w:val="clear" w:color="auto" w:fill="FFFFFF"/>
        </w:rPr>
        <w:t>хвилинка «</w:t>
      </w:r>
      <w:r w:rsidRPr="00FE07E7">
        <w:rPr>
          <w:rFonts w:ascii="Times New Roman" w:eastAsia="Calibri" w:hAnsi="Times New Roman"/>
          <w:shd w:val="clear" w:color="auto" w:fill="FFFFFF"/>
          <w:lang w:val="uk-UA"/>
        </w:rPr>
        <w:t>Герої крут-</w:t>
      </w:r>
      <w:r>
        <w:rPr>
          <w:rFonts w:ascii="Times New Roman" w:eastAsia="Calibri" w:hAnsi="Times New Roman"/>
          <w:shd w:val="clear" w:color="auto" w:fill="FFFFFF"/>
          <w:lang w:val="uk-UA"/>
        </w:rPr>
        <w:t xml:space="preserve"> наших нащадків взірець» (1-4клас)</w:t>
      </w:r>
      <w:r w:rsidRPr="00FE07E7">
        <w:rPr>
          <w:rFonts w:ascii="Times New Roman" w:eastAsia="Calibri" w:hAnsi="Times New Roman"/>
          <w:shd w:val="clear" w:color="auto" w:fill="FFFFFF"/>
          <w:lang w:val="uk-UA"/>
        </w:rPr>
        <w:t>;</w:t>
      </w:r>
    </w:p>
    <w:p w:rsidR="00C11881" w:rsidRDefault="00C11881" w:rsidP="00476005">
      <w:pPr>
        <w:pStyle w:val="aff5"/>
        <w:numPr>
          <w:ilvl w:val="0"/>
          <w:numId w:val="101"/>
        </w:numPr>
        <w:spacing w:after="0"/>
        <w:jc w:val="both"/>
        <w:rPr>
          <w:rFonts w:ascii="Times New Roman" w:eastAsia="Calibri" w:hAnsi="Times New Roman"/>
          <w:lang w:val="uk-UA"/>
        </w:rPr>
      </w:pPr>
      <w:r>
        <w:rPr>
          <w:rFonts w:ascii="Times New Roman" w:eastAsia="Calibri" w:hAnsi="Times New Roman"/>
          <w:shd w:val="clear" w:color="auto" w:fill="FFFFFF"/>
          <w:lang w:val="uk-UA"/>
        </w:rPr>
        <w:t>т</w:t>
      </w:r>
      <w:r w:rsidRPr="00CC0510">
        <w:rPr>
          <w:rFonts w:ascii="Times New Roman" w:eastAsia="Calibri" w:hAnsi="Times New Roman"/>
          <w:lang w:val="uk-UA"/>
        </w:rPr>
        <w:t>ематичні уроки історії « Кров і вогонь</w:t>
      </w:r>
      <w:r>
        <w:rPr>
          <w:rFonts w:ascii="Times New Roman" w:eastAsia="Calibri" w:hAnsi="Times New Roman"/>
          <w:lang w:val="uk-UA"/>
        </w:rPr>
        <w:t xml:space="preserve"> з'єднались в серцях молодих» (5-8клас)</w:t>
      </w:r>
      <w:r w:rsidRPr="00CC0510">
        <w:rPr>
          <w:rFonts w:ascii="Times New Roman" w:eastAsia="Calibri" w:hAnsi="Times New Roman"/>
          <w:lang w:val="uk-UA"/>
        </w:rPr>
        <w:t>;</w:t>
      </w:r>
    </w:p>
    <w:p w:rsidR="00C11881" w:rsidRPr="00CC0510" w:rsidRDefault="00C11881" w:rsidP="00476005">
      <w:pPr>
        <w:pStyle w:val="aff5"/>
        <w:numPr>
          <w:ilvl w:val="0"/>
          <w:numId w:val="101"/>
        </w:numPr>
        <w:spacing w:after="0"/>
        <w:jc w:val="both"/>
        <w:rPr>
          <w:rFonts w:ascii="Times New Roman" w:eastAsia="Calibri" w:hAnsi="Times New Roman"/>
          <w:lang w:val="uk-UA"/>
        </w:rPr>
      </w:pPr>
      <w:r>
        <w:rPr>
          <w:rFonts w:ascii="Times New Roman" w:eastAsia="Calibri" w:hAnsi="Times New Roman"/>
          <w:shd w:val="clear" w:color="auto" w:fill="FFFFFF"/>
          <w:lang w:val="uk-UA"/>
        </w:rPr>
        <w:t>г</w:t>
      </w:r>
      <w:r w:rsidRPr="00CC0510">
        <w:rPr>
          <w:rFonts w:ascii="Times New Roman" w:eastAsia="Calibri" w:hAnsi="Times New Roman"/>
          <w:shd w:val="clear" w:color="auto" w:fill="FFFFFF"/>
          <w:lang w:val="uk-UA"/>
        </w:rPr>
        <w:t>одини спілкування, патріотичні години:«Згадаймо м</w:t>
      </w:r>
      <w:r>
        <w:rPr>
          <w:rFonts w:ascii="Times New Roman" w:eastAsia="Calibri" w:hAnsi="Times New Roman"/>
          <w:shd w:val="clear" w:color="auto" w:fill="FFFFFF"/>
          <w:lang w:val="uk-UA"/>
        </w:rPr>
        <w:t>олодість , що в Крутах полягла» (9-11 клас).</w:t>
      </w:r>
    </w:p>
    <w:p w:rsidR="00C11881" w:rsidRPr="00CC0510" w:rsidRDefault="00C11881" w:rsidP="00476005">
      <w:pPr>
        <w:numPr>
          <w:ilvl w:val="0"/>
          <w:numId w:val="58"/>
        </w:numPr>
        <w:contextualSpacing/>
        <w:jc w:val="both"/>
        <w:rPr>
          <w:rFonts w:ascii="Times New Roman" w:eastAsia="Times New Roman" w:hAnsi="Times New Roman"/>
          <w:b/>
          <w:sz w:val="24"/>
          <w:szCs w:val="24"/>
          <w:lang w:val="uk-UA" w:eastAsia="ru-RU"/>
        </w:rPr>
      </w:pPr>
      <w:r w:rsidRPr="00CC0510">
        <w:rPr>
          <w:rFonts w:ascii="Times New Roman" w:eastAsia="Times New Roman" w:hAnsi="Times New Roman"/>
          <w:b/>
          <w:sz w:val="24"/>
          <w:szCs w:val="24"/>
          <w:lang w:val="uk-UA" w:eastAsia="ru-RU"/>
        </w:rPr>
        <w:t xml:space="preserve">До Дня виводу військ з Афганістану </w:t>
      </w:r>
      <w:r w:rsidRPr="00CC0510">
        <w:rPr>
          <w:rFonts w:ascii="Times New Roman" w:eastAsia="Times New Roman" w:hAnsi="Times New Roman"/>
          <w:sz w:val="24"/>
          <w:szCs w:val="24"/>
          <w:lang w:val="uk-UA" w:eastAsia="ru-RU"/>
        </w:rPr>
        <w:t xml:space="preserve">виховні години: </w:t>
      </w:r>
      <w:r w:rsidRPr="00CC0510">
        <w:rPr>
          <w:rFonts w:ascii="Times New Roman" w:eastAsia="Times New Roman" w:hAnsi="Times New Roman"/>
          <w:bCs/>
          <w:sz w:val="24"/>
          <w:szCs w:val="24"/>
          <w:lang w:val="uk-UA" w:eastAsia="ru-RU"/>
        </w:rPr>
        <w:t xml:space="preserve">«Афганістан </w:t>
      </w:r>
      <w:r>
        <w:rPr>
          <w:rFonts w:ascii="Times New Roman" w:eastAsia="Times New Roman" w:hAnsi="Times New Roman"/>
          <w:bCs/>
          <w:sz w:val="24"/>
          <w:szCs w:val="24"/>
          <w:lang w:val="uk-UA" w:eastAsia="ru-RU"/>
        </w:rPr>
        <w:t>: подвиг, біль, пам'ять..»;</w:t>
      </w:r>
    </w:p>
    <w:p w:rsidR="00C11881" w:rsidRPr="00CC0510" w:rsidRDefault="00C11881" w:rsidP="00476005">
      <w:pPr>
        <w:numPr>
          <w:ilvl w:val="0"/>
          <w:numId w:val="58"/>
        </w:numPr>
        <w:contextualSpacing/>
        <w:jc w:val="both"/>
        <w:rPr>
          <w:rFonts w:ascii="Times New Roman" w:hAnsi="Times New Roman"/>
          <w:sz w:val="24"/>
          <w:szCs w:val="24"/>
        </w:rPr>
      </w:pPr>
      <w:r w:rsidRPr="00CC0510">
        <w:rPr>
          <w:rFonts w:ascii="Times New Roman" w:eastAsia="Times New Roman" w:hAnsi="Times New Roman"/>
          <w:b/>
          <w:sz w:val="24"/>
          <w:szCs w:val="24"/>
          <w:lang w:val="uk-UA" w:eastAsia="ru-RU"/>
        </w:rPr>
        <w:t>До Всеукраїнського Дня єднання</w:t>
      </w:r>
      <w:r>
        <w:rPr>
          <w:rFonts w:ascii="Times New Roman" w:eastAsia="Times New Roman" w:hAnsi="Times New Roman"/>
          <w:b/>
          <w:sz w:val="24"/>
          <w:szCs w:val="24"/>
          <w:lang w:val="uk-UA" w:eastAsia="ru-RU"/>
        </w:rPr>
        <w:t xml:space="preserve"> </w:t>
      </w:r>
      <w:r w:rsidRPr="00CC0510">
        <w:rPr>
          <w:rFonts w:ascii="Times New Roman" w:eastAsia="Times New Roman" w:hAnsi="Times New Roman"/>
          <w:sz w:val="24"/>
          <w:szCs w:val="24"/>
          <w:lang w:val="uk-UA" w:eastAsia="ru-RU"/>
        </w:rPr>
        <w:t>флешмоб «Єднаймося, бо разом ми сила»;</w:t>
      </w:r>
    </w:p>
    <w:p w:rsidR="00C11881" w:rsidRPr="00CC0510" w:rsidRDefault="00C11881" w:rsidP="00476005">
      <w:pPr>
        <w:numPr>
          <w:ilvl w:val="0"/>
          <w:numId w:val="58"/>
        </w:numPr>
        <w:contextualSpacing/>
        <w:jc w:val="both"/>
        <w:rPr>
          <w:rFonts w:ascii="Times New Roman" w:hAnsi="Times New Roman"/>
          <w:sz w:val="24"/>
          <w:szCs w:val="24"/>
        </w:rPr>
      </w:pPr>
      <w:r>
        <w:rPr>
          <w:rFonts w:ascii="Times New Roman" w:eastAsia="Times New Roman" w:hAnsi="Times New Roman"/>
          <w:b/>
          <w:sz w:val="24"/>
          <w:szCs w:val="24"/>
          <w:lang w:val="uk-UA" w:eastAsia="ru-RU"/>
        </w:rPr>
        <w:t xml:space="preserve">До Дня державного Герба </w:t>
      </w:r>
      <w:r w:rsidRPr="00CC0510">
        <w:rPr>
          <w:rFonts w:ascii="Times New Roman" w:eastAsia="Times New Roman" w:hAnsi="Times New Roman"/>
          <w:sz w:val="24"/>
          <w:szCs w:val="24"/>
          <w:lang w:val="uk-UA" w:eastAsia="ru-RU"/>
        </w:rPr>
        <w:t>акція «Тризуб наша гордість і слава»;</w:t>
      </w:r>
    </w:p>
    <w:p w:rsidR="00C11881" w:rsidRPr="00FD2FE7" w:rsidRDefault="00C11881" w:rsidP="00476005">
      <w:pPr>
        <w:numPr>
          <w:ilvl w:val="0"/>
          <w:numId w:val="58"/>
        </w:numPr>
        <w:spacing w:after="0"/>
        <w:contextualSpacing/>
        <w:jc w:val="both"/>
        <w:rPr>
          <w:rFonts w:ascii="Times New Roman" w:hAnsi="Times New Roman"/>
          <w:sz w:val="24"/>
          <w:szCs w:val="24"/>
        </w:rPr>
      </w:pPr>
      <w:r w:rsidRPr="00305925">
        <w:rPr>
          <w:rFonts w:ascii="Times New Roman" w:hAnsi="Times New Roman"/>
          <w:b/>
          <w:sz w:val="24"/>
          <w:szCs w:val="24"/>
        </w:rPr>
        <w:t>До Дня пам'яті героїв Небесної сотні:</w:t>
      </w:r>
    </w:p>
    <w:p w:rsidR="00C11881" w:rsidRPr="00FD2FE7" w:rsidRDefault="00C11881" w:rsidP="00476005">
      <w:pPr>
        <w:pStyle w:val="aff5"/>
        <w:numPr>
          <w:ilvl w:val="0"/>
          <w:numId w:val="107"/>
        </w:numPr>
        <w:spacing w:after="0"/>
        <w:jc w:val="both"/>
        <w:rPr>
          <w:rFonts w:ascii="Times New Roman" w:hAnsi="Times New Roman"/>
          <w:sz w:val="24"/>
          <w:szCs w:val="24"/>
        </w:rPr>
      </w:pPr>
      <w:r w:rsidRPr="00FD2FE7">
        <w:rPr>
          <w:rFonts w:ascii="Times New Roman" w:hAnsi="Times New Roman"/>
          <w:sz w:val="24"/>
          <w:szCs w:val="24"/>
          <w:lang w:val="uk-UA"/>
        </w:rPr>
        <w:t>перегляд фільму «Янголи майдану»;</w:t>
      </w:r>
    </w:p>
    <w:p w:rsidR="00C11881" w:rsidRPr="00FD2FE7" w:rsidRDefault="00C11881" w:rsidP="00476005">
      <w:pPr>
        <w:pStyle w:val="aff5"/>
        <w:numPr>
          <w:ilvl w:val="0"/>
          <w:numId w:val="107"/>
        </w:numPr>
        <w:spacing w:after="0"/>
        <w:jc w:val="both"/>
        <w:rPr>
          <w:rFonts w:ascii="Times New Roman" w:hAnsi="Times New Roman"/>
          <w:sz w:val="24"/>
          <w:szCs w:val="24"/>
        </w:rPr>
      </w:pPr>
      <w:r w:rsidRPr="00FD2FE7">
        <w:rPr>
          <w:rFonts w:ascii="Times New Roman" w:hAnsi="Times New Roman"/>
          <w:sz w:val="24"/>
          <w:szCs w:val="24"/>
        </w:rPr>
        <w:t>щорічна акція «</w:t>
      </w:r>
      <w:r w:rsidRPr="00FD2FE7">
        <w:rPr>
          <w:rFonts w:ascii="Times New Roman" w:hAnsi="Times New Roman"/>
          <w:sz w:val="24"/>
          <w:szCs w:val="24"/>
          <w:lang w:val="uk-UA"/>
        </w:rPr>
        <w:t xml:space="preserve">Янголи пам'яті </w:t>
      </w:r>
      <w:r w:rsidRPr="00FD2FE7">
        <w:rPr>
          <w:rFonts w:ascii="Times New Roman" w:hAnsi="Times New Roman"/>
          <w:sz w:val="24"/>
          <w:szCs w:val="24"/>
        </w:rPr>
        <w:t>» - вшанування  герої</w:t>
      </w:r>
      <w:r>
        <w:rPr>
          <w:rFonts w:ascii="Times New Roman" w:hAnsi="Times New Roman"/>
          <w:sz w:val="24"/>
          <w:szCs w:val="24"/>
        </w:rPr>
        <w:t>в «Небесної сотні» ( 1-11класи)</w:t>
      </w:r>
      <w:r>
        <w:rPr>
          <w:rFonts w:ascii="Times New Roman" w:hAnsi="Times New Roman"/>
          <w:sz w:val="24"/>
          <w:szCs w:val="24"/>
          <w:lang w:val="uk-UA"/>
        </w:rPr>
        <w:t>;</w:t>
      </w:r>
    </w:p>
    <w:p w:rsidR="00C11881" w:rsidRPr="00FD2FE7" w:rsidRDefault="00C11881" w:rsidP="00476005">
      <w:pPr>
        <w:pStyle w:val="aff5"/>
        <w:numPr>
          <w:ilvl w:val="0"/>
          <w:numId w:val="107"/>
        </w:numPr>
        <w:spacing w:after="0"/>
        <w:jc w:val="both"/>
        <w:rPr>
          <w:rFonts w:ascii="Times New Roman" w:hAnsi="Times New Roman"/>
          <w:sz w:val="24"/>
          <w:szCs w:val="24"/>
        </w:rPr>
      </w:pPr>
      <w:r w:rsidRPr="00FD2FE7">
        <w:rPr>
          <w:rFonts w:ascii="Times New Roman" w:hAnsi="Times New Roman"/>
          <w:sz w:val="24"/>
          <w:szCs w:val="24"/>
          <w:lang w:val="uk-UA"/>
        </w:rPr>
        <w:t>бесіди, хвилинки пам'яті «Люди, що змінили хід історії».</w:t>
      </w:r>
    </w:p>
    <w:p w:rsidR="00C11881" w:rsidRPr="00305925" w:rsidRDefault="00C11881" w:rsidP="00476005">
      <w:pPr>
        <w:numPr>
          <w:ilvl w:val="0"/>
          <w:numId w:val="59"/>
        </w:numPr>
        <w:tabs>
          <w:tab w:val="left" w:pos="175"/>
          <w:tab w:val="center" w:pos="4394"/>
        </w:tabs>
        <w:spacing w:after="0"/>
        <w:contextualSpacing/>
        <w:jc w:val="both"/>
        <w:rPr>
          <w:rFonts w:ascii="Times New Roman" w:hAnsi="Times New Roman"/>
          <w:b/>
          <w:sz w:val="24"/>
          <w:szCs w:val="24"/>
        </w:rPr>
      </w:pPr>
      <w:r w:rsidRPr="00305925">
        <w:rPr>
          <w:rFonts w:ascii="Times New Roman" w:hAnsi="Times New Roman"/>
          <w:b/>
          <w:sz w:val="24"/>
          <w:szCs w:val="24"/>
        </w:rPr>
        <w:t>До Міжнародного дня мови:</w:t>
      </w:r>
    </w:p>
    <w:p w:rsidR="00C11881" w:rsidRPr="00FD2FE7" w:rsidRDefault="00C11881" w:rsidP="00476005">
      <w:pPr>
        <w:pStyle w:val="aff5"/>
        <w:numPr>
          <w:ilvl w:val="0"/>
          <w:numId w:val="108"/>
        </w:numPr>
        <w:tabs>
          <w:tab w:val="left" w:pos="175"/>
          <w:tab w:val="center" w:pos="4394"/>
        </w:tabs>
        <w:spacing w:after="0"/>
        <w:jc w:val="both"/>
        <w:rPr>
          <w:rFonts w:ascii="Times New Roman" w:hAnsi="Times New Roman"/>
          <w:sz w:val="24"/>
          <w:szCs w:val="24"/>
        </w:rPr>
      </w:pPr>
      <w:r w:rsidRPr="00FD2FE7">
        <w:rPr>
          <w:rFonts w:ascii="Times New Roman" w:hAnsi="Times New Roman"/>
          <w:sz w:val="24"/>
          <w:szCs w:val="24"/>
          <w:lang w:val="uk-UA"/>
        </w:rPr>
        <w:t>мовні посиденьки «Моє багатство – рідна мова»;</w:t>
      </w:r>
    </w:p>
    <w:p w:rsidR="00C11881" w:rsidRPr="00FD2FE7" w:rsidRDefault="00C11881" w:rsidP="00476005">
      <w:pPr>
        <w:pStyle w:val="aff5"/>
        <w:numPr>
          <w:ilvl w:val="0"/>
          <w:numId w:val="108"/>
        </w:numPr>
        <w:tabs>
          <w:tab w:val="left" w:pos="175"/>
          <w:tab w:val="center" w:pos="4394"/>
        </w:tabs>
        <w:spacing w:after="0"/>
        <w:jc w:val="both"/>
        <w:rPr>
          <w:rFonts w:ascii="Times New Roman" w:hAnsi="Times New Roman"/>
          <w:sz w:val="24"/>
          <w:szCs w:val="24"/>
        </w:rPr>
      </w:pPr>
      <w:r w:rsidRPr="00FD2FE7">
        <w:rPr>
          <w:rFonts w:ascii="Times New Roman" w:hAnsi="Times New Roman"/>
          <w:sz w:val="24"/>
          <w:szCs w:val="24"/>
          <w:lang w:val="uk-UA"/>
        </w:rPr>
        <w:lastRenderedPageBreak/>
        <w:t>написання диктанту єдності;</w:t>
      </w:r>
    </w:p>
    <w:p w:rsidR="00C11881" w:rsidRPr="00FD2FE7" w:rsidRDefault="00C11881" w:rsidP="00476005">
      <w:pPr>
        <w:pStyle w:val="aff5"/>
        <w:numPr>
          <w:ilvl w:val="0"/>
          <w:numId w:val="108"/>
        </w:numPr>
        <w:tabs>
          <w:tab w:val="left" w:pos="175"/>
          <w:tab w:val="center" w:pos="4394"/>
        </w:tabs>
        <w:spacing w:after="0"/>
        <w:jc w:val="both"/>
        <w:rPr>
          <w:rFonts w:ascii="Times New Roman" w:hAnsi="Times New Roman"/>
          <w:sz w:val="24"/>
          <w:szCs w:val="24"/>
        </w:rPr>
      </w:pPr>
      <w:r w:rsidRPr="00FD2FE7">
        <w:rPr>
          <w:rFonts w:ascii="Times New Roman" w:hAnsi="Times New Roman"/>
          <w:sz w:val="24"/>
          <w:szCs w:val="24"/>
          <w:lang w:val="uk-UA"/>
        </w:rPr>
        <w:t>мовний квест «Наша мова калинова» ( 6,7 клас).</w:t>
      </w:r>
    </w:p>
    <w:p w:rsidR="00C11881" w:rsidRPr="00A32C4B" w:rsidRDefault="00C11881" w:rsidP="00476005">
      <w:pPr>
        <w:pStyle w:val="aff5"/>
        <w:numPr>
          <w:ilvl w:val="0"/>
          <w:numId w:val="59"/>
        </w:numPr>
        <w:jc w:val="both"/>
        <w:rPr>
          <w:rFonts w:ascii="Times New Roman" w:eastAsia="Calibri" w:hAnsi="Times New Roman"/>
          <w:sz w:val="24"/>
          <w:szCs w:val="24"/>
        </w:rPr>
      </w:pPr>
      <w:r w:rsidRPr="00A32C4B">
        <w:rPr>
          <w:rFonts w:ascii="Times New Roman" w:hAnsi="Times New Roman"/>
          <w:b/>
          <w:sz w:val="24"/>
          <w:szCs w:val="24"/>
          <w:lang w:val="uk-UA"/>
        </w:rPr>
        <w:t>Акції:«</w:t>
      </w:r>
      <w:r w:rsidRPr="00A32C4B">
        <w:rPr>
          <w:rFonts w:ascii="Times New Roman" w:hAnsi="Times New Roman"/>
          <w:sz w:val="24"/>
          <w:szCs w:val="24"/>
          <w:lang w:val="uk-UA"/>
        </w:rPr>
        <w:t>Зігрій серце солдату», «Смілива гривня» ,  «Від щирого серця» ( шкарпетки, окопні свічки, смаколики, малюнки, листи підтримки, донати  на потреби  ЗСУ)</w:t>
      </w:r>
      <w:r>
        <w:rPr>
          <w:rFonts w:ascii="Times New Roman" w:hAnsi="Times New Roman"/>
          <w:sz w:val="24"/>
          <w:szCs w:val="24"/>
          <w:lang w:val="uk-UA"/>
        </w:rPr>
        <w:t>,</w:t>
      </w:r>
      <w:r w:rsidRPr="00A32C4B">
        <w:rPr>
          <w:rFonts w:ascii="Times New Roman" w:hAnsi="Times New Roman"/>
          <w:sz w:val="24"/>
          <w:szCs w:val="24"/>
          <w:lang w:val="uk-UA"/>
        </w:rPr>
        <w:t xml:space="preserve"> </w:t>
      </w:r>
    </w:p>
    <w:p w:rsidR="00C11881" w:rsidRPr="00A32C4B" w:rsidRDefault="00C11881" w:rsidP="00476005">
      <w:pPr>
        <w:pStyle w:val="aff5"/>
        <w:numPr>
          <w:ilvl w:val="0"/>
          <w:numId w:val="59"/>
        </w:numPr>
        <w:jc w:val="both"/>
        <w:rPr>
          <w:rFonts w:ascii="Times New Roman" w:eastAsia="Calibri" w:hAnsi="Times New Roman"/>
          <w:sz w:val="24"/>
          <w:szCs w:val="24"/>
        </w:rPr>
      </w:pPr>
      <w:r w:rsidRPr="00A32C4B">
        <w:rPr>
          <w:rFonts w:ascii="Times New Roman" w:eastAsia="Calibri" w:hAnsi="Times New Roman"/>
          <w:sz w:val="24"/>
          <w:szCs w:val="24"/>
        </w:rPr>
        <w:t>Малюнки , листи вдячності воїнам</w:t>
      </w:r>
      <w:r w:rsidRPr="00A32C4B">
        <w:rPr>
          <w:rFonts w:ascii="Times New Roman" w:eastAsia="Calibri" w:hAnsi="Times New Roman"/>
          <w:sz w:val="24"/>
          <w:szCs w:val="24"/>
          <w:lang w:val="uk-UA"/>
        </w:rPr>
        <w:t>, смаколики, днати на потреби</w:t>
      </w:r>
      <w:r>
        <w:rPr>
          <w:rFonts w:ascii="Times New Roman" w:eastAsia="Calibri" w:hAnsi="Times New Roman"/>
          <w:sz w:val="24"/>
          <w:szCs w:val="24"/>
        </w:rPr>
        <w:t xml:space="preserve"> ЗСУ</w:t>
      </w:r>
      <w:r>
        <w:rPr>
          <w:rFonts w:ascii="Times New Roman" w:eastAsia="Calibri" w:hAnsi="Times New Roman"/>
          <w:sz w:val="24"/>
          <w:szCs w:val="24"/>
          <w:lang w:val="uk-UA"/>
        </w:rPr>
        <w:t>;</w:t>
      </w:r>
    </w:p>
    <w:p w:rsidR="00C11881" w:rsidRPr="00A32C4B" w:rsidRDefault="00C11881" w:rsidP="00476005">
      <w:pPr>
        <w:pStyle w:val="aff5"/>
        <w:numPr>
          <w:ilvl w:val="0"/>
          <w:numId w:val="59"/>
        </w:numPr>
        <w:jc w:val="both"/>
        <w:rPr>
          <w:rFonts w:ascii="Times New Roman" w:eastAsia="Calibri" w:hAnsi="Times New Roman"/>
          <w:sz w:val="24"/>
          <w:szCs w:val="24"/>
        </w:rPr>
      </w:pPr>
      <w:r w:rsidRPr="00A32C4B">
        <w:rPr>
          <w:rFonts w:ascii="Times New Roman" w:eastAsia="Calibri" w:hAnsi="Times New Roman"/>
          <w:b/>
          <w:sz w:val="24"/>
          <w:szCs w:val="24"/>
          <w:lang w:val="uk-UA"/>
        </w:rPr>
        <w:t>Шевченківські дні в школі</w:t>
      </w:r>
      <w:r>
        <w:rPr>
          <w:rFonts w:ascii="Times New Roman" w:eastAsia="Calibri" w:hAnsi="Times New Roman"/>
          <w:sz w:val="24"/>
          <w:szCs w:val="24"/>
          <w:lang w:val="uk-UA"/>
        </w:rPr>
        <w:t>:</w:t>
      </w:r>
    </w:p>
    <w:p w:rsidR="00C11881" w:rsidRPr="00FD2FE7" w:rsidRDefault="00C11881" w:rsidP="00476005">
      <w:pPr>
        <w:pStyle w:val="aff5"/>
        <w:numPr>
          <w:ilvl w:val="0"/>
          <w:numId w:val="109"/>
        </w:numPr>
        <w:jc w:val="both"/>
        <w:rPr>
          <w:rFonts w:ascii="Times New Roman" w:eastAsia="Calibri" w:hAnsi="Times New Roman"/>
          <w:sz w:val="24"/>
          <w:szCs w:val="24"/>
        </w:rPr>
      </w:pPr>
      <w:r w:rsidRPr="00FD2FE7">
        <w:rPr>
          <w:rFonts w:ascii="Times New Roman" w:eastAsia="Calibri" w:hAnsi="Times New Roman"/>
          <w:sz w:val="24"/>
          <w:szCs w:val="24"/>
          <w:lang w:val="uk-UA"/>
        </w:rPr>
        <w:t>інтерактивний урок «Тарас Шевченко – син України»;</w:t>
      </w:r>
    </w:p>
    <w:p w:rsidR="00C11881" w:rsidRPr="00FD2FE7" w:rsidRDefault="00C11881" w:rsidP="00476005">
      <w:pPr>
        <w:pStyle w:val="aff5"/>
        <w:numPr>
          <w:ilvl w:val="0"/>
          <w:numId w:val="109"/>
        </w:numPr>
        <w:jc w:val="both"/>
        <w:rPr>
          <w:rFonts w:ascii="Times New Roman" w:eastAsia="Calibri" w:hAnsi="Times New Roman"/>
          <w:sz w:val="24"/>
          <w:szCs w:val="24"/>
        </w:rPr>
      </w:pPr>
      <w:r w:rsidRPr="00FD2FE7">
        <w:rPr>
          <w:rFonts w:ascii="Times New Roman" w:eastAsia="Calibri" w:hAnsi="Times New Roman"/>
          <w:sz w:val="24"/>
          <w:szCs w:val="24"/>
          <w:lang w:val="uk-UA"/>
        </w:rPr>
        <w:t>читання поезі</w:t>
      </w:r>
      <w:r>
        <w:rPr>
          <w:rFonts w:ascii="Times New Roman" w:eastAsia="Calibri" w:hAnsi="Times New Roman"/>
          <w:sz w:val="24"/>
          <w:szCs w:val="24"/>
          <w:lang w:val="uk-UA"/>
        </w:rPr>
        <w:t>ї «Єднаймо душі словом Кобзаря»;</w:t>
      </w:r>
    </w:p>
    <w:p w:rsidR="00C11881" w:rsidRPr="00FD2FE7" w:rsidRDefault="00C11881" w:rsidP="00476005">
      <w:pPr>
        <w:pStyle w:val="aff5"/>
        <w:numPr>
          <w:ilvl w:val="0"/>
          <w:numId w:val="109"/>
        </w:numPr>
        <w:jc w:val="both"/>
        <w:rPr>
          <w:rFonts w:ascii="Times New Roman" w:eastAsia="Calibri" w:hAnsi="Times New Roman"/>
          <w:sz w:val="24"/>
          <w:szCs w:val="24"/>
        </w:rPr>
      </w:pPr>
      <w:r w:rsidRPr="00FD2FE7">
        <w:rPr>
          <w:rFonts w:ascii="Times New Roman" w:eastAsia="Calibri" w:hAnsi="Times New Roman"/>
          <w:sz w:val="24"/>
          <w:szCs w:val="24"/>
          <w:lang w:val="uk-UA"/>
        </w:rPr>
        <w:t>поетичний онлайн – флешмоб до Дня поезії.</w:t>
      </w:r>
    </w:p>
    <w:p w:rsidR="00C11881" w:rsidRPr="00AC2FE3" w:rsidRDefault="00C11881" w:rsidP="00476005">
      <w:pPr>
        <w:pStyle w:val="aff5"/>
        <w:numPr>
          <w:ilvl w:val="0"/>
          <w:numId w:val="59"/>
        </w:numPr>
        <w:jc w:val="both"/>
        <w:rPr>
          <w:rFonts w:ascii="Times New Roman" w:eastAsia="Calibri" w:hAnsi="Times New Roman"/>
          <w:sz w:val="24"/>
          <w:szCs w:val="24"/>
        </w:rPr>
      </w:pPr>
      <w:r w:rsidRPr="00A32C4B">
        <w:rPr>
          <w:rFonts w:ascii="Times New Roman" w:eastAsia="Calibri" w:hAnsi="Times New Roman"/>
          <w:b/>
          <w:sz w:val="24"/>
          <w:szCs w:val="24"/>
        </w:rPr>
        <w:t>До Дня пам'яті і примирення</w:t>
      </w:r>
      <w:r w:rsidRPr="00A32C4B">
        <w:rPr>
          <w:rFonts w:ascii="Times New Roman" w:eastAsia="Calibri" w:hAnsi="Times New Roman"/>
          <w:sz w:val="24"/>
          <w:szCs w:val="24"/>
        </w:rPr>
        <w:t xml:space="preserve"> ;</w:t>
      </w:r>
    </w:p>
    <w:p w:rsidR="00C11881" w:rsidRPr="00C16767" w:rsidRDefault="00C11881" w:rsidP="00476005">
      <w:pPr>
        <w:pStyle w:val="aff5"/>
        <w:numPr>
          <w:ilvl w:val="0"/>
          <w:numId w:val="110"/>
        </w:numPr>
        <w:jc w:val="both"/>
        <w:rPr>
          <w:rFonts w:ascii="Times New Roman" w:eastAsia="Calibri" w:hAnsi="Times New Roman"/>
          <w:sz w:val="24"/>
          <w:szCs w:val="24"/>
        </w:rPr>
      </w:pPr>
      <w:r w:rsidRPr="00C16767">
        <w:rPr>
          <w:rFonts w:ascii="Times New Roman" w:eastAsia="Calibri" w:hAnsi="Times New Roman"/>
          <w:sz w:val="24"/>
          <w:szCs w:val="24"/>
          <w:lang w:val="uk-UA"/>
        </w:rPr>
        <w:t>конкурс малюнка «Діти проти війни»;</w:t>
      </w:r>
    </w:p>
    <w:p w:rsidR="00C11881" w:rsidRPr="00C16767" w:rsidRDefault="00C11881" w:rsidP="00476005">
      <w:pPr>
        <w:pStyle w:val="aff5"/>
        <w:numPr>
          <w:ilvl w:val="0"/>
          <w:numId w:val="110"/>
        </w:numPr>
        <w:jc w:val="both"/>
        <w:rPr>
          <w:rFonts w:ascii="Times New Roman" w:eastAsia="Calibri" w:hAnsi="Times New Roman"/>
          <w:sz w:val="24"/>
          <w:szCs w:val="24"/>
        </w:rPr>
      </w:pPr>
      <w:r w:rsidRPr="00C16767">
        <w:rPr>
          <w:rFonts w:ascii="Times New Roman" w:eastAsia="Calibri" w:hAnsi="Times New Roman"/>
          <w:sz w:val="24"/>
          <w:szCs w:val="24"/>
          <w:lang w:val="uk-UA"/>
        </w:rPr>
        <w:t>лінійка патріотизму «Ніхто не забутий, ніщо не забуте»;</w:t>
      </w:r>
    </w:p>
    <w:p w:rsidR="00C11881" w:rsidRPr="00C16767" w:rsidRDefault="00C11881" w:rsidP="00476005">
      <w:pPr>
        <w:pStyle w:val="aff5"/>
        <w:numPr>
          <w:ilvl w:val="0"/>
          <w:numId w:val="110"/>
        </w:numPr>
        <w:jc w:val="both"/>
        <w:rPr>
          <w:rFonts w:ascii="Times New Roman" w:eastAsia="Calibri" w:hAnsi="Times New Roman"/>
          <w:sz w:val="24"/>
          <w:szCs w:val="24"/>
        </w:rPr>
      </w:pPr>
      <w:r w:rsidRPr="00C16767">
        <w:rPr>
          <w:rFonts w:ascii="Times New Roman" w:eastAsia="Calibri" w:hAnsi="Times New Roman"/>
          <w:sz w:val="24"/>
          <w:szCs w:val="24"/>
          <w:lang w:val="uk-UA"/>
        </w:rPr>
        <w:t>покладання квітів на братські могили с.Зубівщина і с.Мала Зубівщина.</w:t>
      </w:r>
    </w:p>
    <w:p w:rsidR="00C11881" w:rsidRPr="0075730C" w:rsidRDefault="00C11881" w:rsidP="00476005">
      <w:pPr>
        <w:pStyle w:val="aff5"/>
        <w:numPr>
          <w:ilvl w:val="0"/>
          <w:numId w:val="59"/>
        </w:numPr>
        <w:jc w:val="both"/>
        <w:rPr>
          <w:rFonts w:ascii="Times New Roman" w:eastAsia="Calibri" w:hAnsi="Times New Roman"/>
          <w:sz w:val="24"/>
          <w:szCs w:val="24"/>
        </w:rPr>
      </w:pPr>
      <w:r w:rsidRPr="0075730C">
        <w:rPr>
          <w:rFonts w:ascii="Times New Roman" w:eastAsia="Calibri" w:hAnsi="Times New Roman"/>
          <w:b/>
          <w:sz w:val="24"/>
          <w:szCs w:val="24"/>
        </w:rPr>
        <w:t>До Дня матері</w:t>
      </w:r>
      <w:r>
        <w:rPr>
          <w:rFonts w:ascii="Times New Roman" w:eastAsia="Calibri" w:hAnsi="Times New Roman"/>
          <w:sz w:val="24"/>
          <w:szCs w:val="24"/>
        </w:rPr>
        <w:t xml:space="preserve"> </w:t>
      </w:r>
      <w:r>
        <w:rPr>
          <w:rFonts w:ascii="Times New Roman" w:eastAsia="Calibri" w:hAnsi="Times New Roman"/>
          <w:sz w:val="24"/>
          <w:szCs w:val="24"/>
          <w:lang w:val="uk-UA"/>
        </w:rPr>
        <w:t xml:space="preserve">фото – квест </w:t>
      </w:r>
      <w:r>
        <w:rPr>
          <w:rFonts w:ascii="Times New Roman" w:eastAsia="Calibri" w:hAnsi="Times New Roman"/>
          <w:sz w:val="24"/>
          <w:szCs w:val="24"/>
        </w:rPr>
        <w:t>«</w:t>
      </w:r>
      <w:r>
        <w:rPr>
          <w:rFonts w:ascii="Times New Roman" w:eastAsia="Calibri" w:hAnsi="Times New Roman"/>
          <w:sz w:val="24"/>
          <w:szCs w:val="24"/>
          <w:lang w:val="uk-UA"/>
        </w:rPr>
        <w:t>Найкраща мама</w:t>
      </w:r>
      <w:r w:rsidRPr="0075730C">
        <w:rPr>
          <w:rFonts w:ascii="Times New Roman" w:eastAsia="Calibri" w:hAnsi="Times New Roman"/>
          <w:sz w:val="24"/>
          <w:szCs w:val="24"/>
        </w:rPr>
        <w:t>»;</w:t>
      </w:r>
    </w:p>
    <w:p w:rsidR="00C11881" w:rsidRPr="0075730C" w:rsidRDefault="00C11881" w:rsidP="00476005">
      <w:pPr>
        <w:pStyle w:val="aff5"/>
        <w:numPr>
          <w:ilvl w:val="0"/>
          <w:numId w:val="59"/>
        </w:numPr>
        <w:jc w:val="both"/>
        <w:rPr>
          <w:rFonts w:ascii="Times New Roman" w:eastAsia="Calibri" w:hAnsi="Times New Roman"/>
          <w:sz w:val="24"/>
          <w:szCs w:val="24"/>
        </w:rPr>
      </w:pPr>
      <w:r w:rsidRPr="0075730C">
        <w:rPr>
          <w:rFonts w:ascii="Times New Roman" w:eastAsia="Calibri" w:hAnsi="Times New Roman"/>
          <w:b/>
          <w:sz w:val="24"/>
          <w:szCs w:val="24"/>
        </w:rPr>
        <w:t>До Дня вишиванки</w:t>
      </w:r>
      <w:r>
        <w:rPr>
          <w:rFonts w:ascii="Times New Roman" w:eastAsia="Calibri" w:hAnsi="Times New Roman"/>
          <w:b/>
          <w:sz w:val="24"/>
          <w:szCs w:val="24"/>
          <w:lang w:val="uk-UA"/>
        </w:rPr>
        <w:t xml:space="preserve"> </w:t>
      </w:r>
      <w:r w:rsidRPr="00AC2FE3">
        <w:rPr>
          <w:rFonts w:ascii="Times New Roman" w:eastAsia="Calibri" w:hAnsi="Times New Roman"/>
          <w:sz w:val="24"/>
          <w:szCs w:val="24"/>
          <w:lang w:val="uk-UA"/>
        </w:rPr>
        <w:t>щорічний</w:t>
      </w:r>
      <w:r>
        <w:rPr>
          <w:rFonts w:ascii="Times New Roman" w:eastAsia="Calibri" w:hAnsi="Times New Roman"/>
          <w:b/>
          <w:sz w:val="24"/>
          <w:szCs w:val="24"/>
          <w:lang w:val="uk-UA"/>
        </w:rPr>
        <w:t xml:space="preserve"> </w:t>
      </w:r>
      <w:r>
        <w:rPr>
          <w:rFonts w:ascii="Times New Roman" w:eastAsia="Calibri" w:hAnsi="Times New Roman"/>
          <w:sz w:val="24"/>
          <w:szCs w:val="24"/>
        </w:rPr>
        <w:t xml:space="preserve"> фото -</w:t>
      </w:r>
      <w:r>
        <w:rPr>
          <w:rFonts w:ascii="Times New Roman" w:eastAsia="Calibri" w:hAnsi="Times New Roman"/>
          <w:sz w:val="24"/>
          <w:szCs w:val="24"/>
          <w:lang w:val="uk-UA"/>
        </w:rPr>
        <w:t>флешмоб</w:t>
      </w:r>
      <w:r>
        <w:rPr>
          <w:rFonts w:ascii="Times New Roman" w:eastAsia="Calibri" w:hAnsi="Times New Roman"/>
          <w:sz w:val="24"/>
          <w:szCs w:val="24"/>
        </w:rPr>
        <w:t xml:space="preserve"> </w:t>
      </w:r>
      <w:r w:rsidRPr="0075730C">
        <w:rPr>
          <w:rFonts w:ascii="Times New Roman" w:eastAsia="Calibri" w:hAnsi="Times New Roman"/>
          <w:sz w:val="24"/>
          <w:szCs w:val="24"/>
        </w:rPr>
        <w:t xml:space="preserve"> «Вишиванка наш генетичний код»;</w:t>
      </w:r>
    </w:p>
    <w:p w:rsidR="00C11881" w:rsidRPr="0075730C" w:rsidRDefault="00C11881" w:rsidP="00476005">
      <w:pPr>
        <w:pStyle w:val="aff5"/>
        <w:numPr>
          <w:ilvl w:val="0"/>
          <w:numId w:val="59"/>
        </w:numPr>
        <w:jc w:val="both"/>
        <w:rPr>
          <w:rFonts w:ascii="Times New Roman" w:eastAsia="Calibri" w:hAnsi="Times New Roman"/>
          <w:sz w:val="24"/>
          <w:szCs w:val="24"/>
        </w:rPr>
      </w:pPr>
      <w:r w:rsidRPr="0075730C">
        <w:rPr>
          <w:rFonts w:ascii="Times New Roman" w:eastAsia="Calibri" w:hAnsi="Times New Roman"/>
          <w:b/>
          <w:sz w:val="24"/>
          <w:szCs w:val="24"/>
        </w:rPr>
        <w:t>До Міжнародного дня захисту дітей</w:t>
      </w:r>
      <w:r w:rsidRPr="0075730C">
        <w:rPr>
          <w:rFonts w:ascii="Times New Roman" w:eastAsia="Calibri" w:hAnsi="Times New Roman"/>
          <w:sz w:val="24"/>
          <w:szCs w:val="24"/>
        </w:rPr>
        <w:t xml:space="preserve">  </w:t>
      </w:r>
      <w:r>
        <w:rPr>
          <w:rFonts w:ascii="Times New Roman" w:eastAsia="Calibri" w:hAnsi="Times New Roman"/>
          <w:sz w:val="24"/>
          <w:szCs w:val="24"/>
          <w:lang w:val="uk-UA"/>
        </w:rPr>
        <w:t xml:space="preserve">акція </w:t>
      </w:r>
      <w:r>
        <w:rPr>
          <w:rFonts w:ascii="Times New Roman" w:hAnsi="Times New Roman"/>
          <w:sz w:val="24"/>
          <w:szCs w:val="24"/>
          <w:lang w:val="uk-UA"/>
        </w:rPr>
        <w:t>«</w:t>
      </w:r>
      <w:r>
        <w:rPr>
          <w:rFonts w:ascii="Times New Roman" w:hAnsi="Times New Roman"/>
          <w:sz w:val="24"/>
          <w:szCs w:val="24"/>
          <w:lang w:val="en-US"/>
        </w:rPr>
        <w:t>STOP</w:t>
      </w:r>
      <w:r w:rsidRPr="00A32C4B">
        <w:rPr>
          <w:rFonts w:ascii="Times New Roman" w:hAnsi="Times New Roman"/>
          <w:sz w:val="24"/>
          <w:szCs w:val="24"/>
        </w:rPr>
        <w:t xml:space="preserve"> </w:t>
      </w:r>
      <w:r>
        <w:rPr>
          <w:rFonts w:ascii="Times New Roman" w:hAnsi="Times New Roman"/>
          <w:sz w:val="24"/>
          <w:szCs w:val="24"/>
          <w:lang w:val="en-US"/>
        </w:rPr>
        <w:t>WAR</w:t>
      </w:r>
      <w:r>
        <w:rPr>
          <w:rFonts w:ascii="Times New Roman" w:hAnsi="Times New Roman"/>
          <w:sz w:val="24"/>
          <w:szCs w:val="24"/>
          <w:lang w:val="uk-UA"/>
        </w:rPr>
        <w:t>»;</w:t>
      </w:r>
    </w:p>
    <w:p w:rsidR="00C11881" w:rsidRPr="00FB7943" w:rsidRDefault="00C11881" w:rsidP="00476005">
      <w:pPr>
        <w:pStyle w:val="aff5"/>
        <w:numPr>
          <w:ilvl w:val="0"/>
          <w:numId w:val="59"/>
        </w:numPr>
        <w:spacing w:after="0" w:line="240" w:lineRule="auto"/>
        <w:jc w:val="both"/>
        <w:rPr>
          <w:rFonts w:ascii="Times New Roman" w:eastAsia="Calibri" w:hAnsi="Times New Roman"/>
          <w:sz w:val="24"/>
          <w:szCs w:val="24"/>
        </w:rPr>
      </w:pPr>
      <w:r w:rsidRPr="0075730C">
        <w:rPr>
          <w:rFonts w:ascii="Times New Roman" w:eastAsia="Calibri" w:hAnsi="Times New Roman"/>
          <w:b/>
          <w:sz w:val="24"/>
          <w:szCs w:val="24"/>
        </w:rPr>
        <w:t xml:space="preserve">До Дня вшанування дітей, що загинули внаслідок збройної  агресії РФ проти України  </w:t>
      </w:r>
      <w:r>
        <w:rPr>
          <w:rFonts w:ascii="Times New Roman" w:eastAsia="Calibri" w:hAnsi="Times New Roman"/>
          <w:sz w:val="24"/>
          <w:szCs w:val="24"/>
          <w:lang w:val="uk-UA"/>
        </w:rPr>
        <w:t xml:space="preserve">акція </w:t>
      </w:r>
      <w:r w:rsidRPr="0075730C">
        <w:rPr>
          <w:rFonts w:ascii="Times New Roman" w:eastAsia="Calibri" w:hAnsi="Times New Roman"/>
          <w:sz w:val="24"/>
          <w:szCs w:val="24"/>
        </w:rPr>
        <w:t>«</w:t>
      </w:r>
      <w:r>
        <w:rPr>
          <w:rFonts w:ascii="Times New Roman" w:eastAsia="Calibri" w:hAnsi="Times New Roman"/>
          <w:sz w:val="24"/>
          <w:szCs w:val="24"/>
          <w:lang w:val="uk-UA"/>
        </w:rPr>
        <w:t>Небесні янголятка</w:t>
      </w:r>
      <w:r w:rsidRPr="0075730C">
        <w:rPr>
          <w:rFonts w:ascii="Times New Roman" w:eastAsia="Calibri" w:hAnsi="Times New Roman"/>
          <w:sz w:val="24"/>
          <w:szCs w:val="24"/>
        </w:rPr>
        <w:t>» та загальнодержавна хвилина мовчання.</w:t>
      </w:r>
    </w:p>
    <w:p w:rsidR="00C11881" w:rsidRPr="003D700B" w:rsidRDefault="00C11881" w:rsidP="00476005">
      <w:pPr>
        <w:pStyle w:val="aff5"/>
        <w:numPr>
          <w:ilvl w:val="0"/>
          <w:numId w:val="59"/>
        </w:numPr>
        <w:shd w:val="clear" w:color="auto" w:fill="FFFFFF"/>
        <w:spacing w:after="0" w:line="240" w:lineRule="auto"/>
        <w:jc w:val="both"/>
        <w:rPr>
          <w:rFonts w:ascii="Times New Roman" w:hAnsi="Times New Roman"/>
          <w:color w:val="000000"/>
          <w:sz w:val="24"/>
          <w:szCs w:val="24"/>
          <w:lang w:val="uk-UA" w:eastAsia="uk-UA"/>
        </w:rPr>
      </w:pPr>
      <w:r w:rsidRPr="00FB7943">
        <w:rPr>
          <w:rFonts w:ascii="Times New Roman" w:eastAsia="Calibri" w:hAnsi="Times New Roman"/>
          <w:b/>
          <w:sz w:val="24"/>
          <w:szCs w:val="24"/>
          <w:lang w:val="uk-UA"/>
        </w:rPr>
        <w:t>Участь у</w:t>
      </w:r>
      <w:r w:rsidRPr="00FB7943">
        <w:rPr>
          <w:rFonts w:ascii="Times New Roman" w:hAnsi="Times New Roman"/>
          <w:sz w:val="24"/>
          <w:szCs w:val="24"/>
          <w:lang w:val="uk-UA" w:eastAsia="ru-RU"/>
        </w:rPr>
        <w:t xml:space="preserve"> </w:t>
      </w:r>
      <w:r>
        <w:rPr>
          <w:rFonts w:ascii="Times New Roman" w:hAnsi="Times New Roman"/>
          <w:sz w:val="24"/>
          <w:szCs w:val="24"/>
          <w:lang w:val="uk-UA" w:eastAsia="ru-RU"/>
        </w:rPr>
        <w:t xml:space="preserve">рою «Діти України» </w:t>
      </w:r>
      <w:r w:rsidRPr="00FB7943">
        <w:rPr>
          <w:rFonts w:ascii="Times New Roman" w:hAnsi="Times New Roman"/>
          <w:sz w:val="24"/>
          <w:szCs w:val="24"/>
          <w:lang w:val="uk-UA" w:eastAsia="ru-RU"/>
        </w:rPr>
        <w:t>старша</w:t>
      </w:r>
      <w:r>
        <w:rPr>
          <w:rFonts w:ascii="Times New Roman" w:hAnsi="Times New Roman"/>
          <w:sz w:val="24"/>
          <w:szCs w:val="24"/>
          <w:lang w:val="uk-UA" w:eastAsia="ru-RU"/>
        </w:rPr>
        <w:t xml:space="preserve"> та середня  ланки</w:t>
      </w:r>
      <w:r w:rsidRPr="00FB7943">
        <w:rPr>
          <w:rFonts w:ascii="Times New Roman" w:hAnsi="Times New Roman"/>
          <w:sz w:val="24"/>
          <w:szCs w:val="24"/>
          <w:lang w:val="uk-UA" w:eastAsia="ru-RU"/>
        </w:rPr>
        <w:t xml:space="preserve"> </w:t>
      </w:r>
      <w:r>
        <w:rPr>
          <w:rFonts w:ascii="Times New Roman" w:hAnsi="Times New Roman"/>
          <w:sz w:val="24"/>
          <w:szCs w:val="24"/>
          <w:lang w:val="uk-UA" w:eastAsia="ru-RU"/>
        </w:rPr>
        <w:t>в  онлайн – конкурсах</w:t>
      </w:r>
      <w:r w:rsidRPr="00FB7943">
        <w:rPr>
          <w:rFonts w:ascii="Times New Roman" w:hAnsi="Times New Roman"/>
          <w:sz w:val="24"/>
          <w:szCs w:val="24"/>
          <w:lang w:val="uk-UA" w:eastAsia="ru-RU"/>
        </w:rPr>
        <w:t xml:space="preserve">  «Відун» </w:t>
      </w:r>
      <w:r>
        <w:rPr>
          <w:rFonts w:ascii="Times New Roman" w:hAnsi="Times New Roman"/>
          <w:sz w:val="24"/>
          <w:szCs w:val="24"/>
          <w:lang w:val="uk-UA" w:eastAsia="ru-RU"/>
        </w:rPr>
        <w:t xml:space="preserve"> ,</w:t>
      </w:r>
      <w:r w:rsidRPr="00FB7943">
        <w:rPr>
          <w:rFonts w:ascii="Times New Roman" w:hAnsi="Times New Roman"/>
          <w:sz w:val="24"/>
          <w:szCs w:val="24"/>
          <w:lang w:val="uk-UA" w:eastAsia="ru-RU"/>
        </w:rPr>
        <w:t xml:space="preserve"> «Впоряд»</w:t>
      </w:r>
      <w:r>
        <w:rPr>
          <w:rFonts w:ascii="Times New Roman" w:hAnsi="Times New Roman"/>
          <w:sz w:val="24"/>
          <w:szCs w:val="24"/>
          <w:lang w:val="uk-UA" w:eastAsia="ru-RU"/>
        </w:rPr>
        <w:t>,</w:t>
      </w:r>
      <w:r w:rsidRPr="00FB7943">
        <w:rPr>
          <w:rFonts w:ascii="Times New Roman" w:hAnsi="Times New Roman"/>
          <w:sz w:val="24"/>
          <w:szCs w:val="24"/>
          <w:lang w:val="uk-UA" w:eastAsia="ru-RU"/>
        </w:rPr>
        <w:t xml:space="preserve">«Рятівник» </w:t>
      </w:r>
      <w:r>
        <w:rPr>
          <w:rFonts w:ascii="Times New Roman" w:hAnsi="Times New Roman"/>
          <w:sz w:val="24"/>
          <w:szCs w:val="24"/>
          <w:lang w:val="uk-UA" w:eastAsia="ru-RU"/>
        </w:rPr>
        <w:t xml:space="preserve">, </w:t>
      </w:r>
      <w:r w:rsidRPr="00FB7943">
        <w:rPr>
          <w:rFonts w:ascii="Times New Roman" w:hAnsi="Times New Roman"/>
          <w:sz w:val="24"/>
          <w:szCs w:val="24"/>
          <w:lang w:val="uk-UA" w:eastAsia="ru-RU"/>
        </w:rPr>
        <w:t>«Ватра»</w:t>
      </w:r>
      <w:r>
        <w:rPr>
          <w:rFonts w:ascii="Times New Roman" w:hAnsi="Times New Roman"/>
          <w:sz w:val="24"/>
          <w:szCs w:val="24"/>
          <w:lang w:val="uk-UA" w:eastAsia="ru-RU"/>
        </w:rPr>
        <w:t xml:space="preserve"> </w:t>
      </w:r>
      <w:r w:rsidRPr="00FB7943">
        <w:rPr>
          <w:rFonts w:ascii="Times New Roman" w:hAnsi="Times New Roman"/>
          <w:sz w:val="24"/>
          <w:szCs w:val="24"/>
          <w:lang w:val="uk-UA" w:eastAsia="ru-RU"/>
        </w:rPr>
        <w:t>Всеукраїнської дитячо- юнацької  військово – патріо</w:t>
      </w:r>
      <w:r>
        <w:rPr>
          <w:rFonts w:ascii="Times New Roman" w:hAnsi="Times New Roman"/>
          <w:sz w:val="24"/>
          <w:szCs w:val="24"/>
          <w:lang w:val="uk-UA" w:eastAsia="ru-RU"/>
        </w:rPr>
        <w:t>тичної  гри  «Сокіл» ( «Джура»).</w:t>
      </w:r>
    </w:p>
    <w:p w:rsidR="00C11881" w:rsidRPr="00FB7943" w:rsidRDefault="00C11881" w:rsidP="00C11881">
      <w:pPr>
        <w:pStyle w:val="aff5"/>
        <w:shd w:val="clear" w:color="auto" w:fill="FFFFFF"/>
        <w:spacing w:after="0" w:line="240" w:lineRule="auto"/>
        <w:jc w:val="both"/>
        <w:rPr>
          <w:rFonts w:ascii="Times New Roman" w:hAnsi="Times New Roman"/>
          <w:color w:val="000000"/>
          <w:sz w:val="24"/>
          <w:szCs w:val="24"/>
          <w:lang w:val="uk-UA" w:eastAsia="uk-UA"/>
        </w:rPr>
      </w:pPr>
    </w:p>
    <w:p w:rsidR="00C11881" w:rsidRDefault="00C11881" w:rsidP="00C11881">
      <w:pPr>
        <w:spacing w:after="0"/>
        <w:jc w:val="both"/>
        <w:rPr>
          <w:rFonts w:ascii="Times New Roman" w:eastAsia="Times New Roman" w:hAnsi="Times New Roman"/>
          <w:sz w:val="24"/>
          <w:szCs w:val="24"/>
          <w:lang w:val="uk-UA" w:eastAsia="ru-RU"/>
        </w:rPr>
      </w:pPr>
      <w:r w:rsidRPr="0075730C">
        <w:rPr>
          <w:rFonts w:ascii="Times New Roman" w:hAnsi="Times New Roman"/>
          <w:sz w:val="28"/>
          <w:szCs w:val="28"/>
          <w:lang w:val="uk-UA" w:eastAsia="ru-RU"/>
        </w:rPr>
        <w:t xml:space="preserve">      </w:t>
      </w:r>
      <w:r w:rsidRPr="00FB7943">
        <w:rPr>
          <w:rFonts w:ascii="Times New Roman" w:hAnsi="Times New Roman"/>
          <w:sz w:val="28"/>
          <w:szCs w:val="28"/>
          <w:lang w:val="uk-UA" w:eastAsia="ru-RU"/>
        </w:rPr>
        <w:t xml:space="preserve"> </w:t>
      </w:r>
      <w:r>
        <w:rPr>
          <w:rFonts w:ascii="Times New Roman" w:eastAsia="Times New Roman" w:hAnsi="Times New Roman"/>
          <w:sz w:val="24"/>
          <w:szCs w:val="24"/>
          <w:lang w:val="uk-UA" w:eastAsia="ru-RU"/>
        </w:rPr>
        <w:t xml:space="preserve">Заходи щодо </w:t>
      </w:r>
      <w:r w:rsidRPr="0075730C">
        <w:rPr>
          <w:rFonts w:ascii="Times New Roman" w:eastAsia="Times New Roman" w:hAnsi="Times New Roman"/>
          <w:sz w:val="24"/>
          <w:szCs w:val="24"/>
          <w:lang w:eastAsia="ru-RU"/>
        </w:rPr>
        <w:t>формування свідомого ставлення та мотивації до занять фізичною культурою та спортом, популяризації олімпійського руху</w:t>
      </w:r>
      <w:r>
        <w:rPr>
          <w:rFonts w:ascii="Times New Roman" w:eastAsia="Times New Roman" w:hAnsi="Times New Roman"/>
          <w:sz w:val="24"/>
          <w:szCs w:val="24"/>
          <w:lang w:eastAsia="ru-RU"/>
        </w:rPr>
        <w:t xml:space="preserve"> та </w:t>
      </w:r>
      <w:r>
        <w:rPr>
          <w:rFonts w:ascii="Times New Roman" w:eastAsia="Times New Roman" w:hAnsi="Times New Roman"/>
          <w:sz w:val="24"/>
          <w:szCs w:val="24"/>
          <w:lang w:val="uk-UA" w:eastAsia="ru-RU"/>
        </w:rPr>
        <w:t xml:space="preserve">пропаганди </w:t>
      </w:r>
      <w:r>
        <w:rPr>
          <w:rFonts w:ascii="Times New Roman" w:eastAsia="Times New Roman" w:hAnsi="Times New Roman"/>
          <w:sz w:val="24"/>
          <w:szCs w:val="24"/>
          <w:lang w:eastAsia="ru-RU"/>
        </w:rPr>
        <w:t>здорового способу життя</w:t>
      </w:r>
      <w:r>
        <w:rPr>
          <w:rFonts w:ascii="Times New Roman" w:eastAsia="Times New Roman" w:hAnsi="Times New Roman"/>
          <w:sz w:val="24"/>
          <w:szCs w:val="24"/>
          <w:lang w:val="uk-UA" w:eastAsia="ru-RU"/>
        </w:rPr>
        <w:t>:</w:t>
      </w:r>
    </w:p>
    <w:p w:rsidR="00C11881" w:rsidRPr="00520F40" w:rsidRDefault="00C11881" w:rsidP="00476005">
      <w:pPr>
        <w:pStyle w:val="aff5"/>
        <w:numPr>
          <w:ilvl w:val="0"/>
          <w:numId w:val="71"/>
        </w:numPr>
        <w:spacing w:after="0"/>
        <w:jc w:val="both"/>
        <w:rPr>
          <w:rFonts w:ascii="Times New Roman" w:hAnsi="Times New Roman"/>
          <w:sz w:val="24"/>
          <w:szCs w:val="24"/>
          <w:lang w:val="uk-UA" w:eastAsia="ru-RU"/>
        </w:rPr>
      </w:pPr>
      <w:r>
        <w:rPr>
          <w:rFonts w:ascii="Times New Roman" w:hAnsi="Times New Roman"/>
          <w:b/>
          <w:sz w:val="24"/>
          <w:szCs w:val="24"/>
          <w:lang w:val="uk-UA" w:eastAsia="ru-RU"/>
        </w:rPr>
        <w:t>Олімпійський тиждень</w:t>
      </w:r>
      <w:r w:rsidRPr="003D700B">
        <w:rPr>
          <w:rFonts w:ascii="Times New Roman" w:hAnsi="Times New Roman"/>
          <w:b/>
          <w:sz w:val="24"/>
          <w:szCs w:val="24"/>
          <w:lang w:val="uk-UA" w:eastAsia="ru-RU"/>
        </w:rPr>
        <w:t xml:space="preserve"> в ліцеї</w:t>
      </w:r>
      <w:r>
        <w:rPr>
          <w:rFonts w:ascii="Times New Roman" w:hAnsi="Times New Roman"/>
          <w:sz w:val="24"/>
          <w:szCs w:val="24"/>
          <w:lang w:val="uk-UA" w:eastAsia="ru-RU"/>
        </w:rPr>
        <w:t xml:space="preserve"> «Щасливі українські діти – здорові, сильні, мужні, спритні»</w:t>
      </w:r>
      <w:r w:rsidRPr="009172F1">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w:t>
      </w:r>
      <w:r w:rsidRPr="00520F40">
        <w:rPr>
          <w:rFonts w:ascii="Times New Roman" w:hAnsi="Times New Roman"/>
          <w:sz w:val="24"/>
          <w:szCs w:val="24"/>
          <w:lang w:val="uk-UA"/>
        </w:rPr>
        <w:t>олімпійський урок «Спорт в житті моєї родини</w:t>
      </w:r>
      <w:r>
        <w:rPr>
          <w:rFonts w:ascii="Times New Roman" w:hAnsi="Times New Roman"/>
          <w:sz w:val="24"/>
          <w:szCs w:val="24"/>
          <w:lang w:val="uk-UA"/>
        </w:rPr>
        <w:t xml:space="preserve">» ( 9-11 класи), </w:t>
      </w:r>
      <w:r w:rsidRPr="00520F40">
        <w:rPr>
          <w:rFonts w:ascii="Times New Roman" w:hAnsi="Times New Roman"/>
          <w:sz w:val="24"/>
          <w:szCs w:val="24"/>
          <w:lang w:val="uk-UA" w:eastAsia="ru-RU"/>
        </w:rPr>
        <w:t>години спілкування, бесіди, виховні години, диспути  на теми: «Що таке здоров'я», «Хто такі спортсмени?» ( 1-4 клас), «Що руйнує нам здоров'я?» ( 5,6 клас), «Здоровий спосіб життя – здорові звички» ( 7 клас), «Здоров'я – найдорожчий скарб» ( 8 клас)</w:t>
      </w:r>
      <w:r>
        <w:rPr>
          <w:rFonts w:ascii="Times New Roman" w:hAnsi="Times New Roman"/>
          <w:sz w:val="24"/>
          <w:szCs w:val="24"/>
          <w:lang w:val="uk-UA" w:eastAsia="ru-RU"/>
        </w:rPr>
        <w:t>,</w:t>
      </w:r>
      <w:r w:rsidRPr="00520F40">
        <w:rPr>
          <w:rFonts w:ascii="Times New Roman" w:hAnsi="Times New Roman"/>
          <w:sz w:val="24"/>
          <w:szCs w:val="24"/>
          <w:lang w:val="uk-UA" w:eastAsia="ru-RU"/>
        </w:rPr>
        <w:t>шкі</w:t>
      </w:r>
      <w:r>
        <w:rPr>
          <w:rFonts w:ascii="Times New Roman" w:hAnsi="Times New Roman"/>
          <w:sz w:val="24"/>
          <w:szCs w:val="24"/>
          <w:lang w:val="uk-UA" w:eastAsia="ru-RU"/>
        </w:rPr>
        <w:t>льний турнір з шашок та шахмат, міні - футболу серед учнів  5-11 класів,</w:t>
      </w:r>
      <w:r w:rsidRPr="00520F40">
        <w:rPr>
          <w:rFonts w:ascii="Times New Roman" w:hAnsi="Times New Roman"/>
          <w:sz w:val="24"/>
          <w:szCs w:val="24"/>
          <w:lang w:val="uk-UA" w:eastAsia="ru-RU"/>
        </w:rPr>
        <w:t>анкетування «Чи впорядку мої захисні сили»;</w:t>
      </w:r>
    </w:p>
    <w:p w:rsidR="00C11881" w:rsidRDefault="00C11881" w:rsidP="00476005">
      <w:pPr>
        <w:pStyle w:val="aff5"/>
        <w:numPr>
          <w:ilvl w:val="0"/>
          <w:numId w:val="102"/>
        </w:numPr>
        <w:spacing w:after="0"/>
        <w:jc w:val="both"/>
        <w:rPr>
          <w:rFonts w:ascii="Times New Roman" w:eastAsia="Calibri" w:hAnsi="Times New Roman"/>
          <w:sz w:val="24"/>
          <w:szCs w:val="24"/>
          <w:lang w:val="uk-UA"/>
        </w:rPr>
      </w:pPr>
      <w:r>
        <w:rPr>
          <w:rFonts w:ascii="Times New Roman" w:eastAsia="Calibri" w:hAnsi="Times New Roman"/>
          <w:b/>
          <w:sz w:val="24"/>
          <w:szCs w:val="24"/>
          <w:lang w:val="uk-UA"/>
        </w:rPr>
        <w:t>години</w:t>
      </w:r>
      <w:r w:rsidRPr="003D700B">
        <w:rPr>
          <w:rFonts w:ascii="Times New Roman" w:eastAsia="Calibri" w:hAnsi="Times New Roman"/>
          <w:b/>
          <w:sz w:val="24"/>
          <w:szCs w:val="24"/>
          <w:lang w:val="uk-UA"/>
        </w:rPr>
        <w:t xml:space="preserve"> спілкування, бесіди:</w:t>
      </w:r>
      <w:r w:rsidRPr="009172F1">
        <w:rPr>
          <w:rFonts w:ascii="Times New Roman" w:eastAsia="Calibri" w:hAnsi="Times New Roman"/>
          <w:sz w:val="24"/>
          <w:szCs w:val="24"/>
          <w:lang w:val="uk-UA"/>
        </w:rPr>
        <w:t xml:space="preserve"> «Які продукти потрібні для здорового способу життя»</w:t>
      </w:r>
      <w:r>
        <w:rPr>
          <w:rFonts w:ascii="Times New Roman" w:eastAsia="Calibri" w:hAnsi="Times New Roman"/>
          <w:sz w:val="24"/>
          <w:szCs w:val="24"/>
          <w:lang w:val="uk-UA"/>
        </w:rPr>
        <w:t xml:space="preserve"> ( 3 клас), </w:t>
      </w:r>
      <w:r w:rsidRPr="009172F1">
        <w:rPr>
          <w:rFonts w:ascii="Times New Roman" w:eastAsia="Calibri" w:hAnsi="Times New Roman"/>
          <w:sz w:val="24"/>
          <w:szCs w:val="24"/>
          <w:lang w:val="uk-UA"/>
        </w:rPr>
        <w:t>«Я обираю здоровий спосіб життя»</w:t>
      </w:r>
      <w:r>
        <w:rPr>
          <w:rFonts w:ascii="Times New Roman" w:eastAsia="Calibri" w:hAnsi="Times New Roman"/>
          <w:sz w:val="24"/>
          <w:szCs w:val="24"/>
          <w:lang w:val="uk-UA"/>
        </w:rPr>
        <w:t xml:space="preserve"> ( 6 клас</w:t>
      </w:r>
      <w:r w:rsidRPr="009172F1">
        <w:rPr>
          <w:rFonts w:ascii="Times New Roman" w:eastAsia="Calibri" w:hAnsi="Times New Roman"/>
          <w:sz w:val="24"/>
          <w:szCs w:val="24"/>
          <w:lang w:val="uk-UA"/>
        </w:rPr>
        <w:t xml:space="preserve"> «Здоровий спосіб життя – здорові звички»,виховної години «Що я маю знати , щоб зберегти своє здоров'я», «Скажемо курінню – Ні!»</w:t>
      </w:r>
      <w:r>
        <w:rPr>
          <w:rFonts w:ascii="Times New Roman" w:eastAsia="Calibri" w:hAnsi="Times New Roman"/>
          <w:sz w:val="24"/>
          <w:szCs w:val="24"/>
          <w:lang w:val="uk-UA"/>
        </w:rPr>
        <w:t xml:space="preserve"> ( 7 клас),</w:t>
      </w:r>
      <w:r w:rsidRPr="00892801">
        <w:rPr>
          <w:rFonts w:ascii="Times New Roman" w:eastAsia="Calibri" w:hAnsi="Times New Roman"/>
          <w:sz w:val="24"/>
          <w:szCs w:val="24"/>
          <w:lang w:val="uk-UA"/>
        </w:rPr>
        <w:t xml:space="preserve"> </w:t>
      </w:r>
      <w:r w:rsidRPr="009172F1">
        <w:rPr>
          <w:rFonts w:ascii="Times New Roman" w:eastAsia="Calibri" w:hAnsi="Times New Roman"/>
          <w:sz w:val="24"/>
          <w:szCs w:val="24"/>
          <w:lang w:val="uk-UA"/>
        </w:rPr>
        <w:t>«Енергет</w:t>
      </w:r>
      <w:r>
        <w:rPr>
          <w:rFonts w:ascii="Times New Roman" w:eastAsia="Calibri" w:hAnsi="Times New Roman"/>
          <w:sz w:val="24"/>
          <w:szCs w:val="24"/>
          <w:lang w:val="uk-UA"/>
        </w:rPr>
        <w:t>ичні напої – енергія чи шкода?» ( 8 клас),</w:t>
      </w:r>
      <w:r w:rsidRPr="00892801">
        <w:rPr>
          <w:rFonts w:ascii="Times New Roman" w:eastAsia="Calibri" w:hAnsi="Times New Roman"/>
          <w:sz w:val="24"/>
          <w:szCs w:val="24"/>
          <w:lang w:val="uk-UA"/>
        </w:rPr>
        <w:t xml:space="preserve"> </w:t>
      </w:r>
      <w:r w:rsidRPr="009172F1">
        <w:rPr>
          <w:rFonts w:ascii="Times New Roman" w:eastAsia="Calibri" w:hAnsi="Times New Roman"/>
          <w:sz w:val="24"/>
          <w:szCs w:val="24"/>
          <w:lang w:val="uk-UA"/>
        </w:rPr>
        <w:t>«Найбільше багатство - здоров</w:t>
      </w:r>
      <w:r>
        <w:rPr>
          <w:rFonts w:ascii="Times New Roman" w:eastAsia="Calibri" w:hAnsi="Times New Roman"/>
          <w:sz w:val="24"/>
          <w:szCs w:val="24"/>
          <w:lang w:val="uk-UA"/>
        </w:rPr>
        <w:t xml:space="preserve">'я», «Життя – найвища цінність» </w:t>
      </w:r>
    </w:p>
    <w:p w:rsidR="00C11881" w:rsidRDefault="00C11881" w:rsidP="00C11881">
      <w:pPr>
        <w:pStyle w:val="aff5"/>
        <w:spacing w:after="0"/>
        <w:jc w:val="both"/>
        <w:rPr>
          <w:rFonts w:ascii="Times New Roman" w:eastAsia="Calibri" w:hAnsi="Times New Roman"/>
          <w:sz w:val="24"/>
          <w:szCs w:val="24"/>
          <w:lang w:val="uk-UA"/>
        </w:rPr>
      </w:pPr>
      <w:r>
        <w:rPr>
          <w:rFonts w:ascii="Times New Roman" w:eastAsia="Calibri" w:hAnsi="Times New Roman"/>
          <w:sz w:val="24"/>
          <w:szCs w:val="24"/>
          <w:lang w:val="uk-UA"/>
        </w:rPr>
        <w:t>( 11 клас)</w:t>
      </w:r>
      <w:r w:rsidRPr="009172F1">
        <w:rPr>
          <w:rFonts w:ascii="Times New Roman" w:eastAsia="Calibri" w:hAnsi="Times New Roman"/>
          <w:sz w:val="24"/>
          <w:szCs w:val="24"/>
          <w:lang w:val="uk-UA"/>
        </w:rPr>
        <w:t>.</w:t>
      </w:r>
    </w:p>
    <w:p w:rsidR="00C11881" w:rsidRPr="00520F40" w:rsidRDefault="00C11881" w:rsidP="00476005">
      <w:pPr>
        <w:pStyle w:val="aff5"/>
        <w:numPr>
          <w:ilvl w:val="0"/>
          <w:numId w:val="102"/>
        </w:numPr>
        <w:spacing w:after="0"/>
        <w:rPr>
          <w:rFonts w:ascii="Times New Roman" w:eastAsia="Calibri" w:hAnsi="Times New Roman"/>
          <w:sz w:val="24"/>
          <w:szCs w:val="24"/>
          <w:lang w:val="uk-UA"/>
        </w:rPr>
      </w:pPr>
      <w:r w:rsidRPr="00520F40">
        <w:rPr>
          <w:rFonts w:ascii="Times New Roman" w:eastAsia="Calibri" w:hAnsi="Times New Roman"/>
          <w:sz w:val="24"/>
          <w:szCs w:val="24"/>
          <w:lang w:val="uk-UA"/>
        </w:rPr>
        <w:t>проведення Всеукраїнського фізкультурно-оздоровчого заходу серед учнів</w:t>
      </w:r>
    </w:p>
    <w:p w:rsidR="00C11881" w:rsidRDefault="00C11881" w:rsidP="00C11881">
      <w:pPr>
        <w:pStyle w:val="aff5"/>
        <w:spacing w:after="0"/>
        <w:rPr>
          <w:rFonts w:ascii="Times New Roman" w:eastAsia="Calibri" w:hAnsi="Times New Roman"/>
          <w:sz w:val="24"/>
          <w:szCs w:val="24"/>
          <w:lang w:val="uk-UA"/>
        </w:rPr>
      </w:pPr>
      <w:r w:rsidRPr="00520F40">
        <w:rPr>
          <w:rFonts w:ascii="Times New Roman" w:eastAsia="Calibri" w:hAnsi="Times New Roman"/>
          <w:sz w:val="24"/>
          <w:szCs w:val="24"/>
          <w:lang w:val="uk-UA"/>
        </w:rPr>
        <w:t>«Рух – це здорово!»</w:t>
      </w:r>
      <w:r>
        <w:rPr>
          <w:rFonts w:ascii="Times New Roman" w:eastAsia="Calibri" w:hAnsi="Times New Roman"/>
          <w:sz w:val="24"/>
          <w:szCs w:val="24"/>
          <w:lang w:val="uk-UA"/>
        </w:rPr>
        <w:t>.</w:t>
      </w:r>
    </w:p>
    <w:p w:rsidR="00C11881" w:rsidRPr="009172F1" w:rsidRDefault="00C11881" w:rsidP="00C11881">
      <w:pPr>
        <w:pStyle w:val="aff5"/>
        <w:spacing w:after="0"/>
        <w:rPr>
          <w:rFonts w:ascii="Times New Roman" w:eastAsia="Calibri" w:hAnsi="Times New Roman"/>
          <w:sz w:val="24"/>
          <w:szCs w:val="24"/>
          <w:lang w:val="uk-UA"/>
        </w:rPr>
      </w:pPr>
    </w:p>
    <w:p w:rsidR="00C11881" w:rsidRPr="0075730C" w:rsidRDefault="00C11881" w:rsidP="00C11881">
      <w:pPr>
        <w:spacing w:after="0"/>
        <w:jc w:val="both"/>
        <w:rPr>
          <w:rFonts w:ascii="Times New Roman" w:hAnsi="Times New Roman"/>
          <w:sz w:val="24"/>
          <w:szCs w:val="24"/>
        </w:rPr>
      </w:pPr>
      <w:r w:rsidRPr="0075730C">
        <w:rPr>
          <w:rFonts w:ascii="Times New Roman" w:eastAsia="Times New Roman" w:hAnsi="Times New Roman"/>
          <w:iCs/>
          <w:sz w:val="24"/>
          <w:szCs w:val="24"/>
          <w:lang w:val="uk-UA" w:eastAsia="ru-RU"/>
        </w:rPr>
        <w:t xml:space="preserve">       </w:t>
      </w:r>
      <w:r w:rsidRPr="0075730C">
        <w:rPr>
          <w:rFonts w:ascii="Times New Roman" w:eastAsia="Times New Roman" w:hAnsi="Times New Roman"/>
          <w:iCs/>
          <w:sz w:val="24"/>
          <w:szCs w:val="24"/>
          <w:lang w:eastAsia="ru-RU"/>
        </w:rPr>
        <w:t>З метою  реалізації Державної програми з профілактики насильства</w:t>
      </w:r>
      <w:r w:rsidRPr="0075730C">
        <w:rPr>
          <w:rFonts w:ascii="Times New Roman" w:hAnsi="Times New Roman"/>
          <w:sz w:val="24"/>
          <w:szCs w:val="24"/>
        </w:rPr>
        <w:t xml:space="preserve"> ,  запобігання та протидії домашньому насильству, профілактики появи  булінгу</w:t>
      </w:r>
      <w:r>
        <w:rPr>
          <w:rFonts w:ascii="Times New Roman" w:hAnsi="Times New Roman"/>
          <w:sz w:val="24"/>
          <w:szCs w:val="24"/>
          <w:lang w:val="uk-UA"/>
        </w:rPr>
        <w:t xml:space="preserve"> </w:t>
      </w:r>
      <w:r w:rsidRPr="0075730C">
        <w:rPr>
          <w:rFonts w:ascii="Times New Roman" w:hAnsi="Times New Roman"/>
          <w:sz w:val="24"/>
          <w:szCs w:val="24"/>
        </w:rPr>
        <w:t>у освітньому процесі в ліцеї проводились наступні заходи:</w:t>
      </w:r>
    </w:p>
    <w:p w:rsidR="00C11881" w:rsidRDefault="00C11881" w:rsidP="00476005">
      <w:pPr>
        <w:widowControl w:val="0"/>
        <w:numPr>
          <w:ilvl w:val="0"/>
          <w:numId w:val="67"/>
        </w:numPr>
        <w:shd w:val="clear" w:color="auto" w:fill="FFFFFF"/>
        <w:tabs>
          <w:tab w:val="left" w:leader="underscore" w:pos="0"/>
        </w:tabs>
        <w:autoSpaceDE w:val="0"/>
        <w:autoSpaceDN w:val="0"/>
        <w:adjustRightInd w:val="0"/>
        <w:spacing w:after="0" w:line="256" w:lineRule="auto"/>
        <w:jc w:val="both"/>
        <w:rPr>
          <w:rFonts w:ascii="Times New Roman" w:eastAsia="Times New Roman" w:hAnsi="Times New Roman"/>
          <w:sz w:val="24"/>
          <w:szCs w:val="24"/>
          <w:lang w:val="uk-UA" w:eastAsia="ru-RU"/>
        </w:rPr>
      </w:pPr>
      <w:r w:rsidRPr="00892801">
        <w:rPr>
          <w:rFonts w:ascii="Times New Roman" w:eastAsia="Times New Roman" w:hAnsi="Times New Roman"/>
          <w:b/>
          <w:sz w:val="24"/>
          <w:szCs w:val="24"/>
          <w:lang w:val="uk-UA" w:eastAsia="ru-RU"/>
        </w:rPr>
        <w:t>Тиждень протидії боулінгу</w:t>
      </w:r>
      <w:r>
        <w:rPr>
          <w:rFonts w:ascii="Times New Roman" w:eastAsia="Times New Roman" w:hAnsi="Times New Roman"/>
          <w:sz w:val="24"/>
          <w:szCs w:val="24"/>
          <w:lang w:val="uk-UA" w:eastAsia="ru-RU"/>
        </w:rPr>
        <w:t xml:space="preserve"> «Зупинимо булінг разам» в рамках якого було проведено: </w:t>
      </w:r>
      <w:r w:rsidRPr="00BF7EC0">
        <w:rPr>
          <w:rFonts w:ascii="Times New Roman" w:hAnsi="Times New Roman"/>
          <w:sz w:val="24"/>
          <w:szCs w:val="24"/>
          <w:lang w:val="uk-UA" w:eastAsia="ru-RU"/>
        </w:rPr>
        <w:t xml:space="preserve">консультативний пункт «Скринька довіри», </w:t>
      </w:r>
      <w:r w:rsidRPr="00BF7EC0">
        <w:rPr>
          <w:rFonts w:ascii="Times New Roman" w:eastAsia="Times New Roman" w:hAnsi="Times New Roman"/>
          <w:sz w:val="24"/>
          <w:szCs w:val="24"/>
          <w:lang w:val="uk-UA" w:eastAsia="ru-RU"/>
        </w:rPr>
        <w:t xml:space="preserve">години спілкування, </w:t>
      </w:r>
      <w:r w:rsidRPr="00BF7EC0">
        <w:rPr>
          <w:rFonts w:ascii="Times New Roman" w:eastAsia="Times New Roman" w:hAnsi="Times New Roman"/>
          <w:sz w:val="24"/>
          <w:szCs w:val="24"/>
          <w:lang w:val="uk-UA" w:eastAsia="ru-RU"/>
        </w:rPr>
        <w:lastRenderedPageBreak/>
        <w:t>бесіди</w:t>
      </w:r>
      <w:r>
        <w:rPr>
          <w:rFonts w:ascii="Times New Roman" w:eastAsia="Times New Roman" w:hAnsi="Times New Roman"/>
          <w:sz w:val="24"/>
          <w:szCs w:val="24"/>
          <w:lang w:val="uk-UA" w:eastAsia="ru-RU"/>
        </w:rPr>
        <w:t xml:space="preserve">, класні години,тренінги, круглі столи, розвивальні заняття, ігри </w:t>
      </w:r>
      <w:r w:rsidRPr="00BF7EC0">
        <w:rPr>
          <w:rFonts w:ascii="Times New Roman" w:eastAsia="Times New Roman" w:hAnsi="Times New Roman"/>
          <w:sz w:val="24"/>
          <w:szCs w:val="24"/>
          <w:lang w:val="uk-UA" w:eastAsia="ru-RU"/>
        </w:rPr>
        <w:t xml:space="preserve"> на </w:t>
      </w:r>
      <w:r>
        <w:rPr>
          <w:rFonts w:ascii="Times New Roman" w:eastAsia="Times New Roman" w:hAnsi="Times New Roman"/>
          <w:sz w:val="24"/>
          <w:szCs w:val="24"/>
          <w:lang w:val="uk-UA" w:eastAsia="ru-RU"/>
        </w:rPr>
        <w:t xml:space="preserve">теми: </w:t>
      </w:r>
    </w:p>
    <w:p w:rsidR="00C11881" w:rsidRPr="006953BA" w:rsidRDefault="00C11881" w:rsidP="00C11881">
      <w:pPr>
        <w:widowControl w:val="0"/>
        <w:shd w:val="clear" w:color="auto" w:fill="FFFFFF"/>
        <w:tabs>
          <w:tab w:val="left" w:leader="underscore" w:pos="0"/>
        </w:tabs>
        <w:autoSpaceDE w:val="0"/>
        <w:autoSpaceDN w:val="0"/>
        <w:adjustRightInd w:val="0"/>
        <w:spacing w:after="0" w:line="256" w:lineRule="auto"/>
        <w:ind w:left="795"/>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 Якщо тебе ображают» ( 1 клас), «Яким буває справдній друг» (2 клас), «Урок гарної поведінки</w:t>
      </w:r>
      <w:r w:rsidRPr="00BF7EC0">
        <w:rPr>
          <w:rFonts w:ascii="Times New Roman" w:eastAsia="Times New Roman" w:hAnsi="Times New Roman"/>
          <w:sz w:val="24"/>
          <w:szCs w:val="24"/>
          <w:lang w:val="uk-UA" w:eastAsia="ru-RU"/>
        </w:rPr>
        <w:t>» ( 3</w:t>
      </w:r>
      <w:r>
        <w:rPr>
          <w:rFonts w:ascii="Times New Roman" w:eastAsia="Times New Roman" w:hAnsi="Times New Roman"/>
          <w:sz w:val="24"/>
          <w:szCs w:val="24"/>
          <w:lang w:val="uk-UA" w:eastAsia="ru-RU"/>
        </w:rPr>
        <w:t xml:space="preserve"> клас), «Зміюй у собі негативне ставлення до інших</w:t>
      </w:r>
      <w:r w:rsidRPr="00BF7EC0">
        <w:rPr>
          <w:rFonts w:ascii="Times New Roman" w:eastAsia="Times New Roman" w:hAnsi="Times New Roman"/>
          <w:sz w:val="24"/>
          <w:szCs w:val="24"/>
          <w:lang w:val="uk-UA" w:eastAsia="ru-RU"/>
        </w:rPr>
        <w:t>» ( 4 клас)</w:t>
      </w:r>
      <w:r>
        <w:rPr>
          <w:rFonts w:ascii="Times New Roman" w:eastAsia="Times New Roman" w:hAnsi="Times New Roman"/>
          <w:sz w:val="24"/>
          <w:szCs w:val="24"/>
          <w:lang w:val="uk-UA" w:eastAsia="ru-RU"/>
        </w:rPr>
        <w:t>, «Булінг в класі – як розпізнати і що робити» ( 5 клас), «Я та інші» (6 клас), «Як навчити школяра протидіяти булінгу</w:t>
      </w:r>
      <w:r w:rsidRPr="00BF7EC0">
        <w:rPr>
          <w:rFonts w:ascii="Times New Roman" w:eastAsia="Times New Roman" w:hAnsi="Times New Roman"/>
          <w:sz w:val="24"/>
          <w:szCs w:val="24"/>
          <w:lang w:val="uk-UA" w:eastAsia="ru-RU"/>
        </w:rPr>
        <w:t>» (7 клас)</w:t>
      </w:r>
      <w:r>
        <w:rPr>
          <w:rFonts w:ascii="Times New Roman" w:eastAsia="Times New Roman" w:hAnsi="Times New Roman"/>
          <w:sz w:val="24"/>
          <w:szCs w:val="24"/>
          <w:lang w:val="uk-UA" w:eastAsia="ru-RU"/>
        </w:rPr>
        <w:t>, «Проблеми булінгу очима підлітка» ( 8 клас), «Булінг серед підлітків»</w:t>
      </w:r>
      <w:r w:rsidRPr="00BF7EC0">
        <w:rPr>
          <w:rFonts w:ascii="Times New Roman" w:eastAsia="Times New Roman" w:hAnsi="Times New Roman"/>
          <w:sz w:val="24"/>
          <w:szCs w:val="24"/>
          <w:lang w:val="uk-UA" w:eastAsia="ru-RU"/>
        </w:rPr>
        <w:t xml:space="preserve"> (9-11 класи), </w:t>
      </w:r>
      <w:r>
        <w:rPr>
          <w:rFonts w:ascii="Times New Roman" w:eastAsia="Times New Roman" w:hAnsi="Times New Roman"/>
          <w:sz w:val="24"/>
          <w:szCs w:val="24"/>
          <w:lang w:val="uk-UA" w:eastAsia="ru-RU"/>
        </w:rPr>
        <w:t>робота  з практичним психологом ліцею Зайченко О.В: інтерактивна гра «Стоп булінг», заняття з елементами тренінгу « Безпечний інтернет , кібербулінг»,</w:t>
      </w:r>
      <w:r w:rsidRPr="006953BA">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en-US" w:eastAsia="ru-RU"/>
        </w:rPr>
        <w:t>STOP</w:t>
      </w:r>
      <w:r w:rsidRPr="00742A2B">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булінг», </w:t>
      </w:r>
      <w:r w:rsidRPr="00BF7EC0">
        <w:rPr>
          <w:rFonts w:ascii="Times New Roman" w:eastAsia="Times New Roman" w:hAnsi="Times New Roman"/>
          <w:sz w:val="24"/>
          <w:szCs w:val="24"/>
          <w:lang w:val="uk-UA" w:eastAsia="ru-RU"/>
        </w:rPr>
        <w:t xml:space="preserve">поповнення інформації в куточку з протидії </w:t>
      </w:r>
      <w:r>
        <w:rPr>
          <w:rFonts w:ascii="Times New Roman" w:eastAsia="Times New Roman" w:hAnsi="Times New Roman"/>
          <w:sz w:val="24"/>
          <w:szCs w:val="24"/>
          <w:lang w:val="uk-UA" w:eastAsia="ru-RU"/>
        </w:rPr>
        <w:t>булінгу, засідання учнівського самоврядування  «Лідер» - «Не допускай проявів боулінгу над собою. Допоможи другу».</w:t>
      </w:r>
    </w:p>
    <w:p w:rsidR="00C11881" w:rsidRDefault="00C11881" w:rsidP="00476005">
      <w:pPr>
        <w:widowControl w:val="0"/>
        <w:numPr>
          <w:ilvl w:val="0"/>
          <w:numId w:val="62"/>
        </w:numPr>
        <w:autoSpaceDE w:val="0"/>
        <w:autoSpaceDN w:val="0"/>
        <w:adjustRightInd w:val="0"/>
        <w:spacing w:after="0" w:line="256" w:lineRule="auto"/>
        <w:contextualSpacing/>
        <w:jc w:val="both"/>
        <w:rPr>
          <w:rFonts w:ascii="Times New Roman" w:hAnsi="Times New Roman"/>
          <w:sz w:val="24"/>
          <w:szCs w:val="24"/>
          <w:lang w:val="uk-UA"/>
        </w:rPr>
      </w:pPr>
      <w:r w:rsidRPr="00690052">
        <w:rPr>
          <w:rFonts w:ascii="Times New Roman" w:hAnsi="Times New Roman"/>
          <w:b/>
          <w:sz w:val="24"/>
          <w:szCs w:val="24"/>
          <w:lang w:val="uk-UA"/>
        </w:rPr>
        <w:t>Всеукраїнська акція «16 днів проти насильства:</w:t>
      </w:r>
      <w:r>
        <w:rPr>
          <w:rFonts w:ascii="Times New Roman" w:hAnsi="Times New Roman"/>
          <w:sz w:val="24"/>
          <w:szCs w:val="24"/>
          <w:lang w:val="uk-UA"/>
        </w:rPr>
        <w:t xml:space="preserve"> інформаційно – просвітницька робота з учасниками освітнього процесу, надання рекомендацій класоводам та класним керівникам, як діяти в разі виявлення дітей, що постраждали в результаті насильства, бесіди , години спілкування : «Я маю право жити без насильства», «Зупини насильство.Не будь байдужим», «Що таке насилля.Його форми. Як себе захистити» , психологічна гра «Рожеві окуляри», анкетування по виявленню випадків насильства чи булінгу, конкурс на кращу соціальну рекламу,  перегляд роликів, мультфільмів</w:t>
      </w:r>
      <w:r w:rsidRPr="00323105">
        <w:rPr>
          <w:rFonts w:ascii="Times New Roman" w:hAnsi="Times New Roman"/>
          <w:sz w:val="24"/>
          <w:szCs w:val="24"/>
          <w:lang w:val="uk-UA"/>
        </w:rPr>
        <w:t xml:space="preserve"> </w:t>
      </w:r>
      <w:r>
        <w:rPr>
          <w:rFonts w:ascii="Times New Roman" w:hAnsi="Times New Roman"/>
          <w:sz w:val="24"/>
          <w:szCs w:val="24"/>
          <w:lang w:val="uk-UA"/>
        </w:rPr>
        <w:t xml:space="preserve">з даної тематики, </w:t>
      </w:r>
      <w:r w:rsidRPr="00BF7EC0">
        <w:rPr>
          <w:rFonts w:ascii="Times New Roman" w:hAnsi="Times New Roman"/>
          <w:sz w:val="24"/>
          <w:szCs w:val="24"/>
          <w:lang w:val="uk-UA"/>
        </w:rPr>
        <w:t xml:space="preserve">поширення у соціальних мережах, на сайті ліцею просвітницьких матеріалів з проблем насильства, </w:t>
      </w:r>
      <w:r>
        <w:rPr>
          <w:rFonts w:ascii="Times New Roman" w:hAnsi="Times New Roman"/>
          <w:sz w:val="24"/>
          <w:szCs w:val="24"/>
          <w:lang w:val="uk-UA"/>
        </w:rPr>
        <w:t xml:space="preserve"> підготовка буклетів </w:t>
      </w:r>
      <w:r w:rsidRPr="00BF7EC0">
        <w:rPr>
          <w:rFonts w:ascii="Times New Roman" w:hAnsi="Times New Roman"/>
          <w:sz w:val="24"/>
          <w:szCs w:val="24"/>
          <w:lang w:val="uk-UA"/>
        </w:rPr>
        <w:t>;</w:t>
      </w:r>
    </w:p>
    <w:p w:rsidR="00C11881" w:rsidRPr="00E95543" w:rsidRDefault="00C11881" w:rsidP="00476005">
      <w:pPr>
        <w:widowControl w:val="0"/>
        <w:numPr>
          <w:ilvl w:val="0"/>
          <w:numId w:val="62"/>
        </w:numPr>
        <w:autoSpaceDE w:val="0"/>
        <w:autoSpaceDN w:val="0"/>
        <w:adjustRightInd w:val="0"/>
        <w:spacing w:after="0" w:line="256" w:lineRule="auto"/>
        <w:contextualSpacing/>
        <w:jc w:val="both"/>
        <w:rPr>
          <w:rFonts w:ascii="Times New Roman" w:hAnsi="Times New Roman"/>
          <w:sz w:val="24"/>
          <w:szCs w:val="24"/>
          <w:lang w:val="uk-UA"/>
        </w:rPr>
      </w:pPr>
      <w:r w:rsidRPr="00323105">
        <w:rPr>
          <w:rFonts w:ascii="Times New Roman" w:hAnsi="Times New Roman"/>
          <w:sz w:val="24"/>
          <w:szCs w:val="24"/>
          <w:lang w:val="uk-UA"/>
        </w:rPr>
        <w:t xml:space="preserve"> </w:t>
      </w:r>
      <w:r>
        <w:rPr>
          <w:rFonts w:ascii="Times New Roman" w:hAnsi="Times New Roman"/>
          <w:b/>
          <w:sz w:val="24"/>
          <w:szCs w:val="24"/>
          <w:lang w:val="uk-UA"/>
        </w:rPr>
        <w:t xml:space="preserve">Тижнь </w:t>
      </w:r>
      <w:r w:rsidRPr="00690052">
        <w:rPr>
          <w:rFonts w:ascii="Times New Roman" w:hAnsi="Times New Roman"/>
          <w:b/>
          <w:sz w:val="24"/>
          <w:szCs w:val="24"/>
          <w:lang w:val="uk-UA"/>
        </w:rPr>
        <w:t xml:space="preserve">толерантності: </w:t>
      </w:r>
      <w:r w:rsidRPr="003D700B">
        <w:rPr>
          <w:rFonts w:ascii="Times New Roman" w:hAnsi="Times New Roman"/>
          <w:sz w:val="24"/>
          <w:szCs w:val="24"/>
          <w:lang w:val="uk-UA"/>
        </w:rPr>
        <w:t>акції:</w:t>
      </w:r>
      <w:r w:rsidRPr="00BF7EC0">
        <w:rPr>
          <w:rFonts w:ascii="Times New Roman" w:hAnsi="Times New Roman"/>
          <w:sz w:val="24"/>
          <w:szCs w:val="24"/>
          <w:lang w:val="uk-UA"/>
        </w:rPr>
        <w:t xml:space="preserve"> «Долоньки»</w:t>
      </w:r>
      <w:r>
        <w:rPr>
          <w:rFonts w:ascii="Times New Roman" w:hAnsi="Times New Roman"/>
          <w:sz w:val="24"/>
          <w:szCs w:val="24"/>
          <w:lang w:val="uk-UA"/>
        </w:rPr>
        <w:t>, «Квітка толерантності», «Подаруй світу посмішку», «День добрих справ», тематичні години, години спілкування, бесіди: «Добро починається з тебе» «Толерантність – шлях до миру та злагоди у світі» ,тренінг «Толерантність : обєднаймо зусилля» ,відкритий марафон «Доброта – це…», хвилинки позитиву «Подаруйте комплімент», бліц – опитування «Найтолерантніший вчитель в ліцеї», флешмоб «Наш дружній клас».</w:t>
      </w:r>
      <w:r w:rsidRPr="00690052">
        <w:rPr>
          <w:rFonts w:ascii="Times New Roman" w:eastAsia="Times New Roman" w:hAnsi="Times New Roman"/>
          <w:sz w:val="24"/>
          <w:szCs w:val="24"/>
          <w:lang w:val="uk-UA" w:eastAsia="ru-RU"/>
        </w:rPr>
        <w:t xml:space="preserve"> </w:t>
      </w:r>
    </w:p>
    <w:p w:rsidR="00C11881" w:rsidRPr="003D700B" w:rsidRDefault="00C11881" w:rsidP="00C11881">
      <w:pPr>
        <w:widowControl w:val="0"/>
        <w:autoSpaceDE w:val="0"/>
        <w:autoSpaceDN w:val="0"/>
        <w:adjustRightInd w:val="0"/>
        <w:spacing w:after="0" w:line="256" w:lineRule="auto"/>
        <w:ind w:left="720"/>
        <w:contextualSpacing/>
        <w:jc w:val="both"/>
        <w:rPr>
          <w:rFonts w:ascii="Times New Roman" w:hAnsi="Times New Roman"/>
          <w:sz w:val="24"/>
          <w:szCs w:val="24"/>
          <w:lang w:val="uk-UA"/>
        </w:rPr>
      </w:pPr>
    </w:p>
    <w:p w:rsidR="00C11881" w:rsidRPr="003D700B" w:rsidRDefault="00C11881" w:rsidP="00C11881">
      <w:pPr>
        <w:ind w:left="142"/>
        <w:contextualSpacing/>
        <w:jc w:val="both"/>
        <w:rPr>
          <w:rFonts w:ascii="Times New Roman" w:hAnsi="Times New Roman"/>
          <w:sz w:val="24"/>
          <w:szCs w:val="24"/>
          <w:lang w:val="uk-UA"/>
        </w:rPr>
      </w:pPr>
      <w:r w:rsidRPr="003D700B">
        <w:rPr>
          <w:rFonts w:ascii="Times New Roman" w:hAnsi="Times New Roman"/>
          <w:sz w:val="24"/>
          <w:szCs w:val="24"/>
          <w:lang w:val="uk-UA"/>
        </w:rPr>
        <w:t>Для профілактики появи протиправної поведінки серед учнів</w:t>
      </w:r>
      <w:r>
        <w:rPr>
          <w:rFonts w:ascii="Times New Roman" w:hAnsi="Times New Roman"/>
          <w:sz w:val="24"/>
          <w:szCs w:val="24"/>
          <w:lang w:val="uk-UA"/>
        </w:rPr>
        <w:t xml:space="preserve"> ліцею організовано заходи</w:t>
      </w:r>
      <w:r w:rsidRPr="003D700B">
        <w:rPr>
          <w:rFonts w:ascii="Times New Roman" w:hAnsi="Times New Roman"/>
          <w:sz w:val="24"/>
          <w:szCs w:val="24"/>
          <w:lang w:val="uk-UA"/>
        </w:rPr>
        <w:t>:</w:t>
      </w:r>
    </w:p>
    <w:p w:rsidR="00C11881" w:rsidRPr="003D700B" w:rsidRDefault="00C11881" w:rsidP="00476005">
      <w:pPr>
        <w:widowControl w:val="0"/>
        <w:numPr>
          <w:ilvl w:val="0"/>
          <w:numId w:val="104"/>
        </w:numPr>
        <w:autoSpaceDE w:val="0"/>
        <w:autoSpaceDN w:val="0"/>
        <w:adjustRightInd w:val="0"/>
        <w:spacing w:after="0" w:line="240" w:lineRule="auto"/>
        <w:jc w:val="both"/>
        <w:rPr>
          <w:rFonts w:ascii="Times New Roman" w:hAnsi="Times New Roman"/>
          <w:sz w:val="24"/>
          <w:szCs w:val="24"/>
          <w:lang w:val="uk-UA"/>
        </w:rPr>
      </w:pPr>
      <w:r w:rsidRPr="003D700B">
        <w:rPr>
          <w:rFonts w:ascii="Times New Roman" w:hAnsi="Times New Roman"/>
          <w:sz w:val="24"/>
          <w:szCs w:val="24"/>
          <w:lang w:val="uk-UA"/>
        </w:rPr>
        <w:t xml:space="preserve">залучення  даної категорії дітей до гурткової  та позакласної роботи, суспільно – корисної роботи, підготовки  свят, акцій, флешмобів </w:t>
      </w:r>
      <w:r>
        <w:rPr>
          <w:rFonts w:ascii="Times New Roman" w:hAnsi="Times New Roman"/>
          <w:sz w:val="24"/>
          <w:szCs w:val="24"/>
          <w:lang w:val="uk-UA"/>
        </w:rPr>
        <w:t>;</w:t>
      </w:r>
    </w:p>
    <w:p w:rsidR="00C11881" w:rsidRPr="003D700B" w:rsidRDefault="00C11881" w:rsidP="00476005">
      <w:pPr>
        <w:widowControl w:val="0"/>
        <w:numPr>
          <w:ilvl w:val="0"/>
          <w:numId w:val="66"/>
        </w:numPr>
        <w:autoSpaceDE w:val="0"/>
        <w:autoSpaceDN w:val="0"/>
        <w:adjustRightInd w:val="0"/>
        <w:spacing w:after="0" w:line="240" w:lineRule="auto"/>
        <w:jc w:val="both"/>
        <w:rPr>
          <w:rFonts w:ascii="Times New Roman" w:eastAsia="Times New Roman" w:hAnsi="Times New Roman"/>
          <w:sz w:val="24"/>
          <w:szCs w:val="24"/>
          <w:lang w:val="uk-UA" w:eastAsia="uk-UA"/>
        </w:rPr>
      </w:pPr>
      <w:r w:rsidRPr="003D700B">
        <w:rPr>
          <w:rFonts w:ascii="Times New Roman" w:hAnsi="Times New Roman"/>
          <w:sz w:val="24"/>
          <w:szCs w:val="24"/>
          <w:lang w:val="uk-UA"/>
        </w:rPr>
        <w:t>комплексна психолого – педагогічна допомога учням, що цього потребують;</w:t>
      </w:r>
      <w:r w:rsidRPr="003D700B">
        <w:rPr>
          <w:rFonts w:ascii="Times New Roman" w:eastAsia="Times New Roman" w:hAnsi="Times New Roman"/>
          <w:sz w:val="24"/>
          <w:szCs w:val="24"/>
          <w:lang w:val="uk-UA" w:eastAsia="uk-UA"/>
        </w:rPr>
        <w:t xml:space="preserve"> </w:t>
      </w:r>
    </w:p>
    <w:p w:rsidR="00C11881" w:rsidRPr="003D700B" w:rsidRDefault="00C11881" w:rsidP="00476005">
      <w:pPr>
        <w:widowControl w:val="0"/>
        <w:numPr>
          <w:ilvl w:val="0"/>
          <w:numId w:val="66"/>
        </w:numPr>
        <w:autoSpaceDE w:val="0"/>
        <w:autoSpaceDN w:val="0"/>
        <w:adjustRightInd w:val="0"/>
        <w:spacing w:after="0" w:line="240" w:lineRule="auto"/>
        <w:jc w:val="both"/>
        <w:rPr>
          <w:rFonts w:ascii="Times New Roman" w:eastAsia="Times New Roman" w:hAnsi="Times New Roman"/>
          <w:sz w:val="24"/>
          <w:szCs w:val="24"/>
          <w:lang w:val="uk-UA" w:eastAsia="uk-UA"/>
        </w:rPr>
      </w:pPr>
      <w:r w:rsidRPr="003D700B">
        <w:rPr>
          <w:rFonts w:ascii="Times New Roman" w:eastAsia="Times New Roman" w:hAnsi="Times New Roman"/>
          <w:sz w:val="24"/>
          <w:szCs w:val="24"/>
          <w:lang w:val="uk-UA" w:eastAsia="uk-UA"/>
        </w:rPr>
        <w:t>постійно ведеться   робота класних керівників, класоводів, громадського інспектора, соціального педагога  та практичного психолога із дітьми  , які потребують особливого контролю, відвідування їх дома ;</w:t>
      </w:r>
    </w:p>
    <w:p w:rsidR="00C11881" w:rsidRPr="003D700B" w:rsidRDefault="00C11881" w:rsidP="00476005">
      <w:pPr>
        <w:widowControl w:val="0"/>
        <w:numPr>
          <w:ilvl w:val="0"/>
          <w:numId w:val="66"/>
        </w:numPr>
        <w:autoSpaceDE w:val="0"/>
        <w:autoSpaceDN w:val="0"/>
        <w:adjustRightInd w:val="0"/>
        <w:spacing w:after="0" w:line="240" w:lineRule="auto"/>
        <w:contextualSpacing/>
        <w:jc w:val="both"/>
        <w:rPr>
          <w:rFonts w:ascii="Times New Roman" w:hAnsi="Times New Roman"/>
          <w:sz w:val="24"/>
          <w:szCs w:val="24"/>
          <w:lang w:val="uk-UA"/>
        </w:rPr>
      </w:pPr>
      <w:r w:rsidRPr="003D700B">
        <w:rPr>
          <w:rFonts w:ascii="Times New Roman" w:hAnsi="Times New Roman"/>
          <w:sz w:val="24"/>
          <w:szCs w:val="24"/>
          <w:lang w:val="uk-UA"/>
        </w:rPr>
        <w:t>проведення профілактичних бесід  з батьками щодо навчання , виховання та пропусків занять їхніми дітьми, вживання нецензурної лексики, невиконання ними домашнього завдання та в частині виконання ними батьківських обов’язків;</w:t>
      </w:r>
    </w:p>
    <w:p w:rsidR="00C11881" w:rsidRPr="003D700B" w:rsidRDefault="00C11881" w:rsidP="00476005">
      <w:pPr>
        <w:widowControl w:val="0"/>
        <w:numPr>
          <w:ilvl w:val="0"/>
          <w:numId w:val="66"/>
        </w:numPr>
        <w:autoSpaceDE w:val="0"/>
        <w:autoSpaceDN w:val="0"/>
        <w:adjustRightInd w:val="0"/>
        <w:spacing w:after="0" w:line="240" w:lineRule="auto"/>
        <w:contextualSpacing/>
        <w:jc w:val="both"/>
        <w:rPr>
          <w:rFonts w:ascii="Times New Roman" w:hAnsi="Times New Roman"/>
          <w:sz w:val="24"/>
          <w:szCs w:val="24"/>
          <w:lang w:val="uk-UA"/>
        </w:rPr>
      </w:pPr>
      <w:r w:rsidRPr="003D700B">
        <w:rPr>
          <w:rFonts w:ascii="Times New Roman" w:hAnsi="Times New Roman"/>
          <w:sz w:val="24"/>
          <w:szCs w:val="24"/>
          <w:lang w:val="uk-UA"/>
        </w:rPr>
        <w:t>постійний моніторинг стану злочинності, кримінальних правопорушень серед учнів ліцею , відвідування учнями  навчальних занять, вчасне  вияснення причин пропусків.</w:t>
      </w:r>
    </w:p>
    <w:p w:rsidR="00C11881" w:rsidRPr="003D700B" w:rsidRDefault="00C11881" w:rsidP="00476005">
      <w:pPr>
        <w:pStyle w:val="aff5"/>
        <w:numPr>
          <w:ilvl w:val="0"/>
          <w:numId w:val="66"/>
        </w:numPr>
        <w:jc w:val="both"/>
        <w:rPr>
          <w:rFonts w:ascii="Times New Roman" w:hAnsi="Times New Roman"/>
          <w:sz w:val="24"/>
          <w:szCs w:val="24"/>
          <w:lang w:val="uk-UA" w:eastAsia="ru-RU"/>
        </w:rPr>
      </w:pPr>
      <w:r>
        <w:rPr>
          <w:rFonts w:ascii="Times New Roman" w:hAnsi="Times New Roman"/>
          <w:sz w:val="24"/>
          <w:szCs w:val="24"/>
          <w:lang w:val="uk-UA" w:eastAsia="ru-RU"/>
        </w:rPr>
        <w:t xml:space="preserve">зустріч з </w:t>
      </w:r>
      <w:r w:rsidRPr="003D700B">
        <w:rPr>
          <w:rFonts w:ascii="Times New Roman" w:hAnsi="Times New Roman"/>
          <w:sz w:val="24"/>
          <w:szCs w:val="24"/>
          <w:lang w:val="uk-UA" w:eastAsia="ru-RU"/>
        </w:rPr>
        <w:t xml:space="preserve"> начальником  сектору ювенальної  превенції  Коростенського районного  управління пол</w:t>
      </w:r>
      <w:r>
        <w:rPr>
          <w:rFonts w:ascii="Times New Roman" w:hAnsi="Times New Roman"/>
          <w:sz w:val="24"/>
          <w:szCs w:val="24"/>
          <w:lang w:val="uk-UA" w:eastAsia="ru-RU"/>
        </w:rPr>
        <w:t>іції Ольгою  Василівною Яценко.</w:t>
      </w:r>
      <w:r w:rsidRPr="003D700B">
        <w:rPr>
          <w:rFonts w:ascii="Times New Roman" w:hAnsi="Times New Roman"/>
          <w:sz w:val="24"/>
          <w:szCs w:val="24"/>
          <w:lang w:val="uk-UA" w:eastAsia="ru-RU"/>
        </w:rPr>
        <w:t xml:space="preserve">  </w:t>
      </w:r>
    </w:p>
    <w:p w:rsidR="00C11881" w:rsidRDefault="00C11881" w:rsidP="00C11881">
      <w:pPr>
        <w:spacing w:after="0"/>
        <w:jc w:val="both"/>
        <w:rPr>
          <w:rFonts w:ascii="Times New Roman" w:hAnsi="Times New Roman"/>
          <w:sz w:val="24"/>
          <w:szCs w:val="24"/>
          <w:lang w:val="uk-UA"/>
        </w:rPr>
      </w:pPr>
      <w:r w:rsidRPr="0075730C">
        <w:rPr>
          <w:rFonts w:ascii="Times New Roman" w:hAnsi="Times New Roman"/>
          <w:sz w:val="24"/>
          <w:szCs w:val="24"/>
          <w:lang w:val="uk-UA"/>
        </w:rPr>
        <w:t xml:space="preserve">      </w:t>
      </w:r>
      <w:r>
        <w:rPr>
          <w:rFonts w:ascii="Times New Roman" w:hAnsi="Times New Roman"/>
          <w:sz w:val="24"/>
          <w:szCs w:val="24"/>
          <w:lang w:val="uk-UA"/>
        </w:rPr>
        <w:t xml:space="preserve"> </w:t>
      </w:r>
      <w:r w:rsidRPr="0075730C">
        <w:rPr>
          <w:rFonts w:ascii="Times New Roman" w:hAnsi="Times New Roman"/>
          <w:sz w:val="24"/>
          <w:szCs w:val="24"/>
          <w:lang w:val="uk-UA"/>
        </w:rPr>
        <w:t xml:space="preserve">Щорічно проводяться в ліцеї заходи  з формування у вихованців національної свідомості засобами еколого </w:t>
      </w:r>
      <w:r>
        <w:rPr>
          <w:rFonts w:ascii="Times New Roman" w:hAnsi="Times New Roman"/>
          <w:sz w:val="24"/>
          <w:szCs w:val="24"/>
          <w:lang w:val="uk-UA"/>
        </w:rPr>
        <w:t>-  натуралістичної діяльності:</w:t>
      </w:r>
    </w:p>
    <w:p w:rsidR="00C11881" w:rsidRPr="00E95543" w:rsidRDefault="00C11881" w:rsidP="00C11881">
      <w:pPr>
        <w:spacing w:after="0"/>
        <w:jc w:val="both"/>
        <w:rPr>
          <w:rFonts w:ascii="Times New Roman" w:hAnsi="Times New Roman"/>
          <w:sz w:val="24"/>
          <w:szCs w:val="24"/>
          <w:lang w:val="uk-UA"/>
        </w:rPr>
      </w:pPr>
      <w:r>
        <w:rPr>
          <w:rFonts w:ascii="Times New Roman" w:hAnsi="Times New Roman"/>
          <w:b/>
          <w:sz w:val="24"/>
          <w:szCs w:val="24"/>
          <w:lang w:val="uk-UA"/>
        </w:rPr>
        <w:t xml:space="preserve">- </w:t>
      </w:r>
      <w:r w:rsidRPr="00E95543">
        <w:rPr>
          <w:rFonts w:ascii="Times New Roman" w:hAnsi="Times New Roman"/>
          <w:b/>
          <w:sz w:val="24"/>
          <w:szCs w:val="24"/>
          <w:lang w:val="uk-UA"/>
        </w:rPr>
        <w:t>До  Дня землі та Всесвітнього дня довкілля</w:t>
      </w:r>
      <w:r w:rsidRPr="00E95543">
        <w:rPr>
          <w:rFonts w:ascii="Times New Roman" w:hAnsi="Times New Roman"/>
          <w:sz w:val="24"/>
          <w:szCs w:val="24"/>
          <w:lang w:val="uk-UA"/>
        </w:rPr>
        <w:t xml:space="preserve">: </w:t>
      </w:r>
      <w:r w:rsidRPr="00E95543">
        <w:rPr>
          <w:rFonts w:ascii="Times New Roman" w:hAnsi="Times New Roman"/>
          <w:lang w:val="uk-UA"/>
        </w:rPr>
        <w:t>випуск екологічних листівок «Збережемо Землю для життя»,</w:t>
      </w:r>
      <w:r w:rsidRPr="00E95543">
        <w:rPr>
          <w:rFonts w:ascii="Times New Roman" w:eastAsiaTheme="minorHAnsi" w:hAnsi="Times New Roman"/>
          <w:lang w:val="uk-UA"/>
        </w:rPr>
        <w:t>година милування «Милуйся красою рідної природи» (1-4 класи),виховна година  «Якби тварини вміли говорити» (3-4 клас),година спілкування «Природа — людині, людина — природі» (5-7 клас),</w:t>
      </w:r>
      <w:r w:rsidRPr="00E95543">
        <w:rPr>
          <w:rFonts w:ascii="Times New Roman" w:hAnsi="Times New Roman"/>
          <w:lang w:val="uk-UA"/>
        </w:rPr>
        <w:t xml:space="preserve">Екологічний квест « Земля – кричить </w:t>
      </w:r>
      <w:r w:rsidRPr="00E95543">
        <w:rPr>
          <w:rFonts w:ascii="Times New Roman" w:hAnsi="Times New Roman"/>
        </w:rPr>
        <w:t>SOS</w:t>
      </w:r>
      <w:r w:rsidRPr="00E95543">
        <w:rPr>
          <w:rFonts w:ascii="Times New Roman" w:hAnsi="Times New Roman"/>
          <w:lang w:val="uk-UA"/>
        </w:rPr>
        <w:t xml:space="preserve">!» ( 10клас), </w:t>
      </w:r>
      <w:r w:rsidRPr="00E95543">
        <w:rPr>
          <w:rFonts w:ascii="Times New Roman" w:eastAsiaTheme="minorHAnsi" w:hAnsi="Times New Roman"/>
          <w:lang w:val="uk-UA"/>
        </w:rPr>
        <w:t>Дебати «Екополітика — почнемо із себе» (11 клас).</w:t>
      </w:r>
    </w:p>
    <w:p w:rsidR="00C11881" w:rsidRDefault="00C11881" w:rsidP="00C11881">
      <w:pPr>
        <w:spacing w:after="0" w:line="259" w:lineRule="auto"/>
        <w:jc w:val="both"/>
        <w:rPr>
          <w:rFonts w:ascii="Times New Roman" w:hAnsi="Times New Roman"/>
          <w:lang w:val="uk-UA"/>
        </w:rPr>
      </w:pPr>
      <w:r>
        <w:rPr>
          <w:rFonts w:ascii="Times New Roman" w:hAnsi="Times New Roman"/>
          <w:lang w:val="uk-UA"/>
        </w:rPr>
        <w:lastRenderedPageBreak/>
        <w:t xml:space="preserve"> - </w:t>
      </w:r>
      <w:r w:rsidRPr="00690052">
        <w:rPr>
          <w:rFonts w:ascii="Times New Roman" w:hAnsi="Times New Roman"/>
          <w:b/>
          <w:lang w:val="uk-UA"/>
        </w:rPr>
        <w:t>До Міжнародного дня птахів</w:t>
      </w:r>
      <w:r w:rsidRPr="00690052">
        <w:rPr>
          <w:rFonts w:ascii="Times New Roman" w:hAnsi="Times New Roman"/>
          <w:lang w:val="uk-UA"/>
        </w:rPr>
        <w:t xml:space="preserve"> :</w:t>
      </w:r>
      <w:r>
        <w:rPr>
          <w:rFonts w:ascii="Times New Roman" w:hAnsi="Times New Roman"/>
          <w:lang w:val="uk-UA"/>
        </w:rPr>
        <w:t xml:space="preserve"> м</w:t>
      </w:r>
      <w:r w:rsidRPr="00690052">
        <w:rPr>
          <w:rFonts w:ascii="Times New Roman" w:hAnsi="Times New Roman"/>
          <w:lang w:val="uk-UA"/>
        </w:rPr>
        <w:t>узична вікторина « Вгадай птаха за звуко</w:t>
      </w:r>
      <w:r>
        <w:rPr>
          <w:rFonts w:ascii="Times New Roman" w:hAnsi="Times New Roman"/>
          <w:lang w:val="uk-UA"/>
        </w:rPr>
        <w:t>м» (1-4 клас), експозиція «Птахи нашого краю»,  б</w:t>
      </w:r>
      <w:r w:rsidRPr="00690052">
        <w:rPr>
          <w:rFonts w:ascii="Times New Roman" w:hAnsi="Times New Roman"/>
          <w:lang w:val="uk-UA"/>
        </w:rPr>
        <w:t xml:space="preserve">есіда </w:t>
      </w:r>
      <w:r>
        <w:rPr>
          <w:rFonts w:ascii="Times New Roman" w:hAnsi="Times New Roman"/>
          <w:lang w:val="uk-UA"/>
        </w:rPr>
        <w:t>«Наші пернаті друзі»  (1-4 клас), к</w:t>
      </w:r>
      <w:r w:rsidRPr="00690052">
        <w:rPr>
          <w:rFonts w:ascii="Times New Roman" w:hAnsi="Times New Roman"/>
          <w:lang w:val="uk-UA"/>
        </w:rPr>
        <w:t xml:space="preserve">вест – гра « Перші провісники тепла </w:t>
      </w:r>
      <w:r>
        <w:rPr>
          <w:rFonts w:ascii="Times New Roman" w:hAnsi="Times New Roman"/>
          <w:lang w:val="uk-UA"/>
        </w:rPr>
        <w:t>» (5-7клас).</w:t>
      </w:r>
    </w:p>
    <w:p w:rsidR="00C11881" w:rsidRDefault="00C11881" w:rsidP="00C11881">
      <w:pPr>
        <w:spacing w:after="0" w:line="259" w:lineRule="auto"/>
        <w:jc w:val="both"/>
        <w:rPr>
          <w:rFonts w:ascii="Times New Roman" w:hAnsi="Times New Roman"/>
          <w:lang w:val="uk-UA"/>
        </w:rPr>
      </w:pPr>
      <w:r>
        <w:rPr>
          <w:rFonts w:ascii="Times New Roman" w:hAnsi="Times New Roman"/>
          <w:lang w:val="uk-UA"/>
        </w:rPr>
        <w:t xml:space="preserve">- </w:t>
      </w:r>
      <w:r w:rsidRPr="00FB7943">
        <w:rPr>
          <w:rFonts w:ascii="Times New Roman" w:hAnsi="Times New Roman"/>
          <w:b/>
          <w:lang w:val="uk-UA"/>
        </w:rPr>
        <w:t>акції:</w:t>
      </w:r>
      <w:r>
        <w:rPr>
          <w:rFonts w:ascii="Times New Roman" w:hAnsi="Times New Roman"/>
          <w:lang w:val="uk-UA"/>
        </w:rPr>
        <w:t xml:space="preserve"> «За чисте узбіччя», «Годівничка»;</w:t>
      </w:r>
    </w:p>
    <w:p w:rsidR="00C11881" w:rsidRPr="00690052" w:rsidRDefault="00C11881" w:rsidP="00C11881">
      <w:pPr>
        <w:spacing w:after="0" w:line="259" w:lineRule="auto"/>
        <w:jc w:val="both"/>
        <w:rPr>
          <w:rFonts w:ascii="Times New Roman" w:hAnsi="Times New Roman"/>
          <w:lang w:val="uk-UA"/>
        </w:rPr>
      </w:pPr>
      <w:r>
        <w:rPr>
          <w:rFonts w:ascii="Times New Roman" w:hAnsi="Times New Roman"/>
          <w:lang w:val="uk-UA"/>
        </w:rPr>
        <w:t>-участь у обласному конкурсі «Зоологічна галерея».</w:t>
      </w:r>
    </w:p>
    <w:p w:rsidR="00C11881" w:rsidRPr="0075730C" w:rsidRDefault="00C11881" w:rsidP="00C11881">
      <w:pPr>
        <w:spacing w:after="0"/>
        <w:jc w:val="both"/>
        <w:rPr>
          <w:rFonts w:ascii="Times New Roman" w:hAnsi="Times New Roman"/>
          <w:sz w:val="24"/>
          <w:szCs w:val="24"/>
          <w:lang w:val="uk-UA"/>
        </w:rPr>
      </w:pPr>
      <w:r w:rsidRPr="0075730C">
        <w:rPr>
          <w:rFonts w:ascii="Times New Roman" w:hAnsi="Times New Roman"/>
          <w:sz w:val="24"/>
          <w:szCs w:val="24"/>
          <w:lang w:val="uk-UA"/>
        </w:rPr>
        <w:t xml:space="preserve">       На базі ліцею проводяться різноманітні дидактичні ігри, екскурсії околицями села, організовано різноманітні форми роботи з використанням дидактичних матеріалів, карток, малюнків, таблиць, книжок екологічного змісту. У ліцеї учні здобувають  екологічні знання  у процесі вивчення біології, природознавства, географії, екології, хімії, фізики та інших дисциплін, а також у різних формах позакласної роботи , суспільно – корисної праці з охорони природи свого краю: упорядкування території ліцею, догляд за зеленими насадженнями.</w:t>
      </w:r>
    </w:p>
    <w:p w:rsidR="00C11881" w:rsidRPr="0075730C" w:rsidRDefault="00C11881" w:rsidP="00C11881">
      <w:pPr>
        <w:spacing w:after="0"/>
        <w:contextualSpacing/>
        <w:jc w:val="both"/>
        <w:rPr>
          <w:rFonts w:ascii="Times New Roman" w:hAnsi="Times New Roman"/>
          <w:sz w:val="24"/>
          <w:szCs w:val="24"/>
          <w:lang w:val="uk-UA"/>
        </w:rPr>
      </w:pPr>
      <w:r w:rsidRPr="0075730C">
        <w:rPr>
          <w:rFonts w:ascii="Times New Roman" w:hAnsi="Times New Roman"/>
          <w:sz w:val="24"/>
          <w:szCs w:val="24"/>
          <w:lang w:val="uk-UA"/>
        </w:rPr>
        <w:t xml:space="preserve">      </w:t>
      </w:r>
      <w:r w:rsidRPr="0075730C">
        <w:rPr>
          <w:rFonts w:ascii="Times New Roman" w:hAnsi="Times New Roman"/>
          <w:sz w:val="24"/>
          <w:szCs w:val="24"/>
        </w:rPr>
        <w:t>Участь у міжнародних , всеукраїнських, обласних заходах екологічно – натуралістичного спрямування   ліцей  не брав участі</w:t>
      </w:r>
      <w:r w:rsidRPr="0075730C">
        <w:rPr>
          <w:rFonts w:ascii="Times New Roman" w:hAnsi="Times New Roman"/>
          <w:sz w:val="24"/>
          <w:szCs w:val="24"/>
          <w:lang w:val="uk-UA"/>
        </w:rPr>
        <w:t>.</w:t>
      </w:r>
      <w:r w:rsidRPr="0075730C">
        <w:rPr>
          <w:rFonts w:ascii="Times New Roman" w:hAnsi="Times New Roman"/>
          <w:sz w:val="24"/>
          <w:szCs w:val="24"/>
          <w:lang w:val="uk-UA" w:eastAsia="ru-RU"/>
        </w:rPr>
        <w:t xml:space="preserve">  </w:t>
      </w:r>
    </w:p>
    <w:p w:rsidR="00C11881" w:rsidRDefault="00C11881" w:rsidP="00C11881">
      <w:pPr>
        <w:shd w:val="clear" w:color="auto" w:fill="FFFFFF"/>
        <w:spacing w:after="0" w:line="240" w:lineRule="auto"/>
        <w:jc w:val="both"/>
        <w:rPr>
          <w:rFonts w:ascii="Times New Roman" w:eastAsia="Times New Roman" w:hAnsi="Times New Roman"/>
          <w:sz w:val="24"/>
          <w:szCs w:val="24"/>
          <w:lang w:val="uk-UA" w:eastAsia="uk-UA"/>
        </w:rPr>
      </w:pPr>
      <w:r w:rsidRPr="0075730C">
        <w:rPr>
          <w:rFonts w:ascii="Times New Roman" w:eastAsia="Times New Roman" w:hAnsi="Times New Roman"/>
          <w:sz w:val="24"/>
          <w:szCs w:val="24"/>
          <w:lang w:eastAsia="uk-UA"/>
        </w:rPr>
        <w:t xml:space="preserve">      Одним з</w:t>
      </w:r>
      <w:r>
        <w:rPr>
          <w:rFonts w:ascii="Times New Roman" w:eastAsia="Times New Roman" w:hAnsi="Times New Roman"/>
          <w:sz w:val="24"/>
          <w:szCs w:val="24"/>
          <w:lang w:eastAsia="uk-UA"/>
        </w:rPr>
        <w:t xml:space="preserve"> основних принципів роботи </w:t>
      </w:r>
      <w:r>
        <w:rPr>
          <w:rFonts w:ascii="Times New Roman" w:eastAsia="Times New Roman" w:hAnsi="Times New Roman"/>
          <w:sz w:val="24"/>
          <w:szCs w:val="24"/>
          <w:lang w:val="uk-UA" w:eastAsia="uk-UA"/>
        </w:rPr>
        <w:t>в ліцеї</w:t>
      </w:r>
      <w:r w:rsidRPr="0075730C">
        <w:rPr>
          <w:rFonts w:ascii="Times New Roman" w:eastAsia="Times New Roman" w:hAnsi="Times New Roman"/>
          <w:sz w:val="24"/>
          <w:szCs w:val="24"/>
          <w:lang w:eastAsia="uk-UA"/>
        </w:rPr>
        <w:t xml:space="preserve"> є розкриття в процесі навчання дитячої обдарованості. </w:t>
      </w:r>
    </w:p>
    <w:p w:rsidR="00C11881" w:rsidRPr="00FB7943" w:rsidRDefault="00C11881" w:rsidP="00C11881">
      <w:pPr>
        <w:shd w:val="clear" w:color="auto" w:fill="FFFFFF"/>
        <w:spacing w:after="0" w:line="240" w:lineRule="auto"/>
        <w:jc w:val="both"/>
        <w:rPr>
          <w:rFonts w:ascii="Arial" w:eastAsia="Times New Roman" w:hAnsi="Arial" w:cs="Arial"/>
          <w:color w:val="666666"/>
          <w:sz w:val="24"/>
          <w:szCs w:val="24"/>
          <w:shd w:val="clear" w:color="auto" w:fill="FFFFFF"/>
          <w:lang w:val="uk-UA" w:eastAsia="ru-RU"/>
        </w:rPr>
      </w:pPr>
      <w:r>
        <w:rPr>
          <w:rFonts w:ascii="Times New Roman" w:eastAsia="Times New Roman" w:hAnsi="Times New Roman"/>
          <w:sz w:val="24"/>
          <w:szCs w:val="24"/>
          <w:lang w:val="uk-UA" w:eastAsia="ru-RU"/>
        </w:rPr>
        <w:t xml:space="preserve">       </w:t>
      </w:r>
      <w:r w:rsidRPr="00FB7943">
        <w:rPr>
          <w:rFonts w:ascii="Times New Roman" w:eastAsia="Times New Roman" w:hAnsi="Times New Roman"/>
          <w:sz w:val="24"/>
          <w:szCs w:val="24"/>
          <w:lang w:val="uk-UA" w:eastAsia="ru-RU"/>
        </w:rPr>
        <w:t>Місія</w:t>
      </w:r>
      <w:r w:rsidRPr="00FB7943">
        <w:rPr>
          <w:rFonts w:ascii="Times New Roman" w:eastAsia="Times New Roman" w:hAnsi="Times New Roman"/>
          <w:sz w:val="24"/>
          <w:szCs w:val="24"/>
          <w:lang w:eastAsia="ru-RU"/>
        </w:rPr>
        <w:t> </w:t>
      </w:r>
      <w:r w:rsidRPr="00FB7943">
        <w:rPr>
          <w:rFonts w:ascii="Times New Roman" w:eastAsia="Times New Roman" w:hAnsi="Times New Roman"/>
          <w:sz w:val="24"/>
          <w:szCs w:val="24"/>
          <w:lang w:val="uk-UA" w:eastAsia="ru-RU"/>
        </w:rPr>
        <w:t xml:space="preserve"> Нової української школи – це допомогти розкрити та розвинути здібності, таланти і можливості кожної дитини, адже кожна дитина неповторна, наділена від природи унікальними здібностями, талантами і можливостями. Тому одним з важливих напрямів діяльності нашого  педагогічного колективу має бути</w:t>
      </w:r>
      <w:r w:rsidRPr="00FB7943">
        <w:rPr>
          <w:rFonts w:ascii="Times New Roman" w:eastAsia="Times New Roman" w:hAnsi="Times New Roman"/>
          <w:sz w:val="24"/>
          <w:szCs w:val="24"/>
          <w:lang w:eastAsia="ru-RU"/>
        </w:rPr>
        <w:t> </w:t>
      </w:r>
      <w:r w:rsidRPr="00FB7943">
        <w:rPr>
          <w:rFonts w:ascii="Times New Roman" w:eastAsia="Times New Roman" w:hAnsi="Times New Roman"/>
          <w:sz w:val="24"/>
          <w:szCs w:val="24"/>
          <w:lang w:val="uk-UA" w:eastAsia="ru-RU"/>
        </w:rPr>
        <w:t xml:space="preserve"> впровадження в роботу цікавих форм і методів навчання та виховання талановитих дітей, створення умов для  розкриття природних здібностей учнів, виховання творчої соціально-активної особистості, бо, як зазначається у Концепції Нової української школи,</w:t>
      </w:r>
      <w:r w:rsidRPr="00FB7943">
        <w:rPr>
          <w:rFonts w:ascii="Times New Roman" w:eastAsia="Times New Roman" w:hAnsi="Times New Roman"/>
          <w:sz w:val="24"/>
          <w:szCs w:val="24"/>
          <w:lang w:eastAsia="ru-RU"/>
        </w:rPr>
        <w:t> </w:t>
      </w:r>
      <w:r w:rsidRPr="00FB7943">
        <w:rPr>
          <w:rFonts w:ascii="Times New Roman" w:eastAsia="Times New Roman" w:hAnsi="Times New Roman"/>
          <w:sz w:val="24"/>
          <w:szCs w:val="24"/>
          <w:lang w:val="uk-UA" w:eastAsia="ru-RU"/>
        </w:rPr>
        <w:t xml:space="preserve"> дитині недостатньо дати знання, а ще необхідно навчитися користуватися ними.</w:t>
      </w:r>
      <w:r w:rsidRPr="00FB7943">
        <w:rPr>
          <w:rFonts w:ascii="Arial" w:eastAsia="Times New Roman" w:hAnsi="Arial" w:cs="Arial"/>
          <w:color w:val="666666"/>
          <w:sz w:val="24"/>
          <w:szCs w:val="24"/>
          <w:shd w:val="clear" w:color="auto" w:fill="FFFFFF"/>
          <w:lang w:val="uk-UA" w:eastAsia="ru-RU"/>
        </w:rPr>
        <w:t xml:space="preserve"> </w:t>
      </w:r>
    </w:p>
    <w:p w:rsidR="00C11881" w:rsidRPr="00FB7943" w:rsidRDefault="00C11881" w:rsidP="00C11881">
      <w:pPr>
        <w:shd w:val="clear" w:color="auto" w:fill="FFFFFF"/>
        <w:spacing w:after="0" w:line="240" w:lineRule="auto"/>
        <w:jc w:val="both"/>
        <w:rPr>
          <w:rFonts w:ascii="Times New Roman" w:eastAsia="Times New Roman" w:hAnsi="Times New Roman"/>
          <w:sz w:val="24"/>
          <w:szCs w:val="24"/>
          <w:lang w:val="uk-UA" w:eastAsia="ru-RU"/>
        </w:rPr>
      </w:pPr>
      <w:r w:rsidRPr="00FB7943">
        <w:rPr>
          <w:rFonts w:ascii="Times New Roman" w:eastAsia="Times New Roman" w:hAnsi="Times New Roman"/>
          <w:sz w:val="24"/>
          <w:szCs w:val="24"/>
          <w:shd w:val="clear" w:color="auto" w:fill="FFFFFF"/>
          <w:lang w:val="uk-UA" w:eastAsia="ru-RU"/>
        </w:rPr>
        <w:t xml:space="preserve">         </w:t>
      </w:r>
      <w:r w:rsidRPr="00FB7943">
        <w:rPr>
          <w:rFonts w:ascii="Times New Roman" w:eastAsia="Times New Roman" w:hAnsi="Times New Roman"/>
          <w:sz w:val="24"/>
          <w:szCs w:val="24"/>
          <w:shd w:val="clear" w:color="auto" w:fill="FFFFFF"/>
          <w:lang w:eastAsia="ru-RU"/>
        </w:rPr>
        <w:t xml:space="preserve">Обдарована особистість є великою цінністю </w:t>
      </w:r>
      <w:r w:rsidRPr="00FB7943">
        <w:rPr>
          <w:rFonts w:ascii="Times New Roman" w:eastAsia="Times New Roman" w:hAnsi="Times New Roman"/>
          <w:sz w:val="24"/>
          <w:szCs w:val="24"/>
          <w:shd w:val="clear" w:color="auto" w:fill="FFFFFF"/>
          <w:lang w:val="uk-UA" w:eastAsia="ru-RU"/>
        </w:rPr>
        <w:t xml:space="preserve"> для </w:t>
      </w:r>
      <w:r w:rsidRPr="00FB7943">
        <w:rPr>
          <w:rFonts w:ascii="Times New Roman" w:eastAsia="Times New Roman" w:hAnsi="Times New Roman"/>
          <w:sz w:val="24"/>
          <w:szCs w:val="24"/>
          <w:shd w:val="clear" w:color="auto" w:fill="FFFFFF"/>
          <w:lang w:eastAsia="ru-RU"/>
        </w:rPr>
        <w:t>суспільства. Талановиті діти – це величезне загальнолюдське багатство</w:t>
      </w:r>
      <w:r w:rsidRPr="00FB7943">
        <w:rPr>
          <w:rFonts w:ascii="Times New Roman" w:eastAsia="Times New Roman" w:hAnsi="Times New Roman"/>
          <w:sz w:val="24"/>
          <w:szCs w:val="24"/>
          <w:shd w:val="clear" w:color="auto" w:fill="FFFFFF"/>
          <w:lang w:val="uk-UA" w:eastAsia="ru-RU"/>
        </w:rPr>
        <w:t>.</w:t>
      </w:r>
    </w:p>
    <w:p w:rsidR="00C11881" w:rsidRPr="00FB7943" w:rsidRDefault="00C11881" w:rsidP="00C11881">
      <w:pPr>
        <w:shd w:val="clear" w:color="auto" w:fill="FFFFFF"/>
        <w:spacing w:after="0" w:line="240" w:lineRule="auto"/>
        <w:jc w:val="both"/>
        <w:rPr>
          <w:rFonts w:ascii="Times New Roman" w:eastAsia="Times New Roman" w:hAnsi="Times New Roman"/>
          <w:sz w:val="24"/>
          <w:szCs w:val="24"/>
          <w:lang w:val="uk-UA" w:eastAsia="ru-RU"/>
        </w:rPr>
      </w:pPr>
      <w:r w:rsidRPr="00FB7943">
        <w:rPr>
          <w:rFonts w:ascii="Times New Roman" w:eastAsia="Times New Roman" w:hAnsi="Times New Roman"/>
          <w:sz w:val="24"/>
          <w:szCs w:val="24"/>
          <w:lang w:val="uk-UA" w:eastAsia="ru-RU"/>
        </w:rPr>
        <w:t xml:space="preserve">        Педа</w:t>
      </w:r>
      <w:r>
        <w:rPr>
          <w:rFonts w:ascii="Times New Roman" w:eastAsia="Times New Roman" w:hAnsi="Times New Roman"/>
          <w:sz w:val="24"/>
          <w:szCs w:val="24"/>
          <w:lang w:val="uk-UA" w:eastAsia="ru-RU"/>
        </w:rPr>
        <w:t>гогічний колектив упродовж 2022/</w:t>
      </w:r>
      <w:r w:rsidRPr="00FB7943">
        <w:rPr>
          <w:rFonts w:ascii="Times New Roman" w:eastAsia="Times New Roman" w:hAnsi="Times New Roman"/>
          <w:sz w:val="24"/>
          <w:szCs w:val="24"/>
          <w:lang w:val="uk-UA" w:eastAsia="ru-RU"/>
        </w:rPr>
        <w:t>2023 навчального року здійснював належну роботу</w:t>
      </w:r>
      <w:r w:rsidRPr="00FB7943">
        <w:rPr>
          <w:rFonts w:ascii="Times New Roman" w:eastAsia="Times New Roman" w:hAnsi="Times New Roman"/>
          <w:sz w:val="24"/>
          <w:szCs w:val="24"/>
          <w:lang w:eastAsia="ru-RU"/>
        </w:rPr>
        <w:t> </w:t>
      </w:r>
      <w:r w:rsidRPr="00FB7943">
        <w:rPr>
          <w:rFonts w:ascii="Times New Roman" w:eastAsia="Times New Roman" w:hAnsi="Times New Roman"/>
          <w:sz w:val="24"/>
          <w:szCs w:val="24"/>
          <w:lang w:val="uk-UA" w:eastAsia="ru-RU"/>
        </w:rPr>
        <w:t xml:space="preserve"> для забезпечення результативності освітнього процесу,</w:t>
      </w:r>
      <w:r w:rsidRPr="00FB7943">
        <w:rPr>
          <w:rFonts w:ascii="Times New Roman" w:eastAsia="Times New Roman" w:hAnsi="Times New Roman"/>
          <w:sz w:val="24"/>
          <w:szCs w:val="24"/>
          <w:lang w:eastAsia="ru-RU"/>
        </w:rPr>
        <w:t> </w:t>
      </w:r>
      <w:r w:rsidRPr="00FB7943">
        <w:rPr>
          <w:rFonts w:ascii="Times New Roman" w:eastAsia="Times New Roman" w:hAnsi="Times New Roman"/>
          <w:sz w:val="24"/>
          <w:szCs w:val="24"/>
          <w:lang w:val="uk-UA" w:eastAsia="ru-RU"/>
        </w:rPr>
        <w:t xml:space="preserve"> оволодіння учнями базовими, загально-навчальними вміннями і навичками, які були спрямовані на розвиток індивідуальних здібностей кожної дитини та створення умов для самореалізації, розвитку творчості,  а саме:</w:t>
      </w:r>
    </w:p>
    <w:p w:rsidR="00C11881" w:rsidRPr="00FB7943" w:rsidRDefault="00C11881" w:rsidP="00476005">
      <w:pPr>
        <w:numPr>
          <w:ilvl w:val="0"/>
          <w:numId w:val="103"/>
        </w:numPr>
        <w:shd w:val="clear" w:color="auto" w:fill="FFFFFF"/>
        <w:spacing w:after="0" w:line="240" w:lineRule="auto"/>
        <w:contextualSpacing/>
        <w:jc w:val="both"/>
        <w:rPr>
          <w:rFonts w:ascii="Times New Roman" w:eastAsia="Times New Roman" w:hAnsi="Times New Roman"/>
          <w:color w:val="000000"/>
          <w:sz w:val="24"/>
          <w:szCs w:val="24"/>
          <w:lang w:val="uk-UA" w:eastAsia="uk-UA"/>
        </w:rPr>
      </w:pPr>
      <w:r w:rsidRPr="00FB7943">
        <w:rPr>
          <w:rFonts w:ascii="Times New Roman" w:eastAsia="Times New Roman" w:hAnsi="Times New Roman"/>
          <w:color w:val="000000"/>
          <w:sz w:val="24"/>
          <w:szCs w:val="24"/>
          <w:lang w:val="uk-UA" w:eastAsia="uk-UA"/>
        </w:rPr>
        <w:t xml:space="preserve">Виявлення обдарованих дітей та максимальне сприяння їхньому розвитку; </w:t>
      </w:r>
    </w:p>
    <w:p w:rsidR="00C11881" w:rsidRPr="00FB7943" w:rsidRDefault="00C11881" w:rsidP="00476005">
      <w:pPr>
        <w:numPr>
          <w:ilvl w:val="0"/>
          <w:numId w:val="103"/>
        </w:numPr>
        <w:shd w:val="clear" w:color="auto" w:fill="FFFFFF"/>
        <w:spacing w:after="0" w:line="240" w:lineRule="auto"/>
        <w:contextualSpacing/>
        <w:jc w:val="both"/>
        <w:rPr>
          <w:rFonts w:ascii="Times New Roman" w:eastAsia="Times New Roman" w:hAnsi="Times New Roman"/>
          <w:color w:val="000000"/>
          <w:sz w:val="24"/>
          <w:szCs w:val="24"/>
          <w:lang w:val="uk-UA" w:eastAsia="uk-UA"/>
        </w:rPr>
      </w:pPr>
      <w:r w:rsidRPr="00FB7943">
        <w:rPr>
          <w:rFonts w:ascii="Times New Roman" w:eastAsia="Times New Roman" w:hAnsi="Times New Roman"/>
          <w:color w:val="000000"/>
          <w:sz w:val="24"/>
          <w:szCs w:val="24"/>
          <w:lang w:val="uk-UA" w:eastAsia="uk-UA"/>
        </w:rPr>
        <w:t>Щорічне  поновлення  банку «Обдарована молодь»;</w:t>
      </w:r>
    </w:p>
    <w:p w:rsidR="00C11881" w:rsidRPr="00FB7943" w:rsidRDefault="00C11881" w:rsidP="00476005">
      <w:pPr>
        <w:numPr>
          <w:ilvl w:val="0"/>
          <w:numId w:val="103"/>
        </w:numPr>
        <w:shd w:val="clear" w:color="auto" w:fill="FFFFFF"/>
        <w:spacing w:after="0" w:line="240" w:lineRule="auto"/>
        <w:contextualSpacing/>
        <w:jc w:val="both"/>
        <w:rPr>
          <w:rFonts w:ascii="Times New Roman" w:eastAsia="Times New Roman" w:hAnsi="Times New Roman"/>
          <w:color w:val="000000"/>
          <w:sz w:val="24"/>
          <w:szCs w:val="24"/>
          <w:lang w:val="uk-UA" w:eastAsia="uk-UA"/>
        </w:rPr>
      </w:pPr>
      <w:r w:rsidRPr="00FB7943">
        <w:rPr>
          <w:rFonts w:ascii="Times New Roman" w:eastAsia="Times New Roman" w:hAnsi="Times New Roman"/>
          <w:color w:val="000000"/>
          <w:sz w:val="24"/>
          <w:szCs w:val="24"/>
          <w:lang w:val="uk-UA" w:eastAsia="uk-UA"/>
        </w:rPr>
        <w:t xml:space="preserve"> Створення  в ліцеї умов для стимуляції  творчої активності  учнів та їх самореалізації  ( робота гуртків: «Цікава інформатика» ( керівник Река Н.Р), «Все буде Україна»  ( керівник Каленський В.П), «Народні промисли» ( керівник Савченко С.І.), «Юні книголюби» ( керівник Каленська Л.В.);</w:t>
      </w:r>
    </w:p>
    <w:p w:rsidR="00C11881" w:rsidRPr="00FB7943" w:rsidRDefault="00C11881" w:rsidP="00476005">
      <w:pPr>
        <w:numPr>
          <w:ilvl w:val="0"/>
          <w:numId w:val="103"/>
        </w:numPr>
        <w:shd w:val="clear" w:color="auto" w:fill="FFFFFF"/>
        <w:spacing w:after="0" w:line="240" w:lineRule="auto"/>
        <w:contextualSpacing/>
        <w:jc w:val="both"/>
        <w:rPr>
          <w:rFonts w:ascii="Times New Roman" w:eastAsia="Times New Roman" w:hAnsi="Times New Roman"/>
          <w:color w:val="000000"/>
          <w:sz w:val="24"/>
          <w:szCs w:val="24"/>
          <w:lang w:val="uk-UA" w:eastAsia="uk-UA"/>
        </w:rPr>
      </w:pPr>
      <w:r w:rsidRPr="00FB7943">
        <w:rPr>
          <w:rFonts w:ascii="Times New Roman" w:eastAsia="Times New Roman" w:hAnsi="Times New Roman"/>
          <w:color w:val="000000"/>
          <w:sz w:val="24"/>
          <w:szCs w:val="24"/>
          <w:lang w:val="uk-UA" w:eastAsia="uk-UA"/>
        </w:rPr>
        <w:t>Залучення обдарованих учнів  ліцею до участі:</w:t>
      </w:r>
    </w:p>
    <w:p w:rsidR="00C11881" w:rsidRDefault="00C11881" w:rsidP="00476005">
      <w:pPr>
        <w:pStyle w:val="aff5"/>
        <w:numPr>
          <w:ilvl w:val="0"/>
          <w:numId w:val="105"/>
        </w:numPr>
        <w:shd w:val="clear" w:color="auto" w:fill="FFFFFF"/>
        <w:spacing w:after="0" w:line="240" w:lineRule="auto"/>
        <w:jc w:val="both"/>
        <w:rPr>
          <w:rFonts w:ascii="Times New Roman" w:hAnsi="Times New Roman"/>
          <w:color w:val="000000"/>
          <w:sz w:val="24"/>
          <w:szCs w:val="24"/>
          <w:lang w:val="uk-UA" w:eastAsia="uk-UA"/>
        </w:rPr>
      </w:pPr>
      <w:r w:rsidRPr="00E95543">
        <w:rPr>
          <w:rFonts w:ascii="Times New Roman" w:hAnsi="Times New Roman"/>
          <w:color w:val="000000"/>
          <w:sz w:val="24"/>
          <w:szCs w:val="24"/>
          <w:lang w:val="uk-UA" w:eastAsia="uk-UA"/>
        </w:rPr>
        <w:t>в предметних олімпіадах ( Саліманович Б. ( 8 клас)  – І місце в міському етапі олімпіади з біології;</w:t>
      </w:r>
    </w:p>
    <w:p w:rsidR="00C11881" w:rsidRPr="00E95543" w:rsidRDefault="00C11881" w:rsidP="00476005">
      <w:pPr>
        <w:pStyle w:val="aff5"/>
        <w:numPr>
          <w:ilvl w:val="0"/>
          <w:numId w:val="105"/>
        </w:numPr>
        <w:shd w:val="clear" w:color="auto" w:fill="FFFFFF"/>
        <w:spacing w:after="0" w:line="240" w:lineRule="auto"/>
        <w:jc w:val="both"/>
        <w:rPr>
          <w:rFonts w:ascii="Times New Roman" w:hAnsi="Times New Roman"/>
          <w:color w:val="000000"/>
          <w:sz w:val="24"/>
          <w:szCs w:val="24"/>
          <w:lang w:val="uk-UA" w:eastAsia="uk-UA"/>
        </w:rPr>
      </w:pPr>
      <w:r w:rsidRPr="00E95543">
        <w:rPr>
          <w:rFonts w:ascii="Times New Roman" w:hAnsi="Times New Roman"/>
          <w:color w:val="000000"/>
          <w:sz w:val="24"/>
          <w:szCs w:val="24"/>
          <w:lang w:val="uk-UA" w:eastAsia="uk-UA"/>
        </w:rPr>
        <w:t xml:space="preserve"> міських , обласних конкурсах, змаганнях ( Поплавська І. (3 клас), Шольц А. (7 клас) – диплом ІІІ ступеня  в ІІ етапі Міжнародного конкурсу української мови ім. П.Яцика; Грищенко Б. ( 4 клас) – диплом за участь в конкурсі «Паперовий світ», номінація «Листівка з елементами паперопластики»; Солопан А. ( 4 клас), Солопан О. ( 6 клас), Яновшек П. і Чорна К. ( 8 клас) – ІІІ місце в поетичному челенджі «Леся Українка нас єднає»;  Степнівський М. (5 клас) ІІ місце у Всеукраїнському конкурсі  талантів «</w:t>
      </w:r>
      <w:r w:rsidRPr="00E95543">
        <w:rPr>
          <w:rFonts w:ascii="Times New Roman" w:hAnsi="Times New Roman"/>
          <w:color w:val="000000"/>
          <w:sz w:val="24"/>
          <w:szCs w:val="24"/>
          <w:lang w:val="en-US" w:eastAsia="uk-UA"/>
        </w:rPr>
        <w:t>Dobro</w:t>
      </w:r>
      <w:r w:rsidRPr="00E95543">
        <w:rPr>
          <w:rFonts w:ascii="Times New Roman" w:hAnsi="Times New Roman"/>
          <w:color w:val="000000"/>
          <w:sz w:val="24"/>
          <w:szCs w:val="24"/>
          <w:lang w:val="uk-UA" w:eastAsia="uk-UA"/>
        </w:rPr>
        <w:t xml:space="preserve"> </w:t>
      </w:r>
      <w:r w:rsidRPr="00E95543">
        <w:rPr>
          <w:rFonts w:ascii="Times New Roman" w:hAnsi="Times New Roman"/>
          <w:color w:val="000000"/>
          <w:sz w:val="24"/>
          <w:szCs w:val="24"/>
          <w:lang w:val="en-US" w:eastAsia="uk-UA"/>
        </w:rPr>
        <w:t>Fest</w:t>
      </w:r>
      <w:r w:rsidRPr="00E95543">
        <w:rPr>
          <w:rFonts w:ascii="Times New Roman" w:hAnsi="Times New Roman"/>
          <w:color w:val="000000"/>
          <w:sz w:val="24"/>
          <w:szCs w:val="24"/>
          <w:lang w:val="uk-UA" w:eastAsia="uk-UA"/>
        </w:rPr>
        <w:t>», Грищенко К. (8 клас), Стащук Д., Савченко Б. (10 клас) – ІІІ місце у відкритому кубку Коростенської міської територіальної громади з тенісу; Мачульський  С. (9 клас), Мінчиньський Д. (10 клас), Щидловська Д. (11клас) – І</w:t>
      </w:r>
      <w:r w:rsidRPr="00E95543">
        <w:rPr>
          <w:rFonts w:ascii="Times New Roman" w:hAnsi="Times New Roman"/>
          <w:color w:val="000000"/>
          <w:sz w:val="24"/>
          <w:szCs w:val="24"/>
          <w:lang w:val="en-US" w:eastAsia="uk-UA"/>
        </w:rPr>
        <w:t>V</w:t>
      </w:r>
      <w:r w:rsidRPr="00E95543">
        <w:rPr>
          <w:rFonts w:ascii="Times New Roman" w:hAnsi="Times New Roman"/>
          <w:color w:val="000000"/>
          <w:sz w:val="24"/>
          <w:szCs w:val="24"/>
          <w:lang w:val="uk-UA" w:eastAsia="uk-UA"/>
        </w:rPr>
        <w:t xml:space="preserve"> загальнокомандне місце в відкритому кубку Коростенської міської територіальної громади з шахів ; Шидловська Д. (11 клас) – ІІІ місце в бігу на 300м; </w:t>
      </w:r>
      <w:r w:rsidRPr="00E95543">
        <w:rPr>
          <w:rFonts w:ascii="Times New Roman" w:hAnsi="Times New Roman"/>
          <w:color w:val="000000"/>
          <w:sz w:val="24"/>
          <w:szCs w:val="24"/>
          <w:lang w:val="uk-UA" w:eastAsia="uk-UA"/>
        </w:rPr>
        <w:lastRenderedPageBreak/>
        <w:t xml:space="preserve">Ярченко М .(5 клас), Шидловська Д .(11 клас), Гераймович У. ( 4 клас) є учасниками територіального етапу обласного фестивалю – конкурсу «Кришталеві нотки», </w:t>
      </w:r>
      <w:r w:rsidRPr="00E95543">
        <w:rPr>
          <w:rFonts w:ascii="Times New Roman" w:hAnsi="Times New Roman"/>
          <w:sz w:val="24"/>
          <w:szCs w:val="24"/>
          <w:lang w:val="uk-UA" w:eastAsia="ru-RU"/>
        </w:rPr>
        <w:t>рій «Діти України» (старша ланка) ІІ місце  в  онлайн – конкурсі  «Відун» та диплом в онлайн – конкурсі «Впоряд»  , грамома в онлайн – конкурсі «Рятівник»  ( 16 місце в загальному заліку), рій «Діти України» (середня ланка) ІІ місце  в  онлайн – конкурсі  «Ватра» , диплом за участь в онлайн – конкурсі «Відун», ІІІ місце в онлайн – конкурсі «Рятівник» ( 9 місце в загальному заліку)   Всеукраїнської дитячо- юнацької  військово – патріотичної  гри  «Сокіл» ( «Джура»);</w:t>
      </w:r>
    </w:p>
    <w:p w:rsidR="00C11881" w:rsidRDefault="00C11881" w:rsidP="00476005">
      <w:pPr>
        <w:pStyle w:val="aff5"/>
        <w:numPr>
          <w:ilvl w:val="0"/>
          <w:numId w:val="105"/>
        </w:numPr>
        <w:shd w:val="clear" w:color="auto" w:fill="FFFFFF"/>
        <w:spacing w:after="0" w:line="240" w:lineRule="auto"/>
        <w:jc w:val="both"/>
        <w:rPr>
          <w:rFonts w:ascii="Times New Roman" w:hAnsi="Times New Roman"/>
          <w:color w:val="000000"/>
          <w:sz w:val="24"/>
          <w:szCs w:val="24"/>
          <w:lang w:val="uk-UA" w:eastAsia="uk-UA"/>
        </w:rPr>
      </w:pPr>
      <w:r w:rsidRPr="00E95543">
        <w:rPr>
          <w:rFonts w:ascii="Times New Roman" w:hAnsi="Times New Roman"/>
          <w:color w:val="000000"/>
          <w:sz w:val="24"/>
          <w:szCs w:val="24"/>
          <w:lang w:val="uk-UA" w:eastAsia="uk-UA"/>
        </w:rPr>
        <w:t xml:space="preserve"> конкурсів  малюнків різного рівня ( </w:t>
      </w:r>
      <w:r w:rsidRPr="00E95543">
        <w:rPr>
          <w:rFonts w:ascii="Times New Roman" w:hAnsi="Times New Roman"/>
          <w:sz w:val="24"/>
          <w:szCs w:val="24"/>
          <w:lang w:val="uk-UA" w:eastAsia="ru-RU"/>
        </w:rPr>
        <w:t>Павлюк І. (7 клас)   учасник  конкурсу малюнка «Зоологічна глерея», «МОЇ ПРАВА: разом до перемоги» з нагоди Міжнародного дня захисту дітей),</w:t>
      </w:r>
      <w:r w:rsidRPr="00E95543">
        <w:rPr>
          <w:rFonts w:ascii="Times New Roman" w:hAnsi="Times New Roman"/>
          <w:color w:val="000000"/>
          <w:sz w:val="24"/>
          <w:szCs w:val="24"/>
          <w:lang w:val="uk-UA" w:eastAsia="uk-UA"/>
        </w:rPr>
        <w:t xml:space="preserve"> флешмобів, акції , заходів в рамках  предметних тижнів та місячників;</w:t>
      </w:r>
    </w:p>
    <w:p w:rsidR="00C11881" w:rsidRPr="00E95543" w:rsidRDefault="00C11881" w:rsidP="00476005">
      <w:pPr>
        <w:pStyle w:val="aff5"/>
        <w:numPr>
          <w:ilvl w:val="0"/>
          <w:numId w:val="105"/>
        </w:numPr>
        <w:shd w:val="clear" w:color="auto" w:fill="FFFFFF"/>
        <w:spacing w:after="0" w:line="240" w:lineRule="auto"/>
        <w:jc w:val="both"/>
        <w:rPr>
          <w:rFonts w:ascii="Times New Roman" w:hAnsi="Times New Roman"/>
          <w:color w:val="000000"/>
          <w:sz w:val="24"/>
          <w:szCs w:val="24"/>
          <w:lang w:val="uk-UA" w:eastAsia="uk-UA"/>
        </w:rPr>
      </w:pPr>
      <w:r w:rsidRPr="00E95543">
        <w:rPr>
          <w:rFonts w:ascii="Times New Roman" w:hAnsi="Times New Roman"/>
          <w:sz w:val="24"/>
          <w:szCs w:val="24"/>
          <w:lang w:val="uk-UA" w:eastAsia="uk-UA"/>
        </w:rPr>
        <w:t>Розгляд питання «Формування творчих і  життєвих орієнтацій ставленні особистості у виховному процесі ліцею  в умовах НУШ » ( протокол педради №12  від 30.03.2022 року).</w:t>
      </w:r>
    </w:p>
    <w:p w:rsidR="00C11881" w:rsidRPr="00FB7943" w:rsidRDefault="00C11881" w:rsidP="00C11881">
      <w:pPr>
        <w:widowControl w:val="0"/>
        <w:autoSpaceDE w:val="0"/>
        <w:autoSpaceDN w:val="0"/>
        <w:adjustRightInd w:val="0"/>
        <w:spacing w:after="0" w:line="240" w:lineRule="auto"/>
        <w:jc w:val="both"/>
        <w:rPr>
          <w:rFonts w:ascii="Times New Roman" w:hAnsi="Times New Roman"/>
          <w:sz w:val="24"/>
          <w:szCs w:val="24"/>
          <w:lang w:val="uk-UA"/>
        </w:rPr>
      </w:pPr>
      <w:r w:rsidRPr="00FB7943">
        <w:rPr>
          <w:rFonts w:ascii="Times New Roman" w:hAnsi="Times New Roman"/>
          <w:sz w:val="24"/>
          <w:szCs w:val="24"/>
          <w:lang w:val="uk-UA"/>
        </w:rPr>
        <w:t xml:space="preserve">       </w:t>
      </w:r>
      <w:r>
        <w:rPr>
          <w:rFonts w:ascii="Times New Roman" w:hAnsi="Times New Roman"/>
          <w:sz w:val="24"/>
          <w:szCs w:val="24"/>
          <w:lang w:val="uk-UA"/>
        </w:rPr>
        <w:t xml:space="preserve">   </w:t>
      </w:r>
      <w:r w:rsidRPr="00FB7943">
        <w:rPr>
          <w:rFonts w:ascii="Times New Roman" w:hAnsi="Times New Roman"/>
          <w:sz w:val="24"/>
          <w:szCs w:val="24"/>
          <w:lang w:val="uk-UA"/>
        </w:rPr>
        <w:t xml:space="preserve">Проте слід зазначити, що в роботі з обдарованою учнівською молоддю є ряд недоліків. Не достатньо  приділяється увага мотивації та розвитку учнівських обдарувань. Підготовка до конкурсів, олімпіад часто має стихійний характер, що негативно впливає на результативність. </w:t>
      </w:r>
      <w:r w:rsidRPr="00FB7943">
        <w:rPr>
          <w:rFonts w:ascii="Times New Roman" w:eastAsia="Times New Roman" w:hAnsi="Times New Roman"/>
          <w:sz w:val="24"/>
          <w:szCs w:val="24"/>
          <w:lang w:val="uk-UA" w:eastAsia="ru-RU"/>
        </w:rPr>
        <w:t xml:space="preserve">Робота педагогічного колективу </w:t>
      </w:r>
      <w:r w:rsidRPr="00FB7943">
        <w:rPr>
          <w:rFonts w:ascii="Times New Roman" w:hAnsi="Times New Roman"/>
          <w:sz w:val="24"/>
          <w:szCs w:val="24"/>
          <w:lang w:val="uk-UA"/>
        </w:rPr>
        <w:t xml:space="preserve">щодо підготовки обдарованої учнівської молоді до  участі у </w:t>
      </w:r>
      <w:bookmarkStart w:id="2" w:name="_Hlk133399881"/>
      <w:r w:rsidRPr="00FB7943">
        <w:rPr>
          <w:rFonts w:ascii="Times New Roman" w:hAnsi="Times New Roman"/>
          <w:sz w:val="24"/>
          <w:szCs w:val="24"/>
          <w:lang w:val="uk-UA"/>
        </w:rPr>
        <w:t xml:space="preserve">Всеукраїнському конкурсі-захисті  науково-дослідницьких робіт учнів-членів МАН України </w:t>
      </w:r>
      <w:bookmarkEnd w:id="2"/>
      <w:r w:rsidRPr="00FB7943">
        <w:rPr>
          <w:rFonts w:ascii="Times New Roman" w:eastAsia="Times New Roman" w:hAnsi="Times New Roman"/>
          <w:sz w:val="24"/>
          <w:szCs w:val="24"/>
          <w:lang w:val="uk-UA" w:eastAsia="ru-RU"/>
        </w:rPr>
        <w:t xml:space="preserve">залишається на низькому рівні. </w:t>
      </w:r>
    </w:p>
    <w:p w:rsidR="00C11881" w:rsidRPr="00FB7943" w:rsidRDefault="00C11881" w:rsidP="00C11881">
      <w:pPr>
        <w:shd w:val="clear" w:color="auto" w:fill="FFFFFF"/>
        <w:spacing w:after="0" w:line="240" w:lineRule="auto"/>
        <w:jc w:val="both"/>
        <w:rPr>
          <w:rFonts w:ascii="Times New Roman" w:eastAsia="Times New Roman" w:hAnsi="Times New Roman"/>
          <w:sz w:val="24"/>
          <w:szCs w:val="24"/>
          <w:lang w:val="uk-UA" w:eastAsia="ru-RU"/>
        </w:rPr>
      </w:pPr>
      <w:r w:rsidRPr="00FB7943">
        <w:rPr>
          <w:rFonts w:ascii="Times New Roman" w:hAnsi="Times New Roman"/>
          <w:sz w:val="24"/>
          <w:szCs w:val="24"/>
          <w:lang w:val="uk-UA"/>
        </w:rPr>
        <w:t xml:space="preserve">      Знизилась кількість учасників у Всеукраїнських творчих виставках, конкурсах , фестивалях.</w:t>
      </w:r>
    </w:p>
    <w:p w:rsidR="00C11881" w:rsidRDefault="00C11881" w:rsidP="00C11881">
      <w:pPr>
        <w:spacing w:after="0"/>
        <w:jc w:val="both"/>
        <w:rPr>
          <w:rFonts w:ascii="Times New Roman" w:hAnsi="Times New Roman"/>
          <w:sz w:val="24"/>
          <w:szCs w:val="24"/>
          <w:lang w:eastAsia="ru-RU"/>
        </w:rPr>
      </w:pPr>
      <w:r w:rsidRPr="0075730C">
        <w:rPr>
          <w:rFonts w:ascii="Times New Roman" w:hAnsi="Times New Roman"/>
          <w:sz w:val="24"/>
          <w:szCs w:val="24"/>
          <w:lang w:eastAsia="ru-RU"/>
        </w:rPr>
        <w:t xml:space="preserve">       </w:t>
      </w:r>
    </w:p>
    <w:p w:rsidR="00C11881" w:rsidRDefault="00C11881" w:rsidP="00C11881">
      <w:pPr>
        <w:spacing w:after="0"/>
        <w:jc w:val="both"/>
        <w:rPr>
          <w:rFonts w:ascii="Times New Roman" w:hAnsi="Times New Roman"/>
          <w:sz w:val="24"/>
          <w:szCs w:val="24"/>
          <w:lang w:eastAsia="ru-RU"/>
        </w:rPr>
      </w:pPr>
    </w:p>
    <w:p w:rsidR="00C11881" w:rsidRDefault="00C11881" w:rsidP="00C11881">
      <w:pPr>
        <w:spacing w:after="0"/>
        <w:jc w:val="both"/>
        <w:rPr>
          <w:rFonts w:ascii="Times New Roman" w:hAnsi="Times New Roman"/>
          <w:sz w:val="24"/>
          <w:szCs w:val="24"/>
          <w:lang w:eastAsia="ru-RU"/>
        </w:rPr>
      </w:pPr>
    </w:p>
    <w:p w:rsidR="00C11881" w:rsidRDefault="00C11881" w:rsidP="00C11881">
      <w:pPr>
        <w:spacing w:after="0"/>
        <w:jc w:val="both"/>
        <w:rPr>
          <w:rFonts w:ascii="Times New Roman" w:hAnsi="Times New Roman"/>
          <w:sz w:val="24"/>
          <w:szCs w:val="24"/>
          <w:lang w:eastAsia="ru-RU"/>
        </w:rPr>
      </w:pPr>
    </w:p>
    <w:p w:rsidR="00C11881" w:rsidRDefault="00C11881" w:rsidP="00C11881">
      <w:pPr>
        <w:spacing w:after="0"/>
        <w:jc w:val="both"/>
        <w:rPr>
          <w:rFonts w:ascii="Times New Roman" w:hAnsi="Times New Roman"/>
          <w:sz w:val="24"/>
          <w:szCs w:val="24"/>
          <w:lang w:eastAsia="ru-RU"/>
        </w:rPr>
      </w:pPr>
    </w:p>
    <w:p w:rsidR="00C11881" w:rsidRDefault="00C11881" w:rsidP="00C11881">
      <w:pPr>
        <w:spacing w:after="0"/>
        <w:jc w:val="both"/>
        <w:rPr>
          <w:rFonts w:ascii="Times New Roman" w:hAnsi="Times New Roman"/>
          <w:sz w:val="24"/>
          <w:szCs w:val="24"/>
          <w:lang w:eastAsia="ru-RU"/>
        </w:rPr>
      </w:pPr>
    </w:p>
    <w:p w:rsidR="00C11881" w:rsidRDefault="00C11881" w:rsidP="00C11881">
      <w:pPr>
        <w:spacing w:after="0"/>
        <w:jc w:val="both"/>
        <w:rPr>
          <w:rFonts w:ascii="Times New Roman" w:hAnsi="Times New Roman"/>
          <w:sz w:val="24"/>
          <w:szCs w:val="24"/>
          <w:lang w:eastAsia="ru-RU"/>
        </w:rPr>
      </w:pPr>
    </w:p>
    <w:p w:rsidR="00C11881" w:rsidRDefault="00C11881" w:rsidP="00C11881">
      <w:pPr>
        <w:spacing w:after="0"/>
        <w:jc w:val="both"/>
        <w:rPr>
          <w:rFonts w:ascii="Times New Roman" w:hAnsi="Times New Roman"/>
          <w:sz w:val="24"/>
          <w:szCs w:val="24"/>
          <w:lang w:eastAsia="ru-RU"/>
        </w:rPr>
      </w:pPr>
    </w:p>
    <w:p w:rsidR="00C11881" w:rsidRDefault="00C11881" w:rsidP="00C11881">
      <w:pPr>
        <w:spacing w:after="0"/>
        <w:jc w:val="both"/>
        <w:rPr>
          <w:rFonts w:ascii="Times New Roman" w:hAnsi="Times New Roman"/>
          <w:sz w:val="24"/>
          <w:szCs w:val="24"/>
          <w:lang w:eastAsia="ru-RU"/>
        </w:rPr>
      </w:pPr>
    </w:p>
    <w:p w:rsidR="00C11881" w:rsidRDefault="00C11881" w:rsidP="00C11881">
      <w:pPr>
        <w:spacing w:after="0"/>
        <w:jc w:val="both"/>
        <w:rPr>
          <w:rFonts w:ascii="Times New Roman" w:hAnsi="Times New Roman"/>
          <w:sz w:val="24"/>
          <w:szCs w:val="24"/>
          <w:lang w:eastAsia="ru-RU"/>
        </w:rPr>
      </w:pPr>
    </w:p>
    <w:p w:rsidR="00C11881" w:rsidRDefault="00C11881" w:rsidP="00C11881">
      <w:pPr>
        <w:spacing w:after="0"/>
        <w:jc w:val="both"/>
        <w:rPr>
          <w:rFonts w:ascii="Times New Roman" w:hAnsi="Times New Roman"/>
          <w:sz w:val="24"/>
          <w:szCs w:val="24"/>
          <w:lang w:eastAsia="ru-RU"/>
        </w:rPr>
      </w:pPr>
    </w:p>
    <w:p w:rsidR="00C11881" w:rsidRDefault="00C11881" w:rsidP="00C11881">
      <w:pPr>
        <w:spacing w:after="0"/>
        <w:jc w:val="both"/>
        <w:rPr>
          <w:rFonts w:ascii="Times New Roman" w:hAnsi="Times New Roman"/>
          <w:sz w:val="24"/>
          <w:szCs w:val="24"/>
          <w:lang w:eastAsia="ru-RU"/>
        </w:rPr>
      </w:pPr>
    </w:p>
    <w:p w:rsidR="00C11881" w:rsidRDefault="00C11881" w:rsidP="00C11881">
      <w:pPr>
        <w:spacing w:after="0"/>
        <w:jc w:val="both"/>
        <w:rPr>
          <w:rFonts w:ascii="Times New Roman" w:hAnsi="Times New Roman"/>
          <w:sz w:val="24"/>
          <w:szCs w:val="24"/>
          <w:lang w:eastAsia="ru-RU"/>
        </w:rPr>
      </w:pPr>
    </w:p>
    <w:p w:rsidR="00C11881" w:rsidRDefault="00C11881" w:rsidP="00C11881">
      <w:pPr>
        <w:spacing w:after="0"/>
        <w:jc w:val="both"/>
        <w:rPr>
          <w:rFonts w:ascii="Times New Roman" w:hAnsi="Times New Roman"/>
          <w:sz w:val="24"/>
          <w:szCs w:val="24"/>
          <w:lang w:eastAsia="ru-RU"/>
        </w:rPr>
      </w:pPr>
    </w:p>
    <w:p w:rsidR="00C11881" w:rsidRDefault="00C11881" w:rsidP="00C11881">
      <w:pPr>
        <w:spacing w:after="0"/>
        <w:jc w:val="both"/>
        <w:rPr>
          <w:rFonts w:ascii="Times New Roman" w:hAnsi="Times New Roman"/>
          <w:sz w:val="24"/>
          <w:szCs w:val="24"/>
          <w:lang w:eastAsia="ru-RU"/>
        </w:rPr>
      </w:pPr>
    </w:p>
    <w:p w:rsidR="00C11881" w:rsidRDefault="00C11881" w:rsidP="00C11881">
      <w:pPr>
        <w:spacing w:after="0"/>
        <w:jc w:val="both"/>
        <w:rPr>
          <w:rFonts w:ascii="Times New Roman" w:hAnsi="Times New Roman"/>
          <w:sz w:val="24"/>
          <w:szCs w:val="24"/>
          <w:lang w:eastAsia="ru-RU"/>
        </w:rPr>
      </w:pPr>
    </w:p>
    <w:p w:rsidR="00C11881" w:rsidRDefault="00C11881" w:rsidP="00C11881">
      <w:pPr>
        <w:spacing w:after="0"/>
        <w:jc w:val="both"/>
        <w:rPr>
          <w:rFonts w:ascii="Times New Roman" w:hAnsi="Times New Roman"/>
          <w:sz w:val="24"/>
          <w:szCs w:val="24"/>
          <w:lang w:eastAsia="ru-RU"/>
        </w:rPr>
      </w:pPr>
    </w:p>
    <w:p w:rsidR="00C11881" w:rsidRDefault="00C11881" w:rsidP="00C11881">
      <w:pPr>
        <w:spacing w:after="0"/>
        <w:jc w:val="both"/>
        <w:rPr>
          <w:rFonts w:ascii="Times New Roman" w:hAnsi="Times New Roman"/>
          <w:sz w:val="24"/>
          <w:szCs w:val="24"/>
          <w:lang w:eastAsia="ru-RU"/>
        </w:rPr>
      </w:pPr>
    </w:p>
    <w:p w:rsidR="00C11881" w:rsidRDefault="00C11881" w:rsidP="00C11881">
      <w:pPr>
        <w:spacing w:after="0"/>
        <w:jc w:val="both"/>
        <w:rPr>
          <w:rFonts w:ascii="Times New Roman" w:hAnsi="Times New Roman"/>
          <w:sz w:val="24"/>
          <w:szCs w:val="24"/>
          <w:lang w:eastAsia="ru-RU"/>
        </w:rPr>
      </w:pPr>
    </w:p>
    <w:p w:rsidR="00C11881" w:rsidRPr="0075730C" w:rsidRDefault="00C11881" w:rsidP="00C11881">
      <w:pPr>
        <w:spacing w:after="0"/>
        <w:jc w:val="both"/>
        <w:rPr>
          <w:rFonts w:ascii="Times New Roman" w:hAnsi="Times New Roman"/>
          <w:sz w:val="24"/>
          <w:szCs w:val="24"/>
          <w:lang w:eastAsia="ru-RU"/>
        </w:rPr>
      </w:pPr>
    </w:p>
    <w:p w:rsidR="00C11881" w:rsidRPr="007A6BC9" w:rsidRDefault="00C11881" w:rsidP="00C11881">
      <w:pPr>
        <w:contextualSpacing/>
        <w:jc w:val="both"/>
        <w:rPr>
          <w:rFonts w:ascii="Times New Roman" w:eastAsia="Times New Roman" w:hAnsi="Times New Roman"/>
          <w:color w:val="FF0000"/>
          <w:sz w:val="24"/>
          <w:szCs w:val="24"/>
          <w:lang w:eastAsia="ru-RU"/>
        </w:rPr>
      </w:pPr>
    </w:p>
    <w:p w:rsidR="00C11881" w:rsidRDefault="00C11881" w:rsidP="00C11881">
      <w:pPr>
        <w:shd w:val="clear" w:color="auto" w:fill="FFFFFF"/>
        <w:spacing w:after="0"/>
        <w:jc w:val="both"/>
        <w:rPr>
          <w:rFonts w:ascii="Times New Roman" w:eastAsia="Times New Roman" w:hAnsi="Times New Roman"/>
          <w:b/>
          <w:bCs/>
          <w:iCs/>
          <w:color w:val="000000"/>
          <w:sz w:val="24"/>
          <w:szCs w:val="24"/>
          <w:bdr w:val="none" w:sz="0" w:space="0" w:color="auto" w:frame="1"/>
          <w:lang w:val="uk-UA" w:eastAsia="uk-UA"/>
        </w:rPr>
      </w:pPr>
    </w:p>
    <w:p w:rsidR="00C11881" w:rsidRDefault="00C11881" w:rsidP="00C11881">
      <w:pPr>
        <w:shd w:val="clear" w:color="auto" w:fill="FFFFFF"/>
        <w:spacing w:after="0"/>
        <w:jc w:val="both"/>
        <w:rPr>
          <w:rFonts w:ascii="Times New Roman" w:eastAsia="Times New Roman" w:hAnsi="Times New Roman"/>
          <w:b/>
          <w:bCs/>
          <w:iCs/>
          <w:color w:val="000000"/>
          <w:sz w:val="24"/>
          <w:szCs w:val="24"/>
          <w:bdr w:val="none" w:sz="0" w:space="0" w:color="auto" w:frame="1"/>
          <w:lang w:val="uk-UA" w:eastAsia="uk-UA"/>
        </w:rPr>
      </w:pPr>
    </w:p>
    <w:p w:rsidR="00701839" w:rsidRPr="003A4AEC" w:rsidRDefault="00701839" w:rsidP="00ED0DF3">
      <w:pPr>
        <w:shd w:val="clear" w:color="auto" w:fill="FFFFFF"/>
        <w:tabs>
          <w:tab w:val="num" w:pos="1653"/>
        </w:tabs>
        <w:spacing w:after="0" w:line="240" w:lineRule="auto"/>
        <w:ind w:firstLine="567"/>
        <w:jc w:val="center"/>
        <w:rPr>
          <w:rFonts w:ascii="Times New Roman" w:eastAsia="Times New Roman" w:hAnsi="Times New Roman"/>
          <w:b/>
          <w:color w:val="FF0000"/>
          <w:sz w:val="24"/>
          <w:szCs w:val="24"/>
          <w:lang w:val="uk-UA" w:eastAsia="ru-RU"/>
        </w:rPr>
      </w:pPr>
    </w:p>
    <w:p w:rsidR="00701839" w:rsidRPr="003A4AEC" w:rsidRDefault="00701839" w:rsidP="00ED0DF3">
      <w:pPr>
        <w:shd w:val="clear" w:color="auto" w:fill="FFFFFF"/>
        <w:tabs>
          <w:tab w:val="num" w:pos="1653"/>
        </w:tabs>
        <w:spacing w:after="0" w:line="240" w:lineRule="auto"/>
        <w:ind w:firstLine="567"/>
        <w:jc w:val="center"/>
        <w:rPr>
          <w:rFonts w:ascii="Times New Roman" w:eastAsia="Times New Roman" w:hAnsi="Times New Roman"/>
          <w:b/>
          <w:color w:val="FF0000"/>
          <w:sz w:val="24"/>
          <w:szCs w:val="24"/>
          <w:lang w:val="uk-UA" w:eastAsia="ru-RU"/>
        </w:rPr>
      </w:pPr>
    </w:p>
    <w:p w:rsidR="00C11881" w:rsidRPr="002F1C62" w:rsidRDefault="00C11881" w:rsidP="00C11881">
      <w:pPr>
        <w:shd w:val="clear" w:color="auto" w:fill="FFFFFF"/>
        <w:tabs>
          <w:tab w:val="num" w:pos="1653"/>
        </w:tabs>
        <w:spacing w:after="0" w:line="240" w:lineRule="auto"/>
        <w:ind w:firstLine="567"/>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lastRenderedPageBreak/>
        <w:t>Безпека життєдіяльності учнів</w:t>
      </w:r>
    </w:p>
    <w:p w:rsidR="00C11881" w:rsidRDefault="00C11881" w:rsidP="00C11881">
      <w:pPr>
        <w:shd w:val="clear" w:color="auto" w:fill="FFFFFF"/>
        <w:tabs>
          <w:tab w:val="num" w:pos="1653"/>
        </w:tabs>
        <w:spacing w:after="0" w:line="240" w:lineRule="auto"/>
        <w:ind w:firstLine="567"/>
        <w:jc w:val="both"/>
        <w:rPr>
          <w:rFonts w:ascii="Times New Roman" w:eastAsia="Times New Roman" w:hAnsi="Times New Roman"/>
          <w:sz w:val="24"/>
          <w:szCs w:val="24"/>
          <w:lang w:val="uk-UA" w:eastAsia="ru-RU"/>
        </w:rPr>
      </w:pPr>
    </w:p>
    <w:p w:rsidR="00C11881" w:rsidRPr="002F1C62" w:rsidRDefault="00C11881" w:rsidP="00C11881">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Упродовж  2022/2023</w:t>
      </w:r>
      <w:r w:rsidRPr="002F1C62">
        <w:rPr>
          <w:rFonts w:ascii="Times New Roman" w:eastAsia="Times New Roman" w:hAnsi="Times New Roman"/>
          <w:sz w:val="24"/>
          <w:szCs w:val="24"/>
          <w:lang w:val="uk-UA" w:eastAsia="ru-RU"/>
        </w:rPr>
        <w:t xml:space="preserve"> навчального року однією з задач роботи </w:t>
      </w:r>
      <w:r>
        <w:rPr>
          <w:rFonts w:ascii="Times New Roman" w:eastAsia="Times New Roman" w:hAnsi="Times New Roman"/>
          <w:sz w:val="24"/>
          <w:szCs w:val="24"/>
          <w:lang w:val="uk-UA" w:eastAsia="ru-RU"/>
        </w:rPr>
        <w:t>ліцею</w:t>
      </w:r>
      <w:r w:rsidRPr="002F1C62">
        <w:rPr>
          <w:rFonts w:ascii="Times New Roman" w:eastAsia="Times New Roman" w:hAnsi="Times New Roman"/>
          <w:sz w:val="24"/>
          <w:szCs w:val="24"/>
          <w:lang w:val="uk-UA" w:eastAsia="ru-RU"/>
        </w:rPr>
        <w:t xml:space="preserve"> була робота з охорони життя та здоров'я учнів, попередження дитячого травматизму.</w:t>
      </w:r>
    </w:p>
    <w:p w:rsidR="00C11881" w:rsidRPr="002F1C62" w:rsidRDefault="00C11881" w:rsidP="00C11881">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val="uk-UA" w:eastAsia="ru-RU"/>
        </w:rPr>
        <w:t>Робота з питань запобіга</w:t>
      </w:r>
      <w:r>
        <w:rPr>
          <w:rFonts w:ascii="Times New Roman" w:eastAsia="Times New Roman" w:hAnsi="Times New Roman"/>
          <w:sz w:val="24"/>
          <w:szCs w:val="24"/>
          <w:lang w:val="uk-UA" w:eastAsia="ru-RU"/>
        </w:rPr>
        <w:t>ння дитячого травматизму в ліцеї</w:t>
      </w:r>
      <w:r w:rsidRPr="002F1C62">
        <w:rPr>
          <w:rFonts w:ascii="Times New Roman" w:eastAsia="Times New Roman" w:hAnsi="Times New Roman"/>
          <w:sz w:val="24"/>
          <w:szCs w:val="24"/>
          <w:lang w:val="uk-UA" w:eastAsia="ru-RU"/>
        </w:rPr>
        <w:t xml:space="preserve"> здійснювалася у відповідності до законів України «Про освіту», «Про загальну середню освіту», «Про дорожній рух», Кодексу</w:t>
      </w:r>
      <w:r w:rsidRPr="002F1C62">
        <w:rPr>
          <w:rFonts w:ascii="Times New Roman" w:eastAsia="Times New Roman" w:hAnsi="Times New Roman"/>
          <w:sz w:val="24"/>
          <w:szCs w:val="24"/>
          <w:lang w:eastAsia="ru-RU"/>
        </w:rPr>
        <w:t> </w:t>
      </w:r>
      <w:hyperlink r:id="rId16" w:history="1">
        <w:r w:rsidRPr="002F1C62">
          <w:rPr>
            <w:rFonts w:ascii="Times New Roman" w:eastAsia="Times New Roman" w:hAnsi="Times New Roman"/>
            <w:sz w:val="24"/>
            <w:szCs w:val="24"/>
            <w:lang w:val="uk-UA" w:eastAsia="ru-RU"/>
          </w:rPr>
          <w:t>цивільного захисту України</w:t>
        </w:r>
      </w:hyperlink>
      <w:r w:rsidRPr="002F1C62">
        <w:rPr>
          <w:rFonts w:ascii="Times New Roman" w:eastAsia="Times New Roman" w:hAnsi="Times New Roman"/>
          <w:sz w:val="24"/>
          <w:szCs w:val="24"/>
          <w:lang w:val="uk-UA" w:eastAsia="ru-RU"/>
        </w:rPr>
        <w:t>, «Про охорону дитинства», Указу Президента України від 20.11.2007 № 1121 «Про невідкладні заходи із забезпечення дорожнього руху», постанови Кабінету Міністрів України від 22.03.2001 №</w:t>
      </w:r>
      <w:r w:rsidRPr="002F1C62">
        <w:rPr>
          <w:rFonts w:ascii="Times New Roman" w:eastAsia="Times New Roman" w:hAnsi="Times New Roman"/>
          <w:sz w:val="24"/>
          <w:szCs w:val="24"/>
          <w:lang w:eastAsia="ru-RU"/>
        </w:rPr>
        <w:t> </w:t>
      </w:r>
      <w:r w:rsidRPr="002F1C62">
        <w:rPr>
          <w:rFonts w:ascii="Times New Roman" w:eastAsia="Times New Roman" w:hAnsi="Times New Roman"/>
          <w:sz w:val="24"/>
          <w:szCs w:val="24"/>
          <w:lang w:val="uk-UA" w:eastAsia="ru-RU"/>
        </w:rPr>
        <w:t>270 «Про затвердження Порядку розслідування та обліку нещасних випадків невиробничого характеру»,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від 01.08.2001 № 563 (назва із змінами, внесеними згідно з наказом Міністерства освіти і науки України від 20.11.2006 № 782), «Положення про порядок розслідування</w:t>
      </w:r>
      <w:r w:rsidRPr="002F1C62">
        <w:rPr>
          <w:rFonts w:ascii="Times New Roman" w:eastAsia="Times New Roman" w:hAnsi="Times New Roman"/>
          <w:sz w:val="24"/>
          <w:szCs w:val="24"/>
          <w:lang w:eastAsia="ru-RU"/>
        </w:rPr>
        <w:t> </w:t>
      </w:r>
      <w:hyperlink r:id="rId17" w:history="1">
        <w:r w:rsidRPr="002F1C62">
          <w:rPr>
            <w:rFonts w:ascii="Times New Roman" w:eastAsia="Times New Roman" w:hAnsi="Times New Roman"/>
            <w:sz w:val="24"/>
            <w:szCs w:val="24"/>
            <w:lang w:val="uk-UA" w:eastAsia="ru-RU"/>
          </w:rPr>
          <w:t>нещасних випадків</w:t>
        </w:r>
      </w:hyperlink>
      <w:r w:rsidRPr="002F1C62">
        <w:rPr>
          <w:rFonts w:ascii="Times New Roman" w:eastAsia="Times New Roman" w:hAnsi="Times New Roman"/>
          <w:sz w:val="24"/>
          <w:szCs w:val="24"/>
          <w:lang w:val="uk-UA" w:eastAsia="ru-RU"/>
        </w:rPr>
        <w:t>, що сталися під час навчально-виховного процесу в навчальних закладах», затвердженого наказом Міністерства освіти і науки України від 31.08.2001 № 616,</w:t>
      </w:r>
      <w:r w:rsidRPr="002F1C62">
        <w:rPr>
          <w:lang w:val="uk-UA"/>
        </w:rPr>
        <w:t xml:space="preserve"> </w:t>
      </w:r>
      <w:r w:rsidRPr="002F1C62">
        <w:rPr>
          <w:rFonts w:ascii="Times New Roman" w:eastAsia="Times New Roman" w:hAnsi="Times New Roman"/>
          <w:sz w:val="24"/>
          <w:szCs w:val="24"/>
          <w:lang w:val="uk-UA" w:eastAsia="ru-RU"/>
        </w:rPr>
        <w:t>листів Міністерства освіти і науки України від26.05.2014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та інших нормативно-правових документів.</w:t>
      </w:r>
    </w:p>
    <w:p w:rsidR="00C11881" w:rsidRPr="002F1C62" w:rsidRDefault="00C11881" w:rsidP="00C11881">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val="uk-UA" w:eastAsia="ru-RU"/>
        </w:rPr>
        <w:t xml:space="preserve"> З метою забезпечення реалізації державної політики в галузі охорони дитинства, проведено аналіз стану профілактичної роботи з питань безпеки життєдіяльності та охорони життя і здоров’я дітей, запобігання всім видам дитячого травматизм</w:t>
      </w:r>
      <w:r>
        <w:rPr>
          <w:rFonts w:ascii="Times New Roman" w:eastAsia="Times New Roman" w:hAnsi="Times New Roman"/>
          <w:sz w:val="24"/>
          <w:szCs w:val="24"/>
          <w:lang w:val="uk-UA" w:eastAsia="ru-RU"/>
        </w:rPr>
        <w:t>у у навчальному закладі за 2022-2023</w:t>
      </w:r>
      <w:r w:rsidRPr="002F1C62">
        <w:rPr>
          <w:rFonts w:ascii="Times New Roman" w:eastAsia="Times New Roman" w:hAnsi="Times New Roman"/>
          <w:sz w:val="24"/>
          <w:szCs w:val="24"/>
          <w:lang w:val="uk-UA" w:eastAsia="ru-RU"/>
        </w:rPr>
        <w:t xml:space="preserve"> навчальний рік.</w:t>
      </w:r>
      <w:r w:rsidRPr="002F1C62">
        <w:rPr>
          <w:lang w:val="uk-UA"/>
        </w:rPr>
        <w:t xml:space="preserve"> </w:t>
      </w:r>
      <w:r w:rsidRPr="002F1C62">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Р</w:t>
      </w:r>
      <w:r w:rsidRPr="002F1C62">
        <w:rPr>
          <w:rFonts w:ascii="Times New Roman" w:eastAsia="Times New Roman" w:hAnsi="Times New Roman"/>
          <w:sz w:val="24"/>
          <w:szCs w:val="24"/>
          <w:lang w:val="uk-UA" w:eastAsia="ru-RU"/>
        </w:rPr>
        <w:t>обо</w:t>
      </w:r>
      <w:r>
        <w:rPr>
          <w:rFonts w:ascii="Times New Roman" w:eastAsia="Times New Roman" w:hAnsi="Times New Roman"/>
          <w:sz w:val="24"/>
          <w:szCs w:val="24"/>
          <w:lang w:val="uk-UA" w:eastAsia="ru-RU"/>
        </w:rPr>
        <w:t>та педагогічного колективу ліцею</w:t>
      </w:r>
      <w:r w:rsidRPr="002F1C62">
        <w:rPr>
          <w:rFonts w:ascii="Times New Roman" w:eastAsia="Times New Roman" w:hAnsi="Times New Roman"/>
          <w:sz w:val="24"/>
          <w:szCs w:val="24"/>
          <w:lang w:val="uk-UA" w:eastAsia="ru-RU"/>
        </w:rPr>
        <w:t xml:space="preserve"> з попередженн</w:t>
      </w:r>
      <w:r>
        <w:rPr>
          <w:rFonts w:ascii="Times New Roman" w:eastAsia="Times New Roman" w:hAnsi="Times New Roman"/>
          <w:sz w:val="24"/>
          <w:szCs w:val="24"/>
          <w:lang w:val="uk-UA" w:eastAsia="ru-RU"/>
        </w:rPr>
        <w:t>я дитячого травматизму включає</w:t>
      </w:r>
      <w:r w:rsidRPr="002F1C62">
        <w:rPr>
          <w:rFonts w:ascii="Times New Roman" w:eastAsia="Times New Roman" w:hAnsi="Times New Roman"/>
          <w:sz w:val="24"/>
          <w:szCs w:val="24"/>
          <w:lang w:val="uk-UA" w:eastAsia="ru-RU"/>
        </w:rPr>
        <w:t>:</w:t>
      </w:r>
    </w:p>
    <w:p w:rsidR="00C11881" w:rsidRPr="002F1C62" w:rsidRDefault="00C11881" w:rsidP="00C11881">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планування та проведення профілактичних бесід з усіх видів дитячого травматизму класними керівниками з відповідною їх фіксацією в класних журналах та учнівських щоденниках;</w:t>
      </w:r>
    </w:p>
    <w:p w:rsidR="00C11881" w:rsidRPr="002F1C62" w:rsidRDefault="00C11881" w:rsidP="00C11881">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проведення  вступного інструктажу учнів на початку навчального року;</w:t>
      </w:r>
    </w:p>
    <w:p w:rsidR="00C11881" w:rsidRPr="002F1C62" w:rsidRDefault="00C11881" w:rsidP="00C11881">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•проведення первинних (вересень, грудень, травень) та цільових і позапланових інструкт</w:t>
      </w:r>
      <w:r>
        <w:rPr>
          <w:rFonts w:ascii="Times New Roman" w:eastAsia="Times New Roman" w:hAnsi="Times New Roman"/>
          <w:sz w:val="24"/>
          <w:szCs w:val="24"/>
          <w:lang w:val="uk-UA" w:eastAsia="ru-RU"/>
        </w:rPr>
        <w:t>ажів учнів у разі необхідності;</w:t>
      </w:r>
    </w:p>
    <w:p w:rsidR="00C11881" w:rsidRPr="002F1C62" w:rsidRDefault="00C11881" w:rsidP="00C11881">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профілактична робота з батьками щодо попередження дитячого травматизму у побуті;</w:t>
      </w:r>
    </w:p>
    <w:p w:rsidR="00C11881" w:rsidRPr="002F1C62" w:rsidRDefault="00C11881" w:rsidP="00C11881">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призначення відповідальних за безпеку дітей під час навчально-виховного процесу та проведення позакласних заходів;</w:t>
      </w:r>
    </w:p>
    <w:p w:rsidR="00C11881" w:rsidRPr="00B9024F" w:rsidRDefault="00C11881" w:rsidP="00C11881">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контрольно-аналітична діяльність адміністрації щодо роботи педагогічного колективу з поп</w:t>
      </w:r>
      <w:r>
        <w:rPr>
          <w:rFonts w:ascii="Times New Roman" w:eastAsia="Times New Roman" w:hAnsi="Times New Roman"/>
          <w:sz w:val="24"/>
          <w:szCs w:val="24"/>
          <w:lang w:val="uk-UA" w:eastAsia="ru-RU"/>
        </w:rPr>
        <w:t>ередження дитячого травматизму.</w:t>
      </w:r>
    </w:p>
    <w:p w:rsidR="00C11881" w:rsidRPr="00B9024F" w:rsidRDefault="00C11881" w:rsidP="00C11881">
      <w:pPr>
        <w:spacing w:after="0" w:line="240" w:lineRule="auto"/>
        <w:jc w:val="both"/>
        <w:rPr>
          <w:rFonts w:ascii="Times New Roman" w:hAnsi="Times New Roman"/>
          <w:sz w:val="24"/>
          <w:szCs w:val="24"/>
          <w:lang w:val="uk-UA" w:eastAsia="ru-RU"/>
        </w:rPr>
      </w:pPr>
      <w:r>
        <w:rPr>
          <w:rFonts w:ascii="Times New Roman" w:hAnsi="Times New Roman"/>
          <w:color w:val="000000"/>
          <w:sz w:val="24"/>
          <w:szCs w:val="24"/>
          <w:lang w:val="uk-UA"/>
        </w:rPr>
        <w:t xml:space="preserve">       </w:t>
      </w:r>
      <w:r w:rsidRPr="00711CB6">
        <w:rPr>
          <w:rFonts w:ascii="Times New Roman" w:hAnsi="Times New Roman"/>
          <w:sz w:val="24"/>
          <w:szCs w:val="24"/>
          <w:lang w:val="uk-UA" w:eastAsia="ru-RU"/>
        </w:rPr>
        <w:t>З метою формування здорового способу життя, забезпечення повноцінного розвитку дітей  організована робота з попередження дитячого травматизму, створено комісію з розслідування нещасних випадків, ведеться «Журнал реєстрації нещасних випад</w:t>
      </w:r>
      <w:r>
        <w:rPr>
          <w:rFonts w:ascii="Times New Roman" w:hAnsi="Times New Roman"/>
          <w:sz w:val="24"/>
          <w:szCs w:val="24"/>
          <w:lang w:val="uk-UA" w:eastAsia="ru-RU"/>
        </w:rPr>
        <w:t>ків, що трапились з учнями ліцею</w:t>
      </w:r>
      <w:r w:rsidRPr="00711CB6">
        <w:rPr>
          <w:rFonts w:ascii="Times New Roman" w:hAnsi="Times New Roman"/>
          <w:sz w:val="24"/>
          <w:szCs w:val="24"/>
          <w:lang w:val="uk-UA" w:eastAsia="ru-RU"/>
        </w:rPr>
        <w:t>».</w:t>
      </w:r>
      <w:r>
        <w:rPr>
          <w:rFonts w:ascii="Times New Roman" w:hAnsi="Times New Roman"/>
          <w:sz w:val="24"/>
          <w:szCs w:val="24"/>
          <w:lang w:val="uk-UA" w:eastAsia="ru-RU"/>
        </w:rPr>
        <w:t>Такі випадки протягом поточного навчального року відсутні. Присутні випадки травмування дітей в побуті в кількості – 10.</w:t>
      </w:r>
    </w:p>
    <w:p w:rsidR="00C11881" w:rsidRDefault="00C11881" w:rsidP="00C11881">
      <w:pPr>
        <w:spacing w:after="0" w:line="240" w:lineRule="auto"/>
        <w:jc w:val="both"/>
        <w:rPr>
          <w:rFonts w:ascii="Times New Roman" w:hAnsi="Times New Roman"/>
          <w:color w:val="000000"/>
          <w:sz w:val="24"/>
          <w:szCs w:val="24"/>
          <w:lang w:val="uk-UA"/>
        </w:rPr>
      </w:pPr>
      <w:r>
        <w:rPr>
          <w:rFonts w:ascii="Times New Roman" w:hAnsi="Times New Roman"/>
          <w:sz w:val="24"/>
          <w:szCs w:val="24"/>
          <w:lang w:val="uk-UA" w:eastAsia="ru-RU"/>
        </w:rPr>
        <w:t xml:space="preserve">       </w:t>
      </w:r>
      <w:r w:rsidRPr="00B9024F">
        <w:rPr>
          <w:rFonts w:ascii="Times New Roman" w:hAnsi="Times New Roman"/>
          <w:color w:val="000000"/>
          <w:sz w:val="24"/>
          <w:szCs w:val="24"/>
          <w:lang w:val="uk-UA"/>
        </w:rPr>
        <w:t>Питання профілактики дитячого травматизму, в тому числі дорожньо-транспортного, охорони, збереження життя і здоров'я учні</w:t>
      </w:r>
      <w:r>
        <w:rPr>
          <w:rFonts w:ascii="Times New Roman" w:hAnsi="Times New Roman"/>
          <w:color w:val="000000"/>
          <w:sz w:val="24"/>
          <w:szCs w:val="24"/>
          <w:lang w:val="uk-UA"/>
        </w:rPr>
        <w:t>в є одними з пріорітетних в нашому закладі освіти.</w:t>
      </w:r>
    </w:p>
    <w:p w:rsidR="00C11881" w:rsidRDefault="00C11881" w:rsidP="00C11881">
      <w:pPr>
        <w:shd w:val="clear" w:color="auto" w:fill="FFFFFF" w:themeFill="background1"/>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В закладі освіти обов’язково  проводиться </w:t>
      </w:r>
      <w:r w:rsidRPr="005551DF">
        <w:rPr>
          <w:rFonts w:ascii="Times New Roman" w:hAnsi="Times New Roman"/>
          <w:color w:val="000000"/>
          <w:sz w:val="24"/>
          <w:szCs w:val="24"/>
          <w:lang w:val="uk-UA"/>
        </w:rPr>
        <w:t xml:space="preserve">вступний, первинний та цільові інструктажі </w:t>
      </w:r>
      <w:r>
        <w:rPr>
          <w:rFonts w:ascii="Times New Roman" w:hAnsi="Times New Roman"/>
          <w:color w:val="000000"/>
          <w:sz w:val="24"/>
          <w:szCs w:val="24"/>
          <w:lang w:val="uk-UA"/>
        </w:rPr>
        <w:t>для ліцеїстів з безпеки життєдіяльності, а також інструктажі перед</w:t>
      </w:r>
      <w:r w:rsidRPr="00B9024F">
        <w:rPr>
          <w:rFonts w:ascii="Times New Roman" w:hAnsi="Times New Roman"/>
          <w:color w:val="000000"/>
          <w:sz w:val="24"/>
          <w:szCs w:val="24"/>
          <w:lang w:val="uk-UA"/>
        </w:rPr>
        <w:t xml:space="preserve"> початком занять у кожному кабінеті, спортзалі та інших приміщеннях </w:t>
      </w:r>
      <w:r>
        <w:rPr>
          <w:rFonts w:ascii="Times New Roman" w:hAnsi="Times New Roman"/>
          <w:color w:val="000000"/>
          <w:sz w:val="24"/>
          <w:szCs w:val="24"/>
          <w:lang w:val="uk-UA"/>
        </w:rPr>
        <w:t>ліцею</w:t>
      </w:r>
      <w:r w:rsidRPr="00B9024F">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перед </w:t>
      </w:r>
      <w:r w:rsidRPr="00B9024F">
        <w:rPr>
          <w:rFonts w:ascii="Times New Roman" w:hAnsi="Times New Roman"/>
          <w:color w:val="000000"/>
          <w:sz w:val="24"/>
          <w:szCs w:val="24"/>
          <w:lang w:val="uk-UA"/>
        </w:rPr>
        <w:t xml:space="preserve">початком виконання </w:t>
      </w:r>
      <w:r>
        <w:rPr>
          <w:rFonts w:ascii="Times New Roman" w:hAnsi="Times New Roman"/>
          <w:color w:val="000000"/>
          <w:sz w:val="24"/>
          <w:szCs w:val="24"/>
          <w:lang w:val="uk-UA"/>
        </w:rPr>
        <w:t xml:space="preserve">лабораторних та </w:t>
      </w:r>
      <w:r w:rsidRPr="00B9024F">
        <w:rPr>
          <w:rFonts w:ascii="Times New Roman" w:hAnsi="Times New Roman"/>
          <w:color w:val="000000"/>
          <w:sz w:val="24"/>
          <w:szCs w:val="24"/>
          <w:lang w:val="uk-UA"/>
        </w:rPr>
        <w:t xml:space="preserve">практичних робіт </w:t>
      </w:r>
      <w:r>
        <w:rPr>
          <w:rFonts w:ascii="Times New Roman" w:hAnsi="Times New Roman"/>
          <w:color w:val="000000"/>
          <w:sz w:val="24"/>
          <w:szCs w:val="24"/>
          <w:lang w:val="uk-UA"/>
        </w:rPr>
        <w:t>, перед</w:t>
      </w:r>
      <w:r w:rsidRPr="00B9024F">
        <w:rPr>
          <w:rFonts w:ascii="Times New Roman" w:hAnsi="Times New Roman"/>
          <w:color w:val="000000"/>
          <w:sz w:val="24"/>
          <w:szCs w:val="24"/>
          <w:lang w:val="uk-UA"/>
        </w:rPr>
        <w:t xml:space="preserve"> уроками трудового навчання з використанням інструментів,</w:t>
      </w:r>
      <w:r w:rsidRPr="00B9024F">
        <w:rPr>
          <w:rFonts w:ascii="Times New Roman" w:hAnsi="Times New Roman"/>
          <w:color w:val="000000"/>
          <w:sz w:val="24"/>
          <w:szCs w:val="24"/>
          <w:shd w:val="clear" w:color="auto" w:fill="F8F8F8"/>
          <w:lang w:val="uk-UA"/>
        </w:rPr>
        <w:t xml:space="preserve"> </w:t>
      </w:r>
      <w:r w:rsidRPr="00B9024F">
        <w:rPr>
          <w:rFonts w:ascii="Times New Roman" w:hAnsi="Times New Roman"/>
          <w:color w:val="000000"/>
          <w:sz w:val="24"/>
          <w:szCs w:val="24"/>
          <w:lang w:val="uk-UA"/>
        </w:rPr>
        <w:t>перед проведенням масових заходів та</w:t>
      </w:r>
      <w:r w:rsidRPr="00B9024F">
        <w:rPr>
          <w:rFonts w:ascii="Times New Roman" w:hAnsi="Times New Roman"/>
          <w:color w:val="000000"/>
          <w:sz w:val="24"/>
          <w:szCs w:val="24"/>
          <w:shd w:val="clear" w:color="auto" w:fill="F8F8F8"/>
          <w:lang w:val="uk-UA"/>
        </w:rPr>
        <w:t xml:space="preserve"> </w:t>
      </w:r>
      <w:r w:rsidRPr="00B9024F">
        <w:rPr>
          <w:rFonts w:ascii="Times New Roman" w:hAnsi="Times New Roman"/>
          <w:color w:val="000000"/>
          <w:sz w:val="24"/>
          <w:szCs w:val="24"/>
          <w:lang w:val="uk-UA"/>
        </w:rPr>
        <w:t xml:space="preserve">навчальних екскурсій, перед канікулами. </w:t>
      </w:r>
    </w:p>
    <w:p w:rsidR="00C11881" w:rsidRPr="00E95543" w:rsidRDefault="00C11881" w:rsidP="00C11881">
      <w:pPr>
        <w:shd w:val="clear" w:color="auto" w:fill="FFFFFF" w:themeFill="background1"/>
        <w:spacing w:after="0" w:line="240" w:lineRule="auto"/>
        <w:jc w:val="both"/>
        <w:rPr>
          <w:rFonts w:ascii="Verdana" w:hAnsi="Verdana"/>
          <w:color w:val="000000"/>
          <w:sz w:val="16"/>
          <w:szCs w:val="16"/>
          <w:shd w:val="clear" w:color="auto" w:fill="FFFFFF" w:themeFill="background1"/>
          <w:lang w:val="uk-UA"/>
        </w:rPr>
      </w:pPr>
      <w:r>
        <w:rPr>
          <w:rFonts w:ascii="Times New Roman" w:hAnsi="Times New Roman"/>
          <w:color w:val="000000"/>
          <w:sz w:val="24"/>
          <w:szCs w:val="24"/>
          <w:shd w:val="clear" w:color="auto" w:fill="FFFFFF" w:themeFill="background1"/>
          <w:lang w:val="uk-UA"/>
        </w:rPr>
        <w:lastRenderedPageBreak/>
        <w:t xml:space="preserve">      </w:t>
      </w:r>
      <w:r w:rsidRPr="00B9024F">
        <w:rPr>
          <w:rFonts w:ascii="Times New Roman" w:hAnsi="Times New Roman"/>
          <w:color w:val="000000"/>
          <w:sz w:val="24"/>
          <w:szCs w:val="24"/>
          <w:shd w:val="clear" w:color="auto" w:fill="FFFFFF" w:themeFill="background1"/>
          <w:lang w:val="uk-UA"/>
        </w:rPr>
        <w:t xml:space="preserve">Робота з попередження усіх видів дитячого </w:t>
      </w:r>
      <w:r w:rsidRPr="00716A6C">
        <w:rPr>
          <w:rFonts w:ascii="Times New Roman" w:hAnsi="Times New Roman"/>
          <w:color w:val="000000"/>
          <w:sz w:val="24"/>
          <w:szCs w:val="24"/>
          <w:shd w:val="clear" w:color="auto" w:fill="FFFFFF" w:themeFill="background1"/>
        </w:rPr>
        <w:t>травматизму ведеться кла</w:t>
      </w:r>
      <w:r>
        <w:rPr>
          <w:rFonts w:ascii="Times New Roman" w:hAnsi="Times New Roman"/>
          <w:color w:val="000000"/>
          <w:sz w:val="24"/>
          <w:szCs w:val="24"/>
          <w:shd w:val="clear" w:color="auto" w:fill="FFFFFF" w:themeFill="background1"/>
        </w:rPr>
        <w:t>сними керівниками систематично</w:t>
      </w:r>
      <w:r>
        <w:rPr>
          <w:rFonts w:ascii="Times New Roman" w:hAnsi="Times New Roman"/>
          <w:color w:val="000000"/>
          <w:sz w:val="24"/>
          <w:szCs w:val="24"/>
          <w:shd w:val="clear" w:color="auto" w:fill="FFFFFF" w:themeFill="background1"/>
          <w:lang w:val="uk-UA"/>
        </w:rPr>
        <w:t xml:space="preserve">, </w:t>
      </w:r>
      <w:r>
        <w:rPr>
          <w:rFonts w:ascii="Times New Roman" w:hAnsi="Times New Roman"/>
          <w:color w:val="000000"/>
          <w:sz w:val="24"/>
          <w:szCs w:val="24"/>
          <w:shd w:val="clear" w:color="auto" w:fill="FFFFFF" w:themeFill="background1"/>
        </w:rPr>
        <w:t>регулярно провод</w:t>
      </w:r>
      <w:r>
        <w:rPr>
          <w:rFonts w:ascii="Times New Roman" w:hAnsi="Times New Roman"/>
          <w:color w:val="000000"/>
          <w:sz w:val="24"/>
          <w:szCs w:val="24"/>
          <w:shd w:val="clear" w:color="auto" w:fill="FFFFFF" w:themeFill="background1"/>
          <w:lang w:val="uk-UA"/>
        </w:rPr>
        <w:t xml:space="preserve">ились </w:t>
      </w:r>
      <w:r w:rsidRPr="00716A6C">
        <w:rPr>
          <w:rFonts w:ascii="Times New Roman" w:hAnsi="Times New Roman"/>
          <w:color w:val="000000"/>
          <w:sz w:val="24"/>
          <w:szCs w:val="24"/>
          <w:shd w:val="clear" w:color="auto" w:fill="FFFFFF" w:themeFill="background1"/>
        </w:rPr>
        <w:t xml:space="preserve"> бесіди, тематичні класні</w:t>
      </w:r>
      <w:r w:rsidRPr="00716A6C">
        <w:rPr>
          <w:rFonts w:ascii="Times New Roman" w:hAnsi="Times New Roman"/>
          <w:color w:val="000000"/>
          <w:sz w:val="24"/>
          <w:szCs w:val="24"/>
          <w:shd w:val="clear" w:color="auto" w:fill="F8F8F8"/>
        </w:rPr>
        <w:t xml:space="preserve"> </w:t>
      </w:r>
      <w:r w:rsidRPr="00716A6C">
        <w:rPr>
          <w:rFonts w:ascii="Times New Roman" w:hAnsi="Times New Roman"/>
          <w:color w:val="000000"/>
          <w:sz w:val="24"/>
          <w:szCs w:val="24"/>
          <w:shd w:val="clear" w:color="auto" w:fill="FFFFFF" w:themeFill="background1"/>
        </w:rPr>
        <w:t>години з профілактики травмування учнів. Усі бесіди та інструктаж</w:t>
      </w:r>
      <w:r>
        <w:rPr>
          <w:rFonts w:ascii="Times New Roman" w:hAnsi="Times New Roman"/>
          <w:color w:val="000000"/>
          <w:sz w:val="24"/>
          <w:szCs w:val="24"/>
          <w:shd w:val="clear" w:color="auto" w:fill="FFFFFF" w:themeFill="background1"/>
        </w:rPr>
        <w:t>і фіксу</w:t>
      </w:r>
      <w:r>
        <w:rPr>
          <w:rFonts w:ascii="Times New Roman" w:hAnsi="Times New Roman"/>
          <w:color w:val="000000"/>
          <w:sz w:val="24"/>
          <w:szCs w:val="24"/>
          <w:shd w:val="clear" w:color="auto" w:fill="FFFFFF" w:themeFill="background1"/>
          <w:lang w:val="uk-UA"/>
        </w:rPr>
        <w:t xml:space="preserve">валися </w:t>
      </w:r>
      <w:r>
        <w:rPr>
          <w:rFonts w:ascii="Times New Roman" w:hAnsi="Times New Roman"/>
          <w:color w:val="000000"/>
          <w:sz w:val="24"/>
          <w:szCs w:val="24"/>
          <w:shd w:val="clear" w:color="auto" w:fill="FFFFFF" w:themeFill="background1"/>
        </w:rPr>
        <w:t xml:space="preserve"> в класних журналах</w:t>
      </w:r>
      <w:r>
        <w:rPr>
          <w:rFonts w:ascii="Times New Roman" w:hAnsi="Times New Roman"/>
          <w:color w:val="000000"/>
          <w:sz w:val="24"/>
          <w:szCs w:val="24"/>
          <w:shd w:val="clear" w:color="auto" w:fill="FFFFFF" w:themeFill="background1"/>
          <w:lang w:val="uk-UA"/>
        </w:rPr>
        <w:t>.</w:t>
      </w:r>
      <w:r>
        <w:rPr>
          <w:rFonts w:ascii="Times New Roman" w:hAnsi="Times New Roman"/>
          <w:color w:val="000000"/>
          <w:sz w:val="24"/>
          <w:szCs w:val="24"/>
          <w:shd w:val="clear" w:color="auto" w:fill="FFFFFF" w:themeFill="background1"/>
        </w:rPr>
        <w:t xml:space="preserve"> Перед виходом </w:t>
      </w:r>
      <w:r>
        <w:rPr>
          <w:rFonts w:ascii="Times New Roman" w:hAnsi="Times New Roman"/>
          <w:color w:val="000000"/>
          <w:sz w:val="24"/>
          <w:szCs w:val="24"/>
          <w:shd w:val="clear" w:color="auto" w:fill="FFFFFF" w:themeFill="background1"/>
          <w:lang w:val="uk-UA"/>
        </w:rPr>
        <w:t xml:space="preserve">ліцеїстів </w:t>
      </w:r>
      <w:r w:rsidRPr="00716A6C">
        <w:rPr>
          <w:rFonts w:ascii="Times New Roman" w:hAnsi="Times New Roman"/>
          <w:color w:val="000000"/>
          <w:sz w:val="24"/>
          <w:szCs w:val="24"/>
          <w:shd w:val="clear" w:color="auto" w:fill="FFFFFF" w:themeFill="background1"/>
        </w:rPr>
        <w:t xml:space="preserve"> на канікули </w:t>
      </w:r>
      <w:r>
        <w:rPr>
          <w:rFonts w:ascii="Times New Roman" w:hAnsi="Times New Roman"/>
          <w:color w:val="000000"/>
          <w:sz w:val="24"/>
          <w:szCs w:val="24"/>
          <w:shd w:val="clear" w:color="auto" w:fill="FFFFFF" w:themeFill="background1"/>
          <w:lang w:val="uk-UA"/>
        </w:rPr>
        <w:t xml:space="preserve">  надавалися пам’ятки з безпеки життєдіяльності</w:t>
      </w:r>
      <w:r w:rsidRPr="00716A6C">
        <w:rPr>
          <w:rFonts w:ascii="Times New Roman" w:hAnsi="Times New Roman"/>
          <w:color w:val="000000"/>
          <w:sz w:val="24"/>
          <w:szCs w:val="24"/>
          <w:shd w:val="clear" w:color="auto" w:fill="FFFFFF" w:themeFill="background1"/>
          <w:lang w:val="uk-UA"/>
        </w:rPr>
        <w:t>.</w:t>
      </w:r>
      <w:r w:rsidRPr="00716A6C">
        <w:rPr>
          <w:rFonts w:ascii="Verdana" w:hAnsi="Verdana"/>
          <w:color w:val="000000"/>
          <w:sz w:val="16"/>
          <w:szCs w:val="16"/>
          <w:shd w:val="clear" w:color="auto" w:fill="FFFFFF" w:themeFill="background1"/>
        </w:rPr>
        <w:t xml:space="preserve"> </w:t>
      </w:r>
      <w:r>
        <w:rPr>
          <w:rFonts w:ascii="Verdana" w:hAnsi="Verdana"/>
          <w:color w:val="000000"/>
          <w:sz w:val="16"/>
          <w:szCs w:val="16"/>
          <w:shd w:val="clear" w:color="auto" w:fill="FFFFFF" w:themeFill="background1"/>
          <w:lang w:val="uk-UA"/>
        </w:rPr>
        <w:t xml:space="preserve">      </w:t>
      </w:r>
    </w:p>
    <w:p w:rsidR="00C11881" w:rsidRPr="007265FD" w:rsidRDefault="00C11881" w:rsidP="00C11881">
      <w:pPr>
        <w:spacing w:after="0"/>
        <w:jc w:val="both"/>
        <w:rPr>
          <w:rFonts w:ascii="Times New Roman" w:eastAsia="Times New Roman" w:hAnsi="Times New Roman"/>
          <w:sz w:val="24"/>
          <w:szCs w:val="24"/>
          <w:lang w:val="uk-UA"/>
        </w:rPr>
      </w:pPr>
      <w:r w:rsidRPr="00B9024F">
        <w:rPr>
          <w:rFonts w:ascii="Times New Roman" w:eastAsia="Times New Roman" w:hAnsi="Times New Roman"/>
          <w:sz w:val="24"/>
          <w:szCs w:val="24"/>
          <w:lang w:val="uk-UA" w:eastAsia="ru-RU"/>
        </w:rPr>
        <w:t xml:space="preserve">     </w:t>
      </w:r>
      <w:r w:rsidRPr="00B9024F">
        <w:rPr>
          <w:rFonts w:ascii="Times New Roman" w:eastAsia="Times New Roman" w:hAnsi="Times New Roman"/>
          <w:sz w:val="24"/>
          <w:szCs w:val="24"/>
          <w:lang w:val="uk-UA"/>
        </w:rPr>
        <w:t xml:space="preserve">З метою забезпечення реалізації державної політики у галузі охорони життя і здоров’я населення, поліпшення організації роботи з </w:t>
      </w:r>
      <w:r w:rsidRPr="007265FD">
        <w:rPr>
          <w:rFonts w:ascii="Times New Roman" w:eastAsia="Times New Roman" w:hAnsi="Times New Roman"/>
          <w:sz w:val="24"/>
          <w:szCs w:val="24"/>
          <w:lang w:val="uk-UA"/>
        </w:rPr>
        <w:t>профілактики травматизму невиробничого характер</w:t>
      </w:r>
      <w:r>
        <w:rPr>
          <w:rFonts w:ascii="Times New Roman" w:eastAsia="Times New Roman" w:hAnsi="Times New Roman"/>
          <w:sz w:val="24"/>
          <w:szCs w:val="24"/>
          <w:lang w:val="uk-UA"/>
        </w:rPr>
        <w:t>у в закладі освіти протягом 2022/2023</w:t>
      </w:r>
      <w:r w:rsidRPr="007265FD">
        <w:rPr>
          <w:rFonts w:ascii="Times New Roman" w:eastAsia="Times New Roman" w:hAnsi="Times New Roman"/>
          <w:sz w:val="24"/>
          <w:szCs w:val="24"/>
          <w:lang w:val="uk-UA"/>
        </w:rPr>
        <w:t xml:space="preserve"> навчального року були організовані та проведені наступні заходи:</w:t>
      </w:r>
    </w:p>
    <w:p w:rsidR="00C11881" w:rsidRPr="00E431D8" w:rsidRDefault="00C11881" w:rsidP="00476005">
      <w:pPr>
        <w:numPr>
          <w:ilvl w:val="0"/>
          <w:numId w:val="75"/>
        </w:numPr>
        <w:ind w:left="284"/>
        <w:contextualSpacing/>
        <w:jc w:val="both"/>
        <w:rPr>
          <w:rFonts w:ascii="Times New Roman" w:eastAsia="Times New Roman" w:hAnsi="Times New Roman"/>
          <w:sz w:val="24"/>
          <w:szCs w:val="24"/>
        </w:rPr>
      </w:pPr>
      <w:r w:rsidRPr="00E431D8">
        <w:rPr>
          <w:rFonts w:ascii="Times New Roman" w:eastAsia="Times New Roman" w:hAnsi="Times New Roman"/>
          <w:sz w:val="24"/>
          <w:szCs w:val="24"/>
        </w:rPr>
        <w:t>постійне навчання учасників освітнього процесу з питань безпеки життєдіяльності;</w:t>
      </w:r>
    </w:p>
    <w:p w:rsidR="00C11881" w:rsidRPr="00E431D8" w:rsidRDefault="00C11881" w:rsidP="00476005">
      <w:pPr>
        <w:numPr>
          <w:ilvl w:val="0"/>
          <w:numId w:val="75"/>
        </w:numPr>
        <w:ind w:left="284"/>
        <w:contextualSpacing/>
        <w:jc w:val="both"/>
        <w:rPr>
          <w:rFonts w:ascii="Times New Roman" w:eastAsia="Times New Roman" w:hAnsi="Times New Roman"/>
          <w:sz w:val="24"/>
          <w:szCs w:val="24"/>
        </w:rPr>
      </w:pPr>
      <w:r w:rsidRPr="00E431D8">
        <w:rPr>
          <w:rFonts w:ascii="Times New Roman" w:eastAsia="Times New Roman" w:hAnsi="Times New Roman"/>
          <w:sz w:val="24"/>
          <w:szCs w:val="24"/>
        </w:rPr>
        <w:t>формування в учнів свідомого ставлення до людини, особистої безпеки, безпеки інших осіб, середовища життєдіяльності;</w:t>
      </w:r>
    </w:p>
    <w:p w:rsidR="00C11881" w:rsidRPr="00E431D8" w:rsidRDefault="00C11881" w:rsidP="00476005">
      <w:pPr>
        <w:numPr>
          <w:ilvl w:val="0"/>
          <w:numId w:val="75"/>
        </w:numPr>
        <w:ind w:left="284"/>
        <w:contextualSpacing/>
        <w:jc w:val="both"/>
        <w:rPr>
          <w:rFonts w:ascii="Times New Roman" w:eastAsia="Times New Roman" w:hAnsi="Times New Roman"/>
          <w:sz w:val="24"/>
          <w:szCs w:val="24"/>
        </w:rPr>
      </w:pPr>
      <w:r w:rsidRPr="00E431D8">
        <w:rPr>
          <w:rFonts w:ascii="Times New Roman" w:eastAsia="Times New Roman" w:hAnsi="Times New Roman"/>
          <w:sz w:val="24"/>
          <w:szCs w:val="24"/>
        </w:rPr>
        <w:t>формування в учасників освітнього процесу прагнення до здорового та безпечного способу життя;</w:t>
      </w:r>
    </w:p>
    <w:p w:rsidR="00C11881" w:rsidRPr="00E431D8" w:rsidRDefault="00C11881" w:rsidP="00476005">
      <w:pPr>
        <w:numPr>
          <w:ilvl w:val="0"/>
          <w:numId w:val="75"/>
        </w:numPr>
        <w:ind w:left="284"/>
        <w:contextualSpacing/>
        <w:jc w:val="both"/>
        <w:rPr>
          <w:rFonts w:ascii="Times New Roman" w:eastAsia="Times New Roman" w:hAnsi="Times New Roman"/>
          <w:sz w:val="24"/>
          <w:szCs w:val="24"/>
        </w:rPr>
      </w:pPr>
      <w:r w:rsidRPr="00E431D8">
        <w:rPr>
          <w:rFonts w:ascii="Times New Roman" w:eastAsia="Times New Roman" w:hAnsi="Times New Roman"/>
          <w:sz w:val="24"/>
          <w:szCs w:val="24"/>
        </w:rPr>
        <w:t>просвітницько – роз’яснювальна робота та профілактичні заходи  із запобігання виникнення нещасних випадків невиробничого характеру;</w:t>
      </w:r>
    </w:p>
    <w:p w:rsidR="00C11881" w:rsidRPr="00E431D8" w:rsidRDefault="00C11881" w:rsidP="00476005">
      <w:pPr>
        <w:numPr>
          <w:ilvl w:val="0"/>
          <w:numId w:val="75"/>
        </w:numPr>
        <w:ind w:left="284"/>
        <w:contextualSpacing/>
        <w:jc w:val="both"/>
        <w:rPr>
          <w:rFonts w:ascii="Times New Roman" w:hAnsi="Times New Roman"/>
          <w:sz w:val="24"/>
          <w:szCs w:val="24"/>
        </w:rPr>
      </w:pPr>
      <w:r w:rsidRPr="00E431D8">
        <w:rPr>
          <w:rFonts w:ascii="Times New Roman" w:eastAsia="Times New Roman" w:hAnsi="Times New Roman"/>
          <w:color w:val="000000"/>
          <w:sz w:val="24"/>
          <w:szCs w:val="24"/>
          <w:shd w:val="clear" w:color="auto" w:fill="FFFFFF"/>
        </w:rPr>
        <w:t>щоквартальний   моніторинг причин травматизму невиробничого характеру у закладі освіти;</w:t>
      </w:r>
    </w:p>
    <w:p w:rsidR="00C11881" w:rsidRPr="00E431D8" w:rsidRDefault="00C11881" w:rsidP="00476005">
      <w:pPr>
        <w:numPr>
          <w:ilvl w:val="0"/>
          <w:numId w:val="75"/>
        </w:numPr>
        <w:ind w:left="284"/>
        <w:contextualSpacing/>
        <w:jc w:val="both"/>
        <w:rPr>
          <w:rFonts w:ascii="Times New Roman" w:hAnsi="Times New Roman"/>
          <w:sz w:val="24"/>
          <w:szCs w:val="24"/>
        </w:rPr>
      </w:pPr>
      <w:r w:rsidRPr="00E431D8">
        <w:rPr>
          <w:rFonts w:ascii="Times New Roman" w:hAnsi="Times New Roman"/>
          <w:sz w:val="24"/>
          <w:szCs w:val="24"/>
        </w:rPr>
        <w:t xml:space="preserve"> вчасне реагування та розслідування випадків травматизму учасників освітнього процесу, реєстрація в «Журналі реєстрації нещасних випадків», створення </w:t>
      </w:r>
      <w:r>
        <w:rPr>
          <w:rFonts w:ascii="Times New Roman" w:hAnsi="Times New Roman"/>
          <w:sz w:val="24"/>
          <w:szCs w:val="24"/>
          <w:lang w:val="uk-UA"/>
        </w:rPr>
        <w:t xml:space="preserve"> за потреби </w:t>
      </w:r>
      <w:r w:rsidRPr="00E431D8">
        <w:rPr>
          <w:rFonts w:ascii="Times New Roman" w:hAnsi="Times New Roman"/>
          <w:sz w:val="24"/>
          <w:szCs w:val="24"/>
        </w:rPr>
        <w:t>комісії з розслідування нещасного випадку, складання актів, проведення профілактичних бесід ;</w:t>
      </w:r>
    </w:p>
    <w:p w:rsidR="00C11881" w:rsidRPr="00E431D8" w:rsidRDefault="00C11881" w:rsidP="00476005">
      <w:pPr>
        <w:numPr>
          <w:ilvl w:val="0"/>
          <w:numId w:val="75"/>
        </w:numPr>
        <w:ind w:left="284"/>
        <w:contextualSpacing/>
        <w:jc w:val="both"/>
        <w:rPr>
          <w:rFonts w:ascii="Times New Roman" w:hAnsi="Times New Roman"/>
          <w:sz w:val="24"/>
          <w:szCs w:val="24"/>
        </w:rPr>
      </w:pPr>
      <w:r w:rsidRPr="00E431D8">
        <w:rPr>
          <w:rFonts w:ascii="Times New Roman" w:hAnsi="Times New Roman"/>
          <w:sz w:val="24"/>
          <w:szCs w:val="24"/>
        </w:rPr>
        <w:t>інструктажі з  техніки безпеки  життєдіяльності напередодні канікул, в кінці навчального року ,  напередодні свят, виїзду на олімпіади , змагання, екскурсії;</w:t>
      </w:r>
    </w:p>
    <w:p w:rsidR="00C11881" w:rsidRPr="00E431D8" w:rsidRDefault="00C11881" w:rsidP="00476005">
      <w:pPr>
        <w:numPr>
          <w:ilvl w:val="0"/>
          <w:numId w:val="75"/>
        </w:numPr>
        <w:ind w:left="284"/>
        <w:contextualSpacing/>
        <w:jc w:val="both"/>
        <w:rPr>
          <w:rFonts w:ascii="Times New Roman" w:hAnsi="Times New Roman"/>
          <w:sz w:val="24"/>
          <w:szCs w:val="24"/>
        </w:rPr>
      </w:pPr>
      <w:r w:rsidRPr="00E431D8">
        <w:rPr>
          <w:rFonts w:ascii="Times New Roman" w:hAnsi="Times New Roman"/>
          <w:sz w:val="24"/>
          <w:szCs w:val="24"/>
        </w:rPr>
        <w:t xml:space="preserve">висвітлення інформації щодо безпеки життєдіяльності на сайті школи, групах в мережі </w:t>
      </w:r>
      <w:r w:rsidRPr="00E431D8">
        <w:rPr>
          <w:rFonts w:ascii="Times New Roman" w:hAnsi="Times New Roman"/>
          <w:sz w:val="24"/>
          <w:szCs w:val="24"/>
          <w:lang w:val="en-US"/>
        </w:rPr>
        <w:t>Viber</w:t>
      </w:r>
      <w:r w:rsidRPr="00E431D8">
        <w:rPr>
          <w:rFonts w:ascii="Times New Roman" w:hAnsi="Times New Roman"/>
          <w:sz w:val="24"/>
          <w:szCs w:val="24"/>
        </w:rPr>
        <w:t>;</w:t>
      </w:r>
    </w:p>
    <w:p w:rsidR="00C11881" w:rsidRPr="00E431D8" w:rsidRDefault="00C11881" w:rsidP="00476005">
      <w:pPr>
        <w:numPr>
          <w:ilvl w:val="0"/>
          <w:numId w:val="75"/>
        </w:numPr>
        <w:ind w:left="284"/>
        <w:contextualSpacing/>
        <w:jc w:val="both"/>
        <w:rPr>
          <w:rFonts w:ascii="Times New Roman" w:hAnsi="Times New Roman"/>
          <w:sz w:val="24"/>
          <w:szCs w:val="24"/>
        </w:rPr>
      </w:pPr>
      <w:r w:rsidRPr="00E431D8">
        <w:rPr>
          <w:rFonts w:ascii="Times New Roman" w:eastAsia="Times New Roman" w:hAnsi="Times New Roman"/>
          <w:sz w:val="24"/>
          <w:szCs w:val="24"/>
        </w:rPr>
        <w:t>робота щодо приведення закладу освіти у відповідність з нормами пожежної та техногенної безпеки</w:t>
      </w:r>
      <w:r w:rsidRPr="00E431D8">
        <w:rPr>
          <w:rFonts w:ascii="Times New Roman" w:hAnsi="Times New Roman"/>
          <w:sz w:val="24"/>
          <w:szCs w:val="24"/>
        </w:rPr>
        <w:t xml:space="preserve">  та контроль за станом протипожежного захисту закладу освіти;</w:t>
      </w:r>
    </w:p>
    <w:p w:rsidR="00C11881" w:rsidRPr="00E431D8" w:rsidRDefault="00C11881" w:rsidP="00476005">
      <w:pPr>
        <w:numPr>
          <w:ilvl w:val="0"/>
          <w:numId w:val="75"/>
        </w:numPr>
        <w:ind w:left="284"/>
        <w:contextualSpacing/>
        <w:jc w:val="both"/>
        <w:rPr>
          <w:rFonts w:ascii="Times New Roman" w:hAnsi="Times New Roman"/>
          <w:sz w:val="24"/>
          <w:szCs w:val="24"/>
        </w:rPr>
      </w:pPr>
      <w:r w:rsidRPr="00E431D8">
        <w:rPr>
          <w:rFonts w:ascii="Times New Roman" w:hAnsi="Times New Roman"/>
          <w:sz w:val="24"/>
          <w:szCs w:val="24"/>
        </w:rPr>
        <w:t>профілактична робота спрямована на запобігання виникненню пожеж внаслідок необережного поводження з вогнем та відпрацювання  плану евакуації дітей внаслідок виникнення пожежі;</w:t>
      </w:r>
    </w:p>
    <w:p w:rsidR="00C11881" w:rsidRPr="00E431D8" w:rsidRDefault="00C11881" w:rsidP="00476005">
      <w:pPr>
        <w:numPr>
          <w:ilvl w:val="0"/>
          <w:numId w:val="75"/>
        </w:numPr>
        <w:ind w:left="284"/>
        <w:contextualSpacing/>
        <w:jc w:val="both"/>
        <w:rPr>
          <w:rFonts w:ascii="Times New Roman" w:hAnsi="Times New Roman"/>
          <w:sz w:val="24"/>
          <w:szCs w:val="24"/>
        </w:rPr>
      </w:pPr>
      <w:r w:rsidRPr="00E431D8">
        <w:rPr>
          <w:rFonts w:ascii="Times New Roman" w:hAnsi="Times New Roman"/>
          <w:sz w:val="24"/>
          <w:szCs w:val="24"/>
        </w:rPr>
        <w:t>роз’яснювальна робота щодо запобігання нещасним випадкам внаслідок враження електричним струмом, самоушкоджень;</w:t>
      </w:r>
    </w:p>
    <w:p w:rsidR="00C11881" w:rsidRPr="00E431D8" w:rsidRDefault="00C11881" w:rsidP="00476005">
      <w:pPr>
        <w:numPr>
          <w:ilvl w:val="0"/>
          <w:numId w:val="75"/>
        </w:numPr>
        <w:ind w:left="284"/>
        <w:contextualSpacing/>
        <w:jc w:val="both"/>
        <w:rPr>
          <w:rFonts w:ascii="Times New Roman" w:hAnsi="Times New Roman"/>
          <w:sz w:val="24"/>
          <w:szCs w:val="24"/>
        </w:rPr>
      </w:pPr>
      <w:r w:rsidRPr="00E431D8">
        <w:rPr>
          <w:rFonts w:ascii="Times New Roman" w:hAnsi="Times New Roman"/>
          <w:sz w:val="24"/>
          <w:szCs w:val="24"/>
        </w:rPr>
        <w:t>забезпечення  дотримання порядку  організації перевезення дітей у сільській місцевості;</w:t>
      </w:r>
    </w:p>
    <w:p w:rsidR="00C11881" w:rsidRPr="00E431D8" w:rsidRDefault="00C11881" w:rsidP="00476005">
      <w:pPr>
        <w:numPr>
          <w:ilvl w:val="0"/>
          <w:numId w:val="75"/>
        </w:numPr>
        <w:ind w:left="284"/>
        <w:contextualSpacing/>
        <w:jc w:val="both"/>
        <w:rPr>
          <w:rFonts w:ascii="Times New Roman" w:hAnsi="Times New Roman"/>
          <w:sz w:val="24"/>
          <w:szCs w:val="24"/>
        </w:rPr>
      </w:pPr>
      <w:r w:rsidRPr="00E431D8">
        <w:rPr>
          <w:rFonts w:ascii="Times New Roman" w:hAnsi="Times New Roman"/>
          <w:sz w:val="24"/>
          <w:szCs w:val="24"/>
        </w:rPr>
        <w:t>здійснюється своєчасне очищення та посипання  в зимовий період території ліцею для мінімізування появи  випадків травмування учасників освітнього процесу;</w:t>
      </w:r>
    </w:p>
    <w:p w:rsidR="00C11881" w:rsidRPr="00E431D8" w:rsidRDefault="00C11881" w:rsidP="00476005">
      <w:pPr>
        <w:numPr>
          <w:ilvl w:val="0"/>
          <w:numId w:val="75"/>
        </w:numPr>
        <w:ind w:left="284"/>
        <w:contextualSpacing/>
        <w:jc w:val="both"/>
        <w:rPr>
          <w:rFonts w:ascii="Times New Roman" w:hAnsi="Times New Roman"/>
          <w:sz w:val="24"/>
          <w:szCs w:val="24"/>
        </w:rPr>
      </w:pPr>
      <w:r w:rsidRPr="00E431D8">
        <w:rPr>
          <w:rFonts w:ascii="Times New Roman" w:hAnsi="Times New Roman"/>
          <w:sz w:val="24"/>
          <w:szCs w:val="24"/>
        </w:rPr>
        <w:t>бесіди з правил поведінки  на льоду, під час ожеледиці, біля водойм, небезпеки на дорозі, під час освітнього процесу, при зустрічі з дикими та свійськими тваринами, при виявленні вибухонебезпечних предметів та   небезпеки гри з вибухонебезпечними предметами, з безпеки у побуті,безпечної поведінки у громадських місцях,  на дорозі, у разі виникнення екстремальних ситуацій, стихійних лих;</w:t>
      </w:r>
    </w:p>
    <w:p w:rsidR="00C11881" w:rsidRDefault="00C11881" w:rsidP="00476005">
      <w:pPr>
        <w:numPr>
          <w:ilvl w:val="0"/>
          <w:numId w:val="75"/>
        </w:numPr>
        <w:ind w:left="284"/>
        <w:contextualSpacing/>
        <w:jc w:val="both"/>
        <w:rPr>
          <w:rFonts w:ascii="Times New Roman" w:hAnsi="Times New Roman"/>
          <w:sz w:val="24"/>
          <w:szCs w:val="24"/>
        </w:rPr>
      </w:pPr>
      <w:r w:rsidRPr="00E431D8">
        <w:rPr>
          <w:rFonts w:ascii="Times New Roman" w:hAnsi="Times New Roman"/>
          <w:sz w:val="24"/>
          <w:szCs w:val="24"/>
        </w:rPr>
        <w:t xml:space="preserve"> питання першої медичної допомоги під час травмування, кровотеч, враження струмом, опіках розглянуто на уроках біології, основ здоров’я, факультативі «Людина та її здоров’я»;</w:t>
      </w:r>
    </w:p>
    <w:p w:rsidR="00C11881" w:rsidRPr="00311C76" w:rsidRDefault="00C11881" w:rsidP="00476005">
      <w:pPr>
        <w:numPr>
          <w:ilvl w:val="0"/>
          <w:numId w:val="75"/>
        </w:numPr>
        <w:ind w:left="284"/>
        <w:contextualSpacing/>
        <w:jc w:val="both"/>
        <w:rPr>
          <w:rFonts w:ascii="Times New Roman" w:hAnsi="Times New Roman"/>
          <w:sz w:val="24"/>
          <w:szCs w:val="24"/>
        </w:rPr>
      </w:pPr>
      <w:r>
        <w:rPr>
          <w:rFonts w:ascii="Times New Roman" w:hAnsi="Times New Roman"/>
          <w:sz w:val="24"/>
          <w:szCs w:val="24"/>
        </w:rPr>
        <w:lastRenderedPageBreak/>
        <w:t>розроблений план заходів на</w:t>
      </w:r>
      <w:r w:rsidRPr="00B22430">
        <w:rPr>
          <w:rFonts w:ascii="Times New Roman" w:hAnsi="Times New Roman"/>
          <w:sz w:val="24"/>
          <w:szCs w:val="24"/>
        </w:rPr>
        <w:t xml:space="preserve"> виконання  Державної соціальної програми запобігання та протидії домашньому насильству та насильству за ознаками статі</w:t>
      </w:r>
      <w:r>
        <w:rPr>
          <w:rFonts w:ascii="Times New Roman" w:hAnsi="Times New Roman"/>
          <w:sz w:val="24"/>
          <w:szCs w:val="24"/>
        </w:rPr>
        <w:t xml:space="preserve"> на період до 2025 року.</w:t>
      </w:r>
    </w:p>
    <w:p w:rsidR="00C11881" w:rsidRPr="00311C76" w:rsidRDefault="00C11881" w:rsidP="00476005">
      <w:pPr>
        <w:numPr>
          <w:ilvl w:val="0"/>
          <w:numId w:val="75"/>
        </w:numPr>
        <w:ind w:left="284"/>
        <w:contextualSpacing/>
        <w:jc w:val="both"/>
        <w:rPr>
          <w:rFonts w:ascii="Times New Roman" w:hAnsi="Times New Roman"/>
          <w:sz w:val="24"/>
          <w:szCs w:val="24"/>
        </w:rPr>
      </w:pPr>
      <w:r>
        <w:rPr>
          <w:rFonts w:ascii="Times New Roman" w:hAnsi="Times New Roman"/>
          <w:sz w:val="24"/>
          <w:szCs w:val="24"/>
          <w:lang w:val="uk-UA"/>
        </w:rPr>
        <w:t>в</w:t>
      </w:r>
      <w:r w:rsidRPr="00311C76">
        <w:rPr>
          <w:rFonts w:ascii="Times New Roman" w:hAnsi="Times New Roman"/>
          <w:sz w:val="24"/>
          <w:szCs w:val="24"/>
        </w:rPr>
        <w:t xml:space="preserve"> рамках </w:t>
      </w:r>
      <w:r w:rsidRPr="00311C76">
        <w:rPr>
          <w:rFonts w:ascii="Times New Roman" w:hAnsi="Times New Roman"/>
          <w:sz w:val="24"/>
          <w:szCs w:val="24"/>
          <w:lang w:val="uk-UA"/>
        </w:rPr>
        <w:t>Тижня</w:t>
      </w:r>
      <w:r w:rsidRPr="00311C76">
        <w:rPr>
          <w:rFonts w:ascii="Times New Roman" w:hAnsi="Times New Roman"/>
          <w:sz w:val="24"/>
          <w:szCs w:val="24"/>
        </w:rPr>
        <w:t xml:space="preserve"> безпеки на дорогах та попередження дитячого травматизму « Увага! Діти на дороз</w:t>
      </w:r>
      <w:r>
        <w:rPr>
          <w:rFonts w:ascii="Times New Roman" w:hAnsi="Times New Roman"/>
          <w:sz w:val="24"/>
          <w:szCs w:val="24"/>
        </w:rPr>
        <w:t xml:space="preserve">і» </w:t>
      </w:r>
      <w:r w:rsidRPr="00311C76">
        <w:rPr>
          <w:rFonts w:ascii="Times New Roman" w:hAnsi="Times New Roman"/>
          <w:sz w:val="24"/>
          <w:szCs w:val="24"/>
        </w:rPr>
        <w:t>:</w:t>
      </w:r>
      <w:r w:rsidRPr="00311C76">
        <w:rPr>
          <w:rFonts w:ascii="Times New Roman" w:hAnsi="Times New Roman"/>
          <w:sz w:val="24"/>
          <w:szCs w:val="24"/>
          <w:lang w:val="uk-UA"/>
        </w:rPr>
        <w:t>єдиний урок безпеки з участтю працівників Служби із надзвичайних ситуацій;проведення інструктажів з техніки безпеки</w:t>
      </w:r>
      <w:r>
        <w:rPr>
          <w:rFonts w:ascii="Times New Roman" w:hAnsi="Times New Roman"/>
          <w:sz w:val="24"/>
          <w:szCs w:val="24"/>
          <w:lang w:val="uk-UA"/>
        </w:rPr>
        <w:t>,</w:t>
      </w:r>
      <w:r w:rsidRPr="00311C76">
        <w:rPr>
          <w:rFonts w:ascii="Times New Roman" w:hAnsi="Times New Roman"/>
          <w:sz w:val="24"/>
          <w:szCs w:val="24"/>
          <w:lang w:val="uk-UA"/>
        </w:rPr>
        <w:t xml:space="preserve"> вікторина «Я учасник дорожнього руху» ( 5 клас)</w:t>
      </w:r>
      <w:r>
        <w:rPr>
          <w:rFonts w:ascii="Times New Roman" w:hAnsi="Times New Roman"/>
          <w:sz w:val="24"/>
          <w:szCs w:val="24"/>
          <w:lang w:val="uk-UA"/>
        </w:rPr>
        <w:t>,</w:t>
      </w:r>
      <w:r w:rsidRPr="00311C76">
        <w:rPr>
          <w:rFonts w:ascii="Times New Roman" w:hAnsi="Times New Roman"/>
          <w:sz w:val="24"/>
          <w:szCs w:val="24"/>
        </w:rPr>
        <w:t>бесіди</w:t>
      </w:r>
      <w:r w:rsidRPr="00311C76">
        <w:rPr>
          <w:rFonts w:ascii="Times New Roman" w:hAnsi="Times New Roman"/>
          <w:sz w:val="24"/>
          <w:szCs w:val="24"/>
          <w:lang w:val="uk-UA"/>
        </w:rPr>
        <w:t>, години спілкування: «Правила дорожнього руху знай – життя та здоров'я зберігай» (6 клас), «Поради пішоходам від поліцейських» (7 клас), «Про цікаві і незвичайні правила дорожнього руху» (8 клас), «Ціна неуваги.Присвячуєтся пішоходам» (9 клас), «Перша медична допомога при ДТП»</w:t>
      </w:r>
      <w:r>
        <w:rPr>
          <w:rFonts w:ascii="Times New Roman" w:hAnsi="Times New Roman"/>
          <w:sz w:val="24"/>
          <w:szCs w:val="24"/>
          <w:lang w:val="uk-UA"/>
        </w:rPr>
        <w:t xml:space="preserve"> ( 11 клас),</w:t>
      </w:r>
      <w:r w:rsidRPr="00311C76">
        <w:rPr>
          <w:rFonts w:ascii="Times New Roman" w:hAnsi="Times New Roman"/>
          <w:sz w:val="24"/>
          <w:szCs w:val="24"/>
        </w:rPr>
        <w:t xml:space="preserve"> виставка малюнків , плакатів «</w:t>
      </w:r>
      <w:r w:rsidRPr="00311C76">
        <w:rPr>
          <w:rFonts w:ascii="Times New Roman" w:hAnsi="Times New Roman"/>
          <w:sz w:val="24"/>
          <w:szCs w:val="24"/>
          <w:lang w:val="uk-UA"/>
        </w:rPr>
        <w:t>Дорожні знаки – наші друзі</w:t>
      </w:r>
      <w:r>
        <w:rPr>
          <w:rFonts w:ascii="Times New Roman" w:hAnsi="Times New Roman"/>
          <w:sz w:val="24"/>
          <w:szCs w:val="24"/>
        </w:rPr>
        <w:t>»</w:t>
      </w:r>
      <w:r>
        <w:rPr>
          <w:rFonts w:ascii="Times New Roman" w:hAnsi="Times New Roman"/>
          <w:sz w:val="24"/>
          <w:szCs w:val="24"/>
          <w:lang w:val="uk-UA"/>
        </w:rPr>
        <w:t xml:space="preserve">, </w:t>
      </w:r>
      <w:r w:rsidRPr="00311C76">
        <w:rPr>
          <w:rFonts w:ascii="Times New Roman" w:hAnsi="Times New Roman"/>
          <w:sz w:val="24"/>
          <w:szCs w:val="24"/>
        </w:rPr>
        <w:t>перегляд і обговорення відеоматеріалів</w:t>
      </w:r>
      <w:r w:rsidRPr="00311C76">
        <w:rPr>
          <w:rFonts w:ascii="Times New Roman" w:hAnsi="Times New Roman"/>
          <w:sz w:val="24"/>
          <w:szCs w:val="24"/>
          <w:lang w:val="uk-UA"/>
        </w:rPr>
        <w:t>, мультфільмів</w:t>
      </w:r>
      <w:r w:rsidRPr="00311C76">
        <w:rPr>
          <w:rFonts w:ascii="Times New Roman" w:hAnsi="Times New Roman"/>
          <w:sz w:val="24"/>
          <w:szCs w:val="24"/>
        </w:rPr>
        <w:t xml:space="preserve"> про дорожньо-транспортні пригоди.</w:t>
      </w:r>
    </w:p>
    <w:p w:rsidR="00C11881" w:rsidRPr="00311C76" w:rsidRDefault="00C11881" w:rsidP="00476005">
      <w:pPr>
        <w:numPr>
          <w:ilvl w:val="0"/>
          <w:numId w:val="75"/>
        </w:numPr>
        <w:ind w:left="284"/>
        <w:contextualSpacing/>
        <w:jc w:val="both"/>
        <w:rPr>
          <w:rFonts w:ascii="Times New Roman" w:hAnsi="Times New Roman"/>
          <w:sz w:val="24"/>
          <w:szCs w:val="24"/>
          <w:lang w:val="uk-UA"/>
        </w:rPr>
      </w:pPr>
      <w:r>
        <w:rPr>
          <w:rFonts w:ascii="Times New Roman" w:hAnsi="Times New Roman"/>
          <w:sz w:val="24"/>
          <w:szCs w:val="24"/>
          <w:lang w:val="uk-UA" w:eastAsia="ru-RU"/>
        </w:rPr>
        <w:t>в</w:t>
      </w:r>
      <w:r w:rsidRPr="00311C76">
        <w:rPr>
          <w:rFonts w:ascii="Times New Roman" w:hAnsi="Times New Roman"/>
          <w:sz w:val="24"/>
          <w:szCs w:val="24"/>
          <w:lang w:val="uk-UA" w:eastAsia="ru-RU"/>
        </w:rPr>
        <w:t xml:space="preserve"> рамках Місячника  знань основ безпеки життєдіяльності :</w:t>
      </w:r>
      <w:r>
        <w:rPr>
          <w:rFonts w:ascii="Times New Roman" w:hAnsi="Times New Roman"/>
          <w:sz w:val="24"/>
          <w:szCs w:val="24"/>
          <w:lang w:val="uk-UA" w:eastAsia="ru-RU"/>
        </w:rPr>
        <w:t xml:space="preserve"> </w:t>
      </w:r>
      <w:r w:rsidRPr="00311C76">
        <w:rPr>
          <w:rFonts w:ascii="Times New Roman" w:hAnsi="Times New Roman"/>
          <w:sz w:val="24"/>
          <w:szCs w:val="24"/>
          <w:lang w:val="uk-UA" w:eastAsia="ru-RU"/>
        </w:rPr>
        <w:t xml:space="preserve">уроки безпеки «Захисти себе сам»,консультації  для класних керівників та класоводів «Щодо безпечної поведінки в умовах воєнного стану, навчання правилам безпеки життєдіяльності та набуття практичних навичок поведінки у випадку надзвичайних ситуацій та профілактики травматизму невиробничого характеру», повторення з учнями ліцею інструктажів з профілактики нещасних випадків невиробничого характеру, при поводженні з вогнем, з протипожежної і електронебезпеки, профілактики коронавірусної хвороби ( </w:t>
      </w:r>
      <w:r w:rsidRPr="00311C76">
        <w:rPr>
          <w:rFonts w:ascii="Times New Roman" w:hAnsi="Times New Roman"/>
          <w:sz w:val="24"/>
          <w:szCs w:val="24"/>
          <w:lang w:val="en-US" w:eastAsia="ru-RU"/>
        </w:rPr>
        <w:t>COVID</w:t>
      </w:r>
      <w:r w:rsidRPr="00311C76">
        <w:rPr>
          <w:rFonts w:ascii="Times New Roman" w:hAnsi="Times New Roman"/>
          <w:sz w:val="24"/>
          <w:szCs w:val="24"/>
          <w:lang w:val="uk-UA" w:eastAsia="ru-RU"/>
        </w:rPr>
        <w:t xml:space="preserve"> – 19) , майстер  - клас «Правила миття рук», поновлення матеріалів куточків безпеки в ліцеї та в класах, відпрацювання дій у випадку надзвичайних ситуацій, повітряної тривоги, практичні заняття  з надання першої домедичної допомоги, конкурс малюнків «Небезпеки сьогодення;</w:t>
      </w:r>
    </w:p>
    <w:p w:rsidR="00C11881" w:rsidRPr="00311C76" w:rsidRDefault="00C11881" w:rsidP="00C11881">
      <w:pPr>
        <w:spacing w:after="0"/>
        <w:ind w:left="284"/>
        <w:jc w:val="both"/>
        <w:rPr>
          <w:rFonts w:ascii="Times New Roman" w:eastAsia="Times New Roman" w:hAnsi="Times New Roman"/>
          <w:sz w:val="24"/>
          <w:szCs w:val="24"/>
          <w:lang w:val="uk-UA" w:eastAsia="ru-RU"/>
        </w:rPr>
      </w:pPr>
      <w:r>
        <w:rPr>
          <w:rFonts w:ascii="Times New Roman" w:hAnsi="Times New Roman"/>
          <w:sz w:val="24"/>
          <w:szCs w:val="24"/>
          <w:lang w:val="uk-UA"/>
        </w:rPr>
        <w:t xml:space="preserve">      </w:t>
      </w:r>
      <w:r w:rsidRPr="00F21FA0">
        <w:rPr>
          <w:rFonts w:ascii="Times New Roman" w:hAnsi="Times New Roman"/>
          <w:sz w:val="24"/>
          <w:szCs w:val="24"/>
          <w:lang w:val="uk-UA"/>
        </w:rPr>
        <w:t xml:space="preserve"> </w:t>
      </w:r>
      <w:r w:rsidRPr="00311C76">
        <w:rPr>
          <w:rFonts w:ascii="Times New Roman" w:hAnsi="Times New Roman"/>
          <w:sz w:val="24"/>
          <w:szCs w:val="24"/>
          <w:lang w:val="uk-UA"/>
        </w:rPr>
        <w:t>Потерпілих внаслідок дорожньо – транспортних пригод, враження струмом, утоплення, вбивств, самогубств, пожеж, вчадіння, отруєнь , падіння та обвалів, підривів на вибухонебезп</w:t>
      </w:r>
      <w:r>
        <w:rPr>
          <w:rFonts w:ascii="Times New Roman" w:hAnsi="Times New Roman"/>
          <w:sz w:val="24"/>
          <w:szCs w:val="24"/>
          <w:lang w:val="uk-UA"/>
        </w:rPr>
        <w:t>ечних предметах на період 2022 /2023</w:t>
      </w:r>
      <w:r w:rsidRPr="00311C76">
        <w:rPr>
          <w:rFonts w:ascii="Times New Roman" w:hAnsi="Times New Roman"/>
          <w:sz w:val="24"/>
          <w:szCs w:val="24"/>
          <w:lang w:val="uk-UA"/>
        </w:rPr>
        <w:t xml:space="preserve"> року не було зафіксовано.</w:t>
      </w:r>
      <w:r>
        <w:rPr>
          <w:rFonts w:ascii="Times New Roman" w:hAnsi="Times New Roman"/>
          <w:sz w:val="24"/>
          <w:szCs w:val="24"/>
          <w:lang w:val="uk-UA"/>
        </w:rPr>
        <w:t xml:space="preserve"> Були присутні випадки травмування в побуті  ( 10 випадків). З доними учнями було проведено класними керівниками профілактичні  бесіди.</w:t>
      </w:r>
    </w:p>
    <w:p w:rsidR="00C11881" w:rsidRPr="00486BE0" w:rsidRDefault="00C11881" w:rsidP="00C11881">
      <w:pPr>
        <w:spacing w:after="0"/>
        <w:ind w:left="284"/>
        <w:jc w:val="both"/>
        <w:rPr>
          <w:rFonts w:ascii="Times New Roman" w:hAnsi="Times New Roman"/>
          <w:sz w:val="24"/>
          <w:szCs w:val="24"/>
          <w:lang w:eastAsia="ru-RU"/>
        </w:rPr>
      </w:pPr>
      <w:r w:rsidRPr="00311C76">
        <w:rPr>
          <w:rFonts w:ascii="Times New Roman" w:hAnsi="Times New Roman"/>
          <w:sz w:val="24"/>
          <w:szCs w:val="24"/>
          <w:lang w:val="uk-UA" w:eastAsia="ru-RU"/>
        </w:rPr>
        <w:t xml:space="preserve">      </w:t>
      </w:r>
      <w:r w:rsidRPr="00480145">
        <w:rPr>
          <w:rFonts w:ascii="Times New Roman" w:hAnsi="Times New Roman"/>
          <w:sz w:val="24"/>
          <w:szCs w:val="24"/>
          <w:lang w:val="uk-UA" w:eastAsia="ru-RU"/>
        </w:rPr>
        <w:t xml:space="preserve">Ліцей забезпечений інструкціями з техніки безпеки, охорони життя і здоров’я здобувачів освіти загального характеру у з предметів підвищеної небезпеки. </w:t>
      </w:r>
      <w:r w:rsidRPr="00486BE0">
        <w:rPr>
          <w:rFonts w:ascii="Times New Roman" w:hAnsi="Times New Roman"/>
          <w:sz w:val="24"/>
          <w:szCs w:val="24"/>
          <w:lang w:eastAsia="ru-RU"/>
        </w:rPr>
        <w:t xml:space="preserve">Розроблені і затверджені в установленому порядку загальношкільні заходи і план роботи з профілактики дитячого травматизму. Кожним класним керівником  розроблено комплект бесід із безпеки життєдіяльності для свого класу. Бесіди на навчальний рік було складено відповідно до поданих тем: </w:t>
      </w:r>
    </w:p>
    <w:p w:rsidR="00C11881" w:rsidRPr="00486BE0" w:rsidRDefault="00C11881" w:rsidP="00476005">
      <w:pPr>
        <w:numPr>
          <w:ilvl w:val="0"/>
          <w:numId w:val="60"/>
        </w:numPr>
        <w:spacing w:after="0"/>
        <w:ind w:left="284"/>
        <w:contextualSpacing/>
        <w:jc w:val="both"/>
        <w:rPr>
          <w:rFonts w:ascii="Times New Roman" w:hAnsi="Times New Roman"/>
          <w:sz w:val="24"/>
          <w:szCs w:val="24"/>
          <w:lang w:eastAsia="ru-RU"/>
        </w:rPr>
      </w:pPr>
      <w:r w:rsidRPr="00486BE0">
        <w:rPr>
          <w:rFonts w:ascii="Times New Roman" w:hAnsi="Times New Roman"/>
          <w:sz w:val="24"/>
          <w:szCs w:val="24"/>
          <w:lang w:eastAsia="ru-RU"/>
        </w:rPr>
        <w:t>Безпека в побуті (опіки, отруєння, безпека з вогнем, побутова хімія і т.д.);</w:t>
      </w:r>
    </w:p>
    <w:p w:rsidR="00C11881" w:rsidRPr="00486BE0" w:rsidRDefault="00C11881" w:rsidP="00476005">
      <w:pPr>
        <w:numPr>
          <w:ilvl w:val="0"/>
          <w:numId w:val="60"/>
        </w:numPr>
        <w:spacing w:after="0"/>
        <w:ind w:left="284"/>
        <w:contextualSpacing/>
        <w:jc w:val="both"/>
        <w:rPr>
          <w:rFonts w:ascii="Times New Roman" w:hAnsi="Times New Roman"/>
          <w:sz w:val="24"/>
          <w:szCs w:val="24"/>
          <w:lang w:eastAsia="ru-RU"/>
        </w:rPr>
      </w:pPr>
      <w:r w:rsidRPr="00486BE0">
        <w:rPr>
          <w:rFonts w:ascii="Times New Roman" w:hAnsi="Times New Roman"/>
          <w:sz w:val="24"/>
          <w:szCs w:val="24"/>
          <w:lang w:eastAsia="ru-RU"/>
        </w:rPr>
        <w:t>Безпека на ігрових, спортмайданчика</w:t>
      </w:r>
      <w:r>
        <w:rPr>
          <w:rFonts w:ascii="Times New Roman" w:hAnsi="Times New Roman"/>
          <w:sz w:val="24"/>
          <w:szCs w:val="24"/>
          <w:lang w:eastAsia="ru-RU"/>
        </w:rPr>
        <w:t>х (рухливі ігри, спортінвентар)</w:t>
      </w:r>
      <w:r>
        <w:rPr>
          <w:rFonts w:ascii="Times New Roman" w:hAnsi="Times New Roman"/>
          <w:sz w:val="24"/>
          <w:szCs w:val="24"/>
          <w:lang w:val="uk-UA" w:eastAsia="ru-RU"/>
        </w:rPr>
        <w:t>;</w:t>
      </w:r>
      <w:r w:rsidRPr="00486BE0">
        <w:rPr>
          <w:rFonts w:ascii="Times New Roman" w:hAnsi="Times New Roman"/>
          <w:sz w:val="24"/>
          <w:szCs w:val="24"/>
          <w:lang w:eastAsia="ru-RU"/>
        </w:rPr>
        <w:t xml:space="preserve"> </w:t>
      </w:r>
    </w:p>
    <w:p w:rsidR="00C11881" w:rsidRPr="00486BE0" w:rsidRDefault="00C11881" w:rsidP="00476005">
      <w:pPr>
        <w:numPr>
          <w:ilvl w:val="0"/>
          <w:numId w:val="60"/>
        </w:numPr>
        <w:spacing w:after="0"/>
        <w:ind w:left="284"/>
        <w:contextualSpacing/>
        <w:jc w:val="both"/>
        <w:rPr>
          <w:rFonts w:ascii="Times New Roman" w:hAnsi="Times New Roman"/>
          <w:sz w:val="24"/>
          <w:szCs w:val="24"/>
          <w:lang w:eastAsia="ru-RU"/>
        </w:rPr>
      </w:pPr>
      <w:r>
        <w:rPr>
          <w:rFonts w:ascii="Times New Roman" w:hAnsi="Times New Roman"/>
          <w:sz w:val="24"/>
          <w:szCs w:val="24"/>
          <w:lang w:eastAsia="ru-RU"/>
        </w:rPr>
        <w:t xml:space="preserve">Безпека перебування в </w:t>
      </w:r>
      <w:r>
        <w:rPr>
          <w:rFonts w:ascii="Times New Roman" w:hAnsi="Times New Roman"/>
          <w:sz w:val="24"/>
          <w:szCs w:val="24"/>
          <w:lang w:val="uk-UA" w:eastAsia="ru-RU"/>
        </w:rPr>
        <w:t>закладі освіти</w:t>
      </w:r>
      <w:r w:rsidRPr="00486BE0">
        <w:rPr>
          <w:rFonts w:ascii="Times New Roman" w:hAnsi="Times New Roman"/>
          <w:sz w:val="24"/>
          <w:szCs w:val="24"/>
          <w:lang w:eastAsia="ru-RU"/>
        </w:rPr>
        <w:t>;</w:t>
      </w:r>
    </w:p>
    <w:p w:rsidR="00C11881" w:rsidRPr="00486BE0" w:rsidRDefault="00C11881" w:rsidP="00476005">
      <w:pPr>
        <w:numPr>
          <w:ilvl w:val="0"/>
          <w:numId w:val="60"/>
        </w:numPr>
        <w:spacing w:after="0"/>
        <w:ind w:left="284"/>
        <w:contextualSpacing/>
        <w:jc w:val="both"/>
        <w:rPr>
          <w:rFonts w:ascii="Times New Roman" w:hAnsi="Times New Roman"/>
          <w:sz w:val="24"/>
          <w:szCs w:val="24"/>
          <w:lang w:eastAsia="ru-RU"/>
        </w:rPr>
      </w:pPr>
      <w:r w:rsidRPr="00486BE0">
        <w:rPr>
          <w:rFonts w:ascii="Times New Roman" w:hAnsi="Times New Roman"/>
          <w:sz w:val="24"/>
          <w:szCs w:val="24"/>
          <w:lang w:eastAsia="ru-RU"/>
        </w:rPr>
        <w:t>Безпека перебування біля водоймищ;</w:t>
      </w:r>
    </w:p>
    <w:p w:rsidR="00C11881" w:rsidRPr="00486BE0" w:rsidRDefault="00C11881" w:rsidP="00476005">
      <w:pPr>
        <w:numPr>
          <w:ilvl w:val="0"/>
          <w:numId w:val="60"/>
        </w:numPr>
        <w:spacing w:after="0"/>
        <w:ind w:left="284"/>
        <w:contextualSpacing/>
        <w:jc w:val="both"/>
        <w:rPr>
          <w:rFonts w:ascii="Times New Roman" w:hAnsi="Times New Roman"/>
          <w:sz w:val="24"/>
          <w:szCs w:val="24"/>
          <w:lang w:eastAsia="ru-RU"/>
        </w:rPr>
      </w:pPr>
      <w:r w:rsidRPr="00486BE0">
        <w:rPr>
          <w:rFonts w:ascii="Times New Roman" w:hAnsi="Times New Roman"/>
          <w:sz w:val="24"/>
          <w:szCs w:val="24"/>
          <w:lang w:eastAsia="ru-RU"/>
        </w:rPr>
        <w:t>Дорожньо-транспортний травматизм;</w:t>
      </w:r>
    </w:p>
    <w:p w:rsidR="00C11881" w:rsidRPr="00486BE0" w:rsidRDefault="00C11881" w:rsidP="00476005">
      <w:pPr>
        <w:numPr>
          <w:ilvl w:val="0"/>
          <w:numId w:val="60"/>
        </w:numPr>
        <w:spacing w:after="0"/>
        <w:ind w:left="284"/>
        <w:contextualSpacing/>
        <w:jc w:val="both"/>
        <w:rPr>
          <w:rFonts w:ascii="Times New Roman" w:hAnsi="Times New Roman"/>
          <w:sz w:val="24"/>
          <w:szCs w:val="24"/>
          <w:lang w:eastAsia="ru-RU"/>
        </w:rPr>
      </w:pPr>
      <w:r w:rsidRPr="00486BE0">
        <w:rPr>
          <w:rFonts w:ascii="Times New Roman" w:hAnsi="Times New Roman"/>
          <w:sz w:val="24"/>
          <w:szCs w:val="24"/>
          <w:lang w:eastAsia="ru-RU"/>
        </w:rPr>
        <w:t>Пожежна безпека;</w:t>
      </w:r>
    </w:p>
    <w:p w:rsidR="00C11881" w:rsidRPr="00486BE0" w:rsidRDefault="00C11881" w:rsidP="00476005">
      <w:pPr>
        <w:numPr>
          <w:ilvl w:val="0"/>
          <w:numId w:val="60"/>
        </w:numPr>
        <w:spacing w:after="0"/>
        <w:ind w:left="284"/>
        <w:contextualSpacing/>
        <w:jc w:val="both"/>
        <w:rPr>
          <w:rFonts w:ascii="Times New Roman" w:hAnsi="Times New Roman"/>
          <w:sz w:val="24"/>
          <w:szCs w:val="24"/>
          <w:lang w:eastAsia="ru-RU"/>
        </w:rPr>
      </w:pPr>
      <w:r w:rsidRPr="00486BE0">
        <w:rPr>
          <w:rFonts w:ascii="Times New Roman" w:hAnsi="Times New Roman"/>
          <w:sz w:val="24"/>
          <w:szCs w:val="24"/>
          <w:lang w:eastAsia="ru-RU"/>
        </w:rPr>
        <w:t>Електротравматизм та його попередження;</w:t>
      </w:r>
    </w:p>
    <w:p w:rsidR="00C11881" w:rsidRPr="00486BE0" w:rsidRDefault="00C11881" w:rsidP="00476005">
      <w:pPr>
        <w:numPr>
          <w:ilvl w:val="0"/>
          <w:numId w:val="60"/>
        </w:numPr>
        <w:spacing w:after="0"/>
        <w:ind w:left="284"/>
        <w:contextualSpacing/>
        <w:jc w:val="both"/>
        <w:rPr>
          <w:rFonts w:ascii="Times New Roman" w:hAnsi="Times New Roman"/>
          <w:sz w:val="24"/>
          <w:szCs w:val="24"/>
          <w:lang w:eastAsia="ru-RU"/>
        </w:rPr>
      </w:pPr>
      <w:r w:rsidRPr="00486BE0">
        <w:rPr>
          <w:rFonts w:ascii="Times New Roman" w:hAnsi="Times New Roman"/>
          <w:sz w:val="24"/>
          <w:szCs w:val="24"/>
          <w:lang w:eastAsia="ru-RU"/>
        </w:rPr>
        <w:t>Безпека в надзвичайних ситуаціях;</w:t>
      </w:r>
    </w:p>
    <w:p w:rsidR="00C11881" w:rsidRDefault="00C11881" w:rsidP="00476005">
      <w:pPr>
        <w:numPr>
          <w:ilvl w:val="0"/>
          <w:numId w:val="60"/>
        </w:numPr>
        <w:spacing w:after="0"/>
        <w:ind w:left="284"/>
        <w:contextualSpacing/>
        <w:jc w:val="both"/>
        <w:rPr>
          <w:rFonts w:ascii="Times New Roman" w:hAnsi="Times New Roman"/>
          <w:sz w:val="24"/>
          <w:szCs w:val="24"/>
          <w:lang w:eastAsia="ru-RU"/>
        </w:rPr>
      </w:pPr>
      <w:r w:rsidRPr="00486BE0">
        <w:rPr>
          <w:rFonts w:ascii="Times New Roman" w:hAnsi="Times New Roman"/>
          <w:sz w:val="24"/>
          <w:szCs w:val="24"/>
          <w:lang w:eastAsia="ru-RU"/>
        </w:rPr>
        <w:t xml:space="preserve"> Безпека праці;</w:t>
      </w:r>
    </w:p>
    <w:p w:rsidR="00C11881" w:rsidRPr="00486BE0" w:rsidRDefault="00C11881" w:rsidP="00476005">
      <w:pPr>
        <w:numPr>
          <w:ilvl w:val="0"/>
          <w:numId w:val="60"/>
        </w:numPr>
        <w:spacing w:after="0"/>
        <w:ind w:left="284"/>
        <w:contextualSpacing/>
        <w:jc w:val="both"/>
        <w:rPr>
          <w:rFonts w:ascii="Times New Roman" w:hAnsi="Times New Roman"/>
          <w:sz w:val="24"/>
          <w:szCs w:val="24"/>
          <w:lang w:eastAsia="ru-RU"/>
        </w:rPr>
      </w:pPr>
      <w:r>
        <w:rPr>
          <w:rFonts w:ascii="Times New Roman" w:hAnsi="Times New Roman"/>
          <w:sz w:val="24"/>
          <w:szCs w:val="24"/>
          <w:lang w:eastAsia="ru-RU"/>
        </w:rPr>
        <w:t>Поводження з вибухонебезпечними предметами;</w:t>
      </w:r>
      <w:r w:rsidRPr="00486BE0">
        <w:rPr>
          <w:rFonts w:ascii="Times New Roman" w:hAnsi="Times New Roman"/>
          <w:sz w:val="24"/>
          <w:szCs w:val="24"/>
          <w:lang w:eastAsia="ru-RU"/>
        </w:rPr>
        <w:t xml:space="preserve"> </w:t>
      </w:r>
    </w:p>
    <w:p w:rsidR="00C11881" w:rsidRPr="00B9024F" w:rsidRDefault="00C11881" w:rsidP="00476005">
      <w:pPr>
        <w:numPr>
          <w:ilvl w:val="0"/>
          <w:numId w:val="60"/>
        </w:numPr>
        <w:spacing w:after="0"/>
        <w:ind w:left="284"/>
        <w:contextualSpacing/>
        <w:jc w:val="both"/>
        <w:rPr>
          <w:rFonts w:ascii="Times New Roman" w:hAnsi="Times New Roman"/>
          <w:sz w:val="24"/>
          <w:szCs w:val="24"/>
          <w:lang w:eastAsia="ru-RU"/>
        </w:rPr>
      </w:pPr>
      <w:r w:rsidRPr="00486BE0">
        <w:rPr>
          <w:rFonts w:ascii="Times New Roman" w:hAnsi="Times New Roman"/>
          <w:sz w:val="24"/>
          <w:szCs w:val="24"/>
          <w:lang w:eastAsia="ru-RU"/>
        </w:rPr>
        <w:t>Особиста г</w:t>
      </w:r>
      <w:r>
        <w:rPr>
          <w:rFonts w:ascii="Times New Roman" w:hAnsi="Times New Roman"/>
          <w:sz w:val="24"/>
          <w:szCs w:val="24"/>
          <w:lang w:eastAsia="ru-RU"/>
        </w:rPr>
        <w:t>ігієна та здоровий спосіб життя</w:t>
      </w:r>
      <w:r>
        <w:rPr>
          <w:rFonts w:ascii="Times New Roman" w:hAnsi="Times New Roman"/>
          <w:sz w:val="24"/>
          <w:szCs w:val="24"/>
          <w:lang w:val="uk-UA" w:eastAsia="ru-RU"/>
        </w:rPr>
        <w:t>.</w:t>
      </w:r>
    </w:p>
    <w:p w:rsidR="00C11881" w:rsidRPr="00820D6D" w:rsidRDefault="00C11881" w:rsidP="00C11881">
      <w:pPr>
        <w:spacing w:after="0"/>
        <w:ind w:left="284"/>
        <w:rPr>
          <w:rFonts w:ascii="Times New Roman" w:hAnsi="Times New Roman"/>
          <w:sz w:val="24"/>
          <w:szCs w:val="24"/>
        </w:rPr>
      </w:pPr>
      <w:r w:rsidRPr="00820D6D">
        <w:rPr>
          <w:rFonts w:ascii="Times New Roman" w:hAnsi="Times New Roman"/>
          <w:sz w:val="24"/>
          <w:szCs w:val="24"/>
          <w:lang w:eastAsia="ru-RU"/>
        </w:rPr>
        <w:lastRenderedPageBreak/>
        <w:t xml:space="preserve"> </w:t>
      </w:r>
      <w:r w:rsidRPr="00820D6D">
        <w:rPr>
          <w:rFonts w:ascii="Times New Roman" w:hAnsi="Times New Roman"/>
          <w:sz w:val="24"/>
          <w:szCs w:val="24"/>
          <w:lang w:val="uk-UA" w:eastAsia="ru-RU"/>
        </w:rPr>
        <w:t xml:space="preserve">      </w:t>
      </w:r>
      <w:r w:rsidRPr="00820D6D">
        <w:rPr>
          <w:rFonts w:ascii="Times New Roman" w:hAnsi="Times New Roman"/>
          <w:sz w:val="24"/>
          <w:szCs w:val="24"/>
        </w:rPr>
        <w:t xml:space="preserve">З метою запобігання ризикам пов’язаних з вибухонебезпечними та підозрілими </w:t>
      </w:r>
      <w:r w:rsidRPr="00820D6D">
        <w:rPr>
          <w:rFonts w:ascii="Times New Roman" w:hAnsi="Times New Roman"/>
          <w:sz w:val="24"/>
          <w:szCs w:val="24"/>
          <w:lang w:val="uk-UA"/>
        </w:rPr>
        <w:t xml:space="preserve"> </w:t>
      </w:r>
      <w:r w:rsidRPr="00820D6D">
        <w:rPr>
          <w:rFonts w:ascii="Times New Roman" w:hAnsi="Times New Roman"/>
          <w:sz w:val="24"/>
          <w:szCs w:val="24"/>
        </w:rPr>
        <w:t>предметами та ознайомлення з правилами поводження у разі їх виявлення в ліцеї проведено наступні заходи:</w:t>
      </w:r>
    </w:p>
    <w:p w:rsidR="00C11881" w:rsidRPr="004A5E78" w:rsidRDefault="00C11881" w:rsidP="00476005">
      <w:pPr>
        <w:numPr>
          <w:ilvl w:val="0"/>
          <w:numId w:val="74"/>
        </w:numPr>
        <w:ind w:left="284"/>
        <w:contextualSpacing/>
        <w:jc w:val="both"/>
        <w:rPr>
          <w:rFonts w:ascii="Times New Roman" w:hAnsi="Times New Roman"/>
          <w:sz w:val="24"/>
          <w:szCs w:val="24"/>
        </w:rPr>
      </w:pPr>
      <w:r w:rsidRPr="004A5E78">
        <w:rPr>
          <w:rFonts w:ascii="Times New Roman" w:hAnsi="Times New Roman"/>
          <w:sz w:val="24"/>
          <w:szCs w:val="24"/>
          <w:lang w:val="uk-UA"/>
        </w:rPr>
        <w:t>проведення  Єдиного уроку безпеки за участтю  працівника Служби із надзвичайних ситуацій;</w:t>
      </w:r>
    </w:p>
    <w:p w:rsidR="00C11881" w:rsidRPr="004A5E78" w:rsidRDefault="00C11881" w:rsidP="00476005">
      <w:pPr>
        <w:numPr>
          <w:ilvl w:val="0"/>
          <w:numId w:val="74"/>
        </w:numPr>
        <w:ind w:left="284"/>
        <w:contextualSpacing/>
        <w:jc w:val="both"/>
        <w:rPr>
          <w:rFonts w:ascii="Times New Roman" w:hAnsi="Times New Roman"/>
          <w:sz w:val="24"/>
          <w:szCs w:val="24"/>
        </w:rPr>
      </w:pPr>
      <w:r w:rsidRPr="004A5E78">
        <w:rPr>
          <w:rFonts w:ascii="Times New Roman" w:hAnsi="Times New Roman"/>
          <w:sz w:val="24"/>
          <w:szCs w:val="24"/>
          <w:lang w:val="uk-UA"/>
        </w:rPr>
        <w:t>проведення бесід , годин спілкування: «Не торкайтеся!!!»( 1 -4 клас), «Обережно: міни» (5-6 клас), «5 правил, що можуть врятувати наше життя» ( 7-8 клас),  «Мінні небезпека: правила поводження з вибухонебезпечними предметами» ( 9-11 клас);</w:t>
      </w:r>
    </w:p>
    <w:p w:rsidR="00C11881" w:rsidRPr="004A5E78" w:rsidRDefault="00C11881" w:rsidP="00476005">
      <w:pPr>
        <w:numPr>
          <w:ilvl w:val="0"/>
          <w:numId w:val="74"/>
        </w:numPr>
        <w:ind w:left="284"/>
        <w:contextualSpacing/>
        <w:jc w:val="both"/>
        <w:rPr>
          <w:rFonts w:ascii="Times New Roman" w:hAnsi="Times New Roman"/>
          <w:sz w:val="24"/>
          <w:szCs w:val="24"/>
        </w:rPr>
      </w:pPr>
      <w:r w:rsidRPr="004A5E78">
        <w:rPr>
          <w:rFonts w:ascii="Times New Roman" w:hAnsi="Times New Roman"/>
          <w:sz w:val="24"/>
          <w:szCs w:val="24"/>
          <w:lang w:val="uk-UA"/>
        </w:rPr>
        <w:t>тренування надання першої домедичної допомоги, накладання джгута</w:t>
      </w:r>
      <w:r>
        <w:rPr>
          <w:rFonts w:ascii="Times New Roman" w:hAnsi="Times New Roman"/>
          <w:sz w:val="24"/>
          <w:szCs w:val="24"/>
          <w:lang w:val="uk-UA"/>
        </w:rPr>
        <w:t>, турнікета</w:t>
      </w:r>
      <w:r w:rsidRPr="004A5E78">
        <w:rPr>
          <w:rFonts w:ascii="Times New Roman" w:hAnsi="Times New Roman"/>
          <w:sz w:val="24"/>
          <w:szCs w:val="24"/>
          <w:lang w:val="uk-UA"/>
        </w:rPr>
        <w:t xml:space="preserve"> з участтю військових медиків ( 8-11 клас);</w:t>
      </w:r>
    </w:p>
    <w:p w:rsidR="00C11881" w:rsidRPr="004A5E78" w:rsidRDefault="00C11881" w:rsidP="00476005">
      <w:pPr>
        <w:numPr>
          <w:ilvl w:val="0"/>
          <w:numId w:val="74"/>
        </w:numPr>
        <w:ind w:left="284"/>
        <w:contextualSpacing/>
        <w:jc w:val="both"/>
        <w:rPr>
          <w:rFonts w:ascii="Times New Roman" w:hAnsi="Times New Roman"/>
          <w:sz w:val="24"/>
          <w:szCs w:val="24"/>
        </w:rPr>
      </w:pPr>
      <w:r w:rsidRPr="004A5E78">
        <w:rPr>
          <w:rFonts w:ascii="Times New Roman" w:hAnsi="Times New Roman"/>
          <w:sz w:val="24"/>
          <w:szCs w:val="24"/>
          <w:lang w:val="uk-UA"/>
        </w:rPr>
        <w:t>до Всесвітнього Дня мінної  безпеки перегляд відео -матеріалів на тему «Небезпечні речі», мультсеріалу «Пес Патрон»;</w:t>
      </w:r>
    </w:p>
    <w:p w:rsidR="00C11881" w:rsidRPr="004A5E78" w:rsidRDefault="00C11881" w:rsidP="00476005">
      <w:pPr>
        <w:numPr>
          <w:ilvl w:val="0"/>
          <w:numId w:val="74"/>
        </w:numPr>
        <w:ind w:left="284"/>
        <w:contextualSpacing/>
        <w:jc w:val="both"/>
        <w:rPr>
          <w:rFonts w:ascii="Times New Roman" w:hAnsi="Times New Roman"/>
          <w:sz w:val="24"/>
          <w:szCs w:val="24"/>
        </w:rPr>
      </w:pPr>
      <w:r w:rsidRPr="004A5E78">
        <w:rPr>
          <w:rFonts w:ascii="Times New Roman" w:hAnsi="Times New Roman"/>
          <w:sz w:val="24"/>
          <w:szCs w:val="24"/>
          <w:lang w:val="uk-UA"/>
        </w:rPr>
        <w:t>День Цивільного захисту в ліцеї;</w:t>
      </w:r>
    </w:p>
    <w:p w:rsidR="00C11881" w:rsidRPr="004A5E78" w:rsidRDefault="00C11881" w:rsidP="00476005">
      <w:pPr>
        <w:numPr>
          <w:ilvl w:val="0"/>
          <w:numId w:val="74"/>
        </w:numPr>
        <w:ind w:left="284"/>
        <w:contextualSpacing/>
        <w:jc w:val="both"/>
        <w:rPr>
          <w:rFonts w:ascii="Times New Roman" w:hAnsi="Times New Roman"/>
          <w:sz w:val="24"/>
          <w:szCs w:val="24"/>
        </w:rPr>
      </w:pPr>
      <w:r w:rsidRPr="004A5E78">
        <w:rPr>
          <w:rFonts w:ascii="Times New Roman" w:hAnsi="Times New Roman"/>
          <w:sz w:val="24"/>
          <w:szCs w:val="24"/>
          <w:lang w:val="uk-UA"/>
        </w:rPr>
        <w:t>р</w:t>
      </w:r>
      <w:r w:rsidRPr="004A5E78">
        <w:rPr>
          <w:rFonts w:ascii="Times New Roman" w:hAnsi="Times New Roman"/>
          <w:sz w:val="24"/>
          <w:szCs w:val="24"/>
        </w:rPr>
        <w:t xml:space="preserve">озміщення  порад  практичного психолога ліцею </w:t>
      </w:r>
      <w:r w:rsidRPr="004A5E78">
        <w:rPr>
          <w:rFonts w:ascii="Times New Roman" w:hAnsi="Times New Roman"/>
          <w:sz w:val="24"/>
          <w:szCs w:val="24"/>
          <w:lang w:val="uk-UA"/>
        </w:rPr>
        <w:t>«Як справитися з нападами тривоги».</w:t>
      </w:r>
    </w:p>
    <w:p w:rsidR="00C11881" w:rsidRDefault="00C11881" w:rsidP="00C11881">
      <w:pPr>
        <w:spacing w:after="0" w:line="240" w:lineRule="auto"/>
        <w:rPr>
          <w:rFonts w:ascii="Times New Roman" w:eastAsia="Times New Roman" w:hAnsi="Times New Roman"/>
          <w:bCs/>
          <w:sz w:val="24"/>
          <w:szCs w:val="24"/>
          <w:lang w:val="uk-UA" w:eastAsia="ru-RU"/>
        </w:rPr>
      </w:pPr>
    </w:p>
    <w:p w:rsidR="00C11881" w:rsidRDefault="00C11881" w:rsidP="00C11881">
      <w:pPr>
        <w:spacing w:after="0" w:line="240" w:lineRule="auto"/>
        <w:rPr>
          <w:rFonts w:ascii="Times New Roman" w:eastAsia="Times New Roman" w:hAnsi="Times New Roman"/>
          <w:bCs/>
          <w:sz w:val="24"/>
          <w:szCs w:val="24"/>
          <w:lang w:val="uk-UA" w:eastAsia="ru-RU"/>
        </w:rPr>
      </w:pPr>
    </w:p>
    <w:p w:rsidR="00C11881" w:rsidRDefault="00C11881" w:rsidP="00C11881">
      <w:pPr>
        <w:spacing w:after="0" w:line="240" w:lineRule="auto"/>
        <w:rPr>
          <w:rFonts w:ascii="Times New Roman" w:eastAsia="Times New Roman" w:hAnsi="Times New Roman"/>
          <w:bCs/>
          <w:sz w:val="24"/>
          <w:szCs w:val="24"/>
          <w:lang w:val="uk-UA" w:eastAsia="ru-RU"/>
        </w:rPr>
      </w:pPr>
    </w:p>
    <w:p w:rsidR="00C11881" w:rsidRPr="00174767" w:rsidRDefault="00C11881" w:rsidP="00C11881">
      <w:pPr>
        <w:spacing w:after="0" w:line="240" w:lineRule="auto"/>
        <w:rPr>
          <w:rFonts w:ascii="Times New Roman" w:eastAsia="Times New Roman" w:hAnsi="Times New Roman"/>
          <w:bCs/>
          <w:sz w:val="24"/>
          <w:szCs w:val="24"/>
          <w:lang w:val="uk-UA" w:eastAsia="ru-RU"/>
        </w:rPr>
      </w:pPr>
    </w:p>
    <w:p w:rsidR="00C11881" w:rsidRDefault="00C11881" w:rsidP="00C11881">
      <w:pPr>
        <w:spacing w:after="0"/>
        <w:jc w:val="both"/>
        <w:rPr>
          <w:rFonts w:ascii="Times New Roman" w:hAnsi="Times New Roman"/>
          <w:sz w:val="24"/>
          <w:szCs w:val="24"/>
          <w:lang w:val="uk-UA"/>
        </w:rPr>
      </w:pPr>
    </w:p>
    <w:p w:rsidR="00C11881" w:rsidRDefault="00C11881" w:rsidP="00C11881">
      <w:pPr>
        <w:spacing w:after="0"/>
        <w:jc w:val="both"/>
        <w:rPr>
          <w:rFonts w:ascii="Times New Roman" w:hAnsi="Times New Roman"/>
          <w:sz w:val="24"/>
          <w:szCs w:val="24"/>
          <w:lang w:val="uk-UA"/>
        </w:rPr>
      </w:pPr>
    </w:p>
    <w:p w:rsidR="00C11881" w:rsidRDefault="00C11881" w:rsidP="00C11881">
      <w:pPr>
        <w:spacing w:after="0"/>
        <w:jc w:val="both"/>
        <w:rPr>
          <w:rFonts w:ascii="Times New Roman" w:hAnsi="Times New Roman"/>
          <w:sz w:val="24"/>
          <w:szCs w:val="24"/>
          <w:lang w:val="uk-UA"/>
        </w:rPr>
      </w:pPr>
    </w:p>
    <w:p w:rsidR="00C11881" w:rsidRDefault="00C11881" w:rsidP="00C11881">
      <w:pPr>
        <w:spacing w:after="0"/>
        <w:jc w:val="both"/>
        <w:rPr>
          <w:rFonts w:ascii="Times New Roman" w:hAnsi="Times New Roman"/>
          <w:sz w:val="24"/>
          <w:szCs w:val="24"/>
          <w:lang w:val="uk-UA"/>
        </w:rPr>
      </w:pPr>
    </w:p>
    <w:p w:rsidR="00C11881" w:rsidRDefault="00C11881" w:rsidP="00C11881">
      <w:pPr>
        <w:spacing w:after="0"/>
        <w:jc w:val="both"/>
        <w:rPr>
          <w:rFonts w:ascii="Times New Roman" w:hAnsi="Times New Roman"/>
          <w:sz w:val="24"/>
          <w:szCs w:val="24"/>
          <w:lang w:val="uk-UA"/>
        </w:rPr>
      </w:pPr>
    </w:p>
    <w:p w:rsidR="00C11881" w:rsidRDefault="00C11881" w:rsidP="00C11881">
      <w:pPr>
        <w:spacing w:after="0"/>
        <w:jc w:val="both"/>
        <w:rPr>
          <w:rFonts w:ascii="Times New Roman" w:hAnsi="Times New Roman"/>
          <w:sz w:val="24"/>
          <w:szCs w:val="24"/>
          <w:lang w:val="uk-UA"/>
        </w:rPr>
      </w:pPr>
    </w:p>
    <w:p w:rsidR="00C11881" w:rsidRDefault="00C11881" w:rsidP="00C11881">
      <w:pPr>
        <w:spacing w:after="0"/>
        <w:jc w:val="both"/>
        <w:rPr>
          <w:rFonts w:ascii="Times New Roman" w:hAnsi="Times New Roman"/>
          <w:sz w:val="24"/>
          <w:szCs w:val="24"/>
          <w:lang w:val="uk-UA"/>
        </w:rPr>
      </w:pPr>
    </w:p>
    <w:p w:rsidR="00C11881" w:rsidRDefault="00C11881" w:rsidP="00C11881">
      <w:pPr>
        <w:spacing w:after="0"/>
        <w:jc w:val="both"/>
        <w:rPr>
          <w:rFonts w:ascii="Times New Roman" w:hAnsi="Times New Roman"/>
          <w:sz w:val="24"/>
          <w:szCs w:val="24"/>
          <w:lang w:val="uk-UA"/>
        </w:rPr>
      </w:pPr>
    </w:p>
    <w:p w:rsidR="00B54D83" w:rsidRDefault="00B54D83" w:rsidP="00ED0DF3">
      <w:pPr>
        <w:spacing w:after="0" w:line="240" w:lineRule="auto"/>
        <w:rPr>
          <w:rFonts w:ascii="Times New Roman" w:eastAsia="Times New Roman" w:hAnsi="Times New Roman"/>
          <w:bCs/>
          <w:color w:val="FF0000"/>
          <w:sz w:val="24"/>
          <w:szCs w:val="24"/>
          <w:lang w:val="uk-UA" w:eastAsia="ru-RU"/>
        </w:rPr>
      </w:pPr>
    </w:p>
    <w:p w:rsidR="00C11881" w:rsidRDefault="00C11881" w:rsidP="00ED0DF3">
      <w:pPr>
        <w:spacing w:after="0" w:line="240" w:lineRule="auto"/>
        <w:rPr>
          <w:rFonts w:ascii="Times New Roman" w:eastAsia="Times New Roman" w:hAnsi="Times New Roman"/>
          <w:bCs/>
          <w:color w:val="FF0000"/>
          <w:sz w:val="24"/>
          <w:szCs w:val="24"/>
          <w:lang w:val="uk-UA" w:eastAsia="ru-RU"/>
        </w:rPr>
      </w:pPr>
    </w:p>
    <w:p w:rsidR="00C11881" w:rsidRDefault="00C11881" w:rsidP="00ED0DF3">
      <w:pPr>
        <w:spacing w:after="0" w:line="240" w:lineRule="auto"/>
        <w:rPr>
          <w:rFonts w:ascii="Times New Roman" w:eastAsia="Times New Roman" w:hAnsi="Times New Roman"/>
          <w:bCs/>
          <w:color w:val="FF0000"/>
          <w:sz w:val="24"/>
          <w:szCs w:val="24"/>
          <w:lang w:val="uk-UA" w:eastAsia="ru-RU"/>
        </w:rPr>
      </w:pPr>
    </w:p>
    <w:p w:rsidR="00C11881" w:rsidRDefault="00C11881" w:rsidP="00ED0DF3">
      <w:pPr>
        <w:spacing w:after="0" w:line="240" w:lineRule="auto"/>
        <w:rPr>
          <w:rFonts w:ascii="Times New Roman" w:eastAsia="Times New Roman" w:hAnsi="Times New Roman"/>
          <w:bCs/>
          <w:color w:val="FF0000"/>
          <w:sz w:val="24"/>
          <w:szCs w:val="24"/>
          <w:lang w:val="uk-UA" w:eastAsia="ru-RU"/>
        </w:rPr>
      </w:pPr>
    </w:p>
    <w:p w:rsidR="00C11881" w:rsidRDefault="00C11881" w:rsidP="00ED0DF3">
      <w:pPr>
        <w:spacing w:after="0" w:line="240" w:lineRule="auto"/>
        <w:rPr>
          <w:rFonts w:ascii="Times New Roman" w:eastAsia="Times New Roman" w:hAnsi="Times New Roman"/>
          <w:bCs/>
          <w:color w:val="FF0000"/>
          <w:sz w:val="24"/>
          <w:szCs w:val="24"/>
          <w:lang w:val="uk-UA" w:eastAsia="ru-RU"/>
        </w:rPr>
      </w:pPr>
    </w:p>
    <w:p w:rsidR="00C11881" w:rsidRDefault="00C11881" w:rsidP="00ED0DF3">
      <w:pPr>
        <w:spacing w:after="0" w:line="240" w:lineRule="auto"/>
        <w:rPr>
          <w:rFonts w:ascii="Times New Roman" w:eastAsia="Times New Roman" w:hAnsi="Times New Roman"/>
          <w:bCs/>
          <w:color w:val="FF0000"/>
          <w:sz w:val="24"/>
          <w:szCs w:val="24"/>
          <w:lang w:val="uk-UA" w:eastAsia="ru-RU"/>
        </w:rPr>
      </w:pPr>
    </w:p>
    <w:p w:rsidR="00C11881" w:rsidRDefault="00C11881" w:rsidP="00ED0DF3">
      <w:pPr>
        <w:spacing w:after="0" w:line="240" w:lineRule="auto"/>
        <w:rPr>
          <w:rFonts w:ascii="Times New Roman" w:eastAsia="Times New Roman" w:hAnsi="Times New Roman"/>
          <w:bCs/>
          <w:color w:val="FF0000"/>
          <w:sz w:val="24"/>
          <w:szCs w:val="24"/>
          <w:lang w:val="uk-UA" w:eastAsia="ru-RU"/>
        </w:rPr>
      </w:pPr>
    </w:p>
    <w:p w:rsidR="00C11881" w:rsidRDefault="00C11881" w:rsidP="00ED0DF3">
      <w:pPr>
        <w:spacing w:after="0" w:line="240" w:lineRule="auto"/>
        <w:rPr>
          <w:rFonts w:ascii="Times New Roman" w:eastAsia="Times New Roman" w:hAnsi="Times New Roman"/>
          <w:bCs/>
          <w:color w:val="FF0000"/>
          <w:sz w:val="24"/>
          <w:szCs w:val="24"/>
          <w:lang w:val="uk-UA" w:eastAsia="ru-RU"/>
        </w:rPr>
      </w:pPr>
    </w:p>
    <w:p w:rsidR="00C11881" w:rsidRDefault="00C11881" w:rsidP="00ED0DF3">
      <w:pPr>
        <w:spacing w:after="0" w:line="240" w:lineRule="auto"/>
        <w:rPr>
          <w:rFonts w:ascii="Times New Roman" w:eastAsia="Times New Roman" w:hAnsi="Times New Roman"/>
          <w:bCs/>
          <w:color w:val="FF0000"/>
          <w:sz w:val="24"/>
          <w:szCs w:val="24"/>
          <w:lang w:val="uk-UA" w:eastAsia="ru-RU"/>
        </w:rPr>
      </w:pPr>
    </w:p>
    <w:p w:rsidR="00C11881" w:rsidRDefault="00C11881" w:rsidP="00ED0DF3">
      <w:pPr>
        <w:spacing w:after="0" w:line="240" w:lineRule="auto"/>
        <w:rPr>
          <w:rFonts w:ascii="Times New Roman" w:eastAsia="Times New Roman" w:hAnsi="Times New Roman"/>
          <w:bCs/>
          <w:color w:val="FF0000"/>
          <w:sz w:val="24"/>
          <w:szCs w:val="24"/>
          <w:lang w:val="uk-UA" w:eastAsia="ru-RU"/>
        </w:rPr>
      </w:pPr>
    </w:p>
    <w:p w:rsidR="00C11881" w:rsidRDefault="00C11881" w:rsidP="00ED0DF3">
      <w:pPr>
        <w:spacing w:after="0" w:line="240" w:lineRule="auto"/>
        <w:rPr>
          <w:rFonts w:ascii="Times New Roman" w:eastAsia="Times New Roman" w:hAnsi="Times New Roman"/>
          <w:bCs/>
          <w:color w:val="FF0000"/>
          <w:sz w:val="24"/>
          <w:szCs w:val="24"/>
          <w:lang w:val="uk-UA" w:eastAsia="ru-RU"/>
        </w:rPr>
      </w:pPr>
    </w:p>
    <w:p w:rsidR="00C11881" w:rsidRDefault="00C11881" w:rsidP="00ED0DF3">
      <w:pPr>
        <w:spacing w:after="0" w:line="240" w:lineRule="auto"/>
        <w:rPr>
          <w:rFonts w:ascii="Times New Roman" w:eastAsia="Times New Roman" w:hAnsi="Times New Roman"/>
          <w:bCs/>
          <w:color w:val="FF0000"/>
          <w:sz w:val="24"/>
          <w:szCs w:val="24"/>
          <w:lang w:val="uk-UA" w:eastAsia="ru-RU"/>
        </w:rPr>
      </w:pPr>
    </w:p>
    <w:p w:rsidR="00C11881" w:rsidRDefault="00C11881" w:rsidP="00ED0DF3">
      <w:pPr>
        <w:spacing w:after="0" w:line="240" w:lineRule="auto"/>
        <w:rPr>
          <w:rFonts w:ascii="Times New Roman" w:eastAsia="Times New Roman" w:hAnsi="Times New Roman"/>
          <w:bCs/>
          <w:color w:val="FF0000"/>
          <w:sz w:val="24"/>
          <w:szCs w:val="24"/>
          <w:lang w:val="uk-UA" w:eastAsia="ru-RU"/>
        </w:rPr>
      </w:pPr>
    </w:p>
    <w:p w:rsidR="00C11881" w:rsidRDefault="00C11881" w:rsidP="00ED0DF3">
      <w:pPr>
        <w:spacing w:after="0" w:line="240" w:lineRule="auto"/>
        <w:rPr>
          <w:rFonts w:ascii="Times New Roman" w:eastAsia="Times New Roman" w:hAnsi="Times New Roman"/>
          <w:bCs/>
          <w:color w:val="FF0000"/>
          <w:sz w:val="24"/>
          <w:szCs w:val="24"/>
          <w:lang w:val="uk-UA" w:eastAsia="ru-RU"/>
        </w:rPr>
      </w:pPr>
    </w:p>
    <w:p w:rsidR="00C11881" w:rsidRDefault="00C11881" w:rsidP="00ED0DF3">
      <w:pPr>
        <w:spacing w:after="0" w:line="240" w:lineRule="auto"/>
        <w:rPr>
          <w:rFonts w:ascii="Times New Roman" w:eastAsia="Times New Roman" w:hAnsi="Times New Roman"/>
          <w:bCs/>
          <w:color w:val="FF0000"/>
          <w:sz w:val="24"/>
          <w:szCs w:val="24"/>
          <w:lang w:val="uk-UA" w:eastAsia="ru-RU"/>
        </w:rPr>
      </w:pPr>
    </w:p>
    <w:p w:rsidR="00C11881" w:rsidRDefault="00C11881" w:rsidP="00ED0DF3">
      <w:pPr>
        <w:spacing w:after="0" w:line="240" w:lineRule="auto"/>
        <w:rPr>
          <w:rFonts w:ascii="Times New Roman" w:eastAsia="Times New Roman" w:hAnsi="Times New Roman"/>
          <w:bCs/>
          <w:color w:val="FF0000"/>
          <w:sz w:val="24"/>
          <w:szCs w:val="24"/>
          <w:lang w:val="uk-UA" w:eastAsia="ru-RU"/>
        </w:rPr>
      </w:pPr>
    </w:p>
    <w:p w:rsidR="00C11881" w:rsidRDefault="00C11881" w:rsidP="00ED0DF3">
      <w:pPr>
        <w:spacing w:after="0" w:line="240" w:lineRule="auto"/>
        <w:rPr>
          <w:rFonts w:ascii="Times New Roman" w:eastAsia="Times New Roman" w:hAnsi="Times New Roman"/>
          <w:bCs/>
          <w:color w:val="FF0000"/>
          <w:sz w:val="24"/>
          <w:szCs w:val="24"/>
          <w:lang w:val="uk-UA" w:eastAsia="ru-RU"/>
        </w:rPr>
      </w:pPr>
    </w:p>
    <w:p w:rsidR="00C11881" w:rsidRDefault="00C11881" w:rsidP="00ED0DF3">
      <w:pPr>
        <w:spacing w:after="0" w:line="240" w:lineRule="auto"/>
        <w:rPr>
          <w:rFonts w:ascii="Times New Roman" w:eastAsia="Times New Roman" w:hAnsi="Times New Roman"/>
          <w:bCs/>
          <w:color w:val="FF0000"/>
          <w:sz w:val="24"/>
          <w:szCs w:val="24"/>
          <w:lang w:val="uk-UA" w:eastAsia="ru-RU"/>
        </w:rPr>
      </w:pPr>
    </w:p>
    <w:p w:rsidR="00C11881" w:rsidRDefault="00C11881" w:rsidP="00ED0DF3">
      <w:pPr>
        <w:spacing w:after="0" w:line="240" w:lineRule="auto"/>
        <w:rPr>
          <w:rFonts w:ascii="Times New Roman" w:eastAsia="Times New Roman" w:hAnsi="Times New Roman"/>
          <w:bCs/>
          <w:color w:val="FF0000"/>
          <w:sz w:val="24"/>
          <w:szCs w:val="24"/>
          <w:lang w:val="uk-UA" w:eastAsia="ru-RU"/>
        </w:rPr>
      </w:pPr>
    </w:p>
    <w:p w:rsidR="00C11881" w:rsidRDefault="00C11881" w:rsidP="00ED0DF3">
      <w:pPr>
        <w:spacing w:after="0" w:line="240" w:lineRule="auto"/>
        <w:rPr>
          <w:rFonts w:ascii="Times New Roman" w:eastAsia="Times New Roman" w:hAnsi="Times New Roman"/>
          <w:bCs/>
          <w:color w:val="FF0000"/>
          <w:sz w:val="24"/>
          <w:szCs w:val="24"/>
          <w:lang w:val="uk-UA" w:eastAsia="ru-RU"/>
        </w:rPr>
      </w:pPr>
    </w:p>
    <w:p w:rsidR="00C11881" w:rsidRDefault="00C11881" w:rsidP="00ED0DF3">
      <w:pPr>
        <w:spacing w:after="0" w:line="240" w:lineRule="auto"/>
        <w:rPr>
          <w:rFonts w:ascii="Times New Roman" w:eastAsia="Times New Roman" w:hAnsi="Times New Roman"/>
          <w:bCs/>
          <w:color w:val="FF0000"/>
          <w:sz w:val="24"/>
          <w:szCs w:val="24"/>
          <w:lang w:val="uk-UA" w:eastAsia="ru-RU"/>
        </w:rPr>
      </w:pPr>
    </w:p>
    <w:p w:rsidR="00C11881" w:rsidRPr="003A4AEC" w:rsidRDefault="00C11881" w:rsidP="00ED0DF3">
      <w:pPr>
        <w:spacing w:after="0" w:line="240" w:lineRule="auto"/>
        <w:rPr>
          <w:rFonts w:ascii="Times New Roman" w:eastAsia="Times New Roman" w:hAnsi="Times New Roman"/>
          <w:bCs/>
          <w:color w:val="FF0000"/>
          <w:sz w:val="24"/>
          <w:szCs w:val="24"/>
          <w:lang w:val="uk-UA" w:eastAsia="ru-RU"/>
        </w:rPr>
      </w:pPr>
    </w:p>
    <w:p w:rsidR="00B54D83" w:rsidRPr="003A4AEC" w:rsidRDefault="00B54D83" w:rsidP="00ED0DF3">
      <w:pPr>
        <w:spacing w:after="0" w:line="240" w:lineRule="auto"/>
        <w:rPr>
          <w:rFonts w:ascii="Times New Roman" w:eastAsia="Times New Roman" w:hAnsi="Times New Roman"/>
          <w:bCs/>
          <w:color w:val="FF0000"/>
          <w:sz w:val="24"/>
          <w:szCs w:val="24"/>
          <w:lang w:val="uk-UA" w:eastAsia="ru-RU"/>
        </w:rPr>
      </w:pPr>
    </w:p>
    <w:p w:rsidR="00ED0DF3" w:rsidRPr="001835C8" w:rsidRDefault="00ED0DF3" w:rsidP="00ED0DF3">
      <w:pPr>
        <w:spacing w:after="0"/>
        <w:jc w:val="center"/>
        <w:rPr>
          <w:rFonts w:ascii="Times New Roman" w:eastAsia="Times New Roman" w:hAnsi="Times New Roman"/>
          <w:sz w:val="24"/>
          <w:szCs w:val="24"/>
          <w:lang w:val="uk-UA" w:eastAsia="ru-RU"/>
        </w:rPr>
      </w:pPr>
      <w:r w:rsidRPr="001835C8">
        <w:rPr>
          <w:rFonts w:ascii="Times New Roman" w:eastAsia="Times New Roman" w:hAnsi="Times New Roman"/>
          <w:b/>
          <w:bCs/>
          <w:sz w:val="24"/>
          <w:szCs w:val="24"/>
          <w:lang w:val="uk-UA" w:eastAsia="ru-RU"/>
        </w:rPr>
        <w:lastRenderedPageBreak/>
        <w:t>Здійснення профілактичної роботи в ліцеї</w:t>
      </w:r>
    </w:p>
    <w:p w:rsidR="00ED0DF3" w:rsidRPr="001835C8" w:rsidRDefault="00ED0DF3" w:rsidP="00ED0DF3">
      <w:pPr>
        <w:spacing w:after="0"/>
        <w:jc w:val="both"/>
        <w:rPr>
          <w:rFonts w:ascii="Times New Roman" w:eastAsia="Times New Roman" w:hAnsi="Times New Roman"/>
          <w:sz w:val="24"/>
          <w:szCs w:val="24"/>
          <w:lang w:eastAsia="ru-RU"/>
        </w:rPr>
      </w:pPr>
      <w:r w:rsidRPr="001835C8">
        <w:rPr>
          <w:rFonts w:ascii="Times New Roman" w:eastAsia="Times New Roman" w:hAnsi="Times New Roman"/>
          <w:sz w:val="24"/>
          <w:szCs w:val="24"/>
          <w:lang w:val="uk-UA" w:eastAsia="ru-RU"/>
        </w:rPr>
        <w:br/>
        <w:t xml:space="preserve">    Слід зазначити, що в закладі створені безпечні умови для навчання та виховання учнів. </w:t>
      </w:r>
      <w:r w:rsidRPr="001835C8">
        <w:rPr>
          <w:rFonts w:ascii="Times New Roman" w:eastAsia="Times New Roman" w:hAnsi="Times New Roman"/>
          <w:sz w:val="24"/>
          <w:szCs w:val="24"/>
          <w:lang w:eastAsia="ru-RU"/>
        </w:rPr>
        <w:t xml:space="preserve">Учасники </w:t>
      </w:r>
      <w:r w:rsidRPr="001835C8">
        <w:rPr>
          <w:rFonts w:ascii="Times New Roman" w:eastAsia="Times New Roman" w:hAnsi="Times New Roman"/>
          <w:sz w:val="24"/>
          <w:szCs w:val="24"/>
          <w:lang w:val="uk-UA" w:eastAsia="ru-RU"/>
        </w:rPr>
        <w:t>освітнього</w:t>
      </w:r>
      <w:r w:rsidRPr="001835C8">
        <w:rPr>
          <w:rFonts w:ascii="Times New Roman" w:eastAsia="Times New Roman" w:hAnsi="Times New Roman"/>
          <w:sz w:val="24"/>
          <w:szCs w:val="24"/>
          <w:lang w:eastAsia="ru-RU"/>
        </w:rPr>
        <w:t xml:space="preserve"> процесу в цілому дотримуються санітарно-гігієнічних вимог та вимог безпеки під час проведення уроків та позакласних заходів. Відповідно до нормативних вимог з учнями проводилися інструктажі з техніки безпеки на уроках фізики, хімії, </w:t>
      </w:r>
      <w:hyperlink r:id="rId18" w:history="1">
        <w:r w:rsidRPr="001835C8">
          <w:rPr>
            <w:rFonts w:ascii="Times New Roman" w:eastAsia="Times New Roman" w:hAnsi="Times New Roman"/>
            <w:sz w:val="24"/>
            <w:szCs w:val="24"/>
            <w:lang w:eastAsia="ru-RU"/>
          </w:rPr>
          <w:t>інформатики</w:t>
        </w:r>
      </w:hyperlink>
      <w:r w:rsidRPr="001835C8">
        <w:rPr>
          <w:rFonts w:ascii="Times New Roman" w:eastAsia="Times New Roman" w:hAnsi="Times New Roman"/>
          <w:sz w:val="24"/>
          <w:szCs w:val="24"/>
          <w:lang w:eastAsia="ru-RU"/>
        </w:rPr>
        <w:t>, трудового навчання, фізичного виховання, </w:t>
      </w:r>
      <w:hyperlink r:id="rId19" w:history="1">
        <w:r w:rsidRPr="001835C8">
          <w:rPr>
            <w:rFonts w:ascii="Times New Roman" w:eastAsia="Times New Roman" w:hAnsi="Times New Roman"/>
            <w:sz w:val="24"/>
            <w:szCs w:val="24"/>
            <w:lang w:eastAsia="ru-RU"/>
          </w:rPr>
          <w:t>при організації екскурсій</w:t>
        </w:r>
      </w:hyperlink>
      <w:r w:rsidRPr="001835C8">
        <w:rPr>
          <w:rFonts w:ascii="Times New Roman" w:eastAsia="Times New Roman" w:hAnsi="Times New Roman"/>
          <w:sz w:val="24"/>
          <w:szCs w:val="24"/>
          <w:lang w:eastAsia="ru-RU"/>
        </w:rPr>
        <w:t>, культпоходів, ігор, індивідуальні бесіди тощо.</w:t>
      </w:r>
    </w:p>
    <w:p w:rsidR="00ED0DF3" w:rsidRPr="001835C8" w:rsidRDefault="00ED0DF3" w:rsidP="00ED0DF3">
      <w:pPr>
        <w:spacing w:after="0"/>
        <w:jc w:val="both"/>
        <w:rPr>
          <w:rFonts w:ascii="Times New Roman" w:eastAsia="Times New Roman" w:hAnsi="Times New Roman"/>
          <w:sz w:val="24"/>
          <w:szCs w:val="24"/>
          <w:lang w:val="uk-UA" w:eastAsia="ru-RU"/>
        </w:rPr>
      </w:pPr>
      <w:r w:rsidRPr="001835C8">
        <w:rPr>
          <w:rFonts w:ascii="Times New Roman" w:eastAsia="Times New Roman" w:hAnsi="Times New Roman"/>
          <w:sz w:val="24"/>
          <w:szCs w:val="24"/>
          <w:lang w:val="uk-UA" w:eastAsia="ru-RU"/>
        </w:rPr>
        <w:t xml:space="preserve">    </w:t>
      </w:r>
      <w:r w:rsidRPr="001835C8">
        <w:rPr>
          <w:rFonts w:ascii="Times New Roman" w:eastAsia="Times New Roman" w:hAnsi="Times New Roman"/>
          <w:sz w:val="24"/>
          <w:szCs w:val="24"/>
          <w:lang w:eastAsia="ru-RU"/>
        </w:rPr>
        <w:t>Одним із шляхів запобігання наявних негативних факторів та подолання їх наслідків, </w:t>
      </w:r>
      <w:hyperlink r:id="rId20" w:history="1">
        <w:r w:rsidRPr="001835C8">
          <w:rPr>
            <w:rFonts w:ascii="Times New Roman" w:eastAsia="Times New Roman" w:hAnsi="Times New Roman"/>
            <w:sz w:val="24"/>
            <w:szCs w:val="24"/>
            <w:lang w:eastAsia="ru-RU"/>
          </w:rPr>
          <w:t>практичної реалізації завдань</w:t>
        </w:r>
      </w:hyperlink>
      <w:r w:rsidRPr="001835C8">
        <w:rPr>
          <w:rFonts w:ascii="Times New Roman" w:eastAsia="Times New Roman" w:hAnsi="Times New Roman"/>
          <w:sz w:val="24"/>
          <w:szCs w:val="24"/>
          <w:lang w:eastAsia="ru-RU"/>
        </w:rPr>
        <w:t>, визначених у державних документах, є впровадження в навчальний процес курсу «Основи здоров'я» (</w:t>
      </w:r>
      <w:r w:rsidR="001835C8" w:rsidRPr="001835C8">
        <w:rPr>
          <w:rFonts w:ascii="Times New Roman" w:eastAsia="Times New Roman" w:hAnsi="Times New Roman"/>
          <w:sz w:val="24"/>
          <w:szCs w:val="24"/>
          <w:lang w:val="uk-UA" w:eastAsia="ru-RU"/>
        </w:rPr>
        <w:t>6</w:t>
      </w:r>
      <w:r w:rsidRPr="001835C8">
        <w:rPr>
          <w:rFonts w:ascii="Times New Roman" w:eastAsia="Times New Roman" w:hAnsi="Times New Roman"/>
          <w:sz w:val="24"/>
          <w:szCs w:val="24"/>
          <w:lang w:eastAsia="ru-RU"/>
        </w:rPr>
        <w:t>-9 кл.), програма якого визначається практичним спрямуванням, передбачає формування основних моделей безпеки </w:t>
      </w:r>
      <w:hyperlink r:id="rId21" w:history="1">
        <w:r w:rsidRPr="001835C8">
          <w:rPr>
            <w:rFonts w:ascii="Times New Roman" w:eastAsia="Times New Roman" w:hAnsi="Times New Roman"/>
            <w:sz w:val="24"/>
            <w:szCs w:val="24"/>
            <w:lang w:eastAsia="ru-RU"/>
          </w:rPr>
          <w:t>під час виникнення побутових</w:t>
        </w:r>
      </w:hyperlink>
      <w:r w:rsidRPr="001835C8">
        <w:rPr>
          <w:rFonts w:ascii="Times New Roman" w:eastAsia="Times New Roman" w:hAnsi="Times New Roman"/>
          <w:sz w:val="24"/>
          <w:szCs w:val="24"/>
          <w:lang w:eastAsia="ru-RU"/>
        </w:rPr>
        <w:t xml:space="preserve">, природних, техногенних надзвичайних ситуацій. </w:t>
      </w:r>
      <w:r w:rsidRPr="001835C8">
        <w:rPr>
          <w:rFonts w:ascii="Times New Roman" w:eastAsia="Times New Roman" w:hAnsi="Times New Roman"/>
          <w:sz w:val="24"/>
          <w:szCs w:val="24"/>
          <w:lang w:val="uk-UA" w:eastAsia="ru-RU"/>
        </w:rPr>
        <w:t xml:space="preserve">      Учні та працівники школи систематично проходять медичний огляд.</w:t>
      </w:r>
    </w:p>
    <w:p w:rsidR="00ED0DF3" w:rsidRPr="001835C8" w:rsidRDefault="00ED0DF3" w:rsidP="00ED0DF3">
      <w:pPr>
        <w:spacing w:after="0"/>
        <w:jc w:val="both"/>
        <w:rPr>
          <w:rFonts w:ascii="Times New Roman" w:hAnsi="Times New Roman"/>
          <w:sz w:val="24"/>
          <w:szCs w:val="24"/>
          <w:lang w:val="uk-UA"/>
        </w:rPr>
      </w:pPr>
      <w:r w:rsidRPr="001835C8">
        <w:rPr>
          <w:rFonts w:ascii="Times New Roman" w:eastAsia="Times New Roman" w:hAnsi="Times New Roman"/>
          <w:sz w:val="24"/>
          <w:szCs w:val="24"/>
          <w:lang w:val="uk-UA" w:eastAsia="ru-RU"/>
        </w:rPr>
        <w:t xml:space="preserve">     </w:t>
      </w:r>
      <w:r w:rsidRPr="001835C8">
        <w:rPr>
          <w:rFonts w:ascii="Times New Roman" w:hAnsi="Times New Roman"/>
          <w:sz w:val="24"/>
          <w:szCs w:val="24"/>
          <w:lang w:val="uk-UA"/>
        </w:rPr>
        <w:t>Адміністрацією школи проводився облік екскурсій та поїздок учнів школи, а бесіди з попередження дитячого травматизму, які проводили вчителі перед екскурсіями та позашкільними заходами, реєструвалися в окремому журналі інструктажів.</w:t>
      </w:r>
    </w:p>
    <w:p w:rsidR="00ED0DF3" w:rsidRPr="001835C8" w:rsidRDefault="00ED0DF3" w:rsidP="00ED0DF3">
      <w:pPr>
        <w:spacing w:after="0"/>
        <w:jc w:val="both"/>
        <w:rPr>
          <w:rFonts w:ascii="Times New Roman" w:hAnsi="Times New Roman"/>
          <w:sz w:val="24"/>
          <w:szCs w:val="24"/>
          <w:lang w:val="uk-UA"/>
        </w:rPr>
      </w:pPr>
      <w:r w:rsidRPr="001835C8">
        <w:rPr>
          <w:rFonts w:ascii="Times New Roman" w:hAnsi="Times New Roman"/>
          <w:sz w:val="24"/>
          <w:szCs w:val="24"/>
          <w:lang w:val="uk-UA"/>
        </w:rPr>
        <w:t xml:space="preserve">     Під час відрядження учнів на олімпіади, екскурсії, змагання, конкурси наказом директора школи призначались вчителі, відповідальні за збереження життя та здоров’я цих дітей, контролювалося виконання цих наказів.</w:t>
      </w:r>
    </w:p>
    <w:p w:rsidR="00ED0DF3" w:rsidRPr="001835C8" w:rsidRDefault="00ED0DF3" w:rsidP="00ED0DF3">
      <w:pPr>
        <w:spacing w:after="0"/>
        <w:jc w:val="both"/>
        <w:rPr>
          <w:rFonts w:ascii="Times New Roman" w:eastAsia="Times New Roman" w:hAnsi="Times New Roman"/>
          <w:sz w:val="24"/>
          <w:szCs w:val="24"/>
          <w:lang w:val="uk-UA" w:eastAsia="ru-RU"/>
        </w:rPr>
      </w:pPr>
      <w:r w:rsidRPr="001835C8">
        <w:rPr>
          <w:rFonts w:ascii="Times New Roman" w:eastAsia="Times New Roman" w:hAnsi="Times New Roman"/>
          <w:sz w:val="24"/>
          <w:szCs w:val="24"/>
          <w:lang w:val="uk-UA" w:eastAsia="ru-RU"/>
        </w:rPr>
        <w:t xml:space="preserve">    Робота з попередження усіх видів дитячого травматизму проводилась класними керівниками систематично. В календарних планах з виховної роботи є окремий розділ з попередження дитячого травматизму. Класні керівники регулярно проводили бесіди, тематичні класні години з профілактики травмування учнів. Усі бесіди та інструктажі фіксувались в класних журналах, журналах з охорони праці та безпеки життєдіяльності учнів.</w:t>
      </w:r>
    </w:p>
    <w:p w:rsidR="00ED0DF3" w:rsidRPr="001835C8" w:rsidRDefault="00ED0DF3" w:rsidP="00ED0DF3">
      <w:pPr>
        <w:spacing w:after="0"/>
        <w:jc w:val="both"/>
        <w:rPr>
          <w:rFonts w:ascii="Times New Roman" w:eastAsia="Times New Roman" w:hAnsi="Times New Roman"/>
          <w:sz w:val="24"/>
          <w:szCs w:val="24"/>
          <w:lang w:eastAsia="ru-RU"/>
        </w:rPr>
      </w:pPr>
      <w:r w:rsidRPr="001835C8">
        <w:rPr>
          <w:rFonts w:ascii="Times New Roman" w:eastAsia="Times New Roman" w:hAnsi="Times New Roman"/>
          <w:sz w:val="24"/>
          <w:szCs w:val="24"/>
          <w:lang w:val="uk-UA" w:eastAsia="ru-RU"/>
        </w:rPr>
        <w:t xml:space="preserve">    </w:t>
      </w:r>
      <w:r w:rsidRPr="001835C8">
        <w:rPr>
          <w:rFonts w:ascii="Times New Roman" w:eastAsia="Times New Roman" w:hAnsi="Times New Roman"/>
          <w:sz w:val="24"/>
          <w:szCs w:val="24"/>
          <w:lang w:eastAsia="ru-RU"/>
        </w:rPr>
        <w:t>Для удосконалення профілактичної роботи щодо запобігання дитячого травматизму серед учнів класними керівниками було проведено комплекс бесід:</w:t>
      </w:r>
    </w:p>
    <w:p w:rsidR="00ED0DF3" w:rsidRPr="001835C8" w:rsidRDefault="00ED0DF3" w:rsidP="00ED0DF3">
      <w:pPr>
        <w:spacing w:after="0"/>
        <w:jc w:val="both"/>
        <w:rPr>
          <w:rFonts w:ascii="Times New Roman" w:eastAsia="Times New Roman" w:hAnsi="Times New Roman"/>
          <w:sz w:val="24"/>
          <w:szCs w:val="24"/>
          <w:lang w:eastAsia="ru-RU"/>
        </w:rPr>
      </w:pPr>
      <w:r w:rsidRPr="001835C8">
        <w:rPr>
          <w:rFonts w:ascii="Times New Roman" w:eastAsia="Times New Roman" w:hAnsi="Times New Roman"/>
          <w:sz w:val="24"/>
          <w:szCs w:val="24"/>
          <w:lang w:eastAsia="ru-RU"/>
        </w:rPr>
        <w:t>- правила дорожнього руху;</w:t>
      </w:r>
    </w:p>
    <w:p w:rsidR="00ED0DF3" w:rsidRPr="001835C8" w:rsidRDefault="00ED0DF3" w:rsidP="00ED0DF3">
      <w:pPr>
        <w:spacing w:after="0"/>
        <w:jc w:val="both"/>
        <w:rPr>
          <w:rFonts w:ascii="Times New Roman" w:eastAsia="Times New Roman" w:hAnsi="Times New Roman"/>
          <w:sz w:val="24"/>
          <w:szCs w:val="24"/>
          <w:lang w:eastAsia="ru-RU"/>
        </w:rPr>
      </w:pPr>
      <w:r w:rsidRPr="001835C8">
        <w:rPr>
          <w:rFonts w:ascii="Times New Roman" w:eastAsia="Times New Roman" w:hAnsi="Times New Roman"/>
          <w:sz w:val="24"/>
          <w:szCs w:val="24"/>
          <w:lang w:eastAsia="ru-RU"/>
        </w:rPr>
        <w:t>- </w:t>
      </w:r>
      <w:hyperlink r:id="rId22" w:history="1">
        <w:r w:rsidRPr="001835C8">
          <w:rPr>
            <w:rFonts w:ascii="Times New Roman" w:eastAsia="Times New Roman" w:hAnsi="Times New Roman"/>
            <w:sz w:val="24"/>
            <w:szCs w:val="24"/>
            <w:lang w:eastAsia="ru-RU"/>
          </w:rPr>
          <w:t>правила протипожежної безпеки</w:t>
        </w:r>
      </w:hyperlink>
      <w:r w:rsidRPr="001835C8">
        <w:rPr>
          <w:rFonts w:ascii="Times New Roman" w:eastAsia="Times New Roman" w:hAnsi="Times New Roman"/>
          <w:sz w:val="24"/>
          <w:szCs w:val="24"/>
          <w:lang w:eastAsia="ru-RU"/>
        </w:rPr>
        <w:t>;</w:t>
      </w:r>
    </w:p>
    <w:p w:rsidR="00ED0DF3" w:rsidRPr="001835C8" w:rsidRDefault="00ED0DF3" w:rsidP="00ED0DF3">
      <w:pPr>
        <w:spacing w:after="0"/>
        <w:jc w:val="both"/>
        <w:rPr>
          <w:rFonts w:ascii="Times New Roman" w:eastAsia="Times New Roman" w:hAnsi="Times New Roman"/>
          <w:sz w:val="24"/>
          <w:szCs w:val="24"/>
          <w:lang w:eastAsia="ru-RU"/>
        </w:rPr>
      </w:pPr>
      <w:r w:rsidRPr="001835C8">
        <w:rPr>
          <w:rFonts w:ascii="Times New Roman" w:eastAsia="Times New Roman" w:hAnsi="Times New Roman"/>
          <w:sz w:val="24"/>
          <w:szCs w:val="24"/>
          <w:lang w:eastAsia="ru-RU"/>
        </w:rPr>
        <w:t>- запобігання отруєнь;</w:t>
      </w:r>
    </w:p>
    <w:p w:rsidR="00ED0DF3" w:rsidRPr="001835C8" w:rsidRDefault="00ED0DF3" w:rsidP="00ED0DF3">
      <w:pPr>
        <w:spacing w:after="0"/>
        <w:jc w:val="both"/>
        <w:rPr>
          <w:rFonts w:ascii="Times New Roman" w:eastAsia="Times New Roman" w:hAnsi="Times New Roman"/>
          <w:sz w:val="24"/>
          <w:szCs w:val="24"/>
          <w:lang w:eastAsia="ru-RU"/>
        </w:rPr>
      </w:pPr>
      <w:r w:rsidRPr="001835C8">
        <w:rPr>
          <w:rFonts w:ascii="Times New Roman" w:eastAsia="Times New Roman" w:hAnsi="Times New Roman"/>
          <w:sz w:val="24"/>
          <w:szCs w:val="24"/>
          <w:lang w:eastAsia="ru-RU"/>
        </w:rPr>
        <w:t>- правила безпеки при користуванні газом;</w:t>
      </w:r>
    </w:p>
    <w:p w:rsidR="00ED0DF3" w:rsidRPr="001835C8" w:rsidRDefault="00ED0DF3" w:rsidP="00ED0DF3">
      <w:pPr>
        <w:spacing w:after="0"/>
        <w:jc w:val="both"/>
        <w:rPr>
          <w:rFonts w:ascii="Times New Roman" w:eastAsia="Times New Roman" w:hAnsi="Times New Roman"/>
          <w:sz w:val="24"/>
          <w:szCs w:val="24"/>
          <w:lang w:eastAsia="ru-RU"/>
        </w:rPr>
      </w:pPr>
      <w:r w:rsidRPr="001835C8">
        <w:rPr>
          <w:rFonts w:ascii="Times New Roman" w:eastAsia="Times New Roman" w:hAnsi="Times New Roman"/>
          <w:sz w:val="24"/>
          <w:szCs w:val="24"/>
          <w:lang w:eastAsia="ru-RU"/>
        </w:rPr>
        <w:t>- правила безпеки з </w:t>
      </w:r>
      <w:hyperlink r:id="rId23" w:history="1">
        <w:r w:rsidRPr="001835C8">
          <w:rPr>
            <w:rFonts w:ascii="Times New Roman" w:eastAsia="Times New Roman" w:hAnsi="Times New Roman"/>
            <w:sz w:val="24"/>
            <w:szCs w:val="24"/>
            <w:lang w:eastAsia="ru-RU"/>
          </w:rPr>
          <w:t>вибухонебезпечними предметами</w:t>
        </w:r>
      </w:hyperlink>
      <w:r w:rsidRPr="001835C8">
        <w:rPr>
          <w:rFonts w:ascii="Times New Roman" w:eastAsia="Times New Roman" w:hAnsi="Times New Roman"/>
          <w:sz w:val="24"/>
          <w:szCs w:val="24"/>
          <w:lang w:eastAsia="ru-RU"/>
        </w:rPr>
        <w:t>;</w:t>
      </w:r>
    </w:p>
    <w:p w:rsidR="00ED0DF3" w:rsidRPr="001835C8" w:rsidRDefault="00ED0DF3" w:rsidP="00ED0DF3">
      <w:pPr>
        <w:spacing w:after="0"/>
        <w:jc w:val="both"/>
        <w:rPr>
          <w:rFonts w:ascii="Times New Roman" w:eastAsia="Times New Roman" w:hAnsi="Times New Roman"/>
          <w:sz w:val="24"/>
          <w:szCs w:val="24"/>
          <w:lang w:eastAsia="ru-RU"/>
        </w:rPr>
      </w:pPr>
      <w:r w:rsidRPr="001835C8">
        <w:rPr>
          <w:rFonts w:ascii="Times New Roman" w:eastAsia="Times New Roman" w:hAnsi="Times New Roman"/>
          <w:sz w:val="24"/>
          <w:szCs w:val="24"/>
          <w:lang w:eastAsia="ru-RU"/>
        </w:rPr>
        <w:t>- правила безпеки на воді;</w:t>
      </w:r>
    </w:p>
    <w:p w:rsidR="00ED0DF3" w:rsidRPr="001835C8" w:rsidRDefault="00ED0DF3" w:rsidP="00ED0DF3">
      <w:pPr>
        <w:spacing w:after="0"/>
        <w:jc w:val="both"/>
        <w:rPr>
          <w:rFonts w:ascii="Times New Roman" w:eastAsia="Times New Roman" w:hAnsi="Times New Roman"/>
          <w:sz w:val="24"/>
          <w:szCs w:val="24"/>
          <w:lang w:eastAsia="ru-RU"/>
        </w:rPr>
      </w:pPr>
      <w:r w:rsidRPr="001835C8">
        <w:rPr>
          <w:rFonts w:ascii="Times New Roman" w:eastAsia="Times New Roman" w:hAnsi="Times New Roman"/>
          <w:sz w:val="24"/>
          <w:szCs w:val="24"/>
          <w:lang w:eastAsia="ru-RU"/>
        </w:rPr>
        <w:t>- правила безпеки користування електроприладами, при поводженні з джерелами електроструму.</w:t>
      </w:r>
    </w:p>
    <w:p w:rsidR="00ED0DF3" w:rsidRPr="001835C8" w:rsidRDefault="00ED0DF3" w:rsidP="00ED0DF3">
      <w:pPr>
        <w:spacing w:after="0"/>
        <w:jc w:val="both"/>
        <w:rPr>
          <w:rFonts w:ascii="Times New Roman" w:hAnsi="Times New Roman"/>
          <w:sz w:val="24"/>
          <w:szCs w:val="24"/>
          <w:lang w:val="uk-UA"/>
        </w:rPr>
      </w:pPr>
      <w:r w:rsidRPr="001835C8">
        <w:rPr>
          <w:rFonts w:ascii="Times New Roman" w:eastAsia="Times New Roman" w:hAnsi="Times New Roman"/>
          <w:sz w:val="24"/>
          <w:szCs w:val="24"/>
          <w:lang w:val="uk-UA" w:eastAsia="ru-RU"/>
        </w:rPr>
        <w:t xml:space="preserve">     Крім того, класні керівники провели додаткові бесіди з учнями  з попередження всіх видів травматизму</w:t>
      </w:r>
      <w:r w:rsidRPr="001835C8">
        <w:rPr>
          <w:rFonts w:ascii="Times New Roman" w:eastAsia="Times New Roman" w:hAnsi="Times New Roman"/>
          <w:sz w:val="24"/>
          <w:szCs w:val="24"/>
          <w:lang w:eastAsia="ru-RU"/>
        </w:rPr>
        <w:t> </w:t>
      </w:r>
      <w:hyperlink r:id="rId24" w:history="1">
        <w:r w:rsidRPr="001835C8">
          <w:rPr>
            <w:rFonts w:ascii="Times New Roman" w:eastAsia="Times New Roman" w:hAnsi="Times New Roman"/>
            <w:sz w:val="24"/>
            <w:szCs w:val="24"/>
            <w:lang w:val="uk-UA" w:eastAsia="ru-RU"/>
          </w:rPr>
          <w:t>перед початком осінніх</w:t>
        </w:r>
      </w:hyperlink>
      <w:r w:rsidRPr="001835C8">
        <w:rPr>
          <w:rFonts w:ascii="Times New Roman" w:eastAsia="Times New Roman" w:hAnsi="Times New Roman"/>
          <w:sz w:val="24"/>
          <w:szCs w:val="24"/>
          <w:lang w:val="uk-UA" w:eastAsia="ru-RU"/>
        </w:rPr>
        <w:t xml:space="preserve">, зимових, весняних та літніх  канікул, </w:t>
      </w:r>
      <w:r w:rsidRPr="001835C8">
        <w:rPr>
          <w:rFonts w:ascii="Times New Roman" w:hAnsi="Times New Roman"/>
          <w:sz w:val="24"/>
          <w:szCs w:val="24"/>
          <w:lang w:val="uk-UA"/>
        </w:rPr>
        <w:t>оформлені Пам’ятки для дітей та їх батьків.</w:t>
      </w:r>
    </w:p>
    <w:p w:rsidR="00ED0DF3" w:rsidRPr="001835C8" w:rsidRDefault="00ED0DF3" w:rsidP="00ED0DF3">
      <w:pPr>
        <w:spacing w:after="0"/>
        <w:jc w:val="both"/>
        <w:rPr>
          <w:rFonts w:ascii="Times New Roman" w:eastAsia="Times New Roman" w:hAnsi="Times New Roman"/>
          <w:sz w:val="24"/>
          <w:szCs w:val="24"/>
          <w:lang w:val="uk-UA" w:eastAsia="ru-RU"/>
        </w:rPr>
      </w:pPr>
      <w:r w:rsidRPr="001835C8">
        <w:rPr>
          <w:rFonts w:ascii="Times New Roman" w:hAnsi="Times New Roman"/>
          <w:sz w:val="24"/>
          <w:szCs w:val="24"/>
          <w:lang w:val="uk-UA"/>
        </w:rPr>
        <w:t xml:space="preserve">     Під постійним контролем класних керівників знаходиться відвідування школи учнями. Причини пропусків занять негайно з’ясовуються, підтримується постійний зв’язок з батьками.</w:t>
      </w:r>
    </w:p>
    <w:p w:rsidR="00ED0DF3" w:rsidRPr="001835C8" w:rsidRDefault="00ED0DF3" w:rsidP="00ED0DF3">
      <w:pPr>
        <w:spacing w:after="0"/>
        <w:jc w:val="both"/>
        <w:rPr>
          <w:rFonts w:ascii="Times New Roman" w:eastAsia="Times New Roman" w:hAnsi="Times New Roman"/>
          <w:sz w:val="24"/>
          <w:szCs w:val="24"/>
          <w:lang w:val="uk-UA" w:eastAsia="ru-RU"/>
        </w:rPr>
      </w:pPr>
      <w:r w:rsidRPr="001835C8">
        <w:rPr>
          <w:rFonts w:ascii="Times New Roman" w:eastAsia="Times New Roman" w:hAnsi="Times New Roman"/>
          <w:sz w:val="24"/>
          <w:szCs w:val="24"/>
          <w:lang w:val="uk-UA" w:eastAsia="ru-RU"/>
        </w:rPr>
        <w:t xml:space="preserve">     Питання </w:t>
      </w:r>
      <w:r w:rsidRPr="001835C8">
        <w:rPr>
          <w:rFonts w:ascii="Times New Roman" w:eastAsia="Times New Roman" w:hAnsi="Times New Roman"/>
          <w:sz w:val="24"/>
          <w:szCs w:val="24"/>
          <w:lang w:eastAsia="ru-RU"/>
        </w:rPr>
        <w:t xml:space="preserve"> стану роботи в</w:t>
      </w:r>
      <w:r w:rsidRPr="001835C8">
        <w:rPr>
          <w:rFonts w:ascii="Times New Roman" w:eastAsia="Times New Roman" w:hAnsi="Times New Roman"/>
          <w:sz w:val="24"/>
          <w:szCs w:val="24"/>
          <w:lang w:val="uk-UA" w:eastAsia="ru-RU"/>
        </w:rPr>
        <w:t>ліцеї</w:t>
      </w:r>
      <w:r w:rsidRPr="001835C8">
        <w:rPr>
          <w:rFonts w:ascii="Times New Roman" w:eastAsia="Times New Roman" w:hAnsi="Times New Roman"/>
          <w:sz w:val="24"/>
          <w:szCs w:val="24"/>
          <w:lang w:eastAsia="ru-RU"/>
        </w:rPr>
        <w:t xml:space="preserve"> щодо профілактики та запобігання всіх видів дитячого травматизму </w:t>
      </w:r>
      <w:r w:rsidRPr="001835C8">
        <w:rPr>
          <w:rFonts w:ascii="Times New Roman" w:eastAsia="Times New Roman" w:hAnsi="Times New Roman"/>
          <w:sz w:val="24"/>
          <w:szCs w:val="24"/>
          <w:lang w:val="uk-UA" w:eastAsia="ru-RU"/>
        </w:rPr>
        <w:t>було заслухано</w:t>
      </w:r>
      <w:r w:rsidRPr="001835C8">
        <w:rPr>
          <w:rFonts w:ascii="Times New Roman" w:eastAsia="Times New Roman" w:hAnsi="Times New Roman"/>
          <w:sz w:val="24"/>
          <w:szCs w:val="24"/>
          <w:lang w:eastAsia="ru-RU"/>
        </w:rPr>
        <w:t xml:space="preserve"> </w:t>
      </w:r>
      <w:r w:rsidRPr="001835C8">
        <w:rPr>
          <w:rFonts w:ascii="Times New Roman" w:eastAsia="Times New Roman" w:hAnsi="Times New Roman"/>
          <w:sz w:val="24"/>
          <w:szCs w:val="24"/>
          <w:lang w:val="uk-UA" w:eastAsia="ru-RU"/>
        </w:rPr>
        <w:t>на нараді при директору.</w:t>
      </w:r>
    </w:p>
    <w:p w:rsidR="00ED0DF3" w:rsidRPr="001835C8" w:rsidRDefault="00ED0DF3" w:rsidP="00ED0DF3">
      <w:pPr>
        <w:spacing w:after="0"/>
        <w:jc w:val="both"/>
        <w:rPr>
          <w:rFonts w:ascii="Times New Roman" w:eastAsia="Times New Roman" w:hAnsi="Times New Roman"/>
          <w:sz w:val="24"/>
          <w:szCs w:val="24"/>
          <w:lang w:val="uk-UA" w:eastAsia="ru-RU"/>
        </w:rPr>
      </w:pPr>
      <w:r w:rsidRPr="001835C8">
        <w:rPr>
          <w:rFonts w:ascii="Times New Roman" w:eastAsia="Times New Roman" w:hAnsi="Times New Roman"/>
          <w:sz w:val="24"/>
          <w:szCs w:val="24"/>
          <w:lang w:val="uk-UA" w:eastAsia="ru-RU"/>
        </w:rPr>
        <w:t>.</w:t>
      </w:r>
    </w:p>
    <w:p w:rsidR="00ED0DF3" w:rsidRPr="001835C8" w:rsidRDefault="00ED0DF3" w:rsidP="00ED0DF3">
      <w:pPr>
        <w:spacing w:after="0"/>
        <w:jc w:val="both"/>
        <w:rPr>
          <w:rFonts w:ascii="Times New Roman" w:eastAsia="Times New Roman" w:hAnsi="Times New Roman"/>
          <w:sz w:val="24"/>
          <w:szCs w:val="24"/>
          <w:lang w:eastAsia="ru-RU"/>
        </w:rPr>
      </w:pPr>
      <w:r w:rsidRPr="001835C8">
        <w:rPr>
          <w:rFonts w:ascii="Times New Roman" w:eastAsia="Times New Roman" w:hAnsi="Times New Roman"/>
          <w:sz w:val="24"/>
          <w:szCs w:val="24"/>
          <w:lang w:val="uk-UA" w:eastAsia="ru-RU"/>
        </w:rPr>
        <w:lastRenderedPageBreak/>
        <w:t xml:space="preserve">     </w:t>
      </w:r>
      <w:r w:rsidRPr="001835C8">
        <w:rPr>
          <w:rFonts w:ascii="Times New Roman" w:eastAsia="Times New Roman" w:hAnsi="Times New Roman"/>
          <w:sz w:val="24"/>
          <w:szCs w:val="24"/>
          <w:lang w:eastAsia="ru-RU"/>
        </w:rPr>
        <w:t>Питання профілактики всіх видів дитячого травматизму серед учнів обговорювалися на батьківських зборах. Класні керівники залуча</w:t>
      </w:r>
      <w:r w:rsidRPr="001835C8">
        <w:rPr>
          <w:rFonts w:ascii="Times New Roman" w:eastAsia="Times New Roman" w:hAnsi="Times New Roman"/>
          <w:sz w:val="24"/>
          <w:szCs w:val="24"/>
          <w:lang w:val="uk-UA" w:eastAsia="ru-RU"/>
        </w:rPr>
        <w:t>ли</w:t>
      </w:r>
      <w:r w:rsidRPr="001835C8">
        <w:rPr>
          <w:rFonts w:ascii="Times New Roman" w:eastAsia="Times New Roman" w:hAnsi="Times New Roman"/>
          <w:sz w:val="24"/>
          <w:szCs w:val="24"/>
          <w:lang w:eastAsia="ru-RU"/>
        </w:rPr>
        <w:t xml:space="preserve"> батьків </w:t>
      </w:r>
      <w:hyperlink r:id="rId25" w:history="1">
        <w:r w:rsidRPr="001835C8">
          <w:rPr>
            <w:rFonts w:ascii="Times New Roman" w:eastAsia="Times New Roman" w:hAnsi="Times New Roman"/>
            <w:sz w:val="24"/>
            <w:szCs w:val="24"/>
            <w:lang w:eastAsia="ru-RU"/>
          </w:rPr>
          <w:t>до проведення екскурсій</w:t>
        </w:r>
      </w:hyperlink>
      <w:r w:rsidRPr="001835C8">
        <w:rPr>
          <w:rFonts w:ascii="Times New Roman" w:eastAsia="Times New Roman" w:hAnsi="Times New Roman"/>
          <w:sz w:val="24"/>
          <w:szCs w:val="24"/>
          <w:lang w:eastAsia="ru-RU"/>
        </w:rPr>
        <w:t xml:space="preserve"> з метою запобігання випадкам дитячого травматизму.</w:t>
      </w:r>
    </w:p>
    <w:p w:rsidR="00ED0DF3" w:rsidRPr="001835C8" w:rsidRDefault="00ED0DF3" w:rsidP="00ED0DF3">
      <w:pPr>
        <w:spacing w:after="0"/>
        <w:jc w:val="both"/>
        <w:rPr>
          <w:rFonts w:ascii="Times New Roman" w:hAnsi="Times New Roman"/>
          <w:sz w:val="24"/>
          <w:szCs w:val="24"/>
        </w:rPr>
      </w:pPr>
      <w:r w:rsidRPr="001835C8">
        <w:rPr>
          <w:rFonts w:ascii="Times New Roman" w:eastAsia="Times New Roman" w:hAnsi="Times New Roman"/>
          <w:sz w:val="24"/>
          <w:szCs w:val="24"/>
          <w:lang w:val="uk-UA" w:eastAsia="ru-RU"/>
        </w:rPr>
        <w:t xml:space="preserve">     </w:t>
      </w:r>
      <w:r w:rsidRPr="001835C8">
        <w:rPr>
          <w:rFonts w:ascii="Times New Roman" w:hAnsi="Times New Roman"/>
          <w:sz w:val="24"/>
          <w:szCs w:val="24"/>
          <w:lang w:val="uk-UA"/>
        </w:rPr>
        <w:t xml:space="preserve">Велись журнали обліку нещасних випадків, що сталися під час освітнього процесу з учнями, в побуті та мікротравм,  журнали  реєстрації первинного, позапланового, цільового інструктажів з БЖД у навчальних кабінетах і класних кімнатах та кабінетах хімії, фізики, інформатики, майстернях з обслуговуючої та технічної праці, спортзалі. </w:t>
      </w:r>
      <w:r w:rsidRPr="001835C8">
        <w:rPr>
          <w:rFonts w:ascii="Times New Roman" w:hAnsi="Times New Roman"/>
          <w:sz w:val="24"/>
          <w:szCs w:val="24"/>
        </w:rPr>
        <w:t>У вище</w:t>
      </w:r>
      <w:r w:rsidRPr="001835C8">
        <w:rPr>
          <w:rFonts w:ascii="Times New Roman" w:hAnsi="Times New Roman"/>
          <w:sz w:val="24"/>
          <w:szCs w:val="24"/>
          <w:lang w:val="uk-UA"/>
        </w:rPr>
        <w:t xml:space="preserve"> </w:t>
      </w:r>
      <w:r w:rsidRPr="001835C8">
        <w:rPr>
          <w:rFonts w:ascii="Times New Roman" w:hAnsi="Times New Roman"/>
          <w:sz w:val="24"/>
          <w:szCs w:val="24"/>
        </w:rPr>
        <w:t>зазначених приміщеннях розміщені правила техніки безпеки, затверджені директором школи.</w:t>
      </w:r>
    </w:p>
    <w:p w:rsidR="00ED0DF3" w:rsidRPr="001835C8" w:rsidRDefault="00ED0DF3" w:rsidP="00ED0DF3">
      <w:pPr>
        <w:spacing w:after="0"/>
        <w:jc w:val="both"/>
        <w:rPr>
          <w:rFonts w:ascii="Times New Roman" w:hAnsi="Times New Roman"/>
          <w:sz w:val="24"/>
          <w:szCs w:val="24"/>
        </w:rPr>
      </w:pPr>
      <w:r w:rsidRPr="001835C8">
        <w:rPr>
          <w:rFonts w:ascii="Times New Roman" w:hAnsi="Times New Roman"/>
          <w:sz w:val="24"/>
          <w:szCs w:val="24"/>
          <w:lang w:val="uk-UA"/>
        </w:rPr>
        <w:t xml:space="preserve">     </w:t>
      </w:r>
      <w:r w:rsidRPr="001835C8">
        <w:rPr>
          <w:rFonts w:ascii="Times New Roman" w:hAnsi="Times New Roman"/>
          <w:sz w:val="24"/>
          <w:szCs w:val="24"/>
        </w:rPr>
        <w:t>На поверхах школи</w:t>
      </w:r>
      <w:r w:rsidRPr="001835C8">
        <w:rPr>
          <w:rFonts w:ascii="Times New Roman" w:hAnsi="Times New Roman"/>
          <w:sz w:val="24"/>
          <w:szCs w:val="24"/>
          <w:lang w:val="uk-UA"/>
        </w:rPr>
        <w:t xml:space="preserve"> та в навчальних кабінетах</w:t>
      </w:r>
      <w:r w:rsidRPr="001835C8">
        <w:rPr>
          <w:rFonts w:ascii="Times New Roman" w:hAnsi="Times New Roman"/>
          <w:sz w:val="24"/>
          <w:szCs w:val="24"/>
        </w:rPr>
        <w:t xml:space="preserve"> розміщені плани евакуації учнів на випадок виникнення пожежі, затверджені згідно вимог.</w:t>
      </w:r>
      <w:r w:rsidRPr="001835C8">
        <w:rPr>
          <w:sz w:val="28"/>
          <w:szCs w:val="28"/>
        </w:rPr>
        <w:t xml:space="preserve"> </w:t>
      </w:r>
      <w:r w:rsidRPr="001835C8">
        <w:rPr>
          <w:rFonts w:ascii="Times New Roman" w:hAnsi="Times New Roman"/>
          <w:sz w:val="24"/>
          <w:szCs w:val="24"/>
        </w:rPr>
        <w:t>Класні керівники на виховних годинах нагаду</w:t>
      </w:r>
      <w:r w:rsidRPr="001835C8">
        <w:rPr>
          <w:rFonts w:ascii="Times New Roman" w:hAnsi="Times New Roman"/>
          <w:sz w:val="24"/>
          <w:szCs w:val="24"/>
          <w:lang w:val="uk-UA"/>
        </w:rPr>
        <w:t>вали</w:t>
      </w:r>
      <w:r w:rsidRPr="001835C8">
        <w:rPr>
          <w:rFonts w:ascii="Times New Roman" w:hAnsi="Times New Roman"/>
          <w:sz w:val="24"/>
          <w:szCs w:val="24"/>
        </w:rPr>
        <w:t xml:space="preserve"> учням про шляхи евакуації із приміщення школи, план дій у випадках виникнення пожежі, надзвичайних ситуацій.</w:t>
      </w:r>
    </w:p>
    <w:p w:rsidR="00ED0DF3" w:rsidRPr="001835C8" w:rsidRDefault="00ED0DF3" w:rsidP="00ED0DF3">
      <w:pPr>
        <w:spacing w:after="0"/>
        <w:jc w:val="both"/>
        <w:rPr>
          <w:rFonts w:ascii="Times New Roman" w:hAnsi="Times New Roman"/>
          <w:sz w:val="24"/>
          <w:szCs w:val="24"/>
          <w:lang w:val="uk-UA"/>
        </w:rPr>
      </w:pPr>
      <w:r w:rsidRPr="001835C8">
        <w:rPr>
          <w:rFonts w:ascii="Times New Roman" w:hAnsi="Times New Roman"/>
          <w:sz w:val="24"/>
          <w:szCs w:val="24"/>
          <w:lang w:val="uk-UA"/>
        </w:rPr>
        <w:t xml:space="preserve">     </w:t>
      </w:r>
      <w:r w:rsidRPr="001835C8">
        <w:rPr>
          <w:rFonts w:ascii="Times New Roman" w:hAnsi="Times New Roman"/>
          <w:sz w:val="24"/>
          <w:szCs w:val="24"/>
        </w:rPr>
        <w:t xml:space="preserve">Учителі </w:t>
      </w:r>
      <w:r w:rsidRPr="001835C8">
        <w:rPr>
          <w:rFonts w:ascii="Times New Roman" w:hAnsi="Times New Roman"/>
          <w:sz w:val="24"/>
          <w:szCs w:val="24"/>
          <w:lang w:val="uk-UA"/>
        </w:rPr>
        <w:t xml:space="preserve"> </w:t>
      </w:r>
      <w:r w:rsidRPr="001835C8">
        <w:rPr>
          <w:rFonts w:ascii="Times New Roman" w:hAnsi="Times New Roman"/>
          <w:sz w:val="24"/>
          <w:szCs w:val="24"/>
        </w:rPr>
        <w:t xml:space="preserve"> ве</w:t>
      </w:r>
      <w:r w:rsidRPr="001835C8">
        <w:rPr>
          <w:rFonts w:ascii="Times New Roman" w:hAnsi="Times New Roman"/>
          <w:sz w:val="24"/>
          <w:szCs w:val="24"/>
          <w:lang w:val="uk-UA"/>
        </w:rPr>
        <w:t>ли</w:t>
      </w:r>
      <w:r w:rsidRPr="001835C8">
        <w:rPr>
          <w:rFonts w:ascii="Times New Roman" w:hAnsi="Times New Roman"/>
          <w:sz w:val="24"/>
          <w:szCs w:val="24"/>
        </w:rPr>
        <w:t xml:space="preserve"> чергування під час перерв на </w:t>
      </w:r>
      <w:r w:rsidRPr="001835C8">
        <w:rPr>
          <w:rFonts w:ascii="Times New Roman" w:hAnsi="Times New Roman"/>
          <w:sz w:val="24"/>
          <w:szCs w:val="24"/>
          <w:lang w:val="uk-UA"/>
        </w:rPr>
        <w:t>поверхах</w:t>
      </w:r>
      <w:r w:rsidRPr="001835C8">
        <w:rPr>
          <w:rFonts w:ascii="Times New Roman" w:hAnsi="Times New Roman"/>
          <w:sz w:val="24"/>
          <w:szCs w:val="24"/>
        </w:rPr>
        <w:t xml:space="preserve"> та подвір’ї школи. Їм у цьому допомагали чергові учні по школі.</w:t>
      </w:r>
      <w:r w:rsidRPr="001835C8">
        <w:rPr>
          <w:rFonts w:ascii="Times New Roman" w:hAnsi="Times New Roman"/>
          <w:sz w:val="24"/>
          <w:szCs w:val="24"/>
          <w:lang w:val="uk-UA"/>
        </w:rPr>
        <w:t xml:space="preserve"> Був складений графік чергування класів на навчальний рік</w:t>
      </w:r>
      <w:r w:rsidRPr="001835C8">
        <w:rPr>
          <w:lang w:val="uk-UA"/>
        </w:rPr>
        <w:t xml:space="preserve"> </w:t>
      </w:r>
      <w:r w:rsidRPr="001835C8">
        <w:rPr>
          <w:rFonts w:ascii="Times New Roman" w:hAnsi="Times New Roman"/>
          <w:sz w:val="24"/>
          <w:szCs w:val="24"/>
          <w:lang w:val="uk-UA"/>
        </w:rPr>
        <w:t xml:space="preserve"> та графік чергування вчителів, в обов'язки яких входять підтримка дисципліни на перервах та запобігання травмування учнів. </w:t>
      </w:r>
    </w:p>
    <w:p w:rsidR="00ED0DF3" w:rsidRPr="001835C8" w:rsidRDefault="00ED0DF3" w:rsidP="00ED0DF3">
      <w:pPr>
        <w:spacing w:after="0"/>
        <w:jc w:val="both"/>
        <w:rPr>
          <w:rFonts w:ascii="Times New Roman" w:hAnsi="Times New Roman"/>
          <w:sz w:val="24"/>
          <w:szCs w:val="24"/>
          <w:lang w:val="uk-UA"/>
        </w:rPr>
      </w:pPr>
      <w:r w:rsidRPr="001835C8">
        <w:rPr>
          <w:rFonts w:ascii="Times New Roman" w:hAnsi="Times New Roman"/>
          <w:sz w:val="24"/>
          <w:szCs w:val="24"/>
          <w:lang w:val="uk-UA"/>
        </w:rPr>
        <w:t xml:space="preserve">     У вересні, грудні 202</w:t>
      </w:r>
      <w:r w:rsidR="001835C8" w:rsidRPr="001835C8">
        <w:rPr>
          <w:rFonts w:ascii="Times New Roman" w:hAnsi="Times New Roman"/>
          <w:sz w:val="24"/>
          <w:szCs w:val="24"/>
          <w:lang w:val="uk-UA"/>
        </w:rPr>
        <w:t>2</w:t>
      </w:r>
      <w:r w:rsidRPr="001835C8">
        <w:rPr>
          <w:rFonts w:ascii="Times New Roman" w:hAnsi="Times New Roman"/>
          <w:sz w:val="24"/>
          <w:szCs w:val="24"/>
          <w:lang w:val="uk-UA"/>
        </w:rPr>
        <w:t xml:space="preserve"> року та травні 202</w:t>
      </w:r>
      <w:r w:rsidR="001835C8" w:rsidRPr="001835C8">
        <w:rPr>
          <w:rFonts w:ascii="Times New Roman" w:hAnsi="Times New Roman"/>
          <w:sz w:val="24"/>
          <w:szCs w:val="24"/>
          <w:lang w:val="uk-UA"/>
        </w:rPr>
        <w:t>3</w:t>
      </w:r>
      <w:r w:rsidRPr="001835C8">
        <w:rPr>
          <w:rFonts w:ascii="Times New Roman" w:hAnsi="Times New Roman"/>
          <w:sz w:val="24"/>
          <w:szCs w:val="24"/>
          <w:lang w:val="uk-UA"/>
        </w:rPr>
        <w:t xml:space="preserve"> року заступником директора з навчально-виховної роботи Черевко І.А. було перевірено:</w:t>
      </w:r>
    </w:p>
    <w:p w:rsidR="00ED0DF3" w:rsidRPr="001835C8" w:rsidRDefault="00ED0DF3" w:rsidP="00ED0DF3">
      <w:pPr>
        <w:spacing w:after="0"/>
        <w:jc w:val="both"/>
        <w:rPr>
          <w:rFonts w:ascii="Times New Roman" w:hAnsi="Times New Roman"/>
          <w:sz w:val="24"/>
          <w:szCs w:val="24"/>
          <w:lang w:val="uk-UA"/>
        </w:rPr>
      </w:pPr>
      <w:r w:rsidRPr="001835C8">
        <w:rPr>
          <w:rFonts w:ascii="Times New Roman" w:hAnsi="Times New Roman"/>
          <w:sz w:val="24"/>
          <w:szCs w:val="24"/>
          <w:lang w:val="uk-UA"/>
        </w:rPr>
        <w:t>•</w:t>
      </w:r>
      <w:r w:rsidRPr="001835C8">
        <w:rPr>
          <w:rFonts w:ascii="Times New Roman" w:hAnsi="Times New Roman"/>
          <w:sz w:val="24"/>
          <w:szCs w:val="24"/>
          <w:lang w:val="uk-UA"/>
        </w:rPr>
        <w:tab/>
        <w:t>журнали інструктажу з техніки безпеки для учнів у навчальних кабінетах, кабінетах фізики, хімії, біології, технічної та обслуговуючої праці, спортивній залі;</w:t>
      </w:r>
    </w:p>
    <w:p w:rsidR="00ED0DF3" w:rsidRPr="001835C8" w:rsidRDefault="00ED0DF3" w:rsidP="00ED0DF3">
      <w:pPr>
        <w:spacing w:after="0"/>
        <w:jc w:val="both"/>
        <w:rPr>
          <w:rFonts w:ascii="Times New Roman" w:hAnsi="Times New Roman"/>
          <w:sz w:val="24"/>
          <w:szCs w:val="24"/>
          <w:lang w:val="uk-UA"/>
        </w:rPr>
      </w:pPr>
      <w:r w:rsidRPr="001835C8">
        <w:rPr>
          <w:rFonts w:ascii="Times New Roman" w:hAnsi="Times New Roman"/>
          <w:sz w:val="24"/>
          <w:szCs w:val="24"/>
          <w:lang w:val="uk-UA"/>
        </w:rPr>
        <w:t>•</w:t>
      </w:r>
      <w:r w:rsidRPr="001835C8">
        <w:rPr>
          <w:rFonts w:ascii="Times New Roman" w:hAnsi="Times New Roman"/>
          <w:sz w:val="24"/>
          <w:szCs w:val="24"/>
          <w:lang w:val="uk-UA"/>
        </w:rPr>
        <w:tab/>
        <w:t>наявність записів у класних журналах з БЖД та щоденниках учнів про проведення інструктажів з безпеки життєдіяльності;</w:t>
      </w:r>
    </w:p>
    <w:p w:rsidR="00ED0DF3" w:rsidRPr="001835C8" w:rsidRDefault="00ED0DF3" w:rsidP="00ED0DF3">
      <w:pPr>
        <w:spacing w:after="0"/>
        <w:jc w:val="both"/>
        <w:rPr>
          <w:rFonts w:ascii="Times New Roman" w:hAnsi="Times New Roman"/>
          <w:sz w:val="24"/>
          <w:szCs w:val="24"/>
          <w:lang w:val="uk-UA"/>
        </w:rPr>
      </w:pPr>
      <w:r w:rsidRPr="001835C8">
        <w:rPr>
          <w:rFonts w:ascii="Times New Roman" w:hAnsi="Times New Roman"/>
          <w:sz w:val="24"/>
          <w:szCs w:val="24"/>
          <w:lang w:val="uk-UA"/>
        </w:rPr>
        <w:t>•</w:t>
      </w:r>
      <w:r w:rsidRPr="001835C8">
        <w:rPr>
          <w:rFonts w:ascii="Times New Roman" w:hAnsi="Times New Roman"/>
          <w:sz w:val="24"/>
          <w:szCs w:val="24"/>
          <w:lang w:val="uk-UA"/>
        </w:rPr>
        <w:tab/>
        <w:t xml:space="preserve">ведення у класних журналах сторінок «Додаткові бесіди». </w:t>
      </w:r>
    </w:p>
    <w:p w:rsidR="00ED0DF3" w:rsidRPr="001835C8" w:rsidRDefault="00ED0DF3" w:rsidP="00ED0DF3">
      <w:pPr>
        <w:spacing w:after="0"/>
        <w:jc w:val="both"/>
        <w:rPr>
          <w:rFonts w:ascii="Times New Roman" w:hAnsi="Times New Roman"/>
          <w:sz w:val="24"/>
          <w:szCs w:val="24"/>
          <w:lang w:val="uk-UA"/>
        </w:rPr>
      </w:pPr>
      <w:r w:rsidRPr="001835C8">
        <w:rPr>
          <w:rFonts w:ascii="Times New Roman" w:hAnsi="Times New Roman"/>
          <w:sz w:val="24"/>
          <w:szCs w:val="24"/>
          <w:lang w:val="uk-UA"/>
        </w:rPr>
        <w:t>Під час перевірки було виявлено:</w:t>
      </w:r>
    </w:p>
    <w:p w:rsidR="00ED0DF3" w:rsidRPr="001835C8" w:rsidRDefault="00ED0DF3" w:rsidP="00ED0DF3">
      <w:pPr>
        <w:spacing w:after="0"/>
        <w:jc w:val="both"/>
        <w:rPr>
          <w:rFonts w:ascii="Times New Roman" w:hAnsi="Times New Roman"/>
          <w:sz w:val="24"/>
          <w:szCs w:val="24"/>
          <w:lang w:val="uk-UA"/>
        </w:rPr>
      </w:pPr>
      <w:r w:rsidRPr="001835C8">
        <w:rPr>
          <w:rFonts w:ascii="Times New Roman" w:hAnsi="Times New Roman"/>
          <w:sz w:val="24"/>
          <w:szCs w:val="24"/>
          <w:lang w:val="uk-UA"/>
        </w:rPr>
        <w:t>1.</w:t>
      </w:r>
      <w:r w:rsidRPr="001835C8">
        <w:rPr>
          <w:rFonts w:ascii="Times New Roman" w:hAnsi="Times New Roman"/>
          <w:sz w:val="24"/>
          <w:szCs w:val="24"/>
          <w:lang w:val="uk-UA"/>
        </w:rPr>
        <w:tab/>
        <w:t>У наявності є всі перелічені журнали.</w:t>
      </w:r>
    </w:p>
    <w:p w:rsidR="00ED0DF3" w:rsidRPr="001835C8" w:rsidRDefault="00ED0DF3" w:rsidP="00ED0DF3">
      <w:pPr>
        <w:spacing w:after="0"/>
        <w:jc w:val="both"/>
        <w:rPr>
          <w:rFonts w:ascii="Times New Roman" w:hAnsi="Times New Roman"/>
          <w:sz w:val="24"/>
          <w:szCs w:val="24"/>
          <w:lang w:val="uk-UA"/>
        </w:rPr>
      </w:pPr>
      <w:r w:rsidRPr="001835C8">
        <w:rPr>
          <w:rFonts w:ascii="Times New Roman" w:hAnsi="Times New Roman"/>
          <w:sz w:val="24"/>
          <w:szCs w:val="24"/>
          <w:lang w:val="uk-UA"/>
        </w:rPr>
        <w:t>2.</w:t>
      </w:r>
      <w:r w:rsidRPr="001835C8">
        <w:rPr>
          <w:rFonts w:ascii="Times New Roman" w:hAnsi="Times New Roman"/>
          <w:sz w:val="24"/>
          <w:szCs w:val="24"/>
          <w:lang w:val="uk-UA"/>
        </w:rPr>
        <w:tab/>
        <w:t>У кабінетах фізики, хімії, біології, технічної та обслуговуючої праці, інформатики, «Захист України», спортивній залі наявні інструкції з техніки безпеки. В усіх навчальних кабінетах є правила поведінки в кабінеті.</w:t>
      </w:r>
    </w:p>
    <w:p w:rsidR="00ED0DF3" w:rsidRPr="001835C8" w:rsidRDefault="00ED0DF3" w:rsidP="00ED0DF3">
      <w:pPr>
        <w:spacing w:after="0"/>
        <w:jc w:val="both"/>
        <w:rPr>
          <w:rFonts w:ascii="Times New Roman" w:hAnsi="Times New Roman"/>
          <w:sz w:val="24"/>
          <w:szCs w:val="24"/>
          <w:lang w:val="uk-UA"/>
        </w:rPr>
      </w:pPr>
      <w:r w:rsidRPr="001835C8">
        <w:rPr>
          <w:rFonts w:ascii="Times New Roman" w:hAnsi="Times New Roman"/>
          <w:sz w:val="24"/>
          <w:szCs w:val="24"/>
          <w:lang w:val="uk-UA"/>
        </w:rPr>
        <w:t>3.</w:t>
      </w:r>
      <w:r w:rsidRPr="001835C8">
        <w:rPr>
          <w:rFonts w:ascii="Times New Roman" w:hAnsi="Times New Roman"/>
          <w:sz w:val="24"/>
          <w:szCs w:val="24"/>
          <w:lang w:val="uk-UA"/>
        </w:rPr>
        <w:tab/>
        <w:t>У класних журналах у наявності вступний інструктаж з безпеки життєдіяльності.</w:t>
      </w:r>
    </w:p>
    <w:p w:rsidR="00ED0DF3" w:rsidRPr="001835C8" w:rsidRDefault="00ED0DF3" w:rsidP="00ED0DF3">
      <w:pPr>
        <w:spacing w:after="0"/>
        <w:jc w:val="both"/>
        <w:rPr>
          <w:rFonts w:ascii="Times New Roman" w:hAnsi="Times New Roman"/>
          <w:sz w:val="24"/>
          <w:szCs w:val="24"/>
          <w:lang w:val="uk-UA"/>
        </w:rPr>
      </w:pPr>
      <w:r w:rsidRPr="001835C8">
        <w:rPr>
          <w:rFonts w:ascii="Times New Roman" w:hAnsi="Times New Roman"/>
          <w:sz w:val="24"/>
          <w:szCs w:val="24"/>
          <w:lang w:val="uk-UA"/>
        </w:rPr>
        <w:t>4.</w:t>
      </w:r>
      <w:r w:rsidRPr="001835C8">
        <w:rPr>
          <w:rFonts w:ascii="Times New Roman" w:hAnsi="Times New Roman"/>
          <w:sz w:val="24"/>
          <w:szCs w:val="24"/>
          <w:lang w:val="uk-UA"/>
        </w:rPr>
        <w:tab/>
        <w:t>Класними керівниками ведуться сторінки журналу «Додаткові бесіди з  попередження дитячого травматизму» згідно методичних рекомендацій.</w:t>
      </w:r>
    </w:p>
    <w:p w:rsidR="00ED0DF3" w:rsidRPr="001835C8" w:rsidRDefault="00ED0DF3" w:rsidP="00ED0DF3">
      <w:pPr>
        <w:spacing w:after="0"/>
        <w:jc w:val="both"/>
        <w:rPr>
          <w:rFonts w:ascii="Times New Roman" w:hAnsi="Times New Roman"/>
          <w:sz w:val="24"/>
          <w:szCs w:val="24"/>
          <w:lang w:val="uk-UA"/>
        </w:rPr>
      </w:pPr>
      <w:r w:rsidRPr="001835C8">
        <w:rPr>
          <w:rFonts w:ascii="Times New Roman" w:hAnsi="Times New Roman"/>
          <w:sz w:val="24"/>
          <w:szCs w:val="24"/>
          <w:lang w:val="uk-UA"/>
        </w:rPr>
        <w:t xml:space="preserve">     Комісія, на чолі із завгоспом ліцею Гераймовичем В.С., перевіряла наявність працюючих електроламп, справність електроприладів, безпечність шкільних козирків, кріплення шаф, дошок, спортобладнання.</w:t>
      </w:r>
    </w:p>
    <w:p w:rsidR="00ED0DF3" w:rsidRPr="001835C8" w:rsidRDefault="00ED0DF3" w:rsidP="00ED0DF3">
      <w:pPr>
        <w:spacing w:after="0"/>
        <w:jc w:val="both"/>
        <w:rPr>
          <w:rFonts w:ascii="Times New Roman" w:hAnsi="Times New Roman"/>
          <w:sz w:val="24"/>
          <w:szCs w:val="24"/>
          <w:lang w:val="uk-UA"/>
        </w:rPr>
      </w:pPr>
      <w:r w:rsidRPr="001835C8">
        <w:rPr>
          <w:rFonts w:ascii="Times New Roman" w:hAnsi="Times New Roman"/>
          <w:sz w:val="24"/>
          <w:szCs w:val="24"/>
          <w:lang w:val="uk-UA"/>
        </w:rPr>
        <w:t xml:space="preserve">     </w:t>
      </w:r>
      <w:r w:rsidRPr="001835C8">
        <w:rPr>
          <w:rFonts w:ascii="Times New Roman" w:hAnsi="Times New Roman"/>
          <w:sz w:val="24"/>
          <w:szCs w:val="24"/>
        </w:rPr>
        <w:t xml:space="preserve">Та поряд з цим в роботі з питаннь застереження дитячого травматизму є певні недоліки. Так, під час перерв учні </w:t>
      </w:r>
      <w:r w:rsidRPr="001835C8">
        <w:rPr>
          <w:rFonts w:ascii="Times New Roman" w:hAnsi="Times New Roman"/>
          <w:sz w:val="24"/>
          <w:szCs w:val="24"/>
          <w:lang w:val="uk-UA"/>
        </w:rPr>
        <w:t>ліцею</w:t>
      </w:r>
      <w:r w:rsidRPr="001835C8">
        <w:rPr>
          <w:rFonts w:ascii="Times New Roman" w:hAnsi="Times New Roman"/>
          <w:sz w:val="24"/>
          <w:szCs w:val="24"/>
        </w:rPr>
        <w:t xml:space="preserve"> поводяться травмонебезпечно (бігають по коридору та сходах школи, перегинаються на перилах сходів), про що неодноразово отримували попередження. З цих питань проводилися класними керівниками додаткові бесіди.</w:t>
      </w:r>
    </w:p>
    <w:p w:rsidR="0048558A" w:rsidRPr="001835C8" w:rsidRDefault="0048558A" w:rsidP="00ED0DF3">
      <w:pPr>
        <w:spacing w:after="0"/>
        <w:jc w:val="both"/>
        <w:rPr>
          <w:rFonts w:ascii="Times New Roman" w:hAnsi="Times New Roman"/>
          <w:sz w:val="24"/>
          <w:szCs w:val="24"/>
          <w:lang w:val="uk-UA"/>
        </w:rPr>
      </w:pPr>
    </w:p>
    <w:p w:rsidR="0048558A" w:rsidRDefault="0048558A" w:rsidP="00ED0DF3">
      <w:pPr>
        <w:spacing w:after="0"/>
        <w:jc w:val="both"/>
        <w:rPr>
          <w:rFonts w:ascii="Times New Roman" w:hAnsi="Times New Roman"/>
          <w:sz w:val="24"/>
          <w:szCs w:val="24"/>
          <w:lang w:val="uk-UA"/>
        </w:rPr>
      </w:pPr>
    </w:p>
    <w:p w:rsidR="001835C8" w:rsidRDefault="001835C8" w:rsidP="00ED0DF3">
      <w:pPr>
        <w:spacing w:after="0"/>
        <w:jc w:val="both"/>
        <w:rPr>
          <w:rFonts w:ascii="Times New Roman" w:hAnsi="Times New Roman"/>
          <w:sz w:val="24"/>
          <w:szCs w:val="24"/>
          <w:lang w:val="uk-UA"/>
        </w:rPr>
      </w:pPr>
    </w:p>
    <w:p w:rsidR="001835C8" w:rsidRDefault="001835C8" w:rsidP="00ED0DF3">
      <w:pPr>
        <w:spacing w:after="0"/>
        <w:jc w:val="both"/>
        <w:rPr>
          <w:rFonts w:ascii="Times New Roman" w:hAnsi="Times New Roman"/>
          <w:sz w:val="24"/>
          <w:szCs w:val="24"/>
          <w:lang w:val="uk-UA"/>
        </w:rPr>
      </w:pPr>
    </w:p>
    <w:p w:rsidR="001835C8" w:rsidRPr="001835C8" w:rsidRDefault="001835C8" w:rsidP="00ED0DF3">
      <w:pPr>
        <w:spacing w:after="0"/>
        <w:jc w:val="both"/>
        <w:rPr>
          <w:rFonts w:ascii="Times New Roman" w:hAnsi="Times New Roman"/>
          <w:sz w:val="24"/>
          <w:szCs w:val="24"/>
          <w:lang w:val="uk-UA"/>
        </w:rPr>
      </w:pPr>
    </w:p>
    <w:p w:rsidR="003F65A0" w:rsidRPr="003A4AEC" w:rsidRDefault="003F65A0" w:rsidP="003F65A0">
      <w:pPr>
        <w:spacing w:after="0" w:line="240" w:lineRule="auto"/>
        <w:jc w:val="center"/>
        <w:rPr>
          <w:rFonts w:ascii="Times New Roman" w:eastAsia="Times New Roman" w:hAnsi="Times New Roman"/>
          <w:b/>
          <w:iCs/>
          <w:color w:val="FF0000"/>
          <w:sz w:val="24"/>
          <w:szCs w:val="24"/>
          <w:lang w:eastAsia="ru-RU"/>
        </w:rPr>
      </w:pPr>
    </w:p>
    <w:p w:rsidR="008509F0" w:rsidRPr="001835C8" w:rsidRDefault="008509F0" w:rsidP="008509F0">
      <w:pPr>
        <w:tabs>
          <w:tab w:val="left" w:pos="900"/>
        </w:tabs>
        <w:spacing w:after="0" w:line="240" w:lineRule="auto"/>
        <w:rPr>
          <w:rFonts w:ascii="Times New Roman" w:hAnsi="Times New Roman"/>
          <w:b/>
          <w:sz w:val="24"/>
          <w:szCs w:val="24"/>
        </w:rPr>
      </w:pPr>
      <w:r w:rsidRPr="001835C8">
        <w:rPr>
          <w:rFonts w:ascii="Times New Roman" w:hAnsi="Times New Roman"/>
          <w:b/>
          <w:sz w:val="24"/>
          <w:szCs w:val="24"/>
          <w:lang w:val="uk-UA"/>
        </w:rPr>
        <w:lastRenderedPageBreak/>
        <w:t xml:space="preserve">                                   </w:t>
      </w:r>
      <w:r w:rsidRPr="001835C8">
        <w:rPr>
          <w:rFonts w:ascii="Times New Roman" w:hAnsi="Times New Roman"/>
          <w:b/>
          <w:sz w:val="24"/>
          <w:szCs w:val="24"/>
        </w:rPr>
        <w:t>Робота практичного психолога</w:t>
      </w:r>
    </w:p>
    <w:p w:rsidR="001835C8" w:rsidRPr="00EC3632" w:rsidRDefault="001835C8" w:rsidP="001835C8">
      <w:pPr>
        <w:ind w:right="-1"/>
        <w:jc w:val="both"/>
        <w:rPr>
          <w:rFonts w:ascii="Times New Roman" w:hAnsi="Times New Roman"/>
          <w:color w:val="FF0000"/>
          <w:sz w:val="24"/>
          <w:szCs w:val="24"/>
          <w:lang w:val="uk-UA"/>
        </w:rPr>
      </w:pPr>
      <w:r w:rsidRPr="00EC3632">
        <w:rPr>
          <w:rFonts w:ascii="Times New Roman" w:hAnsi="Times New Roman"/>
          <w:sz w:val="24"/>
          <w:szCs w:val="24"/>
          <w:lang w:val="uk-UA"/>
        </w:rPr>
        <w:t>Діяльнісність практичного психолога Малозубівщинського ліцею  з навантаженням в 0,5ставки «20 годин на тиждень» спрямована на створення оптимальних умов для всіх учасників освітнього процесу.</w:t>
      </w:r>
    </w:p>
    <w:p w:rsidR="001835C8" w:rsidRPr="00EC3632" w:rsidRDefault="001835C8" w:rsidP="001835C8">
      <w:pPr>
        <w:ind w:right="-1"/>
        <w:jc w:val="both"/>
        <w:rPr>
          <w:rFonts w:ascii="Times New Roman" w:hAnsi="Times New Roman"/>
          <w:sz w:val="24"/>
          <w:szCs w:val="24"/>
          <w:lang w:val="uk-UA"/>
        </w:rPr>
      </w:pPr>
      <w:r w:rsidRPr="00EC3632">
        <w:rPr>
          <w:rFonts w:ascii="Times New Roman" w:hAnsi="Times New Roman"/>
          <w:sz w:val="24"/>
          <w:szCs w:val="24"/>
          <w:lang w:val="uk-UA"/>
        </w:rPr>
        <w:t xml:space="preserve">Практичний психолог в своїй роботі </w:t>
      </w:r>
      <w:r>
        <w:rPr>
          <w:rFonts w:ascii="Times New Roman" w:hAnsi="Times New Roman"/>
          <w:sz w:val="24"/>
          <w:szCs w:val="24"/>
          <w:lang w:val="uk-UA"/>
        </w:rPr>
        <w:t>керувався</w:t>
      </w:r>
      <w:r w:rsidRPr="00EC3632">
        <w:rPr>
          <w:rFonts w:ascii="Times New Roman" w:hAnsi="Times New Roman"/>
          <w:sz w:val="24"/>
          <w:szCs w:val="24"/>
          <w:lang w:val="uk-UA"/>
        </w:rPr>
        <w:t xml:space="preserve"> наступними нормативно – правовими документами:</w:t>
      </w:r>
    </w:p>
    <w:p w:rsidR="001835C8" w:rsidRPr="00EC3632" w:rsidRDefault="001835C8" w:rsidP="00476005">
      <w:pPr>
        <w:pStyle w:val="aff5"/>
        <w:numPr>
          <w:ilvl w:val="0"/>
          <w:numId w:val="89"/>
        </w:numPr>
        <w:ind w:left="0" w:right="-1" w:firstLine="0"/>
        <w:jc w:val="both"/>
        <w:rPr>
          <w:rFonts w:ascii="Times New Roman" w:hAnsi="Times New Roman"/>
          <w:sz w:val="24"/>
          <w:szCs w:val="24"/>
          <w:lang w:val="uk-UA"/>
        </w:rPr>
      </w:pPr>
      <w:r w:rsidRPr="00EC3632">
        <w:rPr>
          <w:rFonts w:ascii="Times New Roman" w:hAnsi="Times New Roman"/>
          <w:sz w:val="24"/>
          <w:szCs w:val="24"/>
          <w:lang w:val="uk-UA"/>
        </w:rPr>
        <w:t>Закони України «Про освіту», Закон України «Про повну загальну середню освіту»;</w:t>
      </w:r>
    </w:p>
    <w:p w:rsidR="001835C8" w:rsidRPr="00EC3632" w:rsidRDefault="001835C8" w:rsidP="00476005">
      <w:pPr>
        <w:pStyle w:val="aff5"/>
        <w:numPr>
          <w:ilvl w:val="0"/>
          <w:numId w:val="89"/>
        </w:numPr>
        <w:shd w:val="clear" w:color="auto" w:fill="FFFFFF"/>
        <w:spacing w:after="0"/>
        <w:ind w:left="0" w:right="-1" w:firstLine="0"/>
        <w:jc w:val="both"/>
        <w:rPr>
          <w:rFonts w:ascii="Times New Roman" w:hAnsi="Times New Roman"/>
          <w:sz w:val="24"/>
          <w:szCs w:val="24"/>
          <w:lang w:val="uk-UA" w:eastAsia="uk-UA"/>
        </w:rPr>
      </w:pPr>
      <w:r w:rsidRPr="00EC3632">
        <w:rPr>
          <w:rFonts w:ascii="Times New Roman" w:hAnsi="Times New Roman"/>
          <w:sz w:val="24"/>
          <w:szCs w:val="24"/>
          <w:lang w:val="uk-UA" w:eastAsia="uk-UA"/>
        </w:rPr>
        <w:t>Закон України «Про запобігання та протидію домашньому насильству»;</w:t>
      </w:r>
    </w:p>
    <w:p w:rsidR="001835C8" w:rsidRPr="00EC3632" w:rsidRDefault="001835C8" w:rsidP="00476005">
      <w:pPr>
        <w:pStyle w:val="aff5"/>
        <w:numPr>
          <w:ilvl w:val="0"/>
          <w:numId w:val="89"/>
        </w:numPr>
        <w:shd w:val="clear" w:color="auto" w:fill="FFFFFF"/>
        <w:spacing w:after="0"/>
        <w:ind w:left="0" w:right="-1" w:firstLine="0"/>
        <w:jc w:val="both"/>
        <w:rPr>
          <w:rFonts w:ascii="Times New Roman" w:hAnsi="Times New Roman"/>
          <w:sz w:val="24"/>
          <w:szCs w:val="24"/>
          <w:lang w:val="uk-UA" w:eastAsia="uk-UA"/>
        </w:rPr>
      </w:pPr>
      <w:r w:rsidRPr="00EC3632">
        <w:rPr>
          <w:rFonts w:ascii="Times New Roman" w:hAnsi="Times New Roman"/>
          <w:sz w:val="24"/>
          <w:szCs w:val="24"/>
          <w:lang w:val="uk-UA" w:eastAsia="uk-UA"/>
        </w:rPr>
        <w:t>Закон України «Про соціальну роботу з сім’ями, дітьми та молоддю»;</w:t>
      </w:r>
    </w:p>
    <w:p w:rsidR="001835C8" w:rsidRPr="00EC3632" w:rsidRDefault="001835C8" w:rsidP="00476005">
      <w:pPr>
        <w:pStyle w:val="aff5"/>
        <w:numPr>
          <w:ilvl w:val="0"/>
          <w:numId w:val="89"/>
        </w:numPr>
        <w:shd w:val="clear" w:color="auto" w:fill="FFFFFF"/>
        <w:spacing w:after="0"/>
        <w:ind w:left="0" w:right="-1" w:firstLine="0"/>
        <w:jc w:val="both"/>
        <w:rPr>
          <w:rFonts w:ascii="Times New Roman" w:hAnsi="Times New Roman"/>
          <w:sz w:val="24"/>
          <w:szCs w:val="24"/>
          <w:lang w:val="uk-UA" w:eastAsia="uk-UA"/>
        </w:rPr>
      </w:pPr>
      <w:r w:rsidRPr="00EC3632">
        <w:rPr>
          <w:rFonts w:ascii="Times New Roman" w:hAnsi="Times New Roman"/>
          <w:sz w:val="24"/>
          <w:szCs w:val="24"/>
          <w:lang w:val="uk-UA" w:eastAsia="uk-UA"/>
        </w:rPr>
        <w:t>Закон України «Про охорону дитинства»;</w:t>
      </w:r>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26" w:tooltip="Лист ІМЗО від 04.08.2022 № 22.1/10-1038 &quot;Про нагородження працівників психологічної служби у системі освіти України&quot;" w:history="1">
        <w:r w:rsidR="001835C8" w:rsidRPr="00EC3632">
          <w:rPr>
            <w:rFonts w:ascii="Times New Roman" w:hAnsi="Times New Roman"/>
            <w:sz w:val="24"/>
            <w:szCs w:val="24"/>
            <w:lang w:eastAsia="uk-UA"/>
          </w:rPr>
          <w:t>Лист ІМЗО від 04.08.2022 № 22.1/10-1038 "Про нагородження працівників психологічної служби у системі освіти України"</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27" w:tooltip="Лист МОН від 02.08.2022 № 1/8794-22 &quot;Щодо діяльності психологічної служби у системі освіти в 2022/2023 навчальному році&quot;" w:history="1">
        <w:r w:rsidR="001835C8" w:rsidRPr="00EC3632">
          <w:rPr>
            <w:rFonts w:ascii="Times New Roman" w:hAnsi="Times New Roman"/>
            <w:sz w:val="24"/>
            <w:szCs w:val="24"/>
            <w:lang w:eastAsia="uk-UA"/>
          </w:rPr>
          <w:t>Лист МОН від 02.08.2022 № 1/8794-22 "Щодо діяльності психологічної служби у системі освіти в 2022/2023 навчальному році"</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28" w:tooltip="Наказ ІМЗО від 29.06.2022 № 33 " w:history="1">
        <w:r w:rsidR="001835C8" w:rsidRPr="00EC3632">
          <w:rPr>
            <w:rFonts w:ascii="Times New Roman" w:hAnsi="Times New Roman"/>
            <w:sz w:val="24"/>
            <w:szCs w:val="24"/>
            <w:lang w:eastAsia="uk-UA"/>
          </w:rPr>
          <w:t>Наказ ІМЗО від 29.06.2022 № 33 «Про нагородження працівників психологічної служби у системі освіти України Грамотою, Подякою Державної наукової установи «Інститут модернізації змісту освіти»</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29" w:tooltip="Лист ІМЗО від 05.07.2022 № 22.1/10-860 &quot;Про оголошення додаткової номінації для практичних психологів і соціальних педагогів &quot;Особливості роботи вчителя фізичної культури з дітьми з ООП&quot;&quot;" w:history="1">
        <w:r w:rsidR="001835C8" w:rsidRPr="00EC3632">
          <w:rPr>
            <w:rFonts w:ascii="Times New Roman" w:hAnsi="Times New Roman"/>
            <w:sz w:val="24"/>
            <w:szCs w:val="24"/>
            <w:lang w:eastAsia="uk-UA"/>
          </w:rPr>
          <w:t>Лист ІМЗО від 05.07.2022 № 22.1/10-860 "Про оголошення додаткової номінації для практичних психологів і соціальних педагогів "Особливості роботи вчителя фізичної культури з дітьми з ООП""</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30" w:tooltip="Наказ МОН від 25 липня 2022 р. № 659-22 &quot;Про затвердження рейтингового списку переможців ІІІ етапу Всеукраїнського конкурсу авторських програм практичних психологів і соціальних педагогів " w:history="1">
        <w:r w:rsidR="001835C8" w:rsidRPr="00EC3632">
          <w:rPr>
            <w:rFonts w:ascii="Times New Roman" w:hAnsi="Times New Roman"/>
            <w:sz w:val="24"/>
            <w:szCs w:val="24"/>
            <w:lang w:eastAsia="uk-UA"/>
          </w:rPr>
          <w:t>Наказ МОН від 25 липня 2022 р. № 659-22 "Про затвердження рейтингового списку переможців ІІІ етапу Всеукраїнського конкурсу авторських програм практичних психологів і соціальних педагогів «Нові технології у новій школі» у номінації «Просвітницькі програми»"</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31" w:tooltip="Лист МОН від 12.04.2022 № 1/4068-22 &quot;Щодо недопущення участі неповнолітніх у наданні інформації ворогу про військові позицій Збройних сил України&quot;" w:history="1">
        <w:r w:rsidR="001835C8" w:rsidRPr="00EC3632">
          <w:rPr>
            <w:rFonts w:ascii="Times New Roman" w:hAnsi="Times New Roman"/>
            <w:sz w:val="24"/>
            <w:szCs w:val="24"/>
            <w:lang w:eastAsia="uk-UA"/>
          </w:rPr>
          <w:t>Лист МОН від 12.04.2022 № 1/4068-22 "Щодо недопущення участі неповнолітніх у наданні інформації ворогу про військові позицій Збройних сил України"</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32" w:tooltip="Лист ІМЗО від 18.03.2022 № 22.1/10-412 &quot;Про підготовку тренерів-психологів&quot;" w:history="1">
        <w:r w:rsidR="001835C8" w:rsidRPr="00EC3632">
          <w:rPr>
            <w:rFonts w:ascii="Times New Roman" w:hAnsi="Times New Roman"/>
            <w:sz w:val="24"/>
            <w:szCs w:val="24"/>
            <w:lang w:eastAsia="uk-UA"/>
          </w:rPr>
          <w:t>Лист ІМЗО від 18.03.2022 № 22.1/10-412 "Про підготовку тренерів-психологів"</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33" w:tooltip="Лист МОН від 04.04.2022 № 1/3872-22 " w:history="1">
        <w:r w:rsidR="001835C8" w:rsidRPr="00EC3632">
          <w:rPr>
            <w:rFonts w:ascii="Times New Roman" w:hAnsi="Times New Roman"/>
            <w:sz w:val="24"/>
            <w:szCs w:val="24"/>
            <w:lang w:eastAsia="uk-UA"/>
          </w:rPr>
          <w:t>Лист МОН від 04.04.2022 № 1/3872-22 «Про методичні рекомендації «Перша психологічна допомога. Алгоритм дій»</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34" w:tooltip="Лист МОН від 16.07.2021 № 1/9-363 &quot;Про пріоритетні напрями роботи психологічної служби у системі освіти у 2021/2022 н. р.&quot;" w:history="1">
        <w:r w:rsidR="001835C8" w:rsidRPr="00EC3632">
          <w:rPr>
            <w:rFonts w:ascii="Times New Roman" w:hAnsi="Times New Roman"/>
            <w:sz w:val="24"/>
            <w:szCs w:val="24"/>
            <w:lang w:eastAsia="uk-UA"/>
          </w:rPr>
          <w:t>Лист МОН від 16.07.2021 № 1/9-363 "Про пріоритетні напрями роботи психологічної служби у системі освіти у 2021/2022 н. р."</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35" w:tooltip="Наказ МОН від 11.06.2021 № 206-к &quot;Про нагородження відомчими заохочувальними нарогородами&quot;" w:history="1">
        <w:r w:rsidR="001835C8" w:rsidRPr="00EC3632">
          <w:rPr>
            <w:rFonts w:ascii="Times New Roman" w:hAnsi="Times New Roman"/>
            <w:sz w:val="24"/>
            <w:szCs w:val="24"/>
            <w:lang w:eastAsia="uk-UA"/>
          </w:rPr>
          <w:t>Наказ МОН від 11.06.2021 № 206-к "Про нагородження відомчими заохочувальними нарогородами"</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36" w:tooltip="Наказ МОН від 31.05.2021 № 597 &quot;Про внесення змін до Плану заходів щодо організації та проведення комунікаційної кампанії освітніх реформ в частині профорієнтаційної роботи та Кошторису витрат на організацію та проведення комунікаційної кампанії освітніх рефор" w:history="1">
        <w:r w:rsidR="001835C8" w:rsidRPr="00EC3632">
          <w:rPr>
            <w:rFonts w:ascii="Times New Roman" w:hAnsi="Times New Roman"/>
            <w:sz w:val="24"/>
            <w:szCs w:val="24"/>
            <w:lang w:eastAsia="uk-UA"/>
          </w:rPr>
          <w:t>Наказ МОН від 31.05.2021 № 597 "Про внесення змін до Плану заходів щодо організації та проведення комунікаційної кампанії освітніх реформ в частині профорієнтаційної роботи та Кошторису витрат на організацію та проведення комунікаційної кампанії освітніх реформ в частині профорієнтаційної роботи""</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37" w:tooltip="Наказ ІМЗО від 13.05.2021 № 44 &quot;Про нагородження Подякою&quot;" w:history="1">
        <w:r w:rsidR="001835C8" w:rsidRPr="00EC3632">
          <w:rPr>
            <w:rFonts w:ascii="Times New Roman" w:hAnsi="Times New Roman"/>
            <w:sz w:val="24"/>
            <w:szCs w:val="24"/>
            <w:lang w:eastAsia="uk-UA"/>
          </w:rPr>
          <w:t>Наказ ІМЗО від 13.05.2021 № 44 "Про нагородження Подякою"</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38" w:tooltip="Наказ МОН від 21.04.2021 № 446 &quot;Про організацію та проведення комунікаційної кампанії освітніх реформ в частині профорієнтаційної роботи&quot;" w:history="1">
        <w:r w:rsidR="001835C8" w:rsidRPr="00EC3632">
          <w:rPr>
            <w:rFonts w:ascii="Times New Roman" w:hAnsi="Times New Roman"/>
            <w:sz w:val="24"/>
            <w:szCs w:val="24"/>
            <w:lang w:eastAsia="uk-UA"/>
          </w:rPr>
          <w:t>Наказ МОН від 21.04.2021 № 446 "Про організацію та проведення комунікаційної кампанії освітніх реформ в частині профорієнтаційної роботи"</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39" w:tooltip="Лист ІМЗО від 04.12.2020 № 22.1/10-2496 &quot;Про методичні рекомендації щодо проведення профорієнтаційної роботи в закладах загальної середньої освіти&quot;" w:history="1">
        <w:r w:rsidR="001835C8" w:rsidRPr="00EC3632">
          <w:rPr>
            <w:rFonts w:ascii="Times New Roman" w:hAnsi="Times New Roman"/>
            <w:sz w:val="24"/>
            <w:szCs w:val="24"/>
            <w:lang w:eastAsia="uk-UA"/>
          </w:rPr>
          <w:t>Лист ІМЗО від 04.12.2020 № 22.1/10-2496 "Про методичні рекомендації щодо проведення профорієнтаційної роботи в закладах загальної середньої освіти"</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40" w:tgtFrame="_blank" w:tooltip="Перелік навчальних програм, підручників та навчально-методичних посібників, рекомендованих МОН України для використання в навчально-виховному процессі закладів освіти працівниками психологічної служби у системі освіти України у 2020/2021 навчальному році" w:history="1">
        <w:r w:rsidR="001835C8" w:rsidRPr="00EC3632">
          <w:rPr>
            <w:rFonts w:ascii="Times New Roman" w:hAnsi="Times New Roman"/>
            <w:sz w:val="24"/>
            <w:szCs w:val="24"/>
            <w:lang w:eastAsia="uk-UA"/>
          </w:rPr>
          <w:t xml:space="preserve">Перелік навчальних програм, підручників та навчально-методичних посібників, рекомендованих МОН України для використання в навчально-виховному процессі </w:t>
        </w:r>
        <w:r w:rsidR="001835C8" w:rsidRPr="00EC3632">
          <w:rPr>
            <w:rFonts w:ascii="Times New Roman" w:hAnsi="Times New Roman"/>
            <w:sz w:val="24"/>
            <w:szCs w:val="24"/>
            <w:lang w:eastAsia="uk-UA"/>
          </w:rPr>
          <w:lastRenderedPageBreak/>
          <w:t>закладів освіти працівниками психологічної служби у системі освіти України у 2020/2021 навчальному році</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41" w:tooltip="Лист МОН від 14.08.2020 № 1/9-436 &quot;Про створення безпечного освітнього середовища в закладі освіти та попередження і протидії булінгу (цькуванню)&quot;" w:history="1">
        <w:r w:rsidR="001835C8" w:rsidRPr="00EC3632">
          <w:rPr>
            <w:rFonts w:ascii="Times New Roman" w:hAnsi="Times New Roman"/>
            <w:sz w:val="24"/>
            <w:szCs w:val="24"/>
            <w:lang w:eastAsia="uk-UA"/>
          </w:rPr>
          <w:t>Лист МОН від 14.08.2020 № 1/9-436 "Про створення безпечного освітнього середовища в закладі освіти та попередження і протидії булінгу (цькуванню)"</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42" w:tooltip="Лист ІМЗО від 27.07.2020 № 22.1/10-1495 &quot;Про пріоритетні напрями роботи психологічної служби у системі освіти на 2020/2021 н. р.&quot;" w:history="1">
        <w:r w:rsidR="001835C8" w:rsidRPr="00EC3632">
          <w:rPr>
            <w:rFonts w:ascii="Times New Roman" w:hAnsi="Times New Roman"/>
            <w:sz w:val="24"/>
            <w:szCs w:val="24"/>
            <w:lang w:eastAsia="uk-UA"/>
          </w:rPr>
          <w:t>Лист ІМЗО від 27.07.2020 № 22.1/10-1495 "Про пріоритетні напрями роботи психологічної служби у системі освіти на 2020/2021 н. р."</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43" w:tooltip="Наказ ІМЗО від 13.07.2020 № 42 &quot;Про нагородження переможців ІІІ етапу Всеукраїнського конкурсу авторських програм практичних психологів і соціальних педагогів " w:history="1">
        <w:r w:rsidR="001835C8" w:rsidRPr="00EC3632">
          <w:rPr>
            <w:rFonts w:ascii="Times New Roman" w:hAnsi="Times New Roman"/>
            <w:sz w:val="24"/>
            <w:szCs w:val="24"/>
            <w:lang w:eastAsia="uk-UA"/>
          </w:rPr>
          <w:t>Наказ ІМЗО від 13.07.2020 № 42 "Про нагородження переможців ІІІ етапу Всеукраїнського конкурсу авторських програм практичних психологів і соціальних педагогів «Нові технології у новій школі» у номінації "Корекційно-розвиткові програми"</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44" w:tooltip="Лист МОН від 16.06.2020 № 1/9-328 &quot;Щодо методичних рекомендацій з організації психолого-педагогічного консиліуму для проведення повторної комплексної психолого-педагогічної оцінки розвитку дитини&quot;" w:history="1">
        <w:r w:rsidR="001835C8" w:rsidRPr="00EC3632">
          <w:rPr>
            <w:rFonts w:ascii="Times New Roman" w:hAnsi="Times New Roman"/>
            <w:sz w:val="24"/>
            <w:szCs w:val="24"/>
            <w:lang w:eastAsia="uk-UA"/>
          </w:rPr>
          <w:t>Лист МОН від 16.06.2020 № 1/9-328 "Щодо методичних рекомендацій з організації психолого-педагогічного консиліуму для проведення повторної комплексної психолого-педагогічної оцінки розвитку дитини"</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45" w:tooltip="Наказ МОН від 16.06.2020 № 802 &quot;Про проведення Всеукраїнського конкурсу авторських програм практичних психологів і соціальних педагогів &quot;Нові технології у новій школі&quot; у номінації &quot;Розвивальні програми&quot;" w:history="1">
        <w:r w:rsidR="001835C8" w:rsidRPr="00EC3632">
          <w:rPr>
            <w:rFonts w:ascii="Times New Roman" w:hAnsi="Times New Roman"/>
            <w:sz w:val="24"/>
            <w:szCs w:val="24"/>
            <w:lang w:eastAsia="uk-UA"/>
          </w:rPr>
          <w:t>Наказ МОН від 16.06.2020 № 802 "Про проведення Всеукраїнського конкурсу авторських програм практичних психологів і соціальних педагогів "Нові технології у новій школі" у номінації "Розвивальні програми"</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46" w:tooltip="Лист ІМЗО від 25.05.2020 № 22.1/10-1065 &quot;Щодо проведення Всеукраїнського  моніторингового дослідження &quot;Надання допомоги дітям, постраждалим від військових дій і внутрішньо переселеним особам в діяльності психологічної служби&quot;" w:history="1">
        <w:r w:rsidR="001835C8" w:rsidRPr="00EC3632">
          <w:rPr>
            <w:rFonts w:ascii="Times New Roman" w:hAnsi="Times New Roman"/>
            <w:sz w:val="24"/>
            <w:szCs w:val="24"/>
            <w:lang w:eastAsia="uk-UA"/>
          </w:rPr>
          <w:t>Лист ІМЗО від 25.05.2020 № 22.1/10-1065 "Щодо проведення Всеукраїнського моніторингового дослідження "Надання допомоги дітям, постраждалим від військових дій і внутрішньо переселеним особам в діяльності психологічної служби"</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47" w:tooltip="Наказ МОН від 28.04.2020 № 551 &quot;Про результати ІІІ етапу Всеукраїнського конкурсу авторських програм практичних психологів і соціальних педагогів &quot;Нові технології у новій школі&quot; у номінації &quot;Корекційно-розвиткові програми&quot;" w:history="1">
        <w:r w:rsidR="001835C8" w:rsidRPr="00EC3632">
          <w:rPr>
            <w:rFonts w:ascii="Times New Roman" w:hAnsi="Times New Roman"/>
            <w:sz w:val="24"/>
            <w:szCs w:val="24"/>
            <w:lang w:eastAsia="uk-UA"/>
          </w:rPr>
          <w:t>Наказ МОН від 28.04.2020 № 551 "Про результати ІІІ етапу Всеукраїнського конкурсу авторських програм практичних психологів і соціальних педагогів "Нові технології у новій школі" у номінації "Корекційно-розвиткові програми"</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48" w:tooltip="Наказ МОН від 01.11.2019 № 1368 &quot;Про проведення експерименту всеукраїнського рівня за темою &quot;Формування гуманістичних відносин між учасниками освітнього процесу шляхом упровадження моделі &quot;Мирна школа&quot; на 2019-2022 роки&quot;" w:history="1">
        <w:r w:rsidR="001835C8" w:rsidRPr="00EC3632">
          <w:rPr>
            <w:rFonts w:ascii="Times New Roman" w:hAnsi="Times New Roman"/>
            <w:sz w:val="24"/>
            <w:szCs w:val="24"/>
            <w:lang w:eastAsia="uk-UA"/>
          </w:rPr>
          <w:t>Наказ МОН від 01.11.2019 № 1368 "Про проведення експерименту всеукраїнського рівня за темою "Формування гуманістичних відносин між учасниками освітнього процесу шляхом упровадження моделі "Мирна школа" на 2019-2022 роки"</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49" w:tooltip="Лист МОН від 10.09.2019 № 1/9-571 &quot;Щодо проведення моніторингу&quot;" w:history="1">
        <w:r w:rsidR="001835C8" w:rsidRPr="00EC3632">
          <w:rPr>
            <w:rFonts w:ascii="Times New Roman" w:hAnsi="Times New Roman"/>
            <w:sz w:val="24"/>
            <w:szCs w:val="24"/>
            <w:lang w:eastAsia="uk-UA"/>
          </w:rPr>
          <w:t>Лист МОН від 10.09.2019 № 1/9-571 "Щодо проведення моніторингу"</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50" w:tooltip="Наказ МОН від 02.08.2019 №1052 &quot;Про проведення Всеукраїнського конкурсу авторських програм практичних психологів і соціальних педагогів &quot;Нові технології у новій школі&quot; у номінації &quot;Корекційно-розвиткові програми&quot;" w:history="1">
        <w:r w:rsidR="001835C8" w:rsidRPr="00EC3632">
          <w:rPr>
            <w:rFonts w:ascii="Times New Roman" w:hAnsi="Times New Roman"/>
            <w:sz w:val="24"/>
            <w:szCs w:val="24"/>
            <w:lang w:eastAsia="uk-UA"/>
          </w:rPr>
          <w:t>Наказ МОН від 02.08.2019 №1052 "Про проведення Всеукраїнського конкурсу авторських програм практичних психологів і соціальних педагогів "Нові технології у новій школі" у номінації "Корекційно-розвиткові програми"</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51" w:tooltip="Лист МОН від 24.07.2019 № 1/9-477 &quot;Про типову документацію працівників психологічної служби у системі освіти України&quot;" w:history="1">
        <w:r w:rsidR="001835C8" w:rsidRPr="00EC3632">
          <w:rPr>
            <w:rFonts w:ascii="Times New Roman" w:hAnsi="Times New Roman"/>
            <w:sz w:val="24"/>
            <w:szCs w:val="24"/>
            <w:lang w:eastAsia="uk-UA"/>
          </w:rPr>
          <w:t>Лист МОН від 24.07.2019 № 1/9-477 "Про типову документацію працівників психологічної служби у системі освіти України"</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52" w:tooltip="Лист МОН від 18.07.2019 № 1/9-462 &quot;Про пріоритетні напрями роботи психологічної службі у системі освіти на 2019-2020 н.р.&quot;" w:history="1">
        <w:r w:rsidR="001835C8" w:rsidRPr="00EC3632">
          <w:rPr>
            <w:rFonts w:ascii="Times New Roman" w:hAnsi="Times New Roman"/>
            <w:sz w:val="24"/>
            <w:szCs w:val="24"/>
            <w:lang w:eastAsia="uk-UA"/>
          </w:rPr>
          <w:t>Лист МОН від 18.07.2019 № 1/9-462 "Про пріоритетні напрями роботи психологічної службі у системі освіти на 2019-2020 н.р."</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53" w:tooltip="Наказ ІМЗО від 15.05.2019 № 46 &quot;Про відзначення керівників центрів/кабінетів/лабораторій психологічної служби&quot;" w:history="1">
        <w:r w:rsidR="001835C8" w:rsidRPr="00EC3632">
          <w:rPr>
            <w:rFonts w:ascii="Times New Roman" w:hAnsi="Times New Roman"/>
            <w:sz w:val="24"/>
            <w:szCs w:val="24"/>
            <w:lang w:eastAsia="uk-UA"/>
          </w:rPr>
          <w:t>Наказ ІМЗО від 15.05.2019 № 46 "Про відзначення керівників центрів/кабінетів/лабораторій психологічної служби"</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54" w:tooltip="Наказ МОН від 26.04.2019 №593 &quot;Про результати ІІІ етапу Всеукраїнського конкурсу авторських програм практичних психологів і соціальних педагогів " w:history="1">
        <w:r w:rsidR="001835C8" w:rsidRPr="00EC3632">
          <w:rPr>
            <w:rFonts w:ascii="Times New Roman" w:hAnsi="Times New Roman"/>
            <w:sz w:val="24"/>
            <w:szCs w:val="24"/>
            <w:lang w:eastAsia="uk-UA"/>
          </w:rPr>
          <w:t>Наказ МОН від 26.04.2019 №593 "Про результати ІІІ етапу Всеукраїнського конкурсу авторських програм практичних психологів і соціальних педагогів «Нові технології у новій школі» у номінації «Профілактичні програми»</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55" w:tooltip="Наказ МОН від 21.03.2019 № 387 &quot;Про проведення експерименту всеукраїнського рівня за темою &quot;Управління проектами особистісного розвитку учнів у освітньому середовищі об'єднаних територіальних громад на 2018-2023 роки&quot;" w:history="1">
        <w:r w:rsidR="001835C8" w:rsidRPr="00EC3632">
          <w:rPr>
            <w:rFonts w:ascii="Times New Roman" w:hAnsi="Times New Roman"/>
            <w:sz w:val="24"/>
            <w:szCs w:val="24"/>
            <w:lang w:eastAsia="uk-UA"/>
          </w:rPr>
          <w:t>Наказ МОН від 21.03.2019 № 387 "Про проведення експерименту всеукраїнського рівня за темою "Управління проектами особистісного розвитку учнів у освітньому середовищі об'єднаних територіальних громад на 2018-2023 роки"</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56" w:tooltip="Наказ МОН від 07.02.2019 № 146 &quot;Про створення робочої групи з розроблення нормативно-правових актів щодо забезпечення діяльності психологічної служби у системі освіти України&quot;" w:history="1">
        <w:r w:rsidR="001835C8" w:rsidRPr="00EC3632">
          <w:rPr>
            <w:rFonts w:ascii="Times New Roman" w:hAnsi="Times New Roman"/>
            <w:sz w:val="24"/>
            <w:szCs w:val="24"/>
            <w:lang w:eastAsia="uk-UA"/>
          </w:rPr>
          <w:t>Наказ МОН від 07.02.2019 № 146 "Про створення робочої групи з розроблення нормативно-правових актів щодо забезпечення діяльності психологічної служби у системі освіти України"</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57" w:tooltip="Лист ІМЗО від 30.10.2018 № 1/9-656 &quot;Про перелік діагностичних методик щодо виявлення та протидії домашньому насильству відносно дітей&quot;" w:history="1">
        <w:r w:rsidR="001835C8" w:rsidRPr="00EC3632">
          <w:rPr>
            <w:rFonts w:ascii="Times New Roman" w:hAnsi="Times New Roman"/>
            <w:sz w:val="24"/>
            <w:szCs w:val="24"/>
            <w:lang w:eastAsia="uk-UA"/>
          </w:rPr>
          <w:t>Лист ІМЗО від 30.10.2018 № 1/9-656 "Про перелік діагностичних методик щодо виявлення та протидії домашньому насильству відносно дітей"</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58" w:tooltip="Наказ МОН від 02.10.2018 № 1047 &quot;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quot;" w:history="1">
        <w:r w:rsidR="001835C8" w:rsidRPr="00EC3632">
          <w:rPr>
            <w:rFonts w:ascii="Times New Roman" w:hAnsi="Times New Roman"/>
            <w:sz w:val="24"/>
            <w:szCs w:val="24"/>
            <w:lang w:eastAsia="uk-UA"/>
          </w:rPr>
          <w:t>Наказ МОН від 02.10.2018 № 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59" w:tooltip="Наказ МОН від 01.10.2018 № 1044 &quot;Про проведення Всеукраїнського конкурсу авторських програм практичних психологів і соціальних педагогів &quot;Нові технології у новій школі&quot; у номінації &quot;Профілактичні програми&quot;" w:history="1">
        <w:r w:rsidR="001835C8" w:rsidRPr="00EC3632">
          <w:rPr>
            <w:rFonts w:ascii="Times New Roman" w:hAnsi="Times New Roman"/>
            <w:sz w:val="24"/>
            <w:szCs w:val="24"/>
            <w:lang w:eastAsia="uk-UA"/>
          </w:rPr>
          <w:t>Наказ МОН від 01.10.2018 № 1044 "Про проведення Всеукраїнського конкурсу авторських програм практичних психологів і соціальних педагогів "Нові технології у новій школі" у номінації "Профілактичні програми"</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60" w:tooltip="Лист МОН від 05.09.2018 № 1/9-529 &quot;Про документацію працівників  психологічної служби у системі  освіти України&quot;" w:history="1">
        <w:r w:rsidR="001835C8" w:rsidRPr="00EC3632">
          <w:rPr>
            <w:rFonts w:ascii="Times New Roman" w:hAnsi="Times New Roman"/>
            <w:sz w:val="24"/>
            <w:szCs w:val="24"/>
            <w:lang w:eastAsia="uk-UA"/>
          </w:rPr>
          <w:t>Лист МОН від 05.09.2018 № 1/9-529 "Про документацію працівників психологічної служби у системі освіти України"</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61" w:tooltip="Наказ МОН від 09.08.2018 № 893 &quot;Про утворення робочої групи із проведення аналізу наявних діагностичних методичк щодо виявлення та протидії домашньому насильству серед дітей&quot;" w:history="1">
        <w:r w:rsidR="001835C8" w:rsidRPr="00EC3632">
          <w:rPr>
            <w:rFonts w:ascii="Times New Roman" w:hAnsi="Times New Roman"/>
            <w:sz w:val="24"/>
            <w:szCs w:val="24"/>
            <w:lang w:eastAsia="uk-UA"/>
          </w:rPr>
          <w:t>Наказ МОН від 09.08.2018 № 893 "Про утворення робочої групи із проведення аналізу наявних діагностичних методичк щодо виявлення та протидії домашньому насильству серед дітей"</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62" w:tooltip="Лист МОН від 07.08.2018 № 1/9-487 &quot;Про пріоритетні напрями роботи психологічної служби у системі освіти на 2018-2019 н.р.&quot;" w:history="1">
        <w:r w:rsidR="001835C8" w:rsidRPr="00EC3632">
          <w:rPr>
            <w:rFonts w:ascii="Times New Roman" w:hAnsi="Times New Roman"/>
            <w:sz w:val="24"/>
            <w:szCs w:val="24"/>
            <w:lang w:eastAsia="uk-UA"/>
          </w:rPr>
          <w:t>Лист МОН від 07.08.2018 № 1/9-487 "Про пріоритетні напрями роботи психологічної служби у системі освіти на 2018-2019 н.р."</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63" w:tooltip="Наказ МОН від 31.05.2018 № 555 &quot;Про затвердження Положення про Всеукраїнський конкурс авторських програм практичних психологів і соціальних педагогів &quot;Нові технології у новій школі&quot;" w:history="1">
        <w:r w:rsidR="001835C8" w:rsidRPr="00EC3632">
          <w:rPr>
            <w:rFonts w:ascii="Times New Roman" w:hAnsi="Times New Roman"/>
            <w:sz w:val="24"/>
            <w:szCs w:val="24"/>
            <w:lang w:eastAsia="uk-UA"/>
          </w:rPr>
          <w:t>Наказ МОН від 31.05.2018 № 555 "Про затвердження Положення про Всеукраїнський конкурс авторських програм практичних психологів і соціальних педагогів "Нові технології у новій школі"</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64" w:tooltip="Наказ МОН від 22.05.2018 № 509 &quot;Про затвердження Положення про психологічну службу у системі освіти України&quot;" w:history="1">
        <w:r w:rsidR="001835C8" w:rsidRPr="00EC3632">
          <w:rPr>
            <w:rFonts w:ascii="Times New Roman" w:hAnsi="Times New Roman"/>
            <w:sz w:val="24"/>
            <w:szCs w:val="24"/>
            <w:lang w:eastAsia="uk-UA"/>
          </w:rPr>
          <w:t>Наказ МОН від 22.05.2018 № 509 "Про затвердження Положення про психологічну службу у системі освіти України"</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65" w:tooltip="Лист МОН від 18.05.2018 № 1/11-5480 &quot;Методичні рекомендації щодо запобігання та протидії насильству&quot;" w:history="1">
        <w:r w:rsidR="001835C8" w:rsidRPr="00EC3632">
          <w:rPr>
            <w:rFonts w:ascii="Times New Roman" w:hAnsi="Times New Roman"/>
            <w:sz w:val="24"/>
            <w:szCs w:val="24"/>
            <w:lang w:eastAsia="uk-UA"/>
          </w:rPr>
          <w:t>Лист МОН від 18.05.2018 № 1/11-5480 "Методичні рекомендації щодо запобігання та протидії насильству"</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66" w:tooltip="Лист ІМЗО від 15.05.2018 № 22.1/10-1529 &quot;Про курси підвищення кваліфікації практичних психологів та соціальних педагогів&quot;" w:history="1">
        <w:r w:rsidR="001835C8" w:rsidRPr="00EC3632">
          <w:rPr>
            <w:rFonts w:ascii="Times New Roman" w:hAnsi="Times New Roman"/>
            <w:sz w:val="24"/>
            <w:szCs w:val="24"/>
            <w:lang w:eastAsia="uk-UA"/>
          </w:rPr>
          <w:t>Лист ІМЗО від 15.05.2018 № 22.1/10-1529 "Про курси підвищення кваліфікації практичних психологів та соціальних педагогів"</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67" w:tooltip="Лист МОН від 20.04.2018 № 1/9-252 &quot;Про підготовку аналітичної довідки щодо діяльності психологічної служби у системі освіти України&quot;" w:history="1">
        <w:r w:rsidR="001835C8" w:rsidRPr="00EC3632">
          <w:rPr>
            <w:rFonts w:ascii="Times New Roman" w:hAnsi="Times New Roman"/>
            <w:sz w:val="24"/>
            <w:szCs w:val="24"/>
            <w:lang w:eastAsia="uk-UA"/>
          </w:rPr>
          <w:t>Лист МОН від 20.04.2018 № 1/9-252 "Про підготовку аналітичної довідки щодо діяльності психологічної служби у системі освіти України"</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68" w:tooltip="Наказ ІМЗО від 20.12.2017 № 75 &quot;Про утворення робочої групи з удосконалення науково-методичного супроводу професійної діяльності фахівців психологічної служби&quot;" w:history="1">
        <w:r w:rsidR="001835C8" w:rsidRPr="00EC3632">
          <w:rPr>
            <w:rFonts w:ascii="Times New Roman" w:hAnsi="Times New Roman"/>
            <w:sz w:val="24"/>
            <w:szCs w:val="24"/>
            <w:lang w:eastAsia="uk-UA"/>
          </w:rPr>
          <w:t>Наказ ІМЗО від 20.12.2017 № 75 "Про утворення робочої групи з удосконалення науково-методичного супроводу професійної діяльності фахівців психологічної служби"</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69" w:tooltip="Наказ ІМЗО від 12.10.2017 № 49 &quot;Про нагородження Грамотою Державної наукової установи &quot;Інститут модернізації змісту освіти&quot;" w:history="1">
        <w:r w:rsidR="001835C8" w:rsidRPr="00EC3632">
          <w:rPr>
            <w:rFonts w:ascii="Times New Roman" w:hAnsi="Times New Roman"/>
            <w:sz w:val="24"/>
            <w:szCs w:val="24"/>
            <w:lang w:eastAsia="uk-UA"/>
          </w:rPr>
          <w:t>Наказ ІМЗО від 12.10.2017 № 49 "Про нагородження Грамотою Державної наукової установи "Інститут модернізації змісту освіти"</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70" w:tooltip="Наказ МОН від 08.08.2017 № 1127 &quot;Про затвердження Плану заходів Міністерства освіти і науки України щодо розвитку психологічної служби системи освіти України на період до 2020 року&quot;" w:history="1">
        <w:r w:rsidR="001835C8" w:rsidRPr="00EC3632">
          <w:rPr>
            <w:rFonts w:ascii="Times New Roman" w:hAnsi="Times New Roman"/>
            <w:sz w:val="24"/>
            <w:szCs w:val="24"/>
            <w:lang w:eastAsia="uk-UA"/>
          </w:rPr>
          <w:t>Наказ МОН від 08.08.2017 № 1127 "Про затвердження Плану заходів Міністерства освіти і науки України щодо розвитку психологічної служби системи освіти України на період до 2020 року"</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71" w:tooltip="Лист МОН від 28.07.2017 № 1/9-414 &quot;Про забезпеченість фахівцями психологічної служби системи освіти та пріоритетні напрями діяльності у 2017-2018 навчальному році&quot;" w:history="1">
        <w:r w:rsidR="001835C8" w:rsidRPr="00EC3632">
          <w:rPr>
            <w:rFonts w:ascii="Times New Roman" w:hAnsi="Times New Roman"/>
            <w:sz w:val="24"/>
            <w:szCs w:val="24"/>
            <w:lang w:eastAsia="uk-UA"/>
          </w:rPr>
          <w:t>Лист МОН від 28.07.2017 № 1/9-414 "Про забезпеченість фахівцями психологічної служби системи освіти та пріоритетні напрями діяльності у 2017-2018 навчальному році"</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72" w:tooltip="Лист ІМЗО від 24.07.2017 №21.1/10-1549 &quot;Щодо зниження чисельності фахівців психологічної служби&quot;" w:history="1">
        <w:r w:rsidR="001835C8" w:rsidRPr="00EC3632">
          <w:rPr>
            <w:rFonts w:ascii="Times New Roman" w:hAnsi="Times New Roman"/>
            <w:sz w:val="24"/>
            <w:szCs w:val="24"/>
            <w:lang w:eastAsia="uk-UA"/>
          </w:rPr>
          <w:t>Лист ІМЗО від 24.07.2017 №21.1/10-1549 "Щодо зниження чисельності фахівців психологічної служби"</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73" w:tooltip="Наказ МОН України від 03.07.2017 № 948 (зареєстровано в Міністерстві юстиції  України 28 липня 2017 року за № 930/30798) &quot;Про внесення змін деяких наказів Міністерства освіти і науки України і Міністерства освіти і науки, молоді та спорту України&quot;" w:history="1">
        <w:r w:rsidR="001835C8" w:rsidRPr="00EC3632">
          <w:rPr>
            <w:rFonts w:ascii="Times New Roman" w:hAnsi="Times New Roman"/>
            <w:sz w:val="24"/>
            <w:szCs w:val="24"/>
            <w:lang w:eastAsia="uk-UA"/>
          </w:rPr>
          <w:t>Наказ МОН України від 03.07.2017 № 948 (зареєстровано в Міністерстві юстиції України 28 липня 2017 року за № 930/30798) "Про внесення змін деяких наказів Міністерства освіти і науки України і Міністерства освіти і науки, молоді та спорту України"</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74" w:tooltip="Наказ МОН від 20.03.2017 № 429 &quot;Про утворення робочої групи з розроблення Положення про психологічну службу (психологічний супровід і соціально-педагогічна робота)&quot;" w:history="1">
        <w:r w:rsidR="001835C8" w:rsidRPr="00EC3632">
          <w:rPr>
            <w:rFonts w:ascii="Times New Roman" w:hAnsi="Times New Roman"/>
            <w:sz w:val="24"/>
            <w:szCs w:val="24"/>
            <w:lang w:eastAsia="uk-UA"/>
          </w:rPr>
          <w:t>Наказ МОН від 20.03.2017 № 429 "Про утворення робочої групи з розроблення Положення про психологічну службу (психологічний супровід і соціально-педагогічна робота)"</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75" w:tooltip="Наказ МОН від 02.03.2017 № 334 &quot;Про унормування діяльності психологічної служби системи освіти&quot;" w:history="1">
        <w:r w:rsidR="001835C8" w:rsidRPr="00EC3632">
          <w:rPr>
            <w:rFonts w:ascii="Times New Roman" w:hAnsi="Times New Roman"/>
            <w:sz w:val="24"/>
            <w:szCs w:val="24"/>
            <w:lang w:eastAsia="uk-UA"/>
          </w:rPr>
          <w:t>Наказ МОН від 02.03.2017 № 334 "Про унормування діяльності психологічної служби системи освіти"</w:t>
        </w:r>
      </w:hyperlink>
    </w:p>
    <w:p w:rsidR="001835C8" w:rsidRPr="00EC3632" w:rsidRDefault="005511E0" w:rsidP="00476005">
      <w:pPr>
        <w:pStyle w:val="aff5"/>
        <w:numPr>
          <w:ilvl w:val="0"/>
          <w:numId w:val="89"/>
        </w:numPr>
        <w:shd w:val="clear" w:color="auto" w:fill="FFFFFF"/>
        <w:spacing w:after="0"/>
        <w:ind w:left="0" w:right="-1" w:firstLine="0"/>
        <w:jc w:val="both"/>
        <w:textAlignment w:val="baseline"/>
        <w:outlineLvl w:val="3"/>
        <w:rPr>
          <w:rFonts w:ascii="Times New Roman" w:hAnsi="Times New Roman"/>
          <w:sz w:val="24"/>
          <w:szCs w:val="24"/>
          <w:lang w:eastAsia="uk-UA"/>
        </w:rPr>
      </w:pPr>
      <w:hyperlink r:id="rId76" w:tooltip="Лист МОНмолодьспорту від 04.07.2012 № 1/9-488 &quot;Щодо організації та проведення &quot;години психолога&quot; у загальноосвітніх навчальних закладах&quot;" w:history="1">
        <w:r w:rsidR="001835C8" w:rsidRPr="00EC3632">
          <w:rPr>
            <w:rFonts w:ascii="Times New Roman" w:hAnsi="Times New Roman"/>
            <w:sz w:val="24"/>
            <w:szCs w:val="24"/>
            <w:lang w:eastAsia="uk-UA"/>
          </w:rPr>
          <w:t>Лист МОН</w:t>
        </w:r>
        <w:r w:rsidR="001835C8" w:rsidRPr="00EC3632">
          <w:rPr>
            <w:rFonts w:ascii="Times New Roman" w:hAnsi="Times New Roman"/>
            <w:sz w:val="24"/>
            <w:szCs w:val="24"/>
            <w:lang w:val="uk-UA" w:eastAsia="uk-UA"/>
          </w:rPr>
          <w:t xml:space="preserve"> </w:t>
        </w:r>
        <w:r w:rsidR="001835C8" w:rsidRPr="00EC3632">
          <w:rPr>
            <w:rFonts w:ascii="Times New Roman" w:hAnsi="Times New Roman"/>
            <w:sz w:val="24"/>
            <w:szCs w:val="24"/>
            <w:lang w:eastAsia="uk-UA"/>
          </w:rPr>
          <w:t>молодьспорту від 04.07.2012 № 1/9-488 "Щодо організації та проведення "години психолога" у загальноосвітніх навчальних закладах"</w:t>
        </w:r>
      </w:hyperlink>
    </w:p>
    <w:p w:rsidR="001835C8" w:rsidRPr="00EC3632" w:rsidRDefault="001835C8" w:rsidP="001835C8">
      <w:pPr>
        <w:shd w:val="clear" w:color="auto" w:fill="FFFFFF"/>
        <w:spacing w:after="0"/>
        <w:ind w:right="-1"/>
        <w:jc w:val="both"/>
        <w:rPr>
          <w:rFonts w:ascii="Times New Roman" w:eastAsia="Times New Roman" w:hAnsi="Times New Roman"/>
          <w:sz w:val="24"/>
          <w:szCs w:val="24"/>
          <w:lang w:val="uk-UA" w:eastAsia="uk-UA"/>
        </w:rPr>
      </w:pPr>
    </w:p>
    <w:p w:rsidR="001835C8" w:rsidRPr="00EC3632" w:rsidRDefault="001835C8" w:rsidP="001835C8">
      <w:pPr>
        <w:pStyle w:val="aff5"/>
        <w:ind w:left="0" w:right="-1" w:firstLine="284"/>
        <w:jc w:val="both"/>
        <w:rPr>
          <w:rFonts w:ascii="Times New Roman" w:hAnsi="Times New Roman"/>
          <w:sz w:val="24"/>
          <w:szCs w:val="24"/>
          <w:lang w:val="uk-UA"/>
        </w:rPr>
      </w:pPr>
      <w:r w:rsidRPr="00EC3632">
        <w:rPr>
          <w:rFonts w:ascii="Times New Roman" w:hAnsi="Times New Roman"/>
          <w:sz w:val="24"/>
          <w:szCs w:val="24"/>
          <w:lang w:val="uk-UA"/>
        </w:rPr>
        <w:t>У своїй роботі психолог керується: Констиуцією України, Декларацією прав людини, Конвенцією про права дитини, Посадовою інструкцією, Етичним кодексом психолога, типовою документацією працівників психологічної служби у системі освіти України відповідно до листа Міністерства освіти і науки України від 24.07.2019р. № 1/9 – 477.</w:t>
      </w:r>
    </w:p>
    <w:p w:rsidR="001835C8" w:rsidRPr="00EC3632" w:rsidRDefault="001835C8" w:rsidP="001835C8">
      <w:pPr>
        <w:tabs>
          <w:tab w:val="left" w:pos="900"/>
        </w:tabs>
        <w:spacing w:after="0"/>
        <w:jc w:val="both"/>
        <w:rPr>
          <w:rFonts w:ascii="Times New Roman" w:hAnsi="Times New Roman"/>
          <w:sz w:val="24"/>
          <w:szCs w:val="24"/>
          <w:lang w:val="uk-UA"/>
        </w:rPr>
      </w:pPr>
      <w:r w:rsidRPr="00EC3632">
        <w:rPr>
          <w:rFonts w:ascii="Times New Roman" w:hAnsi="Times New Roman"/>
          <w:sz w:val="24"/>
          <w:szCs w:val="24"/>
          <w:lang w:val="uk-UA"/>
        </w:rPr>
        <w:t xml:space="preserve">У 2022 - 23 навчальному році   практичний психолог Малозубівщинського ліцею здійснювала свою діяльність з урахуванням основної мети навчального закладу. </w:t>
      </w:r>
      <w:r>
        <w:rPr>
          <w:rFonts w:ascii="Times New Roman" w:hAnsi="Times New Roman"/>
          <w:sz w:val="24"/>
          <w:szCs w:val="24"/>
          <w:lang w:val="uk-UA"/>
        </w:rPr>
        <w:t xml:space="preserve">Проблемна тема, над якою працювала: </w:t>
      </w:r>
      <w:r w:rsidRPr="00EC3632">
        <w:rPr>
          <w:rFonts w:ascii="Times New Roman" w:hAnsi="Times New Roman"/>
          <w:sz w:val="24"/>
          <w:szCs w:val="24"/>
          <w:lang w:val="uk-UA"/>
        </w:rPr>
        <w:t xml:space="preserve">«Психологічний супровід всіх учасників освітнього процесу, сприяння всебічному розвитку особистості вчителя і учня в умовах розбудови Нової української школи». </w:t>
      </w:r>
    </w:p>
    <w:p w:rsidR="001835C8" w:rsidRPr="00EC3632" w:rsidRDefault="001835C8" w:rsidP="001835C8">
      <w:pPr>
        <w:tabs>
          <w:tab w:val="left" w:pos="900"/>
        </w:tabs>
        <w:spacing w:after="0"/>
        <w:jc w:val="both"/>
        <w:rPr>
          <w:rFonts w:ascii="Times New Roman" w:hAnsi="Times New Roman"/>
          <w:sz w:val="24"/>
          <w:szCs w:val="24"/>
          <w:lang w:val="uk-UA"/>
        </w:rPr>
      </w:pPr>
      <w:r w:rsidRPr="00EC3632">
        <w:rPr>
          <w:rFonts w:ascii="Times New Roman" w:hAnsi="Times New Roman"/>
          <w:sz w:val="24"/>
          <w:szCs w:val="24"/>
        </w:rPr>
        <w:t>Система діяльності  організовувалась з урахуванням можливостей і резервів учнів на кожному віковому етапі.</w:t>
      </w:r>
    </w:p>
    <w:p w:rsidR="001835C8" w:rsidRPr="00EC3632" w:rsidRDefault="001835C8" w:rsidP="001835C8">
      <w:pPr>
        <w:autoSpaceDE w:val="0"/>
        <w:autoSpaceDN w:val="0"/>
        <w:adjustRightInd w:val="0"/>
        <w:ind w:right="-1"/>
        <w:jc w:val="both"/>
        <w:rPr>
          <w:rFonts w:ascii="Times New Roman" w:eastAsia="Times New Roman" w:hAnsi="Times New Roman"/>
          <w:sz w:val="24"/>
          <w:szCs w:val="24"/>
          <w:lang w:val="uk-UA" w:eastAsia="ru-RU"/>
        </w:rPr>
      </w:pPr>
      <w:r w:rsidRPr="00EC3632">
        <w:rPr>
          <w:rFonts w:ascii="Times New Roman" w:eastAsia="Times New Roman" w:hAnsi="Times New Roman"/>
          <w:sz w:val="24"/>
          <w:szCs w:val="24"/>
          <w:lang w:val="uk-UA" w:eastAsia="ru-RU"/>
        </w:rPr>
        <w:t xml:space="preserve">Виконуючи основні завдання психологічної служби, проводилась робота по сприянню повноцінному особистісному розвитку дітей з урахування їх вікових індивідуальних особливостей, здібностей, нахилів та інтересів, а саме: </w:t>
      </w:r>
    </w:p>
    <w:p w:rsidR="001835C8" w:rsidRPr="00EC3632" w:rsidRDefault="001835C8" w:rsidP="001835C8">
      <w:pPr>
        <w:autoSpaceDE w:val="0"/>
        <w:autoSpaceDN w:val="0"/>
        <w:adjustRightInd w:val="0"/>
        <w:ind w:right="-1"/>
        <w:jc w:val="both"/>
        <w:rPr>
          <w:rFonts w:ascii="Times New Roman" w:eastAsia="Times New Roman" w:hAnsi="Times New Roman"/>
          <w:sz w:val="24"/>
          <w:szCs w:val="24"/>
          <w:lang w:val="uk-UA" w:eastAsia="ru-RU"/>
        </w:rPr>
      </w:pPr>
      <w:r w:rsidRPr="00EC3632">
        <w:rPr>
          <w:rFonts w:ascii="Times New Roman" w:eastAsia="Times New Roman" w:hAnsi="Times New Roman"/>
          <w:sz w:val="24"/>
          <w:szCs w:val="24"/>
          <w:lang w:val="uk-UA" w:eastAsia="ru-RU"/>
        </w:rPr>
        <w:t>- створення умов для формування соціально-психологічної культури педагогів, батьків, залучення їх до знань для оптимізації міжособистісних стосунків, подолання труднощів спілкування;</w:t>
      </w:r>
    </w:p>
    <w:p w:rsidR="001835C8" w:rsidRPr="00EC3632" w:rsidRDefault="001835C8" w:rsidP="001835C8">
      <w:pPr>
        <w:autoSpaceDE w:val="0"/>
        <w:autoSpaceDN w:val="0"/>
        <w:adjustRightInd w:val="0"/>
        <w:ind w:right="-1"/>
        <w:jc w:val="both"/>
        <w:rPr>
          <w:rFonts w:ascii="Times New Roman" w:eastAsia="Times New Roman" w:hAnsi="Times New Roman"/>
          <w:sz w:val="24"/>
          <w:szCs w:val="24"/>
          <w:lang w:eastAsia="ru-RU"/>
        </w:rPr>
      </w:pPr>
      <w:r w:rsidRPr="00EC3632">
        <w:rPr>
          <w:rFonts w:ascii="Times New Roman" w:eastAsia="Times New Roman" w:hAnsi="Times New Roman"/>
          <w:sz w:val="24"/>
          <w:szCs w:val="24"/>
          <w:lang w:eastAsia="ru-RU"/>
        </w:rPr>
        <w:t>- забезпеченн</w:t>
      </w:r>
      <w:r w:rsidRPr="00EC3632">
        <w:rPr>
          <w:rFonts w:ascii="Times New Roman" w:eastAsia="Times New Roman" w:hAnsi="Times New Roman"/>
          <w:sz w:val="24"/>
          <w:szCs w:val="24"/>
          <w:lang w:val="uk-UA" w:eastAsia="ru-RU"/>
        </w:rPr>
        <w:t>я</w:t>
      </w:r>
      <w:r w:rsidRPr="00EC3632">
        <w:rPr>
          <w:rFonts w:ascii="Times New Roman" w:eastAsia="Times New Roman" w:hAnsi="Times New Roman"/>
          <w:sz w:val="24"/>
          <w:szCs w:val="24"/>
          <w:lang w:eastAsia="ru-RU"/>
        </w:rPr>
        <w:t xml:space="preserve"> індивідуального підходу до кожної дитини на основі її психолого-педагогічного вивчення;</w:t>
      </w:r>
    </w:p>
    <w:p w:rsidR="001835C8" w:rsidRPr="00EC3632" w:rsidRDefault="001835C8" w:rsidP="001835C8">
      <w:pPr>
        <w:autoSpaceDE w:val="0"/>
        <w:autoSpaceDN w:val="0"/>
        <w:adjustRightInd w:val="0"/>
        <w:ind w:right="-1"/>
        <w:jc w:val="both"/>
        <w:rPr>
          <w:rFonts w:ascii="Times New Roman" w:eastAsia="Times New Roman" w:hAnsi="Times New Roman"/>
          <w:sz w:val="24"/>
          <w:szCs w:val="24"/>
          <w:lang w:eastAsia="ru-RU"/>
        </w:rPr>
      </w:pPr>
      <w:r w:rsidRPr="00EC3632">
        <w:rPr>
          <w:rFonts w:ascii="Times New Roman" w:eastAsia="Times New Roman" w:hAnsi="Times New Roman"/>
          <w:sz w:val="24"/>
          <w:szCs w:val="24"/>
          <w:lang w:eastAsia="ru-RU"/>
        </w:rPr>
        <w:t>- профілакти</w:t>
      </w:r>
      <w:r w:rsidRPr="00EC3632">
        <w:rPr>
          <w:rFonts w:ascii="Times New Roman" w:eastAsia="Times New Roman" w:hAnsi="Times New Roman"/>
          <w:sz w:val="24"/>
          <w:szCs w:val="24"/>
          <w:lang w:val="uk-UA" w:eastAsia="ru-RU"/>
        </w:rPr>
        <w:t>ка</w:t>
      </w:r>
      <w:r w:rsidRPr="00EC3632">
        <w:rPr>
          <w:rFonts w:ascii="Times New Roman" w:eastAsia="Times New Roman" w:hAnsi="Times New Roman"/>
          <w:sz w:val="24"/>
          <w:szCs w:val="24"/>
          <w:lang w:eastAsia="ru-RU"/>
        </w:rPr>
        <w:t xml:space="preserve"> відхилень в інтелектуальному </w:t>
      </w:r>
      <w:r w:rsidRPr="00EC3632">
        <w:rPr>
          <w:rFonts w:ascii="Times New Roman" w:eastAsia="Times New Roman" w:hAnsi="Times New Roman"/>
          <w:sz w:val="24"/>
          <w:szCs w:val="24"/>
          <w:lang w:val="uk-UA" w:eastAsia="ru-RU"/>
        </w:rPr>
        <w:t>та</w:t>
      </w:r>
      <w:r w:rsidRPr="00EC3632">
        <w:rPr>
          <w:rFonts w:ascii="Times New Roman" w:eastAsia="Times New Roman" w:hAnsi="Times New Roman"/>
          <w:sz w:val="24"/>
          <w:szCs w:val="24"/>
          <w:lang w:eastAsia="ru-RU"/>
        </w:rPr>
        <w:t xml:space="preserve"> особистісному розвитку дитини;</w:t>
      </w:r>
    </w:p>
    <w:p w:rsidR="001835C8" w:rsidRPr="00EC3632" w:rsidRDefault="001835C8" w:rsidP="001835C8">
      <w:pPr>
        <w:autoSpaceDE w:val="0"/>
        <w:autoSpaceDN w:val="0"/>
        <w:adjustRightInd w:val="0"/>
        <w:ind w:right="-1"/>
        <w:jc w:val="both"/>
        <w:rPr>
          <w:rFonts w:ascii="Times New Roman" w:eastAsia="Times New Roman" w:hAnsi="Times New Roman"/>
          <w:sz w:val="24"/>
          <w:szCs w:val="24"/>
          <w:lang w:eastAsia="ru-RU"/>
        </w:rPr>
      </w:pPr>
      <w:r w:rsidRPr="00EC3632">
        <w:rPr>
          <w:rFonts w:ascii="Times New Roman" w:eastAsia="Times New Roman" w:hAnsi="Times New Roman"/>
          <w:sz w:val="24"/>
          <w:szCs w:val="24"/>
          <w:lang w:eastAsia="ru-RU"/>
        </w:rPr>
        <w:t>- пропаганд</w:t>
      </w:r>
      <w:r w:rsidRPr="00EC3632">
        <w:rPr>
          <w:rFonts w:ascii="Times New Roman" w:eastAsia="Times New Roman" w:hAnsi="Times New Roman"/>
          <w:sz w:val="24"/>
          <w:szCs w:val="24"/>
          <w:lang w:val="uk-UA" w:eastAsia="ru-RU"/>
        </w:rPr>
        <w:t>а</w:t>
      </w:r>
      <w:r w:rsidRPr="00EC3632">
        <w:rPr>
          <w:rFonts w:ascii="Times New Roman" w:eastAsia="Times New Roman" w:hAnsi="Times New Roman"/>
          <w:sz w:val="24"/>
          <w:szCs w:val="24"/>
          <w:lang w:eastAsia="ru-RU"/>
        </w:rPr>
        <w:t xml:space="preserve"> здорового способу життя, здійсненн</w:t>
      </w:r>
      <w:r w:rsidRPr="00EC3632">
        <w:rPr>
          <w:rFonts w:ascii="Times New Roman" w:eastAsia="Times New Roman" w:hAnsi="Times New Roman"/>
          <w:sz w:val="24"/>
          <w:szCs w:val="24"/>
          <w:lang w:val="uk-UA" w:eastAsia="ru-RU"/>
        </w:rPr>
        <w:t>я</w:t>
      </w:r>
      <w:r w:rsidRPr="00EC3632">
        <w:rPr>
          <w:rFonts w:ascii="Times New Roman" w:eastAsia="Times New Roman" w:hAnsi="Times New Roman"/>
          <w:sz w:val="24"/>
          <w:szCs w:val="24"/>
          <w:lang w:eastAsia="ru-RU"/>
        </w:rPr>
        <w:t xml:space="preserve"> превентивного виховання, профілакти</w:t>
      </w:r>
      <w:r w:rsidRPr="00EC3632">
        <w:rPr>
          <w:rFonts w:ascii="Times New Roman" w:eastAsia="Times New Roman" w:hAnsi="Times New Roman"/>
          <w:sz w:val="24"/>
          <w:szCs w:val="24"/>
          <w:lang w:val="uk-UA" w:eastAsia="ru-RU"/>
        </w:rPr>
        <w:t>ка</w:t>
      </w:r>
      <w:r w:rsidRPr="00EC3632">
        <w:rPr>
          <w:rFonts w:ascii="Times New Roman" w:eastAsia="Times New Roman" w:hAnsi="Times New Roman"/>
          <w:sz w:val="24"/>
          <w:szCs w:val="24"/>
          <w:lang w:eastAsia="ru-RU"/>
        </w:rPr>
        <w:t xml:space="preserve"> алкоголізму, наркоманії, злочинності;</w:t>
      </w:r>
    </w:p>
    <w:p w:rsidR="001835C8" w:rsidRPr="00EC3632" w:rsidRDefault="001835C8" w:rsidP="001835C8">
      <w:pPr>
        <w:shd w:val="clear" w:color="auto" w:fill="FFFFFF"/>
        <w:ind w:right="-1"/>
        <w:jc w:val="both"/>
        <w:rPr>
          <w:rFonts w:ascii="Times New Roman" w:eastAsia="Times New Roman" w:hAnsi="Times New Roman"/>
          <w:spacing w:val="-1"/>
          <w:sz w:val="24"/>
          <w:szCs w:val="24"/>
          <w:lang w:eastAsia="ru-RU"/>
        </w:rPr>
      </w:pPr>
      <w:r w:rsidRPr="00EC3632">
        <w:rPr>
          <w:rFonts w:ascii="Times New Roman" w:eastAsia="Times New Roman" w:hAnsi="Times New Roman"/>
          <w:spacing w:val="3"/>
          <w:sz w:val="24"/>
          <w:szCs w:val="24"/>
          <w:lang w:eastAsia="ru-RU"/>
        </w:rPr>
        <w:t xml:space="preserve">- </w:t>
      </w:r>
      <w:r w:rsidRPr="00EC3632">
        <w:rPr>
          <w:rFonts w:ascii="Times New Roman" w:eastAsia="Times New Roman" w:hAnsi="Times New Roman"/>
          <w:spacing w:val="4"/>
          <w:sz w:val="24"/>
          <w:szCs w:val="24"/>
          <w:lang w:eastAsia="ru-RU"/>
        </w:rPr>
        <w:t>орієнтуванн</w:t>
      </w:r>
      <w:r w:rsidRPr="00EC3632">
        <w:rPr>
          <w:rFonts w:ascii="Times New Roman" w:eastAsia="Times New Roman" w:hAnsi="Times New Roman"/>
          <w:spacing w:val="4"/>
          <w:sz w:val="24"/>
          <w:szCs w:val="24"/>
          <w:lang w:val="uk-UA" w:eastAsia="ru-RU"/>
        </w:rPr>
        <w:t>я</w:t>
      </w:r>
      <w:r w:rsidRPr="00EC3632">
        <w:rPr>
          <w:rFonts w:ascii="Times New Roman" w:eastAsia="Times New Roman" w:hAnsi="Times New Roman"/>
          <w:spacing w:val="4"/>
          <w:sz w:val="24"/>
          <w:szCs w:val="24"/>
          <w:lang w:eastAsia="ru-RU"/>
        </w:rPr>
        <w:t xml:space="preserve"> дітей на загальнолюдські й націо</w:t>
      </w:r>
      <w:r w:rsidRPr="00EC3632">
        <w:rPr>
          <w:rFonts w:ascii="Times New Roman" w:eastAsia="Times New Roman" w:hAnsi="Times New Roman"/>
          <w:spacing w:val="1"/>
          <w:sz w:val="24"/>
          <w:szCs w:val="24"/>
          <w:lang w:eastAsia="ru-RU"/>
        </w:rPr>
        <w:t xml:space="preserve">нальні цінності </w:t>
      </w:r>
      <w:r w:rsidRPr="00EC3632">
        <w:rPr>
          <w:rFonts w:ascii="Times New Roman" w:eastAsia="Times New Roman" w:hAnsi="Times New Roman"/>
          <w:spacing w:val="1"/>
          <w:sz w:val="24"/>
          <w:szCs w:val="24"/>
          <w:lang w:val="uk-UA" w:eastAsia="ru-RU"/>
        </w:rPr>
        <w:t>на засадах</w:t>
      </w:r>
      <w:r w:rsidRPr="00EC3632">
        <w:rPr>
          <w:rFonts w:ascii="Times New Roman" w:eastAsia="Times New Roman" w:hAnsi="Times New Roman"/>
          <w:spacing w:val="1"/>
          <w:sz w:val="24"/>
          <w:szCs w:val="24"/>
          <w:lang w:eastAsia="ru-RU"/>
        </w:rPr>
        <w:t xml:space="preserve"> поваги до прав і свобод людини і громадяни</w:t>
      </w:r>
      <w:r w:rsidRPr="00EC3632">
        <w:rPr>
          <w:rFonts w:ascii="Times New Roman" w:eastAsia="Times New Roman" w:hAnsi="Times New Roman"/>
          <w:spacing w:val="3"/>
          <w:sz w:val="24"/>
          <w:szCs w:val="24"/>
          <w:lang w:eastAsia="ru-RU"/>
        </w:rPr>
        <w:t xml:space="preserve">на та дотримання правових норм, </w:t>
      </w:r>
      <w:r w:rsidRPr="00EC3632">
        <w:rPr>
          <w:rFonts w:ascii="Times New Roman" w:eastAsia="Times New Roman" w:hAnsi="Times New Roman"/>
          <w:spacing w:val="4"/>
          <w:sz w:val="24"/>
          <w:szCs w:val="24"/>
          <w:lang w:eastAsia="ru-RU"/>
        </w:rPr>
        <w:t>правомірної поведінки й толерантного спілкування</w:t>
      </w:r>
      <w:r w:rsidRPr="00EC3632">
        <w:rPr>
          <w:rFonts w:ascii="Times New Roman" w:eastAsia="Times New Roman" w:hAnsi="Times New Roman"/>
          <w:spacing w:val="-1"/>
          <w:sz w:val="24"/>
          <w:szCs w:val="24"/>
          <w:lang w:eastAsia="ru-RU"/>
        </w:rPr>
        <w:t>;</w:t>
      </w:r>
    </w:p>
    <w:p w:rsidR="001835C8" w:rsidRPr="00EC3632" w:rsidRDefault="001835C8" w:rsidP="001835C8">
      <w:pPr>
        <w:widowControl w:val="0"/>
        <w:ind w:right="-1"/>
        <w:jc w:val="both"/>
        <w:rPr>
          <w:rFonts w:ascii="Times New Roman" w:eastAsia="Times New Roman" w:hAnsi="Times New Roman"/>
          <w:sz w:val="24"/>
          <w:szCs w:val="24"/>
          <w:lang w:eastAsia="ru-RU"/>
        </w:rPr>
      </w:pPr>
      <w:r w:rsidRPr="00EC3632">
        <w:rPr>
          <w:rFonts w:ascii="Times New Roman" w:eastAsia="Times New Roman" w:hAnsi="Times New Roman"/>
          <w:sz w:val="24"/>
          <w:szCs w:val="24"/>
          <w:lang w:eastAsia="ru-RU"/>
        </w:rPr>
        <w:t>- забезпеченн</w:t>
      </w:r>
      <w:r w:rsidRPr="00EC3632">
        <w:rPr>
          <w:rFonts w:ascii="Times New Roman" w:eastAsia="Times New Roman" w:hAnsi="Times New Roman"/>
          <w:sz w:val="24"/>
          <w:szCs w:val="24"/>
          <w:lang w:val="uk-UA" w:eastAsia="ru-RU"/>
        </w:rPr>
        <w:t>я</w:t>
      </w:r>
      <w:r w:rsidRPr="00EC3632">
        <w:rPr>
          <w:rFonts w:ascii="Times New Roman" w:eastAsia="Times New Roman" w:hAnsi="Times New Roman"/>
          <w:sz w:val="24"/>
          <w:szCs w:val="24"/>
          <w:lang w:eastAsia="ru-RU"/>
        </w:rPr>
        <w:t xml:space="preserve"> захисту прав, повноцінного життя, розвитку та виховання дітей </w:t>
      </w:r>
      <w:r w:rsidRPr="00EC3632">
        <w:rPr>
          <w:rFonts w:ascii="Times New Roman" w:eastAsia="Times New Roman" w:hAnsi="Times New Roman"/>
          <w:sz w:val="24"/>
          <w:szCs w:val="24"/>
          <w:lang w:val="uk-UA" w:eastAsia="ru-RU"/>
        </w:rPr>
        <w:t>вразливих категорій</w:t>
      </w:r>
      <w:r w:rsidRPr="00EC3632">
        <w:rPr>
          <w:rFonts w:ascii="Times New Roman" w:eastAsia="Times New Roman" w:hAnsi="Times New Roman"/>
          <w:sz w:val="24"/>
          <w:szCs w:val="24"/>
          <w:lang w:eastAsia="ru-RU"/>
        </w:rPr>
        <w:t>;</w:t>
      </w:r>
    </w:p>
    <w:p w:rsidR="001835C8" w:rsidRPr="00EC3632" w:rsidRDefault="001835C8" w:rsidP="001835C8">
      <w:pPr>
        <w:widowControl w:val="0"/>
        <w:ind w:right="-1"/>
        <w:jc w:val="both"/>
        <w:rPr>
          <w:rFonts w:ascii="Times New Roman" w:eastAsia="Times New Roman" w:hAnsi="Times New Roman"/>
          <w:sz w:val="24"/>
          <w:szCs w:val="24"/>
          <w:lang w:val="uk-UA" w:eastAsia="ru-RU"/>
        </w:rPr>
      </w:pPr>
      <w:r w:rsidRPr="00EC3632">
        <w:rPr>
          <w:rFonts w:ascii="Times New Roman" w:eastAsia="Times New Roman" w:hAnsi="Times New Roman"/>
          <w:sz w:val="24"/>
          <w:szCs w:val="24"/>
          <w:lang w:eastAsia="ru-RU"/>
        </w:rPr>
        <w:t>- формуванн</w:t>
      </w:r>
      <w:r w:rsidRPr="00EC3632">
        <w:rPr>
          <w:rFonts w:ascii="Times New Roman" w:eastAsia="Times New Roman" w:hAnsi="Times New Roman"/>
          <w:sz w:val="24"/>
          <w:szCs w:val="24"/>
          <w:lang w:val="uk-UA" w:eastAsia="ru-RU"/>
        </w:rPr>
        <w:t xml:space="preserve">я </w:t>
      </w:r>
      <w:r w:rsidRPr="00EC3632">
        <w:rPr>
          <w:rFonts w:ascii="Times New Roman" w:eastAsia="Times New Roman" w:hAnsi="Times New Roman"/>
          <w:sz w:val="24"/>
          <w:szCs w:val="24"/>
          <w:lang w:eastAsia="ru-RU"/>
        </w:rPr>
        <w:t>всебічно розвиненої особистості, здатної до повноцінного життя у суспільстві;</w:t>
      </w:r>
    </w:p>
    <w:p w:rsidR="001835C8" w:rsidRPr="00EC3632" w:rsidRDefault="001835C8" w:rsidP="001835C8">
      <w:pPr>
        <w:widowControl w:val="0"/>
        <w:ind w:right="-1"/>
        <w:jc w:val="both"/>
        <w:rPr>
          <w:rFonts w:ascii="Times New Roman" w:eastAsia="Times New Roman" w:hAnsi="Times New Roman"/>
          <w:sz w:val="24"/>
          <w:szCs w:val="24"/>
          <w:lang w:eastAsia="ru-RU"/>
        </w:rPr>
      </w:pPr>
      <w:r w:rsidRPr="00EC3632">
        <w:rPr>
          <w:rFonts w:ascii="Times New Roman" w:eastAsia="Times New Roman" w:hAnsi="Times New Roman"/>
          <w:sz w:val="24"/>
          <w:szCs w:val="24"/>
          <w:lang w:eastAsia="ru-RU"/>
        </w:rPr>
        <w:t>- забезпечення покращення умов розвитку, виховання і освіти дітей;</w:t>
      </w:r>
    </w:p>
    <w:p w:rsidR="001835C8" w:rsidRDefault="001835C8" w:rsidP="001835C8">
      <w:pPr>
        <w:widowControl w:val="0"/>
        <w:tabs>
          <w:tab w:val="left" w:pos="540"/>
        </w:tabs>
        <w:ind w:right="-1"/>
        <w:jc w:val="both"/>
        <w:rPr>
          <w:rFonts w:ascii="Times New Roman" w:eastAsia="Times New Roman" w:hAnsi="Times New Roman"/>
          <w:sz w:val="24"/>
          <w:szCs w:val="24"/>
          <w:lang w:val="uk-UA" w:eastAsia="ru-RU"/>
        </w:rPr>
      </w:pPr>
      <w:r w:rsidRPr="00EC3632">
        <w:rPr>
          <w:rFonts w:ascii="Times New Roman" w:eastAsia="Times New Roman" w:hAnsi="Times New Roman"/>
          <w:sz w:val="24"/>
          <w:szCs w:val="24"/>
          <w:lang w:eastAsia="ru-RU"/>
        </w:rPr>
        <w:t>- забезпечення підтримки творчо обдарованих дітей, розвитку їх здібностей</w:t>
      </w:r>
      <w:r>
        <w:rPr>
          <w:rFonts w:ascii="Times New Roman" w:eastAsia="Times New Roman" w:hAnsi="Times New Roman"/>
          <w:sz w:val="24"/>
          <w:szCs w:val="24"/>
          <w:lang w:val="uk-UA" w:eastAsia="ru-RU"/>
        </w:rPr>
        <w:t>;</w:t>
      </w:r>
    </w:p>
    <w:p w:rsidR="001835C8" w:rsidRPr="00EC3632" w:rsidRDefault="001835C8" w:rsidP="001835C8">
      <w:pPr>
        <w:widowControl w:val="0"/>
        <w:tabs>
          <w:tab w:val="left" w:pos="540"/>
        </w:tabs>
        <w:ind w:right="-1"/>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психологічна підтримка всіх учасників освітнього процесу в екстремальних умовах, формування навичок подолання стресових станів та навичок резильєнтності.</w:t>
      </w:r>
    </w:p>
    <w:p w:rsidR="001835C8" w:rsidRPr="00EC3632" w:rsidRDefault="001835C8" w:rsidP="001835C8">
      <w:pPr>
        <w:ind w:right="-1"/>
        <w:jc w:val="both"/>
        <w:rPr>
          <w:rFonts w:ascii="Times New Roman" w:eastAsia="Times New Roman" w:hAnsi="Times New Roman"/>
          <w:sz w:val="24"/>
          <w:szCs w:val="24"/>
          <w:lang w:val="uk-UA" w:eastAsia="ru-RU"/>
        </w:rPr>
      </w:pPr>
      <w:r w:rsidRPr="00EC3632">
        <w:rPr>
          <w:rFonts w:ascii="Times New Roman" w:eastAsia="Times New Roman" w:hAnsi="Times New Roman"/>
          <w:sz w:val="24"/>
          <w:szCs w:val="24"/>
          <w:lang w:val="uk-UA" w:eastAsia="ru-RU"/>
        </w:rPr>
        <w:tab/>
        <w:t xml:space="preserve">Задача психологічної служби - своєчасно виявити дітей з симптомами неблагополуччя в моральному розвитку і поведінці та вжити заходів для попередження подальшої соціальної деформації особистості, а по можливості й зменшити кількість таких дітей. З цією метою проводились індивідуальні та групові консультації з дітьми, </w:t>
      </w:r>
      <w:r w:rsidRPr="00EC3632">
        <w:rPr>
          <w:rFonts w:ascii="Times New Roman" w:eastAsia="Times New Roman" w:hAnsi="Times New Roman"/>
          <w:sz w:val="24"/>
          <w:szCs w:val="24"/>
          <w:lang w:val="uk-UA" w:eastAsia="ru-RU"/>
        </w:rPr>
        <w:lastRenderedPageBreak/>
        <w:t>педагогами, батьками. Окрім цього в закладі регулярно проводились соціально-психологічні дослідження, моніторинги.</w:t>
      </w:r>
    </w:p>
    <w:p w:rsidR="001835C8" w:rsidRPr="00EC3632" w:rsidRDefault="001835C8" w:rsidP="001835C8">
      <w:pPr>
        <w:ind w:right="-1" w:firstLine="284"/>
        <w:jc w:val="both"/>
        <w:rPr>
          <w:rFonts w:ascii="Times New Roman" w:hAnsi="Times New Roman"/>
          <w:color w:val="C00000"/>
          <w:sz w:val="24"/>
          <w:szCs w:val="24"/>
          <w:lang w:val="uk-UA"/>
        </w:rPr>
      </w:pPr>
      <w:r w:rsidRPr="00EC3632">
        <w:rPr>
          <w:rFonts w:ascii="Times New Roman" w:hAnsi="Times New Roman"/>
          <w:sz w:val="24"/>
          <w:szCs w:val="24"/>
        </w:rPr>
        <w:t>Протягом 20</w:t>
      </w:r>
      <w:r w:rsidRPr="00EC3632">
        <w:rPr>
          <w:rFonts w:ascii="Times New Roman" w:hAnsi="Times New Roman"/>
          <w:sz w:val="24"/>
          <w:szCs w:val="24"/>
          <w:lang w:val="uk-UA"/>
        </w:rPr>
        <w:t>22</w:t>
      </w:r>
      <w:r w:rsidRPr="00EC3632">
        <w:rPr>
          <w:rFonts w:ascii="Times New Roman" w:hAnsi="Times New Roman"/>
          <w:sz w:val="24"/>
          <w:szCs w:val="24"/>
        </w:rPr>
        <w:t xml:space="preserve"> – 20</w:t>
      </w:r>
      <w:r w:rsidRPr="00EC3632">
        <w:rPr>
          <w:rFonts w:ascii="Times New Roman" w:hAnsi="Times New Roman"/>
          <w:sz w:val="24"/>
          <w:szCs w:val="24"/>
          <w:lang w:val="uk-UA"/>
        </w:rPr>
        <w:t>23  навчального року</w:t>
      </w:r>
      <w:r w:rsidRPr="00EC3632">
        <w:rPr>
          <w:rFonts w:ascii="Times New Roman" w:hAnsi="Times New Roman"/>
          <w:sz w:val="24"/>
          <w:szCs w:val="24"/>
        </w:rPr>
        <w:t xml:space="preserve">  працювала за такими напрямками: діагностика, корекція, навчальна діяльність, консультування</w:t>
      </w:r>
      <w:r w:rsidRPr="00EC3632">
        <w:rPr>
          <w:rFonts w:ascii="Times New Roman" w:hAnsi="Times New Roman"/>
          <w:sz w:val="24"/>
          <w:szCs w:val="24"/>
          <w:lang w:val="uk-UA"/>
        </w:rPr>
        <w:t>, профілактика</w:t>
      </w:r>
      <w:r w:rsidRPr="00EC3632">
        <w:rPr>
          <w:rFonts w:ascii="Times New Roman" w:hAnsi="Times New Roman"/>
          <w:sz w:val="24"/>
          <w:szCs w:val="24"/>
        </w:rPr>
        <w:t xml:space="preserve"> та просвіта. Організація роботи базувалася на поєднані таких компонентів: соціально – психологічного супроводу учнів; заходів, спрямованих на реалізацію державних, регіональних програм, наказів та рішень; запитів і специфіки навчального закладу; річного та місячних планів роботи.</w:t>
      </w:r>
      <w:r w:rsidRPr="00EC3632">
        <w:rPr>
          <w:rFonts w:ascii="Times New Roman" w:hAnsi="Times New Roman"/>
          <w:sz w:val="24"/>
          <w:szCs w:val="24"/>
          <w:lang w:val="uk-UA"/>
        </w:rPr>
        <w:t xml:space="preserve"> </w:t>
      </w:r>
    </w:p>
    <w:p w:rsidR="001835C8" w:rsidRPr="00EC3632" w:rsidRDefault="001835C8" w:rsidP="001835C8">
      <w:pPr>
        <w:tabs>
          <w:tab w:val="left" w:pos="900"/>
        </w:tabs>
        <w:spacing w:after="0"/>
        <w:jc w:val="both"/>
        <w:rPr>
          <w:rFonts w:ascii="Times New Roman" w:hAnsi="Times New Roman"/>
          <w:sz w:val="24"/>
          <w:szCs w:val="24"/>
          <w:lang w:val="uk-UA"/>
        </w:rPr>
      </w:pPr>
      <w:r w:rsidRPr="00EC3632">
        <w:rPr>
          <w:rFonts w:ascii="Times New Roman" w:hAnsi="Times New Roman"/>
          <w:sz w:val="24"/>
          <w:szCs w:val="24"/>
        </w:rPr>
        <w:t>Протягом навчального року практичним практичним психол</w:t>
      </w:r>
      <w:r>
        <w:rPr>
          <w:rFonts w:ascii="Times New Roman" w:hAnsi="Times New Roman"/>
          <w:sz w:val="24"/>
          <w:szCs w:val="24"/>
        </w:rPr>
        <w:t>огом була проведена так</w:t>
      </w:r>
      <w:r>
        <w:rPr>
          <w:rFonts w:ascii="Times New Roman" w:hAnsi="Times New Roman"/>
          <w:sz w:val="24"/>
          <w:szCs w:val="24"/>
          <w:lang w:val="uk-UA"/>
        </w:rPr>
        <w:t>і основні види діяльності:</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w:t>
      </w:r>
      <w:r w:rsidRPr="00EC3632">
        <w:rPr>
          <w:rFonts w:ascii="Times New Roman" w:hAnsi="Times New Roman"/>
          <w:sz w:val="24"/>
          <w:szCs w:val="24"/>
        </w:rPr>
        <w:tab/>
        <w:t>визначення рівня психологічної готовності до навчання у школі учнів 1 класу;</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w:t>
      </w:r>
      <w:r w:rsidRPr="00EC3632">
        <w:rPr>
          <w:rFonts w:ascii="Times New Roman" w:hAnsi="Times New Roman"/>
          <w:sz w:val="24"/>
          <w:szCs w:val="24"/>
        </w:rPr>
        <w:tab/>
        <w:t>дослідження рівня психологічної адаптації учнів 1 та 5 класів;</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w:t>
      </w:r>
      <w:r w:rsidRPr="00EC3632">
        <w:rPr>
          <w:rFonts w:ascii="Times New Roman" w:hAnsi="Times New Roman"/>
          <w:sz w:val="24"/>
          <w:szCs w:val="24"/>
        </w:rPr>
        <w:tab/>
        <w:t>виявлення «групи ризику» та робота з профілактики девіантної поведінки;</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w:t>
      </w:r>
      <w:r w:rsidRPr="00EC3632">
        <w:rPr>
          <w:rFonts w:ascii="Times New Roman" w:hAnsi="Times New Roman"/>
          <w:sz w:val="24"/>
          <w:szCs w:val="24"/>
        </w:rPr>
        <w:tab/>
        <w:t xml:space="preserve">визначення рівня психологічної готовності учнів 4 класу до навчання в середній ланці; </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w:t>
      </w:r>
      <w:r w:rsidRPr="00EC3632">
        <w:rPr>
          <w:rFonts w:ascii="Times New Roman" w:hAnsi="Times New Roman"/>
          <w:sz w:val="24"/>
          <w:szCs w:val="24"/>
        </w:rPr>
        <w:tab/>
        <w:t>діагностика та диференціація індивідуальних психолого-фізіологічних особливостей дітей з особливими освітніми потребами;</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w:t>
      </w:r>
      <w:r w:rsidRPr="00EC3632">
        <w:rPr>
          <w:rFonts w:ascii="Times New Roman" w:hAnsi="Times New Roman"/>
          <w:sz w:val="24"/>
          <w:szCs w:val="24"/>
        </w:rPr>
        <w:tab/>
        <w:t>дослідження рівня інтелектуального розвитку учнів;</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w:t>
      </w:r>
      <w:r w:rsidRPr="00EC3632">
        <w:rPr>
          <w:rFonts w:ascii="Times New Roman" w:hAnsi="Times New Roman"/>
          <w:sz w:val="24"/>
          <w:szCs w:val="24"/>
        </w:rPr>
        <w:tab/>
        <w:t>допомога дитині в адаптації під час переходу з однієї вікової групи до іншої;</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w:t>
      </w:r>
      <w:r w:rsidRPr="00EC3632">
        <w:rPr>
          <w:rFonts w:ascii="Times New Roman" w:hAnsi="Times New Roman"/>
          <w:sz w:val="24"/>
          <w:szCs w:val="24"/>
        </w:rPr>
        <w:tab/>
        <w:t>вивчення профільних та професійних нахилів учнів, їх професійна орієнтація;</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w:t>
      </w:r>
      <w:r w:rsidRPr="00EC3632">
        <w:rPr>
          <w:rFonts w:ascii="Times New Roman" w:hAnsi="Times New Roman"/>
          <w:sz w:val="24"/>
          <w:szCs w:val="24"/>
        </w:rPr>
        <w:tab/>
        <w:t>індивідуальні консультації учасників освітнього процесу при потребі та за запитами;</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w:t>
      </w:r>
      <w:r w:rsidRPr="00EC3632">
        <w:rPr>
          <w:rFonts w:ascii="Times New Roman" w:hAnsi="Times New Roman"/>
          <w:sz w:val="24"/>
          <w:szCs w:val="24"/>
        </w:rPr>
        <w:tab/>
        <w:t>створення матеріально – технічної бази, поповнення психологічного інструментарію кабінету психолога;</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w:t>
      </w:r>
      <w:r w:rsidRPr="00EC3632">
        <w:rPr>
          <w:rFonts w:ascii="Times New Roman" w:hAnsi="Times New Roman"/>
          <w:sz w:val="24"/>
          <w:szCs w:val="24"/>
        </w:rPr>
        <w:tab/>
        <w:t>формування в учнів навичок культури здоров'я, безпечної поведінки, профілактики шкідливих звичок та насильства;</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w:t>
      </w:r>
      <w:r w:rsidRPr="00EC3632">
        <w:rPr>
          <w:rFonts w:ascii="Times New Roman" w:hAnsi="Times New Roman"/>
          <w:sz w:val="24"/>
          <w:szCs w:val="24"/>
        </w:rPr>
        <w:tab/>
        <w:t>з питань попередження торгівлі людьми, всіх форм експлуатації, включаючи сексуальне домагання, втягнення в злочинну діяльність;</w:t>
      </w:r>
    </w:p>
    <w:p w:rsidR="001835C8" w:rsidRPr="00EC3632" w:rsidRDefault="001835C8" w:rsidP="001835C8">
      <w:pPr>
        <w:tabs>
          <w:tab w:val="left" w:pos="900"/>
        </w:tabs>
        <w:spacing w:after="0"/>
        <w:jc w:val="both"/>
        <w:rPr>
          <w:rFonts w:ascii="Times New Roman" w:hAnsi="Times New Roman"/>
          <w:sz w:val="24"/>
          <w:szCs w:val="24"/>
          <w:lang w:val="uk-UA"/>
        </w:rPr>
      </w:pPr>
      <w:r w:rsidRPr="00EC3632">
        <w:rPr>
          <w:rFonts w:ascii="Times New Roman" w:hAnsi="Times New Roman"/>
          <w:sz w:val="24"/>
          <w:szCs w:val="24"/>
        </w:rPr>
        <w:t>-</w:t>
      </w:r>
      <w:r w:rsidRPr="00EC3632">
        <w:rPr>
          <w:rFonts w:ascii="Times New Roman" w:hAnsi="Times New Roman"/>
          <w:sz w:val="24"/>
          <w:szCs w:val="24"/>
        </w:rPr>
        <w:tab/>
        <w:t>профілактика та просвітницька робота щодо протидії булінгу в шкільному середовищі та за межами школи</w:t>
      </w:r>
      <w:r w:rsidRPr="00EC3632">
        <w:rPr>
          <w:rFonts w:ascii="Times New Roman" w:hAnsi="Times New Roman"/>
          <w:sz w:val="24"/>
          <w:szCs w:val="24"/>
          <w:lang w:val="uk-UA"/>
        </w:rPr>
        <w:t>;</w:t>
      </w:r>
    </w:p>
    <w:p w:rsidR="001835C8" w:rsidRPr="00EC3632" w:rsidRDefault="001835C8" w:rsidP="001835C8">
      <w:pPr>
        <w:tabs>
          <w:tab w:val="left" w:pos="900"/>
        </w:tabs>
        <w:spacing w:after="0"/>
        <w:jc w:val="both"/>
        <w:rPr>
          <w:rFonts w:ascii="Times New Roman" w:hAnsi="Times New Roman"/>
          <w:sz w:val="24"/>
          <w:szCs w:val="24"/>
          <w:lang w:val="uk-UA"/>
        </w:rPr>
      </w:pPr>
      <w:r w:rsidRPr="00EC3632">
        <w:rPr>
          <w:rFonts w:ascii="Times New Roman" w:hAnsi="Times New Roman"/>
          <w:sz w:val="24"/>
          <w:szCs w:val="24"/>
          <w:lang w:val="uk-UA"/>
        </w:rPr>
        <w:t>-             робота з профілактики стресових станів, розвитку стресостійкості  в умовах війни.</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 xml:space="preserve">Протягом навчального року здійснювалась групова та індивідуальна психодіагностична робота. </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Індивідуальна психодіагностика була проведена з учнями за потребою або запитом учнів, вчителів, батьків.</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Групова психодіагностика здійснювалась відповідно до річного плану та запитів за такими напрямками:</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w:t>
      </w:r>
      <w:r w:rsidRPr="00EC3632">
        <w:rPr>
          <w:rFonts w:ascii="Times New Roman" w:hAnsi="Times New Roman"/>
          <w:sz w:val="24"/>
          <w:szCs w:val="24"/>
        </w:rPr>
        <w:tab/>
        <w:t xml:space="preserve">готовність учнів 1 класу до навчання у школі, їх інтелектуальний розвиток (методика Керна – Йєрасека, методика </w:t>
      </w:r>
      <w:r w:rsidRPr="00EC3632">
        <w:rPr>
          <w:rFonts w:ascii="Times New Roman" w:hAnsi="Times New Roman"/>
          <w:sz w:val="24"/>
          <w:szCs w:val="24"/>
          <w:lang w:val="uk-UA"/>
        </w:rPr>
        <w:t>«Графічний диктант»,</w:t>
      </w:r>
      <w:r w:rsidRPr="00EC3632">
        <w:rPr>
          <w:rFonts w:ascii="Times New Roman" w:hAnsi="Times New Roman"/>
          <w:sz w:val="24"/>
          <w:szCs w:val="24"/>
        </w:rPr>
        <w:t xml:space="preserve"> проективна методика «Малюнок людини», проективна методика «Школа звірів»);</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w:t>
      </w:r>
      <w:r w:rsidRPr="00EC3632">
        <w:rPr>
          <w:rFonts w:ascii="Times New Roman" w:hAnsi="Times New Roman"/>
          <w:sz w:val="24"/>
          <w:szCs w:val="24"/>
        </w:rPr>
        <w:tab/>
        <w:t xml:space="preserve">особливості адаптації, характеру, темпераменту, емоційного стану, міжособистісних стосунків учнів 5 класу ( тест Айзенка, тест Філіпса, проективна методика «Неіснуюча тварина», </w:t>
      </w:r>
      <w:r w:rsidRPr="00EC3632">
        <w:rPr>
          <w:rFonts w:ascii="Times New Roman" w:hAnsi="Times New Roman"/>
          <w:sz w:val="24"/>
          <w:szCs w:val="24"/>
          <w:lang w:val="uk-UA"/>
        </w:rPr>
        <w:t>проективна методика «Дерево»,</w:t>
      </w:r>
      <w:r w:rsidRPr="00EC3632">
        <w:rPr>
          <w:rFonts w:ascii="Times New Roman" w:hAnsi="Times New Roman"/>
          <w:sz w:val="24"/>
          <w:szCs w:val="24"/>
        </w:rPr>
        <w:t>соціометрія);</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lastRenderedPageBreak/>
        <w:t>-</w:t>
      </w:r>
      <w:r w:rsidRPr="00EC3632">
        <w:rPr>
          <w:rFonts w:ascii="Times New Roman" w:hAnsi="Times New Roman"/>
          <w:sz w:val="24"/>
          <w:szCs w:val="24"/>
        </w:rPr>
        <w:tab/>
        <w:t>профільних та професійних інтересів та схильностей учнів 7 – 11 класів (методики ОДАНІ -2, «Карта інтересів», тест Голанда, методика КОС, профільна анкета) ;</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w:t>
      </w:r>
      <w:r w:rsidRPr="00EC3632">
        <w:rPr>
          <w:rFonts w:ascii="Times New Roman" w:hAnsi="Times New Roman"/>
          <w:sz w:val="24"/>
          <w:szCs w:val="24"/>
        </w:rPr>
        <w:tab/>
        <w:t>психічної готовності до переходу в нову ланку та рівня інтелектуального розвитку учнів 4 класу (методика Замбацявічене, проективна методика «Неіснуюча тварина»);</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w:t>
      </w:r>
      <w:r w:rsidRPr="00EC3632">
        <w:rPr>
          <w:rFonts w:ascii="Times New Roman" w:hAnsi="Times New Roman"/>
          <w:sz w:val="24"/>
          <w:szCs w:val="24"/>
        </w:rPr>
        <w:tab/>
        <w:t>Соціально – психологічні дослідження, дослідження випадків насильства та булінгу серед учнів 5 – 11 класів (анкета «Виявлення випадків насильства»);</w:t>
      </w:r>
    </w:p>
    <w:p w:rsidR="001835C8" w:rsidRPr="00EC3632" w:rsidRDefault="001835C8" w:rsidP="001835C8">
      <w:pPr>
        <w:tabs>
          <w:tab w:val="left" w:pos="900"/>
        </w:tabs>
        <w:spacing w:after="0"/>
        <w:jc w:val="both"/>
        <w:rPr>
          <w:rFonts w:ascii="Times New Roman" w:hAnsi="Times New Roman"/>
          <w:sz w:val="24"/>
          <w:szCs w:val="24"/>
          <w:lang w:val="uk-UA"/>
        </w:rPr>
      </w:pPr>
      <w:r w:rsidRPr="00EC3632">
        <w:rPr>
          <w:rFonts w:ascii="Times New Roman" w:hAnsi="Times New Roman"/>
          <w:sz w:val="24"/>
          <w:szCs w:val="24"/>
        </w:rPr>
        <w:t>-</w:t>
      </w:r>
      <w:r w:rsidRPr="00EC3632">
        <w:rPr>
          <w:rFonts w:ascii="Times New Roman" w:hAnsi="Times New Roman"/>
          <w:sz w:val="24"/>
          <w:szCs w:val="24"/>
        </w:rPr>
        <w:tab/>
        <w:t xml:space="preserve">дослідження міжособистісних стосунків (соціометрія). </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За результатами досліджень було складено відповідні аналітичні довідки, надано рекомендації класним керівникам та класоводам, учням, батькам.</w:t>
      </w:r>
    </w:p>
    <w:p w:rsidR="001835C8" w:rsidRPr="00EC3632" w:rsidRDefault="001835C8" w:rsidP="001835C8">
      <w:pPr>
        <w:tabs>
          <w:tab w:val="left" w:pos="900"/>
        </w:tabs>
        <w:spacing w:after="0"/>
        <w:jc w:val="both"/>
        <w:rPr>
          <w:rFonts w:ascii="Times New Roman" w:hAnsi="Times New Roman"/>
          <w:sz w:val="24"/>
          <w:szCs w:val="24"/>
          <w:lang w:val="uk-UA"/>
        </w:rPr>
      </w:pPr>
    </w:p>
    <w:p w:rsidR="001835C8" w:rsidRPr="00EC3632" w:rsidRDefault="001835C8" w:rsidP="001835C8">
      <w:pPr>
        <w:tabs>
          <w:tab w:val="left" w:pos="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jc w:val="both"/>
        <w:rPr>
          <w:rFonts w:ascii="Times New Roman" w:eastAsia="Times New Roman" w:hAnsi="Times New Roman"/>
          <w:b/>
          <w:sz w:val="24"/>
          <w:szCs w:val="24"/>
          <w:lang w:val="uk-UA" w:eastAsia="ru-RU"/>
        </w:rPr>
      </w:pPr>
      <w:r w:rsidRPr="00EC3632">
        <w:rPr>
          <w:rFonts w:ascii="Times New Roman" w:eastAsia="Times New Roman" w:hAnsi="Times New Roman"/>
          <w:b/>
          <w:sz w:val="24"/>
          <w:szCs w:val="24"/>
          <w:lang w:eastAsia="ru-RU"/>
        </w:rPr>
        <w:t>Протягом навчального року здійснено психологічний супровід:</w:t>
      </w:r>
    </w:p>
    <w:p w:rsidR="001835C8" w:rsidRPr="00EC3632" w:rsidRDefault="001835C8" w:rsidP="00476005">
      <w:pPr>
        <w:numPr>
          <w:ilvl w:val="0"/>
          <w:numId w:val="90"/>
        </w:numPr>
        <w:tabs>
          <w:tab w:val="left" w:pos="0"/>
          <w:tab w:val="left" w:pos="851"/>
        </w:tabs>
        <w:suppressAutoHyphens/>
        <w:spacing w:after="0"/>
        <w:ind w:right="-1" w:firstLine="0"/>
        <w:jc w:val="both"/>
        <w:rPr>
          <w:rFonts w:ascii="Times New Roman" w:eastAsia="Times New Roman" w:hAnsi="Times New Roman"/>
          <w:sz w:val="24"/>
          <w:szCs w:val="24"/>
          <w:lang w:eastAsia="ru-RU"/>
        </w:rPr>
      </w:pPr>
      <w:r w:rsidRPr="00EC3632">
        <w:rPr>
          <w:rFonts w:ascii="Times New Roman" w:eastAsia="Times New Roman" w:hAnsi="Times New Roman"/>
          <w:sz w:val="24"/>
          <w:szCs w:val="24"/>
          <w:lang w:eastAsia="ru-RU"/>
        </w:rPr>
        <w:t>учнів, які перебувають на інклюзивному навчанні та учнів з ООП;</w:t>
      </w:r>
    </w:p>
    <w:p w:rsidR="001835C8" w:rsidRPr="00EC3632" w:rsidRDefault="001835C8" w:rsidP="00476005">
      <w:pPr>
        <w:numPr>
          <w:ilvl w:val="0"/>
          <w:numId w:val="90"/>
        </w:numPr>
        <w:tabs>
          <w:tab w:val="left" w:pos="0"/>
          <w:tab w:val="left" w:pos="851"/>
        </w:tabs>
        <w:suppressAutoHyphens/>
        <w:spacing w:after="0"/>
        <w:ind w:right="-1" w:firstLine="0"/>
        <w:jc w:val="both"/>
        <w:rPr>
          <w:rFonts w:ascii="Times New Roman" w:eastAsia="Times New Roman" w:hAnsi="Times New Roman"/>
          <w:sz w:val="24"/>
          <w:szCs w:val="24"/>
          <w:lang w:eastAsia="ru-RU"/>
        </w:rPr>
      </w:pPr>
      <w:r w:rsidRPr="00EC3632">
        <w:rPr>
          <w:rFonts w:ascii="Times New Roman" w:eastAsia="Times New Roman" w:hAnsi="Times New Roman"/>
          <w:sz w:val="24"/>
          <w:szCs w:val="24"/>
          <w:lang w:eastAsia="ru-RU"/>
        </w:rPr>
        <w:t>учнів «групи ризику», схильних до девіантних форм поведінки;</w:t>
      </w:r>
    </w:p>
    <w:p w:rsidR="001835C8" w:rsidRPr="00EC3632" w:rsidRDefault="001835C8" w:rsidP="00476005">
      <w:pPr>
        <w:numPr>
          <w:ilvl w:val="0"/>
          <w:numId w:val="90"/>
        </w:numPr>
        <w:tabs>
          <w:tab w:val="left" w:pos="0"/>
          <w:tab w:val="left" w:pos="851"/>
        </w:tabs>
        <w:suppressAutoHyphens/>
        <w:spacing w:after="0"/>
        <w:ind w:right="-1" w:firstLine="0"/>
        <w:jc w:val="both"/>
        <w:rPr>
          <w:rFonts w:ascii="Times New Roman" w:eastAsia="Times New Roman" w:hAnsi="Times New Roman"/>
          <w:sz w:val="24"/>
          <w:szCs w:val="24"/>
          <w:lang w:eastAsia="ru-RU"/>
        </w:rPr>
      </w:pPr>
      <w:r w:rsidRPr="00EC3632">
        <w:rPr>
          <w:rFonts w:ascii="Times New Roman" w:eastAsia="Times New Roman" w:hAnsi="Times New Roman"/>
          <w:sz w:val="24"/>
          <w:szCs w:val="24"/>
          <w:lang w:eastAsia="ru-RU"/>
        </w:rPr>
        <w:t>учнів, які перебувають</w:t>
      </w:r>
      <w:r>
        <w:rPr>
          <w:rFonts w:ascii="Times New Roman" w:eastAsia="Times New Roman" w:hAnsi="Times New Roman"/>
          <w:sz w:val="24"/>
          <w:szCs w:val="24"/>
          <w:lang w:eastAsia="ru-RU"/>
        </w:rPr>
        <w:t xml:space="preserve"> в складних життєвих обставинах</w:t>
      </w:r>
      <w:r>
        <w:rPr>
          <w:rFonts w:ascii="Times New Roman" w:eastAsia="Times New Roman" w:hAnsi="Times New Roman"/>
          <w:sz w:val="24"/>
          <w:szCs w:val="24"/>
          <w:lang w:val="uk-UA" w:eastAsia="ru-RU"/>
        </w:rPr>
        <w:t>;</w:t>
      </w:r>
    </w:p>
    <w:p w:rsidR="001835C8" w:rsidRPr="00EC3632" w:rsidRDefault="001835C8" w:rsidP="00476005">
      <w:pPr>
        <w:numPr>
          <w:ilvl w:val="0"/>
          <w:numId w:val="90"/>
        </w:numPr>
        <w:tabs>
          <w:tab w:val="left" w:pos="0"/>
          <w:tab w:val="left" w:pos="851"/>
        </w:tabs>
        <w:suppressAutoHyphens/>
        <w:spacing w:after="0"/>
        <w:ind w:right="-1" w:firstLine="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учнів, які перебували в стресовому або тривожному стані та потребували психологічної підтримки.</w:t>
      </w:r>
    </w:p>
    <w:p w:rsidR="001835C8" w:rsidRPr="00EC3632" w:rsidRDefault="001835C8" w:rsidP="001835C8">
      <w:pPr>
        <w:tabs>
          <w:tab w:val="left" w:pos="0"/>
          <w:tab w:val="left" w:pos="851"/>
        </w:tabs>
        <w:suppressAutoHyphens/>
        <w:ind w:right="-1"/>
        <w:jc w:val="both"/>
        <w:rPr>
          <w:rFonts w:ascii="Times New Roman" w:eastAsia="Times New Roman" w:hAnsi="Times New Roman"/>
          <w:b/>
          <w:sz w:val="24"/>
          <w:szCs w:val="24"/>
          <w:lang w:val="uk-UA" w:eastAsia="ru-RU"/>
        </w:rPr>
      </w:pPr>
      <w:r w:rsidRPr="00EC3632">
        <w:rPr>
          <w:rFonts w:ascii="Times New Roman" w:eastAsia="Times New Roman" w:hAnsi="Times New Roman"/>
          <w:b/>
          <w:sz w:val="24"/>
          <w:szCs w:val="24"/>
          <w:lang w:val="uk-UA" w:eastAsia="ru-RU"/>
        </w:rPr>
        <w:t>Протягом</w:t>
      </w:r>
      <w:r w:rsidRPr="00EC3632">
        <w:rPr>
          <w:rFonts w:ascii="Times New Roman" w:eastAsia="Times New Roman" w:hAnsi="Times New Roman"/>
          <w:b/>
          <w:sz w:val="24"/>
          <w:szCs w:val="24"/>
          <w:lang w:eastAsia="ru-RU"/>
        </w:rPr>
        <w:t xml:space="preserve"> 202</w:t>
      </w:r>
      <w:r w:rsidRPr="00EC3632">
        <w:rPr>
          <w:rFonts w:ascii="Times New Roman" w:eastAsia="Times New Roman" w:hAnsi="Times New Roman"/>
          <w:b/>
          <w:sz w:val="24"/>
          <w:szCs w:val="24"/>
          <w:lang w:val="uk-UA" w:eastAsia="ru-RU"/>
        </w:rPr>
        <w:t>2</w:t>
      </w:r>
      <w:r w:rsidRPr="00EC3632">
        <w:rPr>
          <w:rFonts w:ascii="Times New Roman" w:eastAsia="Times New Roman" w:hAnsi="Times New Roman"/>
          <w:b/>
          <w:sz w:val="24"/>
          <w:szCs w:val="24"/>
          <w:lang w:eastAsia="ru-RU"/>
        </w:rPr>
        <w:t xml:space="preserve"> – 202</w:t>
      </w:r>
      <w:r w:rsidRPr="00EC3632">
        <w:rPr>
          <w:rFonts w:ascii="Times New Roman" w:eastAsia="Times New Roman" w:hAnsi="Times New Roman"/>
          <w:b/>
          <w:sz w:val="24"/>
          <w:szCs w:val="24"/>
          <w:lang w:val="uk-UA" w:eastAsia="ru-RU"/>
        </w:rPr>
        <w:t xml:space="preserve">3   </w:t>
      </w:r>
      <w:r w:rsidRPr="00EC3632">
        <w:rPr>
          <w:rFonts w:ascii="Times New Roman" w:eastAsia="Times New Roman" w:hAnsi="Times New Roman"/>
          <w:b/>
          <w:sz w:val="24"/>
          <w:szCs w:val="24"/>
          <w:lang w:eastAsia="ru-RU"/>
        </w:rPr>
        <w:t xml:space="preserve"> навчального року здійснювалась просвітницька та профілактична робота з усіма учасниками освітнього процесу</w:t>
      </w:r>
      <w:r w:rsidRPr="00EC3632">
        <w:rPr>
          <w:rFonts w:ascii="Times New Roman" w:eastAsia="Times New Roman" w:hAnsi="Times New Roman"/>
          <w:b/>
          <w:sz w:val="24"/>
          <w:szCs w:val="24"/>
          <w:lang w:val="uk-UA" w:eastAsia="ru-RU"/>
        </w:rPr>
        <w:t>:</w:t>
      </w:r>
      <w:r w:rsidRPr="00EC3632">
        <w:rPr>
          <w:rFonts w:ascii="Times New Roman" w:hAnsi="Times New Roman"/>
          <w:b/>
          <w:sz w:val="24"/>
          <w:szCs w:val="24"/>
          <w:lang w:val="uk-UA"/>
        </w:rPr>
        <w:t xml:space="preserve">   </w:t>
      </w:r>
    </w:p>
    <w:p w:rsidR="001835C8" w:rsidRPr="00EC3632" w:rsidRDefault="001835C8" w:rsidP="00476005">
      <w:pPr>
        <w:numPr>
          <w:ilvl w:val="0"/>
          <w:numId w:val="62"/>
        </w:numPr>
        <w:ind w:left="0" w:right="-1" w:firstLine="0"/>
        <w:contextualSpacing/>
        <w:jc w:val="both"/>
        <w:rPr>
          <w:rFonts w:ascii="Times New Roman" w:hAnsi="Times New Roman"/>
          <w:sz w:val="24"/>
          <w:szCs w:val="24"/>
          <w:lang w:val="uk-UA"/>
        </w:rPr>
      </w:pPr>
      <w:r w:rsidRPr="00EC3632">
        <w:rPr>
          <w:rFonts w:ascii="Times New Roman" w:hAnsi="Times New Roman"/>
          <w:sz w:val="24"/>
          <w:szCs w:val="24"/>
          <w:lang w:val="uk-UA"/>
        </w:rPr>
        <w:t>тенінгові заняття з попередження і протидії насильсту в інтернеті «Моя суперсила» - 1 – 4кл;</w:t>
      </w:r>
    </w:p>
    <w:p w:rsidR="001835C8" w:rsidRPr="00EC3632" w:rsidRDefault="001835C8" w:rsidP="00476005">
      <w:pPr>
        <w:numPr>
          <w:ilvl w:val="0"/>
          <w:numId w:val="62"/>
        </w:numPr>
        <w:ind w:left="0" w:right="-1" w:firstLine="0"/>
        <w:contextualSpacing/>
        <w:jc w:val="both"/>
        <w:rPr>
          <w:rFonts w:ascii="Times New Roman" w:hAnsi="Times New Roman"/>
          <w:sz w:val="24"/>
          <w:szCs w:val="24"/>
          <w:lang w:val="uk-UA"/>
        </w:rPr>
      </w:pPr>
      <w:r w:rsidRPr="00EC3632">
        <w:rPr>
          <w:rFonts w:ascii="Times New Roman" w:hAnsi="Times New Roman"/>
          <w:sz w:val="24"/>
          <w:szCs w:val="24"/>
          <w:lang w:val="uk-UA"/>
        </w:rPr>
        <w:t>тренінги «Стоп булінг!» -1-11 класи;</w:t>
      </w:r>
    </w:p>
    <w:p w:rsidR="001835C8" w:rsidRPr="00EC3632" w:rsidRDefault="001835C8" w:rsidP="00476005">
      <w:pPr>
        <w:numPr>
          <w:ilvl w:val="0"/>
          <w:numId w:val="62"/>
        </w:numPr>
        <w:ind w:left="0" w:right="-1" w:firstLine="0"/>
        <w:contextualSpacing/>
        <w:jc w:val="both"/>
        <w:rPr>
          <w:rFonts w:ascii="Times New Roman" w:hAnsi="Times New Roman"/>
          <w:sz w:val="24"/>
          <w:szCs w:val="24"/>
          <w:lang w:val="uk-UA"/>
        </w:rPr>
      </w:pPr>
      <w:r w:rsidRPr="00EC3632">
        <w:rPr>
          <w:rFonts w:ascii="Times New Roman" w:hAnsi="Times New Roman"/>
          <w:sz w:val="24"/>
          <w:szCs w:val="24"/>
          <w:lang w:val="uk-UA"/>
        </w:rPr>
        <w:t>тренінгові заняття з учнями «Улюблений світ – світ без насильства» - 5кл;</w:t>
      </w:r>
    </w:p>
    <w:p w:rsidR="001835C8" w:rsidRPr="00EC3632" w:rsidRDefault="001835C8" w:rsidP="00476005">
      <w:pPr>
        <w:numPr>
          <w:ilvl w:val="0"/>
          <w:numId w:val="62"/>
        </w:numPr>
        <w:ind w:left="0" w:right="-1" w:firstLine="0"/>
        <w:contextualSpacing/>
        <w:jc w:val="both"/>
        <w:rPr>
          <w:rFonts w:ascii="Times New Roman" w:hAnsi="Times New Roman"/>
          <w:sz w:val="24"/>
          <w:szCs w:val="24"/>
          <w:lang w:val="uk-UA"/>
        </w:rPr>
      </w:pPr>
      <w:r w:rsidRPr="00EC3632">
        <w:rPr>
          <w:rFonts w:ascii="Times New Roman" w:hAnsi="Times New Roman"/>
          <w:sz w:val="24"/>
          <w:szCs w:val="24"/>
          <w:lang w:val="uk-UA"/>
        </w:rPr>
        <w:t>бесіди з елементами тренінгу «Стрес та його подолання» - 4 – 11кл;</w:t>
      </w:r>
    </w:p>
    <w:p w:rsidR="001835C8" w:rsidRPr="00EC3632" w:rsidRDefault="001835C8" w:rsidP="00476005">
      <w:pPr>
        <w:numPr>
          <w:ilvl w:val="0"/>
          <w:numId w:val="62"/>
        </w:numPr>
        <w:ind w:left="0" w:right="-1" w:firstLine="0"/>
        <w:contextualSpacing/>
        <w:jc w:val="both"/>
        <w:rPr>
          <w:rFonts w:ascii="Times New Roman" w:hAnsi="Times New Roman"/>
          <w:sz w:val="24"/>
          <w:szCs w:val="24"/>
          <w:lang w:val="uk-UA"/>
        </w:rPr>
      </w:pPr>
      <w:r w:rsidRPr="00EC3632">
        <w:rPr>
          <w:rFonts w:ascii="Times New Roman" w:hAnsi="Times New Roman"/>
          <w:sz w:val="24"/>
          <w:szCs w:val="24"/>
          <w:lang w:val="uk-UA"/>
        </w:rPr>
        <w:t>бесіда з елементами тренінгу «Школа майбутнього» - 7кл.</w:t>
      </w:r>
    </w:p>
    <w:p w:rsidR="001835C8" w:rsidRPr="00EC3632" w:rsidRDefault="001835C8" w:rsidP="00476005">
      <w:pPr>
        <w:numPr>
          <w:ilvl w:val="0"/>
          <w:numId w:val="62"/>
        </w:numPr>
        <w:ind w:left="0" w:right="-1" w:firstLine="0"/>
        <w:contextualSpacing/>
        <w:jc w:val="both"/>
        <w:rPr>
          <w:rFonts w:ascii="Times New Roman" w:hAnsi="Times New Roman"/>
          <w:sz w:val="24"/>
          <w:szCs w:val="24"/>
          <w:lang w:val="uk-UA"/>
        </w:rPr>
      </w:pPr>
      <w:r w:rsidRPr="00EC3632">
        <w:rPr>
          <w:rFonts w:ascii="Times New Roman" w:hAnsi="Times New Roman"/>
          <w:sz w:val="24"/>
          <w:szCs w:val="24"/>
          <w:lang w:val="uk-UA"/>
        </w:rPr>
        <w:t>тренінгові заняття з профілактики сексуального насильства  - 10 – 11кл;</w:t>
      </w:r>
    </w:p>
    <w:p w:rsidR="001835C8" w:rsidRPr="00EC3632" w:rsidRDefault="001835C8" w:rsidP="00476005">
      <w:pPr>
        <w:numPr>
          <w:ilvl w:val="0"/>
          <w:numId w:val="62"/>
        </w:numPr>
        <w:ind w:left="0" w:right="-1" w:firstLine="0"/>
        <w:contextualSpacing/>
        <w:jc w:val="both"/>
        <w:rPr>
          <w:rFonts w:ascii="Times New Roman" w:hAnsi="Times New Roman"/>
          <w:sz w:val="24"/>
          <w:szCs w:val="24"/>
          <w:lang w:val="uk-UA"/>
        </w:rPr>
      </w:pPr>
      <w:r w:rsidRPr="00EC3632">
        <w:rPr>
          <w:rFonts w:ascii="Times New Roman" w:hAnsi="Times New Roman"/>
          <w:sz w:val="24"/>
          <w:szCs w:val="24"/>
          <w:lang w:val="uk-UA"/>
        </w:rPr>
        <w:t>поширення просвітницьких матеріалів з проблем домашнього насильства та булінгу, подолання тривожності, гострих стресових стані.</w:t>
      </w:r>
    </w:p>
    <w:p w:rsidR="001835C8" w:rsidRPr="00EC3632" w:rsidRDefault="001835C8" w:rsidP="001835C8">
      <w:pPr>
        <w:ind w:right="-1"/>
        <w:contextualSpacing/>
        <w:jc w:val="both"/>
        <w:rPr>
          <w:rFonts w:ascii="Times New Roman" w:hAnsi="Times New Roman"/>
          <w:sz w:val="24"/>
          <w:szCs w:val="24"/>
          <w:lang w:val="uk-UA"/>
        </w:rPr>
      </w:pP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Протягом навчального року</w:t>
      </w:r>
      <w:r w:rsidRPr="00EC3632">
        <w:rPr>
          <w:rFonts w:ascii="Times New Roman" w:hAnsi="Times New Roman"/>
          <w:sz w:val="24"/>
          <w:szCs w:val="24"/>
          <w:lang w:val="uk-UA"/>
        </w:rPr>
        <w:t xml:space="preserve"> систематично</w:t>
      </w:r>
      <w:r w:rsidRPr="00EC3632">
        <w:rPr>
          <w:rFonts w:ascii="Times New Roman" w:hAnsi="Times New Roman"/>
          <w:sz w:val="24"/>
          <w:szCs w:val="24"/>
        </w:rPr>
        <w:t xml:space="preserve"> проводилась індивідуальна корекційна робота за окремими програмами з учнями, які перебувають на інклюзивному навчанні. Корекція планувалась та здійснювалась згідно індивідуальних планів роботи, результатів індивідуальних обстежень, спостережень за поведенкою учнів з ООП, консультативних бесід з батьками та педагогами.</w:t>
      </w:r>
    </w:p>
    <w:p w:rsidR="001835C8" w:rsidRPr="00EC3632" w:rsidRDefault="001835C8" w:rsidP="001835C8">
      <w:pPr>
        <w:ind w:right="-1"/>
        <w:contextualSpacing/>
        <w:jc w:val="both"/>
        <w:rPr>
          <w:rFonts w:ascii="Times New Roman" w:hAnsi="Times New Roman"/>
          <w:sz w:val="24"/>
          <w:szCs w:val="24"/>
          <w:lang w:val="uk-UA"/>
        </w:rPr>
      </w:pPr>
    </w:p>
    <w:p w:rsidR="001835C8" w:rsidRPr="00EC3632" w:rsidRDefault="001835C8" w:rsidP="001835C8">
      <w:pPr>
        <w:ind w:right="-1"/>
        <w:contextualSpacing/>
        <w:jc w:val="both"/>
        <w:rPr>
          <w:rFonts w:ascii="Times New Roman" w:hAnsi="Times New Roman"/>
          <w:sz w:val="24"/>
          <w:szCs w:val="24"/>
          <w:lang w:val="uk-UA"/>
        </w:rPr>
      </w:pPr>
      <w:r w:rsidRPr="00EC3632">
        <w:rPr>
          <w:rFonts w:ascii="Times New Roman" w:hAnsi="Times New Roman"/>
          <w:sz w:val="24"/>
          <w:szCs w:val="24"/>
          <w:lang w:val="uk-UA"/>
        </w:rPr>
        <w:t>В 2022 – 2023 навчальному році було проведено індивідуальні консультації з учасниками освітнього процесу: навчання учнів з ООП, проявів агресії та низький самоконтроль, порушення норм та правил поведінки, вживання нецензурної лексики</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Практичним психологом надавалась консультативна допомога всім учасникам освітнього процесу з питань навчання, виховання та розвитку учнів.</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В своїй роботі співпрацювала  з педагогічним колективом та адміністрацією школи.</w:t>
      </w:r>
    </w:p>
    <w:p w:rsidR="001835C8" w:rsidRDefault="001835C8" w:rsidP="001835C8">
      <w:pPr>
        <w:tabs>
          <w:tab w:val="left" w:pos="900"/>
        </w:tabs>
        <w:spacing w:after="0"/>
        <w:jc w:val="both"/>
        <w:rPr>
          <w:rFonts w:ascii="Times New Roman" w:hAnsi="Times New Roman"/>
          <w:sz w:val="24"/>
          <w:szCs w:val="24"/>
          <w:lang w:val="uk-UA"/>
        </w:rPr>
      </w:pPr>
      <w:r w:rsidRPr="00EC3632">
        <w:rPr>
          <w:rFonts w:ascii="Times New Roman" w:hAnsi="Times New Roman"/>
          <w:sz w:val="24"/>
          <w:szCs w:val="24"/>
        </w:rPr>
        <w:t>Для підвищення фахового рівня та ознайомлення з новими формами та методами роботи брала участь</w:t>
      </w:r>
      <w:r>
        <w:rPr>
          <w:rFonts w:ascii="Times New Roman" w:hAnsi="Times New Roman"/>
          <w:sz w:val="24"/>
          <w:szCs w:val="24"/>
        </w:rPr>
        <w:t xml:space="preserve"> у районних семінарах,</w:t>
      </w:r>
      <w:r w:rsidRPr="00EC3632">
        <w:rPr>
          <w:rFonts w:ascii="Times New Roman" w:hAnsi="Times New Roman"/>
          <w:sz w:val="24"/>
          <w:szCs w:val="24"/>
        </w:rPr>
        <w:t xml:space="preserve"> засіданнях практичних психологів та соціальних педагогів</w:t>
      </w:r>
      <w:r>
        <w:rPr>
          <w:rFonts w:ascii="Times New Roman" w:hAnsi="Times New Roman"/>
          <w:sz w:val="24"/>
          <w:szCs w:val="24"/>
          <w:lang w:val="uk-UA"/>
        </w:rPr>
        <w:t>.</w:t>
      </w:r>
    </w:p>
    <w:p w:rsidR="001835C8" w:rsidRDefault="001835C8" w:rsidP="001835C8">
      <w:pPr>
        <w:tabs>
          <w:tab w:val="left" w:pos="900"/>
        </w:tabs>
        <w:spacing w:after="0"/>
        <w:jc w:val="both"/>
        <w:rPr>
          <w:rFonts w:ascii="Times New Roman" w:hAnsi="Times New Roman"/>
          <w:sz w:val="24"/>
          <w:szCs w:val="24"/>
          <w:lang w:val="uk-UA"/>
        </w:rPr>
      </w:pPr>
      <w:r>
        <w:rPr>
          <w:rFonts w:ascii="Times New Roman" w:hAnsi="Times New Roman"/>
          <w:sz w:val="24"/>
          <w:szCs w:val="24"/>
          <w:lang w:val="uk-UA"/>
        </w:rPr>
        <w:lastRenderedPageBreak/>
        <w:t xml:space="preserve"> Пройшла </w:t>
      </w:r>
      <w:r w:rsidRPr="00F33A3B">
        <w:rPr>
          <w:rFonts w:ascii="Times New Roman" w:hAnsi="Times New Roman"/>
          <w:sz w:val="24"/>
          <w:szCs w:val="24"/>
          <w:lang w:val="uk-UA"/>
        </w:rPr>
        <w:t>кур</w:t>
      </w:r>
      <w:r>
        <w:rPr>
          <w:rFonts w:ascii="Times New Roman" w:hAnsi="Times New Roman"/>
          <w:sz w:val="24"/>
          <w:szCs w:val="24"/>
          <w:lang w:val="uk-UA"/>
        </w:rPr>
        <w:t>с</w:t>
      </w:r>
      <w:r w:rsidRPr="00F33A3B">
        <w:rPr>
          <w:rFonts w:ascii="Times New Roman" w:hAnsi="Times New Roman"/>
          <w:sz w:val="24"/>
          <w:szCs w:val="24"/>
          <w:lang w:val="uk-UA"/>
        </w:rPr>
        <w:t xml:space="preserve"> з підвищення кваліфікації  «Протидія та попередження булінгу (цькуванню) в закладах освіти» - </w:t>
      </w:r>
      <w:r>
        <w:rPr>
          <w:rFonts w:ascii="Times New Roman" w:hAnsi="Times New Roman"/>
          <w:sz w:val="24"/>
          <w:szCs w:val="24"/>
          <w:lang w:val="uk-UA"/>
        </w:rPr>
        <w:t xml:space="preserve">платформа </w:t>
      </w:r>
      <w:r w:rsidRPr="00F33A3B">
        <w:rPr>
          <w:rFonts w:ascii="Times New Roman" w:hAnsi="Times New Roman"/>
          <w:sz w:val="24"/>
          <w:szCs w:val="24"/>
          <w:lang w:val="uk-UA"/>
        </w:rPr>
        <w:t>ГО Прометеус</w:t>
      </w:r>
      <w:r>
        <w:rPr>
          <w:rFonts w:ascii="Times New Roman" w:hAnsi="Times New Roman"/>
          <w:sz w:val="24"/>
          <w:szCs w:val="24"/>
          <w:lang w:val="uk-UA"/>
        </w:rPr>
        <w:t xml:space="preserve"> (2 кредити ЄКТС).</w:t>
      </w:r>
    </w:p>
    <w:p w:rsidR="001835C8" w:rsidRDefault="001835C8" w:rsidP="001835C8">
      <w:pPr>
        <w:tabs>
          <w:tab w:val="left" w:pos="900"/>
        </w:tabs>
        <w:spacing w:after="0"/>
        <w:jc w:val="both"/>
        <w:rPr>
          <w:rFonts w:ascii="Times New Roman" w:hAnsi="Times New Roman"/>
          <w:sz w:val="24"/>
          <w:szCs w:val="24"/>
          <w:lang w:val="uk-UA"/>
        </w:rPr>
      </w:pPr>
      <w:r>
        <w:rPr>
          <w:rFonts w:ascii="Times New Roman" w:hAnsi="Times New Roman"/>
          <w:sz w:val="24"/>
          <w:szCs w:val="24"/>
          <w:lang w:val="uk-UA"/>
        </w:rPr>
        <w:t xml:space="preserve"> З метою самоосвіти пройшла такі курси:</w:t>
      </w:r>
    </w:p>
    <w:p w:rsidR="001835C8" w:rsidRDefault="001835C8" w:rsidP="00476005">
      <w:pPr>
        <w:pStyle w:val="aff5"/>
        <w:numPr>
          <w:ilvl w:val="0"/>
          <w:numId w:val="62"/>
        </w:numPr>
        <w:tabs>
          <w:tab w:val="left" w:pos="900"/>
        </w:tabs>
        <w:spacing w:after="0"/>
        <w:jc w:val="both"/>
        <w:rPr>
          <w:rFonts w:ascii="Times New Roman" w:hAnsi="Times New Roman"/>
          <w:sz w:val="24"/>
          <w:szCs w:val="24"/>
          <w:lang w:val="uk-UA"/>
        </w:rPr>
      </w:pPr>
      <w:r>
        <w:rPr>
          <w:rFonts w:ascii="Times New Roman" w:hAnsi="Times New Roman"/>
          <w:sz w:val="24"/>
          <w:szCs w:val="24"/>
          <w:lang w:val="uk-UA"/>
        </w:rPr>
        <w:t>«Базовий курс з цифрової грамотності» (0,2 кредити ЄКТС) – платформа Дія;</w:t>
      </w:r>
    </w:p>
    <w:p w:rsidR="001835C8" w:rsidRDefault="001835C8" w:rsidP="00476005">
      <w:pPr>
        <w:pStyle w:val="aff5"/>
        <w:numPr>
          <w:ilvl w:val="0"/>
          <w:numId w:val="62"/>
        </w:numPr>
        <w:tabs>
          <w:tab w:val="left" w:pos="900"/>
        </w:tabs>
        <w:spacing w:after="0"/>
        <w:jc w:val="both"/>
        <w:rPr>
          <w:rFonts w:ascii="Times New Roman" w:hAnsi="Times New Roman"/>
          <w:sz w:val="24"/>
          <w:szCs w:val="24"/>
          <w:lang w:val="uk-UA"/>
        </w:rPr>
      </w:pPr>
      <w:r>
        <w:rPr>
          <w:rFonts w:ascii="Times New Roman" w:hAnsi="Times New Roman"/>
          <w:sz w:val="24"/>
          <w:szCs w:val="24"/>
          <w:lang w:val="uk-UA"/>
        </w:rPr>
        <w:t xml:space="preserve">«Впровадження інновацій у школах» (2 кредити ЄКТС) - платформа </w:t>
      </w:r>
      <w:r w:rsidRPr="00F33A3B">
        <w:rPr>
          <w:rFonts w:ascii="Times New Roman" w:hAnsi="Times New Roman"/>
          <w:sz w:val="24"/>
          <w:szCs w:val="24"/>
          <w:lang w:val="uk-UA"/>
        </w:rPr>
        <w:t>ГО Прометеус</w:t>
      </w:r>
      <w:r>
        <w:rPr>
          <w:rFonts w:ascii="Times New Roman" w:hAnsi="Times New Roman"/>
          <w:sz w:val="24"/>
          <w:szCs w:val="24"/>
          <w:lang w:val="uk-UA"/>
        </w:rPr>
        <w:t>;</w:t>
      </w:r>
    </w:p>
    <w:p w:rsidR="001835C8" w:rsidRDefault="001835C8" w:rsidP="00476005">
      <w:pPr>
        <w:pStyle w:val="aff5"/>
        <w:numPr>
          <w:ilvl w:val="0"/>
          <w:numId w:val="62"/>
        </w:numPr>
        <w:tabs>
          <w:tab w:val="left" w:pos="900"/>
        </w:tabs>
        <w:spacing w:after="0"/>
        <w:jc w:val="both"/>
        <w:rPr>
          <w:rFonts w:ascii="Times New Roman" w:hAnsi="Times New Roman"/>
          <w:sz w:val="24"/>
          <w:szCs w:val="24"/>
          <w:lang w:val="uk-UA"/>
        </w:rPr>
      </w:pPr>
      <w:r>
        <w:rPr>
          <w:rFonts w:ascii="Times New Roman" w:hAnsi="Times New Roman"/>
          <w:sz w:val="24"/>
          <w:szCs w:val="24"/>
          <w:lang w:val="uk-UA"/>
        </w:rPr>
        <w:t xml:space="preserve">«Медіаграмотність для освітян» (2 кредити ЄКТС) - платформа </w:t>
      </w:r>
      <w:r w:rsidRPr="00F33A3B">
        <w:rPr>
          <w:rFonts w:ascii="Times New Roman" w:hAnsi="Times New Roman"/>
          <w:sz w:val="24"/>
          <w:szCs w:val="24"/>
          <w:lang w:val="uk-UA"/>
        </w:rPr>
        <w:t>ГО Прометеус</w:t>
      </w:r>
      <w:r>
        <w:rPr>
          <w:rFonts w:ascii="Times New Roman" w:hAnsi="Times New Roman"/>
          <w:sz w:val="24"/>
          <w:szCs w:val="24"/>
          <w:lang w:val="uk-UA"/>
        </w:rPr>
        <w:t>;</w:t>
      </w:r>
    </w:p>
    <w:p w:rsidR="001835C8" w:rsidRDefault="001835C8" w:rsidP="00476005">
      <w:pPr>
        <w:pStyle w:val="aff5"/>
        <w:numPr>
          <w:ilvl w:val="0"/>
          <w:numId w:val="62"/>
        </w:numPr>
        <w:tabs>
          <w:tab w:val="left" w:pos="900"/>
        </w:tabs>
        <w:spacing w:after="0"/>
        <w:jc w:val="both"/>
        <w:rPr>
          <w:rFonts w:ascii="Times New Roman" w:hAnsi="Times New Roman"/>
          <w:sz w:val="24"/>
          <w:szCs w:val="24"/>
          <w:lang w:val="uk-UA"/>
        </w:rPr>
      </w:pPr>
      <w:r>
        <w:rPr>
          <w:rFonts w:ascii="Times New Roman" w:hAnsi="Times New Roman"/>
          <w:sz w:val="24"/>
          <w:szCs w:val="24"/>
          <w:lang w:val="uk-UA"/>
        </w:rPr>
        <w:t xml:space="preserve">«Підвищення кваліфікації педагогічних працівників» (0, 5 кедитів ЄКТС) - платформа </w:t>
      </w:r>
      <w:r w:rsidRPr="00F33A3B">
        <w:rPr>
          <w:rFonts w:ascii="Times New Roman" w:hAnsi="Times New Roman"/>
          <w:sz w:val="24"/>
          <w:szCs w:val="24"/>
          <w:lang w:val="uk-UA"/>
        </w:rPr>
        <w:t>ГО Прометеус</w:t>
      </w:r>
      <w:r>
        <w:rPr>
          <w:rFonts w:ascii="Times New Roman" w:hAnsi="Times New Roman"/>
          <w:sz w:val="24"/>
          <w:szCs w:val="24"/>
          <w:lang w:val="uk-UA"/>
        </w:rPr>
        <w:t>;</w:t>
      </w:r>
    </w:p>
    <w:p w:rsidR="001835C8" w:rsidRPr="00AA02D3" w:rsidRDefault="001835C8" w:rsidP="00476005">
      <w:pPr>
        <w:pStyle w:val="aff5"/>
        <w:numPr>
          <w:ilvl w:val="0"/>
          <w:numId w:val="62"/>
        </w:numPr>
        <w:tabs>
          <w:tab w:val="left" w:pos="900"/>
        </w:tabs>
        <w:spacing w:after="0"/>
        <w:jc w:val="both"/>
        <w:rPr>
          <w:rFonts w:ascii="Times New Roman" w:hAnsi="Times New Roman"/>
          <w:sz w:val="24"/>
          <w:szCs w:val="24"/>
          <w:lang w:val="uk-UA"/>
        </w:rPr>
      </w:pPr>
      <w:r>
        <w:rPr>
          <w:rFonts w:ascii="Times New Roman" w:hAnsi="Times New Roman"/>
          <w:sz w:val="24"/>
          <w:szCs w:val="24"/>
          <w:lang w:val="uk-UA"/>
        </w:rPr>
        <w:t>«Знати, як допомогти» - (0,2 кредити ЄКТС) – платформа ТОВ «ЕДЮКЕЙШНЛ ЕРА».</w:t>
      </w:r>
    </w:p>
    <w:p w:rsidR="001835C8" w:rsidRPr="00EC3632" w:rsidRDefault="001835C8" w:rsidP="001835C8">
      <w:pPr>
        <w:ind w:right="-1"/>
        <w:contextualSpacing/>
        <w:jc w:val="both"/>
        <w:rPr>
          <w:rFonts w:ascii="Times New Roman" w:hAnsi="Times New Roman"/>
          <w:sz w:val="24"/>
          <w:szCs w:val="24"/>
          <w:lang w:val="uk-UA"/>
        </w:rPr>
      </w:pPr>
    </w:p>
    <w:p w:rsidR="001835C8" w:rsidRPr="00F33A3B" w:rsidRDefault="001835C8" w:rsidP="001835C8">
      <w:pPr>
        <w:ind w:right="-1"/>
        <w:contextualSpacing/>
        <w:jc w:val="both"/>
        <w:rPr>
          <w:rFonts w:ascii="Times New Roman" w:hAnsi="Times New Roman"/>
          <w:b/>
          <w:sz w:val="24"/>
          <w:szCs w:val="24"/>
          <w:lang w:val="uk-UA"/>
        </w:rPr>
      </w:pPr>
      <w:r w:rsidRPr="00F33A3B">
        <w:rPr>
          <w:rFonts w:ascii="Times New Roman" w:hAnsi="Times New Roman"/>
          <w:b/>
          <w:sz w:val="24"/>
          <w:szCs w:val="24"/>
          <w:lang w:val="uk-UA"/>
        </w:rPr>
        <w:t>Профорієнтаційна робота</w:t>
      </w:r>
    </w:p>
    <w:p w:rsidR="001835C8" w:rsidRPr="00EC3632" w:rsidRDefault="001835C8" w:rsidP="001835C8">
      <w:pPr>
        <w:tabs>
          <w:tab w:val="left" w:pos="900"/>
        </w:tabs>
        <w:spacing w:after="0"/>
        <w:jc w:val="both"/>
        <w:rPr>
          <w:rFonts w:ascii="Times New Roman" w:hAnsi="Times New Roman"/>
          <w:sz w:val="24"/>
          <w:szCs w:val="24"/>
          <w:lang w:val="uk-UA"/>
        </w:rPr>
      </w:pP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lang w:val="uk-UA"/>
        </w:rPr>
        <w:t xml:space="preserve">Одним із напрямів роботи психолога є профорієнтаційна робота з учнями старших класів -  система роботи, спрямована на надання допомоги учневі у визначенні й виборі конкретної професії на основі виявлення й оцінки його загальних і спеціальних здібностей, здатностей, інтересів, потреб і об'єктивних умов професійної підготовки і працевлаштування. </w:t>
      </w:r>
      <w:r w:rsidRPr="00EC3632">
        <w:rPr>
          <w:rFonts w:ascii="Times New Roman" w:hAnsi="Times New Roman"/>
          <w:sz w:val="24"/>
          <w:szCs w:val="24"/>
        </w:rPr>
        <w:t>Завершальним етапом психологічної та практичної підготовки учнів до трудової діяльності є їх правильна професійна орієнтація.</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Цілі профорієнтації:</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w:t>
      </w:r>
      <w:r w:rsidRPr="00EC3632">
        <w:rPr>
          <w:rFonts w:ascii="Times New Roman" w:hAnsi="Times New Roman"/>
          <w:sz w:val="24"/>
          <w:szCs w:val="24"/>
        </w:rPr>
        <w:tab/>
        <w:t>надання профорієнтаційної підтримки учням у процесі вибору профілю навчання та сфери майбутньої професійної діяльності;</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w:t>
      </w:r>
      <w:r w:rsidRPr="00EC3632">
        <w:rPr>
          <w:rFonts w:ascii="Times New Roman" w:hAnsi="Times New Roman"/>
          <w:sz w:val="24"/>
          <w:szCs w:val="24"/>
        </w:rPr>
        <w:tab/>
        <w:t>вироблення в школярів свідомого ставлення до праці, професійне самовизначення в умовах свободи вибору сфери діяльності відповідно до своїх можливостей, здібностей і з урахуванням вимог ринку праці.</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w:t>
      </w:r>
      <w:r w:rsidRPr="00EC3632">
        <w:rPr>
          <w:rFonts w:ascii="Times New Roman" w:hAnsi="Times New Roman"/>
          <w:sz w:val="24"/>
          <w:szCs w:val="24"/>
        </w:rPr>
        <w:tab/>
        <w:t>одержання несуперечливих відомостей щодо переваг, схильностей і можливостей учнів для розподілу їх за профілями навчання;</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w:t>
      </w:r>
      <w:r w:rsidRPr="00EC3632">
        <w:rPr>
          <w:rFonts w:ascii="Times New Roman" w:hAnsi="Times New Roman"/>
          <w:sz w:val="24"/>
          <w:szCs w:val="24"/>
        </w:rPr>
        <w:tab/>
        <w:t xml:space="preserve"> забезпечення широкого діапазону варіативності профільного навчання за рахунок комплексних і нетрадиційних форм і методів, що застосовують на уроках та у виховній роботі елективних курсів;</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w:t>
      </w:r>
      <w:r w:rsidRPr="00EC3632">
        <w:rPr>
          <w:rFonts w:ascii="Times New Roman" w:hAnsi="Times New Roman"/>
          <w:sz w:val="24"/>
          <w:szCs w:val="24"/>
        </w:rPr>
        <w:tab/>
        <w:t>додаткова підтримка деяких груп школярів, щодо яких легко спрогнозувати труднощі у працевлаштуванні.</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Практичним психологом складено та реалізовано план роботи школи щодо професійної орієнтації учнів.</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В межах реалізації даного плану в школі було проведено:</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w:t>
      </w:r>
      <w:r w:rsidRPr="00EC3632">
        <w:rPr>
          <w:rFonts w:ascii="Times New Roman" w:hAnsi="Times New Roman"/>
          <w:sz w:val="24"/>
          <w:szCs w:val="24"/>
        </w:rPr>
        <w:tab/>
        <w:t>діагностика професійних інтересів і нахилів учнів  9 і 11 класів:</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w:t>
      </w:r>
      <w:r w:rsidRPr="00EC3632">
        <w:rPr>
          <w:rFonts w:ascii="Times New Roman" w:hAnsi="Times New Roman"/>
          <w:sz w:val="24"/>
          <w:szCs w:val="24"/>
        </w:rPr>
        <w:tab/>
        <w:t>дослідження профільних інтересів та нахилів учнів 7 і 8 класів;</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w:t>
      </w:r>
      <w:r w:rsidRPr="00EC3632">
        <w:rPr>
          <w:rFonts w:ascii="Times New Roman" w:hAnsi="Times New Roman"/>
          <w:sz w:val="24"/>
          <w:szCs w:val="24"/>
        </w:rPr>
        <w:tab/>
        <w:t>профконсультації учнів старших класів;</w:t>
      </w:r>
    </w:p>
    <w:p w:rsidR="001835C8" w:rsidRPr="00EC3632" w:rsidRDefault="001835C8" w:rsidP="001835C8">
      <w:pPr>
        <w:tabs>
          <w:tab w:val="left" w:pos="900"/>
        </w:tabs>
        <w:spacing w:after="0"/>
        <w:jc w:val="both"/>
        <w:rPr>
          <w:rFonts w:ascii="Times New Roman" w:hAnsi="Times New Roman"/>
          <w:sz w:val="24"/>
          <w:szCs w:val="24"/>
        </w:rPr>
      </w:pPr>
      <w:r w:rsidRPr="00EC3632">
        <w:rPr>
          <w:rFonts w:ascii="Times New Roman" w:hAnsi="Times New Roman"/>
          <w:sz w:val="24"/>
          <w:szCs w:val="24"/>
        </w:rPr>
        <w:t>-</w:t>
      </w:r>
      <w:r w:rsidRPr="00EC3632">
        <w:rPr>
          <w:rFonts w:ascii="Times New Roman" w:hAnsi="Times New Roman"/>
          <w:sz w:val="24"/>
          <w:szCs w:val="24"/>
        </w:rPr>
        <w:tab/>
        <w:t>просвітницька робота, поширення буклетів, рекомендацій щодо вибору майбутньої професії;</w:t>
      </w:r>
    </w:p>
    <w:p w:rsidR="001835C8" w:rsidRPr="00EC3632" w:rsidRDefault="001835C8" w:rsidP="001835C8">
      <w:pPr>
        <w:tabs>
          <w:tab w:val="left" w:pos="900"/>
        </w:tabs>
        <w:spacing w:after="0"/>
        <w:jc w:val="both"/>
        <w:rPr>
          <w:rFonts w:ascii="Times New Roman" w:hAnsi="Times New Roman"/>
          <w:sz w:val="24"/>
          <w:szCs w:val="24"/>
          <w:lang w:val="uk-UA"/>
        </w:rPr>
      </w:pPr>
      <w:r w:rsidRPr="00EC3632">
        <w:rPr>
          <w:rFonts w:ascii="Times New Roman" w:hAnsi="Times New Roman"/>
          <w:sz w:val="24"/>
          <w:szCs w:val="24"/>
        </w:rPr>
        <w:t>-</w:t>
      </w:r>
      <w:r w:rsidRPr="00EC3632">
        <w:rPr>
          <w:rFonts w:ascii="Times New Roman" w:hAnsi="Times New Roman"/>
          <w:sz w:val="24"/>
          <w:szCs w:val="24"/>
        </w:rPr>
        <w:tab/>
      </w:r>
      <w:r w:rsidRPr="00EC3632">
        <w:rPr>
          <w:rFonts w:ascii="Times New Roman" w:hAnsi="Times New Roman"/>
          <w:sz w:val="24"/>
          <w:szCs w:val="24"/>
          <w:lang w:val="uk-UA"/>
        </w:rPr>
        <w:t>т</w:t>
      </w:r>
      <w:r w:rsidRPr="00EC3632">
        <w:rPr>
          <w:rFonts w:ascii="Times New Roman" w:hAnsi="Times New Roman"/>
          <w:sz w:val="24"/>
          <w:szCs w:val="24"/>
        </w:rPr>
        <w:t>ренінгов</w:t>
      </w:r>
      <w:r w:rsidRPr="00EC3632">
        <w:rPr>
          <w:rFonts w:ascii="Times New Roman" w:hAnsi="Times New Roman"/>
          <w:sz w:val="24"/>
          <w:szCs w:val="24"/>
          <w:lang w:val="uk-UA"/>
        </w:rPr>
        <w:t>і</w:t>
      </w:r>
      <w:r w:rsidRPr="00EC3632">
        <w:rPr>
          <w:rFonts w:ascii="Times New Roman" w:hAnsi="Times New Roman"/>
          <w:sz w:val="24"/>
          <w:szCs w:val="24"/>
        </w:rPr>
        <w:t xml:space="preserve"> занят</w:t>
      </w:r>
      <w:r w:rsidRPr="00EC3632">
        <w:rPr>
          <w:rFonts w:ascii="Times New Roman" w:hAnsi="Times New Roman"/>
          <w:sz w:val="24"/>
          <w:szCs w:val="24"/>
          <w:lang w:val="uk-UA"/>
        </w:rPr>
        <w:t>тя</w:t>
      </w:r>
      <w:r w:rsidRPr="00EC3632">
        <w:rPr>
          <w:rFonts w:ascii="Times New Roman" w:hAnsi="Times New Roman"/>
          <w:sz w:val="24"/>
          <w:szCs w:val="24"/>
        </w:rPr>
        <w:t xml:space="preserve">  «Обери свій шлях»</w:t>
      </w:r>
      <w:r w:rsidRPr="00EC3632">
        <w:rPr>
          <w:rFonts w:ascii="Times New Roman" w:hAnsi="Times New Roman"/>
          <w:sz w:val="24"/>
          <w:szCs w:val="24"/>
          <w:lang w:val="uk-UA"/>
        </w:rPr>
        <w:t xml:space="preserve"> - 9 – 11кл</w:t>
      </w:r>
      <w:r w:rsidRPr="00EC3632">
        <w:rPr>
          <w:rFonts w:ascii="Times New Roman" w:hAnsi="Times New Roman"/>
          <w:sz w:val="24"/>
          <w:szCs w:val="24"/>
        </w:rPr>
        <w:t>;</w:t>
      </w:r>
    </w:p>
    <w:p w:rsidR="001835C8" w:rsidRPr="00EC3632" w:rsidRDefault="001835C8" w:rsidP="001835C8">
      <w:pPr>
        <w:tabs>
          <w:tab w:val="left" w:pos="900"/>
        </w:tabs>
        <w:spacing w:after="0"/>
        <w:jc w:val="both"/>
        <w:rPr>
          <w:rFonts w:ascii="Times New Roman" w:hAnsi="Times New Roman"/>
          <w:sz w:val="24"/>
          <w:szCs w:val="24"/>
          <w:lang w:val="uk-UA"/>
        </w:rPr>
      </w:pPr>
      <w:r w:rsidRPr="00EC3632">
        <w:rPr>
          <w:rFonts w:ascii="Times New Roman" w:hAnsi="Times New Roman"/>
          <w:sz w:val="24"/>
          <w:szCs w:val="24"/>
          <w:lang w:val="uk-UA"/>
        </w:rPr>
        <w:t>-              профорієнтаційна гра «В світі професій» - 4 - 6кл;</w:t>
      </w:r>
    </w:p>
    <w:p w:rsidR="001835C8" w:rsidRPr="00EC3632" w:rsidRDefault="001835C8" w:rsidP="001835C8">
      <w:pPr>
        <w:tabs>
          <w:tab w:val="left" w:pos="900"/>
        </w:tabs>
        <w:spacing w:after="0"/>
        <w:jc w:val="both"/>
        <w:rPr>
          <w:rFonts w:ascii="Times New Roman" w:hAnsi="Times New Roman"/>
          <w:sz w:val="24"/>
          <w:szCs w:val="24"/>
          <w:lang w:val="uk-UA"/>
        </w:rPr>
      </w:pPr>
      <w:r w:rsidRPr="00EC3632">
        <w:rPr>
          <w:rFonts w:ascii="Times New Roman" w:hAnsi="Times New Roman"/>
          <w:sz w:val="24"/>
          <w:szCs w:val="24"/>
          <w:lang w:val="uk-UA"/>
        </w:rPr>
        <w:t>-              тренінгові заняття «Моя майбутня професія» - 7 – 8кл;</w:t>
      </w:r>
    </w:p>
    <w:p w:rsidR="001835C8" w:rsidRDefault="001835C8" w:rsidP="001835C8">
      <w:pPr>
        <w:tabs>
          <w:tab w:val="left" w:pos="900"/>
        </w:tabs>
        <w:spacing w:after="0"/>
        <w:jc w:val="both"/>
        <w:rPr>
          <w:rFonts w:ascii="Times New Roman" w:hAnsi="Times New Roman"/>
          <w:sz w:val="24"/>
          <w:szCs w:val="24"/>
          <w:lang w:val="uk-UA"/>
        </w:rPr>
      </w:pPr>
      <w:r w:rsidRPr="00EC3632">
        <w:rPr>
          <w:rFonts w:ascii="Times New Roman" w:hAnsi="Times New Roman"/>
          <w:sz w:val="24"/>
          <w:szCs w:val="24"/>
          <w:lang w:val="uk-UA"/>
        </w:rPr>
        <w:t>-              профорієнтаційне заняття з учнями «Крок у професійне майбутнє» - 1 -3кл.</w:t>
      </w:r>
    </w:p>
    <w:p w:rsidR="0048558A" w:rsidRPr="001835C8" w:rsidRDefault="001835C8" w:rsidP="001835C8">
      <w:pPr>
        <w:tabs>
          <w:tab w:val="left" w:pos="900"/>
        </w:tabs>
        <w:spacing w:after="0"/>
        <w:jc w:val="both"/>
        <w:rPr>
          <w:rFonts w:ascii="Times New Roman" w:hAnsi="Times New Roman"/>
          <w:sz w:val="24"/>
          <w:szCs w:val="24"/>
          <w:lang w:val="uk-UA"/>
        </w:rPr>
      </w:pPr>
      <w:r>
        <w:rPr>
          <w:rFonts w:ascii="Times New Roman" w:hAnsi="Times New Roman"/>
          <w:sz w:val="24"/>
          <w:szCs w:val="24"/>
          <w:lang w:val="uk-UA"/>
        </w:rPr>
        <w:t>Було розроблено просвітницькі матеріали та надано учня</w:t>
      </w:r>
    </w:p>
    <w:p w:rsidR="001835C8" w:rsidRDefault="001835C8" w:rsidP="001835C8">
      <w:pPr>
        <w:tabs>
          <w:tab w:val="left" w:pos="900"/>
        </w:tabs>
        <w:spacing w:after="0" w:line="240" w:lineRule="auto"/>
        <w:rPr>
          <w:rFonts w:ascii="Times New Roman" w:hAnsi="Times New Roman"/>
          <w:b/>
          <w:sz w:val="24"/>
          <w:szCs w:val="24"/>
          <w:lang w:val="uk-UA"/>
        </w:rPr>
      </w:pPr>
      <w:r w:rsidRPr="001835C8">
        <w:rPr>
          <w:rFonts w:ascii="Times New Roman" w:hAnsi="Times New Roman"/>
          <w:b/>
          <w:sz w:val="24"/>
          <w:szCs w:val="24"/>
          <w:lang w:val="uk-UA"/>
        </w:rPr>
        <w:lastRenderedPageBreak/>
        <w:t xml:space="preserve">                                   </w:t>
      </w:r>
      <w:r w:rsidRPr="00DB095E">
        <w:rPr>
          <w:rFonts w:ascii="Times New Roman" w:hAnsi="Times New Roman"/>
          <w:b/>
          <w:sz w:val="24"/>
          <w:szCs w:val="24"/>
          <w:lang w:val="uk-UA"/>
        </w:rPr>
        <w:t xml:space="preserve">Робота </w:t>
      </w:r>
      <w:r>
        <w:rPr>
          <w:rFonts w:ascii="Times New Roman" w:hAnsi="Times New Roman"/>
          <w:b/>
          <w:sz w:val="24"/>
          <w:szCs w:val="24"/>
          <w:lang w:val="uk-UA"/>
        </w:rPr>
        <w:t>соціального педагога</w:t>
      </w:r>
    </w:p>
    <w:p w:rsidR="00D12F7C" w:rsidRPr="00D12F7C" w:rsidRDefault="00D12F7C" w:rsidP="00D12F7C">
      <w:pPr>
        <w:pStyle w:val="Standard"/>
        <w:ind w:firstLine="709"/>
        <w:jc w:val="both"/>
        <w:rPr>
          <w:rFonts w:ascii="Times New Roman" w:hAnsi="Times New Roman"/>
        </w:rPr>
      </w:pPr>
      <w:r w:rsidRPr="00D12F7C">
        <w:rPr>
          <w:rFonts w:ascii="Times New Roman" w:hAnsi="Times New Roman"/>
        </w:rPr>
        <w:t>Свою діяльність соціальний педагог здійснює на основі річного плану, відповідно до основних напрямів діяльності та завдань, визначених управлінням освіти і науки та педагогічним колективом ліцею.</w:t>
      </w:r>
    </w:p>
    <w:p w:rsidR="00D12F7C" w:rsidRPr="00D12F7C" w:rsidRDefault="00D12F7C" w:rsidP="00D12F7C">
      <w:pPr>
        <w:pStyle w:val="Standard"/>
        <w:ind w:firstLine="709"/>
        <w:jc w:val="both"/>
        <w:rPr>
          <w:rFonts w:ascii="Times New Roman" w:hAnsi="Times New Roman"/>
        </w:rPr>
      </w:pPr>
    </w:p>
    <w:p w:rsidR="00D12F7C" w:rsidRPr="00D12F7C" w:rsidRDefault="00D12F7C" w:rsidP="00D12F7C">
      <w:pPr>
        <w:pStyle w:val="Standard"/>
        <w:ind w:firstLine="709"/>
        <w:jc w:val="both"/>
        <w:rPr>
          <w:rFonts w:ascii="Times New Roman" w:hAnsi="Times New Roman"/>
        </w:rPr>
      </w:pPr>
      <w:r w:rsidRPr="00D12F7C">
        <w:rPr>
          <w:rFonts w:ascii="Times New Roman" w:hAnsi="Times New Roman"/>
        </w:rPr>
        <w:t>Нормативно-правова база, на якій ґрунтується діяльність соціального педагога:  Конституція України; Закони України: «Про освіту», «Про повну загальну середню освіту», «Про запобігання та протидію домашньому насильству», «Про забезпечення рівних прав та можливостей жінок і чоловіків», «Про соціальну роботу з сім’ями, дітьми та молоддю», «Про охорону дитинства», «Про соціальні послуги»,  "Про внесення змін до деяких законодавчих актів України щодо протидії булінгу (цькуванню)"; Наказ МОН від 22.05.2018 № 509 "Про затвердження Положення про психологічну службу у системі освіти України"; Наказ МОН від 07.02.2019 № 146 "Про створення робочої групи з розроблення нормативно-правових актів щодо забезпечення діяльності психологічної служби у системі освіти України"; Наказ МОН від 02.10.2018 № 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Лист МОН від 24.07.2019 № 1/9-477 "Про типову документацію працівників психологічної служби у системі освіти України"; Лист ІМЗО від 30.10.2018 № 1/9-656 "Про перелік діагностичних методик щодо виявлення та протидії домашньому насильству відносно дітей"; Лист МОН від 18.05.2018 № 1/11-5480 "Методичні рекомендації щодо запобігання та протидії насильству"; Лист ІМЗО від 15.05.2018 № 22.1/10-1529 "Про курси підвищення кваліфікації практичних психологів та соціальних педагогів" та інші акти  законодавства України.</w:t>
      </w:r>
    </w:p>
    <w:p w:rsidR="00D12F7C" w:rsidRPr="00D12F7C" w:rsidRDefault="00D12F7C" w:rsidP="00D12F7C">
      <w:pPr>
        <w:pStyle w:val="Standard"/>
        <w:ind w:firstLine="709"/>
        <w:jc w:val="both"/>
        <w:rPr>
          <w:rFonts w:ascii="Times New Roman" w:hAnsi="Times New Roman"/>
        </w:rPr>
      </w:pPr>
    </w:p>
    <w:p w:rsidR="00D12F7C" w:rsidRPr="00D12F7C" w:rsidRDefault="00D12F7C" w:rsidP="00D12F7C">
      <w:pPr>
        <w:pStyle w:val="Standard"/>
        <w:ind w:firstLine="709"/>
        <w:jc w:val="both"/>
        <w:rPr>
          <w:rFonts w:ascii="Times New Roman" w:hAnsi="Times New Roman"/>
        </w:rPr>
      </w:pPr>
      <w:r w:rsidRPr="00D12F7C">
        <w:rPr>
          <w:rFonts w:ascii="Times New Roman" w:hAnsi="Times New Roman"/>
        </w:rPr>
        <w:t xml:space="preserve">           •        Лист МОН від 30.05.2022 № 1/5735-22 «Про запобігання та протидію домашньому насильству в умовах воєнного стану в Україні»;</w:t>
      </w:r>
    </w:p>
    <w:p w:rsidR="00D12F7C" w:rsidRPr="00D12F7C" w:rsidRDefault="00D12F7C" w:rsidP="00D12F7C">
      <w:pPr>
        <w:pStyle w:val="Standard"/>
        <w:ind w:firstLine="709"/>
        <w:jc w:val="both"/>
        <w:rPr>
          <w:rFonts w:ascii="Times New Roman" w:hAnsi="Times New Roman"/>
        </w:rPr>
      </w:pPr>
      <w:r w:rsidRPr="00D12F7C">
        <w:rPr>
          <w:rFonts w:ascii="Times New Roman" w:hAnsi="Times New Roman"/>
        </w:rPr>
        <w:t xml:space="preserve">           •         Лист МОН від 12.04.2022 № 1/4068-22 «Щодо недопущення участі неповнолітніх у наданні інформації ворогу про військові позицій Збройних сил України»;</w:t>
      </w:r>
    </w:p>
    <w:p w:rsidR="00D12F7C" w:rsidRPr="00D12F7C" w:rsidRDefault="00D12F7C" w:rsidP="00D12F7C">
      <w:pPr>
        <w:pStyle w:val="Standard"/>
        <w:ind w:firstLine="709"/>
        <w:jc w:val="both"/>
        <w:rPr>
          <w:rFonts w:ascii="Times New Roman" w:hAnsi="Times New Roman"/>
        </w:rPr>
      </w:pPr>
      <w:r w:rsidRPr="00D12F7C">
        <w:rPr>
          <w:rFonts w:ascii="Times New Roman" w:hAnsi="Times New Roman"/>
        </w:rPr>
        <w:t xml:space="preserve">           •         Лист МОН від 10.06.2022 № 1/6267-22 «Про деякі питання національно-патріотичного виховання в закладах освіти України»;</w:t>
      </w:r>
    </w:p>
    <w:p w:rsidR="00D12F7C" w:rsidRPr="00D12F7C" w:rsidRDefault="00D12F7C" w:rsidP="00D12F7C">
      <w:pPr>
        <w:pStyle w:val="Standard"/>
        <w:ind w:firstLine="709"/>
        <w:jc w:val="both"/>
        <w:rPr>
          <w:rFonts w:ascii="Times New Roman" w:hAnsi="Times New Roman"/>
        </w:rPr>
      </w:pPr>
      <w:r w:rsidRPr="00D12F7C">
        <w:rPr>
          <w:rFonts w:ascii="Times New Roman" w:hAnsi="Times New Roman"/>
        </w:rPr>
        <w:t xml:space="preserve">          •           Лист МОН від 27.06.2022 № 1/7035-22 «Про підготовку до початку та особливості організації освітнього процесу в 2022/23 навчальному році»</w:t>
      </w:r>
    </w:p>
    <w:p w:rsidR="00D12F7C" w:rsidRPr="00D12F7C" w:rsidRDefault="00D12F7C" w:rsidP="00D12F7C">
      <w:pPr>
        <w:pStyle w:val="Standard"/>
        <w:ind w:firstLine="709"/>
        <w:jc w:val="both"/>
        <w:rPr>
          <w:rFonts w:ascii="Times New Roman" w:hAnsi="Times New Roman"/>
        </w:rPr>
      </w:pPr>
      <w:r w:rsidRPr="00D12F7C">
        <w:rPr>
          <w:rFonts w:ascii="Times New Roman" w:hAnsi="Times New Roman"/>
        </w:rPr>
        <w:t xml:space="preserve">          •         Лист МОН від 02.08.2022 №1/8794-22 «Щодо діяльності психологічної служби у системі освіти в 2022/2023 навчальному році»</w:t>
      </w:r>
    </w:p>
    <w:p w:rsidR="00D12F7C" w:rsidRPr="00D12F7C" w:rsidRDefault="00D12F7C" w:rsidP="00D12F7C">
      <w:pPr>
        <w:pStyle w:val="Standard"/>
        <w:ind w:firstLine="709"/>
        <w:jc w:val="both"/>
        <w:rPr>
          <w:rFonts w:ascii="Times New Roman" w:hAnsi="Times New Roman"/>
        </w:rPr>
      </w:pPr>
    </w:p>
    <w:p w:rsidR="00D12F7C" w:rsidRPr="00D12F7C" w:rsidRDefault="00D12F7C" w:rsidP="00D12F7C">
      <w:pPr>
        <w:pStyle w:val="Standard"/>
        <w:jc w:val="center"/>
      </w:pPr>
      <w:r w:rsidRPr="00D12F7C">
        <w:t>Основними напрямами роботи соціального педагога у 2022- 2023 н.р. були:</w:t>
      </w:r>
    </w:p>
    <w:p w:rsidR="00D12F7C" w:rsidRPr="00D12F7C" w:rsidRDefault="00D12F7C" w:rsidP="00D12F7C">
      <w:pPr>
        <w:pStyle w:val="Standard"/>
      </w:pPr>
      <w:r w:rsidRPr="00D12F7C">
        <w:t>1. Соціальний супровід учасників освітнього процесу.</w:t>
      </w:r>
    </w:p>
    <w:p w:rsidR="00D12F7C" w:rsidRPr="00D12F7C" w:rsidRDefault="00D12F7C" w:rsidP="00D12F7C">
      <w:pPr>
        <w:pStyle w:val="221"/>
        <w:spacing w:line="276" w:lineRule="auto"/>
        <w:ind w:right="255" w:firstLine="0"/>
        <w:rPr>
          <w:sz w:val="24"/>
          <w:szCs w:val="24"/>
        </w:rPr>
      </w:pPr>
      <w:r w:rsidRPr="00D12F7C">
        <w:rPr>
          <w:rStyle w:val="FontStyle111"/>
          <w:rFonts w:eastAsia="Segoe UI"/>
          <w:b w:val="0"/>
          <w:sz w:val="24"/>
          <w:szCs w:val="24"/>
          <w:lang w:eastAsia="uk-UA"/>
        </w:rPr>
        <w:t>2</w:t>
      </w:r>
      <w:r w:rsidRPr="00D12F7C">
        <w:rPr>
          <w:rStyle w:val="FontStyle111"/>
          <w:rFonts w:eastAsia="Segoe UI"/>
          <w:sz w:val="24"/>
          <w:szCs w:val="24"/>
          <w:lang w:eastAsia="uk-UA"/>
        </w:rPr>
        <w:t>.</w:t>
      </w:r>
      <w:r w:rsidRPr="00D12F7C">
        <w:rPr>
          <w:b w:val="0"/>
          <w:bCs w:val="0"/>
          <w:sz w:val="24"/>
          <w:szCs w:val="24"/>
        </w:rPr>
        <w:t xml:space="preserve"> Робота з внутрішньо переміщеними учнями, їхніми батьками та членами родини в адаптації до нових умов проживання і навчання, дітьми і сім’ями учасників бойових дій.</w:t>
      </w:r>
    </w:p>
    <w:p w:rsidR="00D12F7C" w:rsidRPr="00DB095E" w:rsidRDefault="00D12F7C" w:rsidP="00D12F7C">
      <w:pPr>
        <w:pStyle w:val="37"/>
        <w:spacing w:after="160" w:line="240" w:lineRule="auto"/>
        <w:ind w:left="0"/>
        <w:rPr>
          <w:sz w:val="24"/>
          <w:szCs w:val="24"/>
          <w:lang w:val="ru-RU"/>
        </w:rPr>
      </w:pPr>
      <w:r w:rsidRPr="00D12F7C">
        <w:rPr>
          <w:rStyle w:val="FontStyle111"/>
          <w:rFonts w:eastAsia="Calibri"/>
          <w:sz w:val="24"/>
          <w:szCs w:val="24"/>
          <w:lang w:val="uk-UA" w:eastAsia="uk-UA"/>
        </w:rPr>
        <w:t xml:space="preserve">3. </w:t>
      </w:r>
      <w:r w:rsidRPr="00D12F7C">
        <w:rPr>
          <w:rStyle w:val="FontStyle111"/>
          <w:rFonts w:eastAsia="Calibri"/>
          <w:sz w:val="24"/>
          <w:szCs w:val="24"/>
          <w:lang w:val="ru-RU" w:eastAsia="uk-UA"/>
        </w:rPr>
        <w:t xml:space="preserve">Робота з </w:t>
      </w:r>
      <w:r w:rsidRPr="00D12F7C">
        <w:rPr>
          <w:rStyle w:val="FontStyle111"/>
          <w:rFonts w:eastAsia="Calibri"/>
          <w:sz w:val="24"/>
          <w:szCs w:val="24"/>
          <w:lang w:val="uk-UA" w:eastAsia="uk-UA"/>
        </w:rPr>
        <w:t>постраждалими</w:t>
      </w:r>
      <w:r w:rsidRPr="00D12F7C">
        <w:rPr>
          <w:rStyle w:val="FontStyle111"/>
          <w:rFonts w:eastAsia="Calibri"/>
          <w:sz w:val="24"/>
          <w:szCs w:val="24"/>
          <w:lang w:val="ru-RU" w:eastAsia="uk-UA"/>
        </w:rPr>
        <w:t xml:space="preserve"> </w:t>
      </w:r>
      <w:r w:rsidRPr="00D12F7C">
        <w:rPr>
          <w:rStyle w:val="FontStyle111"/>
          <w:rFonts w:eastAsia="Calibri"/>
          <w:sz w:val="24"/>
          <w:szCs w:val="24"/>
          <w:lang w:val="uk-UA" w:eastAsia="uk-UA"/>
        </w:rPr>
        <w:t>від</w:t>
      </w:r>
      <w:r w:rsidRPr="00D12F7C">
        <w:rPr>
          <w:rStyle w:val="FontStyle111"/>
          <w:rFonts w:eastAsia="Calibri"/>
          <w:sz w:val="24"/>
          <w:szCs w:val="24"/>
          <w:lang w:val="ru-RU" w:eastAsia="uk-UA"/>
        </w:rPr>
        <w:t xml:space="preserve"> </w:t>
      </w:r>
      <w:r w:rsidRPr="00D12F7C">
        <w:rPr>
          <w:rStyle w:val="FontStyle111"/>
          <w:rFonts w:eastAsia="Calibri"/>
          <w:sz w:val="24"/>
          <w:szCs w:val="24"/>
          <w:lang w:val="uk-UA" w:eastAsia="uk-UA"/>
        </w:rPr>
        <w:t>війни</w:t>
      </w:r>
      <w:r w:rsidRPr="00D12F7C">
        <w:rPr>
          <w:rStyle w:val="FontStyle111"/>
          <w:rFonts w:eastAsia="Calibri"/>
          <w:sz w:val="24"/>
          <w:szCs w:val="24"/>
          <w:lang w:val="ru-RU" w:eastAsia="uk-UA"/>
        </w:rPr>
        <w:t>.</w:t>
      </w:r>
    </w:p>
    <w:p w:rsidR="00D12F7C" w:rsidRPr="00DB095E" w:rsidRDefault="00D12F7C" w:rsidP="00D12F7C">
      <w:pPr>
        <w:pStyle w:val="37"/>
        <w:spacing w:after="160" w:line="240" w:lineRule="auto"/>
        <w:ind w:left="0"/>
        <w:rPr>
          <w:sz w:val="24"/>
          <w:szCs w:val="24"/>
          <w:lang w:val="ru-RU"/>
        </w:rPr>
      </w:pPr>
      <w:r w:rsidRPr="00D12F7C">
        <w:rPr>
          <w:rStyle w:val="FontStyle111"/>
          <w:rFonts w:eastAsia="Calibri"/>
          <w:sz w:val="24"/>
          <w:szCs w:val="24"/>
          <w:lang w:val="ru-RU" w:eastAsia="uk-UA"/>
        </w:rPr>
        <w:t>4</w:t>
      </w:r>
      <w:r w:rsidRPr="00D12F7C">
        <w:rPr>
          <w:rFonts w:ascii="Times New Roman" w:hAnsi="Times New Roman" w:cs="Times New Roman"/>
          <w:sz w:val="24"/>
          <w:szCs w:val="24"/>
          <w:lang w:val="ru-RU"/>
        </w:rPr>
        <w:t xml:space="preserve">. </w:t>
      </w:r>
      <w:r w:rsidRPr="00D12F7C">
        <w:rPr>
          <w:rFonts w:ascii="Times New Roman" w:hAnsi="Times New Roman" w:cs="Times New Roman"/>
          <w:sz w:val="24"/>
          <w:szCs w:val="24"/>
          <w:lang w:val="uk-UA"/>
        </w:rPr>
        <w:t>Виявлення</w:t>
      </w:r>
      <w:r w:rsidRPr="00D12F7C">
        <w:rPr>
          <w:rFonts w:ascii="Times New Roman" w:hAnsi="Times New Roman" w:cs="Times New Roman"/>
          <w:sz w:val="24"/>
          <w:szCs w:val="24"/>
          <w:lang w:val="ru-RU"/>
        </w:rPr>
        <w:t xml:space="preserve"> </w:t>
      </w:r>
      <w:r w:rsidRPr="00D12F7C">
        <w:rPr>
          <w:rFonts w:ascii="Times New Roman" w:hAnsi="Times New Roman" w:cs="Times New Roman"/>
          <w:sz w:val="24"/>
          <w:szCs w:val="24"/>
          <w:lang w:val="uk-UA"/>
        </w:rPr>
        <w:t>сімей</w:t>
      </w:r>
      <w:r w:rsidRPr="00D12F7C">
        <w:rPr>
          <w:rFonts w:ascii="Times New Roman" w:hAnsi="Times New Roman" w:cs="Times New Roman"/>
          <w:sz w:val="24"/>
          <w:szCs w:val="24"/>
          <w:lang w:val="ru-RU"/>
        </w:rPr>
        <w:t xml:space="preserve"> та </w:t>
      </w:r>
      <w:r w:rsidRPr="00D12F7C">
        <w:rPr>
          <w:rFonts w:ascii="Times New Roman" w:hAnsi="Times New Roman" w:cs="Times New Roman"/>
          <w:sz w:val="24"/>
          <w:szCs w:val="24"/>
          <w:lang w:val="uk-UA"/>
        </w:rPr>
        <w:t>окремих</w:t>
      </w:r>
      <w:r w:rsidRPr="00D12F7C">
        <w:rPr>
          <w:rFonts w:ascii="Times New Roman" w:hAnsi="Times New Roman" w:cs="Times New Roman"/>
          <w:sz w:val="24"/>
          <w:szCs w:val="24"/>
          <w:lang w:val="ru-RU"/>
        </w:rPr>
        <w:t xml:space="preserve"> </w:t>
      </w:r>
      <w:r w:rsidRPr="00D12F7C">
        <w:rPr>
          <w:rFonts w:ascii="Times New Roman" w:hAnsi="Times New Roman" w:cs="Times New Roman"/>
          <w:sz w:val="24"/>
          <w:szCs w:val="24"/>
          <w:lang w:val="uk-UA"/>
        </w:rPr>
        <w:t>дітей</w:t>
      </w:r>
      <w:r w:rsidRPr="00D12F7C">
        <w:rPr>
          <w:rFonts w:ascii="Times New Roman" w:hAnsi="Times New Roman" w:cs="Times New Roman"/>
          <w:sz w:val="24"/>
          <w:szCs w:val="24"/>
          <w:lang w:val="ru-RU"/>
        </w:rPr>
        <w:t xml:space="preserve"> та </w:t>
      </w:r>
      <w:r w:rsidRPr="00D12F7C">
        <w:rPr>
          <w:rFonts w:ascii="Times New Roman" w:hAnsi="Times New Roman" w:cs="Times New Roman"/>
          <w:sz w:val="24"/>
          <w:szCs w:val="24"/>
          <w:lang w:val="uk-UA"/>
        </w:rPr>
        <w:t>підлітків</w:t>
      </w:r>
      <w:r w:rsidRPr="00D12F7C">
        <w:rPr>
          <w:rFonts w:ascii="Times New Roman" w:hAnsi="Times New Roman" w:cs="Times New Roman"/>
          <w:sz w:val="24"/>
          <w:szCs w:val="24"/>
          <w:lang w:val="ru-RU"/>
        </w:rPr>
        <w:t xml:space="preserve">, </w:t>
      </w:r>
      <w:r w:rsidRPr="00D12F7C">
        <w:rPr>
          <w:rFonts w:ascii="Times New Roman" w:hAnsi="Times New Roman" w:cs="Times New Roman"/>
          <w:sz w:val="24"/>
          <w:szCs w:val="24"/>
          <w:lang w:val="uk-UA"/>
        </w:rPr>
        <w:t>які</w:t>
      </w:r>
      <w:r w:rsidRPr="00D12F7C">
        <w:rPr>
          <w:rFonts w:ascii="Times New Roman" w:hAnsi="Times New Roman" w:cs="Times New Roman"/>
          <w:sz w:val="24"/>
          <w:szCs w:val="24"/>
          <w:lang w:val="ru-RU"/>
        </w:rPr>
        <w:t xml:space="preserve"> </w:t>
      </w:r>
      <w:r w:rsidRPr="00D12F7C">
        <w:rPr>
          <w:rFonts w:ascii="Times New Roman" w:hAnsi="Times New Roman" w:cs="Times New Roman"/>
          <w:sz w:val="24"/>
          <w:szCs w:val="24"/>
          <w:lang w:val="uk-UA"/>
        </w:rPr>
        <w:t>потребують</w:t>
      </w:r>
      <w:r w:rsidRPr="00D12F7C">
        <w:rPr>
          <w:rFonts w:ascii="Times New Roman" w:hAnsi="Times New Roman" w:cs="Times New Roman"/>
          <w:sz w:val="24"/>
          <w:szCs w:val="24"/>
          <w:lang w:val="ru-RU"/>
        </w:rPr>
        <w:t xml:space="preserve"> </w:t>
      </w:r>
      <w:r w:rsidRPr="00D12F7C">
        <w:rPr>
          <w:rFonts w:ascii="Times New Roman" w:hAnsi="Times New Roman" w:cs="Times New Roman"/>
          <w:sz w:val="24"/>
          <w:szCs w:val="24"/>
          <w:lang w:val="uk-UA"/>
        </w:rPr>
        <w:t>соціального</w:t>
      </w:r>
      <w:r w:rsidRPr="00D12F7C">
        <w:rPr>
          <w:rFonts w:ascii="Times New Roman" w:hAnsi="Times New Roman" w:cs="Times New Roman"/>
          <w:sz w:val="24"/>
          <w:szCs w:val="24"/>
          <w:lang w:val="ru-RU"/>
        </w:rPr>
        <w:t xml:space="preserve"> </w:t>
      </w:r>
      <w:r w:rsidRPr="00D12F7C">
        <w:rPr>
          <w:rFonts w:ascii="Times New Roman" w:hAnsi="Times New Roman" w:cs="Times New Roman"/>
          <w:sz w:val="24"/>
          <w:szCs w:val="24"/>
          <w:lang w:val="uk-UA"/>
        </w:rPr>
        <w:t>захисту</w:t>
      </w:r>
      <w:r w:rsidRPr="00D12F7C">
        <w:rPr>
          <w:rFonts w:ascii="Times New Roman" w:hAnsi="Times New Roman" w:cs="Times New Roman"/>
          <w:sz w:val="24"/>
          <w:szCs w:val="24"/>
          <w:lang w:val="ru-RU"/>
        </w:rPr>
        <w:t>.</w:t>
      </w:r>
    </w:p>
    <w:p w:rsidR="00D12F7C" w:rsidRPr="00DB095E" w:rsidRDefault="00D12F7C" w:rsidP="00D12F7C">
      <w:pPr>
        <w:pStyle w:val="37"/>
        <w:spacing w:after="160" w:line="240" w:lineRule="auto"/>
        <w:ind w:left="0"/>
        <w:rPr>
          <w:sz w:val="24"/>
          <w:szCs w:val="24"/>
          <w:lang w:val="ru-RU"/>
        </w:rPr>
      </w:pPr>
      <w:r w:rsidRPr="00D12F7C">
        <w:rPr>
          <w:rFonts w:ascii="Times New Roman" w:hAnsi="Times New Roman" w:cs="Times New Roman"/>
          <w:sz w:val="24"/>
          <w:szCs w:val="24"/>
          <w:lang w:val="ru-RU"/>
        </w:rPr>
        <w:t xml:space="preserve">5. </w:t>
      </w:r>
      <w:r w:rsidRPr="00D12F7C">
        <w:rPr>
          <w:rFonts w:ascii="Times New Roman" w:hAnsi="Times New Roman" w:cs="Times New Roman"/>
          <w:sz w:val="24"/>
          <w:szCs w:val="24"/>
          <w:lang w:val="uk-UA"/>
        </w:rPr>
        <w:t>Захист</w:t>
      </w:r>
      <w:r w:rsidRPr="00D12F7C">
        <w:rPr>
          <w:rFonts w:ascii="Times New Roman" w:hAnsi="Times New Roman" w:cs="Times New Roman"/>
          <w:sz w:val="24"/>
          <w:szCs w:val="24"/>
          <w:lang w:val="ru-RU"/>
        </w:rPr>
        <w:t xml:space="preserve"> прав </w:t>
      </w:r>
      <w:r w:rsidRPr="00D12F7C">
        <w:rPr>
          <w:rFonts w:ascii="Times New Roman" w:hAnsi="Times New Roman" w:cs="Times New Roman"/>
          <w:sz w:val="24"/>
          <w:szCs w:val="24"/>
          <w:lang w:val="uk-UA"/>
        </w:rPr>
        <w:t>здобувачів</w:t>
      </w:r>
      <w:r w:rsidRPr="00D12F7C">
        <w:rPr>
          <w:rFonts w:ascii="Times New Roman" w:hAnsi="Times New Roman" w:cs="Times New Roman"/>
          <w:sz w:val="24"/>
          <w:szCs w:val="24"/>
          <w:lang w:val="ru-RU"/>
        </w:rPr>
        <w:t xml:space="preserve"> </w:t>
      </w:r>
      <w:r w:rsidRPr="00D12F7C">
        <w:rPr>
          <w:rFonts w:ascii="Times New Roman" w:hAnsi="Times New Roman" w:cs="Times New Roman"/>
          <w:sz w:val="24"/>
          <w:szCs w:val="24"/>
          <w:lang w:val="uk-UA"/>
        </w:rPr>
        <w:t>освіти</w:t>
      </w:r>
      <w:r w:rsidRPr="00D12F7C">
        <w:rPr>
          <w:rFonts w:ascii="Times New Roman" w:hAnsi="Times New Roman" w:cs="Times New Roman"/>
          <w:sz w:val="24"/>
          <w:szCs w:val="24"/>
          <w:lang w:val="ru-RU"/>
        </w:rPr>
        <w:t xml:space="preserve"> </w:t>
      </w:r>
      <w:r w:rsidRPr="00D12F7C">
        <w:rPr>
          <w:rFonts w:ascii="Times New Roman" w:hAnsi="Times New Roman" w:cs="Times New Roman"/>
          <w:sz w:val="24"/>
          <w:szCs w:val="24"/>
          <w:lang w:val="uk-UA"/>
        </w:rPr>
        <w:t>від</w:t>
      </w:r>
      <w:r w:rsidRPr="00D12F7C">
        <w:rPr>
          <w:rFonts w:ascii="Times New Roman" w:hAnsi="Times New Roman" w:cs="Times New Roman"/>
          <w:sz w:val="24"/>
          <w:szCs w:val="24"/>
          <w:lang w:val="ru-RU"/>
        </w:rPr>
        <w:t xml:space="preserve"> будь-</w:t>
      </w:r>
      <w:r w:rsidRPr="00D12F7C">
        <w:rPr>
          <w:rFonts w:ascii="Times New Roman" w:hAnsi="Times New Roman" w:cs="Times New Roman"/>
          <w:sz w:val="24"/>
          <w:szCs w:val="24"/>
          <w:lang w:val="uk-UA"/>
        </w:rPr>
        <w:t>яких</w:t>
      </w:r>
      <w:r w:rsidRPr="00D12F7C">
        <w:rPr>
          <w:rFonts w:ascii="Times New Roman" w:hAnsi="Times New Roman" w:cs="Times New Roman"/>
          <w:sz w:val="24"/>
          <w:szCs w:val="24"/>
          <w:lang w:val="ru-RU"/>
        </w:rPr>
        <w:t xml:space="preserve"> </w:t>
      </w:r>
      <w:r w:rsidRPr="00D12F7C">
        <w:rPr>
          <w:rFonts w:ascii="Times New Roman" w:hAnsi="Times New Roman" w:cs="Times New Roman"/>
          <w:sz w:val="24"/>
          <w:szCs w:val="24"/>
          <w:lang w:val="uk-UA"/>
        </w:rPr>
        <w:t>видів</w:t>
      </w:r>
      <w:r w:rsidRPr="00D12F7C">
        <w:rPr>
          <w:rFonts w:ascii="Times New Roman" w:hAnsi="Times New Roman" w:cs="Times New Roman"/>
          <w:sz w:val="24"/>
          <w:szCs w:val="24"/>
          <w:lang w:val="ru-RU"/>
        </w:rPr>
        <w:t xml:space="preserve"> і форм </w:t>
      </w:r>
      <w:r w:rsidRPr="00D12F7C">
        <w:rPr>
          <w:rFonts w:ascii="Times New Roman" w:hAnsi="Times New Roman" w:cs="Times New Roman"/>
          <w:sz w:val="24"/>
          <w:szCs w:val="24"/>
          <w:lang w:val="uk-UA"/>
        </w:rPr>
        <w:t>насильства</w:t>
      </w:r>
      <w:r w:rsidRPr="00D12F7C">
        <w:rPr>
          <w:rFonts w:ascii="Times New Roman" w:hAnsi="Times New Roman" w:cs="Times New Roman"/>
          <w:sz w:val="24"/>
          <w:szCs w:val="24"/>
          <w:lang w:val="ru-RU"/>
        </w:rPr>
        <w:t>.</w:t>
      </w:r>
    </w:p>
    <w:p w:rsidR="00D12F7C" w:rsidRPr="00D12F7C" w:rsidRDefault="00D12F7C" w:rsidP="00D12F7C">
      <w:pPr>
        <w:pStyle w:val="Standard"/>
      </w:pPr>
      <w:r w:rsidRPr="00D12F7C">
        <w:t>6. Встановлення та розв’язання труднощів та конфліктів, що виникають у навчальній та поза навчальній сфері, в сім`ї та ін.</w:t>
      </w:r>
    </w:p>
    <w:p w:rsidR="00D12F7C" w:rsidRPr="00D12F7C" w:rsidRDefault="00D12F7C" w:rsidP="00D12F7C">
      <w:pPr>
        <w:pStyle w:val="Standard"/>
      </w:pPr>
      <w:r w:rsidRPr="00D12F7C">
        <w:t>7. Співпраця з громадськими та державними організаціями.</w:t>
      </w:r>
    </w:p>
    <w:p w:rsidR="00D12F7C" w:rsidRPr="00D12F7C" w:rsidRDefault="00D12F7C" w:rsidP="00D12F7C">
      <w:pPr>
        <w:pStyle w:val="Standard"/>
      </w:pPr>
      <w:r w:rsidRPr="00D12F7C">
        <w:t>8. Надання допомоги батькам і опікунам в сімейному вихованні.</w:t>
      </w:r>
    </w:p>
    <w:p w:rsidR="00D12F7C" w:rsidRPr="00D12F7C" w:rsidRDefault="00D12F7C" w:rsidP="00D12F7C">
      <w:pPr>
        <w:pStyle w:val="Standard"/>
      </w:pPr>
      <w:r w:rsidRPr="00D12F7C">
        <w:t>9. Соціально-педагогічний супровід діяльності педагогічного колективу.</w:t>
      </w:r>
    </w:p>
    <w:p w:rsidR="00D12F7C" w:rsidRPr="00D12F7C" w:rsidRDefault="00D12F7C" w:rsidP="00D12F7C">
      <w:pPr>
        <w:pStyle w:val="Standard"/>
      </w:pPr>
      <w:r w:rsidRPr="00D12F7C">
        <w:t>10. Оптимізація роботи з дітьми “групи ризику”.</w:t>
      </w:r>
    </w:p>
    <w:p w:rsidR="00D12F7C" w:rsidRPr="00D12F7C" w:rsidRDefault="00D12F7C" w:rsidP="00D12F7C">
      <w:pPr>
        <w:pStyle w:val="Standard"/>
        <w:rPr>
          <w:rFonts w:ascii="Times New Roman" w:hAnsi="Times New Roman"/>
        </w:rPr>
      </w:pPr>
      <w:r w:rsidRPr="00D12F7C">
        <w:rPr>
          <w:rFonts w:ascii="Times New Roman" w:hAnsi="Times New Roman"/>
        </w:rPr>
        <w:t>11. Активізація просвітницької роботи з батьками.</w:t>
      </w:r>
    </w:p>
    <w:p w:rsidR="00D12F7C" w:rsidRPr="00D12F7C" w:rsidRDefault="00D12F7C" w:rsidP="00D12F7C">
      <w:pPr>
        <w:pStyle w:val="Standard"/>
      </w:pPr>
      <w:r w:rsidRPr="00D12F7C">
        <w:rPr>
          <w:b/>
          <w:bCs/>
        </w:rPr>
        <w:lastRenderedPageBreak/>
        <w:t xml:space="preserve">  </w:t>
      </w:r>
      <w:r w:rsidRPr="00D12F7C">
        <w:t xml:space="preserve">  Основними завданнями соціального педагога були:</w:t>
      </w:r>
    </w:p>
    <w:p w:rsidR="00D12F7C" w:rsidRPr="00D12F7C" w:rsidRDefault="00D12F7C" w:rsidP="00D12F7C">
      <w:pPr>
        <w:pStyle w:val="Standard"/>
      </w:pPr>
      <w:r w:rsidRPr="00D12F7C">
        <w:rPr>
          <w:rFonts w:ascii="Symbol" w:eastAsia="Symbol" w:hAnsi="Symbol" w:cs="Symbol"/>
        </w:rPr>
        <w:t></w:t>
      </w:r>
      <w:r w:rsidRPr="00D12F7C">
        <w:rPr>
          <w:rFonts w:ascii="Symbol" w:eastAsia="Symbol" w:hAnsi="Symbol" w:cs="Symbol"/>
        </w:rPr>
        <w:t></w:t>
      </w:r>
      <w:r w:rsidRPr="00D12F7C">
        <w:t>забезпечення, збереження і зміцнення фізичного, психологічного, соціального, морального здоров'я особистості;</w:t>
      </w:r>
    </w:p>
    <w:p w:rsidR="00D12F7C" w:rsidRPr="00D12F7C" w:rsidRDefault="00D12F7C" w:rsidP="00D12F7C">
      <w:pPr>
        <w:pStyle w:val="Standard"/>
      </w:pPr>
      <w:r w:rsidRPr="00D12F7C">
        <w:rPr>
          <w:rFonts w:ascii="Symbol" w:eastAsia="Symbol" w:hAnsi="Symbol" w:cs="Symbol"/>
        </w:rPr>
        <w:t></w:t>
      </w:r>
      <w:r w:rsidRPr="00D12F7C">
        <w:rPr>
          <w:rFonts w:ascii="Symbol" w:eastAsia="Symbol" w:hAnsi="Symbol" w:cs="Symbol"/>
        </w:rPr>
        <w:t></w:t>
      </w:r>
      <w:r w:rsidRPr="00D12F7C">
        <w:t>формування моральної свідомості, моральних якостей, соціально значущих орієнтацій і установок у життєвому самовизначенні і моральної поведінки;</w:t>
      </w:r>
    </w:p>
    <w:p w:rsidR="00D12F7C" w:rsidRPr="00D12F7C" w:rsidRDefault="00D12F7C" w:rsidP="00D12F7C">
      <w:pPr>
        <w:pStyle w:val="Standard"/>
      </w:pPr>
      <w:r w:rsidRPr="00D12F7C">
        <w:rPr>
          <w:rFonts w:ascii="Symbol" w:eastAsia="Symbol" w:hAnsi="Symbol" w:cs="Symbol"/>
        </w:rPr>
        <w:t></w:t>
      </w:r>
      <w:r w:rsidRPr="00D12F7C">
        <w:rPr>
          <w:rFonts w:ascii="Symbol" w:eastAsia="Symbol" w:hAnsi="Symbol" w:cs="Symbol"/>
        </w:rPr>
        <w:t></w:t>
      </w:r>
      <w:r w:rsidRPr="00D12F7C">
        <w:t xml:space="preserve"> створення сприятливих умов у мікросоціумі для розвитку здібностей та реалізації можливостей людини, його позитивного потенціалу в соціально корисних сферах життєдіяльності, попередження тупикових ситуацій в особистісному розвитку;</w:t>
      </w:r>
    </w:p>
    <w:p w:rsidR="00D12F7C" w:rsidRPr="00D12F7C" w:rsidRDefault="00D12F7C" w:rsidP="00D12F7C">
      <w:pPr>
        <w:pStyle w:val="Standard"/>
      </w:pPr>
      <w:r w:rsidRPr="00D12F7C">
        <w:rPr>
          <w:rFonts w:ascii="Symbol" w:eastAsia="Symbol" w:hAnsi="Symbol" w:cs="Symbol"/>
        </w:rPr>
        <w:t></w:t>
      </w:r>
      <w:r w:rsidRPr="00D12F7C">
        <w:rPr>
          <w:rFonts w:ascii="Symbol" w:eastAsia="Symbol" w:hAnsi="Symbol" w:cs="Symbol"/>
        </w:rPr>
        <w:t></w:t>
      </w:r>
      <w:r w:rsidRPr="00D12F7C">
        <w:t>надання комплексної соціально-педагогічної допомоги і підтримки;</w:t>
      </w:r>
    </w:p>
    <w:p w:rsidR="00D12F7C" w:rsidRPr="00D12F7C" w:rsidRDefault="00D12F7C" w:rsidP="00D12F7C">
      <w:pPr>
        <w:pStyle w:val="Standard"/>
      </w:pPr>
      <w:r w:rsidRPr="00D12F7C">
        <w:rPr>
          <w:rFonts w:ascii="Symbol" w:eastAsia="Symbol" w:hAnsi="Symbol" w:cs="Symbol"/>
        </w:rPr>
        <w:t></w:t>
      </w:r>
      <w:r w:rsidRPr="00D12F7C">
        <w:rPr>
          <w:rFonts w:ascii="Symbol" w:eastAsia="Symbol" w:hAnsi="Symbol" w:cs="Symbol"/>
        </w:rPr>
        <w:t></w:t>
      </w:r>
      <w:r w:rsidRPr="00D12F7C">
        <w:t>створення комфортного, гуманізованого виховного простору в мікросоціумі;</w:t>
      </w:r>
    </w:p>
    <w:p w:rsidR="00D12F7C" w:rsidRPr="00D12F7C" w:rsidRDefault="00D12F7C" w:rsidP="00D12F7C">
      <w:pPr>
        <w:pStyle w:val="Standard"/>
      </w:pPr>
      <w:r w:rsidRPr="00D12F7C">
        <w:rPr>
          <w:rFonts w:ascii="Symbol" w:eastAsia="Symbol" w:hAnsi="Symbol" w:cs="Symbol"/>
        </w:rPr>
        <w:t></w:t>
      </w:r>
      <w:r w:rsidRPr="00D12F7C">
        <w:rPr>
          <w:rFonts w:ascii="Symbol" w:eastAsia="Symbol" w:hAnsi="Symbol" w:cs="Symbol"/>
        </w:rPr>
        <w:t></w:t>
      </w:r>
      <w:r w:rsidRPr="00D12F7C">
        <w:t>формування навичок здорового способу життя в учнівської молоді.</w:t>
      </w:r>
    </w:p>
    <w:p w:rsidR="00D12F7C" w:rsidRPr="00D12F7C" w:rsidRDefault="00D12F7C" w:rsidP="00D12F7C">
      <w:pPr>
        <w:pStyle w:val="Standard"/>
        <w:jc w:val="both"/>
        <w:rPr>
          <w:rFonts w:ascii="Times New Roman" w:hAnsi="Times New Roman"/>
        </w:rPr>
      </w:pPr>
      <w:r w:rsidRPr="00D12F7C">
        <w:rPr>
          <w:rFonts w:ascii="Symbol" w:eastAsia="Symbol" w:hAnsi="Symbol" w:cs="Symbol"/>
        </w:rPr>
        <w:t></w:t>
      </w:r>
      <w:r w:rsidRPr="00D12F7C">
        <w:rPr>
          <w:rFonts w:ascii="Symbol" w:eastAsia="Symbol" w:hAnsi="Symbol" w:cs="Symbol"/>
        </w:rPr>
        <w:t></w:t>
      </w:r>
      <w:r w:rsidRPr="00D12F7C">
        <w:rPr>
          <w:rFonts w:ascii="Times New Roman" w:hAnsi="Times New Roman"/>
        </w:rPr>
        <w:t>соціально-педагогічний супровід дітей пільгових категорій.</w:t>
      </w:r>
    </w:p>
    <w:p w:rsidR="00D12F7C" w:rsidRPr="00D12F7C" w:rsidRDefault="00D12F7C" w:rsidP="00D12F7C">
      <w:pPr>
        <w:pStyle w:val="Standard"/>
        <w:ind w:firstLine="709"/>
        <w:jc w:val="both"/>
        <w:rPr>
          <w:rFonts w:ascii="Times New Roman" w:hAnsi="Times New Roman"/>
        </w:rPr>
      </w:pPr>
    </w:p>
    <w:p w:rsidR="00D12F7C" w:rsidRPr="00D12F7C" w:rsidRDefault="00D12F7C" w:rsidP="00D12F7C">
      <w:pPr>
        <w:pStyle w:val="Standard"/>
        <w:ind w:firstLine="709"/>
        <w:jc w:val="both"/>
        <w:rPr>
          <w:rFonts w:ascii="Times New Roman" w:hAnsi="Times New Roman"/>
        </w:rPr>
      </w:pPr>
      <w:r w:rsidRPr="00D12F7C">
        <w:rPr>
          <w:rFonts w:ascii="Times New Roman" w:hAnsi="Times New Roman"/>
        </w:rPr>
        <w:t>Соціальний педагог працює у тісній співпраці з практичним психологом, класними керівниками, адміністрацією ліцею.</w:t>
      </w:r>
    </w:p>
    <w:p w:rsidR="00D12F7C" w:rsidRPr="00D12F7C" w:rsidRDefault="00D12F7C" w:rsidP="00D12F7C">
      <w:pPr>
        <w:pStyle w:val="Standard"/>
        <w:ind w:firstLine="709"/>
        <w:jc w:val="both"/>
        <w:rPr>
          <w:rFonts w:ascii="Times New Roman" w:hAnsi="Times New Roman"/>
        </w:rPr>
      </w:pPr>
    </w:p>
    <w:p w:rsidR="00D12F7C" w:rsidRPr="00D12F7C" w:rsidRDefault="00D12F7C" w:rsidP="00D12F7C">
      <w:pPr>
        <w:pStyle w:val="Standard"/>
        <w:ind w:firstLine="709"/>
        <w:jc w:val="both"/>
        <w:rPr>
          <w:rFonts w:ascii="Times New Roman" w:hAnsi="Times New Roman"/>
        </w:rPr>
      </w:pPr>
      <w:r w:rsidRPr="00D12F7C">
        <w:rPr>
          <w:rFonts w:ascii="Times New Roman" w:hAnsi="Times New Roman"/>
        </w:rPr>
        <w:t>На основі соціальних паспортів класів, які надані соціальному педагогу класними керівниками, створений соціальний паспорт ліцею, в якому також відображені пільгові категорії дітей:</w:t>
      </w:r>
    </w:p>
    <w:p w:rsidR="00D12F7C" w:rsidRPr="00D12F7C" w:rsidRDefault="00D12F7C" w:rsidP="00D12F7C">
      <w:pPr>
        <w:pStyle w:val="Standard"/>
        <w:ind w:firstLine="709"/>
        <w:jc w:val="both"/>
        <w:rPr>
          <w:rFonts w:ascii="Times New Roman" w:hAnsi="Times New Roman"/>
        </w:rPr>
      </w:pPr>
      <w:r w:rsidRPr="00D12F7C">
        <w:rPr>
          <w:rFonts w:ascii="Times New Roman" w:hAnsi="Times New Roman"/>
        </w:rPr>
        <w:t>Здобувачі освіти із сімей, які опинилися в СЖО — 12</w:t>
      </w:r>
    </w:p>
    <w:p w:rsidR="00D12F7C" w:rsidRPr="00D12F7C" w:rsidRDefault="00D12F7C" w:rsidP="00D12F7C">
      <w:pPr>
        <w:pStyle w:val="Standard"/>
        <w:ind w:firstLine="709"/>
        <w:jc w:val="both"/>
        <w:rPr>
          <w:rFonts w:ascii="Times New Roman" w:hAnsi="Times New Roman"/>
        </w:rPr>
      </w:pPr>
      <w:r w:rsidRPr="00D12F7C">
        <w:rPr>
          <w:rFonts w:ascii="Times New Roman" w:hAnsi="Times New Roman"/>
        </w:rPr>
        <w:t>Здобувачі освіти, які позбавлені батьківського піклування — 1</w:t>
      </w:r>
    </w:p>
    <w:p w:rsidR="00D12F7C" w:rsidRPr="00D12F7C" w:rsidRDefault="00D12F7C" w:rsidP="00D12F7C">
      <w:pPr>
        <w:pStyle w:val="Standard"/>
        <w:ind w:firstLine="709"/>
        <w:jc w:val="both"/>
        <w:rPr>
          <w:rFonts w:ascii="Times New Roman" w:hAnsi="Times New Roman"/>
        </w:rPr>
      </w:pPr>
      <w:r w:rsidRPr="00D12F7C">
        <w:rPr>
          <w:rFonts w:ascii="Times New Roman" w:hAnsi="Times New Roman"/>
        </w:rPr>
        <w:t>Здобувачі освіти напівсироти — 11</w:t>
      </w:r>
    </w:p>
    <w:p w:rsidR="00D12F7C" w:rsidRPr="00D12F7C" w:rsidRDefault="00D12F7C" w:rsidP="00D12F7C">
      <w:pPr>
        <w:pStyle w:val="Standard"/>
        <w:ind w:firstLine="709"/>
        <w:jc w:val="both"/>
        <w:rPr>
          <w:rFonts w:ascii="Times New Roman" w:hAnsi="Times New Roman"/>
        </w:rPr>
      </w:pPr>
      <w:r w:rsidRPr="00D12F7C">
        <w:rPr>
          <w:rFonts w:ascii="Times New Roman" w:hAnsi="Times New Roman"/>
        </w:rPr>
        <w:t>Здобувачі освіти з багатодітних сімей — 84</w:t>
      </w:r>
    </w:p>
    <w:p w:rsidR="00D12F7C" w:rsidRPr="00D12F7C" w:rsidRDefault="00D12F7C" w:rsidP="00D12F7C">
      <w:pPr>
        <w:pStyle w:val="Standard"/>
        <w:ind w:firstLine="709"/>
        <w:jc w:val="both"/>
        <w:rPr>
          <w:rFonts w:ascii="Times New Roman" w:hAnsi="Times New Roman"/>
        </w:rPr>
      </w:pPr>
      <w:r w:rsidRPr="00D12F7C">
        <w:rPr>
          <w:rFonts w:ascii="Times New Roman" w:hAnsi="Times New Roman"/>
        </w:rPr>
        <w:t>Здобувачі освіти з малозабезпечених сімей — 26</w:t>
      </w:r>
    </w:p>
    <w:p w:rsidR="00D12F7C" w:rsidRPr="00D12F7C" w:rsidRDefault="00D12F7C" w:rsidP="00D12F7C">
      <w:pPr>
        <w:pStyle w:val="Standard"/>
        <w:ind w:firstLine="709"/>
        <w:jc w:val="both"/>
        <w:rPr>
          <w:rFonts w:ascii="Times New Roman" w:hAnsi="Times New Roman"/>
        </w:rPr>
      </w:pPr>
      <w:r w:rsidRPr="00D12F7C">
        <w:rPr>
          <w:rFonts w:ascii="Times New Roman" w:hAnsi="Times New Roman"/>
        </w:rPr>
        <w:t>Здобувачі освіти, батьки яких перебувають (перебували) в зоні ООС — 4</w:t>
      </w:r>
    </w:p>
    <w:p w:rsidR="00D12F7C" w:rsidRPr="00D12F7C" w:rsidRDefault="00D12F7C" w:rsidP="00D12F7C">
      <w:pPr>
        <w:pStyle w:val="Standard"/>
        <w:ind w:firstLine="709"/>
        <w:jc w:val="both"/>
        <w:rPr>
          <w:rFonts w:ascii="Times New Roman" w:hAnsi="Times New Roman"/>
        </w:rPr>
      </w:pPr>
      <w:r w:rsidRPr="00D12F7C">
        <w:rPr>
          <w:rFonts w:ascii="Times New Roman" w:hAnsi="Times New Roman"/>
        </w:rPr>
        <w:t>Здобувачі освіти з інвалідністю — 5</w:t>
      </w:r>
    </w:p>
    <w:p w:rsidR="00D12F7C" w:rsidRPr="00D12F7C" w:rsidRDefault="00D12F7C" w:rsidP="00D12F7C">
      <w:pPr>
        <w:pStyle w:val="Standard"/>
        <w:ind w:firstLine="709"/>
        <w:jc w:val="both"/>
        <w:rPr>
          <w:rFonts w:ascii="Times New Roman" w:hAnsi="Times New Roman"/>
        </w:rPr>
      </w:pPr>
    </w:p>
    <w:p w:rsidR="00D12F7C" w:rsidRPr="00D12F7C" w:rsidRDefault="00D12F7C" w:rsidP="00D12F7C">
      <w:pPr>
        <w:pStyle w:val="Standard"/>
        <w:ind w:firstLine="709"/>
        <w:jc w:val="both"/>
        <w:rPr>
          <w:rFonts w:ascii="Times New Roman" w:hAnsi="Times New Roman"/>
        </w:rPr>
      </w:pPr>
      <w:r w:rsidRPr="00D12F7C">
        <w:rPr>
          <w:rFonts w:ascii="Times New Roman" w:hAnsi="Times New Roman"/>
        </w:rPr>
        <w:t>На всіх дітей облікових категорій у ліцеї створено банк даних.</w:t>
      </w:r>
    </w:p>
    <w:p w:rsidR="00D12F7C" w:rsidRPr="00D12F7C" w:rsidRDefault="00D12F7C" w:rsidP="00D12F7C">
      <w:pPr>
        <w:pStyle w:val="Standard"/>
        <w:ind w:firstLine="709"/>
        <w:jc w:val="both"/>
        <w:rPr>
          <w:rFonts w:ascii="Times New Roman" w:hAnsi="Times New Roman"/>
        </w:rPr>
      </w:pPr>
    </w:p>
    <w:p w:rsidR="00D12F7C" w:rsidRPr="00D12F7C" w:rsidRDefault="00D12F7C" w:rsidP="00D12F7C">
      <w:pPr>
        <w:pStyle w:val="Standard"/>
        <w:ind w:firstLine="709"/>
        <w:jc w:val="both"/>
        <w:rPr>
          <w:rFonts w:ascii="Times New Roman" w:hAnsi="Times New Roman"/>
        </w:rPr>
      </w:pPr>
      <w:r w:rsidRPr="00D12F7C">
        <w:rPr>
          <w:rFonts w:ascii="Times New Roman" w:hAnsi="Times New Roman"/>
        </w:rPr>
        <w:t>В ліцеї двічі на рік проводиться обстеження умов проживання з метою надання своєчасної педагогічної та психологічної допомоги дітям пільгових категорій у разі необхідності.</w:t>
      </w:r>
    </w:p>
    <w:p w:rsidR="00D12F7C" w:rsidRPr="00D12F7C" w:rsidRDefault="00D12F7C" w:rsidP="00D12F7C">
      <w:pPr>
        <w:pStyle w:val="Standard"/>
        <w:ind w:firstLine="709"/>
        <w:jc w:val="both"/>
        <w:rPr>
          <w:rFonts w:ascii="Times New Roman" w:hAnsi="Times New Roman"/>
        </w:rPr>
      </w:pPr>
    </w:p>
    <w:p w:rsidR="00D12F7C" w:rsidRPr="00D12F7C" w:rsidRDefault="00D12F7C" w:rsidP="00D12F7C">
      <w:pPr>
        <w:pStyle w:val="Standard"/>
        <w:ind w:firstLine="709"/>
        <w:jc w:val="both"/>
        <w:rPr>
          <w:rFonts w:ascii="Times New Roman" w:hAnsi="Times New Roman"/>
        </w:rPr>
      </w:pPr>
      <w:r w:rsidRPr="00D12F7C">
        <w:rPr>
          <w:rFonts w:ascii="Times New Roman" w:hAnsi="Times New Roman"/>
        </w:rPr>
        <w:t>Особливої уваги соціального педагога потребують діти, позбавлені батьківського піклування. У ліцеї навчається одна дитина, позбавлена батьківського піклування. На контролі соціального педагога стоять питання сімейних стосунків цієї дитини, питання успішності та поведінки. З дитиною та опікуном проводяться різні види роботи, такі як діагностика психологічного клімату в сім'ї , індивідуальні консультації дитини та опікуна за зверненням, супровід дитини на благодійні заходи.</w:t>
      </w:r>
    </w:p>
    <w:p w:rsidR="00D12F7C" w:rsidRPr="00D12F7C" w:rsidRDefault="00D12F7C" w:rsidP="00D12F7C">
      <w:pPr>
        <w:pStyle w:val="Standard"/>
        <w:ind w:firstLine="709"/>
        <w:jc w:val="both"/>
        <w:rPr>
          <w:rFonts w:ascii="Times New Roman" w:hAnsi="Times New Roman"/>
        </w:rPr>
      </w:pPr>
    </w:p>
    <w:p w:rsidR="00D12F7C" w:rsidRPr="00D12F7C" w:rsidRDefault="00D12F7C" w:rsidP="00D12F7C">
      <w:pPr>
        <w:pStyle w:val="Standard"/>
        <w:ind w:firstLine="709"/>
        <w:jc w:val="both"/>
        <w:rPr>
          <w:rFonts w:ascii="Times New Roman" w:hAnsi="Times New Roman"/>
        </w:rPr>
      </w:pPr>
      <w:r w:rsidRPr="00D12F7C">
        <w:rPr>
          <w:rFonts w:ascii="Times New Roman" w:hAnsi="Times New Roman"/>
        </w:rPr>
        <w:t>Складне питання роботи соціального педагога — це робота із дітьми, що опинилися у складних життєвих обставинах. На обліку в закладі освіти стоїть 5 таких сімей. На обік сім'ї поставлені з різних причин. З дітьми даної категорії проводиться різноманітна робота — обстеження умов проживання, дослідження психологічного клімату в сім'ї, постійний контроль відвідування, навчальної успішності та поведінки.</w:t>
      </w:r>
    </w:p>
    <w:p w:rsidR="00D12F7C" w:rsidRPr="00D12F7C" w:rsidRDefault="00D12F7C" w:rsidP="00D12F7C">
      <w:pPr>
        <w:pStyle w:val="Standard"/>
        <w:ind w:firstLine="709"/>
        <w:jc w:val="both"/>
        <w:rPr>
          <w:rFonts w:ascii="Times New Roman" w:hAnsi="Times New Roman"/>
        </w:rPr>
      </w:pPr>
    </w:p>
    <w:p w:rsidR="00D12F7C" w:rsidRPr="00D12F7C" w:rsidRDefault="00D12F7C" w:rsidP="00D12F7C">
      <w:pPr>
        <w:pStyle w:val="Standard"/>
        <w:ind w:firstLine="709"/>
        <w:jc w:val="both"/>
        <w:rPr>
          <w:rFonts w:ascii="Times New Roman" w:hAnsi="Times New Roman"/>
        </w:rPr>
      </w:pPr>
      <w:r w:rsidRPr="00D12F7C">
        <w:rPr>
          <w:rFonts w:ascii="Times New Roman" w:hAnsi="Times New Roman"/>
        </w:rPr>
        <w:t>Проводиться ознайомлення педпрацівників, батьків, опікунів з нормативними документами, що регулюють законодавство в галузі охорони дитинства.</w:t>
      </w:r>
    </w:p>
    <w:p w:rsidR="00D12F7C" w:rsidRPr="00D12F7C" w:rsidRDefault="00D12F7C" w:rsidP="00D12F7C">
      <w:pPr>
        <w:pStyle w:val="Standard"/>
        <w:ind w:firstLine="709"/>
        <w:jc w:val="both"/>
        <w:rPr>
          <w:rFonts w:ascii="Times New Roman" w:hAnsi="Times New Roman"/>
        </w:rPr>
      </w:pPr>
      <w:r w:rsidRPr="00D12F7C">
        <w:rPr>
          <w:rFonts w:ascii="Times New Roman" w:hAnsi="Times New Roman"/>
        </w:rPr>
        <w:t>Проводяться просвітницькі заходи з питань прав дитини для учнів ліцею.</w:t>
      </w:r>
    </w:p>
    <w:p w:rsidR="00D12F7C" w:rsidRPr="00D12F7C" w:rsidRDefault="00D12F7C" w:rsidP="00D12F7C">
      <w:pPr>
        <w:pStyle w:val="Standard"/>
        <w:ind w:firstLine="709"/>
        <w:jc w:val="both"/>
        <w:rPr>
          <w:rFonts w:ascii="Times New Roman" w:hAnsi="Times New Roman"/>
        </w:rPr>
      </w:pPr>
      <w:r w:rsidRPr="00D12F7C">
        <w:rPr>
          <w:rFonts w:ascii="Times New Roman" w:hAnsi="Times New Roman"/>
        </w:rPr>
        <w:t>З учнями ліцею проводиться діагностична та профілактична робота, згідно з планом:</w:t>
      </w:r>
    </w:p>
    <w:p w:rsidR="00D12F7C" w:rsidRPr="00D12F7C" w:rsidRDefault="00D12F7C" w:rsidP="00D12F7C">
      <w:pPr>
        <w:pStyle w:val="Standard"/>
        <w:ind w:firstLine="709"/>
        <w:jc w:val="both"/>
        <w:rPr>
          <w:rFonts w:ascii="Times New Roman" w:hAnsi="Times New Roman"/>
        </w:rPr>
      </w:pPr>
    </w:p>
    <w:tbl>
      <w:tblPr>
        <w:tblW w:w="9638" w:type="dxa"/>
        <w:tblLayout w:type="fixed"/>
        <w:tblCellMar>
          <w:left w:w="10" w:type="dxa"/>
          <w:right w:w="10" w:type="dxa"/>
        </w:tblCellMar>
        <w:tblLook w:val="04A0" w:firstRow="1" w:lastRow="0" w:firstColumn="1" w:lastColumn="0" w:noHBand="0" w:noVBand="1"/>
      </w:tblPr>
      <w:tblGrid>
        <w:gridCol w:w="8160"/>
        <w:gridCol w:w="1478"/>
      </w:tblGrid>
      <w:tr w:rsidR="00D12F7C" w:rsidRPr="00D12F7C" w:rsidTr="00582A4A">
        <w:tc>
          <w:tcPr>
            <w:tcW w:w="9638"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D12F7C" w:rsidRPr="00D12F7C" w:rsidRDefault="00D12F7C" w:rsidP="00582A4A">
            <w:pPr>
              <w:pStyle w:val="TableContents"/>
              <w:jc w:val="both"/>
              <w:rPr>
                <w:rFonts w:ascii="Times New Roman" w:hAnsi="Times New Roman"/>
                <w:b/>
                <w:bCs/>
              </w:rPr>
            </w:pPr>
            <w:r w:rsidRPr="00D12F7C">
              <w:rPr>
                <w:rFonts w:ascii="Times New Roman" w:hAnsi="Times New Roman"/>
                <w:b/>
                <w:bCs/>
              </w:rPr>
              <w:lastRenderedPageBreak/>
              <w:t>Діагностична робота</w:t>
            </w:r>
          </w:p>
        </w:tc>
      </w:tr>
      <w:tr w:rsidR="00D12F7C" w:rsidRPr="00D12F7C" w:rsidTr="00582A4A">
        <w:tc>
          <w:tcPr>
            <w:tcW w:w="8160" w:type="dxa"/>
            <w:tcBorders>
              <w:left w:val="single" w:sz="4" w:space="0" w:color="000000"/>
              <w:bottom w:val="single" w:sz="4" w:space="0" w:color="000000"/>
            </w:tcBorders>
            <w:tcMar>
              <w:top w:w="55" w:type="dxa"/>
              <w:left w:w="55" w:type="dxa"/>
              <w:bottom w:w="55" w:type="dxa"/>
              <w:right w:w="55" w:type="dxa"/>
            </w:tcMar>
          </w:tcPr>
          <w:p w:rsidR="00D12F7C" w:rsidRPr="00D12F7C" w:rsidRDefault="00D12F7C" w:rsidP="00582A4A">
            <w:pPr>
              <w:pStyle w:val="Standard"/>
              <w:rPr>
                <w:rFonts w:ascii="Times New Roman" w:hAnsi="Times New Roman"/>
              </w:rPr>
            </w:pPr>
            <w:r w:rsidRPr="00D12F7C">
              <w:rPr>
                <w:rFonts w:ascii="Times New Roman" w:hAnsi="Times New Roman"/>
              </w:rPr>
              <w:t>Діагностика адаптації учнів до освітнього процесу (вивчення та аналіз соціальних умов розвитку здобувачів освіти).</w:t>
            </w:r>
          </w:p>
        </w:tc>
        <w:tc>
          <w:tcPr>
            <w:tcW w:w="1478" w:type="dxa"/>
            <w:tcBorders>
              <w:left w:val="single" w:sz="4" w:space="0" w:color="000000"/>
              <w:bottom w:val="single" w:sz="4" w:space="0" w:color="000000"/>
              <w:right w:val="single" w:sz="4" w:space="0" w:color="000000"/>
            </w:tcBorders>
            <w:tcMar>
              <w:top w:w="55" w:type="dxa"/>
              <w:left w:w="55" w:type="dxa"/>
              <w:bottom w:w="55" w:type="dxa"/>
              <w:right w:w="55" w:type="dxa"/>
            </w:tcMar>
          </w:tcPr>
          <w:p w:rsidR="00D12F7C" w:rsidRPr="00D12F7C" w:rsidRDefault="00D12F7C" w:rsidP="00582A4A">
            <w:pPr>
              <w:pStyle w:val="TableContents"/>
              <w:jc w:val="both"/>
              <w:rPr>
                <w:rFonts w:ascii="Times New Roman" w:hAnsi="Times New Roman"/>
              </w:rPr>
            </w:pPr>
            <w:r w:rsidRPr="00D12F7C">
              <w:rPr>
                <w:rFonts w:ascii="Times New Roman" w:hAnsi="Times New Roman"/>
              </w:rPr>
              <w:t>1 клас</w:t>
            </w:r>
          </w:p>
        </w:tc>
      </w:tr>
      <w:tr w:rsidR="00D12F7C" w:rsidRPr="00D12F7C" w:rsidTr="00582A4A">
        <w:tc>
          <w:tcPr>
            <w:tcW w:w="8160" w:type="dxa"/>
            <w:tcBorders>
              <w:left w:val="single" w:sz="4" w:space="0" w:color="000000"/>
              <w:bottom w:val="single" w:sz="4" w:space="0" w:color="000000"/>
            </w:tcBorders>
            <w:tcMar>
              <w:top w:w="55" w:type="dxa"/>
              <w:left w:w="55" w:type="dxa"/>
              <w:bottom w:w="55" w:type="dxa"/>
              <w:right w:w="55" w:type="dxa"/>
            </w:tcMar>
          </w:tcPr>
          <w:p w:rsidR="00D12F7C" w:rsidRPr="00D12F7C" w:rsidRDefault="00D12F7C" w:rsidP="00582A4A">
            <w:pPr>
              <w:pStyle w:val="Standard"/>
              <w:rPr>
                <w:rFonts w:ascii="Times New Roman" w:hAnsi="Times New Roman"/>
              </w:rPr>
            </w:pPr>
            <w:r w:rsidRPr="00D12F7C">
              <w:rPr>
                <w:rFonts w:ascii="Times New Roman" w:hAnsi="Times New Roman"/>
              </w:rPr>
              <w:t>Вивчення міжособистісних стосунків у колективі та соціально-психологічного клімату в класі (за методикою «Соціометрія»)</w:t>
            </w:r>
          </w:p>
          <w:p w:rsidR="00D12F7C" w:rsidRPr="00D12F7C" w:rsidRDefault="00D12F7C" w:rsidP="00582A4A">
            <w:pPr>
              <w:pStyle w:val="Standard"/>
              <w:rPr>
                <w:rFonts w:ascii="Times New Roman" w:hAnsi="Times New Roman"/>
              </w:rPr>
            </w:pPr>
            <w:r w:rsidRPr="00D12F7C">
              <w:rPr>
                <w:rFonts w:ascii="Times New Roman" w:hAnsi="Times New Roman"/>
                <w:lang w:eastAsia="en-US"/>
              </w:rPr>
              <w:t xml:space="preserve">Діагностика адаптації учнів середньої ланки школи до умов навчання </w:t>
            </w:r>
            <w:r w:rsidRPr="00D12F7C">
              <w:rPr>
                <w:rFonts w:ascii="Times New Roman" w:hAnsi="Times New Roman"/>
                <w:i/>
                <w:lang w:eastAsia="en-US"/>
              </w:rPr>
              <w:t>(Анкета «Адаптація п’ятикласника» Бойбіна І.В., Гончарова С.В., тест В.Г. Щур «Драбинка»</w:t>
            </w:r>
            <w:r w:rsidRPr="00D12F7C">
              <w:rPr>
                <w:rFonts w:ascii="Times New Roman" w:hAnsi="Times New Roman"/>
                <w:lang w:eastAsia="en-US"/>
              </w:rPr>
              <w:t>).</w:t>
            </w:r>
          </w:p>
        </w:tc>
        <w:tc>
          <w:tcPr>
            <w:tcW w:w="1478" w:type="dxa"/>
            <w:tcBorders>
              <w:left w:val="single" w:sz="4" w:space="0" w:color="000000"/>
              <w:bottom w:val="single" w:sz="4" w:space="0" w:color="000000"/>
              <w:right w:val="single" w:sz="4" w:space="0" w:color="000000"/>
            </w:tcBorders>
            <w:tcMar>
              <w:top w:w="55" w:type="dxa"/>
              <w:left w:w="55" w:type="dxa"/>
              <w:bottom w:w="55" w:type="dxa"/>
              <w:right w:w="55" w:type="dxa"/>
            </w:tcMar>
          </w:tcPr>
          <w:p w:rsidR="00D12F7C" w:rsidRPr="00D12F7C" w:rsidRDefault="00D12F7C" w:rsidP="00582A4A">
            <w:pPr>
              <w:pStyle w:val="TableContents"/>
              <w:jc w:val="both"/>
              <w:rPr>
                <w:rFonts w:ascii="Times New Roman" w:hAnsi="Times New Roman"/>
              </w:rPr>
            </w:pPr>
            <w:r w:rsidRPr="00D12F7C">
              <w:rPr>
                <w:rFonts w:ascii="Times New Roman" w:hAnsi="Times New Roman"/>
              </w:rPr>
              <w:t>5 клас</w:t>
            </w:r>
          </w:p>
        </w:tc>
      </w:tr>
      <w:tr w:rsidR="00D12F7C" w:rsidRPr="00D12F7C" w:rsidTr="00582A4A">
        <w:tc>
          <w:tcPr>
            <w:tcW w:w="8160" w:type="dxa"/>
            <w:tcBorders>
              <w:left w:val="single" w:sz="4" w:space="0" w:color="000000"/>
              <w:bottom w:val="single" w:sz="4" w:space="0" w:color="000000"/>
            </w:tcBorders>
            <w:tcMar>
              <w:top w:w="55" w:type="dxa"/>
              <w:left w:w="55" w:type="dxa"/>
              <w:bottom w:w="55" w:type="dxa"/>
              <w:right w:w="55" w:type="dxa"/>
            </w:tcMar>
          </w:tcPr>
          <w:p w:rsidR="00D12F7C" w:rsidRPr="00D12F7C" w:rsidRDefault="00D12F7C" w:rsidP="00582A4A">
            <w:pPr>
              <w:pStyle w:val="Standard"/>
              <w:rPr>
                <w:rFonts w:ascii="Times New Roman" w:hAnsi="Times New Roman"/>
              </w:rPr>
            </w:pPr>
            <w:r w:rsidRPr="00D12F7C">
              <w:rPr>
                <w:rFonts w:ascii="Times New Roman" w:hAnsi="Times New Roman"/>
                <w:lang w:eastAsia="en-US"/>
              </w:rPr>
              <w:t xml:space="preserve">Профдіагностика учнів середньої ланки школи </w:t>
            </w:r>
            <w:r w:rsidRPr="00D12F7C">
              <w:rPr>
                <w:rFonts w:ascii="Times New Roman" w:hAnsi="Times New Roman"/>
                <w:i/>
                <w:lang w:eastAsia="en-US"/>
              </w:rPr>
              <w:t>(«ДДО» Клімова, «опитувальник Йовайші»,</w:t>
            </w:r>
            <w:r w:rsidRPr="00D12F7C">
              <w:rPr>
                <w:rFonts w:ascii="Times New Roman" w:hAnsi="Times New Roman"/>
                <w:lang w:eastAsia="en-US"/>
              </w:rPr>
              <w:t xml:space="preserve"> </w:t>
            </w:r>
            <w:r w:rsidRPr="00D12F7C">
              <w:rPr>
                <w:rFonts w:ascii="Times New Roman" w:hAnsi="Times New Roman"/>
                <w:i/>
                <w:lang w:eastAsia="en-US"/>
              </w:rPr>
              <w:t>«Карта інтересів» Голомшток).</w:t>
            </w:r>
          </w:p>
        </w:tc>
        <w:tc>
          <w:tcPr>
            <w:tcW w:w="1478" w:type="dxa"/>
            <w:tcBorders>
              <w:left w:val="single" w:sz="4" w:space="0" w:color="000000"/>
              <w:bottom w:val="single" w:sz="4" w:space="0" w:color="000000"/>
              <w:right w:val="single" w:sz="4" w:space="0" w:color="000000"/>
            </w:tcBorders>
            <w:tcMar>
              <w:top w:w="55" w:type="dxa"/>
              <w:left w:w="55" w:type="dxa"/>
              <w:bottom w:w="55" w:type="dxa"/>
              <w:right w:w="55" w:type="dxa"/>
            </w:tcMar>
          </w:tcPr>
          <w:p w:rsidR="00D12F7C" w:rsidRPr="00D12F7C" w:rsidRDefault="00D12F7C" w:rsidP="00582A4A">
            <w:pPr>
              <w:pStyle w:val="TableContents"/>
              <w:jc w:val="both"/>
              <w:rPr>
                <w:rFonts w:ascii="Times New Roman" w:hAnsi="Times New Roman"/>
              </w:rPr>
            </w:pPr>
            <w:r w:rsidRPr="00D12F7C">
              <w:rPr>
                <w:rFonts w:ascii="Times New Roman" w:hAnsi="Times New Roman"/>
              </w:rPr>
              <w:t>9 клас</w:t>
            </w:r>
          </w:p>
        </w:tc>
      </w:tr>
      <w:tr w:rsidR="00D12F7C" w:rsidRPr="00D12F7C" w:rsidTr="00582A4A">
        <w:tc>
          <w:tcPr>
            <w:tcW w:w="8160" w:type="dxa"/>
            <w:tcBorders>
              <w:left w:val="single" w:sz="4" w:space="0" w:color="000000"/>
              <w:bottom w:val="single" w:sz="4" w:space="0" w:color="000000"/>
            </w:tcBorders>
            <w:tcMar>
              <w:top w:w="55" w:type="dxa"/>
              <w:left w:w="55" w:type="dxa"/>
              <w:bottom w:w="55" w:type="dxa"/>
              <w:right w:w="55" w:type="dxa"/>
            </w:tcMar>
          </w:tcPr>
          <w:p w:rsidR="00D12F7C" w:rsidRPr="00D12F7C" w:rsidRDefault="00D12F7C" w:rsidP="00582A4A">
            <w:pPr>
              <w:pStyle w:val="TableContents"/>
              <w:jc w:val="both"/>
              <w:rPr>
                <w:rFonts w:ascii="Times New Roman" w:hAnsi="Times New Roman"/>
                <w:b/>
                <w:bCs/>
              </w:rPr>
            </w:pPr>
            <w:r w:rsidRPr="00D12F7C">
              <w:rPr>
                <w:rFonts w:ascii="Times New Roman" w:hAnsi="Times New Roman"/>
                <w:b/>
                <w:bCs/>
              </w:rPr>
              <w:t>Профілактична робота</w:t>
            </w:r>
          </w:p>
        </w:tc>
        <w:tc>
          <w:tcPr>
            <w:tcW w:w="1478" w:type="dxa"/>
            <w:tcBorders>
              <w:left w:val="single" w:sz="4" w:space="0" w:color="000000"/>
              <w:bottom w:val="single" w:sz="4" w:space="0" w:color="000000"/>
              <w:right w:val="single" w:sz="4" w:space="0" w:color="000000"/>
            </w:tcBorders>
            <w:tcMar>
              <w:top w:w="55" w:type="dxa"/>
              <w:left w:w="55" w:type="dxa"/>
              <w:bottom w:w="55" w:type="dxa"/>
              <w:right w:w="55" w:type="dxa"/>
            </w:tcMar>
          </w:tcPr>
          <w:p w:rsidR="00D12F7C" w:rsidRPr="00D12F7C" w:rsidRDefault="00D12F7C" w:rsidP="00582A4A">
            <w:pPr>
              <w:pStyle w:val="TableContents"/>
              <w:jc w:val="both"/>
              <w:rPr>
                <w:rFonts w:ascii="Times New Roman" w:hAnsi="Times New Roman"/>
                <w:b/>
                <w:bCs/>
              </w:rPr>
            </w:pPr>
          </w:p>
        </w:tc>
      </w:tr>
      <w:tr w:rsidR="00D12F7C" w:rsidRPr="00D12F7C" w:rsidTr="00582A4A">
        <w:tc>
          <w:tcPr>
            <w:tcW w:w="8160" w:type="dxa"/>
            <w:tcBorders>
              <w:left w:val="single" w:sz="4" w:space="0" w:color="000000"/>
              <w:bottom w:val="single" w:sz="4" w:space="0" w:color="000000"/>
            </w:tcBorders>
            <w:tcMar>
              <w:top w:w="55" w:type="dxa"/>
              <w:left w:w="55" w:type="dxa"/>
              <w:bottom w:w="55" w:type="dxa"/>
              <w:right w:w="55" w:type="dxa"/>
            </w:tcMar>
          </w:tcPr>
          <w:p w:rsidR="00D12F7C" w:rsidRPr="00D12F7C" w:rsidRDefault="00D12F7C" w:rsidP="00582A4A">
            <w:pPr>
              <w:pStyle w:val="Standard"/>
              <w:rPr>
                <w:lang w:eastAsia="en-US"/>
              </w:rPr>
            </w:pPr>
            <w:r w:rsidRPr="00D12F7C">
              <w:rPr>
                <w:lang w:eastAsia="en-US"/>
              </w:rPr>
              <w:t>Тиждень протидії булінгу «Стоп булінг».</w:t>
            </w:r>
          </w:p>
          <w:p w:rsidR="00D12F7C" w:rsidRPr="00D12F7C" w:rsidRDefault="00D12F7C" w:rsidP="00582A4A">
            <w:pPr>
              <w:pStyle w:val="Standard"/>
              <w:rPr>
                <w:lang w:eastAsia="en-US"/>
              </w:rPr>
            </w:pPr>
          </w:p>
        </w:tc>
        <w:tc>
          <w:tcPr>
            <w:tcW w:w="1478" w:type="dxa"/>
            <w:tcBorders>
              <w:left w:val="single" w:sz="4" w:space="0" w:color="000000"/>
              <w:bottom w:val="single" w:sz="4" w:space="0" w:color="000000"/>
              <w:right w:val="single" w:sz="4" w:space="0" w:color="000000"/>
            </w:tcBorders>
            <w:tcMar>
              <w:top w:w="55" w:type="dxa"/>
              <w:left w:w="55" w:type="dxa"/>
              <w:bottom w:w="55" w:type="dxa"/>
              <w:right w:w="55" w:type="dxa"/>
            </w:tcMar>
          </w:tcPr>
          <w:p w:rsidR="00D12F7C" w:rsidRPr="00D12F7C" w:rsidRDefault="00D12F7C" w:rsidP="00582A4A">
            <w:pPr>
              <w:pStyle w:val="TableContents"/>
              <w:jc w:val="both"/>
              <w:rPr>
                <w:rFonts w:ascii="Times New Roman" w:hAnsi="Times New Roman"/>
              </w:rPr>
            </w:pPr>
            <w:r w:rsidRPr="00D12F7C">
              <w:rPr>
                <w:rFonts w:ascii="Times New Roman" w:hAnsi="Times New Roman"/>
              </w:rPr>
              <w:t>1-11 класи</w:t>
            </w:r>
          </w:p>
        </w:tc>
      </w:tr>
      <w:tr w:rsidR="00D12F7C" w:rsidRPr="00D12F7C" w:rsidTr="00582A4A">
        <w:tc>
          <w:tcPr>
            <w:tcW w:w="8160" w:type="dxa"/>
            <w:tcBorders>
              <w:left w:val="single" w:sz="4" w:space="0" w:color="000000"/>
              <w:bottom w:val="single" w:sz="4" w:space="0" w:color="000000"/>
            </w:tcBorders>
            <w:tcMar>
              <w:top w:w="55" w:type="dxa"/>
              <w:left w:w="55" w:type="dxa"/>
              <w:bottom w:w="55" w:type="dxa"/>
              <w:right w:w="55" w:type="dxa"/>
            </w:tcMar>
          </w:tcPr>
          <w:p w:rsidR="00D12F7C" w:rsidRPr="00D12F7C" w:rsidRDefault="00D12F7C" w:rsidP="00582A4A">
            <w:pPr>
              <w:pStyle w:val="Standard"/>
              <w:rPr>
                <w:lang w:eastAsia="en-US"/>
              </w:rPr>
            </w:pPr>
            <w:r w:rsidRPr="00D12F7C">
              <w:rPr>
                <w:lang w:eastAsia="en-US"/>
              </w:rPr>
              <w:t>Європейський день боротьби з торгівлею людьми.</w:t>
            </w:r>
          </w:p>
          <w:p w:rsidR="00D12F7C" w:rsidRPr="00D12F7C" w:rsidRDefault="00D12F7C" w:rsidP="00582A4A">
            <w:pPr>
              <w:pStyle w:val="Standard"/>
              <w:rPr>
                <w:lang w:eastAsia="en-US"/>
              </w:rPr>
            </w:pPr>
          </w:p>
        </w:tc>
        <w:tc>
          <w:tcPr>
            <w:tcW w:w="1478" w:type="dxa"/>
            <w:tcBorders>
              <w:left w:val="single" w:sz="4" w:space="0" w:color="000000"/>
              <w:bottom w:val="single" w:sz="4" w:space="0" w:color="000000"/>
              <w:right w:val="single" w:sz="4" w:space="0" w:color="000000"/>
            </w:tcBorders>
            <w:tcMar>
              <w:top w:w="55" w:type="dxa"/>
              <w:left w:w="55" w:type="dxa"/>
              <w:bottom w:w="55" w:type="dxa"/>
              <w:right w:w="55" w:type="dxa"/>
            </w:tcMar>
          </w:tcPr>
          <w:p w:rsidR="00D12F7C" w:rsidRPr="00D12F7C" w:rsidRDefault="00D12F7C" w:rsidP="00582A4A">
            <w:pPr>
              <w:pStyle w:val="TableContents"/>
              <w:jc w:val="both"/>
              <w:rPr>
                <w:rFonts w:ascii="Times New Roman" w:hAnsi="Times New Roman"/>
              </w:rPr>
            </w:pPr>
            <w:r w:rsidRPr="00D12F7C">
              <w:rPr>
                <w:rFonts w:ascii="Times New Roman" w:hAnsi="Times New Roman"/>
              </w:rPr>
              <w:t>7-11 класи</w:t>
            </w:r>
          </w:p>
        </w:tc>
      </w:tr>
      <w:tr w:rsidR="00D12F7C" w:rsidRPr="00D12F7C" w:rsidTr="00582A4A">
        <w:tc>
          <w:tcPr>
            <w:tcW w:w="8160" w:type="dxa"/>
            <w:tcBorders>
              <w:left w:val="single" w:sz="4" w:space="0" w:color="000000"/>
              <w:bottom w:val="single" w:sz="4" w:space="0" w:color="000000"/>
            </w:tcBorders>
            <w:tcMar>
              <w:top w:w="55" w:type="dxa"/>
              <w:left w:w="55" w:type="dxa"/>
              <w:bottom w:w="55" w:type="dxa"/>
              <w:right w:w="55" w:type="dxa"/>
            </w:tcMar>
          </w:tcPr>
          <w:p w:rsidR="00D12F7C" w:rsidRPr="00D12F7C" w:rsidRDefault="00D12F7C" w:rsidP="00582A4A">
            <w:pPr>
              <w:pStyle w:val="Standard"/>
              <w:shd w:val="clear" w:color="auto" w:fill="FFFFFF"/>
              <w:tabs>
                <w:tab w:val="left" w:leader="underscore" w:pos="5270"/>
                <w:tab w:val="left" w:leader="underscore" w:pos="6230"/>
              </w:tabs>
              <w:autoSpaceDE w:val="0"/>
              <w:ind w:right="126" w:firstLine="27"/>
              <w:rPr>
                <w:rFonts w:ascii="Times New Roman" w:hAnsi="Times New Roman"/>
              </w:rPr>
            </w:pPr>
            <w:r w:rsidRPr="00D12F7C">
              <w:rPr>
                <w:rFonts w:ascii="Times New Roman" w:hAnsi="Times New Roman"/>
              </w:rPr>
              <w:t>Акція «16 днів проти насильства».</w:t>
            </w:r>
          </w:p>
        </w:tc>
        <w:tc>
          <w:tcPr>
            <w:tcW w:w="1478" w:type="dxa"/>
            <w:tcBorders>
              <w:left w:val="single" w:sz="4" w:space="0" w:color="000000"/>
              <w:bottom w:val="single" w:sz="4" w:space="0" w:color="000000"/>
              <w:right w:val="single" w:sz="4" w:space="0" w:color="000000"/>
            </w:tcBorders>
            <w:tcMar>
              <w:top w:w="55" w:type="dxa"/>
              <w:left w:w="55" w:type="dxa"/>
              <w:bottom w:w="55" w:type="dxa"/>
              <w:right w:w="55" w:type="dxa"/>
            </w:tcMar>
          </w:tcPr>
          <w:p w:rsidR="00D12F7C" w:rsidRPr="00D12F7C" w:rsidRDefault="00D12F7C" w:rsidP="00582A4A">
            <w:pPr>
              <w:pStyle w:val="TableContents"/>
              <w:jc w:val="both"/>
              <w:rPr>
                <w:rFonts w:ascii="Times New Roman" w:hAnsi="Times New Roman"/>
              </w:rPr>
            </w:pPr>
            <w:r w:rsidRPr="00D12F7C">
              <w:rPr>
                <w:rFonts w:ascii="Times New Roman" w:hAnsi="Times New Roman"/>
              </w:rPr>
              <w:t>1-11 класи, батьки</w:t>
            </w:r>
          </w:p>
        </w:tc>
      </w:tr>
      <w:tr w:rsidR="00D12F7C" w:rsidRPr="00D12F7C" w:rsidTr="00582A4A">
        <w:tc>
          <w:tcPr>
            <w:tcW w:w="8160" w:type="dxa"/>
            <w:tcBorders>
              <w:left w:val="single" w:sz="4" w:space="0" w:color="000000"/>
              <w:bottom w:val="single" w:sz="4" w:space="0" w:color="000000"/>
            </w:tcBorders>
            <w:tcMar>
              <w:top w:w="55" w:type="dxa"/>
              <w:left w:w="55" w:type="dxa"/>
              <w:bottom w:w="55" w:type="dxa"/>
              <w:right w:w="55" w:type="dxa"/>
            </w:tcMar>
          </w:tcPr>
          <w:p w:rsidR="00D12F7C" w:rsidRPr="00D12F7C" w:rsidRDefault="00D12F7C" w:rsidP="00582A4A">
            <w:pPr>
              <w:pStyle w:val="Standard"/>
              <w:shd w:val="clear" w:color="auto" w:fill="FFFFFF"/>
              <w:tabs>
                <w:tab w:val="left" w:leader="underscore" w:pos="5270"/>
                <w:tab w:val="left" w:leader="underscore" w:pos="6230"/>
              </w:tabs>
              <w:autoSpaceDE w:val="0"/>
              <w:ind w:right="126" w:firstLine="27"/>
              <w:rPr>
                <w:rFonts w:ascii="Times New Roman" w:hAnsi="Times New Roman"/>
              </w:rPr>
            </w:pPr>
            <w:r w:rsidRPr="00D12F7C">
              <w:rPr>
                <w:rFonts w:ascii="Times New Roman" w:hAnsi="Times New Roman"/>
              </w:rPr>
              <w:t>Тренінгові заняття з програми «Особиста гідність. Безпека життя. Громадянська позиція».</w:t>
            </w:r>
          </w:p>
        </w:tc>
        <w:tc>
          <w:tcPr>
            <w:tcW w:w="1478" w:type="dxa"/>
            <w:tcBorders>
              <w:left w:val="single" w:sz="4" w:space="0" w:color="000000"/>
              <w:bottom w:val="single" w:sz="4" w:space="0" w:color="000000"/>
              <w:right w:val="single" w:sz="4" w:space="0" w:color="000000"/>
            </w:tcBorders>
            <w:tcMar>
              <w:top w:w="55" w:type="dxa"/>
              <w:left w:w="55" w:type="dxa"/>
              <w:bottom w:w="55" w:type="dxa"/>
              <w:right w:w="55" w:type="dxa"/>
            </w:tcMar>
          </w:tcPr>
          <w:p w:rsidR="00D12F7C" w:rsidRPr="00D12F7C" w:rsidRDefault="00D12F7C" w:rsidP="00582A4A">
            <w:pPr>
              <w:pStyle w:val="TableContents"/>
              <w:jc w:val="both"/>
              <w:rPr>
                <w:rFonts w:ascii="Times New Roman" w:hAnsi="Times New Roman"/>
              </w:rPr>
            </w:pPr>
            <w:r w:rsidRPr="00D12F7C">
              <w:rPr>
                <w:rFonts w:ascii="Times New Roman" w:hAnsi="Times New Roman"/>
              </w:rPr>
              <w:t>7-11 класи</w:t>
            </w:r>
          </w:p>
        </w:tc>
      </w:tr>
      <w:tr w:rsidR="00D12F7C" w:rsidRPr="00D12F7C" w:rsidTr="00582A4A">
        <w:tc>
          <w:tcPr>
            <w:tcW w:w="8160" w:type="dxa"/>
            <w:tcBorders>
              <w:left w:val="single" w:sz="4" w:space="0" w:color="000000"/>
              <w:bottom w:val="single" w:sz="4" w:space="0" w:color="000000"/>
            </w:tcBorders>
            <w:tcMar>
              <w:top w:w="55" w:type="dxa"/>
              <w:left w:w="55" w:type="dxa"/>
              <w:bottom w:w="55" w:type="dxa"/>
              <w:right w:w="55" w:type="dxa"/>
            </w:tcMar>
          </w:tcPr>
          <w:p w:rsidR="00D12F7C" w:rsidRPr="00D12F7C" w:rsidRDefault="00D12F7C" w:rsidP="00582A4A">
            <w:pPr>
              <w:pStyle w:val="Standard"/>
              <w:shd w:val="clear" w:color="auto" w:fill="FFFFFF"/>
              <w:tabs>
                <w:tab w:val="left" w:leader="underscore" w:pos="5270"/>
                <w:tab w:val="left" w:leader="underscore" w:pos="6230"/>
              </w:tabs>
              <w:autoSpaceDE w:val="0"/>
              <w:ind w:right="126" w:firstLine="27"/>
              <w:rPr>
                <w:rFonts w:ascii="Times New Roman" w:hAnsi="Times New Roman"/>
              </w:rPr>
            </w:pPr>
            <w:r w:rsidRPr="00D12F7C">
              <w:rPr>
                <w:rFonts w:ascii="Times New Roman" w:hAnsi="Times New Roman"/>
              </w:rPr>
              <w:t>Заходи щодо профілактики вживання алкоголю,тютюну та інших психотропних речовин.</w:t>
            </w:r>
          </w:p>
        </w:tc>
        <w:tc>
          <w:tcPr>
            <w:tcW w:w="1478" w:type="dxa"/>
            <w:tcBorders>
              <w:left w:val="single" w:sz="4" w:space="0" w:color="000000"/>
              <w:bottom w:val="single" w:sz="4" w:space="0" w:color="000000"/>
              <w:right w:val="single" w:sz="4" w:space="0" w:color="000000"/>
            </w:tcBorders>
            <w:tcMar>
              <w:top w:w="55" w:type="dxa"/>
              <w:left w:w="55" w:type="dxa"/>
              <w:bottom w:w="55" w:type="dxa"/>
              <w:right w:w="55" w:type="dxa"/>
            </w:tcMar>
          </w:tcPr>
          <w:p w:rsidR="00D12F7C" w:rsidRPr="00D12F7C" w:rsidRDefault="00D12F7C" w:rsidP="00582A4A">
            <w:pPr>
              <w:pStyle w:val="TableContents"/>
              <w:jc w:val="both"/>
              <w:rPr>
                <w:rFonts w:ascii="Times New Roman" w:hAnsi="Times New Roman"/>
              </w:rPr>
            </w:pPr>
            <w:r w:rsidRPr="00D12F7C">
              <w:rPr>
                <w:rFonts w:ascii="Times New Roman" w:hAnsi="Times New Roman"/>
              </w:rPr>
              <w:t>5-11 класи</w:t>
            </w:r>
          </w:p>
        </w:tc>
      </w:tr>
      <w:tr w:rsidR="00D12F7C" w:rsidRPr="00D12F7C" w:rsidTr="00582A4A">
        <w:tc>
          <w:tcPr>
            <w:tcW w:w="8160" w:type="dxa"/>
            <w:tcBorders>
              <w:left w:val="single" w:sz="4" w:space="0" w:color="000000"/>
              <w:bottom w:val="single" w:sz="4" w:space="0" w:color="000000"/>
            </w:tcBorders>
            <w:tcMar>
              <w:top w:w="55" w:type="dxa"/>
              <w:left w:w="55" w:type="dxa"/>
              <w:bottom w:w="55" w:type="dxa"/>
              <w:right w:w="55" w:type="dxa"/>
            </w:tcMar>
          </w:tcPr>
          <w:p w:rsidR="00D12F7C" w:rsidRPr="00D12F7C" w:rsidRDefault="00D12F7C" w:rsidP="00582A4A">
            <w:pPr>
              <w:pStyle w:val="Standard"/>
              <w:rPr>
                <w:rFonts w:ascii="Times New Roman" w:hAnsi="Times New Roman"/>
                <w:lang w:eastAsia="en-US"/>
              </w:rPr>
            </w:pPr>
            <w:r w:rsidRPr="00D12F7C">
              <w:rPr>
                <w:rFonts w:ascii="Times New Roman" w:hAnsi="Times New Roman"/>
                <w:lang w:eastAsia="en-US"/>
              </w:rPr>
              <w:t>Блок тренінгів «Адаптація підлітка»</w:t>
            </w:r>
          </w:p>
        </w:tc>
        <w:tc>
          <w:tcPr>
            <w:tcW w:w="1478" w:type="dxa"/>
            <w:tcBorders>
              <w:left w:val="single" w:sz="4" w:space="0" w:color="000000"/>
              <w:bottom w:val="single" w:sz="4" w:space="0" w:color="000000"/>
              <w:right w:val="single" w:sz="4" w:space="0" w:color="000000"/>
            </w:tcBorders>
            <w:tcMar>
              <w:top w:w="55" w:type="dxa"/>
              <w:left w:w="55" w:type="dxa"/>
              <w:bottom w:w="55" w:type="dxa"/>
              <w:right w:w="55" w:type="dxa"/>
            </w:tcMar>
          </w:tcPr>
          <w:p w:rsidR="00D12F7C" w:rsidRPr="00D12F7C" w:rsidRDefault="00D12F7C" w:rsidP="00582A4A">
            <w:pPr>
              <w:pStyle w:val="TableContents"/>
              <w:jc w:val="both"/>
              <w:rPr>
                <w:rFonts w:ascii="Times New Roman" w:hAnsi="Times New Roman"/>
              </w:rPr>
            </w:pPr>
            <w:r w:rsidRPr="00D12F7C">
              <w:rPr>
                <w:rFonts w:ascii="Times New Roman" w:hAnsi="Times New Roman"/>
              </w:rPr>
              <w:t>5 клас</w:t>
            </w:r>
          </w:p>
        </w:tc>
      </w:tr>
    </w:tbl>
    <w:p w:rsidR="00D12F7C" w:rsidRPr="00D12F7C" w:rsidRDefault="00D12F7C" w:rsidP="00D12F7C">
      <w:pPr>
        <w:pStyle w:val="Standard"/>
        <w:ind w:firstLine="709"/>
        <w:jc w:val="both"/>
        <w:rPr>
          <w:rFonts w:ascii="Times New Roman" w:hAnsi="Times New Roman"/>
        </w:rPr>
      </w:pPr>
    </w:p>
    <w:p w:rsidR="00D12F7C" w:rsidRDefault="00D12F7C" w:rsidP="001835C8">
      <w:pPr>
        <w:tabs>
          <w:tab w:val="left" w:pos="900"/>
        </w:tabs>
        <w:spacing w:after="0" w:line="240" w:lineRule="auto"/>
        <w:rPr>
          <w:rFonts w:ascii="Times New Roman" w:hAnsi="Times New Roman"/>
          <w:b/>
          <w:sz w:val="24"/>
          <w:szCs w:val="24"/>
          <w:lang w:val="uk-UA"/>
        </w:rPr>
      </w:pPr>
    </w:p>
    <w:p w:rsidR="00D12F7C" w:rsidRDefault="00D12F7C" w:rsidP="001835C8">
      <w:pPr>
        <w:tabs>
          <w:tab w:val="left" w:pos="900"/>
        </w:tabs>
        <w:spacing w:after="0" w:line="240" w:lineRule="auto"/>
        <w:rPr>
          <w:rFonts w:ascii="Times New Roman" w:hAnsi="Times New Roman"/>
          <w:b/>
          <w:sz w:val="24"/>
          <w:szCs w:val="24"/>
          <w:lang w:val="uk-UA"/>
        </w:rPr>
      </w:pPr>
    </w:p>
    <w:p w:rsidR="00D12F7C" w:rsidRDefault="00D12F7C" w:rsidP="001835C8">
      <w:pPr>
        <w:tabs>
          <w:tab w:val="left" w:pos="900"/>
        </w:tabs>
        <w:spacing w:after="0" w:line="240" w:lineRule="auto"/>
        <w:rPr>
          <w:rFonts w:ascii="Times New Roman" w:hAnsi="Times New Roman"/>
          <w:b/>
          <w:sz w:val="24"/>
          <w:szCs w:val="24"/>
          <w:lang w:val="uk-UA"/>
        </w:rPr>
      </w:pPr>
    </w:p>
    <w:p w:rsidR="00D12F7C" w:rsidRDefault="00D12F7C" w:rsidP="001835C8">
      <w:pPr>
        <w:tabs>
          <w:tab w:val="left" w:pos="900"/>
        </w:tabs>
        <w:spacing w:after="0" w:line="240" w:lineRule="auto"/>
        <w:rPr>
          <w:rFonts w:ascii="Times New Roman" w:hAnsi="Times New Roman"/>
          <w:b/>
          <w:sz w:val="24"/>
          <w:szCs w:val="24"/>
          <w:lang w:val="uk-UA"/>
        </w:rPr>
      </w:pPr>
    </w:p>
    <w:p w:rsidR="00D12F7C" w:rsidRDefault="00D12F7C" w:rsidP="001835C8">
      <w:pPr>
        <w:tabs>
          <w:tab w:val="left" w:pos="900"/>
        </w:tabs>
        <w:spacing w:after="0" w:line="240" w:lineRule="auto"/>
        <w:rPr>
          <w:rFonts w:ascii="Times New Roman" w:hAnsi="Times New Roman"/>
          <w:b/>
          <w:sz w:val="24"/>
          <w:szCs w:val="24"/>
          <w:lang w:val="uk-UA"/>
        </w:rPr>
      </w:pPr>
    </w:p>
    <w:p w:rsidR="00D12F7C" w:rsidRDefault="00D12F7C" w:rsidP="001835C8">
      <w:pPr>
        <w:tabs>
          <w:tab w:val="left" w:pos="900"/>
        </w:tabs>
        <w:spacing w:after="0" w:line="240" w:lineRule="auto"/>
        <w:rPr>
          <w:rFonts w:ascii="Times New Roman" w:hAnsi="Times New Roman"/>
          <w:b/>
          <w:sz w:val="24"/>
          <w:szCs w:val="24"/>
          <w:lang w:val="uk-UA"/>
        </w:rPr>
      </w:pPr>
    </w:p>
    <w:p w:rsidR="00D12F7C" w:rsidRDefault="00D12F7C" w:rsidP="001835C8">
      <w:pPr>
        <w:tabs>
          <w:tab w:val="left" w:pos="900"/>
        </w:tabs>
        <w:spacing w:after="0" w:line="240" w:lineRule="auto"/>
        <w:rPr>
          <w:rFonts w:ascii="Times New Roman" w:hAnsi="Times New Roman"/>
          <w:b/>
          <w:sz w:val="24"/>
          <w:szCs w:val="24"/>
          <w:lang w:val="uk-UA"/>
        </w:rPr>
      </w:pPr>
    </w:p>
    <w:p w:rsidR="00D12F7C" w:rsidRDefault="00D12F7C" w:rsidP="001835C8">
      <w:pPr>
        <w:tabs>
          <w:tab w:val="left" w:pos="900"/>
        </w:tabs>
        <w:spacing w:after="0" w:line="240" w:lineRule="auto"/>
        <w:rPr>
          <w:rFonts w:ascii="Times New Roman" w:hAnsi="Times New Roman"/>
          <w:b/>
          <w:sz w:val="24"/>
          <w:szCs w:val="24"/>
          <w:lang w:val="uk-UA"/>
        </w:rPr>
      </w:pPr>
    </w:p>
    <w:p w:rsidR="00D12F7C" w:rsidRDefault="00D12F7C" w:rsidP="001835C8">
      <w:pPr>
        <w:tabs>
          <w:tab w:val="left" w:pos="900"/>
        </w:tabs>
        <w:spacing w:after="0" w:line="240" w:lineRule="auto"/>
        <w:rPr>
          <w:rFonts w:ascii="Times New Roman" w:hAnsi="Times New Roman"/>
          <w:b/>
          <w:sz w:val="24"/>
          <w:szCs w:val="24"/>
          <w:lang w:val="uk-UA"/>
        </w:rPr>
      </w:pPr>
    </w:p>
    <w:p w:rsidR="00D12F7C" w:rsidRDefault="00D12F7C" w:rsidP="001835C8">
      <w:pPr>
        <w:tabs>
          <w:tab w:val="left" w:pos="900"/>
        </w:tabs>
        <w:spacing w:after="0" w:line="240" w:lineRule="auto"/>
        <w:rPr>
          <w:rFonts w:ascii="Times New Roman" w:hAnsi="Times New Roman"/>
          <w:b/>
          <w:sz w:val="24"/>
          <w:szCs w:val="24"/>
          <w:lang w:val="uk-UA"/>
        </w:rPr>
      </w:pPr>
    </w:p>
    <w:p w:rsidR="00D12F7C" w:rsidRDefault="00D12F7C" w:rsidP="001835C8">
      <w:pPr>
        <w:tabs>
          <w:tab w:val="left" w:pos="900"/>
        </w:tabs>
        <w:spacing w:after="0" w:line="240" w:lineRule="auto"/>
        <w:rPr>
          <w:rFonts w:ascii="Times New Roman" w:hAnsi="Times New Roman"/>
          <w:b/>
          <w:sz w:val="24"/>
          <w:szCs w:val="24"/>
          <w:lang w:val="uk-UA"/>
        </w:rPr>
      </w:pPr>
    </w:p>
    <w:p w:rsidR="00D12F7C" w:rsidRDefault="00D12F7C" w:rsidP="001835C8">
      <w:pPr>
        <w:tabs>
          <w:tab w:val="left" w:pos="900"/>
        </w:tabs>
        <w:spacing w:after="0" w:line="240" w:lineRule="auto"/>
        <w:rPr>
          <w:rFonts w:ascii="Times New Roman" w:hAnsi="Times New Roman"/>
          <w:b/>
          <w:sz w:val="24"/>
          <w:szCs w:val="24"/>
          <w:lang w:val="uk-UA"/>
        </w:rPr>
      </w:pPr>
    </w:p>
    <w:p w:rsidR="00D12F7C" w:rsidRDefault="00D12F7C" w:rsidP="001835C8">
      <w:pPr>
        <w:tabs>
          <w:tab w:val="left" w:pos="900"/>
        </w:tabs>
        <w:spacing w:after="0" w:line="240" w:lineRule="auto"/>
        <w:rPr>
          <w:rFonts w:ascii="Times New Roman" w:hAnsi="Times New Roman"/>
          <w:b/>
          <w:sz w:val="24"/>
          <w:szCs w:val="24"/>
          <w:lang w:val="uk-UA"/>
        </w:rPr>
      </w:pPr>
    </w:p>
    <w:p w:rsidR="00D12F7C" w:rsidRDefault="00D12F7C" w:rsidP="001835C8">
      <w:pPr>
        <w:tabs>
          <w:tab w:val="left" w:pos="900"/>
        </w:tabs>
        <w:spacing w:after="0" w:line="240" w:lineRule="auto"/>
        <w:rPr>
          <w:rFonts w:ascii="Times New Roman" w:hAnsi="Times New Roman"/>
          <w:b/>
          <w:sz w:val="24"/>
          <w:szCs w:val="24"/>
          <w:lang w:val="uk-UA"/>
        </w:rPr>
      </w:pPr>
    </w:p>
    <w:p w:rsidR="00D12F7C" w:rsidRDefault="00D12F7C" w:rsidP="001835C8">
      <w:pPr>
        <w:tabs>
          <w:tab w:val="left" w:pos="900"/>
        </w:tabs>
        <w:spacing w:after="0" w:line="240" w:lineRule="auto"/>
        <w:rPr>
          <w:rFonts w:ascii="Times New Roman" w:hAnsi="Times New Roman"/>
          <w:b/>
          <w:sz w:val="24"/>
          <w:szCs w:val="24"/>
          <w:lang w:val="uk-UA"/>
        </w:rPr>
      </w:pPr>
    </w:p>
    <w:p w:rsidR="00D12F7C" w:rsidRDefault="00D12F7C" w:rsidP="001835C8">
      <w:pPr>
        <w:tabs>
          <w:tab w:val="left" w:pos="900"/>
        </w:tabs>
        <w:spacing w:after="0" w:line="240" w:lineRule="auto"/>
        <w:rPr>
          <w:rFonts w:ascii="Times New Roman" w:hAnsi="Times New Roman"/>
          <w:b/>
          <w:sz w:val="24"/>
          <w:szCs w:val="24"/>
          <w:lang w:val="uk-UA"/>
        </w:rPr>
      </w:pPr>
    </w:p>
    <w:p w:rsidR="00D12F7C" w:rsidRDefault="00D12F7C" w:rsidP="001835C8">
      <w:pPr>
        <w:tabs>
          <w:tab w:val="left" w:pos="900"/>
        </w:tabs>
        <w:spacing w:after="0" w:line="240" w:lineRule="auto"/>
        <w:rPr>
          <w:rFonts w:ascii="Times New Roman" w:hAnsi="Times New Roman"/>
          <w:b/>
          <w:sz w:val="24"/>
          <w:szCs w:val="24"/>
          <w:lang w:val="uk-UA"/>
        </w:rPr>
      </w:pPr>
    </w:p>
    <w:p w:rsidR="00D12F7C" w:rsidRDefault="00D12F7C" w:rsidP="001835C8">
      <w:pPr>
        <w:tabs>
          <w:tab w:val="left" w:pos="900"/>
        </w:tabs>
        <w:spacing w:after="0" w:line="240" w:lineRule="auto"/>
        <w:rPr>
          <w:rFonts w:ascii="Times New Roman" w:hAnsi="Times New Roman"/>
          <w:b/>
          <w:sz w:val="24"/>
          <w:szCs w:val="24"/>
          <w:lang w:val="uk-UA"/>
        </w:rPr>
      </w:pPr>
    </w:p>
    <w:p w:rsidR="00D12F7C" w:rsidRDefault="00D12F7C" w:rsidP="001835C8">
      <w:pPr>
        <w:tabs>
          <w:tab w:val="left" w:pos="900"/>
        </w:tabs>
        <w:spacing w:after="0" w:line="240" w:lineRule="auto"/>
        <w:rPr>
          <w:rFonts w:ascii="Times New Roman" w:hAnsi="Times New Roman"/>
          <w:b/>
          <w:sz w:val="24"/>
          <w:szCs w:val="24"/>
          <w:lang w:val="uk-UA"/>
        </w:rPr>
      </w:pPr>
    </w:p>
    <w:p w:rsidR="00D12F7C" w:rsidRDefault="00D12F7C" w:rsidP="001835C8">
      <w:pPr>
        <w:tabs>
          <w:tab w:val="left" w:pos="900"/>
        </w:tabs>
        <w:spacing w:after="0" w:line="240" w:lineRule="auto"/>
        <w:rPr>
          <w:rFonts w:ascii="Times New Roman" w:hAnsi="Times New Roman"/>
          <w:b/>
          <w:sz w:val="24"/>
          <w:szCs w:val="24"/>
          <w:lang w:val="uk-UA"/>
        </w:rPr>
      </w:pPr>
    </w:p>
    <w:p w:rsidR="00D12F7C" w:rsidRDefault="00D12F7C" w:rsidP="001835C8">
      <w:pPr>
        <w:tabs>
          <w:tab w:val="left" w:pos="900"/>
        </w:tabs>
        <w:spacing w:after="0" w:line="240" w:lineRule="auto"/>
        <w:rPr>
          <w:rFonts w:ascii="Times New Roman" w:hAnsi="Times New Roman"/>
          <w:b/>
          <w:sz w:val="24"/>
          <w:szCs w:val="24"/>
          <w:lang w:val="uk-UA"/>
        </w:rPr>
      </w:pPr>
    </w:p>
    <w:p w:rsidR="00D12F7C" w:rsidRDefault="00D12F7C" w:rsidP="001835C8">
      <w:pPr>
        <w:tabs>
          <w:tab w:val="left" w:pos="900"/>
        </w:tabs>
        <w:spacing w:after="0" w:line="240" w:lineRule="auto"/>
        <w:rPr>
          <w:rFonts w:ascii="Times New Roman" w:hAnsi="Times New Roman"/>
          <w:b/>
          <w:sz w:val="24"/>
          <w:szCs w:val="24"/>
          <w:lang w:val="uk-UA"/>
        </w:rPr>
      </w:pPr>
    </w:p>
    <w:p w:rsidR="00D12F7C" w:rsidRDefault="00D12F7C" w:rsidP="001835C8">
      <w:pPr>
        <w:tabs>
          <w:tab w:val="left" w:pos="900"/>
        </w:tabs>
        <w:spacing w:after="0" w:line="240" w:lineRule="auto"/>
        <w:rPr>
          <w:rFonts w:ascii="Times New Roman" w:hAnsi="Times New Roman"/>
          <w:b/>
          <w:sz w:val="24"/>
          <w:szCs w:val="24"/>
          <w:lang w:val="uk-UA"/>
        </w:rPr>
      </w:pPr>
    </w:p>
    <w:p w:rsidR="00D12F7C" w:rsidRPr="001835C8" w:rsidRDefault="00D12F7C" w:rsidP="001835C8">
      <w:pPr>
        <w:tabs>
          <w:tab w:val="left" w:pos="900"/>
        </w:tabs>
        <w:spacing w:after="0" w:line="240" w:lineRule="auto"/>
        <w:rPr>
          <w:rFonts w:ascii="Times New Roman" w:hAnsi="Times New Roman"/>
          <w:b/>
          <w:sz w:val="24"/>
          <w:szCs w:val="24"/>
          <w:lang w:val="uk-UA"/>
        </w:rPr>
      </w:pPr>
    </w:p>
    <w:p w:rsidR="003F65A0" w:rsidRDefault="003F65A0" w:rsidP="003F65A0">
      <w:pPr>
        <w:tabs>
          <w:tab w:val="left" w:pos="900"/>
        </w:tabs>
        <w:spacing w:after="0" w:line="240" w:lineRule="auto"/>
        <w:ind w:left="540"/>
        <w:jc w:val="center"/>
        <w:rPr>
          <w:rFonts w:ascii="Times New Roman" w:eastAsia="Times New Roman" w:hAnsi="Times New Roman"/>
          <w:b/>
          <w:sz w:val="24"/>
          <w:szCs w:val="24"/>
          <w:lang w:val="uk-UA" w:eastAsia="ru-RU"/>
        </w:rPr>
      </w:pPr>
    </w:p>
    <w:p w:rsidR="003F65A0" w:rsidRPr="00A11BCC" w:rsidRDefault="003F65A0" w:rsidP="003F65A0">
      <w:pPr>
        <w:tabs>
          <w:tab w:val="left" w:pos="900"/>
        </w:tabs>
        <w:spacing w:after="0" w:line="240" w:lineRule="auto"/>
        <w:ind w:left="540"/>
        <w:jc w:val="center"/>
        <w:rPr>
          <w:rFonts w:ascii="Times New Roman" w:eastAsia="Times New Roman" w:hAnsi="Times New Roman"/>
          <w:b/>
          <w:sz w:val="24"/>
          <w:szCs w:val="24"/>
          <w:lang w:val="uk-UA" w:eastAsia="ru-RU"/>
        </w:rPr>
      </w:pPr>
      <w:r w:rsidRPr="00A11BCC">
        <w:rPr>
          <w:rFonts w:ascii="Times New Roman" w:eastAsia="Times New Roman" w:hAnsi="Times New Roman"/>
          <w:b/>
          <w:sz w:val="24"/>
          <w:szCs w:val="24"/>
          <w:lang w:val="uk-UA" w:eastAsia="ru-RU"/>
        </w:rPr>
        <w:lastRenderedPageBreak/>
        <w:t>Охорона праці</w:t>
      </w:r>
    </w:p>
    <w:p w:rsidR="003F65A0" w:rsidRPr="00A11BCC" w:rsidRDefault="003F65A0" w:rsidP="003F65A0">
      <w:pPr>
        <w:shd w:val="clear" w:color="auto" w:fill="FFFFFF"/>
        <w:spacing w:after="0" w:line="0" w:lineRule="atLeast"/>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ab/>
        <w:t xml:space="preserve">Робота педагогічного колективу школи з охорони праці організована згідно із Законом України «Про охорону праці» та Положенням </w:t>
      </w:r>
      <w:r w:rsidRPr="00A11BCC">
        <w:rPr>
          <w:rFonts w:ascii="Times New Roman" w:eastAsia="Times New Roman" w:hAnsi="Times New Roman"/>
          <w:bCs/>
          <w:sz w:val="24"/>
          <w:szCs w:val="24"/>
          <w:lang w:val="uk-UA" w:eastAsia="ru-RU"/>
        </w:rPr>
        <w:t>про організацію роботи з охорони праці та безпеки життєдіяльності учасників освітнього процесу в установах і закладах освіти (26.12.2017</w:t>
      </w:r>
      <w:r w:rsidRPr="00A11BCC">
        <w:rPr>
          <w:rFonts w:ascii="Times New Roman" w:eastAsia="Times New Roman" w:hAnsi="Times New Roman"/>
          <w:bCs/>
          <w:sz w:val="24"/>
          <w:szCs w:val="24"/>
          <w:lang w:eastAsia="ru-RU"/>
        </w:rPr>
        <w:t> </w:t>
      </w:r>
      <w:r w:rsidRPr="00A11BCC">
        <w:rPr>
          <w:rFonts w:ascii="Times New Roman" w:eastAsia="Times New Roman" w:hAnsi="Times New Roman"/>
          <w:bCs/>
          <w:sz w:val="24"/>
          <w:szCs w:val="24"/>
          <w:lang w:val="uk-UA" w:eastAsia="ru-RU"/>
        </w:rPr>
        <w:t xml:space="preserve"> № 1669).</w:t>
      </w:r>
    </w:p>
    <w:p w:rsidR="003F65A0" w:rsidRPr="00ED55BB" w:rsidRDefault="003F65A0" w:rsidP="003F65A0">
      <w:pPr>
        <w:shd w:val="clear" w:color="auto" w:fill="FFFFFF"/>
        <w:spacing w:after="0" w:line="0" w:lineRule="atLeast"/>
        <w:ind w:firstLine="567"/>
        <w:jc w:val="both"/>
        <w:rPr>
          <w:rFonts w:ascii="Times New Roman" w:eastAsia="Times New Roman" w:hAnsi="Times New Roman"/>
          <w:sz w:val="24"/>
          <w:szCs w:val="24"/>
          <w:lang w:val="uk-UA" w:eastAsia="ru-RU"/>
        </w:rPr>
      </w:pPr>
      <w:bookmarkStart w:id="3" w:name="n4"/>
      <w:bookmarkEnd w:id="3"/>
      <w:r w:rsidRPr="00ED55BB">
        <w:rPr>
          <w:rFonts w:ascii="Times New Roman" w:eastAsia="Times New Roman" w:hAnsi="Times New Roman"/>
          <w:sz w:val="24"/>
          <w:szCs w:val="24"/>
          <w:lang w:val="uk-UA" w:eastAsia="ru-RU"/>
        </w:rPr>
        <w:t xml:space="preserve">Стан роботи з охорони праці, виробничої санітарії під час </w:t>
      </w:r>
      <w:r w:rsidRPr="00A11BCC">
        <w:rPr>
          <w:rFonts w:ascii="Times New Roman" w:eastAsia="Times New Roman" w:hAnsi="Times New Roman"/>
          <w:sz w:val="24"/>
          <w:szCs w:val="24"/>
          <w:lang w:val="uk-UA" w:eastAsia="ru-RU"/>
        </w:rPr>
        <w:t>освітнього</w:t>
      </w:r>
      <w:r w:rsidRPr="00ED55BB">
        <w:rPr>
          <w:rFonts w:ascii="Times New Roman" w:eastAsia="Times New Roman" w:hAnsi="Times New Roman"/>
          <w:sz w:val="24"/>
          <w:szCs w:val="24"/>
          <w:lang w:val="uk-UA" w:eastAsia="ru-RU"/>
        </w:rPr>
        <w:t xml:space="preserve"> процесу в </w:t>
      </w:r>
      <w:r w:rsidR="00ED55BB">
        <w:rPr>
          <w:rFonts w:ascii="Times New Roman" w:eastAsia="Times New Roman" w:hAnsi="Times New Roman"/>
          <w:sz w:val="24"/>
          <w:szCs w:val="24"/>
          <w:lang w:val="uk-UA" w:eastAsia="ru-RU"/>
        </w:rPr>
        <w:t>ліцеї</w:t>
      </w:r>
      <w:r w:rsidRPr="00ED55BB">
        <w:rPr>
          <w:rFonts w:ascii="Times New Roman" w:eastAsia="Times New Roman" w:hAnsi="Times New Roman"/>
          <w:sz w:val="24"/>
          <w:szCs w:val="24"/>
          <w:lang w:val="uk-UA" w:eastAsia="ru-RU"/>
        </w:rPr>
        <w:t>і знаходиться під щоденним контролем адміністрації школи.</w:t>
      </w:r>
    </w:p>
    <w:p w:rsidR="003F65A0" w:rsidRPr="00A11BCC" w:rsidRDefault="00ED55BB" w:rsidP="003F65A0">
      <w:pPr>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 початок 202</w:t>
      </w:r>
      <w:r w:rsidR="00D12F7C">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-202</w:t>
      </w:r>
      <w:r w:rsidR="00D12F7C">
        <w:rPr>
          <w:rFonts w:ascii="Times New Roman" w:eastAsia="Times New Roman" w:hAnsi="Times New Roman"/>
          <w:sz w:val="24"/>
          <w:szCs w:val="24"/>
          <w:lang w:val="uk-UA" w:eastAsia="ru-RU"/>
        </w:rPr>
        <w:t>3</w:t>
      </w:r>
      <w:r w:rsidR="003F65A0" w:rsidRPr="00A11BCC">
        <w:rPr>
          <w:rFonts w:ascii="Times New Roman" w:eastAsia="Times New Roman" w:hAnsi="Times New Roman"/>
          <w:sz w:val="24"/>
          <w:szCs w:val="24"/>
          <w:lang w:val="uk-UA" w:eastAsia="ru-RU"/>
        </w:rPr>
        <w:t xml:space="preserve"> навчального року були оформлені всі необхідні акти-дозволи на проведення навчальних занять у кабінетах і шкільних приміщеннях підвищеної небезпеки, дозвіл  на експлуатацію харчоблоку, акт санітарно-технічного стану школи.</w:t>
      </w:r>
    </w:p>
    <w:p w:rsidR="003F65A0" w:rsidRPr="00A15ED6" w:rsidRDefault="003F65A0" w:rsidP="003F65A0">
      <w:pPr>
        <w:shd w:val="clear" w:color="auto" w:fill="FFFFFF"/>
        <w:spacing w:after="0" w:line="240" w:lineRule="auto"/>
        <w:ind w:firstLine="567"/>
        <w:jc w:val="both"/>
        <w:rPr>
          <w:rFonts w:ascii="Times New Roman" w:eastAsia="Times New Roman" w:hAnsi="Times New Roman"/>
          <w:sz w:val="24"/>
          <w:szCs w:val="24"/>
          <w:lang w:eastAsia="ru-RU"/>
        </w:rPr>
      </w:pPr>
      <w:r w:rsidRPr="00174767">
        <w:rPr>
          <w:rFonts w:ascii="Times New Roman" w:eastAsia="Times New Roman" w:hAnsi="Times New Roman"/>
          <w:sz w:val="24"/>
          <w:szCs w:val="24"/>
          <w:lang w:val="uk-UA" w:eastAsia="ru-RU"/>
        </w:rPr>
        <w:t xml:space="preserve">Посадові обов’язки працівників, інструкції з техніки безпеки з блоком питань з охорони праці й безпеки життєдіяльності є в наявності. </w:t>
      </w:r>
      <w:r w:rsidRPr="00A15ED6">
        <w:rPr>
          <w:rFonts w:ascii="Times New Roman" w:eastAsia="Times New Roman" w:hAnsi="Times New Roman"/>
          <w:sz w:val="24"/>
          <w:szCs w:val="24"/>
          <w:lang w:eastAsia="ru-RU"/>
        </w:rPr>
        <w:t>Інструкції складено згідно з Положенням про розробку інструкцій з охорони праці.</w:t>
      </w:r>
    </w:p>
    <w:p w:rsidR="003F65A0" w:rsidRPr="00A11BCC" w:rsidRDefault="003F65A0" w:rsidP="003F65A0">
      <w:pPr>
        <w:shd w:val="clear" w:color="auto" w:fill="FFFFFF"/>
        <w:spacing w:after="0" w:line="240" w:lineRule="auto"/>
        <w:ind w:firstLine="567"/>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val="uk-UA" w:eastAsia="ru-RU"/>
        </w:rPr>
        <w:t xml:space="preserve">У школі є необхідні журнали реєстрації всіх видів інструктажів із питань охорони праці </w:t>
      </w:r>
      <w:r>
        <w:rPr>
          <w:rFonts w:ascii="Times New Roman" w:eastAsia="Times New Roman" w:hAnsi="Times New Roman"/>
          <w:sz w:val="24"/>
          <w:szCs w:val="24"/>
          <w:lang w:val="uk-UA" w:eastAsia="ru-RU"/>
        </w:rPr>
        <w:t>всіх учасників освітнього процесу</w:t>
      </w:r>
      <w:r w:rsidRPr="00A11BCC">
        <w:rPr>
          <w:rFonts w:ascii="Times New Roman" w:eastAsia="Times New Roman" w:hAnsi="Times New Roman"/>
          <w:sz w:val="24"/>
          <w:szCs w:val="24"/>
          <w:lang w:val="uk-UA" w:eastAsia="ru-RU"/>
        </w:rPr>
        <w:t xml:space="preserve">. </w:t>
      </w:r>
      <w:r w:rsidRPr="00A11BCC">
        <w:rPr>
          <w:rFonts w:ascii="Times New Roman" w:eastAsia="Times New Roman" w:hAnsi="Times New Roman"/>
          <w:sz w:val="24"/>
          <w:szCs w:val="24"/>
          <w:lang w:eastAsia="ru-RU"/>
        </w:rPr>
        <w:t>Відпрацьована програма вступного інструктажу з охорони праці для працівників  школи.</w:t>
      </w:r>
    </w:p>
    <w:p w:rsidR="003F65A0" w:rsidRPr="00A11BCC" w:rsidRDefault="003F65A0" w:rsidP="003F65A0">
      <w:pPr>
        <w:shd w:val="clear" w:color="auto" w:fill="FFFFFF"/>
        <w:spacing w:after="0" w:line="240" w:lineRule="auto"/>
        <w:ind w:firstLine="567"/>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 xml:space="preserve">Організація роботи з охорони праці контролюється директором </w:t>
      </w:r>
      <w:r w:rsidR="00ED55BB">
        <w:rPr>
          <w:rFonts w:ascii="Times New Roman" w:eastAsia="Times New Roman" w:hAnsi="Times New Roman"/>
          <w:sz w:val="24"/>
          <w:szCs w:val="24"/>
          <w:lang w:val="uk-UA" w:eastAsia="ru-RU"/>
        </w:rPr>
        <w:t>ліцею</w:t>
      </w:r>
      <w:r w:rsidRPr="00A11BCC">
        <w:rPr>
          <w:rFonts w:ascii="Times New Roman" w:eastAsia="Times New Roman" w:hAnsi="Times New Roman"/>
          <w:sz w:val="24"/>
          <w:szCs w:val="24"/>
          <w:lang w:eastAsia="ru-RU"/>
        </w:rPr>
        <w:t xml:space="preserve">. Вона включає: 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w:t>
      </w:r>
      <w:r w:rsidRPr="00A11BCC">
        <w:rPr>
          <w:rFonts w:ascii="Times New Roman" w:eastAsia="Times New Roman" w:hAnsi="Times New Roman"/>
          <w:sz w:val="24"/>
          <w:szCs w:val="24"/>
          <w:lang w:val="uk-UA" w:eastAsia="ru-RU"/>
        </w:rPr>
        <w:t>освіти</w:t>
      </w:r>
      <w:r w:rsidRPr="00A11BCC">
        <w:rPr>
          <w:rFonts w:ascii="Times New Roman" w:eastAsia="Times New Roman" w:hAnsi="Times New Roman"/>
          <w:sz w:val="24"/>
          <w:szCs w:val="24"/>
          <w:lang w:eastAsia="ru-RU"/>
        </w:rPr>
        <w:t xml:space="preserve">»; контроль за організацією й періодичним проведенням занять з охорони праці з усіма категоріями працівників школи та учнями; систематичний контроль за проведенням різного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спортивних залів, майданчиків, майстерень і контроль за її діяльністю; контроль за виконанням наказів відповідно до Закону України «Про охорону праці». </w:t>
      </w:r>
      <w:r w:rsidRPr="00A11BCC">
        <w:rPr>
          <w:rFonts w:ascii="Times New Roman" w:eastAsia="Times New Roman" w:hAnsi="Times New Roman"/>
          <w:sz w:val="24"/>
          <w:szCs w:val="24"/>
          <w:lang w:val="uk-UA" w:eastAsia="ru-RU"/>
        </w:rPr>
        <w:t xml:space="preserve">У </w:t>
      </w:r>
      <w:r w:rsidRPr="00A11BCC">
        <w:rPr>
          <w:rFonts w:ascii="Times New Roman" w:eastAsia="Times New Roman" w:hAnsi="Times New Roman"/>
          <w:sz w:val="24"/>
          <w:szCs w:val="24"/>
          <w:lang w:eastAsia="ru-RU"/>
        </w:rPr>
        <w:t>школі створена й постійно діє комісія з питань охорони праці та з трудових спорів. Така система контролю адміністрації школи у співпраці з профспілковим комітетом дає можливість цілеспрямовано вирішувати питання безпеки й життєдіяльності колективу.</w:t>
      </w:r>
    </w:p>
    <w:p w:rsidR="003F65A0" w:rsidRPr="00A11BCC" w:rsidRDefault="003F65A0" w:rsidP="003F65A0">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Відповідно до Законів України «Про охорону праці» та «Про колективні договори й угоди» між дирекцією школи й профспілковим комітетом підписаний Колективний договір, у якому визначені обов’язки сторін щодо організації безпечних і нешкідливих умов праці, а також умови реалізації працівниками школи своїх прав і соціальних гарантій на охорону праці.</w:t>
      </w:r>
    </w:p>
    <w:p w:rsidR="003F65A0" w:rsidRPr="00A11BCC" w:rsidRDefault="003F65A0" w:rsidP="003F65A0">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До уваги було взято: пропозиції працівників, аналіз стану робочих місць, стан виробничого травматизму, професійних захворювань. Крім того, було розроблено актуальні заходи щодо поліпшення безпеки умов праці на робочих місцях.</w:t>
      </w:r>
    </w:p>
    <w:p w:rsidR="003F65A0" w:rsidRPr="00A11BCC" w:rsidRDefault="003F65A0" w:rsidP="003F65A0">
      <w:pPr>
        <w:shd w:val="clear" w:color="auto" w:fill="FFFFFF"/>
        <w:spacing w:after="0" w:line="240" w:lineRule="auto"/>
        <w:ind w:firstLine="567"/>
        <w:jc w:val="both"/>
        <w:rPr>
          <w:rFonts w:ascii="Times New Roman" w:eastAsia="Times New Roman" w:hAnsi="Times New Roman"/>
          <w:sz w:val="24"/>
          <w:szCs w:val="24"/>
          <w:lang w:eastAsia="ru-RU"/>
        </w:rPr>
      </w:pPr>
      <w:r w:rsidRPr="00DC113A">
        <w:rPr>
          <w:rFonts w:ascii="Times New Roman" w:eastAsia="Times New Roman" w:hAnsi="Times New Roman"/>
          <w:sz w:val="24"/>
          <w:szCs w:val="24"/>
          <w:lang w:eastAsia="ru-RU"/>
        </w:rPr>
        <w:t>Питання охорони праці обговорювалися на засіданні педради,</w:t>
      </w:r>
      <w:r w:rsidRPr="00A11BCC">
        <w:rPr>
          <w:rFonts w:ascii="Times New Roman" w:eastAsia="Times New Roman" w:hAnsi="Times New Roman"/>
          <w:sz w:val="24"/>
          <w:szCs w:val="24"/>
          <w:lang w:eastAsia="ru-RU"/>
        </w:rPr>
        <w:t xml:space="preserve"> нарадах при директорові.</w:t>
      </w:r>
    </w:p>
    <w:p w:rsidR="003F65A0" w:rsidRPr="00A11BCC" w:rsidRDefault="003F65A0" w:rsidP="003F65A0">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 xml:space="preserve">Для зниження впливу шкідливих факторів на життя та здоров’я працівників, учнів школи в кабінетах фізики, інформатики, хімії, майстернях, спортзалі передбачено проведення інструктажів – вступного та перед початком лабораторних і практичних робіт. </w:t>
      </w:r>
      <w:r w:rsidRPr="00A11BCC">
        <w:rPr>
          <w:rFonts w:ascii="Times New Roman" w:eastAsia="Times New Roman" w:hAnsi="Times New Roman"/>
          <w:sz w:val="24"/>
          <w:szCs w:val="24"/>
          <w:lang w:eastAsia="ru-RU"/>
        </w:rPr>
        <w:t>У цих кабінетах на видному місці є інструкції та пам’ятки з техніки безпеки й охорони праці.</w:t>
      </w:r>
      <w:r w:rsidRPr="00A11BCC">
        <w:rPr>
          <w:rFonts w:ascii="Times New Roman" w:eastAsia="Times New Roman" w:hAnsi="Times New Roman"/>
          <w:sz w:val="24"/>
          <w:szCs w:val="24"/>
          <w:lang w:val="uk-UA" w:eastAsia="ru-RU"/>
        </w:rPr>
        <w:t xml:space="preserve"> Закуплені вогнегасникиі розташовані в доступних місцях по школі.</w:t>
      </w:r>
    </w:p>
    <w:p w:rsidR="003F65A0" w:rsidRPr="00A11BCC" w:rsidRDefault="003F65A0" w:rsidP="003F65A0">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Питання безпеки життєдіяльності учнів під час канікул постійно обговорювалися на батьківських зборах, інструктивно-методичних нарадах.</w:t>
      </w:r>
    </w:p>
    <w:p w:rsidR="003F65A0" w:rsidRPr="00DC113A" w:rsidRDefault="003F65A0" w:rsidP="003F65A0">
      <w:pPr>
        <w:shd w:val="clear" w:color="auto" w:fill="FFFFFF"/>
        <w:spacing w:after="0" w:line="240" w:lineRule="auto"/>
        <w:ind w:firstLine="567"/>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Формування навичок безпечної поведінки, збереження та зміцнення здоров’я учнів – це основний напрям роботи школи. З ціє</w:t>
      </w:r>
      <w:r>
        <w:rPr>
          <w:rFonts w:ascii="Times New Roman" w:eastAsia="Times New Roman" w:hAnsi="Times New Roman"/>
          <w:sz w:val="24"/>
          <w:szCs w:val="24"/>
          <w:lang w:eastAsia="ru-RU"/>
        </w:rPr>
        <w:t xml:space="preserve">ю метою в школі з 1-го по 11 </w:t>
      </w:r>
      <w:r w:rsidRPr="00A11BCC">
        <w:rPr>
          <w:rFonts w:ascii="Times New Roman" w:eastAsia="Times New Roman" w:hAnsi="Times New Roman"/>
          <w:sz w:val="24"/>
          <w:szCs w:val="24"/>
          <w:lang w:eastAsia="ru-RU"/>
        </w:rPr>
        <w:t>класи вивчаються Правила дорожнього руху, пров</w:t>
      </w:r>
      <w:r>
        <w:rPr>
          <w:rFonts w:ascii="Times New Roman" w:eastAsia="Times New Roman" w:hAnsi="Times New Roman"/>
          <w:sz w:val="24"/>
          <w:szCs w:val="24"/>
          <w:lang w:eastAsia="ru-RU"/>
        </w:rPr>
        <w:t xml:space="preserve">одяться місячники безпеки руху. </w:t>
      </w:r>
      <w:r w:rsidRPr="00A11BCC">
        <w:rPr>
          <w:rFonts w:ascii="Times New Roman" w:eastAsia="Times New Roman" w:hAnsi="Times New Roman"/>
          <w:sz w:val="24"/>
          <w:szCs w:val="24"/>
          <w:lang w:eastAsia="ru-RU"/>
        </w:rPr>
        <w:t>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учнів зі школи</w:t>
      </w:r>
      <w:r w:rsidRPr="00DC113A">
        <w:rPr>
          <w:rFonts w:ascii="Times New Roman" w:eastAsia="Times New Roman" w:hAnsi="Times New Roman"/>
          <w:sz w:val="24"/>
          <w:szCs w:val="24"/>
          <w:lang w:eastAsia="ru-RU"/>
        </w:rPr>
        <w:t xml:space="preserve">. Розроблено </w:t>
      </w:r>
      <w:r w:rsidRPr="00DC113A">
        <w:rPr>
          <w:rFonts w:ascii="Times New Roman" w:eastAsia="Times New Roman" w:hAnsi="Times New Roman"/>
          <w:sz w:val="24"/>
          <w:szCs w:val="24"/>
          <w:lang w:eastAsia="ru-RU"/>
        </w:rPr>
        <w:lastRenderedPageBreak/>
        <w:t xml:space="preserve">інструктажі з техніки безпеки та охорони життя для учнів під час канікул і святкових днів. Класними керівниками проводяться бесіди з учнями з безпеки життєдіяльності. </w:t>
      </w:r>
    </w:p>
    <w:p w:rsidR="003F65A0" w:rsidRPr="00A11BCC" w:rsidRDefault="003F65A0" w:rsidP="003F65A0">
      <w:pPr>
        <w:shd w:val="clear" w:color="auto" w:fill="FFFFFF"/>
        <w:spacing w:after="0" w:line="240" w:lineRule="auto"/>
        <w:ind w:firstLine="567"/>
        <w:jc w:val="both"/>
        <w:rPr>
          <w:rFonts w:ascii="Times New Roman" w:eastAsia="Times New Roman" w:hAnsi="Times New Roman"/>
          <w:sz w:val="24"/>
          <w:szCs w:val="24"/>
          <w:lang w:eastAsia="ru-RU"/>
        </w:rPr>
      </w:pPr>
      <w:r w:rsidRPr="00DC113A">
        <w:rPr>
          <w:rFonts w:ascii="Times New Roman" w:eastAsia="Times New Roman" w:hAnsi="Times New Roman"/>
          <w:sz w:val="24"/>
          <w:szCs w:val="24"/>
          <w:lang w:eastAsia="ru-RU"/>
        </w:rPr>
        <w:t xml:space="preserve">Учні </w:t>
      </w:r>
      <w:r w:rsidRPr="00DC113A">
        <w:rPr>
          <w:rFonts w:ascii="Times New Roman" w:eastAsia="Times New Roman" w:hAnsi="Times New Roman"/>
          <w:sz w:val="24"/>
          <w:szCs w:val="24"/>
          <w:lang w:val="uk-UA" w:eastAsia="ru-RU"/>
        </w:rPr>
        <w:t>1-</w:t>
      </w:r>
      <w:r w:rsidRPr="00DC113A">
        <w:rPr>
          <w:rFonts w:ascii="Times New Roman" w:eastAsia="Times New Roman" w:hAnsi="Times New Roman"/>
          <w:sz w:val="24"/>
          <w:szCs w:val="24"/>
          <w:lang w:eastAsia="ru-RU"/>
        </w:rPr>
        <w:t>11 класів пройшли медичний огляд лікарями-фахівцями. Періодично</w:t>
      </w:r>
      <w:r w:rsidRPr="00A11BCC">
        <w:rPr>
          <w:rFonts w:ascii="Times New Roman" w:eastAsia="Times New Roman" w:hAnsi="Times New Roman"/>
          <w:sz w:val="24"/>
          <w:szCs w:val="24"/>
          <w:lang w:eastAsia="ru-RU"/>
        </w:rPr>
        <w:t xml:space="preserve"> учні </w:t>
      </w:r>
      <w:r>
        <w:rPr>
          <w:rFonts w:ascii="Times New Roman" w:eastAsia="Times New Roman" w:hAnsi="Times New Roman"/>
          <w:sz w:val="24"/>
          <w:szCs w:val="24"/>
          <w:lang w:val="uk-UA" w:eastAsia="ru-RU"/>
        </w:rPr>
        <w:t xml:space="preserve">всіх </w:t>
      </w:r>
      <w:r w:rsidRPr="00A11BCC">
        <w:rPr>
          <w:rFonts w:ascii="Times New Roman" w:eastAsia="Times New Roman" w:hAnsi="Times New Roman"/>
          <w:sz w:val="24"/>
          <w:szCs w:val="24"/>
          <w:lang w:eastAsia="ru-RU"/>
        </w:rPr>
        <w:t xml:space="preserve">класів проходять перевірку на педикульоз. </w:t>
      </w:r>
    </w:p>
    <w:p w:rsidR="003F65A0" w:rsidRPr="00A11BCC" w:rsidRDefault="003F65A0" w:rsidP="003F65A0">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eastAsia="ru-RU"/>
        </w:rPr>
        <w:t xml:space="preserve">Постійно здійснюється контроль за роботою системи забезпечення нормального функціонування будівлі </w:t>
      </w:r>
      <w:r w:rsidR="00ED55BB">
        <w:rPr>
          <w:rFonts w:ascii="Times New Roman" w:eastAsia="Times New Roman" w:hAnsi="Times New Roman"/>
          <w:sz w:val="24"/>
          <w:szCs w:val="24"/>
          <w:lang w:val="uk-UA" w:eastAsia="ru-RU"/>
        </w:rPr>
        <w:t>ліцею</w:t>
      </w:r>
      <w:r w:rsidRPr="00A11BCC">
        <w:rPr>
          <w:rFonts w:ascii="Times New Roman" w:eastAsia="Times New Roman" w:hAnsi="Times New Roman"/>
          <w:sz w:val="24"/>
          <w:szCs w:val="24"/>
          <w:lang w:eastAsia="ru-RU"/>
        </w:rPr>
        <w:t>.</w:t>
      </w:r>
      <w:r w:rsidRPr="00A11BCC">
        <w:rPr>
          <w:rFonts w:ascii="Times New Roman" w:eastAsia="Times New Roman" w:hAnsi="Times New Roman"/>
          <w:sz w:val="24"/>
          <w:szCs w:val="24"/>
          <w:lang w:val="uk-UA" w:eastAsia="ru-RU"/>
        </w:rPr>
        <w:t xml:space="preserve"> Закуповуються необхідні миючи засоби для дотримання належного санітарно-гігієнічного стану школи.</w:t>
      </w:r>
    </w:p>
    <w:p w:rsidR="003F65A0" w:rsidRDefault="003F65A0"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8D10F6" w:rsidRPr="00A15ED6" w:rsidRDefault="008D10F6" w:rsidP="003F65A0">
      <w:pPr>
        <w:shd w:val="clear" w:color="auto" w:fill="FFFFFF"/>
        <w:tabs>
          <w:tab w:val="num" w:pos="1653"/>
        </w:tabs>
        <w:spacing w:after="0" w:line="240" w:lineRule="auto"/>
        <w:ind w:firstLine="567"/>
        <w:jc w:val="both"/>
        <w:rPr>
          <w:rFonts w:ascii="Times New Roman" w:eastAsia="Times New Roman" w:hAnsi="Times New Roman"/>
          <w:color w:val="FF0000"/>
          <w:sz w:val="24"/>
          <w:szCs w:val="24"/>
          <w:lang w:val="uk-UA" w:eastAsia="ru-RU"/>
        </w:rPr>
      </w:pPr>
    </w:p>
    <w:p w:rsidR="003F65A0" w:rsidRDefault="003F65A0" w:rsidP="003F65A0">
      <w:pPr>
        <w:shd w:val="clear" w:color="auto" w:fill="FFFFFF"/>
        <w:tabs>
          <w:tab w:val="num" w:pos="1653"/>
        </w:tabs>
        <w:spacing w:after="0" w:line="240" w:lineRule="auto"/>
        <w:ind w:firstLine="567"/>
        <w:jc w:val="center"/>
        <w:rPr>
          <w:rFonts w:ascii="Times New Roman" w:eastAsia="Times New Roman" w:hAnsi="Times New Roman"/>
          <w:b/>
          <w:sz w:val="24"/>
          <w:szCs w:val="24"/>
          <w:lang w:val="uk-UA" w:eastAsia="ru-RU"/>
        </w:rPr>
      </w:pPr>
    </w:p>
    <w:p w:rsidR="003F65A0" w:rsidRPr="002F1C62" w:rsidRDefault="003F65A0" w:rsidP="003F65A0">
      <w:pPr>
        <w:shd w:val="clear" w:color="auto" w:fill="FFFFFF"/>
        <w:tabs>
          <w:tab w:val="num" w:pos="1653"/>
        </w:tabs>
        <w:spacing w:after="0" w:line="240" w:lineRule="auto"/>
        <w:ind w:firstLine="567"/>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lastRenderedPageBreak/>
        <w:t>Безпека життєдіяльності учнів</w:t>
      </w:r>
    </w:p>
    <w:p w:rsidR="003F65A0" w:rsidRDefault="003F65A0" w:rsidP="003F65A0">
      <w:pPr>
        <w:shd w:val="clear" w:color="auto" w:fill="FFFFFF"/>
        <w:tabs>
          <w:tab w:val="num" w:pos="1653"/>
        </w:tabs>
        <w:spacing w:after="0" w:line="240" w:lineRule="auto"/>
        <w:ind w:firstLine="567"/>
        <w:jc w:val="both"/>
        <w:rPr>
          <w:rFonts w:ascii="Times New Roman" w:eastAsia="Times New Roman" w:hAnsi="Times New Roman"/>
          <w:sz w:val="24"/>
          <w:szCs w:val="24"/>
          <w:lang w:val="uk-UA" w:eastAsia="ru-RU"/>
        </w:rPr>
      </w:pPr>
    </w:p>
    <w:p w:rsidR="003F65A0" w:rsidRPr="002F1C62" w:rsidRDefault="00ED55BB" w:rsidP="003F65A0">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Упродовж  202</w:t>
      </w:r>
      <w:r w:rsidR="003A4AEC">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-202</w:t>
      </w:r>
      <w:r w:rsidR="003A4AEC">
        <w:rPr>
          <w:rFonts w:ascii="Times New Roman" w:eastAsia="Times New Roman" w:hAnsi="Times New Roman"/>
          <w:sz w:val="24"/>
          <w:szCs w:val="24"/>
          <w:lang w:val="uk-UA" w:eastAsia="ru-RU"/>
        </w:rPr>
        <w:t>3</w:t>
      </w:r>
      <w:r w:rsidR="003F65A0" w:rsidRPr="002F1C62">
        <w:rPr>
          <w:rFonts w:ascii="Times New Roman" w:eastAsia="Times New Roman" w:hAnsi="Times New Roman"/>
          <w:sz w:val="24"/>
          <w:szCs w:val="24"/>
          <w:lang w:val="uk-UA" w:eastAsia="ru-RU"/>
        </w:rPr>
        <w:t xml:space="preserve"> навчального року однією з задач роботи </w:t>
      </w:r>
      <w:r>
        <w:rPr>
          <w:rFonts w:ascii="Times New Roman" w:eastAsia="Times New Roman" w:hAnsi="Times New Roman"/>
          <w:sz w:val="24"/>
          <w:szCs w:val="24"/>
          <w:lang w:val="uk-UA" w:eastAsia="ru-RU"/>
        </w:rPr>
        <w:t>ліцею</w:t>
      </w:r>
      <w:r w:rsidR="003F65A0" w:rsidRPr="002F1C62">
        <w:rPr>
          <w:rFonts w:ascii="Times New Roman" w:eastAsia="Times New Roman" w:hAnsi="Times New Roman"/>
          <w:sz w:val="24"/>
          <w:szCs w:val="24"/>
          <w:lang w:val="uk-UA" w:eastAsia="ru-RU"/>
        </w:rPr>
        <w:t xml:space="preserve"> була робота з охорони життя та здоров'я учнів, попередження дитячого травматизму.</w:t>
      </w:r>
    </w:p>
    <w:p w:rsidR="003F65A0" w:rsidRPr="002F1C62" w:rsidRDefault="003F65A0" w:rsidP="003F65A0">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val="uk-UA" w:eastAsia="ru-RU"/>
        </w:rPr>
        <w:t>Робота з питань запобігання дитячого травматизму в школі здійснювалася у відповідності до законів України «Про освіту», «Про загальну середню освіту», «Про дорожній рух», Кодексу</w:t>
      </w:r>
      <w:r w:rsidRPr="002F1C62">
        <w:rPr>
          <w:rFonts w:ascii="Times New Roman" w:eastAsia="Times New Roman" w:hAnsi="Times New Roman"/>
          <w:sz w:val="24"/>
          <w:szCs w:val="24"/>
          <w:lang w:eastAsia="ru-RU"/>
        </w:rPr>
        <w:t> </w:t>
      </w:r>
      <w:hyperlink r:id="rId77" w:history="1">
        <w:r w:rsidRPr="002F1C62">
          <w:rPr>
            <w:rFonts w:ascii="Times New Roman" w:eastAsia="Times New Roman" w:hAnsi="Times New Roman"/>
            <w:sz w:val="24"/>
            <w:szCs w:val="24"/>
            <w:lang w:val="uk-UA" w:eastAsia="ru-RU"/>
          </w:rPr>
          <w:t>цивільного захисту України</w:t>
        </w:r>
      </w:hyperlink>
      <w:r w:rsidRPr="002F1C62">
        <w:rPr>
          <w:rFonts w:ascii="Times New Roman" w:eastAsia="Times New Roman" w:hAnsi="Times New Roman"/>
          <w:sz w:val="24"/>
          <w:szCs w:val="24"/>
          <w:lang w:val="uk-UA" w:eastAsia="ru-RU"/>
        </w:rPr>
        <w:t>, «Про охорону дитинства», Указу Президента України від 20.11.2007 № 1121 «Про невідкладні заходи із забезпечення дорожнього руху», постанови Кабінету Міністрів України від 22.03.2001 №</w:t>
      </w:r>
      <w:r w:rsidRPr="002F1C62">
        <w:rPr>
          <w:rFonts w:ascii="Times New Roman" w:eastAsia="Times New Roman" w:hAnsi="Times New Roman"/>
          <w:sz w:val="24"/>
          <w:szCs w:val="24"/>
          <w:lang w:eastAsia="ru-RU"/>
        </w:rPr>
        <w:t> </w:t>
      </w:r>
      <w:r w:rsidRPr="002F1C62">
        <w:rPr>
          <w:rFonts w:ascii="Times New Roman" w:eastAsia="Times New Roman" w:hAnsi="Times New Roman"/>
          <w:sz w:val="24"/>
          <w:szCs w:val="24"/>
          <w:lang w:val="uk-UA" w:eastAsia="ru-RU"/>
        </w:rPr>
        <w:t>270 «Про затвердження Порядку розслідування та обліку нещасних випадків невиробничого характеру»,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від 01.08.2001 № 563 (назва із змінами, внесеними згідно з наказом Міністерства освіти і науки України від 20.11.2006 № 782), «Положення про порядок розслідування</w:t>
      </w:r>
      <w:r w:rsidRPr="002F1C62">
        <w:rPr>
          <w:rFonts w:ascii="Times New Roman" w:eastAsia="Times New Roman" w:hAnsi="Times New Roman"/>
          <w:sz w:val="24"/>
          <w:szCs w:val="24"/>
          <w:lang w:eastAsia="ru-RU"/>
        </w:rPr>
        <w:t> </w:t>
      </w:r>
      <w:hyperlink r:id="rId78" w:history="1">
        <w:r w:rsidRPr="002F1C62">
          <w:rPr>
            <w:rFonts w:ascii="Times New Roman" w:eastAsia="Times New Roman" w:hAnsi="Times New Roman"/>
            <w:sz w:val="24"/>
            <w:szCs w:val="24"/>
            <w:lang w:val="uk-UA" w:eastAsia="ru-RU"/>
          </w:rPr>
          <w:t>нещасних випадків</w:t>
        </w:r>
      </w:hyperlink>
      <w:r w:rsidRPr="002F1C62">
        <w:rPr>
          <w:rFonts w:ascii="Times New Roman" w:eastAsia="Times New Roman" w:hAnsi="Times New Roman"/>
          <w:sz w:val="24"/>
          <w:szCs w:val="24"/>
          <w:lang w:val="uk-UA" w:eastAsia="ru-RU"/>
        </w:rPr>
        <w:t>, що сталися під час навчально-виховного процесу в навчальних закладах», затвердженого наказом Міністерства освіти і науки України від 31.08.2001 № 616,</w:t>
      </w:r>
      <w:r w:rsidRPr="002F1C62">
        <w:rPr>
          <w:lang w:val="uk-UA"/>
        </w:rPr>
        <w:t xml:space="preserve"> </w:t>
      </w:r>
      <w:r w:rsidRPr="002F1C62">
        <w:rPr>
          <w:rFonts w:ascii="Times New Roman" w:eastAsia="Times New Roman" w:hAnsi="Times New Roman"/>
          <w:sz w:val="24"/>
          <w:szCs w:val="24"/>
          <w:lang w:val="uk-UA" w:eastAsia="ru-RU"/>
        </w:rPr>
        <w:t>листів Міністерства освіти і науки України від26.05.2014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та інших нормативно-правових документів.</w:t>
      </w:r>
    </w:p>
    <w:p w:rsidR="003F65A0" w:rsidRPr="002F1C62" w:rsidRDefault="003F65A0" w:rsidP="003F65A0">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val="uk-UA" w:eastAsia="ru-RU"/>
        </w:rPr>
        <w:t xml:space="preserve"> З метою забезпечення реалізації державної політики в галузі охорони дитинства, проведено аналіз стану профілактичної роботи з питань безпеки життєдіяльності та охорони життя і здоров’я дітей, запобігання всім видам дитячого травматизм</w:t>
      </w:r>
      <w:r w:rsidR="005F6D52">
        <w:rPr>
          <w:rFonts w:ascii="Times New Roman" w:eastAsia="Times New Roman" w:hAnsi="Times New Roman"/>
          <w:sz w:val="24"/>
          <w:szCs w:val="24"/>
          <w:lang w:val="uk-UA" w:eastAsia="ru-RU"/>
        </w:rPr>
        <w:t>у у навчальному закладі за 202</w:t>
      </w:r>
      <w:r w:rsidR="003A4AEC">
        <w:rPr>
          <w:rFonts w:ascii="Times New Roman" w:eastAsia="Times New Roman" w:hAnsi="Times New Roman"/>
          <w:sz w:val="24"/>
          <w:szCs w:val="24"/>
          <w:lang w:val="uk-UA" w:eastAsia="ru-RU"/>
        </w:rPr>
        <w:t>2</w:t>
      </w:r>
      <w:r w:rsidR="005F6D52">
        <w:rPr>
          <w:rFonts w:ascii="Times New Roman" w:eastAsia="Times New Roman" w:hAnsi="Times New Roman"/>
          <w:sz w:val="24"/>
          <w:szCs w:val="24"/>
          <w:lang w:val="uk-UA" w:eastAsia="ru-RU"/>
        </w:rPr>
        <w:t>-202</w:t>
      </w:r>
      <w:r w:rsidR="003A4AEC">
        <w:rPr>
          <w:rFonts w:ascii="Times New Roman" w:eastAsia="Times New Roman" w:hAnsi="Times New Roman"/>
          <w:sz w:val="24"/>
          <w:szCs w:val="24"/>
          <w:lang w:val="uk-UA" w:eastAsia="ru-RU"/>
        </w:rPr>
        <w:t>3</w:t>
      </w:r>
      <w:r w:rsidRPr="002F1C62">
        <w:rPr>
          <w:rFonts w:ascii="Times New Roman" w:eastAsia="Times New Roman" w:hAnsi="Times New Roman"/>
          <w:sz w:val="24"/>
          <w:szCs w:val="24"/>
          <w:lang w:val="uk-UA" w:eastAsia="ru-RU"/>
        </w:rPr>
        <w:t xml:space="preserve"> навчальний рік.</w:t>
      </w:r>
      <w:r w:rsidRPr="002F1C62">
        <w:rPr>
          <w:lang w:val="uk-UA"/>
        </w:rPr>
        <w:t xml:space="preserve"> </w:t>
      </w:r>
      <w:r w:rsidRPr="002F1C62">
        <w:rPr>
          <w:rFonts w:ascii="Times New Roman" w:eastAsia="Times New Roman" w:hAnsi="Times New Roman"/>
          <w:sz w:val="24"/>
          <w:szCs w:val="24"/>
          <w:lang w:val="uk-UA" w:eastAsia="ru-RU"/>
        </w:rPr>
        <w:t xml:space="preserve">  За результатами аналізу з'ясовано, що систему роботи педагогічного колективу школи з попередження дитячого травматизму складають:</w:t>
      </w:r>
    </w:p>
    <w:p w:rsidR="003F65A0" w:rsidRPr="002F1C62" w:rsidRDefault="003F65A0" w:rsidP="003F65A0">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планування та проведення профілактичних бесід з усіх видів дитячого травматизму класними керівниками з відповідною їх фіксацією в класних журналах та учнівських щоденниках;</w:t>
      </w:r>
    </w:p>
    <w:p w:rsidR="003F65A0" w:rsidRPr="002F1C62" w:rsidRDefault="003F65A0" w:rsidP="003F65A0">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проведення  вступного інструктажу учнів на початку навчального року;</w:t>
      </w:r>
    </w:p>
    <w:p w:rsidR="003F65A0" w:rsidRPr="002F1C62" w:rsidRDefault="003F65A0" w:rsidP="003F65A0">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•проведення первинних (вересень, грудень, травень) та цільових і позапланових інструкт</w:t>
      </w:r>
      <w:r>
        <w:rPr>
          <w:rFonts w:ascii="Times New Roman" w:eastAsia="Times New Roman" w:hAnsi="Times New Roman"/>
          <w:sz w:val="24"/>
          <w:szCs w:val="24"/>
          <w:lang w:val="uk-UA" w:eastAsia="ru-RU"/>
        </w:rPr>
        <w:t>ажів учнів у разі необхідності;</w:t>
      </w:r>
    </w:p>
    <w:p w:rsidR="003F65A0" w:rsidRPr="002F1C62" w:rsidRDefault="003F65A0" w:rsidP="003F65A0">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профілактична робота з батьками щодо попередження дитячого травматизму у побуті;</w:t>
      </w:r>
    </w:p>
    <w:p w:rsidR="003F65A0" w:rsidRPr="002F1C62" w:rsidRDefault="003F65A0" w:rsidP="003F65A0">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призначення відповідальних за безпеку дітей під час навчально-виховного процесу та проведення позакласних заходів;</w:t>
      </w:r>
    </w:p>
    <w:p w:rsidR="003F65A0" w:rsidRPr="002F1C62" w:rsidRDefault="003F65A0" w:rsidP="003F65A0">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контрольно-аналітична діяльність адміністрації щодо роботи педагогічного колективу з попередження дитячого травматизму.</w:t>
      </w:r>
    </w:p>
    <w:p w:rsidR="003F65A0" w:rsidRDefault="003F65A0" w:rsidP="003F65A0">
      <w:pPr>
        <w:spacing w:after="0" w:line="240" w:lineRule="auto"/>
        <w:jc w:val="both"/>
        <w:rPr>
          <w:rFonts w:ascii="Times New Roman" w:hAnsi="Times New Roman"/>
          <w:color w:val="000000"/>
          <w:sz w:val="24"/>
          <w:szCs w:val="24"/>
          <w:lang w:val="uk-UA"/>
        </w:rPr>
      </w:pPr>
      <w:r>
        <w:rPr>
          <w:rFonts w:ascii="Times New Roman" w:eastAsia="Times New Roman" w:hAnsi="Times New Roman"/>
          <w:sz w:val="24"/>
          <w:szCs w:val="24"/>
          <w:lang w:val="uk-UA" w:eastAsia="ru-RU"/>
        </w:rPr>
        <w:t xml:space="preserve">     </w:t>
      </w:r>
      <w:r w:rsidRPr="00182154">
        <w:rPr>
          <w:rFonts w:ascii="Times New Roman" w:eastAsia="Times New Roman" w:hAnsi="Times New Roman"/>
          <w:sz w:val="24"/>
          <w:szCs w:val="24"/>
          <w:lang w:val="uk-UA" w:eastAsia="ru-RU"/>
        </w:rPr>
        <w:t xml:space="preserve"> </w:t>
      </w:r>
      <w:r w:rsidRPr="00182154">
        <w:rPr>
          <w:rFonts w:ascii="Times New Roman" w:hAnsi="Times New Roman"/>
          <w:color w:val="000000"/>
          <w:sz w:val="24"/>
          <w:szCs w:val="24"/>
          <w:lang w:val="uk-UA"/>
        </w:rPr>
        <w:t xml:space="preserve">З метою запобігання дитячого травматизму в навчальному закладі організовано викладання курсу «Основи здоров'я», проведення різних видів інструктажів та комплексу бесід зі школярами з профілактики усіх видів дитячого травматизму, в тому числі перед початком канікул. </w:t>
      </w:r>
      <w:r w:rsidRPr="00182154">
        <w:rPr>
          <w:rFonts w:ascii="Times New Roman" w:hAnsi="Times New Roman"/>
          <w:color w:val="000000"/>
          <w:sz w:val="24"/>
          <w:szCs w:val="24"/>
        </w:rPr>
        <w:t>Проведено Місячник безпеки дорожньог</w:t>
      </w:r>
      <w:r>
        <w:rPr>
          <w:rFonts w:ascii="Times New Roman" w:hAnsi="Times New Roman"/>
          <w:color w:val="000000"/>
          <w:sz w:val="24"/>
          <w:szCs w:val="24"/>
        </w:rPr>
        <w:t>о руху «Увага! Діти на дорозі!»</w:t>
      </w:r>
      <w:r>
        <w:rPr>
          <w:rFonts w:ascii="Times New Roman" w:hAnsi="Times New Roman"/>
          <w:color w:val="000000"/>
          <w:sz w:val="24"/>
          <w:szCs w:val="24"/>
          <w:lang w:val="uk-UA"/>
        </w:rPr>
        <w:t xml:space="preserve"> та </w:t>
      </w:r>
      <w:r w:rsidRPr="00182154">
        <w:rPr>
          <w:rFonts w:ascii="Times New Roman" w:hAnsi="Times New Roman"/>
          <w:color w:val="000000"/>
          <w:sz w:val="24"/>
          <w:szCs w:val="24"/>
        </w:rPr>
        <w:t xml:space="preserve"> Тиждень</w:t>
      </w:r>
      <w:r>
        <w:rPr>
          <w:rFonts w:ascii="Times New Roman" w:hAnsi="Times New Roman"/>
          <w:color w:val="000000"/>
          <w:sz w:val="24"/>
          <w:szCs w:val="24"/>
          <w:lang w:val="uk-UA"/>
        </w:rPr>
        <w:t xml:space="preserve"> безпеки дорожнього руху.</w:t>
      </w:r>
    </w:p>
    <w:p w:rsidR="003F65A0" w:rsidRDefault="003F65A0" w:rsidP="003F65A0">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sidRPr="00716A6C">
        <w:rPr>
          <w:rFonts w:ascii="Times New Roman" w:hAnsi="Times New Roman"/>
          <w:color w:val="000000"/>
          <w:sz w:val="24"/>
          <w:szCs w:val="24"/>
        </w:rPr>
        <w:t>Питання профілактики дитячого травматизму, в тому числі дорожньо-транспортного, охорони, збереження життя і здоров'я учні</w:t>
      </w:r>
      <w:r>
        <w:rPr>
          <w:rFonts w:ascii="Times New Roman" w:hAnsi="Times New Roman"/>
          <w:color w:val="000000"/>
          <w:sz w:val="24"/>
          <w:szCs w:val="24"/>
          <w:lang w:val="uk-UA"/>
        </w:rPr>
        <w:t>в є одними з пріорітетних в нашому закладі освіти.</w:t>
      </w:r>
    </w:p>
    <w:p w:rsidR="003F65A0" w:rsidRDefault="003F65A0" w:rsidP="003F65A0">
      <w:pPr>
        <w:shd w:val="clear" w:color="auto" w:fill="FFFFFF" w:themeFill="background1"/>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З</w:t>
      </w:r>
      <w:r w:rsidRPr="00716A6C">
        <w:rPr>
          <w:rFonts w:ascii="Times New Roman" w:hAnsi="Times New Roman"/>
          <w:color w:val="000000"/>
          <w:sz w:val="24"/>
          <w:szCs w:val="24"/>
        </w:rPr>
        <w:t xml:space="preserve"> метою попередження дитячого травматизму упровдож навчального року проведено вступний, первинний та цільові інструктажі </w:t>
      </w:r>
      <w:r>
        <w:rPr>
          <w:rFonts w:ascii="Times New Roman" w:hAnsi="Times New Roman"/>
          <w:color w:val="000000"/>
          <w:sz w:val="24"/>
          <w:szCs w:val="24"/>
          <w:lang w:val="uk-UA"/>
        </w:rPr>
        <w:t xml:space="preserve">для </w:t>
      </w:r>
      <w:r w:rsidRPr="00716A6C">
        <w:rPr>
          <w:rFonts w:ascii="Times New Roman" w:hAnsi="Times New Roman"/>
          <w:color w:val="000000"/>
          <w:sz w:val="24"/>
          <w:szCs w:val="24"/>
        </w:rPr>
        <w:t xml:space="preserve">учнів з безпеки життєдіяльності. Перед початком занять у кожному кабінеті, спортзалі та інших приміщеннях школи, </w:t>
      </w:r>
      <w:r>
        <w:rPr>
          <w:rFonts w:ascii="Times New Roman" w:hAnsi="Times New Roman"/>
          <w:color w:val="000000"/>
          <w:sz w:val="24"/>
          <w:szCs w:val="24"/>
          <w:lang w:val="uk-UA"/>
        </w:rPr>
        <w:t xml:space="preserve">перед </w:t>
      </w:r>
      <w:r w:rsidRPr="00716A6C">
        <w:rPr>
          <w:rFonts w:ascii="Times New Roman" w:hAnsi="Times New Roman"/>
          <w:color w:val="000000"/>
          <w:sz w:val="24"/>
          <w:szCs w:val="24"/>
        </w:rPr>
        <w:t xml:space="preserve">початком виконання </w:t>
      </w:r>
      <w:r>
        <w:rPr>
          <w:rFonts w:ascii="Times New Roman" w:hAnsi="Times New Roman"/>
          <w:color w:val="000000"/>
          <w:sz w:val="24"/>
          <w:szCs w:val="24"/>
          <w:lang w:val="uk-UA"/>
        </w:rPr>
        <w:t xml:space="preserve">лабораторних та </w:t>
      </w:r>
      <w:r w:rsidRPr="00716A6C">
        <w:rPr>
          <w:rFonts w:ascii="Times New Roman" w:hAnsi="Times New Roman"/>
          <w:color w:val="000000"/>
          <w:sz w:val="24"/>
          <w:szCs w:val="24"/>
        </w:rPr>
        <w:t xml:space="preserve">практичних робіт </w:t>
      </w:r>
      <w:r>
        <w:rPr>
          <w:rFonts w:ascii="Times New Roman" w:hAnsi="Times New Roman"/>
          <w:color w:val="000000"/>
          <w:sz w:val="24"/>
          <w:szCs w:val="24"/>
          <w:lang w:val="uk-UA"/>
        </w:rPr>
        <w:t>, перед</w:t>
      </w:r>
      <w:r w:rsidRPr="00716A6C">
        <w:rPr>
          <w:rFonts w:ascii="Times New Roman" w:hAnsi="Times New Roman"/>
          <w:color w:val="000000"/>
          <w:sz w:val="24"/>
          <w:szCs w:val="24"/>
        </w:rPr>
        <w:t xml:space="preserve"> уроками трудового навчання з використанням інструментів,</w:t>
      </w:r>
      <w:r w:rsidRPr="00716A6C">
        <w:rPr>
          <w:rFonts w:ascii="Times New Roman" w:hAnsi="Times New Roman"/>
          <w:color w:val="000000"/>
          <w:sz w:val="24"/>
          <w:szCs w:val="24"/>
          <w:shd w:val="clear" w:color="auto" w:fill="F8F8F8"/>
        </w:rPr>
        <w:t xml:space="preserve"> </w:t>
      </w:r>
      <w:r w:rsidRPr="00716A6C">
        <w:rPr>
          <w:rFonts w:ascii="Times New Roman" w:hAnsi="Times New Roman"/>
          <w:color w:val="000000"/>
          <w:sz w:val="24"/>
          <w:szCs w:val="24"/>
        </w:rPr>
        <w:t>перед проведенням масових заходів та</w:t>
      </w:r>
      <w:r w:rsidRPr="00716A6C">
        <w:rPr>
          <w:rFonts w:ascii="Times New Roman" w:hAnsi="Times New Roman"/>
          <w:color w:val="000000"/>
          <w:sz w:val="24"/>
          <w:szCs w:val="24"/>
          <w:shd w:val="clear" w:color="auto" w:fill="F8F8F8"/>
        </w:rPr>
        <w:t xml:space="preserve"> </w:t>
      </w:r>
      <w:r w:rsidRPr="00716A6C">
        <w:rPr>
          <w:rFonts w:ascii="Times New Roman" w:hAnsi="Times New Roman"/>
          <w:color w:val="000000"/>
          <w:sz w:val="24"/>
          <w:szCs w:val="24"/>
        </w:rPr>
        <w:lastRenderedPageBreak/>
        <w:t>навчальних екскурс</w:t>
      </w:r>
      <w:r>
        <w:rPr>
          <w:rFonts w:ascii="Times New Roman" w:hAnsi="Times New Roman"/>
          <w:color w:val="000000"/>
          <w:sz w:val="24"/>
          <w:szCs w:val="24"/>
        </w:rPr>
        <w:t>ій, перед канікулами провод</w:t>
      </w:r>
      <w:r>
        <w:rPr>
          <w:rFonts w:ascii="Times New Roman" w:hAnsi="Times New Roman"/>
          <w:color w:val="000000"/>
          <w:sz w:val="24"/>
          <w:szCs w:val="24"/>
          <w:lang w:val="uk-UA"/>
        </w:rPr>
        <w:t xml:space="preserve">илися </w:t>
      </w:r>
      <w:r w:rsidRPr="00716A6C">
        <w:rPr>
          <w:rFonts w:ascii="Times New Roman" w:hAnsi="Times New Roman"/>
          <w:color w:val="000000"/>
          <w:sz w:val="24"/>
          <w:szCs w:val="24"/>
        </w:rPr>
        <w:t xml:space="preserve"> інструктажі з безпеки життєдіяльності.</w:t>
      </w:r>
    </w:p>
    <w:p w:rsidR="003F65A0" w:rsidRDefault="003F65A0" w:rsidP="003F65A0">
      <w:pPr>
        <w:shd w:val="clear" w:color="auto" w:fill="FFFFFF" w:themeFill="background1"/>
        <w:spacing w:after="0" w:line="240" w:lineRule="auto"/>
        <w:jc w:val="both"/>
        <w:rPr>
          <w:rFonts w:ascii="Verdana" w:hAnsi="Verdana"/>
          <w:color w:val="000000"/>
          <w:sz w:val="16"/>
          <w:szCs w:val="16"/>
          <w:shd w:val="clear" w:color="auto" w:fill="FFFFFF" w:themeFill="background1"/>
          <w:lang w:val="uk-UA"/>
        </w:rPr>
      </w:pPr>
      <w:r>
        <w:rPr>
          <w:rFonts w:ascii="Times New Roman" w:hAnsi="Times New Roman"/>
          <w:color w:val="000000"/>
          <w:sz w:val="24"/>
          <w:szCs w:val="24"/>
          <w:shd w:val="clear" w:color="auto" w:fill="FFFFFF" w:themeFill="background1"/>
          <w:lang w:val="uk-UA"/>
        </w:rPr>
        <w:t xml:space="preserve">      </w:t>
      </w:r>
      <w:r w:rsidRPr="00716A6C">
        <w:rPr>
          <w:rFonts w:ascii="Times New Roman" w:hAnsi="Times New Roman"/>
          <w:color w:val="000000"/>
          <w:sz w:val="24"/>
          <w:szCs w:val="24"/>
          <w:shd w:val="clear" w:color="auto" w:fill="FFFFFF" w:themeFill="background1"/>
        </w:rPr>
        <w:t>Робота з попередження усіх видів дитячого травматизму ведеться кла</w:t>
      </w:r>
      <w:r>
        <w:rPr>
          <w:rFonts w:ascii="Times New Roman" w:hAnsi="Times New Roman"/>
          <w:color w:val="000000"/>
          <w:sz w:val="24"/>
          <w:szCs w:val="24"/>
          <w:shd w:val="clear" w:color="auto" w:fill="FFFFFF" w:themeFill="background1"/>
        </w:rPr>
        <w:t>сними керівниками систематично</w:t>
      </w:r>
      <w:r>
        <w:rPr>
          <w:rFonts w:ascii="Times New Roman" w:hAnsi="Times New Roman"/>
          <w:color w:val="000000"/>
          <w:sz w:val="24"/>
          <w:szCs w:val="24"/>
          <w:shd w:val="clear" w:color="auto" w:fill="FFFFFF" w:themeFill="background1"/>
          <w:lang w:val="uk-UA"/>
        </w:rPr>
        <w:t xml:space="preserve">, </w:t>
      </w:r>
      <w:r>
        <w:rPr>
          <w:rFonts w:ascii="Times New Roman" w:hAnsi="Times New Roman"/>
          <w:color w:val="000000"/>
          <w:sz w:val="24"/>
          <w:szCs w:val="24"/>
          <w:shd w:val="clear" w:color="auto" w:fill="FFFFFF" w:themeFill="background1"/>
        </w:rPr>
        <w:t>регулярно провод</w:t>
      </w:r>
      <w:r>
        <w:rPr>
          <w:rFonts w:ascii="Times New Roman" w:hAnsi="Times New Roman"/>
          <w:color w:val="000000"/>
          <w:sz w:val="24"/>
          <w:szCs w:val="24"/>
          <w:shd w:val="clear" w:color="auto" w:fill="FFFFFF" w:themeFill="background1"/>
          <w:lang w:val="uk-UA"/>
        </w:rPr>
        <w:t xml:space="preserve">ились </w:t>
      </w:r>
      <w:r w:rsidRPr="00716A6C">
        <w:rPr>
          <w:rFonts w:ascii="Times New Roman" w:hAnsi="Times New Roman"/>
          <w:color w:val="000000"/>
          <w:sz w:val="24"/>
          <w:szCs w:val="24"/>
          <w:shd w:val="clear" w:color="auto" w:fill="FFFFFF" w:themeFill="background1"/>
        </w:rPr>
        <w:t xml:space="preserve"> бесіди, тематичні класні</w:t>
      </w:r>
      <w:r w:rsidRPr="00716A6C">
        <w:rPr>
          <w:rFonts w:ascii="Times New Roman" w:hAnsi="Times New Roman"/>
          <w:color w:val="000000"/>
          <w:sz w:val="24"/>
          <w:szCs w:val="24"/>
          <w:shd w:val="clear" w:color="auto" w:fill="F8F8F8"/>
        </w:rPr>
        <w:t xml:space="preserve"> </w:t>
      </w:r>
      <w:r w:rsidRPr="00716A6C">
        <w:rPr>
          <w:rFonts w:ascii="Times New Roman" w:hAnsi="Times New Roman"/>
          <w:color w:val="000000"/>
          <w:sz w:val="24"/>
          <w:szCs w:val="24"/>
          <w:shd w:val="clear" w:color="auto" w:fill="FFFFFF" w:themeFill="background1"/>
        </w:rPr>
        <w:t>години з профілактики травмування учнів. Усі бесіди та інструктаж</w:t>
      </w:r>
      <w:r>
        <w:rPr>
          <w:rFonts w:ascii="Times New Roman" w:hAnsi="Times New Roman"/>
          <w:color w:val="000000"/>
          <w:sz w:val="24"/>
          <w:szCs w:val="24"/>
          <w:shd w:val="clear" w:color="auto" w:fill="FFFFFF" w:themeFill="background1"/>
        </w:rPr>
        <w:t>і фіксу</w:t>
      </w:r>
      <w:r>
        <w:rPr>
          <w:rFonts w:ascii="Times New Roman" w:hAnsi="Times New Roman"/>
          <w:color w:val="000000"/>
          <w:sz w:val="24"/>
          <w:szCs w:val="24"/>
          <w:shd w:val="clear" w:color="auto" w:fill="FFFFFF" w:themeFill="background1"/>
          <w:lang w:val="uk-UA"/>
        </w:rPr>
        <w:t xml:space="preserve">валися </w:t>
      </w:r>
      <w:r>
        <w:rPr>
          <w:rFonts w:ascii="Times New Roman" w:hAnsi="Times New Roman"/>
          <w:color w:val="000000"/>
          <w:sz w:val="24"/>
          <w:szCs w:val="24"/>
          <w:shd w:val="clear" w:color="auto" w:fill="FFFFFF" w:themeFill="background1"/>
        </w:rPr>
        <w:t xml:space="preserve"> в класних журналах</w:t>
      </w:r>
      <w:r>
        <w:rPr>
          <w:rFonts w:ascii="Times New Roman" w:hAnsi="Times New Roman"/>
          <w:color w:val="000000"/>
          <w:sz w:val="24"/>
          <w:szCs w:val="24"/>
          <w:shd w:val="clear" w:color="auto" w:fill="FFFFFF" w:themeFill="background1"/>
          <w:lang w:val="uk-UA"/>
        </w:rPr>
        <w:t>.</w:t>
      </w:r>
      <w:r w:rsidRPr="00716A6C">
        <w:rPr>
          <w:rFonts w:ascii="Times New Roman" w:hAnsi="Times New Roman"/>
          <w:color w:val="000000"/>
          <w:sz w:val="24"/>
          <w:szCs w:val="24"/>
          <w:shd w:val="clear" w:color="auto" w:fill="FFFFFF" w:themeFill="background1"/>
        </w:rPr>
        <w:t xml:space="preserve"> Перед виходом учнів на канікули </w:t>
      </w:r>
      <w:r>
        <w:rPr>
          <w:rFonts w:ascii="Times New Roman" w:hAnsi="Times New Roman"/>
          <w:color w:val="000000"/>
          <w:sz w:val="24"/>
          <w:szCs w:val="24"/>
          <w:shd w:val="clear" w:color="auto" w:fill="FFFFFF" w:themeFill="background1"/>
          <w:lang w:val="uk-UA"/>
        </w:rPr>
        <w:t xml:space="preserve">  надавалися пам’ятки з безпеки життєдіяльності</w:t>
      </w:r>
      <w:r w:rsidRPr="00716A6C">
        <w:rPr>
          <w:rFonts w:ascii="Times New Roman" w:hAnsi="Times New Roman"/>
          <w:color w:val="000000"/>
          <w:sz w:val="24"/>
          <w:szCs w:val="24"/>
          <w:shd w:val="clear" w:color="auto" w:fill="FFFFFF" w:themeFill="background1"/>
          <w:lang w:val="uk-UA"/>
        </w:rPr>
        <w:t>.</w:t>
      </w:r>
      <w:r w:rsidRPr="00716A6C">
        <w:rPr>
          <w:rFonts w:ascii="Verdana" w:hAnsi="Verdana"/>
          <w:color w:val="000000"/>
          <w:sz w:val="16"/>
          <w:szCs w:val="16"/>
          <w:shd w:val="clear" w:color="auto" w:fill="FFFFFF" w:themeFill="background1"/>
        </w:rPr>
        <w:t xml:space="preserve"> </w:t>
      </w:r>
    </w:p>
    <w:p w:rsidR="003F65A0" w:rsidRDefault="003F65A0" w:rsidP="003F65A0">
      <w:pPr>
        <w:shd w:val="clear" w:color="auto" w:fill="FFFFFF" w:themeFill="background1"/>
        <w:spacing w:after="0" w:line="240" w:lineRule="auto"/>
        <w:jc w:val="both"/>
        <w:rPr>
          <w:rFonts w:ascii="Times New Roman" w:hAnsi="Times New Roman"/>
          <w:color w:val="000000"/>
          <w:sz w:val="24"/>
          <w:szCs w:val="24"/>
          <w:shd w:val="clear" w:color="auto" w:fill="FFFFFF" w:themeFill="background1"/>
          <w:lang w:val="uk-UA"/>
        </w:rPr>
      </w:pPr>
      <w:r>
        <w:rPr>
          <w:rFonts w:ascii="Verdana" w:hAnsi="Verdana"/>
          <w:color w:val="000000"/>
          <w:sz w:val="16"/>
          <w:szCs w:val="16"/>
          <w:shd w:val="clear" w:color="auto" w:fill="FFFFFF" w:themeFill="background1"/>
          <w:lang w:val="uk-UA"/>
        </w:rPr>
        <w:t xml:space="preserve">      </w:t>
      </w:r>
      <w:r w:rsidRPr="00716A6C">
        <w:rPr>
          <w:rFonts w:ascii="Times New Roman" w:hAnsi="Times New Roman"/>
          <w:color w:val="000000"/>
          <w:sz w:val="24"/>
          <w:szCs w:val="24"/>
          <w:shd w:val="clear" w:color="auto" w:fill="FFFFFF" w:themeFill="background1"/>
        </w:rPr>
        <w:t>Вчителями проведено профілактичні бесіди за темами: „Небезпека вдома і на вулиці», «Основні правила поведінки в громадських місцях та транспорті», «Наодинці вдома», «Правила дорожнього руху», «Правила поведінки з вибухонебезпечними предметами», «Правила поведінки з газом», «Правила поведінки з вогнем», «Правила поведінки на воді та біля водоймищ», «Обережно! Ожеледиця», «</w:t>
      </w:r>
      <w:r>
        <w:rPr>
          <w:rFonts w:ascii="Times New Roman" w:hAnsi="Times New Roman"/>
          <w:color w:val="000000"/>
          <w:sz w:val="24"/>
          <w:szCs w:val="24"/>
          <w:shd w:val="clear" w:color="auto" w:fill="FFFFFF" w:themeFill="background1"/>
          <w:lang w:val="uk-UA"/>
        </w:rPr>
        <w:t>Правила поведінки в лісі</w:t>
      </w:r>
      <w:r>
        <w:rPr>
          <w:rFonts w:ascii="Times New Roman" w:hAnsi="Times New Roman"/>
          <w:color w:val="000000"/>
          <w:sz w:val="24"/>
          <w:szCs w:val="24"/>
          <w:shd w:val="clear" w:color="auto" w:fill="FFFFFF" w:themeFill="background1"/>
        </w:rPr>
        <w:t>»</w:t>
      </w:r>
      <w:r>
        <w:rPr>
          <w:rFonts w:ascii="Times New Roman" w:hAnsi="Times New Roman"/>
          <w:color w:val="000000"/>
          <w:sz w:val="24"/>
          <w:szCs w:val="24"/>
          <w:shd w:val="clear" w:color="auto" w:fill="FFFFFF" w:themeFill="background1"/>
          <w:lang w:val="uk-UA"/>
        </w:rPr>
        <w:t xml:space="preserve">, « Профілактика вірусних захворювань», «Обережно!!! </w:t>
      </w:r>
      <w:r>
        <w:rPr>
          <w:rFonts w:ascii="Times New Roman" w:hAnsi="Times New Roman"/>
          <w:color w:val="000000"/>
          <w:sz w:val="24"/>
          <w:szCs w:val="24"/>
          <w:shd w:val="clear" w:color="auto" w:fill="FFFFFF" w:themeFill="background1"/>
          <w:lang w:val="en-US"/>
        </w:rPr>
        <w:t>Covid</w:t>
      </w:r>
      <w:r w:rsidRPr="00C9014E">
        <w:rPr>
          <w:rFonts w:ascii="Times New Roman" w:hAnsi="Times New Roman"/>
          <w:color w:val="000000"/>
          <w:sz w:val="24"/>
          <w:szCs w:val="24"/>
          <w:shd w:val="clear" w:color="auto" w:fill="FFFFFF" w:themeFill="background1"/>
        </w:rPr>
        <w:t xml:space="preserve"> – 19</w:t>
      </w:r>
      <w:r>
        <w:rPr>
          <w:rFonts w:ascii="Times New Roman" w:hAnsi="Times New Roman"/>
          <w:color w:val="000000"/>
          <w:sz w:val="24"/>
          <w:szCs w:val="24"/>
          <w:shd w:val="clear" w:color="auto" w:fill="FFFFFF" w:themeFill="background1"/>
          <w:lang w:val="uk-UA"/>
        </w:rPr>
        <w:t>».</w:t>
      </w:r>
    </w:p>
    <w:p w:rsidR="003F65A0" w:rsidRPr="00EC1679" w:rsidRDefault="003F65A0" w:rsidP="003F65A0">
      <w:pPr>
        <w:shd w:val="clear" w:color="auto" w:fill="FFFFFF" w:themeFill="background1"/>
        <w:spacing w:after="0" w:line="240" w:lineRule="auto"/>
        <w:jc w:val="both"/>
        <w:rPr>
          <w:rFonts w:ascii="Times New Roman" w:hAnsi="Times New Roman"/>
          <w:color w:val="000000"/>
          <w:sz w:val="24"/>
          <w:szCs w:val="24"/>
          <w:shd w:val="clear" w:color="auto" w:fill="FFFFFF" w:themeFill="background1"/>
          <w:lang w:val="uk-UA"/>
        </w:rPr>
      </w:pPr>
    </w:p>
    <w:p w:rsidR="003F65A0" w:rsidRDefault="003F65A0" w:rsidP="003F65A0">
      <w:pPr>
        <w:spacing w:after="0" w:line="240" w:lineRule="auto"/>
        <w:rPr>
          <w:rFonts w:ascii="Times New Roman" w:eastAsia="Times New Roman" w:hAnsi="Times New Roman"/>
          <w:color w:val="FF0000"/>
          <w:sz w:val="24"/>
          <w:szCs w:val="24"/>
          <w:lang w:val="uk-UA" w:eastAsia="ru-RU"/>
        </w:rPr>
      </w:pPr>
    </w:p>
    <w:p w:rsidR="0071158D" w:rsidRDefault="0071158D" w:rsidP="003F65A0">
      <w:pPr>
        <w:spacing w:after="0" w:line="240" w:lineRule="auto"/>
        <w:rPr>
          <w:rFonts w:ascii="Times New Roman" w:eastAsia="Times New Roman" w:hAnsi="Times New Roman"/>
          <w:color w:val="FF0000"/>
          <w:sz w:val="24"/>
          <w:szCs w:val="24"/>
          <w:lang w:val="uk-UA" w:eastAsia="ru-RU"/>
        </w:rPr>
      </w:pPr>
    </w:p>
    <w:p w:rsidR="0071158D" w:rsidRDefault="0071158D" w:rsidP="003F65A0">
      <w:pPr>
        <w:spacing w:after="0" w:line="240" w:lineRule="auto"/>
        <w:rPr>
          <w:rFonts w:ascii="Times New Roman" w:eastAsia="Times New Roman" w:hAnsi="Times New Roman"/>
          <w:color w:val="FF0000"/>
          <w:sz w:val="24"/>
          <w:szCs w:val="24"/>
          <w:lang w:val="uk-UA" w:eastAsia="ru-RU"/>
        </w:rPr>
      </w:pPr>
    </w:p>
    <w:p w:rsidR="0071158D" w:rsidRDefault="0071158D" w:rsidP="003F65A0">
      <w:pPr>
        <w:spacing w:after="0" w:line="240" w:lineRule="auto"/>
        <w:rPr>
          <w:rFonts w:ascii="Times New Roman" w:eastAsia="Times New Roman" w:hAnsi="Times New Roman"/>
          <w:color w:val="FF0000"/>
          <w:sz w:val="24"/>
          <w:szCs w:val="24"/>
          <w:lang w:val="uk-UA" w:eastAsia="ru-RU"/>
        </w:rPr>
      </w:pPr>
    </w:p>
    <w:p w:rsidR="0071158D" w:rsidRDefault="0071158D" w:rsidP="003F65A0">
      <w:pPr>
        <w:spacing w:after="0" w:line="240" w:lineRule="auto"/>
        <w:rPr>
          <w:rFonts w:ascii="Times New Roman" w:eastAsia="Times New Roman" w:hAnsi="Times New Roman"/>
          <w:color w:val="FF0000"/>
          <w:sz w:val="24"/>
          <w:szCs w:val="24"/>
          <w:lang w:val="uk-UA" w:eastAsia="ru-RU"/>
        </w:rPr>
      </w:pPr>
    </w:p>
    <w:p w:rsidR="0071158D" w:rsidRDefault="0071158D" w:rsidP="003F65A0">
      <w:pPr>
        <w:spacing w:after="0" w:line="240" w:lineRule="auto"/>
        <w:rPr>
          <w:rFonts w:ascii="Times New Roman" w:eastAsia="Times New Roman" w:hAnsi="Times New Roman"/>
          <w:color w:val="FF0000"/>
          <w:sz w:val="24"/>
          <w:szCs w:val="24"/>
          <w:lang w:val="uk-UA" w:eastAsia="ru-RU"/>
        </w:rPr>
      </w:pPr>
    </w:p>
    <w:p w:rsidR="0071158D" w:rsidRDefault="0071158D" w:rsidP="003F65A0">
      <w:pPr>
        <w:spacing w:after="0" w:line="240" w:lineRule="auto"/>
        <w:rPr>
          <w:rFonts w:ascii="Times New Roman" w:eastAsia="Times New Roman" w:hAnsi="Times New Roman"/>
          <w:color w:val="FF0000"/>
          <w:sz w:val="24"/>
          <w:szCs w:val="24"/>
          <w:lang w:val="uk-UA" w:eastAsia="ru-RU"/>
        </w:rPr>
      </w:pPr>
    </w:p>
    <w:p w:rsidR="0071158D" w:rsidRDefault="0071158D" w:rsidP="003F65A0">
      <w:pPr>
        <w:spacing w:after="0" w:line="240" w:lineRule="auto"/>
        <w:rPr>
          <w:rFonts w:ascii="Times New Roman" w:eastAsia="Times New Roman" w:hAnsi="Times New Roman"/>
          <w:color w:val="FF0000"/>
          <w:sz w:val="24"/>
          <w:szCs w:val="24"/>
          <w:lang w:val="uk-UA" w:eastAsia="ru-RU"/>
        </w:rPr>
      </w:pPr>
    </w:p>
    <w:p w:rsidR="0071158D" w:rsidRDefault="0071158D" w:rsidP="003F65A0">
      <w:pPr>
        <w:spacing w:after="0" w:line="240" w:lineRule="auto"/>
        <w:rPr>
          <w:rFonts w:ascii="Times New Roman" w:eastAsia="Times New Roman" w:hAnsi="Times New Roman"/>
          <w:color w:val="FF0000"/>
          <w:sz w:val="24"/>
          <w:szCs w:val="24"/>
          <w:lang w:val="uk-UA" w:eastAsia="ru-RU"/>
        </w:rPr>
      </w:pPr>
    </w:p>
    <w:p w:rsidR="0071158D" w:rsidRDefault="0071158D" w:rsidP="003F65A0">
      <w:pPr>
        <w:spacing w:after="0" w:line="240" w:lineRule="auto"/>
        <w:rPr>
          <w:rFonts w:ascii="Times New Roman" w:eastAsia="Times New Roman" w:hAnsi="Times New Roman"/>
          <w:color w:val="FF0000"/>
          <w:sz w:val="24"/>
          <w:szCs w:val="24"/>
          <w:lang w:val="uk-UA" w:eastAsia="ru-RU"/>
        </w:rPr>
      </w:pPr>
    </w:p>
    <w:p w:rsidR="0071158D" w:rsidRDefault="0071158D" w:rsidP="003F65A0">
      <w:pPr>
        <w:spacing w:after="0" w:line="240" w:lineRule="auto"/>
        <w:rPr>
          <w:rFonts w:ascii="Times New Roman" w:eastAsia="Times New Roman" w:hAnsi="Times New Roman"/>
          <w:color w:val="FF0000"/>
          <w:sz w:val="24"/>
          <w:szCs w:val="24"/>
          <w:lang w:val="uk-UA" w:eastAsia="ru-RU"/>
        </w:rPr>
      </w:pPr>
    </w:p>
    <w:p w:rsidR="0071158D" w:rsidRDefault="0071158D" w:rsidP="003F65A0">
      <w:pPr>
        <w:spacing w:after="0" w:line="240" w:lineRule="auto"/>
        <w:rPr>
          <w:rFonts w:ascii="Times New Roman" w:eastAsia="Times New Roman" w:hAnsi="Times New Roman"/>
          <w:color w:val="FF0000"/>
          <w:sz w:val="24"/>
          <w:szCs w:val="24"/>
          <w:lang w:val="uk-UA" w:eastAsia="ru-RU"/>
        </w:rPr>
      </w:pPr>
    </w:p>
    <w:p w:rsidR="0071158D" w:rsidRDefault="0071158D" w:rsidP="003F65A0">
      <w:pPr>
        <w:spacing w:after="0" w:line="240" w:lineRule="auto"/>
        <w:rPr>
          <w:rFonts w:ascii="Times New Roman" w:eastAsia="Times New Roman" w:hAnsi="Times New Roman"/>
          <w:color w:val="FF0000"/>
          <w:sz w:val="24"/>
          <w:szCs w:val="24"/>
          <w:lang w:val="uk-UA" w:eastAsia="ru-RU"/>
        </w:rPr>
      </w:pPr>
    </w:p>
    <w:p w:rsidR="0071158D" w:rsidRDefault="0071158D" w:rsidP="003F65A0">
      <w:pPr>
        <w:spacing w:after="0" w:line="240" w:lineRule="auto"/>
        <w:rPr>
          <w:rFonts w:ascii="Times New Roman" w:eastAsia="Times New Roman" w:hAnsi="Times New Roman"/>
          <w:color w:val="FF0000"/>
          <w:sz w:val="24"/>
          <w:szCs w:val="24"/>
          <w:lang w:val="uk-UA" w:eastAsia="ru-RU"/>
        </w:rPr>
      </w:pPr>
    </w:p>
    <w:p w:rsidR="0071158D" w:rsidRDefault="0071158D" w:rsidP="003F65A0">
      <w:pPr>
        <w:spacing w:after="0" w:line="240" w:lineRule="auto"/>
        <w:rPr>
          <w:rFonts w:ascii="Times New Roman" w:eastAsia="Times New Roman" w:hAnsi="Times New Roman"/>
          <w:color w:val="FF0000"/>
          <w:sz w:val="24"/>
          <w:szCs w:val="24"/>
          <w:lang w:val="uk-UA" w:eastAsia="ru-RU"/>
        </w:rPr>
      </w:pPr>
    </w:p>
    <w:p w:rsidR="0071158D" w:rsidRDefault="0071158D" w:rsidP="003F65A0">
      <w:pPr>
        <w:spacing w:after="0" w:line="240" w:lineRule="auto"/>
        <w:rPr>
          <w:rFonts w:ascii="Times New Roman" w:eastAsia="Times New Roman" w:hAnsi="Times New Roman"/>
          <w:color w:val="FF0000"/>
          <w:sz w:val="24"/>
          <w:szCs w:val="24"/>
          <w:lang w:val="uk-UA" w:eastAsia="ru-RU"/>
        </w:rPr>
      </w:pPr>
    </w:p>
    <w:p w:rsidR="0071158D" w:rsidRDefault="0071158D" w:rsidP="003F65A0">
      <w:pPr>
        <w:spacing w:after="0" w:line="240" w:lineRule="auto"/>
        <w:rPr>
          <w:rFonts w:ascii="Times New Roman" w:eastAsia="Times New Roman" w:hAnsi="Times New Roman"/>
          <w:color w:val="FF0000"/>
          <w:sz w:val="24"/>
          <w:szCs w:val="24"/>
          <w:lang w:val="uk-UA" w:eastAsia="ru-RU"/>
        </w:rPr>
      </w:pPr>
    </w:p>
    <w:p w:rsidR="0071158D" w:rsidRDefault="0071158D" w:rsidP="003F65A0">
      <w:pPr>
        <w:spacing w:after="0" w:line="240" w:lineRule="auto"/>
        <w:rPr>
          <w:rFonts w:ascii="Times New Roman" w:eastAsia="Times New Roman" w:hAnsi="Times New Roman"/>
          <w:bCs/>
          <w:sz w:val="24"/>
          <w:szCs w:val="24"/>
          <w:lang w:val="uk-UA" w:eastAsia="ru-RU"/>
        </w:rPr>
      </w:pPr>
    </w:p>
    <w:p w:rsidR="003F65A0" w:rsidRDefault="003F65A0" w:rsidP="003F65A0">
      <w:pPr>
        <w:spacing w:after="0" w:line="240" w:lineRule="auto"/>
        <w:rPr>
          <w:rFonts w:ascii="Times New Roman" w:eastAsia="Times New Roman" w:hAnsi="Times New Roman"/>
          <w:bCs/>
          <w:sz w:val="24"/>
          <w:szCs w:val="24"/>
          <w:lang w:val="uk-UA" w:eastAsia="ru-RU"/>
        </w:rPr>
      </w:pPr>
    </w:p>
    <w:p w:rsidR="008D10F6" w:rsidRDefault="008D10F6" w:rsidP="003F65A0">
      <w:pPr>
        <w:spacing w:after="0" w:line="240" w:lineRule="auto"/>
        <w:rPr>
          <w:rFonts w:ascii="Times New Roman" w:eastAsia="Times New Roman" w:hAnsi="Times New Roman"/>
          <w:bCs/>
          <w:sz w:val="24"/>
          <w:szCs w:val="24"/>
          <w:lang w:val="uk-UA" w:eastAsia="ru-RU"/>
        </w:rPr>
      </w:pPr>
    </w:p>
    <w:p w:rsidR="008D10F6" w:rsidRDefault="008D10F6" w:rsidP="003F65A0">
      <w:pPr>
        <w:spacing w:after="0" w:line="240" w:lineRule="auto"/>
        <w:rPr>
          <w:rFonts w:ascii="Times New Roman" w:eastAsia="Times New Roman" w:hAnsi="Times New Roman"/>
          <w:bCs/>
          <w:sz w:val="24"/>
          <w:szCs w:val="24"/>
          <w:lang w:val="uk-UA" w:eastAsia="ru-RU"/>
        </w:rPr>
      </w:pPr>
    </w:p>
    <w:p w:rsidR="008D10F6" w:rsidRDefault="008D10F6" w:rsidP="003F65A0">
      <w:pPr>
        <w:spacing w:after="0" w:line="240" w:lineRule="auto"/>
        <w:rPr>
          <w:rFonts w:ascii="Times New Roman" w:eastAsia="Times New Roman" w:hAnsi="Times New Roman"/>
          <w:bCs/>
          <w:sz w:val="24"/>
          <w:szCs w:val="24"/>
          <w:lang w:val="uk-UA" w:eastAsia="ru-RU"/>
        </w:rPr>
      </w:pPr>
    </w:p>
    <w:p w:rsidR="008D10F6" w:rsidRDefault="008D10F6" w:rsidP="003F65A0">
      <w:pPr>
        <w:spacing w:after="0" w:line="240" w:lineRule="auto"/>
        <w:rPr>
          <w:rFonts w:ascii="Times New Roman" w:eastAsia="Times New Roman" w:hAnsi="Times New Roman"/>
          <w:bCs/>
          <w:sz w:val="24"/>
          <w:szCs w:val="24"/>
          <w:lang w:val="uk-UA" w:eastAsia="ru-RU"/>
        </w:rPr>
      </w:pPr>
    </w:p>
    <w:p w:rsidR="008D10F6" w:rsidRDefault="008D10F6" w:rsidP="003F65A0">
      <w:pPr>
        <w:spacing w:after="0" w:line="240" w:lineRule="auto"/>
        <w:rPr>
          <w:rFonts w:ascii="Times New Roman" w:eastAsia="Times New Roman" w:hAnsi="Times New Roman"/>
          <w:bCs/>
          <w:sz w:val="24"/>
          <w:szCs w:val="24"/>
          <w:lang w:val="uk-UA" w:eastAsia="ru-RU"/>
        </w:rPr>
      </w:pPr>
    </w:p>
    <w:p w:rsidR="008D10F6" w:rsidRDefault="008D10F6" w:rsidP="003F65A0">
      <w:pPr>
        <w:spacing w:after="0" w:line="240" w:lineRule="auto"/>
        <w:rPr>
          <w:rFonts w:ascii="Times New Roman" w:eastAsia="Times New Roman" w:hAnsi="Times New Roman"/>
          <w:bCs/>
          <w:sz w:val="24"/>
          <w:szCs w:val="24"/>
          <w:lang w:val="uk-UA" w:eastAsia="ru-RU"/>
        </w:rPr>
      </w:pPr>
    </w:p>
    <w:p w:rsidR="008D10F6" w:rsidRDefault="008D10F6" w:rsidP="003F65A0">
      <w:pPr>
        <w:spacing w:after="0" w:line="240" w:lineRule="auto"/>
        <w:rPr>
          <w:rFonts w:ascii="Times New Roman" w:eastAsia="Times New Roman" w:hAnsi="Times New Roman"/>
          <w:bCs/>
          <w:sz w:val="24"/>
          <w:szCs w:val="24"/>
          <w:lang w:val="uk-UA" w:eastAsia="ru-RU"/>
        </w:rPr>
      </w:pPr>
    </w:p>
    <w:p w:rsidR="008D10F6" w:rsidRDefault="008D10F6" w:rsidP="003F65A0">
      <w:pPr>
        <w:spacing w:after="0" w:line="240" w:lineRule="auto"/>
        <w:rPr>
          <w:rFonts w:ascii="Times New Roman" w:eastAsia="Times New Roman" w:hAnsi="Times New Roman"/>
          <w:bCs/>
          <w:sz w:val="24"/>
          <w:szCs w:val="24"/>
          <w:lang w:val="uk-UA" w:eastAsia="ru-RU"/>
        </w:rPr>
      </w:pPr>
    </w:p>
    <w:p w:rsidR="008D10F6" w:rsidRDefault="008D10F6" w:rsidP="003F65A0">
      <w:pPr>
        <w:spacing w:after="0" w:line="240" w:lineRule="auto"/>
        <w:rPr>
          <w:rFonts w:ascii="Times New Roman" w:eastAsia="Times New Roman" w:hAnsi="Times New Roman"/>
          <w:bCs/>
          <w:sz w:val="24"/>
          <w:szCs w:val="24"/>
          <w:lang w:val="uk-UA" w:eastAsia="ru-RU"/>
        </w:rPr>
      </w:pPr>
    </w:p>
    <w:p w:rsidR="008D10F6" w:rsidRDefault="008D10F6" w:rsidP="003F65A0">
      <w:pPr>
        <w:spacing w:after="0" w:line="240" w:lineRule="auto"/>
        <w:rPr>
          <w:rFonts w:ascii="Times New Roman" w:eastAsia="Times New Roman" w:hAnsi="Times New Roman"/>
          <w:bCs/>
          <w:sz w:val="24"/>
          <w:szCs w:val="24"/>
          <w:lang w:val="uk-UA" w:eastAsia="ru-RU"/>
        </w:rPr>
      </w:pPr>
    </w:p>
    <w:p w:rsidR="008D10F6" w:rsidRDefault="008D10F6" w:rsidP="003F65A0">
      <w:pPr>
        <w:spacing w:after="0" w:line="240" w:lineRule="auto"/>
        <w:rPr>
          <w:rFonts w:ascii="Times New Roman" w:eastAsia="Times New Roman" w:hAnsi="Times New Roman"/>
          <w:bCs/>
          <w:sz w:val="24"/>
          <w:szCs w:val="24"/>
          <w:lang w:val="uk-UA" w:eastAsia="ru-RU"/>
        </w:rPr>
      </w:pPr>
    </w:p>
    <w:p w:rsidR="008D10F6" w:rsidRDefault="008D10F6" w:rsidP="003F65A0">
      <w:pPr>
        <w:spacing w:after="0" w:line="240" w:lineRule="auto"/>
        <w:rPr>
          <w:rFonts w:ascii="Times New Roman" w:eastAsia="Times New Roman" w:hAnsi="Times New Roman"/>
          <w:bCs/>
          <w:sz w:val="24"/>
          <w:szCs w:val="24"/>
          <w:lang w:val="uk-UA" w:eastAsia="ru-RU"/>
        </w:rPr>
      </w:pPr>
    </w:p>
    <w:p w:rsidR="008D10F6" w:rsidRDefault="008D10F6" w:rsidP="003F65A0">
      <w:pPr>
        <w:spacing w:after="0" w:line="240" w:lineRule="auto"/>
        <w:rPr>
          <w:rFonts w:ascii="Times New Roman" w:eastAsia="Times New Roman" w:hAnsi="Times New Roman"/>
          <w:bCs/>
          <w:sz w:val="24"/>
          <w:szCs w:val="24"/>
          <w:lang w:val="uk-UA" w:eastAsia="ru-RU"/>
        </w:rPr>
      </w:pPr>
    </w:p>
    <w:p w:rsidR="008D10F6" w:rsidRDefault="008D10F6" w:rsidP="003F65A0">
      <w:pPr>
        <w:spacing w:after="0" w:line="240" w:lineRule="auto"/>
        <w:rPr>
          <w:rFonts w:ascii="Times New Roman" w:eastAsia="Times New Roman" w:hAnsi="Times New Roman"/>
          <w:bCs/>
          <w:sz w:val="24"/>
          <w:szCs w:val="24"/>
          <w:lang w:val="uk-UA" w:eastAsia="ru-RU"/>
        </w:rPr>
      </w:pPr>
    </w:p>
    <w:p w:rsidR="008D10F6" w:rsidRDefault="008D10F6" w:rsidP="003F65A0">
      <w:pPr>
        <w:spacing w:after="0" w:line="240" w:lineRule="auto"/>
        <w:rPr>
          <w:rFonts w:ascii="Times New Roman" w:eastAsia="Times New Roman" w:hAnsi="Times New Roman"/>
          <w:bCs/>
          <w:sz w:val="24"/>
          <w:szCs w:val="24"/>
          <w:lang w:val="uk-UA" w:eastAsia="ru-RU"/>
        </w:rPr>
      </w:pPr>
    </w:p>
    <w:p w:rsidR="003F65A0" w:rsidRDefault="003F65A0" w:rsidP="003F65A0">
      <w:pPr>
        <w:spacing w:after="0" w:line="240" w:lineRule="auto"/>
        <w:rPr>
          <w:rFonts w:ascii="Times New Roman" w:eastAsia="Times New Roman" w:hAnsi="Times New Roman"/>
          <w:bCs/>
          <w:sz w:val="24"/>
          <w:szCs w:val="24"/>
          <w:lang w:val="uk-UA" w:eastAsia="ru-RU"/>
        </w:rPr>
      </w:pPr>
    </w:p>
    <w:p w:rsidR="003F65A0" w:rsidRDefault="003F65A0" w:rsidP="003F65A0">
      <w:pPr>
        <w:spacing w:after="0" w:line="240" w:lineRule="auto"/>
        <w:rPr>
          <w:rFonts w:ascii="Times New Roman" w:eastAsia="Times New Roman" w:hAnsi="Times New Roman"/>
          <w:bCs/>
          <w:sz w:val="24"/>
          <w:szCs w:val="24"/>
          <w:lang w:val="uk-UA" w:eastAsia="ru-RU"/>
        </w:rPr>
      </w:pPr>
    </w:p>
    <w:p w:rsidR="003F65A0" w:rsidRDefault="003F65A0" w:rsidP="003F65A0">
      <w:pPr>
        <w:spacing w:after="0" w:line="240" w:lineRule="auto"/>
        <w:rPr>
          <w:rFonts w:ascii="Times New Roman" w:eastAsia="Times New Roman" w:hAnsi="Times New Roman"/>
          <w:bCs/>
          <w:sz w:val="24"/>
          <w:szCs w:val="24"/>
          <w:lang w:val="uk-UA" w:eastAsia="ru-RU"/>
        </w:rPr>
      </w:pPr>
    </w:p>
    <w:p w:rsidR="003F65A0" w:rsidRPr="00174767" w:rsidRDefault="003F65A0" w:rsidP="003F65A0">
      <w:pPr>
        <w:spacing w:after="0" w:line="240" w:lineRule="auto"/>
        <w:rPr>
          <w:rFonts w:ascii="Times New Roman" w:eastAsia="Times New Roman" w:hAnsi="Times New Roman"/>
          <w:bCs/>
          <w:sz w:val="24"/>
          <w:szCs w:val="24"/>
          <w:lang w:val="uk-UA" w:eastAsia="ru-RU"/>
        </w:rPr>
      </w:pPr>
    </w:p>
    <w:p w:rsidR="003F65A0" w:rsidRPr="005F6D52" w:rsidRDefault="003F65A0" w:rsidP="008D10F6">
      <w:pPr>
        <w:spacing w:after="0" w:line="240" w:lineRule="auto"/>
        <w:jc w:val="center"/>
        <w:rPr>
          <w:rFonts w:ascii="Times New Roman" w:eastAsia="Times New Roman" w:hAnsi="Times New Roman"/>
          <w:sz w:val="24"/>
          <w:szCs w:val="24"/>
          <w:lang w:val="uk-UA" w:eastAsia="ru-RU"/>
        </w:rPr>
      </w:pPr>
      <w:r w:rsidRPr="00E840B3">
        <w:rPr>
          <w:rFonts w:ascii="Times New Roman" w:eastAsia="Times New Roman" w:hAnsi="Times New Roman"/>
          <w:b/>
          <w:bCs/>
          <w:sz w:val="24"/>
          <w:szCs w:val="24"/>
          <w:lang w:val="uk-UA" w:eastAsia="ru-RU"/>
        </w:rPr>
        <w:lastRenderedPageBreak/>
        <w:t xml:space="preserve">Здійснення профілактичної роботи в </w:t>
      </w:r>
      <w:r w:rsidR="005F6D52">
        <w:rPr>
          <w:rFonts w:ascii="Times New Roman" w:eastAsia="Times New Roman" w:hAnsi="Times New Roman"/>
          <w:b/>
          <w:bCs/>
          <w:sz w:val="24"/>
          <w:szCs w:val="24"/>
          <w:lang w:val="uk-UA" w:eastAsia="ru-RU"/>
        </w:rPr>
        <w:t>ліцеї</w:t>
      </w:r>
    </w:p>
    <w:p w:rsidR="003F65A0" w:rsidRPr="002F1C62" w:rsidRDefault="003F65A0" w:rsidP="003F65A0">
      <w:pPr>
        <w:spacing w:after="0" w:line="240" w:lineRule="auto"/>
        <w:jc w:val="both"/>
        <w:rPr>
          <w:rFonts w:ascii="Times New Roman" w:eastAsia="Times New Roman" w:hAnsi="Times New Roman"/>
          <w:sz w:val="24"/>
          <w:szCs w:val="24"/>
          <w:lang w:eastAsia="ru-RU"/>
        </w:rPr>
      </w:pPr>
      <w:r w:rsidRPr="00E840B3">
        <w:rPr>
          <w:rFonts w:ascii="Times New Roman" w:eastAsia="Times New Roman" w:hAnsi="Times New Roman"/>
          <w:sz w:val="24"/>
          <w:szCs w:val="24"/>
          <w:lang w:val="uk-UA" w:eastAsia="ru-RU"/>
        </w:rPr>
        <w:br/>
      </w:r>
      <w:r w:rsidRPr="002F1C62">
        <w:rPr>
          <w:rFonts w:ascii="Times New Roman" w:eastAsia="Times New Roman" w:hAnsi="Times New Roman"/>
          <w:sz w:val="24"/>
          <w:szCs w:val="24"/>
          <w:lang w:val="uk-UA" w:eastAsia="ru-RU"/>
        </w:rPr>
        <w:t xml:space="preserve">    </w:t>
      </w:r>
      <w:r w:rsidRPr="00E840B3">
        <w:rPr>
          <w:rFonts w:ascii="Times New Roman" w:eastAsia="Times New Roman" w:hAnsi="Times New Roman"/>
          <w:sz w:val="24"/>
          <w:szCs w:val="24"/>
          <w:lang w:val="uk-UA" w:eastAsia="ru-RU"/>
        </w:rPr>
        <w:t xml:space="preserve">Слід зазначити, що в </w:t>
      </w:r>
      <w:r w:rsidRPr="002F1C62">
        <w:rPr>
          <w:rFonts w:ascii="Times New Roman" w:eastAsia="Times New Roman" w:hAnsi="Times New Roman"/>
          <w:sz w:val="24"/>
          <w:szCs w:val="24"/>
          <w:lang w:val="uk-UA" w:eastAsia="ru-RU"/>
        </w:rPr>
        <w:t xml:space="preserve">закладі </w:t>
      </w:r>
      <w:r w:rsidRPr="00E840B3">
        <w:rPr>
          <w:rFonts w:ascii="Times New Roman" w:eastAsia="Times New Roman" w:hAnsi="Times New Roman"/>
          <w:sz w:val="24"/>
          <w:szCs w:val="24"/>
          <w:lang w:val="uk-UA" w:eastAsia="ru-RU"/>
        </w:rPr>
        <w:t xml:space="preserve">створені безпечні умови для навчання та виховання учнів. </w:t>
      </w:r>
      <w:r w:rsidRPr="002F1C62">
        <w:rPr>
          <w:rFonts w:ascii="Times New Roman" w:eastAsia="Times New Roman" w:hAnsi="Times New Roman"/>
          <w:sz w:val="24"/>
          <w:szCs w:val="24"/>
          <w:lang w:eastAsia="ru-RU"/>
        </w:rPr>
        <w:t xml:space="preserve">Учасники </w:t>
      </w:r>
      <w:r w:rsidRPr="002F1C62">
        <w:rPr>
          <w:rFonts w:ascii="Times New Roman" w:eastAsia="Times New Roman" w:hAnsi="Times New Roman"/>
          <w:sz w:val="24"/>
          <w:szCs w:val="24"/>
          <w:lang w:val="uk-UA" w:eastAsia="ru-RU"/>
        </w:rPr>
        <w:t>освітнього</w:t>
      </w:r>
      <w:r w:rsidRPr="002F1C62">
        <w:rPr>
          <w:rFonts w:ascii="Times New Roman" w:eastAsia="Times New Roman" w:hAnsi="Times New Roman"/>
          <w:sz w:val="24"/>
          <w:szCs w:val="24"/>
          <w:lang w:eastAsia="ru-RU"/>
        </w:rPr>
        <w:t xml:space="preserve"> процесу в цілому дотримуються санітарно-гігієнічних вимог та вимог безпеки під час проведення уроків та позакласних заходів. Відповідно до нормативних вимог з учнями проводилися інструктажі з техніки безпеки на уроках фізики, хімії, </w:t>
      </w:r>
      <w:hyperlink r:id="rId79" w:history="1">
        <w:r w:rsidRPr="002F1C62">
          <w:rPr>
            <w:rFonts w:ascii="Times New Roman" w:eastAsia="Times New Roman" w:hAnsi="Times New Roman"/>
            <w:sz w:val="24"/>
            <w:szCs w:val="24"/>
            <w:lang w:eastAsia="ru-RU"/>
          </w:rPr>
          <w:t>інформатики</w:t>
        </w:r>
      </w:hyperlink>
      <w:r w:rsidRPr="002F1C62">
        <w:rPr>
          <w:rFonts w:ascii="Times New Roman" w:eastAsia="Times New Roman" w:hAnsi="Times New Roman"/>
          <w:sz w:val="24"/>
          <w:szCs w:val="24"/>
          <w:lang w:eastAsia="ru-RU"/>
        </w:rPr>
        <w:t>, трудового навчання, фізичного виховання, </w:t>
      </w:r>
      <w:hyperlink r:id="rId80" w:history="1">
        <w:r w:rsidRPr="002F1C62">
          <w:rPr>
            <w:rFonts w:ascii="Times New Roman" w:eastAsia="Times New Roman" w:hAnsi="Times New Roman"/>
            <w:sz w:val="24"/>
            <w:szCs w:val="24"/>
            <w:lang w:eastAsia="ru-RU"/>
          </w:rPr>
          <w:t>при організації екскурсій</w:t>
        </w:r>
      </w:hyperlink>
      <w:r w:rsidRPr="002F1C62">
        <w:rPr>
          <w:rFonts w:ascii="Times New Roman" w:eastAsia="Times New Roman" w:hAnsi="Times New Roman"/>
          <w:sz w:val="24"/>
          <w:szCs w:val="24"/>
          <w:lang w:eastAsia="ru-RU"/>
        </w:rPr>
        <w:t>, культпоходів, ігор, індивідуальні бесіди тощо.</w:t>
      </w:r>
    </w:p>
    <w:p w:rsidR="003F65A0" w:rsidRPr="00C33D08" w:rsidRDefault="003F65A0" w:rsidP="003F65A0">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Одним із шляхів запобігання наявних негативних факторів та подолання їх наслідків, </w:t>
      </w:r>
      <w:hyperlink r:id="rId81" w:history="1">
        <w:r w:rsidRPr="002F1C62">
          <w:rPr>
            <w:rFonts w:ascii="Times New Roman" w:eastAsia="Times New Roman" w:hAnsi="Times New Roman"/>
            <w:sz w:val="24"/>
            <w:szCs w:val="24"/>
            <w:lang w:eastAsia="ru-RU"/>
          </w:rPr>
          <w:t>практичної реалізації завдань</w:t>
        </w:r>
      </w:hyperlink>
      <w:r w:rsidRPr="002F1C62">
        <w:rPr>
          <w:rFonts w:ascii="Times New Roman" w:eastAsia="Times New Roman" w:hAnsi="Times New Roman"/>
          <w:sz w:val="24"/>
          <w:szCs w:val="24"/>
          <w:lang w:eastAsia="ru-RU"/>
        </w:rPr>
        <w:t>, визначених у державних документах, є впровадження в навчальний п</w:t>
      </w:r>
      <w:r>
        <w:rPr>
          <w:rFonts w:ascii="Times New Roman" w:eastAsia="Times New Roman" w:hAnsi="Times New Roman"/>
          <w:sz w:val="24"/>
          <w:szCs w:val="24"/>
          <w:lang w:eastAsia="ru-RU"/>
        </w:rPr>
        <w:t xml:space="preserve">роцес курсу </w:t>
      </w:r>
      <w:r w:rsidRPr="00174767">
        <w:rPr>
          <w:rFonts w:ascii="Times New Roman" w:eastAsia="Times New Roman" w:hAnsi="Times New Roman"/>
          <w:sz w:val="24"/>
          <w:szCs w:val="24"/>
          <w:lang w:eastAsia="ru-RU"/>
        </w:rPr>
        <w:t>«Основи здоров'</w:t>
      </w:r>
      <w:r w:rsidR="00A503EF">
        <w:rPr>
          <w:rFonts w:ascii="Times New Roman" w:eastAsia="Times New Roman" w:hAnsi="Times New Roman"/>
          <w:sz w:val="24"/>
          <w:szCs w:val="24"/>
          <w:lang w:eastAsia="ru-RU"/>
        </w:rPr>
        <w:t>я» (</w:t>
      </w:r>
      <w:r w:rsidR="00A503EF">
        <w:rPr>
          <w:rFonts w:ascii="Times New Roman" w:eastAsia="Times New Roman" w:hAnsi="Times New Roman"/>
          <w:sz w:val="24"/>
          <w:szCs w:val="24"/>
          <w:lang w:val="uk-UA" w:eastAsia="ru-RU"/>
        </w:rPr>
        <w:t>5</w:t>
      </w:r>
      <w:r w:rsidRPr="00174767">
        <w:rPr>
          <w:rFonts w:ascii="Times New Roman" w:eastAsia="Times New Roman" w:hAnsi="Times New Roman"/>
          <w:sz w:val="24"/>
          <w:szCs w:val="24"/>
          <w:lang w:eastAsia="ru-RU"/>
        </w:rPr>
        <w:t>-9 кл.), програма</w:t>
      </w:r>
      <w:r w:rsidRPr="002F1C62">
        <w:rPr>
          <w:rFonts w:ascii="Times New Roman" w:eastAsia="Times New Roman" w:hAnsi="Times New Roman"/>
          <w:sz w:val="24"/>
          <w:szCs w:val="24"/>
          <w:lang w:eastAsia="ru-RU"/>
        </w:rPr>
        <w:t xml:space="preserve"> якого визначається практичним спрямуванням, передбачає формування основних моделей безпеки </w:t>
      </w:r>
      <w:hyperlink r:id="rId82" w:history="1">
        <w:r w:rsidRPr="002F1C62">
          <w:rPr>
            <w:rFonts w:ascii="Times New Roman" w:eastAsia="Times New Roman" w:hAnsi="Times New Roman"/>
            <w:sz w:val="24"/>
            <w:szCs w:val="24"/>
            <w:lang w:eastAsia="ru-RU"/>
          </w:rPr>
          <w:t>під час виникнення побутових</w:t>
        </w:r>
      </w:hyperlink>
      <w:r w:rsidRPr="002F1C62">
        <w:rPr>
          <w:rFonts w:ascii="Times New Roman" w:eastAsia="Times New Roman" w:hAnsi="Times New Roman"/>
          <w:sz w:val="24"/>
          <w:szCs w:val="24"/>
          <w:lang w:eastAsia="ru-RU"/>
        </w:rPr>
        <w:t xml:space="preserve">, природних, техногенних надзвичайних ситуацій. </w:t>
      </w:r>
      <w:r>
        <w:rPr>
          <w:rFonts w:ascii="Times New Roman" w:eastAsia="Times New Roman" w:hAnsi="Times New Roman"/>
          <w:sz w:val="24"/>
          <w:szCs w:val="24"/>
          <w:lang w:val="uk-UA" w:eastAsia="ru-RU"/>
        </w:rPr>
        <w:t xml:space="preserve">      </w:t>
      </w:r>
      <w:r w:rsidRPr="00C33D08">
        <w:rPr>
          <w:rFonts w:ascii="Times New Roman" w:eastAsia="Times New Roman" w:hAnsi="Times New Roman"/>
          <w:sz w:val="24"/>
          <w:szCs w:val="24"/>
          <w:lang w:val="uk-UA" w:eastAsia="ru-RU"/>
        </w:rPr>
        <w:t xml:space="preserve">Учні та працівники </w:t>
      </w:r>
      <w:r w:rsidRPr="002F1C62">
        <w:rPr>
          <w:rFonts w:ascii="Times New Roman" w:eastAsia="Times New Roman" w:hAnsi="Times New Roman"/>
          <w:sz w:val="24"/>
          <w:szCs w:val="24"/>
          <w:lang w:val="uk-UA" w:eastAsia="ru-RU"/>
        </w:rPr>
        <w:t xml:space="preserve">школи </w:t>
      </w:r>
      <w:r w:rsidRPr="00C33D08">
        <w:rPr>
          <w:rFonts w:ascii="Times New Roman" w:eastAsia="Times New Roman" w:hAnsi="Times New Roman"/>
          <w:sz w:val="24"/>
          <w:szCs w:val="24"/>
          <w:lang w:val="uk-UA" w:eastAsia="ru-RU"/>
        </w:rPr>
        <w:t>систематично проходять медичний огляд.</w:t>
      </w:r>
    </w:p>
    <w:p w:rsidR="003F65A0" w:rsidRPr="002F1C62" w:rsidRDefault="003F65A0" w:rsidP="003F65A0">
      <w:pPr>
        <w:spacing w:after="0" w:line="240" w:lineRule="auto"/>
        <w:jc w:val="both"/>
        <w:rPr>
          <w:rFonts w:ascii="Times New Roman" w:hAnsi="Times New Roman"/>
          <w:sz w:val="24"/>
          <w:szCs w:val="24"/>
          <w:lang w:val="uk-UA"/>
        </w:rPr>
      </w:pPr>
      <w:r w:rsidRPr="002F1C62">
        <w:rPr>
          <w:rFonts w:ascii="Times New Roman" w:eastAsia="Times New Roman" w:hAnsi="Times New Roman"/>
          <w:sz w:val="24"/>
          <w:szCs w:val="24"/>
          <w:lang w:val="uk-UA" w:eastAsia="ru-RU"/>
        </w:rPr>
        <w:t xml:space="preserve">     </w:t>
      </w:r>
      <w:r w:rsidRPr="002F1C62">
        <w:rPr>
          <w:rFonts w:ascii="Times New Roman" w:hAnsi="Times New Roman"/>
          <w:sz w:val="24"/>
          <w:szCs w:val="24"/>
          <w:lang w:val="uk-UA"/>
        </w:rPr>
        <w:t>Адміністрацією школи проводився облік екскурсій та поїздок учнів школи, а бесіди з попередження дитячого травматизму, які проводили вчителі перед екскурсіями та позашкільними заходами, реєструвалися в окремому журналі інструктажів.</w:t>
      </w:r>
    </w:p>
    <w:p w:rsidR="003F65A0" w:rsidRPr="002F1C62" w:rsidRDefault="003F65A0" w:rsidP="003F65A0">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 xml:space="preserve">     Під час відрядження учнів на олімпіади, екскурсії, змагання, конкурси наказом директора школи призначались вчителі, відповідальні за збереження життя та здоров’я цих дітей, контролювалося виконання цих наказів.</w:t>
      </w:r>
    </w:p>
    <w:p w:rsidR="003F65A0" w:rsidRPr="002F1C62" w:rsidRDefault="003F65A0" w:rsidP="003F65A0">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Робота з попередження усіх видів дитячого травматизму проводилась класними керівниками систематично. В календарних планах з виховної роботи є окремий розділ з попередження дитячого травматизму. Класні керівники регулярно проводили бесіди, тематичні класні години з профілактики травмування учнів. Усі бесіди та інструктажі фіксувались в класних журналах, журналах з охорони праці та безпеки життєдіяльності учнів.</w:t>
      </w:r>
    </w:p>
    <w:p w:rsidR="003F65A0" w:rsidRPr="002F1C62" w:rsidRDefault="003F65A0" w:rsidP="003F65A0">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Для удосконалення профілактичної роботи щодо запобігання дитячого травматизму серед учнів класними керівниками було проведено комплекс бесід:</w:t>
      </w:r>
    </w:p>
    <w:p w:rsidR="003F65A0" w:rsidRPr="002F1C62" w:rsidRDefault="003F65A0" w:rsidP="003F65A0">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правила дорожнього руху;</w:t>
      </w:r>
    </w:p>
    <w:p w:rsidR="003F65A0" w:rsidRPr="002F1C62" w:rsidRDefault="003F65A0" w:rsidP="003F65A0">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w:t>
      </w:r>
      <w:hyperlink r:id="rId83" w:history="1">
        <w:r w:rsidRPr="002F1C62">
          <w:rPr>
            <w:rFonts w:ascii="Times New Roman" w:eastAsia="Times New Roman" w:hAnsi="Times New Roman"/>
            <w:sz w:val="24"/>
            <w:szCs w:val="24"/>
            <w:lang w:eastAsia="ru-RU"/>
          </w:rPr>
          <w:t>правила протипожежної безпеки</w:t>
        </w:r>
      </w:hyperlink>
      <w:r w:rsidRPr="002F1C62">
        <w:rPr>
          <w:rFonts w:ascii="Times New Roman" w:eastAsia="Times New Roman" w:hAnsi="Times New Roman"/>
          <w:sz w:val="24"/>
          <w:szCs w:val="24"/>
          <w:lang w:eastAsia="ru-RU"/>
        </w:rPr>
        <w:t>;</w:t>
      </w:r>
    </w:p>
    <w:p w:rsidR="003F65A0" w:rsidRPr="002F1C62" w:rsidRDefault="003F65A0" w:rsidP="003F65A0">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запобігання отруєнь;</w:t>
      </w:r>
    </w:p>
    <w:p w:rsidR="003F65A0" w:rsidRPr="002F1C62" w:rsidRDefault="003F65A0" w:rsidP="003F65A0">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правила безпеки при користуванні газом;</w:t>
      </w:r>
    </w:p>
    <w:p w:rsidR="003F65A0" w:rsidRPr="002F1C62" w:rsidRDefault="003F65A0" w:rsidP="003F65A0">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правила безпеки з </w:t>
      </w:r>
      <w:hyperlink r:id="rId84" w:history="1">
        <w:r w:rsidRPr="002F1C62">
          <w:rPr>
            <w:rFonts w:ascii="Times New Roman" w:eastAsia="Times New Roman" w:hAnsi="Times New Roman"/>
            <w:sz w:val="24"/>
            <w:szCs w:val="24"/>
            <w:lang w:eastAsia="ru-RU"/>
          </w:rPr>
          <w:t>вибухонебезпечними предметами</w:t>
        </w:r>
      </w:hyperlink>
      <w:r w:rsidRPr="002F1C62">
        <w:rPr>
          <w:rFonts w:ascii="Times New Roman" w:eastAsia="Times New Roman" w:hAnsi="Times New Roman"/>
          <w:sz w:val="24"/>
          <w:szCs w:val="24"/>
          <w:lang w:eastAsia="ru-RU"/>
        </w:rPr>
        <w:t>;</w:t>
      </w:r>
    </w:p>
    <w:p w:rsidR="003F65A0" w:rsidRPr="002F1C62" w:rsidRDefault="003F65A0" w:rsidP="003F65A0">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правила безпеки на воді;</w:t>
      </w:r>
    </w:p>
    <w:p w:rsidR="003F65A0" w:rsidRPr="002F1C62" w:rsidRDefault="003F65A0" w:rsidP="003F65A0">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правила безпеки користування електроприладами, при поводженні з джерелами електроструму.</w:t>
      </w:r>
    </w:p>
    <w:p w:rsidR="003F65A0" w:rsidRPr="002F1C62" w:rsidRDefault="003F65A0" w:rsidP="003F65A0">
      <w:pPr>
        <w:spacing w:after="0" w:line="240" w:lineRule="auto"/>
        <w:jc w:val="both"/>
        <w:rPr>
          <w:rFonts w:ascii="Times New Roman" w:hAnsi="Times New Roman"/>
          <w:sz w:val="24"/>
          <w:szCs w:val="24"/>
          <w:lang w:val="uk-UA"/>
        </w:rPr>
      </w:pPr>
      <w:r w:rsidRPr="002F1C62">
        <w:rPr>
          <w:rFonts w:ascii="Times New Roman" w:eastAsia="Times New Roman" w:hAnsi="Times New Roman"/>
          <w:sz w:val="24"/>
          <w:szCs w:val="24"/>
          <w:lang w:val="uk-UA" w:eastAsia="ru-RU"/>
        </w:rPr>
        <w:t xml:space="preserve">     Крім того, класні керівники провели додаткові бесіди з учнями  з попередження всіх видів травматизму</w:t>
      </w:r>
      <w:r w:rsidRPr="002F1C62">
        <w:rPr>
          <w:rFonts w:ascii="Times New Roman" w:eastAsia="Times New Roman" w:hAnsi="Times New Roman"/>
          <w:sz w:val="24"/>
          <w:szCs w:val="24"/>
          <w:lang w:eastAsia="ru-RU"/>
        </w:rPr>
        <w:t> </w:t>
      </w:r>
      <w:hyperlink r:id="rId85" w:history="1">
        <w:r w:rsidRPr="002F1C62">
          <w:rPr>
            <w:rFonts w:ascii="Times New Roman" w:eastAsia="Times New Roman" w:hAnsi="Times New Roman"/>
            <w:sz w:val="24"/>
            <w:szCs w:val="24"/>
            <w:lang w:val="uk-UA" w:eastAsia="ru-RU"/>
          </w:rPr>
          <w:t>перед початком осінні</w:t>
        </w:r>
        <w:r w:rsidRPr="002F1C62">
          <w:rPr>
            <w:rFonts w:ascii="Times New Roman" w:eastAsia="Times New Roman" w:hAnsi="Times New Roman"/>
            <w:sz w:val="24"/>
            <w:szCs w:val="24"/>
            <w:u w:val="single"/>
            <w:lang w:val="uk-UA" w:eastAsia="ru-RU"/>
          </w:rPr>
          <w:t>х</w:t>
        </w:r>
      </w:hyperlink>
      <w:r w:rsidRPr="002F1C62">
        <w:rPr>
          <w:rFonts w:ascii="Times New Roman" w:eastAsia="Times New Roman" w:hAnsi="Times New Roman"/>
          <w:sz w:val="24"/>
          <w:szCs w:val="24"/>
          <w:lang w:val="uk-UA" w:eastAsia="ru-RU"/>
        </w:rPr>
        <w:t xml:space="preserve">, зимових, весняних та літніх  канікул, </w:t>
      </w:r>
      <w:r w:rsidRPr="002F1C62">
        <w:rPr>
          <w:rFonts w:ascii="Times New Roman" w:hAnsi="Times New Roman"/>
          <w:sz w:val="24"/>
          <w:szCs w:val="24"/>
          <w:lang w:val="uk-UA"/>
        </w:rPr>
        <w:t>оформлені Пам’ятки для дітей та їх батьків.</w:t>
      </w:r>
    </w:p>
    <w:p w:rsidR="003F65A0" w:rsidRPr="002F1C62" w:rsidRDefault="003F65A0" w:rsidP="003F65A0">
      <w:pPr>
        <w:spacing w:after="0" w:line="240" w:lineRule="auto"/>
        <w:jc w:val="both"/>
        <w:rPr>
          <w:rFonts w:ascii="Times New Roman" w:eastAsia="Times New Roman" w:hAnsi="Times New Roman"/>
          <w:sz w:val="24"/>
          <w:szCs w:val="24"/>
          <w:lang w:val="uk-UA" w:eastAsia="ru-RU"/>
        </w:rPr>
      </w:pPr>
      <w:r w:rsidRPr="002F1C62">
        <w:rPr>
          <w:rFonts w:ascii="Times New Roman" w:hAnsi="Times New Roman"/>
          <w:sz w:val="24"/>
          <w:szCs w:val="24"/>
          <w:lang w:val="uk-UA"/>
        </w:rPr>
        <w:t xml:space="preserve">     Під постійним контролем класних керівників знаходиться відвідування школи учнями. Причини пропусків занять негайно з’ясовуються, підтримується постійний зв’язок з батьками.</w:t>
      </w:r>
    </w:p>
    <w:p w:rsidR="003F65A0" w:rsidRPr="00DC113A" w:rsidRDefault="003F65A0" w:rsidP="003F65A0">
      <w:pPr>
        <w:spacing w:after="0" w:line="240" w:lineRule="auto"/>
        <w:jc w:val="both"/>
        <w:rPr>
          <w:rFonts w:ascii="Times New Roman" w:eastAsia="Times New Roman" w:hAnsi="Times New Roman"/>
          <w:sz w:val="24"/>
          <w:szCs w:val="24"/>
          <w:lang w:val="uk-UA" w:eastAsia="ru-RU"/>
        </w:rPr>
      </w:pPr>
      <w:r w:rsidRPr="00DC113A">
        <w:rPr>
          <w:rFonts w:ascii="Times New Roman" w:eastAsia="Times New Roman" w:hAnsi="Times New Roman"/>
          <w:sz w:val="24"/>
          <w:szCs w:val="24"/>
          <w:lang w:val="uk-UA" w:eastAsia="ru-RU"/>
        </w:rPr>
        <w:t xml:space="preserve">     Питання </w:t>
      </w:r>
      <w:r w:rsidRPr="00DC113A">
        <w:rPr>
          <w:rFonts w:ascii="Times New Roman" w:eastAsia="Times New Roman" w:hAnsi="Times New Roman"/>
          <w:sz w:val="24"/>
          <w:szCs w:val="24"/>
          <w:lang w:eastAsia="ru-RU"/>
        </w:rPr>
        <w:t xml:space="preserve"> стану роботи в </w:t>
      </w:r>
      <w:r w:rsidRPr="00DC113A">
        <w:rPr>
          <w:rFonts w:ascii="Times New Roman" w:eastAsia="Times New Roman" w:hAnsi="Times New Roman"/>
          <w:sz w:val="24"/>
          <w:szCs w:val="24"/>
          <w:lang w:val="uk-UA" w:eastAsia="ru-RU"/>
        </w:rPr>
        <w:t>школі</w:t>
      </w:r>
      <w:r w:rsidRPr="00DC113A">
        <w:rPr>
          <w:rFonts w:ascii="Times New Roman" w:eastAsia="Times New Roman" w:hAnsi="Times New Roman"/>
          <w:sz w:val="24"/>
          <w:szCs w:val="24"/>
          <w:lang w:eastAsia="ru-RU"/>
        </w:rPr>
        <w:t xml:space="preserve"> щодо профілактики та запобігання всіх видів дитячого травматизму </w:t>
      </w:r>
      <w:r w:rsidRPr="00DC113A">
        <w:rPr>
          <w:rFonts w:ascii="Times New Roman" w:eastAsia="Times New Roman" w:hAnsi="Times New Roman"/>
          <w:sz w:val="24"/>
          <w:szCs w:val="24"/>
          <w:lang w:val="uk-UA" w:eastAsia="ru-RU"/>
        </w:rPr>
        <w:t>було заслухано</w:t>
      </w:r>
      <w:r w:rsidRPr="00DC113A">
        <w:rPr>
          <w:rFonts w:ascii="Times New Roman" w:eastAsia="Times New Roman" w:hAnsi="Times New Roman"/>
          <w:sz w:val="24"/>
          <w:szCs w:val="24"/>
          <w:lang w:eastAsia="ru-RU"/>
        </w:rPr>
        <w:t xml:space="preserve"> </w:t>
      </w:r>
      <w:r w:rsidRPr="00DC113A">
        <w:rPr>
          <w:rFonts w:ascii="Times New Roman" w:eastAsia="Times New Roman" w:hAnsi="Times New Roman"/>
          <w:sz w:val="24"/>
          <w:szCs w:val="24"/>
          <w:lang w:val="uk-UA" w:eastAsia="ru-RU"/>
        </w:rPr>
        <w:t>на нараді при директору.</w:t>
      </w:r>
    </w:p>
    <w:p w:rsidR="003F65A0" w:rsidRPr="007A5D5E" w:rsidRDefault="003F65A0" w:rsidP="003F65A0">
      <w:pPr>
        <w:spacing w:after="0" w:line="240" w:lineRule="auto"/>
        <w:jc w:val="both"/>
        <w:rPr>
          <w:rFonts w:ascii="Times New Roman" w:eastAsia="Times New Roman" w:hAnsi="Times New Roman"/>
          <w:sz w:val="24"/>
          <w:szCs w:val="24"/>
          <w:lang w:val="uk-UA" w:eastAsia="ru-RU"/>
        </w:rPr>
      </w:pPr>
      <w:r w:rsidRPr="00DC113A">
        <w:rPr>
          <w:rFonts w:ascii="Times New Roman" w:eastAsia="Times New Roman" w:hAnsi="Times New Roman"/>
          <w:sz w:val="24"/>
          <w:szCs w:val="24"/>
          <w:lang w:val="uk-UA" w:eastAsia="ru-RU"/>
        </w:rPr>
        <w:t xml:space="preserve">     </w:t>
      </w:r>
      <w:r w:rsidRPr="00DC113A">
        <w:rPr>
          <w:rFonts w:ascii="Times New Roman" w:eastAsia="Times New Roman" w:hAnsi="Times New Roman"/>
          <w:sz w:val="24"/>
          <w:szCs w:val="24"/>
          <w:lang w:eastAsia="ru-RU"/>
        </w:rPr>
        <w:t xml:space="preserve">В </w:t>
      </w:r>
      <w:r w:rsidRPr="00DC113A">
        <w:rPr>
          <w:rFonts w:ascii="Times New Roman" w:eastAsia="Times New Roman" w:hAnsi="Times New Roman"/>
          <w:sz w:val="24"/>
          <w:szCs w:val="24"/>
          <w:lang w:val="uk-UA" w:eastAsia="ru-RU"/>
        </w:rPr>
        <w:t xml:space="preserve">школі була </w:t>
      </w:r>
      <w:r w:rsidRPr="00DC113A">
        <w:rPr>
          <w:rFonts w:ascii="Times New Roman" w:eastAsia="Times New Roman" w:hAnsi="Times New Roman"/>
          <w:sz w:val="24"/>
          <w:szCs w:val="24"/>
          <w:lang w:eastAsia="ru-RU"/>
        </w:rPr>
        <w:t xml:space="preserve">спланована та </w:t>
      </w:r>
      <w:r w:rsidRPr="00DC113A">
        <w:rPr>
          <w:rFonts w:ascii="Times New Roman" w:eastAsia="Times New Roman" w:hAnsi="Times New Roman"/>
          <w:sz w:val="24"/>
          <w:szCs w:val="24"/>
          <w:lang w:val="uk-UA" w:eastAsia="ru-RU"/>
        </w:rPr>
        <w:t xml:space="preserve">проводилась </w:t>
      </w:r>
      <w:r w:rsidRPr="00DC113A">
        <w:rPr>
          <w:rFonts w:ascii="Times New Roman" w:eastAsia="Times New Roman" w:hAnsi="Times New Roman"/>
          <w:sz w:val="24"/>
          <w:szCs w:val="24"/>
          <w:lang w:eastAsia="ru-RU"/>
        </w:rPr>
        <w:t xml:space="preserve">позакласна робота з питань безпеки життєдіяльності учнів. Вчителями використовувалися різноманітні форми роботи з даного питання:  бесіди, лекції, </w:t>
      </w:r>
      <w:hyperlink r:id="rId86" w:history="1">
        <w:r w:rsidRPr="00DC113A">
          <w:rPr>
            <w:rFonts w:ascii="Times New Roman" w:eastAsia="Times New Roman" w:hAnsi="Times New Roman"/>
            <w:sz w:val="24"/>
            <w:szCs w:val="24"/>
            <w:lang w:eastAsia="ru-RU"/>
          </w:rPr>
          <w:t>конкурси та вікторини</w:t>
        </w:r>
      </w:hyperlink>
      <w:r w:rsidRPr="00DC113A">
        <w:rPr>
          <w:rFonts w:ascii="Times New Roman" w:eastAsia="Times New Roman" w:hAnsi="Times New Roman"/>
          <w:sz w:val="24"/>
          <w:szCs w:val="24"/>
          <w:lang w:eastAsia="ru-RU"/>
        </w:rPr>
        <w:t>, конкурси плакатів та малюнків</w:t>
      </w:r>
      <w:r>
        <w:rPr>
          <w:rFonts w:ascii="Times New Roman" w:eastAsia="Times New Roman" w:hAnsi="Times New Roman"/>
          <w:sz w:val="24"/>
          <w:szCs w:val="24"/>
          <w:lang w:val="uk-UA" w:eastAsia="ru-RU"/>
        </w:rPr>
        <w:t>.</w:t>
      </w:r>
    </w:p>
    <w:p w:rsidR="003F65A0" w:rsidRPr="00DC113A" w:rsidRDefault="003F65A0" w:rsidP="003F65A0">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val="uk-UA" w:eastAsia="ru-RU"/>
        </w:rPr>
        <w:t xml:space="preserve">     </w:t>
      </w:r>
      <w:r w:rsidRPr="00DC113A">
        <w:rPr>
          <w:rFonts w:ascii="Times New Roman" w:eastAsia="Times New Roman" w:hAnsi="Times New Roman"/>
          <w:sz w:val="24"/>
          <w:szCs w:val="24"/>
          <w:lang w:eastAsia="ru-RU"/>
        </w:rPr>
        <w:t>Питання профілактики всіх видів дитячого травматизму серед учнів обговорювалися на батьківських зборах. Класні керівники залуча</w:t>
      </w:r>
      <w:r w:rsidRPr="00DC113A">
        <w:rPr>
          <w:rFonts w:ascii="Times New Roman" w:eastAsia="Times New Roman" w:hAnsi="Times New Roman"/>
          <w:sz w:val="24"/>
          <w:szCs w:val="24"/>
          <w:lang w:val="uk-UA" w:eastAsia="ru-RU"/>
        </w:rPr>
        <w:t>ли</w:t>
      </w:r>
      <w:r w:rsidRPr="00DC113A">
        <w:rPr>
          <w:rFonts w:ascii="Times New Roman" w:eastAsia="Times New Roman" w:hAnsi="Times New Roman"/>
          <w:sz w:val="24"/>
          <w:szCs w:val="24"/>
          <w:lang w:eastAsia="ru-RU"/>
        </w:rPr>
        <w:t xml:space="preserve"> батьків </w:t>
      </w:r>
      <w:hyperlink r:id="rId87" w:history="1">
        <w:r w:rsidRPr="00DC113A">
          <w:rPr>
            <w:rFonts w:ascii="Times New Roman" w:eastAsia="Times New Roman" w:hAnsi="Times New Roman"/>
            <w:sz w:val="24"/>
            <w:szCs w:val="24"/>
            <w:lang w:eastAsia="ru-RU"/>
          </w:rPr>
          <w:t>до проведення екскурсій</w:t>
        </w:r>
      </w:hyperlink>
      <w:r w:rsidRPr="00DC113A">
        <w:rPr>
          <w:rFonts w:ascii="Times New Roman" w:eastAsia="Times New Roman" w:hAnsi="Times New Roman"/>
          <w:sz w:val="24"/>
          <w:szCs w:val="24"/>
          <w:lang w:eastAsia="ru-RU"/>
        </w:rPr>
        <w:t xml:space="preserve"> з метою запобігання випадкам дитячого травматизму.</w:t>
      </w:r>
    </w:p>
    <w:p w:rsidR="003F65A0" w:rsidRPr="002F1C62" w:rsidRDefault="003F65A0" w:rsidP="003F65A0">
      <w:pPr>
        <w:spacing w:after="0" w:line="240" w:lineRule="auto"/>
        <w:jc w:val="both"/>
        <w:rPr>
          <w:rFonts w:ascii="Times New Roman" w:hAnsi="Times New Roman"/>
          <w:sz w:val="24"/>
          <w:szCs w:val="24"/>
        </w:rPr>
      </w:pPr>
      <w:r w:rsidRPr="002F1C62">
        <w:rPr>
          <w:rFonts w:ascii="Times New Roman" w:eastAsia="Times New Roman" w:hAnsi="Times New Roman"/>
          <w:sz w:val="24"/>
          <w:szCs w:val="24"/>
          <w:lang w:val="uk-UA" w:eastAsia="ru-RU"/>
        </w:rPr>
        <w:t xml:space="preserve">     </w:t>
      </w:r>
      <w:r w:rsidRPr="002F1C62">
        <w:rPr>
          <w:rFonts w:ascii="Times New Roman" w:hAnsi="Times New Roman"/>
          <w:sz w:val="24"/>
          <w:szCs w:val="24"/>
          <w:lang w:val="uk-UA"/>
        </w:rPr>
        <w:t xml:space="preserve">Велись журнали обліку нещасних випадків, що сталися під час </w:t>
      </w:r>
      <w:r>
        <w:rPr>
          <w:rFonts w:ascii="Times New Roman" w:hAnsi="Times New Roman"/>
          <w:sz w:val="24"/>
          <w:szCs w:val="24"/>
          <w:lang w:val="uk-UA"/>
        </w:rPr>
        <w:t xml:space="preserve">освітнього </w:t>
      </w:r>
      <w:r w:rsidRPr="002F1C62">
        <w:rPr>
          <w:rFonts w:ascii="Times New Roman" w:hAnsi="Times New Roman"/>
          <w:sz w:val="24"/>
          <w:szCs w:val="24"/>
          <w:lang w:val="uk-UA"/>
        </w:rPr>
        <w:t xml:space="preserve">процесу з учнями, в побуті та мікротравм,  журнали  реєстрації первинного, позапланового, </w:t>
      </w:r>
      <w:r w:rsidRPr="002F1C62">
        <w:rPr>
          <w:rFonts w:ascii="Times New Roman" w:hAnsi="Times New Roman"/>
          <w:sz w:val="24"/>
          <w:szCs w:val="24"/>
          <w:lang w:val="uk-UA"/>
        </w:rPr>
        <w:lastRenderedPageBreak/>
        <w:t xml:space="preserve">цільового інструктажів з БЖД у навчальних кабінетах і класних кімнатах та кабінетах хімії, фізики, інформатики, майстернях з обслуговуючої та технічної праці, спортзалі. </w:t>
      </w:r>
      <w:r w:rsidRPr="002F1C62">
        <w:rPr>
          <w:rFonts w:ascii="Times New Roman" w:hAnsi="Times New Roman"/>
          <w:sz w:val="24"/>
          <w:szCs w:val="24"/>
        </w:rPr>
        <w:t>У вище</w:t>
      </w:r>
      <w:r w:rsidRPr="002F1C62">
        <w:rPr>
          <w:rFonts w:ascii="Times New Roman" w:hAnsi="Times New Roman"/>
          <w:sz w:val="24"/>
          <w:szCs w:val="24"/>
          <w:lang w:val="uk-UA"/>
        </w:rPr>
        <w:t xml:space="preserve"> </w:t>
      </w:r>
      <w:r w:rsidRPr="002F1C62">
        <w:rPr>
          <w:rFonts w:ascii="Times New Roman" w:hAnsi="Times New Roman"/>
          <w:sz w:val="24"/>
          <w:szCs w:val="24"/>
        </w:rPr>
        <w:t>зазначених приміщеннях розміщені правила техніки безпеки, затверджені директором школи.</w:t>
      </w:r>
    </w:p>
    <w:p w:rsidR="003F65A0" w:rsidRPr="002F1C62" w:rsidRDefault="003F65A0" w:rsidP="003F65A0">
      <w:pPr>
        <w:spacing w:after="0" w:line="240" w:lineRule="auto"/>
        <w:jc w:val="both"/>
        <w:rPr>
          <w:rFonts w:ascii="Times New Roman" w:hAnsi="Times New Roman"/>
          <w:sz w:val="24"/>
          <w:szCs w:val="24"/>
        </w:rPr>
      </w:pPr>
      <w:r w:rsidRPr="002F1C62">
        <w:rPr>
          <w:rFonts w:ascii="Times New Roman" w:hAnsi="Times New Roman"/>
          <w:sz w:val="24"/>
          <w:szCs w:val="24"/>
          <w:lang w:val="uk-UA"/>
        </w:rPr>
        <w:t xml:space="preserve">     </w:t>
      </w:r>
      <w:r w:rsidRPr="002F1C62">
        <w:rPr>
          <w:rFonts w:ascii="Times New Roman" w:hAnsi="Times New Roman"/>
          <w:sz w:val="24"/>
          <w:szCs w:val="24"/>
        </w:rPr>
        <w:t>На поверхах школи</w:t>
      </w:r>
      <w:r w:rsidRPr="002F1C62">
        <w:rPr>
          <w:rFonts w:ascii="Times New Roman" w:hAnsi="Times New Roman"/>
          <w:sz w:val="24"/>
          <w:szCs w:val="24"/>
          <w:lang w:val="uk-UA"/>
        </w:rPr>
        <w:t xml:space="preserve"> та в навчальних кабінетах</w:t>
      </w:r>
      <w:r w:rsidRPr="002F1C62">
        <w:rPr>
          <w:rFonts w:ascii="Times New Roman" w:hAnsi="Times New Roman"/>
          <w:sz w:val="24"/>
          <w:szCs w:val="24"/>
        </w:rPr>
        <w:t xml:space="preserve"> розміщені плани евакуації учнів на випадок виникнення пожежі, затверджені згідно вимог.</w:t>
      </w:r>
      <w:r w:rsidRPr="002F1C62">
        <w:rPr>
          <w:sz w:val="28"/>
          <w:szCs w:val="28"/>
        </w:rPr>
        <w:t xml:space="preserve"> </w:t>
      </w:r>
      <w:r w:rsidRPr="002F1C62">
        <w:rPr>
          <w:rFonts w:ascii="Times New Roman" w:hAnsi="Times New Roman"/>
          <w:sz w:val="24"/>
          <w:szCs w:val="24"/>
        </w:rPr>
        <w:t>Класні керівники на виховних годинах нагаду</w:t>
      </w:r>
      <w:r w:rsidRPr="002F1C62">
        <w:rPr>
          <w:rFonts w:ascii="Times New Roman" w:hAnsi="Times New Roman"/>
          <w:sz w:val="24"/>
          <w:szCs w:val="24"/>
          <w:lang w:val="uk-UA"/>
        </w:rPr>
        <w:t>вали</w:t>
      </w:r>
      <w:r w:rsidRPr="002F1C62">
        <w:rPr>
          <w:rFonts w:ascii="Times New Roman" w:hAnsi="Times New Roman"/>
          <w:sz w:val="24"/>
          <w:szCs w:val="24"/>
        </w:rPr>
        <w:t xml:space="preserve"> учням про шляхи евакуації із приміщення школи, план дій у випадках виникнення пожежі, надзвичайних ситуацій.</w:t>
      </w:r>
    </w:p>
    <w:p w:rsidR="003F65A0" w:rsidRPr="002F1C62" w:rsidRDefault="003F65A0" w:rsidP="003F65A0">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 xml:space="preserve">     </w:t>
      </w:r>
      <w:r w:rsidRPr="002F1C62">
        <w:rPr>
          <w:rFonts w:ascii="Times New Roman" w:hAnsi="Times New Roman"/>
          <w:sz w:val="24"/>
          <w:szCs w:val="24"/>
        </w:rPr>
        <w:t xml:space="preserve">Учителі </w:t>
      </w:r>
      <w:r w:rsidRPr="002F1C62">
        <w:rPr>
          <w:rFonts w:ascii="Times New Roman" w:hAnsi="Times New Roman"/>
          <w:sz w:val="24"/>
          <w:szCs w:val="24"/>
          <w:lang w:val="uk-UA"/>
        </w:rPr>
        <w:t xml:space="preserve"> </w:t>
      </w:r>
      <w:r w:rsidRPr="002F1C62">
        <w:rPr>
          <w:rFonts w:ascii="Times New Roman" w:hAnsi="Times New Roman"/>
          <w:sz w:val="24"/>
          <w:szCs w:val="24"/>
        </w:rPr>
        <w:t xml:space="preserve"> ве</w:t>
      </w:r>
      <w:r w:rsidRPr="002F1C62">
        <w:rPr>
          <w:rFonts w:ascii="Times New Roman" w:hAnsi="Times New Roman"/>
          <w:sz w:val="24"/>
          <w:szCs w:val="24"/>
          <w:lang w:val="uk-UA"/>
        </w:rPr>
        <w:t>ли</w:t>
      </w:r>
      <w:r w:rsidRPr="002F1C62">
        <w:rPr>
          <w:rFonts w:ascii="Times New Roman" w:hAnsi="Times New Roman"/>
          <w:sz w:val="24"/>
          <w:szCs w:val="24"/>
        </w:rPr>
        <w:t xml:space="preserve"> чергування під час перерв на </w:t>
      </w:r>
      <w:r w:rsidRPr="002F1C62">
        <w:rPr>
          <w:rFonts w:ascii="Times New Roman" w:hAnsi="Times New Roman"/>
          <w:sz w:val="24"/>
          <w:szCs w:val="24"/>
          <w:lang w:val="uk-UA"/>
        </w:rPr>
        <w:t>поверхах</w:t>
      </w:r>
      <w:r w:rsidRPr="002F1C62">
        <w:rPr>
          <w:rFonts w:ascii="Times New Roman" w:hAnsi="Times New Roman"/>
          <w:sz w:val="24"/>
          <w:szCs w:val="24"/>
        </w:rPr>
        <w:t xml:space="preserve"> та подвір’ї школи. Їм у цьому допомагали чергові учні по школі.</w:t>
      </w:r>
      <w:r w:rsidRPr="002F1C62">
        <w:rPr>
          <w:rFonts w:ascii="Times New Roman" w:hAnsi="Times New Roman"/>
          <w:sz w:val="24"/>
          <w:szCs w:val="24"/>
          <w:lang w:val="uk-UA"/>
        </w:rPr>
        <w:t xml:space="preserve"> Був складений графік чергування класів на навчальний рік</w:t>
      </w:r>
      <w:r w:rsidRPr="002F1C62">
        <w:rPr>
          <w:lang w:val="uk-UA"/>
        </w:rPr>
        <w:t xml:space="preserve"> </w:t>
      </w:r>
      <w:r w:rsidRPr="002F1C62">
        <w:rPr>
          <w:rFonts w:ascii="Times New Roman" w:hAnsi="Times New Roman"/>
          <w:sz w:val="24"/>
          <w:szCs w:val="24"/>
          <w:lang w:val="uk-UA"/>
        </w:rPr>
        <w:t xml:space="preserve"> та графік чергування вчителів, в обов'язки яких входять підтримка дисципліни на перервах та запобігання травмування учнів. </w:t>
      </w:r>
    </w:p>
    <w:p w:rsidR="003F65A0" w:rsidRPr="002F1C62" w:rsidRDefault="003F65A0" w:rsidP="003F65A0">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 xml:space="preserve">     У вересні, грудні 20</w:t>
      </w:r>
      <w:r>
        <w:rPr>
          <w:rFonts w:ascii="Times New Roman" w:hAnsi="Times New Roman"/>
          <w:sz w:val="24"/>
          <w:szCs w:val="24"/>
          <w:lang w:val="uk-UA"/>
        </w:rPr>
        <w:t>2</w:t>
      </w:r>
      <w:r w:rsidR="00D12F7C">
        <w:rPr>
          <w:rFonts w:ascii="Times New Roman" w:hAnsi="Times New Roman"/>
          <w:sz w:val="24"/>
          <w:szCs w:val="24"/>
          <w:lang w:val="uk-UA"/>
        </w:rPr>
        <w:t>2</w:t>
      </w:r>
      <w:r>
        <w:rPr>
          <w:rFonts w:ascii="Times New Roman" w:hAnsi="Times New Roman"/>
          <w:sz w:val="24"/>
          <w:szCs w:val="24"/>
          <w:lang w:val="uk-UA"/>
        </w:rPr>
        <w:t>року та травні 202</w:t>
      </w:r>
      <w:r w:rsidR="00D12F7C">
        <w:rPr>
          <w:rFonts w:ascii="Times New Roman" w:hAnsi="Times New Roman"/>
          <w:sz w:val="24"/>
          <w:szCs w:val="24"/>
          <w:lang w:val="uk-UA"/>
        </w:rPr>
        <w:t>3</w:t>
      </w:r>
      <w:r w:rsidRPr="002F1C62">
        <w:rPr>
          <w:rFonts w:ascii="Times New Roman" w:hAnsi="Times New Roman"/>
          <w:sz w:val="24"/>
          <w:szCs w:val="24"/>
          <w:lang w:val="uk-UA"/>
        </w:rPr>
        <w:t xml:space="preserve"> року заступником директора з навчально-виховної роботи </w:t>
      </w:r>
      <w:r>
        <w:rPr>
          <w:rFonts w:ascii="Times New Roman" w:hAnsi="Times New Roman"/>
          <w:sz w:val="24"/>
          <w:szCs w:val="24"/>
          <w:lang w:val="uk-UA"/>
        </w:rPr>
        <w:t>Черевко І.А.</w:t>
      </w:r>
      <w:r w:rsidRPr="002F1C62">
        <w:rPr>
          <w:rFonts w:ascii="Times New Roman" w:hAnsi="Times New Roman"/>
          <w:sz w:val="24"/>
          <w:szCs w:val="24"/>
          <w:lang w:val="uk-UA"/>
        </w:rPr>
        <w:t xml:space="preserve"> було перевірено:</w:t>
      </w:r>
    </w:p>
    <w:p w:rsidR="003F65A0" w:rsidRPr="002F1C62" w:rsidRDefault="003F65A0" w:rsidP="003F65A0">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w:t>
      </w:r>
      <w:r w:rsidRPr="002F1C62">
        <w:rPr>
          <w:rFonts w:ascii="Times New Roman" w:hAnsi="Times New Roman"/>
          <w:sz w:val="24"/>
          <w:szCs w:val="24"/>
          <w:lang w:val="uk-UA"/>
        </w:rPr>
        <w:tab/>
        <w:t>журнали інструктажу з техніки безпеки для учнів у навчальних кабінетах, кабінетах фізики, хімії, біології, технічної та обслуговуючої праці, спортивній залі;</w:t>
      </w:r>
    </w:p>
    <w:p w:rsidR="003F65A0" w:rsidRPr="002F1C62" w:rsidRDefault="003F65A0" w:rsidP="003F65A0">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w:t>
      </w:r>
      <w:r w:rsidRPr="002F1C62">
        <w:rPr>
          <w:rFonts w:ascii="Times New Roman" w:hAnsi="Times New Roman"/>
          <w:sz w:val="24"/>
          <w:szCs w:val="24"/>
          <w:lang w:val="uk-UA"/>
        </w:rPr>
        <w:tab/>
        <w:t>наявність записів у класних журналах з БЖД та щоденниках учнів про проведення інструктажів з безпеки життєдіяльності;</w:t>
      </w:r>
    </w:p>
    <w:p w:rsidR="003F65A0" w:rsidRPr="002F1C62" w:rsidRDefault="003F65A0" w:rsidP="003F65A0">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w:t>
      </w:r>
      <w:r w:rsidRPr="002F1C62">
        <w:rPr>
          <w:rFonts w:ascii="Times New Roman" w:hAnsi="Times New Roman"/>
          <w:sz w:val="24"/>
          <w:szCs w:val="24"/>
          <w:lang w:val="uk-UA"/>
        </w:rPr>
        <w:tab/>
        <w:t xml:space="preserve">ведення у класних журналах сторінок «Додаткові бесіди». </w:t>
      </w:r>
    </w:p>
    <w:p w:rsidR="003F65A0" w:rsidRPr="002F1C62" w:rsidRDefault="003F65A0" w:rsidP="003F65A0">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Під час перевірки було виявлено:</w:t>
      </w:r>
    </w:p>
    <w:p w:rsidR="003F65A0" w:rsidRPr="002F1C62" w:rsidRDefault="003F65A0" w:rsidP="003F65A0">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1.</w:t>
      </w:r>
      <w:r w:rsidRPr="002F1C62">
        <w:rPr>
          <w:rFonts w:ascii="Times New Roman" w:hAnsi="Times New Roman"/>
          <w:sz w:val="24"/>
          <w:szCs w:val="24"/>
          <w:lang w:val="uk-UA"/>
        </w:rPr>
        <w:tab/>
        <w:t>У наявності є всі перелічені журнали.</w:t>
      </w:r>
    </w:p>
    <w:p w:rsidR="003F65A0" w:rsidRPr="002F1C62" w:rsidRDefault="003F65A0" w:rsidP="003F65A0">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2.</w:t>
      </w:r>
      <w:r w:rsidRPr="002F1C62">
        <w:rPr>
          <w:rFonts w:ascii="Times New Roman" w:hAnsi="Times New Roman"/>
          <w:sz w:val="24"/>
          <w:szCs w:val="24"/>
          <w:lang w:val="uk-UA"/>
        </w:rPr>
        <w:tab/>
        <w:t xml:space="preserve">У кабінетах фізики, хімії, біології, технічної та обслуговуючої праці, інформатики, «Захист </w:t>
      </w:r>
      <w:r>
        <w:rPr>
          <w:rFonts w:ascii="Times New Roman" w:hAnsi="Times New Roman"/>
          <w:sz w:val="24"/>
          <w:szCs w:val="24"/>
          <w:lang w:val="uk-UA"/>
        </w:rPr>
        <w:t>України</w:t>
      </w:r>
      <w:r w:rsidRPr="002F1C62">
        <w:rPr>
          <w:rFonts w:ascii="Times New Roman" w:hAnsi="Times New Roman"/>
          <w:sz w:val="24"/>
          <w:szCs w:val="24"/>
          <w:lang w:val="uk-UA"/>
        </w:rPr>
        <w:t>», спортивній залі наявні інструкції з техніки безпеки. В усіх навчальних кабінетах є правила поведінки в кабінеті.</w:t>
      </w:r>
    </w:p>
    <w:p w:rsidR="003F65A0" w:rsidRPr="002F1C62" w:rsidRDefault="003F65A0" w:rsidP="003F65A0">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3.</w:t>
      </w:r>
      <w:r w:rsidRPr="002F1C62">
        <w:rPr>
          <w:rFonts w:ascii="Times New Roman" w:hAnsi="Times New Roman"/>
          <w:sz w:val="24"/>
          <w:szCs w:val="24"/>
          <w:lang w:val="uk-UA"/>
        </w:rPr>
        <w:tab/>
        <w:t>У класних журналах у наявності вступний інструктаж з безпеки життєдіяльності.</w:t>
      </w:r>
    </w:p>
    <w:p w:rsidR="003F65A0" w:rsidRPr="002F1C62" w:rsidRDefault="003F65A0" w:rsidP="003F65A0">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4.</w:t>
      </w:r>
      <w:r w:rsidRPr="002F1C62">
        <w:rPr>
          <w:rFonts w:ascii="Times New Roman" w:hAnsi="Times New Roman"/>
          <w:sz w:val="24"/>
          <w:szCs w:val="24"/>
          <w:lang w:val="uk-UA"/>
        </w:rPr>
        <w:tab/>
        <w:t>Класними керівниками ведуться сторінки журналу «Додаткові бесіди з  попередження дитячого травматизму» згідно методичних рекомендацій.</w:t>
      </w:r>
    </w:p>
    <w:p w:rsidR="003F65A0" w:rsidRPr="00C33D08" w:rsidRDefault="003F65A0" w:rsidP="003F65A0">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 xml:space="preserve">     Комісія, на чолі із завгоспом </w:t>
      </w:r>
      <w:r w:rsidR="00A503EF">
        <w:rPr>
          <w:rFonts w:ascii="Times New Roman" w:hAnsi="Times New Roman"/>
          <w:sz w:val="24"/>
          <w:szCs w:val="24"/>
          <w:lang w:val="uk-UA"/>
        </w:rPr>
        <w:t>ліцею</w:t>
      </w:r>
      <w:r w:rsidRPr="002F1C62">
        <w:rPr>
          <w:rFonts w:ascii="Times New Roman" w:hAnsi="Times New Roman"/>
          <w:sz w:val="24"/>
          <w:szCs w:val="24"/>
          <w:lang w:val="uk-UA"/>
        </w:rPr>
        <w:t xml:space="preserve"> </w:t>
      </w:r>
      <w:r>
        <w:rPr>
          <w:rFonts w:ascii="Times New Roman" w:hAnsi="Times New Roman"/>
          <w:sz w:val="24"/>
          <w:szCs w:val="24"/>
          <w:lang w:val="uk-UA"/>
        </w:rPr>
        <w:t>Гераймовичем В.С.</w:t>
      </w:r>
      <w:r w:rsidRPr="002F1C62">
        <w:rPr>
          <w:rFonts w:ascii="Times New Roman" w:hAnsi="Times New Roman"/>
          <w:sz w:val="24"/>
          <w:szCs w:val="24"/>
          <w:lang w:val="uk-UA"/>
        </w:rPr>
        <w:t>, перевіряла наявність працюючих електроламп, справність електроприладів, безпечність шкільних козирків, кріплення шаф, дошок, спортобладнання.</w:t>
      </w:r>
    </w:p>
    <w:p w:rsidR="003F65A0" w:rsidRPr="00DC113A" w:rsidRDefault="003F65A0" w:rsidP="003F65A0">
      <w:pPr>
        <w:spacing w:after="0" w:line="240" w:lineRule="auto"/>
        <w:jc w:val="both"/>
        <w:rPr>
          <w:rFonts w:ascii="Times New Roman" w:hAnsi="Times New Roman"/>
          <w:sz w:val="24"/>
          <w:szCs w:val="24"/>
        </w:rPr>
      </w:pPr>
      <w:r w:rsidRPr="002F1C62">
        <w:rPr>
          <w:rFonts w:ascii="Times New Roman" w:hAnsi="Times New Roman"/>
          <w:sz w:val="24"/>
          <w:szCs w:val="24"/>
          <w:lang w:val="uk-UA"/>
        </w:rPr>
        <w:t xml:space="preserve">     </w:t>
      </w:r>
      <w:r w:rsidRPr="00DC113A">
        <w:rPr>
          <w:rFonts w:ascii="Times New Roman" w:hAnsi="Times New Roman"/>
          <w:sz w:val="24"/>
          <w:szCs w:val="24"/>
        </w:rPr>
        <w:t xml:space="preserve">Та поряд з цим в роботі з питаннь застереження дитячого травматизму є певні недоліки. Так, під час перерв учні </w:t>
      </w:r>
      <w:r w:rsidR="00A503EF">
        <w:rPr>
          <w:rFonts w:ascii="Times New Roman" w:hAnsi="Times New Roman"/>
          <w:sz w:val="24"/>
          <w:szCs w:val="24"/>
          <w:lang w:val="uk-UA"/>
        </w:rPr>
        <w:t>ліцею</w:t>
      </w:r>
      <w:r w:rsidRPr="00DC113A">
        <w:rPr>
          <w:rFonts w:ascii="Times New Roman" w:hAnsi="Times New Roman"/>
          <w:sz w:val="24"/>
          <w:szCs w:val="24"/>
        </w:rPr>
        <w:t xml:space="preserve"> поводяться травмонебезпечно (бігають по коридору та сходах школи, перегинаються на перилах сходів), про що неодноразово отримували попередження. З цих питань проводилися класними керівниками додаткові бесіди.</w:t>
      </w:r>
    </w:p>
    <w:p w:rsidR="003F65A0" w:rsidRDefault="003F65A0" w:rsidP="003F65A0">
      <w:pPr>
        <w:shd w:val="clear" w:color="auto" w:fill="FFFFFF"/>
        <w:tabs>
          <w:tab w:val="num" w:pos="1653"/>
        </w:tabs>
        <w:spacing w:after="0" w:line="240" w:lineRule="auto"/>
        <w:jc w:val="both"/>
        <w:rPr>
          <w:rFonts w:ascii="Times New Roman" w:eastAsia="Times New Roman" w:hAnsi="Times New Roman"/>
          <w:sz w:val="24"/>
          <w:szCs w:val="24"/>
          <w:lang w:val="uk-UA" w:eastAsia="ru-RU"/>
        </w:rPr>
      </w:pPr>
    </w:p>
    <w:p w:rsidR="0071158D" w:rsidRDefault="0071158D" w:rsidP="003F65A0">
      <w:pPr>
        <w:shd w:val="clear" w:color="auto" w:fill="FFFFFF"/>
        <w:tabs>
          <w:tab w:val="num" w:pos="1653"/>
        </w:tabs>
        <w:spacing w:after="0" w:line="240" w:lineRule="auto"/>
        <w:jc w:val="both"/>
        <w:rPr>
          <w:rFonts w:ascii="Times New Roman" w:eastAsia="Times New Roman" w:hAnsi="Times New Roman"/>
          <w:sz w:val="24"/>
          <w:szCs w:val="24"/>
          <w:lang w:val="uk-UA" w:eastAsia="ru-RU"/>
        </w:rPr>
      </w:pPr>
    </w:p>
    <w:p w:rsidR="0071158D" w:rsidRDefault="0071158D" w:rsidP="003F65A0">
      <w:pPr>
        <w:shd w:val="clear" w:color="auto" w:fill="FFFFFF"/>
        <w:tabs>
          <w:tab w:val="num" w:pos="1653"/>
        </w:tabs>
        <w:spacing w:after="0" w:line="240" w:lineRule="auto"/>
        <w:jc w:val="both"/>
        <w:rPr>
          <w:rFonts w:ascii="Times New Roman" w:eastAsia="Times New Roman" w:hAnsi="Times New Roman"/>
          <w:sz w:val="24"/>
          <w:szCs w:val="24"/>
          <w:lang w:val="uk-UA" w:eastAsia="ru-RU"/>
        </w:rPr>
      </w:pPr>
    </w:p>
    <w:p w:rsidR="0071158D" w:rsidRDefault="0071158D" w:rsidP="003F65A0">
      <w:pPr>
        <w:shd w:val="clear" w:color="auto" w:fill="FFFFFF"/>
        <w:tabs>
          <w:tab w:val="num" w:pos="1653"/>
        </w:tabs>
        <w:spacing w:after="0" w:line="240" w:lineRule="auto"/>
        <w:jc w:val="both"/>
        <w:rPr>
          <w:rFonts w:ascii="Times New Roman" w:eastAsia="Times New Roman" w:hAnsi="Times New Roman"/>
          <w:sz w:val="24"/>
          <w:szCs w:val="24"/>
          <w:lang w:val="uk-UA" w:eastAsia="ru-RU"/>
        </w:rPr>
      </w:pPr>
    </w:p>
    <w:p w:rsidR="0071158D" w:rsidRDefault="0071158D" w:rsidP="003F65A0">
      <w:pPr>
        <w:shd w:val="clear" w:color="auto" w:fill="FFFFFF"/>
        <w:tabs>
          <w:tab w:val="num" w:pos="1653"/>
        </w:tabs>
        <w:spacing w:after="0" w:line="240" w:lineRule="auto"/>
        <w:jc w:val="both"/>
        <w:rPr>
          <w:rFonts w:ascii="Times New Roman" w:eastAsia="Times New Roman" w:hAnsi="Times New Roman"/>
          <w:sz w:val="24"/>
          <w:szCs w:val="24"/>
          <w:lang w:val="uk-UA" w:eastAsia="ru-RU"/>
        </w:rPr>
      </w:pPr>
    </w:p>
    <w:p w:rsidR="0071158D" w:rsidRDefault="0071158D" w:rsidP="003F65A0">
      <w:pPr>
        <w:shd w:val="clear" w:color="auto" w:fill="FFFFFF"/>
        <w:tabs>
          <w:tab w:val="num" w:pos="1653"/>
        </w:tabs>
        <w:spacing w:after="0" w:line="240" w:lineRule="auto"/>
        <w:jc w:val="both"/>
        <w:rPr>
          <w:rFonts w:ascii="Times New Roman" w:eastAsia="Times New Roman" w:hAnsi="Times New Roman"/>
          <w:sz w:val="24"/>
          <w:szCs w:val="24"/>
          <w:lang w:val="uk-UA" w:eastAsia="ru-RU"/>
        </w:rPr>
      </w:pPr>
    </w:p>
    <w:p w:rsidR="0071158D" w:rsidRDefault="0071158D" w:rsidP="003F65A0">
      <w:pPr>
        <w:shd w:val="clear" w:color="auto" w:fill="FFFFFF"/>
        <w:tabs>
          <w:tab w:val="num" w:pos="1653"/>
        </w:tabs>
        <w:spacing w:after="0" w:line="240" w:lineRule="auto"/>
        <w:jc w:val="both"/>
        <w:rPr>
          <w:rFonts w:ascii="Times New Roman" w:eastAsia="Times New Roman" w:hAnsi="Times New Roman"/>
          <w:sz w:val="24"/>
          <w:szCs w:val="24"/>
          <w:lang w:val="uk-UA" w:eastAsia="ru-RU"/>
        </w:rPr>
      </w:pPr>
    </w:p>
    <w:p w:rsidR="0071158D" w:rsidRDefault="0071158D" w:rsidP="003F65A0">
      <w:pPr>
        <w:shd w:val="clear" w:color="auto" w:fill="FFFFFF"/>
        <w:tabs>
          <w:tab w:val="num" w:pos="1653"/>
        </w:tabs>
        <w:spacing w:after="0" w:line="240" w:lineRule="auto"/>
        <w:jc w:val="both"/>
        <w:rPr>
          <w:rFonts w:ascii="Times New Roman" w:eastAsia="Times New Roman" w:hAnsi="Times New Roman"/>
          <w:sz w:val="24"/>
          <w:szCs w:val="24"/>
          <w:lang w:val="uk-UA" w:eastAsia="ru-RU"/>
        </w:rPr>
      </w:pPr>
    </w:p>
    <w:p w:rsidR="0071158D" w:rsidRDefault="0071158D" w:rsidP="003F65A0">
      <w:pPr>
        <w:shd w:val="clear" w:color="auto" w:fill="FFFFFF"/>
        <w:tabs>
          <w:tab w:val="num" w:pos="1653"/>
        </w:tabs>
        <w:spacing w:after="0" w:line="240" w:lineRule="auto"/>
        <w:jc w:val="both"/>
        <w:rPr>
          <w:rFonts w:ascii="Times New Roman" w:eastAsia="Times New Roman" w:hAnsi="Times New Roman"/>
          <w:sz w:val="24"/>
          <w:szCs w:val="24"/>
          <w:lang w:val="uk-UA" w:eastAsia="ru-RU"/>
        </w:rPr>
      </w:pPr>
    </w:p>
    <w:p w:rsidR="0071158D" w:rsidRDefault="0071158D" w:rsidP="003F65A0">
      <w:pPr>
        <w:shd w:val="clear" w:color="auto" w:fill="FFFFFF"/>
        <w:tabs>
          <w:tab w:val="num" w:pos="1653"/>
        </w:tabs>
        <w:spacing w:after="0" w:line="240" w:lineRule="auto"/>
        <w:jc w:val="both"/>
        <w:rPr>
          <w:rFonts w:ascii="Times New Roman" w:eastAsia="Times New Roman" w:hAnsi="Times New Roman"/>
          <w:sz w:val="24"/>
          <w:szCs w:val="24"/>
          <w:lang w:val="uk-UA" w:eastAsia="ru-RU"/>
        </w:rPr>
      </w:pPr>
    </w:p>
    <w:p w:rsidR="0071158D" w:rsidRDefault="0071158D" w:rsidP="003F65A0">
      <w:pPr>
        <w:shd w:val="clear" w:color="auto" w:fill="FFFFFF"/>
        <w:tabs>
          <w:tab w:val="num" w:pos="1653"/>
        </w:tabs>
        <w:spacing w:after="0" w:line="240" w:lineRule="auto"/>
        <w:jc w:val="both"/>
        <w:rPr>
          <w:rFonts w:ascii="Times New Roman" w:eastAsia="Times New Roman" w:hAnsi="Times New Roman"/>
          <w:sz w:val="24"/>
          <w:szCs w:val="24"/>
          <w:lang w:val="uk-UA" w:eastAsia="ru-RU"/>
        </w:rPr>
      </w:pPr>
    </w:p>
    <w:p w:rsidR="0071158D" w:rsidRDefault="0071158D" w:rsidP="003F65A0">
      <w:pPr>
        <w:shd w:val="clear" w:color="auto" w:fill="FFFFFF"/>
        <w:tabs>
          <w:tab w:val="num" w:pos="1653"/>
        </w:tabs>
        <w:spacing w:after="0" w:line="240" w:lineRule="auto"/>
        <w:jc w:val="both"/>
        <w:rPr>
          <w:rFonts w:ascii="Times New Roman" w:eastAsia="Times New Roman" w:hAnsi="Times New Roman"/>
          <w:sz w:val="24"/>
          <w:szCs w:val="24"/>
          <w:lang w:val="uk-UA" w:eastAsia="ru-RU"/>
        </w:rPr>
      </w:pPr>
    </w:p>
    <w:p w:rsidR="0071158D" w:rsidRDefault="0071158D" w:rsidP="003F65A0">
      <w:pPr>
        <w:shd w:val="clear" w:color="auto" w:fill="FFFFFF"/>
        <w:tabs>
          <w:tab w:val="num" w:pos="1653"/>
        </w:tabs>
        <w:spacing w:after="0" w:line="240" w:lineRule="auto"/>
        <w:jc w:val="both"/>
        <w:rPr>
          <w:rFonts w:ascii="Times New Roman" w:eastAsia="Times New Roman" w:hAnsi="Times New Roman"/>
          <w:sz w:val="24"/>
          <w:szCs w:val="24"/>
          <w:lang w:val="uk-UA" w:eastAsia="ru-RU"/>
        </w:rPr>
      </w:pPr>
    </w:p>
    <w:p w:rsidR="0071158D" w:rsidRDefault="0071158D" w:rsidP="003F65A0">
      <w:pPr>
        <w:shd w:val="clear" w:color="auto" w:fill="FFFFFF"/>
        <w:tabs>
          <w:tab w:val="num" w:pos="1653"/>
        </w:tabs>
        <w:spacing w:after="0" w:line="240" w:lineRule="auto"/>
        <w:jc w:val="both"/>
        <w:rPr>
          <w:rFonts w:ascii="Times New Roman" w:eastAsia="Times New Roman" w:hAnsi="Times New Roman"/>
          <w:sz w:val="24"/>
          <w:szCs w:val="24"/>
          <w:lang w:val="uk-UA" w:eastAsia="ru-RU"/>
        </w:rPr>
      </w:pPr>
    </w:p>
    <w:p w:rsidR="0071158D" w:rsidRDefault="0071158D" w:rsidP="003F65A0">
      <w:pPr>
        <w:shd w:val="clear" w:color="auto" w:fill="FFFFFF"/>
        <w:tabs>
          <w:tab w:val="num" w:pos="1653"/>
        </w:tabs>
        <w:spacing w:after="0" w:line="240" w:lineRule="auto"/>
        <w:jc w:val="both"/>
        <w:rPr>
          <w:rFonts w:ascii="Times New Roman" w:eastAsia="Times New Roman" w:hAnsi="Times New Roman"/>
          <w:sz w:val="24"/>
          <w:szCs w:val="24"/>
          <w:lang w:val="uk-UA" w:eastAsia="ru-RU"/>
        </w:rPr>
      </w:pPr>
    </w:p>
    <w:p w:rsidR="0071158D" w:rsidRDefault="0071158D" w:rsidP="003F65A0">
      <w:pPr>
        <w:shd w:val="clear" w:color="auto" w:fill="FFFFFF"/>
        <w:tabs>
          <w:tab w:val="num" w:pos="1653"/>
        </w:tabs>
        <w:spacing w:after="0" w:line="240" w:lineRule="auto"/>
        <w:jc w:val="both"/>
        <w:rPr>
          <w:rFonts w:ascii="Times New Roman" w:eastAsia="Times New Roman" w:hAnsi="Times New Roman"/>
          <w:sz w:val="24"/>
          <w:szCs w:val="24"/>
          <w:lang w:val="uk-UA" w:eastAsia="ru-RU"/>
        </w:rPr>
      </w:pPr>
    </w:p>
    <w:p w:rsidR="0071158D" w:rsidRPr="00A11BCC" w:rsidRDefault="0071158D" w:rsidP="003F65A0">
      <w:pPr>
        <w:shd w:val="clear" w:color="auto" w:fill="FFFFFF"/>
        <w:tabs>
          <w:tab w:val="num" w:pos="1653"/>
        </w:tabs>
        <w:spacing w:after="0" w:line="240" w:lineRule="auto"/>
        <w:jc w:val="both"/>
        <w:rPr>
          <w:rFonts w:ascii="Times New Roman" w:eastAsia="Times New Roman" w:hAnsi="Times New Roman"/>
          <w:sz w:val="24"/>
          <w:szCs w:val="24"/>
          <w:lang w:val="uk-UA" w:eastAsia="ru-RU"/>
        </w:rPr>
      </w:pPr>
    </w:p>
    <w:p w:rsidR="003F65A0" w:rsidRPr="00A11BCC"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b/>
          <w:sz w:val="24"/>
          <w:szCs w:val="24"/>
          <w:lang w:val="uk-UA" w:eastAsia="ru-RU"/>
        </w:rPr>
      </w:pPr>
      <w:r w:rsidRPr="00A11BCC">
        <w:rPr>
          <w:rFonts w:ascii="Times New Roman" w:eastAsia="Times New Roman" w:hAnsi="Times New Roman"/>
          <w:b/>
          <w:sz w:val="24"/>
          <w:szCs w:val="24"/>
          <w:lang w:val="uk-UA" w:eastAsia="ru-RU"/>
        </w:rPr>
        <w:lastRenderedPageBreak/>
        <w:t>Управлінська та організаційна діяльність</w:t>
      </w:r>
    </w:p>
    <w:p w:rsidR="003F65A0" w:rsidRPr="00A11BCC" w:rsidRDefault="00A503EF"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ab/>
        <w:t>Упродовж 202</w:t>
      </w:r>
      <w:r w:rsidR="00865CBE">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-202</w:t>
      </w:r>
      <w:r w:rsidR="00865CBE">
        <w:rPr>
          <w:rFonts w:ascii="Times New Roman" w:eastAsia="Times New Roman" w:hAnsi="Times New Roman"/>
          <w:sz w:val="24"/>
          <w:szCs w:val="24"/>
          <w:lang w:val="uk-UA" w:eastAsia="ru-RU"/>
        </w:rPr>
        <w:t>3</w:t>
      </w:r>
      <w:r w:rsidR="003F65A0" w:rsidRPr="00A11BCC">
        <w:rPr>
          <w:rFonts w:ascii="Times New Roman" w:eastAsia="Times New Roman" w:hAnsi="Times New Roman"/>
          <w:sz w:val="24"/>
          <w:szCs w:val="24"/>
          <w:lang w:val="uk-UA" w:eastAsia="ru-RU"/>
        </w:rPr>
        <w:t xml:space="preserve">  навчального року адміністрацією </w:t>
      </w:r>
      <w:r>
        <w:rPr>
          <w:rFonts w:ascii="Times New Roman" w:eastAsia="Times New Roman" w:hAnsi="Times New Roman"/>
          <w:sz w:val="24"/>
          <w:szCs w:val="24"/>
          <w:lang w:val="uk-UA" w:eastAsia="ru-RU"/>
        </w:rPr>
        <w:t>ліцею</w:t>
      </w:r>
      <w:r w:rsidR="003F65A0" w:rsidRPr="00A11BCC">
        <w:rPr>
          <w:rFonts w:ascii="Times New Roman" w:eastAsia="Times New Roman" w:hAnsi="Times New Roman"/>
          <w:sz w:val="24"/>
          <w:szCs w:val="24"/>
          <w:lang w:val="uk-UA" w:eastAsia="ru-RU"/>
        </w:rPr>
        <w:t xml:space="preserve"> опрацьовувались, вивчались та аналізувались питання з управлінської, організаційної, освітньої діяльності, а саме: </w:t>
      </w:r>
    </w:p>
    <w:p w:rsidR="003F65A0" w:rsidRPr="00A503EF" w:rsidRDefault="003F65A0" w:rsidP="002C105C">
      <w:pPr>
        <w:numPr>
          <w:ilvl w:val="0"/>
          <w:numId w:val="19"/>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sidRPr="00A503EF">
        <w:rPr>
          <w:rFonts w:ascii="Times New Roman" w:eastAsia="Times New Roman" w:hAnsi="Times New Roman"/>
          <w:sz w:val="24"/>
          <w:szCs w:val="24"/>
          <w:lang w:val="uk-UA" w:eastAsia="ru-RU"/>
        </w:rPr>
        <w:t xml:space="preserve">управлінська діяльність адмістрації  </w:t>
      </w:r>
      <w:r w:rsidR="00A503EF">
        <w:rPr>
          <w:rFonts w:ascii="Times New Roman" w:eastAsia="Times New Roman" w:hAnsi="Times New Roman"/>
          <w:sz w:val="24"/>
          <w:szCs w:val="24"/>
          <w:lang w:val="uk-UA" w:eastAsia="ru-RU"/>
        </w:rPr>
        <w:t>ліцею</w:t>
      </w:r>
      <w:r w:rsidRPr="00A503EF">
        <w:rPr>
          <w:rFonts w:ascii="Times New Roman" w:eastAsia="Times New Roman" w:hAnsi="Times New Roman"/>
          <w:sz w:val="24"/>
          <w:szCs w:val="24"/>
          <w:lang w:val="uk-UA" w:eastAsia="ru-RU"/>
        </w:rPr>
        <w:t xml:space="preserve"> та здійснення внутрішкільного контролю;</w:t>
      </w:r>
    </w:p>
    <w:p w:rsidR="003F65A0" w:rsidRPr="00A11BCC" w:rsidRDefault="003F65A0" w:rsidP="002C105C">
      <w:pPr>
        <w:numPr>
          <w:ilvl w:val="0"/>
          <w:numId w:val="19"/>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 xml:space="preserve">організація </w:t>
      </w:r>
      <w:r w:rsidRPr="00A11BCC">
        <w:rPr>
          <w:rFonts w:ascii="Times New Roman" w:eastAsia="Times New Roman" w:hAnsi="Times New Roman"/>
          <w:sz w:val="24"/>
          <w:szCs w:val="24"/>
          <w:lang w:val="uk-UA" w:eastAsia="ru-RU"/>
        </w:rPr>
        <w:t>освітнього</w:t>
      </w:r>
      <w:r w:rsidRPr="00A11BCC">
        <w:rPr>
          <w:rFonts w:ascii="Times New Roman" w:eastAsia="Times New Roman" w:hAnsi="Times New Roman"/>
          <w:sz w:val="24"/>
          <w:szCs w:val="24"/>
          <w:lang w:eastAsia="ru-RU"/>
        </w:rPr>
        <w:t xml:space="preserve"> процесу, рівень знань, умінь та навичок учнів, стан викладання предметів шкільного компонент</w:t>
      </w:r>
      <w:r>
        <w:rPr>
          <w:rFonts w:ascii="Times New Roman" w:eastAsia="Times New Roman" w:hAnsi="Times New Roman"/>
          <w:sz w:val="24"/>
          <w:szCs w:val="24"/>
          <w:lang w:val="uk-UA" w:eastAsia="ru-RU"/>
        </w:rPr>
        <w:t>у</w:t>
      </w:r>
      <w:r w:rsidRPr="00A11BCC">
        <w:rPr>
          <w:rFonts w:ascii="Times New Roman" w:eastAsia="Times New Roman" w:hAnsi="Times New Roman"/>
          <w:sz w:val="24"/>
          <w:szCs w:val="24"/>
          <w:lang w:eastAsia="ru-RU"/>
        </w:rPr>
        <w:t>базового навчального плану;</w:t>
      </w:r>
    </w:p>
    <w:p w:rsidR="003F65A0" w:rsidRPr="00A11BCC" w:rsidRDefault="003F65A0" w:rsidP="002C105C">
      <w:pPr>
        <w:numPr>
          <w:ilvl w:val="0"/>
          <w:numId w:val="19"/>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організація системи методичної роботи та навчально-методичне забезпечення педагогічного процесу;</w:t>
      </w:r>
    </w:p>
    <w:p w:rsidR="003F65A0" w:rsidRPr="00A11BCC" w:rsidRDefault="003F65A0" w:rsidP="002C105C">
      <w:pPr>
        <w:numPr>
          <w:ilvl w:val="0"/>
          <w:numId w:val="19"/>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 xml:space="preserve">стан роботи </w:t>
      </w:r>
      <w:r w:rsidR="00A503EF">
        <w:rPr>
          <w:rFonts w:ascii="Times New Roman" w:eastAsia="Times New Roman" w:hAnsi="Times New Roman"/>
          <w:sz w:val="24"/>
          <w:szCs w:val="24"/>
          <w:lang w:val="uk-UA" w:eastAsia="ru-RU"/>
        </w:rPr>
        <w:t>ліцею</w:t>
      </w:r>
      <w:r w:rsidRPr="00A11BCC">
        <w:rPr>
          <w:rFonts w:ascii="Times New Roman" w:eastAsia="Times New Roman" w:hAnsi="Times New Roman"/>
          <w:sz w:val="24"/>
          <w:szCs w:val="24"/>
          <w:lang w:eastAsia="ru-RU"/>
        </w:rPr>
        <w:t xml:space="preserve"> </w:t>
      </w:r>
      <w:r w:rsidRPr="00A11BCC">
        <w:rPr>
          <w:rFonts w:ascii="Times New Roman" w:eastAsia="Times New Roman" w:hAnsi="Times New Roman"/>
          <w:sz w:val="24"/>
          <w:szCs w:val="24"/>
          <w:lang w:val="uk-UA" w:eastAsia="ru-RU"/>
        </w:rPr>
        <w:t>щод</w:t>
      </w:r>
      <w:r w:rsidRPr="00A11BCC">
        <w:rPr>
          <w:rFonts w:ascii="Times New Roman" w:eastAsia="Times New Roman" w:hAnsi="Times New Roman"/>
          <w:sz w:val="24"/>
          <w:szCs w:val="24"/>
          <w:lang w:eastAsia="ru-RU"/>
        </w:rPr>
        <w:t>о реалізації  концепції національного  виховання;</w:t>
      </w:r>
    </w:p>
    <w:p w:rsidR="003F65A0" w:rsidRPr="00A11BCC" w:rsidRDefault="003F65A0" w:rsidP="002C105C">
      <w:pPr>
        <w:numPr>
          <w:ilvl w:val="0"/>
          <w:numId w:val="19"/>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організація роботи  з охорони праці та попередження дитячого травматизму;</w:t>
      </w:r>
    </w:p>
    <w:p w:rsidR="003F65A0" w:rsidRPr="00A11BCC" w:rsidRDefault="003F65A0" w:rsidP="002C105C">
      <w:pPr>
        <w:numPr>
          <w:ilvl w:val="0"/>
          <w:numId w:val="19"/>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охорона дитинства та робота з дітьми пільгового контингенту;</w:t>
      </w:r>
    </w:p>
    <w:p w:rsidR="003F65A0" w:rsidRPr="00A11BCC" w:rsidRDefault="003F65A0" w:rsidP="002C105C">
      <w:pPr>
        <w:numPr>
          <w:ilvl w:val="0"/>
          <w:numId w:val="19"/>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eastAsia="ru-RU"/>
        </w:rPr>
        <w:t>кадрове забезпечення діяльності закладу</w:t>
      </w:r>
      <w:r w:rsidRPr="00A11BCC">
        <w:rPr>
          <w:rFonts w:ascii="Times New Roman" w:eastAsia="Times New Roman" w:hAnsi="Times New Roman"/>
          <w:sz w:val="24"/>
          <w:szCs w:val="24"/>
          <w:lang w:val="uk-UA" w:eastAsia="ru-RU"/>
        </w:rPr>
        <w:t xml:space="preserve"> освіти:</w:t>
      </w:r>
      <w:r w:rsidRPr="00A11BCC">
        <w:rPr>
          <w:rFonts w:ascii="Times New Roman" w:eastAsia="Times New Roman" w:hAnsi="Times New Roman"/>
          <w:sz w:val="24"/>
          <w:szCs w:val="24"/>
          <w:lang w:eastAsia="ru-RU"/>
        </w:rPr>
        <w:t xml:space="preserve"> атестація та проходження</w:t>
      </w:r>
      <w:r w:rsidRPr="00A11BCC">
        <w:rPr>
          <w:rFonts w:ascii="Times New Roman" w:eastAsia="Times New Roman" w:hAnsi="Times New Roman"/>
          <w:sz w:val="24"/>
          <w:szCs w:val="24"/>
          <w:lang w:val="uk-UA" w:eastAsia="ru-RU"/>
        </w:rPr>
        <w:t xml:space="preserve"> педагогічними працівниками курсів підвищення кваліфікації;</w:t>
      </w:r>
    </w:p>
    <w:p w:rsidR="003F65A0" w:rsidRPr="00A11BCC" w:rsidRDefault="003F65A0" w:rsidP="002C105C">
      <w:pPr>
        <w:numPr>
          <w:ilvl w:val="0"/>
          <w:numId w:val="19"/>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організація роботи заклад</w:t>
      </w:r>
      <w:r>
        <w:rPr>
          <w:rFonts w:ascii="Times New Roman" w:eastAsia="Times New Roman" w:hAnsi="Times New Roman"/>
          <w:sz w:val="24"/>
          <w:szCs w:val="24"/>
          <w:lang w:val="uk-UA" w:eastAsia="ru-RU"/>
        </w:rPr>
        <w:t>у</w:t>
      </w:r>
      <w:r w:rsidRPr="00A11BCC">
        <w:rPr>
          <w:rFonts w:ascii="Times New Roman" w:eastAsia="Times New Roman" w:hAnsi="Times New Roman"/>
          <w:sz w:val="24"/>
          <w:szCs w:val="24"/>
          <w:lang w:val="uk-UA" w:eastAsia="ru-RU"/>
        </w:rPr>
        <w:t xml:space="preserve"> освіти під час карантинних обмежень</w:t>
      </w:r>
      <w:r w:rsidR="00A503EF">
        <w:rPr>
          <w:rFonts w:ascii="Times New Roman" w:eastAsia="Times New Roman" w:hAnsi="Times New Roman"/>
          <w:sz w:val="24"/>
          <w:szCs w:val="24"/>
          <w:lang w:val="uk-UA" w:eastAsia="ru-RU"/>
        </w:rPr>
        <w:t xml:space="preserve"> та воєнного стану.</w:t>
      </w:r>
      <w:r w:rsidRPr="00A11BCC">
        <w:rPr>
          <w:rFonts w:ascii="Times New Roman" w:eastAsia="Times New Roman" w:hAnsi="Times New Roman"/>
          <w:sz w:val="24"/>
          <w:szCs w:val="24"/>
          <w:lang w:val="uk-UA" w:eastAsia="ru-RU"/>
        </w:rPr>
        <w:t>.</w:t>
      </w:r>
    </w:p>
    <w:p w:rsidR="003F65A0" w:rsidRPr="00A11BCC" w:rsidRDefault="003F65A0" w:rsidP="003F65A0">
      <w:pPr>
        <w:tabs>
          <w:tab w:val="num" w:pos="720"/>
        </w:tabs>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eastAsia="ru-RU"/>
        </w:rPr>
        <w:t xml:space="preserve">Робота </w:t>
      </w:r>
      <w:r w:rsidRPr="00A11BCC">
        <w:rPr>
          <w:rFonts w:ascii="Times New Roman" w:eastAsia="Times New Roman" w:hAnsi="Times New Roman"/>
          <w:sz w:val="24"/>
          <w:szCs w:val="24"/>
          <w:lang w:val="uk-UA" w:eastAsia="ru-RU"/>
        </w:rPr>
        <w:t>з направлення</w:t>
      </w:r>
      <w:r w:rsidRPr="00A11BCC">
        <w:rPr>
          <w:rFonts w:ascii="Times New Roman" w:eastAsia="Times New Roman" w:hAnsi="Times New Roman"/>
          <w:sz w:val="24"/>
          <w:szCs w:val="24"/>
          <w:lang w:eastAsia="ru-RU"/>
        </w:rPr>
        <w:t xml:space="preserve"> діяльності закладу в межі нормативно</w:t>
      </w:r>
      <w:r>
        <w:rPr>
          <w:rFonts w:ascii="Times New Roman" w:eastAsia="Times New Roman" w:hAnsi="Times New Roman"/>
          <w:sz w:val="24"/>
          <w:szCs w:val="24"/>
          <w:lang w:val="uk-UA" w:eastAsia="ru-RU"/>
        </w:rPr>
        <w:t>-</w:t>
      </w:r>
      <w:r w:rsidRPr="00A11BCC">
        <w:rPr>
          <w:rFonts w:ascii="Times New Roman" w:eastAsia="Times New Roman" w:hAnsi="Times New Roman"/>
          <w:sz w:val="24"/>
          <w:szCs w:val="24"/>
          <w:lang w:eastAsia="ru-RU"/>
        </w:rPr>
        <w:t xml:space="preserve">правового поля була ключовою </w:t>
      </w:r>
      <w:r w:rsidRPr="00A11BCC">
        <w:rPr>
          <w:rFonts w:ascii="Times New Roman" w:eastAsia="Times New Roman" w:hAnsi="Times New Roman"/>
          <w:sz w:val="24"/>
          <w:szCs w:val="24"/>
          <w:lang w:val="uk-UA" w:eastAsia="ru-RU"/>
        </w:rPr>
        <w:t xml:space="preserve">  </w:t>
      </w:r>
      <w:r w:rsidRPr="00A11BCC">
        <w:rPr>
          <w:rFonts w:ascii="Times New Roman" w:eastAsia="Times New Roman" w:hAnsi="Times New Roman"/>
          <w:sz w:val="24"/>
          <w:szCs w:val="24"/>
          <w:lang w:eastAsia="ru-RU"/>
        </w:rPr>
        <w:t>протягом року</w:t>
      </w:r>
      <w:r w:rsidRPr="00A11BCC">
        <w:rPr>
          <w:rFonts w:ascii="Times New Roman" w:eastAsia="Times New Roman" w:hAnsi="Times New Roman"/>
          <w:sz w:val="24"/>
          <w:szCs w:val="24"/>
          <w:lang w:val="uk-UA" w:eastAsia="ru-RU"/>
        </w:rPr>
        <w:t xml:space="preserve">, а </w:t>
      </w:r>
      <w:r w:rsidRPr="00A11BCC">
        <w:rPr>
          <w:rFonts w:ascii="Times New Roman" w:eastAsia="Times New Roman" w:hAnsi="Times New Roman"/>
          <w:sz w:val="24"/>
          <w:szCs w:val="24"/>
          <w:lang w:eastAsia="ru-RU"/>
        </w:rPr>
        <w:t xml:space="preserve">саме: </w:t>
      </w:r>
    </w:p>
    <w:p w:rsidR="003F65A0" w:rsidRPr="00A11BCC" w:rsidRDefault="003F65A0" w:rsidP="002C105C">
      <w:pPr>
        <w:numPr>
          <w:ilvl w:val="0"/>
          <w:numId w:val="20"/>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розроблено функціональні обов’язки директора, заступників директора, педагогічних працівників, класних керівників, завідуючих кабінетів, обслуговуючого персоналу;</w:t>
      </w:r>
    </w:p>
    <w:p w:rsidR="003F65A0" w:rsidRPr="00A11BCC" w:rsidRDefault="003F65A0" w:rsidP="002C105C">
      <w:pPr>
        <w:numPr>
          <w:ilvl w:val="0"/>
          <w:numId w:val="20"/>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розроблено та прийнято Правила внутрішнього трудового розпорядку закладу;</w:t>
      </w:r>
    </w:p>
    <w:p w:rsidR="003F65A0" w:rsidRPr="00A11BCC" w:rsidRDefault="003F65A0" w:rsidP="002C105C">
      <w:pPr>
        <w:numPr>
          <w:ilvl w:val="0"/>
          <w:numId w:val="20"/>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розроблені та затверджені функціональні обов’язки працівників закладу з питань охорони праці;</w:t>
      </w:r>
    </w:p>
    <w:p w:rsidR="003F65A0" w:rsidRPr="00DC113A" w:rsidRDefault="003F65A0" w:rsidP="002C105C">
      <w:pPr>
        <w:numPr>
          <w:ilvl w:val="0"/>
          <w:numId w:val="20"/>
        </w:numPr>
        <w:tabs>
          <w:tab w:val="num" w:pos="0"/>
        </w:tabs>
        <w:spacing w:after="0" w:line="240" w:lineRule="auto"/>
        <w:ind w:right="40" w:hanging="240"/>
        <w:jc w:val="both"/>
        <w:rPr>
          <w:rFonts w:ascii="Times New Roman" w:eastAsia="Times New Roman" w:hAnsi="Times New Roman"/>
          <w:sz w:val="24"/>
          <w:szCs w:val="24"/>
          <w:lang w:val="uk-UA" w:eastAsia="ru-RU"/>
        </w:rPr>
      </w:pPr>
      <w:r w:rsidRPr="00DC113A">
        <w:rPr>
          <w:rFonts w:ascii="Times New Roman" w:eastAsia="Times New Roman" w:hAnsi="Times New Roman"/>
          <w:sz w:val="24"/>
          <w:szCs w:val="24"/>
          <w:lang w:val="uk-UA" w:eastAsia="ru-RU"/>
        </w:rPr>
        <w:t xml:space="preserve">завершено створення номенклатури справ закладу освіти; </w:t>
      </w:r>
    </w:p>
    <w:p w:rsidR="003F65A0" w:rsidRPr="00A11BCC" w:rsidRDefault="003F65A0" w:rsidP="002C105C">
      <w:pPr>
        <w:numPr>
          <w:ilvl w:val="0"/>
          <w:numId w:val="20"/>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проводилась цілеспрямована робота щодо вдосконалення діяльності всіх структур закладу згідно  з його Статутом;</w:t>
      </w:r>
    </w:p>
    <w:p w:rsidR="003F65A0" w:rsidRPr="00A11BCC" w:rsidRDefault="003F65A0" w:rsidP="002C105C">
      <w:pPr>
        <w:numPr>
          <w:ilvl w:val="0"/>
          <w:numId w:val="20"/>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К</w:t>
      </w:r>
      <w:r w:rsidRPr="00A11BCC">
        <w:rPr>
          <w:rFonts w:ascii="Times New Roman" w:eastAsia="Times New Roman" w:hAnsi="Times New Roman"/>
          <w:sz w:val="24"/>
          <w:szCs w:val="24"/>
          <w:lang w:eastAsia="ru-RU"/>
        </w:rPr>
        <w:t xml:space="preserve">олективний договір між адміністрацією </w:t>
      </w:r>
      <w:r w:rsidR="00A503EF">
        <w:rPr>
          <w:rFonts w:ascii="Times New Roman" w:eastAsia="Times New Roman" w:hAnsi="Times New Roman"/>
          <w:sz w:val="24"/>
          <w:szCs w:val="24"/>
          <w:lang w:val="uk-UA" w:eastAsia="ru-RU"/>
        </w:rPr>
        <w:t>ліцею</w:t>
      </w:r>
      <w:r w:rsidRPr="00A11BCC">
        <w:rPr>
          <w:rFonts w:ascii="Times New Roman" w:eastAsia="Times New Roman" w:hAnsi="Times New Roman"/>
          <w:sz w:val="24"/>
          <w:szCs w:val="24"/>
          <w:lang w:eastAsia="ru-RU"/>
        </w:rPr>
        <w:t xml:space="preserve"> та профспілко</w:t>
      </w:r>
      <w:r w:rsidRPr="00A11BCC">
        <w:rPr>
          <w:rFonts w:ascii="Times New Roman" w:eastAsia="Times New Roman" w:hAnsi="Times New Roman"/>
          <w:sz w:val="24"/>
          <w:szCs w:val="24"/>
          <w:lang w:val="uk-UA" w:eastAsia="ru-RU"/>
        </w:rPr>
        <w:t>вим комітетом відповідає сучасним нормативно-законодавчим документам.</w:t>
      </w:r>
    </w:p>
    <w:p w:rsidR="003F65A0" w:rsidRPr="00A11BCC" w:rsidRDefault="003F65A0" w:rsidP="003F65A0">
      <w:pPr>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 xml:space="preserve">Цілеспрямовано проводилась робота щодо підвищення культури управління навчальним закладом,   а саме: </w:t>
      </w:r>
    </w:p>
    <w:p w:rsidR="003F65A0" w:rsidRPr="00A11BCC" w:rsidRDefault="003F65A0" w:rsidP="002C105C">
      <w:pPr>
        <w:numPr>
          <w:ilvl w:val="0"/>
          <w:numId w:val="20"/>
        </w:numPr>
        <w:spacing w:after="0" w:line="240" w:lineRule="auto"/>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зміцнення виробничої дисципліни;</w:t>
      </w:r>
    </w:p>
    <w:p w:rsidR="003F65A0" w:rsidRPr="00A11BCC" w:rsidRDefault="003F65A0" w:rsidP="002C105C">
      <w:pPr>
        <w:numPr>
          <w:ilvl w:val="0"/>
          <w:numId w:val="20"/>
        </w:numPr>
        <w:spacing w:after="0" w:line="240" w:lineRule="auto"/>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 xml:space="preserve"> розвитку інформаційного забезпечення всіх учасників освітнього  процесу. </w:t>
      </w:r>
    </w:p>
    <w:p w:rsidR="003F65A0" w:rsidRPr="00A11BCC"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ab/>
        <w:t xml:space="preserve">У </w:t>
      </w:r>
      <w:r w:rsidR="00A503EF">
        <w:rPr>
          <w:rFonts w:ascii="Times New Roman" w:eastAsia="Times New Roman" w:hAnsi="Times New Roman"/>
          <w:sz w:val="24"/>
          <w:szCs w:val="24"/>
          <w:lang w:val="uk-UA" w:eastAsia="ru-RU"/>
        </w:rPr>
        <w:t>ліцеї</w:t>
      </w:r>
      <w:r w:rsidRPr="00A11BCC">
        <w:rPr>
          <w:rFonts w:ascii="Times New Roman" w:eastAsia="Times New Roman" w:hAnsi="Times New Roman"/>
          <w:sz w:val="24"/>
          <w:szCs w:val="24"/>
          <w:lang w:val="uk-UA" w:eastAsia="ru-RU"/>
        </w:rPr>
        <w:t xml:space="preserve"> створені та працювали органи самоврядування: рада закладу, </w:t>
      </w:r>
      <w:r>
        <w:rPr>
          <w:rFonts w:ascii="Times New Roman" w:eastAsia="Times New Roman" w:hAnsi="Times New Roman"/>
          <w:sz w:val="24"/>
          <w:szCs w:val="24"/>
          <w:lang w:val="uk-UA" w:eastAsia="ru-RU"/>
        </w:rPr>
        <w:t>батьківські комітети класів</w:t>
      </w:r>
      <w:r w:rsidRPr="00A11BCC">
        <w:rPr>
          <w:rFonts w:ascii="Times New Roman" w:eastAsia="Times New Roman" w:hAnsi="Times New Roman"/>
          <w:sz w:val="24"/>
          <w:szCs w:val="24"/>
          <w:lang w:val="uk-UA" w:eastAsia="ru-RU"/>
        </w:rPr>
        <w:t>. За участю вищезазначених органів вирішувалися найбільш важл</w:t>
      </w:r>
      <w:r>
        <w:rPr>
          <w:rFonts w:ascii="Times New Roman" w:eastAsia="Times New Roman" w:hAnsi="Times New Roman"/>
          <w:sz w:val="24"/>
          <w:szCs w:val="24"/>
          <w:lang w:val="uk-UA" w:eastAsia="ru-RU"/>
        </w:rPr>
        <w:t>иві питання діяльності закладу, розвиток матеріально-</w:t>
      </w:r>
      <w:r w:rsidRPr="00A11BCC">
        <w:rPr>
          <w:rFonts w:ascii="Times New Roman" w:eastAsia="Times New Roman" w:hAnsi="Times New Roman"/>
          <w:sz w:val="24"/>
          <w:szCs w:val="24"/>
          <w:lang w:val="uk-UA" w:eastAsia="ru-RU"/>
        </w:rPr>
        <w:t xml:space="preserve">технічної бази, організація освітнього процесу. </w:t>
      </w:r>
    </w:p>
    <w:p w:rsidR="003F65A0" w:rsidRPr="00DC113A" w:rsidRDefault="00A503EF"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t>Таким чином, у 202</w:t>
      </w:r>
      <w:r w:rsidR="00865CBE">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-202</w:t>
      </w:r>
      <w:r w:rsidR="00865CBE">
        <w:rPr>
          <w:rFonts w:ascii="Times New Roman" w:eastAsia="Times New Roman" w:hAnsi="Times New Roman"/>
          <w:sz w:val="24"/>
          <w:szCs w:val="24"/>
          <w:lang w:val="uk-UA" w:eastAsia="ru-RU"/>
        </w:rPr>
        <w:t>3</w:t>
      </w:r>
      <w:r w:rsidR="003F65A0" w:rsidRPr="00A11BCC">
        <w:rPr>
          <w:rFonts w:ascii="Times New Roman" w:eastAsia="Times New Roman" w:hAnsi="Times New Roman"/>
          <w:sz w:val="24"/>
          <w:szCs w:val="24"/>
          <w:lang w:val="uk-UA" w:eastAsia="ru-RU"/>
        </w:rPr>
        <w:t xml:space="preserve"> навчальному році велась системна планова робота з даного питання. </w:t>
      </w:r>
      <w:r w:rsidR="003F65A0" w:rsidRPr="00DC113A">
        <w:rPr>
          <w:rFonts w:ascii="Times New Roman" w:eastAsia="Times New Roman" w:hAnsi="Times New Roman"/>
          <w:sz w:val="24"/>
          <w:szCs w:val="24"/>
          <w:lang w:val="uk-UA" w:eastAsia="ru-RU"/>
        </w:rPr>
        <w:t>Але серед недоліків слід назвати труднощі, а саме: в забезпеченні 100%-го володіння педагогічними кадрами ІКТ та недостатню забезпеченість школи комп’ютерами. У наступному році слід направити зусилля на придбання комп’ютерної техніки, що значно підвищить рівень і якість управлінської та організаційної діяльності.</w:t>
      </w:r>
    </w:p>
    <w:p w:rsidR="00A503EF" w:rsidRDefault="00A503EF"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548DD4" w:themeColor="text2" w:themeTint="99"/>
          <w:sz w:val="24"/>
          <w:szCs w:val="24"/>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548DD4" w:themeColor="text2" w:themeTint="99"/>
          <w:sz w:val="24"/>
          <w:szCs w:val="24"/>
          <w:lang w:val="uk-UA" w:eastAsia="ru-RU"/>
        </w:rPr>
      </w:pPr>
    </w:p>
    <w:p w:rsidR="0071158D" w:rsidRDefault="0071158D"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548DD4" w:themeColor="text2" w:themeTint="99"/>
          <w:sz w:val="24"/>
          <w:szCs w:val="24"/>
          <w:lang w:val="uk-UA" w:eastAsia="ru-RU"/>
        </w:rPr>
      </w:pPr>
    </w:p>
    <w:p w:rsidR="0071158D" w:rsidRDefault="0071158D"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548DD4" w:themeColor="text2" w:themeTint="99"/>
          <w:sz w:val="24"/>
          <w:szCs w:val="24"/>
          <w:lang w:val="uk-UA" w:eastAsia="ru-RU"/>
        </w:rPr>
      </w:pPr>
    </w:p>
    <w:p w:rsidR="0071158D" w:rsidRDefault="0071158D"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548DD4" w:themeColor="text2" w:themeTint="99"/>
          <w:sz w:val="24"/>
          <w:szCs w:val="24"/>
          <w:lang w:val="uk-UA" w:eastAsia="ru-RU"/>
        </w:rPr>
      </w:pPr>
    </w:p>
    <w:p w:rsidR="0071158D" w:rsidRDefault="0071158D"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548DD4" w:themeColor="text2" w:themeTint="99"/>
          <w:sz w:val="24"/>
          <w:szCs w:val="24"/>
          <w:lang w:val="uk-UA" w:eastAsia="ru-RU"/>
        </w:rPr>
      </w:pPr>
    </w:p>
    <w:p w:rsidR="0071158D" w:rsidRDefault="0071158D"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548DD4" w:themeColor="text2" w:themeTint="99"/>
          <w:sz w:val="24"/>
          <w:szCs w:val="24"/>
          <w:lang w:val="uk-UA" w:eastAsia="ru-RU"/>
        </w:rPr>
      </w:pPr>
    </w:p>
    <w:p w:rsidR="0071158D" w:rsidRDefault="0071158D"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548DD4" w:themeColor="text2" w:themeTint="99"/>
          <w:sz w:val="24"/>
          <w:szCs w:val="24"/>
          <w:lang w:val="uk-UA" w:eastAsia="ru-RU"/>
        </w:rPr>
      </w:pPr>
    </w:p>
    <w:p w:rsidR="003F65A0" w:rsidRPr="004D2AD2"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548DD4" w:themeColor="text2" w:themeTint="99"/>
          <w:sz w:val="24"/>
          <w:szCs w:val="24"/>
          <w:lang w:val="uk-UA" w:eastAsia="ru-RU"/>
        </w:rPr>
      </w:pPr>
    </w:p>
    <w:p w:rsidR="003F65A0" w:rsidRPr="00BB59DA"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40"/>
        <w:jc w:val="center"/>
        <w:rPr>
          <w:rFonts w:ascii="Times New Roman" w:eastAsia="Times New Roman" w:hAnsi="Times New Roman"/>
          <w:b/>
          <w:sz w:val="24"/>
          <w:szCs w:val="24"/>
          <w:lang w:val="uk-UA" w:eastAsia="ru-RU"/>
        </w:rPr>
      </w:pPr>
      <w:r w:rsidRPr="00BB59DA">
        <w:rPr>
          <w:rFonts w:ascii="Times New Roman" w:eastAsia="Times New Roman" w:hAnsi="Times New Roman"/>
          <w:b/>
          <w:sz w:val="24"/>
          <w:szCs w:val="24"/>
          <w:lang w:val="uk-UA" w:eastAsia="ru-RU"/>
        </w:rPr>
        <w:lastRenderedPageBreak/>
        <w:t>Фінансово-господарська діяльність</w:t>
      </w:r>
    </w:p>
    <w:p w:rsidR="003F65A0" w:rsidRPr="00BB59DA" w:rsidRDefault="003F65A0" w:rsidP="003F65A0">
      <w:pPr>
        <w:spacing w:line="240" w:lineRule="auto"/>
        <w:ind w:left="-426" w:right="141" w:hanging="141"/>
        <w:jc w:val="both"/>
        <w:rPr>
          <w:rFonts w:ascii="Times New Roman" w:eastAsia="Times New Roman" w:hAnsi="Times New Roman"/>
          <w:sz w:val="24"/>
          <w:szCs w:val="24"/>
          <w:lang w:val="uk-UA"/>
        </w:rPr>
      </w:pPr>
      <w:r w:rsidRPr="00BB59DA">
        <w:rPr>
          <w:rFonts w:ascii="Times New Roman" w:eastAsia="Times New Roman" w:hAnsi="Times New Roman"/>
          <w:sz w:val="24"/>
          <w:szCs w:val="24"/>
          <w:lang w:val="uk-UA"/>
        </w:rPr>
        <w:t xml:space="preserve">         </w:t>
      </w:r>
      <w:r w:rsidRPr="00BB59DA">
        <w:rPr>
          <w:rFonts w:ascii="Times New Roman" w:eastAsia="Times New Roman" w:hAnsi="Times New Roman"/>
          <w:sz w:val="28"/>
          <w:szCs w:val="28"/>
          <w:lang w:val="uk-UA"/>
        </w:rPr>
        <w:t xml:space="preserve">         </w:t>
      </w:r>
      <w:r w:rsidRPr="00BB59DA">
        <w:rPr>
          <w:rFonts w:ascii="Times New Roman" w:eastAsia="Times New Roman" w:hAnsi="Times New Roman"/>
          <w:sz w:val="24"/>
          <w:szCs w:val="24"/>
          <w:lang w:val="uk-UA"/>
        </w:rPr>
        <w:t>Планово-госпо</w:t>
      </w:r>
      <w:r w:rsidR="00A503EF">
        <w:rPr>
          <w:rFonts w:ascii="Times New Roman" w:eastAsia="Times New Roman" w:hAnsi="Times New Roman"/>
          <w:sz w:val="24"/>
          <w:szCs w:val="24"/>
          <w:lang w:val="uk-UA"/>
        </w:rPr>
        <w:t>дарська діяльність школи у 202</w:t>
      </w:r>
      <w:r w:rsidR="00865CBE">
        <w:rPr>
          <w:rFonts w:ascii="Times New Roman" w:eastAsia="Times New Roman" w:hAnsi="Times New Roman"/>
          <w:sz w:val="24"/>
          <w:szCs w:val="24"/>
          <w:lang w:val="uk-UA"/>
        </w:rPr>
        <w:t>2</w:t>
      </w:r>
      <w:r w:rsidR="00A503EF">
        <w:rPr>
          <w:rFonts w:ascii="Times New Roman" w:eastAsia="Times New Roman" w:hAnsi="Times New Roman"/>
          <w:sz w:val="24"/>
          <w:szCs w:val="24"/>
          <w:lang w:val="uk-UA"/>
        </w:rPr>
        <w:t>-202</w:t>
      </w:r>
      <w:r w:rsidR="00865CBE">
        <w:rPr>
          <w:rFonts w:ascii="Times New Roman" w:eastAsia="Times New Roman" w:hAnsi="Times New Roman"/>
          <w:sz w:val="24"/>
          <w:szCs w:val="24"/>
          <w:lang w:val="uk-UA"/>
        </w:rPr>
        <w:t>3</w:t>
      </w:r>
      <w:r w:rsidRPr="00BB59DA">
        <w:rPr>
          <w:rFonts w:ascii="Times New Roman" w:eastAsia="Times New Roman" w:hAnsi="Times New Roman"/>
          <w:sz w:val="24"/>
          <w:szCs w:val="24"/>
          <w:lang w:val="uk-UA"/>
        </w:rPr>
        <w:t xml:space="preserve">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w:t>
      </w:r>
      <w:r w:rsidR="00A503EF">
        <w:rPr>
          <w:rFonts w:ascii="Times New Roman" w:eastAsia="Times New Roman" w:hAnsi="Times New Roman"/>
          <w:sz w:val="24"/>
          <w:szCs w:val="24"/>
          <w:lang w:val="uk-UA"/>
        </w:rPr>
        <w:t>ліцею</w:t>
      </w:r>
      <w:r w:rsidRPr="00BB59DA">
        <w:rPr>
          <w:rFonts w:ascii="Times New Roman" w:eastAsia="Times New Roman" w:hAnsi="Times New Roman"/>
          <w:sz w:val="24"/>
          <w:szCs w:val="24"/>
          <w:lang w:val="uk-UA"/>
        </w:rPr>
        <w:t xml:space="preserve">, осучаснення інтер’єру шкільних приміщень. Достатньо уваги було приділено питанню економії енергоносіїв, раціональному використанню фінансових ресурсів. Основними джерелами фінансування школи були: </w:t>
      </w:r>
    </w:p>
    <w:p w:rsidR="003F65A0" w:rsidRPr="00DC113A" w:rsidRDefault="003F65A0" w:rsidP="002C105C">
      <w:pPr>
        <w:numPr>
          <w:ilvl w:val="0"/>
          <w:numId w:val="26"/>
        </w:numPr>
        <w:spacing w:after="0" w:line="240" w:lineRule="auto"/>
        <w:ind w:right="141"/>
        <w:contextualSpacing/>
        <w:jc w:val="both"/>
        <w:rPr>
          <w:rFonts w:ascii="Times New Roman" w:eastAsia="Times New Roman" w:hAnsi="Times New Roman"/>
          <w:sz w:val="24"/>
          <w:szCs w:val="24"/>
          <w:lang w:val="uk-UA"/>
        </w:rPr>
      </w:pPr>
      <w:r w:rsidRPr="00DC113A">
        <w:rPr>
          <w:rFonts w:ascii="Times New Roman" w:eastAsia="Times New Roman" w:hAnsi="Times New Roman"/>
          <w:sz w:val="24"/>
          <w:szCs w:val="24"/>
          <w:u w:val="single"/>
          <w:lang w:val="uk-UA"/>
        </w:rPr>
        <w:t>державне</w:t>
      </w:r>
      <w:r w:rsidRPr="00DC113A">
        <w:rPr>
          <w:rFonts w:ascii="Times New Roman" w:eastAsia="Times New Roman" w:hAnsi="Times New Roman"/>
          <w:sz w:val="24"/>
          <w:szCs w:val="24"/>
          <w:lang w:val="uk-UA"/>
        </w:rPr>
        <w:t xml:space="preserve"> (місцевий бюджет) – оплата енергоносіїв, харчування учнів пільгового контингенту, заробітна плата працівників школи.</w:t>
      </w:r>
    </w:p>
    <w:p w:rsidR="003F65A0" w:rsidRPr="00DC113A" w:rsidRDefault="003F65A0" w:rsidP="003F65A0">
      <w:pPr>
        <w:spacing w:after="0" w:line="240" w:lineRule="auto"/>
        <w:ind w:right="141" w:firstLine="567"/>
        <w:jc w:val="both"/>
        <w:rPr>
          <w:rFonts w:ascii="Times New Roman" w:eastAsia="Times New Roman" w:hAnsi="Times New Roman"/>
          <w:sz w:val="24"/>
          <w:szCs w:val="24"/>
          <w:lang w:val="uk-UA"/>
        </w:rPr>
      </w:pPr>
      <w:r w:rsidRPr="00DC113A">
        <w:rPr>
          <w:rFonts w:ascii="Times New Roman" w:eastAsia="Times New Roman" w:hAnsi="Times New Roman"/>
          <w:sz w:val="24"/>
          <w:szCs w:val="24"/>
          <w:lang w:val="uk-UA"/>
        </w:rPr>
        <w:t>При організації плано</w:t>
      </w:r>
      <w:r w:rsidR="00A503EF">
        <w:rPr>
          <w:rFonts w:ascii="Times New Roman" w:eastAsia="Times New Roman" w:hAnsi="Times New Roman"/>
          <w:sz w:val="24"/>
          <w:szCs w:val="24"/>
          <w:lang w:val="uk-UA"/>
        </w:rPr>
        <w:t>во-господарчої діяльності у 202</w:t>
      </w:r>
      <w:r w:rsidR="00865CBE">
        <w:rPr>
          <w:rFonts w:ascii="Times New Roman" w:eastAsia="Times New Roman" w:hAnsi="Times New Roman"/>
          <w:sz w:val="24"/>
          <w:szCs w:val="24"/>
          <w:lang w:val="uk-UA"/>
        </w:rPr>
        <w:t>3</w:t>
      </w:r>
      <w:r w:rsidR="00A503EF">
        <w:rPr>
          <w:rFonts w:ascii="Times New Roman" w:eastAsia="Times New Roman" w:hAnsi="Times New Roman"/>
          <w:sz w:val="24"/>
          <w:szCs w:val="24"/>
          <w:lang w:val="uk-UA"/>
        </w:rPr>
        <w:t>-202</w:t>
      </w:r>
      <w:r w:rsidR="00865CBE">
        <w:rPr>
          <w:rFonts w:ascii="Times New Roman" w:eastAsia="Times New Roman" w:hAnsi="Times New Roman"/>
          <w:sz w:val="24"/>
          <w:szCs w:val="24"/>
          <w:lang w:val="uk-UA"/>
        </w:rPr>
        <w:t>4</w:t>
      </w:r>
      <w:r w:rsidRPr="00DC113A">
        <w:rPr>
          <w:rFonts w:ascii="Times New Roman" w:eastAsia="Times New Roman" w:hAnsi="Times New Roman"/>
          <w:sz w:val="24"/>
          <w:szCs w:val="24"/>
          <w:lang w:val="uk-UA"/>
        </w:rPr>
        <w:t xml:space="preserve"> навчальному році направити зусилля на вирішення таких питань: </w:t>
      </w:r>
    </w:p>
    <w:p w:rsidR="003F65A0" w:rsidRPr="00DC113A" w:rsidRDefault="003F65A0" w:rsidP="002C105C">
      <w:pPr>
        <w:numPr>
          <w:ilvl w:val="0"/>
          <w:numId w:val="24"/>
        </w:numPr>
        <w:spacing w:after="0" w:line="240" w:lineRule="auto"/>
        <w:ind w:left="284" w:right="141" w:hanging="284"/>
        <w:contextualSpacing/>
        <w:jc w:val="both"/>
        <w:rPr>
          <w:rFonts w:ascii="Times New Roman" w:eastAsia="Times New Roman" w:hAnsi="Times New Roman"/>
          <w:sz w:val="24"/>
          <w:szCs w:val="24"/>
          <w:lang w:val="uk-UA"/>
        </w:rPr>
      </w:pPr>
      <w:r w:rsidRPr="00DC113A">
        <w:rPr>
          <w:rFonts w:ascii="Times New Roman" w:eastAsia="Times New Roman" w:hAnsi="Times New Roman"/>
          <w:sz w:val="24"/>
          <w:szCs w:val="24"/>
          <w:lang w:val="uk-UA"/>
        </w:rPr>
        <w:t>продовжити роботу з економного та раціонального використання енергоносіїв, фінансових ресурсів;</w:t>
      </w:r>
    </w:p>
    <w:p w:rsidR="003F65A0" w:rsidRPr="00DC113A" w:rsidRDefault="003F65A0" w:rsidP="002C105C">
      <w:pPr>
        <w:numPr>
          <w:ilvl w:val="0"/>
          <w:numId w:val="24"/>
        </w:numPr>
        <w:spacing w:after="0" w:line="240" w:lineRule="auto"/>
        <w:ind w:left="284" w:right="141" w:hanging="284"/>
        <w:contextualSpacing/>
        <w:jc w:val="both"/>
        <w:rPr>
          <w:rFonts w:ascii="Times New Roman" w:eastAsia="Times New Roman" w:hAnsi="Times New Roman"/>
          <w:sz w:val="24"/>
          <w:szCs w:val="24"/>
          <w:lang w:val="uk-UA"/>
        </w:rPr>
      </w:pPr>
      <w:r w:rsidRPr="00DC113A">
        <w:rPr>
          <w:rFonts w:ascii="Times New Roman" w:eastAsia="Times New Roman" w:hAnsi="Times New Roman"/>
          <w:sz w:val="24"/>
          <w:szCs w:val="24"/>
          <w:lang w:val="uk-UA"/>
        </w:rPr>
        <w:t>забезпечити комплектацію необхідними меблями та наочністю перші кл</w:t>
      </w:r>
      <w:r w:rsidR="00A503EF">
        <w:rPr>
          <w:rFonts w:ascii="Times New Roman" w:eastAsia="Times New Roman" w:hAnsi="Times New Roman"/>
          <w:sz w:val="24"/>
          <w:szCs w:val="24"/>
          <w:lang w:val="uk-UA"/>
        </w:rPr>
        <w:t>аси, які будуть працювати у 202</w:t>
      </w:r>
      <w:r w:rsidR="00865CBE">
        <w:rPr>
          <w:rFonts w:ascii="Times New Roman" w:eastAsia="Times New Roman" w:hAnsi="Times New Roman"/>
          <w:sz w:val="24"/>
          <w:szCs w:val="24"/>
          <w:lang w:val="uk-UA"/>
        </w:rPr>
        <w:t>3</w:t>
      </w:r>
      <w:r w:rsidR="00A503EF">
        <w:rPr>
          <w:rFonts w:ascii="Times New Roman" w:eastAsia="Times New Roman" w:hAnsi="Times New Roman"/>
          <w:sz w:val="24"/>
          <w:szCs w:val="24"/>
          <w:lang w:val="uk-UA"/>
        </w:rPr>
        <w:t>-202</w:t>
      </w:r>
      <w:r w:rsidR="00865CBE">
        <w:rPr>
          <w:rFonts w:ascii="Times New Roman" w:eastAsia="Times New Roman" w:hAnsi="Times New Roman"/>
          <w:sz w:val="24"/>
          <w:szCs w:val="24"/>
          <w:lang w:val="uk-UA"/>
        </w:rPr>
        <w:t>4</w:t>
      </w:r>
      <w:r w:rsidRPr="00DC113A">
        <w:rPr>
          <w:rFonts w:ascii="Times New Roman" w:eastAsia="Times New Roman" w:hAnsi="Times New Roman"/>
          <w:sz w:val="24"/>
          <w:szCs w:val="24"/>
          <w:lang w:val="uk-UA"/>
        </w:rPr>
        <w:t xml:space="preserve"> навчальному році за новими стандартами початкової освіти;</w:t>
      </w:r>
    </w:p>
    <w:p w:rsidR="003F65A0" w:rsidRPr="00DC113A" w:rsidRDefault="003F65A0" w:rsidP="003F65A0">
      <w:pPr>
        <w:spacing w:after="0" w:line="240" w:lineRule="auto"/>
        <w:ind w:left="284" w:right="141"/>
        <w:contextualSpacing/>
        <w:jc w:val="both"/>
        <w:rPr>
          <w:rFonts w:ascii="Times New Roman" w:eastAsia="Times New Roman" w:hAnsi="Times New Roman"/>
          <w:sz w:val="24"/>
          <w:szCs w:val="24"/>
          <w:lang w:val="uk-UA"/>
        </w:rPr>
      </w:pPr>
      <w:r w:rsidRPr="00DC113A">
        <w:rPr>
          <w:rFonts w:ascii="Times New Roman" w:eastAsia="Times New Roman" w:hAnsi="Times New Roman"/>
          <w:sz w:val="24"/>
          <w:szCs w:val="24"/>
          <w:lang w:val="uk-UA"/>
        </w:rPr>
        <w:t xml:space="preserve">посилити роботу зі збереження майна в нічний час. </w:t>
      </w: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71158D" w:rsidRDefault="0071158D"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71158D" w:rsidRDefault="0071158D"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71158D" w:rsidRDefault="0071158D"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71158D" w:rsidRDefault="0071158D"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71158D" w:rsidRDefault="0071158D"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71158D" w:rsidRDefault="0071158D"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71158D" w:rsidRDefault="0071158D"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71158D" w:rsidRDefault="0071158D"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71158D" w:rsidRDefault="0071158D"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71158D" w:rsidRDefault="0071158D"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71158D" w:rsidRDefault="0071158D"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71158D" w:rsidRDefault="0071158D"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71158D" w:rsidRDefault="0071158D"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71158D" w:rsidRDefault="0071158D"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71158D" w:rsidRDefault="0071158D"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A503EF" w:rsidRPr="00BB59DA" w:rsidRDefault="00A503EF"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3F65A0" w:rsidRPr="00E928A1"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b/>
          <w:sz w:val="28"/>
          <w:szCs w:val="28"/>
          <w:lang w:val="uk-UA" w:eastAsia="ru-RU"/>
        </w:rPr>
      </w:pPr>
      <w:r w:rsidRPr="00E928A1">
        <w:rPr>
          <w:rFonts w:ascii="Times New Roman" w:eastAsia="Times New Roman" w:hAnsi="Times New Roman"/>
          <w:b/>
          <w:sz w:val="28"/>
          <w:szCs w:val="28"/>
          <w:lang w:val="uk-UA" w:eastAsia="ru-RU"/>
        </w:rPr>
        <w:lastRenderedPageBreak/>
        <w:t xml:space="preserve">ПРІОРИТЕТНІ НАПРЯМКИ РОБОТИ </w:t>
      </w:r>
      <w:r w:rsidR="00A503EF">
        <w:rPr>
          <w:rFonts w:ascii="Times New Roman" w:eastAsia="Times New Roman" w:hAnsi="Times New Roman"/>
          <w:b/>
          <w:sz w:val="28"/>
          <w:szCs w:val="28"/>
          <w:lang w:val="uk-UA" w:eastAsia="ru-RU"/>
        </w:rPr>
        <w:t>ЛІЦЕЮ</w:t>
      </w:r>
    </w:p>
    <w:p w:rsidR="003F65A0" w:rsidRPr="00E928A1" w:rsidRDefault="00A503EF"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У 202</w:t>
      </w:r>
      <w:r w:rsidR="00865CBE">
        <w:rPr>
          <w:rFonts w:ascii="Times New Roman" w:eastAsia="Times New Roman" w:hAnsi="Times New Roman"/>
          <w:b/>
          <w:sz w:val="28"/>
          <w:szCs w:val="28"/>
          <w:lang w:val="uk-UA" w:eastAsia="ru-RU"/>
        </w:rPr>
        <w:t>3</w:t>
      </w:r>
      <w:r>
        <w:rPr>
          <w:rFonts w:ascii="Times New Roman" w:eastAsia="Times New Roman" w:hAnsi="Times New Roman"/>
          <w:b/>
          <w:sz w:val="28"/>
          <w:szCs w:val="28"/>
          <w:lang w:val="uk-UA" w:eastAsia="ru-RU"/>
        </w:rPr>
        <w:t>-202</w:t>
      </w:r>
      <w:r w:rsidR="00865CBE">
        <w:rPr>
          <w:rFonts w:ascii="Times New Roman" w:eastAsia="Times New Roman" w:hAnsi="Times New Roman"/>
          <w:b/>
          <w:sz w:val="28"/>
          <w:szCs w:val="28"/>
          <w:lang w:val="uk-UA" w:eastAsia="ru-RU"/>
        </w:rPr>
        <w:t>4</w:t>
      </w:r>
      <w:r w:rsidR="003F65A0" w:rsidRPr="00E928A1">
        <w:rPr>
          <w:rFonts w:ascii="Times New Roman" w:eastAsia="Times New Roman" w:hAnsi="Times New Roman"/>
          <w:b/>
          <w:sz w:val="28"/>
          <w:szCs w:val="28"/>
          <w:lang w:val="uk-UA" w:eastAsia="ru-RU"/>
        </w:rPr>
        <w:t xml:space="preserve"> НАВЧАЛЬНОМУ РОЦІ</w:t>
      </w:r>
    </w:p>
    <w:p w:rsidR="003F65A0" w:rsidRPr="00E928A1" w:rsidRDefault="003F65A0" w:rsidP="003F65A0">
      <w:pPr>
        <w:spacing w:after="0" w:line="240" w:lineRule="auto"/>
        <w:ind w:firstLine="567"/>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Діяльність педаг</w:t>
      </w:r>
      <w:r>
        <w:rPr>
          <w:rFonts w:ascii="Times New Roman" w:eastAsia="Times New Roman" w:hAnsi="Times New Roman"/>
          <w:sz w:val="24"/>
          <w:szCs w:val="24"/>
          <w:lang w:val="uk-UA"/>
        </w:rPr>
        <w:t xml:space="preserve">огічного колективу </w:t>
      </w:r>
      <w:r w:rsidR="00A503EF">
        <w:rPr>
          <w:rFonts w:ascii="Times New Roman" w:eastAsia="Times New Roman" w:hAnsi="Times New Roman"/>
          <w:sz w:val="24"/>
          <w:szCs w:val="24"/>
          <w:lang w:val="uk-UA"/>
        </w:rPr>
        <w:t>ліцею у 202</w:t>
      </w:r>
      <w:r w:rsidR="00865CBE">
        <w:rPr>
          <w:rFonts w:ascii="Times New Roman" w:eastAsia="Times New Roman" w:hAnsi="Times New Roman"/>
          <w:sz w:val="24"/>
          <w:szCs w:val="24"/>
          <w:lang w:val="uk-UA"/>
        </w:rPr>
        <w:t>3</w:t>
      </w:r>
      <w:r w:rsidR="00A503EF">
        <w:rPr>
          <w:rFonts w:ascii="Times New Roman" w:eastAsia="Times New Roman" w:hAnsi="Times New Roman"/>
          <w:sz w:val="24"/>
          <w:szCs w:val="24"/>
          <w:lang w:val="uk-UA"/>
        </w:rPr>
        <w:t>-202</w:t>
      </w:r>
      <w:r w:rsidR="00865CBE">
        <w:rPr>
          <w:rFonts w:ascii="Times New Roman" w:eastAsia="Times New Roman" w:hAnsi="Times New Roman"/>
          <w:sz w:val="24"/>
          <w:szCs w:val="24"/>
          <w:lang w:val="uk-UA"/>
        </w:rPr>
        <w:t>4</w:t>
      </w:r>
      <w:r w:rsidRPr="00E928A1">
        <w:rPr>
          <w:rFonts w:ascii="Times New Roman" w:eastAsia="Times New Roman" w:hAnsi="Times New Roman"/>
          <w:sz w:val="24"/>
          <w:szCs w:val="24"/>
          <w:lang w:val="uk-UA"/>
        </w:rPr>
        <w:t xml:space="preserve"> навчальному році направити на вирішення пріоритетних напрямків:</w:t>
      </w:r>
    </w:p>
    <w:p w:rsidR="003F65A0" w:rsidRPr="005D293F" w:rsidRDefault="003F65A0" w:rsidP="002C105C">
      <w:pPr>
        <w:numPr>
          <w:ilvl w:val="0"/>
          <w:numId w:val="27"/>
        </w:numPr>
        <w:spacing w:after="0" w:line="240" w:lineRule="auto"/>
        <w:ind w:left="426"/>
        <w:contextualSpacing/>
        <w:jc w:val="both"/>
        <w:rPr>
          <w:rFonts w:ascii="Times New Roman" w:eastAsia="Times New Roman" w:hAnsi="Times New Roman"/>
          <w:sz w:val="24"/>
          <w:szCs w:val="24"/>
          <w:lang w:val="uk-UA"/>
        </w:rPr>
      </w:pPr>
      <w:r w:rsidRPr="005D293F">
        <w:rPr>
          <w:rFonts w:ascii="Times New Roman" w:eastAsia="Times New Roman" w:hAnsi="Times New Roman"/>
          <w:sz w:val="24"/>
          <w:szCs w:val="24"/>
          <w:lang w:val="uk-UA"/>
        </w:rPr>
        <w:t>Продовжити впровадження в освітньому середовищі школи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 листа МОН України від 26.06.2019 № 1/9-409 «Щодо організації інклюзивного навчання у закладах освіти»;</w:t>
      </w:r>
    </w:p>
    <w:p w:rsidR="003F65A0" w:rsidRPr="00E928A1" w:rsidRDefault="003F65A0" w:rsidP="002C105C">
      <w:pPr>
        <w:numPr>
          <w:ilvl w:val="0"/>
          <w:numId w:val="27"/>
        </w:numPr>
        <w:spacing w:after="0" w:line="240" w:lineRule="auto"/>
        <w:ind w:left="426"/>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 xml:space="preserve">Забезпечити доступність до якісної освіти усіх дітей шкільного віку мікрорайону </w:t>
      </w:r>
      <w:r w:rsidR="00A503EF">
        <w:rPr>
          <w:rFonts w:ascii="Times New Roman" w:eastAsia="Times New Roman" w:hAnsi="Times New Roman"/>
          <w:sz w:val="24"/>
          <w:szCs w:val="24"/>
          <w:lang w:val="uk-UA"/>
        </w:rPr>
        <w:t>ліцею</w:t>
      </w:r>
      <w:r w:rsidRPr="00E928A1">
        <w:rPr>
          <w:rFonts w:ascii="Times New Roman" w:eastAsia="Times New Roman" w:hAnsi="Times New Roman"/>
          <w:sz w:val="24"/>
          <w:szCs w:val="24"/>
          <w:lang w:val="uk-UA"/>
        </w:rPr>
        <w:t>;</w:t>
      </w:r>
    </w:p>
    <w:p w:rsidR="003F65A0" w:rsidRPr="00E928A1" w:rsidRDefault="00A503EF" w:rsidP="002C105C">
      <w:pPr>
        <w:numPr>
          <w:ilvl w:val="0"/>
          <w:numId w:val="27"/>
        </w:numPr>
        <w:spacing w:after="0" w:line="240" w:lineRule="auto"/>
        <w:ind w:left="426"/>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Забезпечити у 2022-2023</w:t>
      </w:r>
      <w:r w:rsidR="003F65A0" w:rsidRPr="00E928A1">
        <w:rPr>
          <w:rFonts w:ascii="Times New Roman" w:eastAsia="Times New Roman" w:hAnsi="Times New Roman"/>
          <w:sz w:val="24"/>
          <w:szCs w:val="24"/>
          <w:lang w:val="uk-UA"/>
        </w:rPr>
        <w:t xml:space="preserve"> навчальному році перехід до роботи за новим державн</w:t>
      </w:r>
      <w:r w:rsidR="003F65A0">
        <w:rPr>
          <w:rFonts w:ascii="Times New Roman" w:eastAsia="Times New Roman" w:hAnsi="Times New Roman"/>
          <w:sz w:val="24"/>
          <w:szCs w:val="24"/>
          <w:lang w:val="uk-UA"/>
        </w:rPr>
        <w:t xml:space="preserve">им освітнім стандартом учнів </w:t>
      </w:r>
      <w:r>
        <w:rPr>
          <w:rFonts w:ascii="Times New Roman" w:eastAsia="Times New Roman" w:hAnsi="Times New Roman"/>
          <w:sz w:val="24"/>
          <w:szCs w:val="24"/>
          <w:lang w:val="uk-UA"/>
        </w:rPr>
        <w:t>5</w:t>
      </w:r>
      <w:r w:rsidR="003F65A0" w:rsidRPr="00E928A1">
        <w:rPr>
          <w:rFonts w:ascii="Times New Roman" w:eastAsia="Times New Roman" w:hAnsi="Times New Roman"/>
          <w:sz w:val="24"/>
          <w:szCs w:val="24"/>
          <w:lang w:val="uk-UA"/>
        </w:rPr>
        <w:t xml:space="preserve"> клас</w:t>
      </w:r>
      <w:r>
        <w:rPr>
          <w:rFonts w:ascii="Times New Roman" w:eastAsia="Times New Roman" w:hAnsi="Times New Roman"/>
          <w:sz w:val="24"/>
          <w:szCs w:val="24"/>
          <w:lang w:val="uk-UA"/>
        </w:rPr>
        <w:t>у</w:t>
      </w:r>
      <w:r w:rsidR="003F65A0" w:rsidRPr="00E928A1">
        <w:rPr>
          <w:rFonts w:ascii="Times New Roman" w:eastAsia="Times New Roman" w:hAnsi="Times New Roman"/>
          <w:sz w:val="24"/>
          <w:szCs w:val="24"/>
          <w:lang w:val="uk-UA"/>
        </w:rPr>
        <w:t>;</w:t>
      </w:r>
    </w:p>
    <w:p w:rsidR="003F65A0" w:rsidRPr="00E928A1" w:rsidRDefault="003F65A0" w:rsidP="002C105C">
      <w:pPr>
        <w:numPr>
          <w:ilvl w:val="0"/>
          <w:numId w:val="27"/>
        </w:numPr>
        <w:spacing w:after="0" w:line="240" w:lineRule="auto"/>
        <w:ind w:left="426"/>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 xml:space="preserve">Організувати інклюзивне та індивідуальне навчання дітей з особливими </w:t>
      </w:r>
      <w:r>
        <w:rPr>
          <w:rFonts w:ascii="Times New Roman" w:eastAsia="Times New Roman" w:hAnsi="Times New Roman"/>
          <w:sz w:val="24"/>
          <w:szCs w:val="24"/>
          <w:lang w:val="uk-UA"/>
        </w:rPr>
        <w:t xml:space="preserve">освітніми </w:t>
      </w:r>
      <w:r w:rsidRPr="00E928A1">
        <w:rPr>
          <w:rFonts w:ascii="Times New Roman" w:eastAsia="Times New Roman" w:hAnsi="Times New Roman"/>
          <w:sz w:val="24"/>
          <w:szCs w:val="24"/>
          <w:lang w:val="uk-UA"/>
        </w:rPr>
        <w:t>потребами;</w:t>
      </w:r>
    </w:p>
    <w:p w:rsidR="003F65A0" w:rsidRPr="00E928A1" w:rsidRDefault="003F65A0" w:rsidP="002C105C">
      <w:pPr>
        <w:numPr>
          <w:ilvl w:val="0"/>
          <w:numId w:val="27"/>
        </w:numPr>
        <w:spacing w:after="0" w:line="240" w:lineRule="auto"/>
        <w:ind w:left="426"/>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Запроваджувати принцип педагогіки партнерства, що грунтується на співпраці учня, учителя і батьків та принципу дитино-центризму (орієнтація на потреби учня);</w:t>
      </w:r>
    </w:p>
    <w:p w:rsidR="003F65A0" w:rsidRPr="00E928A1" w:rsidRDefault="003F65A0" w:rsidP="002C105C">
      <w:pPr>
        <w:numPr>
          <w:ilvl w:val="0"/>
          <w:numId w:val="27"/>
        </w:numPr>
        <w:spacing w:after="0" w:line="240" w:lineRule="auto"/>
        <w:ind w:left="426"/>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Продовжити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іноваційність,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w:t>
      </w:r>
      <w:r w:rsidRPr="00E928A1">
        <w:rPr>
          <w:rFonts w:ascii="Times New Roman" w:eastAsia="Times New Roman" w:hAnsi="Times New Roman"/>
          <w:sz w:val="24"/>
          <w:szCs w:val="24"/>
        </w:rPr>
        <w:t>’</w:t>
      </w:r>
      <w:r w:rsidRPr="00E928A1">
        <w:rPr>
          <w:rFonts w:ascii="Times New Roman" w:eastAsia="Times New Roman" w:hAnsi="Times New Roman"/>
          <w:sz w:val="24"/>
          <w:szCs w:val="24"/>
          <w:lang w:val="uk-UA"/>
        </w:rPr>
        <w:t>язувати проблеми;</w:t>
      </w:r>
    </w:p>
    <w:p w:rsidR="003F65A0" w:rsidRPr="00E928A1" w:rsidRDefault="003F65A0" w:rsidP="002C105C">
      <w:pPr>
        <w:numPr>
          <w:ilvl w:val="0"/>
          <w:numId w:val="27"/>
        </w:numPr>
        <w:spacing w:after="0" w:line="240" w:lineRule="auto"/>
        <w:ind w:left="426"/>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3F65A0" w:rsidRPr="00E928A1" w:rsidRDefault="003F65A0" w:rsidP="002C105C">
      <w:pPr>
        <w:numPr>
          <w:ilvl w:val="0"/>
          <w:numId w:val="27"/>
        </w:numPr>
        <w:spacing w:after="0" w:line="240" w:lineRule="auto"/>
        <w:ind w:left="426"/>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rsidR="003F65A0" w:rsidRPr="00E928A1" w:rsidRDefault="003F65A0" w:rsidP="002C105C">
      <w:pPr>
        <w:numPr>
          <w:ilvl w:val="0"/>
          <w:numId w:val="27"/>
        </w:numPr>
        <w:spacing w:after="0" w:line="240" w:lineRule="auto"/>
        <w:ind w:left="426"/>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Удосконалювати навчально-матеріальн</w:t>
      </w:r>
      <w:r w:rsidR="00A503EF">
        <w:rPr>
          <w:rFonts w:ascii="Times New Roman" w:eastAsia="Times New Roman" w:hAnsi="Times New Roman"/>
          <w:sz w:val="24"/>
          <w:szCs w:val="24"/>
          <w:lang w:val="uk-UA"/>
        </w:rPr>
        <w:t>у</w:t>
      </w:r>
      <w:r w:rsidRPr="00E928A1">
        <w:rPr>
          <w:rFonts w:ascii="Times New Roman" w:eastAsia="Times New Roman" w:hAnsi="Times New Roman"/>
          <w:sz w:val="24"/>
          <w:szCs w:val="24"/>
          <w:lang w:val="uk-UA"/>
        </w:rPr>
        <w:t xml:space="preserve"> баз</w:t>
      </w:r>
      <w:r w:rsidR="00A503EF">
        <w:rPr>
          <w:rFonts w:ascii="Times New Roman" w:eastAsia="Times New Roman" w:hAnsi="Times New Roman"/>
          <w:sz w:val="24"/>
          <w:szCs w:val="24"/>
          <w:lang w:val="uk-UA"/>
        </w:rPr>
        <w:t>у</w:t>
      </w:r>
      <w:r w:rsidRPr="00E928A1">
        <w:rPr>
          <w:rFonts w:ascii="Times New Roman" w:eastAsia="Times New Roman" w:hAnsi="Times New Roman"/>
          <w:sz w:val="24"/>
          <w:szCs w:val="24"/>
          <w:lang w:val="uk-UA"/>
        </w:rPr>
        <w:t xml:space="preserve"> </w:t>
      </w:r>
      <w:r w:rsidR="00A503EF">
        <w:rPr>
          <w:rFonts w:ascii="Times New Roman" w:eastAsia="Times New Roman" w:hAnsi="Times New Roman"/>
          <w:sz w:val="24"/>
          <w:szCs w:val="24"/>
          <w:lang w:val="uk-UA"/>
        </w:rPr>
        <w:t>ліцею</w:t>
      </w:r>
      <w:r w:rsidRPr="00E928A1">
        <w:rPr>
          <w:rFonts w:ascii="Times New Roman" w:eastAsia="Times New Roman" w:hAnsi="Times New Roman"/>
          <w:sz w:val="24"/>
          <w:szCs w:val="24"/>
          <w:lang w:val="uk-UA"/>
        </w:rPr>
        <w:t>, впровадження сучасних інформаційно-комунікаційних технологій, оволодівати і застосовувати на практиці інструментарії дистанційного навчання;</w:t>
      </w:r>
    </w:p>
    <w:p w:rsidR="003F65A0" w:rsidRDefault="003F65A0" w:rsidP="002C105C">
      <w:pPr>
        <w:numPr>
          <w:ilvl w:val="0"/>
          <w:numId w:val="27"/>
        </w:numPr>
        <w:spacing w:after="0" w:line="240" w:lineRule="auto"/>
        <w:ind w:left="426"/>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Сприяти збереженню мережі класів та контингенту учнів школи, особливо при переході з початкової до базової основної школи.</w:t>
      </w:r>
    </w:p>
    <w:p w:rsidR="008D10F6" w:rsidRDefault="008D10F6" w:rsidP="008D10F6">
      <w:pPr>
        <w:spacing w:after="0" w:line="240" w:lineRule="auto"/>
        <w:contextualSpacing/>
        <w:jc w:val="both"/>
        <w:rPr>
          <w:rFonts w:ascii="Times New Roman" w:eastAsia="Times New Roman" w:hAnsi="Times New Roman"/>
          <w:sz w:val="24"/>
          <w:szCs w:val="24"/>
          <w:lang w:val="uk-UA"/>
        </w:rPr>
      </w:pPr>
    </w:p>
    <w:p w:rsidR="008D10F6" w:rsidRDefault="008D10F6" w:rsidP="008D10F6">
      <w:pPr>
        <w:spacing w:after="0" w:line="240" w:lineRule="auto"/>
        <w:contextualSpacing/>
        <w:jc w:val="both"/>
        <w:rPr>
          <w:rFonts w:ascii="Times New Roman" w:eastAsia="Times New Roman" w:hAnsi="Times New Roman"/>
          <w:sz w:val="24"/>
          <w:szCs w:val="24"/>
          <w:lang w:val="uk-UA"/>
        </w:rPr>
      </w:pPr>
    </w:p>
    <w:p w:rsidR="008D10F6" w:rsidRDefault="008D10F6" w:rsidP="008D10F6">
      <w:pPr>
        <w:spacing w:after="0" w:line="240" w:lineRule="auto"/>
        <w:contextualSpacing/>
        <w:jc w:val="both"/>
        <w:rPr>
          <w:rFonts w:ascii="Times New Roman" w:eastAsia="Times New Roman" w:hAnsi="Times New Roman"/>
          <w:sz w:val="24"/>
          <w:szCs w:val="24"/>
          <w:lang w:val="uk-UA"/>
        </w:rPr>
      </w:pPr>
    </w:p>
    <w:p w:rsidR="008D10F6" w:rsidRPr="00A503EF" w:rsidRDefault="008D10F6" w:rsidP="008D10F6">
      <w:pPr>
        <w:spacing w:after="0" w:line="240" w:lineRule="auto"/>
        <w:contextualSpacing/>
        <w:jc w:val="both"/>
        <w:rPr>
          <w:rFonts w:ascii="Times New Roman" w:eastAsia="Times New Roman" w:hAnsi="Times New Roman"/>
          <w:sz w:val="24"/>
          <w:szCs w:val="24"/>
          <w:lang w:val="uk-UA"/>
        </w:rPr>
      </w:pPr>
    </w:p>
    <w:p w:rsidR="003F65A0" w:rsidRPr="00E928A1" w:rsidRDefault="003F65A0" w:rsidP="003F65A0">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sz w:val="24"/>
          <w:szCs w:val="24"/>
          <w:lang w:val="uk-UA" w:eastAsia="ru-RU"/>
        </w:rPr>
      </w:pPr>
    </w:p>
    <w:p w:rsidR="003F65A0" w:rsidRPr="00E928A1" w:rsidRDefault="003F65A0" w:rsidP="008D10F6">
      <w:pPr>
        <w:tabs>
          <w:tab w:val="left" w:pos="540"/>
          <w:tab w:val="left" w:pos="851"/>
          <w:tab w:val="left" w:pos="1440"/>
        </w:tabs>
        <w:spacing w:after="0" w:line="240" w:lineRule="auto"/>
        <w:ind w:firstLine="567"/>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lastRenderedPageBreak/>
        <w:t xml:space="preserve">ЗАВДАННЯ </w:t>
      </w:r>
      <w:r w:rsidR="00A503EF">
        <w:rPr>
          <w:rFonts w:ascii="Times New Roman" w:eastAsia="Times New Roman" w:hAnsi="Times New Roman"/>
          <w:b/>
          <w:sz w:val="28"/>
          <w:szCs w:val="28"/>
          <w:lang w:val="uk-UA" w:eastAsia="ru-RU"/>
        </w:rPr>
        <w:t>ЛІЦЕЮ НА 202</w:t>
      </w:r>
      <w:r w:rsidR="00865CBE">
        <w:rPr>
          <w:rFonts w:ascii="Times New Roman" w:eastAsia="Times New Roman" w:hAnsi="Times New Roman"/>
          <w:b/>
          <w:sz w:val="28"/>
          <w:szCs w:val="28"/>
          <w:lang w:val="uk-UA" w:eastAsia="ru-RU"/>
        </w:rPr>
        <w:t>3</w:t>
      </w:r>
      <w:r w:rsidR="00A503EF">
        <w:rPr>
          <w:rFonts w:ascii="Times New Roman" w:eastAsia="Times New Roman" w:hAnsi="Times New Roman"/>
          <w:b/>
          <w:sz w:val="28"/>
          <w:szCs w:val="28"/>
          <w:lang w:val="uk-UA" w:eastAsia="ru-RU"/>
        </w:rPr>
        <w:t>-202</w:t>
      </w:r>
      <w:r w:rsidR="00865CBE">
        <w:rPr>
          <w:rFonts w:ascii="Times New Roman" w:eastAsia="Times New Roman" w:hAnsi="Times New Roman"/>
          <w:b/>
          <w:sz w:val="28"/>
          <w:szCs w:val="28"/>
          <w:lang w:val="uk-UA" w:eastAsia="ru-RU"/>
        </w:rPr>
        <w:t>4</w:t>
      </w:r>
      <w:r w:rsidRPr="00E928A1">
        <w:rPr>
          <w:rFonts w:ascii="Times New Roman" w:eastAsia="Times New Roman" w:hAnsi="Times New Roman"/>
          <w:b/>
          <w:sz w:val="28"/>
          <w:szCs w:val="28"/>
          <w:lang w:val="uk-UA" w:eastAsia="ru-RU"/>
        </w:rPr>
        <w:t xml:space="preserve"> НАВЧАЛЬНИЙ РІК</w:t>
      </w:r>
    </w:p>
    <w:p w:rsidR="003F65A0" w:rsidRPr="005D293F" w:rsidRDefault="003F65A0" w:rsidP="008D10F6">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rPr>
          <w:rFonts w:ascii="Times New Roman" w:eastAsia="Times New Roman" w:hAnsi="Times New Roman"/>
          <w:b/>
          <w:sz w:val="24"/>
          <w:szCs w:val="24"/>
          <w:lang w:val="uk-UA" w:eastAsia="ru-RU"/>
        </w:rPr>
      </w:pPr>
      <w:r w:rsidRPr="005D293F">
        <w:rPr>
          <w:rFonts w:ascii="Times New Roman" w:eastAsia="Times New Roman" w:hAnsi="Times New Roman"/>
          <w:b/>
          <w:sz w:val="24"/>
          <w:szCs w:val="24"/>
          <w:lang w:val="uk-UA" w:eastAsia="ru-RU"/>
        </w:rPr>
        <w:t xml:space="preserve">Спрямувати зусилля на реалізацію </w:t>
      </w:r>
      <w:r w:rsidRPr="005D293F">
        <w:rPr>
          <w:rFonts w:ascii="Times New Roman" w:eastAsia="Times New Roman" w:hAnsi="Times New Roman"/>
          <w:b/>
          <w:sz w:val="24"/>
          <w:szCs w:val="24"/>
          <w:lang w:eastAsia="ru-RU"/>
        </w:rPr>
        <w:t xml:space="preserve">такої </w:t>
      </w:r>
      <w:r w:rsidRPr="005D293F">
        <w:rPr>
          <w:rFonts w:ascii="Times New Roman" w:eastAsia="Times New Roman" w:hAnsi="Times New Roman"/>
          <w:b/>
          <w:bCs/>
          <w:iCs/>
          <w:sz w:val="24"/>
          <w:szCs w:val="24"/>
          <w:lang w:val="uk-UA" w:eastAsia="ru-RU"/>
        </w:rPr>
        <w:t>науково-методичної проблеми</w:t>
      </w:r>
      <w:r w:rsidRPr="005D293F">
        <w:rPr>
          <w:rFonts w:ascii="Times New Roman" w:eastAsia="Times New Roman" w:hAnsi="Times New Roman"/>
          <w:b/>
          <w:sz w:val="24"/>
          <w:szCs w:val="24"/>
          <w:lang w:val="uk-UA" w:eastAsia="ru-RU"/>
        </w:rPr>
        <w:t>:</w:t>
      </w:r>
    </w:p>
    <w:p w:rsidR="003F65A0" w:rsidRPr="00F741AB" w:rsidRDefault="003F65A0" w:rsidP="008D10F6">
      <w:pPr>
        <w:tabs>
          <w:tab w:val="left" w:pos="851"/>
        </w:tabs>
        <w:spacing w:line="240" w:lineRule="auto"/>
        <w:ind w:firstLine="567"/>
        <w:contextualSpacing/>
        <w:jc w:val="both"/>
        <w:rPr>
          <w:rFonts w:ascii="Times New Roman" w:eastAsia="Times New Roman" w:hAnsi="Times New Roman"/>
          <w:bCs/>
          <w:iCs/>
          <w:sz w:val="24"/>
          <w:szCs w:val="24"/>
          <w:lang w:val="uk-UA" w:eastAsia="ru-RU"/>
        </w:rPr>
      </w:pPr>
      <w:r w:rsidRPr="00F741AB">
        <w:rPr>
          <w:rFonts w:ascii="Times New Roman" w:eastAsia="Times New Roman" w:hAnsi="Times New Roman"/>
          <w:bCs/>
          <w:iCs/>
          <w:sz w:val="24"/>
          <w:szCs w:val="24"/>
          <w:lang w:val="uk-UA" w:eastAsia="ru-RU"/>
        </w:rPr>
        <w:t xml:space="preserve">Формування конкурентноспроможної </w:t>
      </w:r>
      <w:r w:rsidRPr="00F741AB">
        <w:rPr>
          <w:rFonts w:ascii="Times New Roman" w:eastAsia="Times New Roman" w:hAnsi="Times New Roman"/>
          <w:bCs/>
          <w:iCs/>
          <w:sz w:val="24"/>
          <w:szCs w:val="24"/>
          <w:lang w:val="uk-UA" w:eastAsia="ru-RU"/>
        </w:rPr>
        <w:tab/>
      </w:r>
      <w:r w:rsidRPr="00F741AB">
        <w:rPr>
          <w:rFonts w:ascii="Times New Roman" w:eastAsia="Times New Roman" w:hAnsi="Times New Roman"/>
          <w:bCs/>
          <w:iCs/>
          <w:sz w:val="24"/>
          <w:szCs w:val="24"/>
          <w:lang w:val="uk-UA" w:eastAsia="ru-RU"/>
        </w:rPr>
        <w:tab/>
        <w:t xml:space="preserve">особистості засобами інноваційних технологій, </w:t>
      </w:r>
      <w:r w:rsidRPr="00F741AB">
        <w:rPr>
          <w:rFonts w:ascii="Times New Roman" w:eastAsia="Times New Roman" w:hAnsi="Times New Roman"/>
          <w:bCs/>
          <w:iCs/>
          <w:sz w:val="24"/>
          <w:szCs w:val="24"/>
          <w:lang w:val="uk-UA" w:eastAsia="ru-RU"/>
        </w:rPr>
        <w:tab/>
      </w:r>
      <w:r w:rsidRPr="00F741AB">
        <w:rPr>
          <w:rFonts w:ascii="Times New Roman" w:eastAsia="Times New Roman" w:hAnsi="Times New Roman"/>
          <w:bCs/>
          <w:iCs/>
          <w:sz w:val="24"/>
          <w:szCs w:val="24"/>
          <w:lang w:val="uk-UA" w:eastAsia="ru-RU"/>
        </w:rPr>
        <w:tab/>
        <w:t xml:space="preserve">розвиток особистості вчителя й учня в умовах </w:t>
      </w:r>
      <w:r w:rsidRPr="00F741AB">
        <w:rPr>
          <w:rFonts w:ascii="Times New Roman" w:eastAsia="Times New Roman" w:hAnsi="Times New Roman"/>
          <w:bCs/>
          <w:iCs/>
          <w:sz w:val="24"/>
          <w:szCs w:val="24"/>
          <w:lang w:val="uk-UA" w:eastAsia="ru-RU"/>
        </w:rPr>
        <w:tab/>
        <w:t>розбудови Нової української школи»</w:t>
      </w:r>
    </w:p>
    <w:p w:rsidR="003F65A0" w:rsidRPr="00F741AB" w:rsidRDefault="003F65A0" w:rsidP="008D10F6">
      <w:pPr>
        <w:tabs>
          <w:tab w:val="left" w:pos="851"/>
        </w:tabs>
        <w:spacing w:line="240" w:lineRule="auto"/>
        <w:ind w:firstLine="567"/>
        <w:contextualSpacing/>
        <w:jc w:val="both"/>
        <w:rPr>
          <w:rFonts w:ascii="Times New Roman" w:hAnsi="Times New Roman"/>
          <w:b/>
          <w:sz w:val="28"/>
          <w:szCs w:val="28"/>
          <w:lang w:val="uk-UA"/>
        </w:rPr>
      </w:pPr>
      <w:r w:rsidRPr="00F741AB">
        <w:rPr>
          <w:rFonts w:ascii="Times New Roman" w:hAnsi="Times New Roman"/>
          <w:b/>
          <w:sz w:val="28"/>
          <w:szCs w:val="28"/>
          <w:lang w:val="uk-UA"/>
        </w:rPr>
        <w:t>З цією метою:</w:t>
      </w:r>
    </w:p>
    <w:p w:rsidR="003F65A0" w:rsidRPr="00F741AB" w:rsidRDefault="003F65A0" w:rsidP="002C105C">
      <w:pPr>
        <w:numPr>
          <w:ilvl w:val="0"/>
          <w:numId w:val="25"/>
        </w:numPr>
        <w:tabs>
          <w:tab w:val="left" w:pos="851"/>
        </w:tabs>
        <w:spacing w:after="0" w:line="240" w:lineRule="auto"/>
        <w:ind w:left="0" w:firstLine="414"/>
        <w:contextualSpacing/>
        <w:jc w:val="both"/>
        <w:rPr>
          <w:rFonts w:ascii="Times New Roman" w:hAnsi="Times New Roman"/>
          <w:b/>
          <w:sz w:val="28"/>
          <w:szCs w:val="28"/>
          <w:lang w:val="uk-UA"/>
        </w:rPr>
      </w:pPr>
      <w:r w:rsidRPr="00F741AB">
        <w:rPr>
          <w:rFonts w:ascii="Times New Roman" w:hAnsi="Times New Roman"/>
          <w:sz w:val="24"/>
          <w:szCs w:val="24"/>
          <w:lang w:val="uk-UA"/>
        </w:rPr>
        <w:t xml:space="preserve">Забезпечити якісну роботу методичних об’єднань </w:t>
      </w:r>
      <w:r w:rsidR="008D10F6">
        <w:rPr>
          <w:rFonts w:ascii="Times New Roman" w:hAnsi="Times New Roman"/>
          <w:sz w:val="24"/>
          <w:szCs w:val="24"/>
          <w:lang w:val="uk-UA"/>
        </w:rPr>
        <w:t>ліцею</w:t>
      </w:r>
      <w:r w:rsidRPr="00F741AB">
        <w:rPr>
          <w:rFonts w:ascii="Times New Roman" w:hAnsi="Times New Roman"/>
          <w:sz w:val="24"/>
          <w:szCs w:val="24"/>
          <w:lang w:val="uk-UA"/>
        </w:rPr>
        <w:t>.</w:t>
      </w:r>
    </w:p>
    <w:p w:rsidR="003F65A0" w:rsidRPr="00F741AB" w:rsidRDefault="003F65A0" w:rsidP="002C105C">
      <w:pPr>
        <w:numPr>
          <w:ilvl w:val="0"/>
          <w:numId w:val="25"/>
        </w:numPr>
        <w:tabs>
          <w:tab w:val="left" w:pos="851"/>
        </w:tabs>
        <w:spacing w:after="0" w:line="240" w:lineRule="auto"/>
        <w:ind w:left="0" w:firstLine="414"/>
        <w:contextualSpacing/>
        <w:jc w:val="both"/>
        <w:rPr>
          <w:rFonts w:ascii="Times New Roman" w:hAnsi="Times New Roman"/>
          <w:b/>
          <w:sz w:val="28"/>
          <w:szCs w:val="28"/>
          <w:lang w:val="uk-UA"/>
        </w:rPr>
      </w:pPr>
      <w:r w:rsidRPr="00F741AB">
        <w:rPr>
          <w:rFonts w:ascii="Times New Roman" w:hAnsi="Times New Roman"/>
          <w:sz w:val="24"/>
          <w:szCs w:val="24"/>
          <w:lang w:val="uk-UA"/>
        </w:rPr>
        <w:t>Сприяти впровадженню в практику роботи школи сучасних освітніх технологій, передового педагогічного досвіду вчителів школи, міста, області, держави.</w:t>
      </w:r>
    </w:p>
    <w:p w:rsidR="003F65A0" w:rsidRPr="00F741AB" w:rsidRDefault="003F65A0" w:rsidP="002C105C">
      <w:pPr>
        <w:numPr>
          <w:ilvl w:val="0"/>
          <w:numId w:val="25"/>
        </w:numPr>
        <w:tabs>
          <w:tab w:val="left" w:pos="851"/>
        </w:tabs>
        <w:spacing w:after="0" w:line="240" w:lineRule="auto"/>
        <w:ind w:left="0" w:firstLine="414"/>
        <w:contextualSpacing/>
        <w:jc w:val="both"/>
        <w:rPr>
          <w:rFonts w:ascii="Times New Roman" w:hAnsi="Times New Roman"/>
          <w:b/>
          <w:sz w:val="28"/>
          <w:szCs w:val="28"/>
          <w:lang w:val="uk-UA"/>
        </w:rPr>
      </w:pPr>
      <w:r w:rsidRPr="00F741AB">
        <w:rPr>
          <w:rFonts w:ascii="Times New Roman" w:hAnsi="Times New Roman"/>
          <w:sz w:val="24"/>
          <w:szCs w:val="24"/>
          <w:lang w:val="uk-UA"/>
        </w:rPr>
        <w:t>Проводити системний, цілеспрямований моніторинг усіх напрямків освітнього процесу школи.</w:t>
      </w:r>
    </w:p>
    <w:p w:rsidR="003F65A0" w:rsidRPr="00F741AB" w:rsidRDefault="003F65A0" w:rsidP="002C105C">
      <w:pPr>
        <w:numPr>
          <w:ilvl w:val="0"/>
          <w:numId w:val="25"/>
        </w:numPr>
        <w:tabs>
          <w:tab w:val="left" w:pos="851"/>
        </w:tabs>
        <w:spacing w:after="0" w:line="240" w:lineRule="auto"/>
        <w:ind w:left="0" w:firstLine="414"/>
        <w:contextualSpacing/>
        <w:jc w:val="both"/>
        <w:rPr>
          <w:rFonts w:ascii="Times New Roman" w:hAnsi="Times New Roman"/>
          <w:b/>
          <w:sz w:val="28"/>
          <w:szCs w:val="28"/>
          <w:lang w:val="uk-UA"/>
        </w:rPr>
      </w:pPr>
      <w:r w:rsidRPr="00F741AB">
        <w:rPr>
          <w:rFonts w:ascii="Times New Roman" w:hAnsi="Times New Roman"/>
          <w:sz w:val="24"/>
          <w:szCs w:val="24"/>
          <w:lang w:val="uk-UA"/>
        </w:rPr>
        <w:t>Підвищити особисту відповідальність кожного члена педагогічного колектива за якість та результативність роботи.</w:t>
      </w:r>
    </w:p>
    <w:p w:rsidR="003F65A0" w:rsidRPr="00F741AB" w:rsidRDefault="003F65A0" w:rsidP="002C105C">
      <w:pPr>
        <w:numPr>
          <w:ilvl w:val="0"/>
          <w:numId w:val="25"/>
        </w:numPr>
        <w:tabs>
          <w:tab w:val="left" w:pos="851"/>
        </w:tabs>
        <w:spacing w:after="0" w:line="240" w:lineRule="auto"/>
        <w:ind w:left="0" w:firstLine="414"/>
        <w:contextualSpacing/>
        <w:jc w:val="both"/>
        <w:rPr>
          <w:rFonts w:ascii="Times New Roman" w:hAnsi="Times New Roman"/>
          <w:b/>
          <w:sz w:val="28"/>
          <w:szCs w:val="28"/>
          <w:lang w:val="uk-UA"/>
        </w:rPr>
      </w:pPr>
      <w:r w:rsidRPr="00F741AB">
        <w:rPr>
          <w:rFonts w:ascii="Times New Roman" w:hAnsi="Times New Roman"/>
          <w:sz w:val="24"/>
          <w:szCs w:val="24"/>
          <w:lang w:val="uk-UA"/>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rsidR="003F65A0" w:rsidRPr="00F741AB" w:rsidRDefault="003F65A0" w:rsidP="002C105C">
      <w:pPr>
        <w:numPr>
          <w:ilvl w:val="0"/>
          <w:numId w:val="25"/>
        </w:numPr>
        <w:tabs>
          <w:tab w:val="left" w:pos="851"/>
        </w:tabs>
        <w:spacing w:after="0" w:line="240" w:lineRule="auto"/>
        <w:ind w:left="0" w:firstLine="414"/>
        <w:contextualSpacing/>
        <w:jc w:val="both"/>
        <w:rPr>
          <w:rFonts w:ascii="Times New Roman" w:hAnsi="Times New Roman"/>
          <w:b/>
          <w:sz w:val="28"/>
          <w:szCs w:val="28"/>
          <w:lang w:val="uk-UA"/>
        </w:rPr>
      </w:pPr>
      <w:r w:rsidRPr="00F741AB">
        <w:rPr>
          <w:rFonts w:ascii="Times New Roman" w:hAnsi="Times New Roman"/>
          <w:sz w:val="24"/>
          <w:szCs w:val="24"/>
          <w:lang w:val="uk-UA"/>
        </w:rPr>
        <w:t>Забезпечити виконання плану проходження вчителями школи курсів</w:t>
      </w:r>
      <w:r w:rsidR="00F741AB" w:rsidRPr="00F741AB">
        <w:rPr>
          <w:rFonts w:ascii="Times New Roman" w:hAnsi="Times New Roman"/>
          <w:sz w:val="24"/>
          <w:szCs w:val="24"/>
          <w:lang w:val="uk-UA"/>
        </w:rPr>
        <w:t xml:space="preserve"> підвищення кваліфікації на 202</w:t>
      </w:r>
      <w:r w:rsidR="00865CBE">
        <w:rPr>
          <w:rFonts w:ascii="Times New Roman" w:hAnsi="Times New Roman"/>
          <w:sz w:val="24"/>
          <w:szCs w:val="24"/>
          <w:lang w:val="uk-UA"/>
        </w:rPr>
        <w:t>3</w:t>
      </w:r>
      <w:r w:rsidR="00F741AB" w:rsidRPr="00F741AB">
        <w:rPr>
          <w:rFonts w:ascii="Times New Roman" w:hAnsi="Times New Roman"/>
          <w:sz w:val="24"/>
          <w:szCs w:val="24"/>
          <w:lang w:val="uk-UA"/>
        </w:rPr>
        <w:t>-202</w:t>
      </w:r>
      <w:r w:rsidR="00865CBE">
        <w:rPr>
          <w:rFonts w:ascii="Times New Roman" w:hAnsi="Times New Roman"/>
          <w:sz w:val="24"/>
          <w:szCs w:val="24"/>
          <w:lang w:val="uk-UA"/>
        </w:rPr>
        <w:t>4</w:t>
      </w:r>
      <w:r w:rsidRPr="00F741AB">
        <w:rPr>
          <w:rFonts w:ascii="Times New Roman" w:hAnsi="Times New Roman"/>
          <w:sz w:val="24"/>
          <w:szCs w:val="24"/>
          <w:lang w:val="uk-UA"/>
        </w:rPr>
        <w:t xml:space="preserve"> навчальний рік.</w:t>
      </w:r>
    </w:p>
    <w:p w:rsidR="003F65A0" w:rsidRPr="00F741AB" w:rsidRDefault="003F65A0" w:rsidP="002C105C">
      <w:pPr>
        <w:numPr>
          <w:ilvl w:val="0"/>
          <w:numId w:val="25"/>
        </w:numPr>
        <w:tabs>
          <w:tab w:val="left" w:pos="851"/>
        </w:tabs>
        <w:spacing w:after="0" w:line="240" w:lineRule="auto"/>
        <w:ind w:left="0" w:firstLine="414"/>
        <w:contextualSpacing/>
        <w:jc w:val="both"/>
        <w:rPr>
          <w:rFonts w:ascii="Times New Roman" w:hAnsi="Times New Roman"/>
          <w:b/>
          <w:sz w:val="28"/>
          <w:szCs w:val="28"/>
          <w:lang w:val="uk-UA"/>
        </w:rPr>
      </w:pPr>
      <w:r w:rsidRPr="00F741AB">
        <w:rPr>
          <w:rFonts w:ascii="Times New Roman" w:hAnsi="Times New Roman"/>
          <w:sz w:val="24"/>
          <w:szCs w:val="24"/>
          <w:lang w:val="uk-UA"/>
        </w:rPr>
        <w:t xml:space="preserve">У відповідності з планом атестації </w:t>
      </w:r>
      <w:r w:rsidR="00F741AB" w:rsidRPr="00F741AB">
        <w:rPr>
          <w:rFonts w:ascii="Times New Roman" w:hAnsi="Times New Roman"/>
          <w:sz w:val="24"/>
          <w:szCs w:val="24"/>
          <w:lang w:val="uk-UA"/>
        </w:rPr>
        <w:t>педагогічних працівників на 202</w:t>
      </w:r>
      <w:r w:rsidR="00865CBE">
        <w:rPr>
          <w:rFonts w:ascii="Times New Roman" w:hAnsi="Times New Roman"/>
          <w:sz w:val="24"/>
          <w:szCs w:val="24"/>
          <w:lang w:val="uk-UA"/>
        </w:rPr>
        <w:t>3</w:t>
      </w:r>
      <w:r w:rsidR="00F741AB" w:rsidRPr="00F741AB">
        <w:rPr>
          <w:rFonts w:ascii="Times New Roman" w:hAnsi="Times New Roman"/>
          <w:sz w:val="24"/>
          <w:szCs w:val="24"/>
          <w:lang w:val="uk-UA"/>
        </w:rPr>
        <w:t>-202</w:t>
      </w:r>
      <w:r w:rsidR="00865CBE">
        <w:rPr>
          <w:rFonts w:ascii="Times New Roman" w:hAnsi="Times New Roman"/>
          <w:sz w:val="24"/>
          <w:szCs w:val="24"/>
          <w:lang w:val="uk-UA"/>
        </w:rPr>
        <w:t xml:space="preserve">4 </w:t>
      </w:r>
      <w:r w:rsidRPr="00F741AB">
        <w:rPr>
          <w:rFonts w:ascii="Times New Roman" w:hAnsi="Times New Roman"/>
          <w:sz w:val="24"/>
          <w:szCs w:val="24"/>
          <w:lang w:val="uk-UA"/>
        </w:rPr>
        <w:t>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№930 зі змінами.</w:t>
      </w:r>
    </w:p>
    <w:p w:rsidR="003F65A0" w:rsidRPr="00F741AB" w:rsidRDefault="003F65A0" w:rsidP="002C105C">
      <w:pPr>
        <w:numPr>
          <w:ilvl w:val="0"/>
          <w:numId w:val="25"/>
        </w:numPr>
        <w:tabs>
          <w:tab w:val="left" w:pos="851"/>
        </w:tabs>
        <w:spacing w:after="0" w:line="240" w:lineRule="auto"/>
        <w:ind w:left="0" w:firstLine="414"/>
        <w:contextualSpacing/>
        <w:jc w:val="both"/>
        <w:rPr>
          <w:rFonts w:ascii="Times New Roman" w:hAnsi="Times New Roman"/>
          <w:b/>
          <w:sz w:val="28"/>
          <w:szCs w:val="28"/>
          <w:lang w:val="uk-UA"/>
        </w:rPr>
      </w:pPr>
      <w:r w:rsidRPr="00F741AB">
        <w:rPr>
          <w:rFonts w:ascii="Times New Roman" w:hAnsi="Times New Roman"/>
          <w:sz w:val="24"/>
          <w:szCs w:val="24"/>
          <w:lang w:val="uk-UA"/>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МАН  тощо.</w:t>
      </w:r>
    </w:p>
    <w:p w:rsidR="003F65A0" w:rsidRPr="00F741AB" w:rsidRDefault="003F65A0" w:rsidP="002C105C">
      <w:pPr>
        <w:numPr>
          <w:ilvl w:val="0"/>
          <w:numId w:val="25"/>
        </w:numPr>
        <w:tabs>
          <w:tab w:val="left" w:pos="851"/>
        </w:tabs>
        <w:spacing w:after="0" w:line="240" w:lineRule="auto"/>
        <w:ind w:left="0" w:firstLine="414"/>
        <w:contextualSpacing/>
        <w:jc w:val="both"/>
        <w:rPr>
          <w:rFonts w:ascii="Times New Roman" w:hAnsi="Times New Roman"/>
          <w:b/>
          <w:sz w:val="28"/>
          <w:szCs w:val="28"/>
          <w:lang w:val="uk-UA"/>
        </w:rPr>
      </w:pPr>
      <w:r w:rsidRPr="00F741AB">
        <w:rPr>
          <w:rFonts w:ascii="Times New Roman" w:hAnsi="Times New Roman"/>
          <w:sz w:val="24"/>
          <w:szCs w:val="24"/>
          <w:lang w:val="uk-UA"/>
        </w:rPr>
        <w:t xml:space="preserve">Продовжити роботу по формуванню в учнів навичок здорового способу життя. </w:t>
      </w:r>
    </w:p>
    <w:p w:rsidR="003F65A0" w:rsidRPr="00F741AB" w:rsidRDefault="003F65A0" w:rsidP="002C105C">
      <w:pPr>
        <w:numPr>
          <w:ilvl w:val="0"/>
          <w:numId w:val="25"/>
        </w:numPr>
        <w:tabs>
          <w:tab w:val="left" w:pos="851"/>
        </w:tabs>
        <w:spacing w:after="0" w:line="240" w:lineRule="auto"/>
        <w:ind w:left="0" w:firstLine="414"/>
        <w:contextualSpacing/>
        <w:jc w:val="both"/>
        <w:rPr>
          <w:rFonts w:ascii="Times New Roman" w:hAnsi="Times New Roman"/>
          <w:b/>
          <w:sz w:val="28"/>
          <w:szCs w:val="28"/>
          <w:lang w:val="uk-UA"/>
        </w:rPr>
      </w:pPr>
      <w:r w:rsidRPr="00F741AB">
        <w:rPr>
          <w:rFonts w:ascii="Times New Roman" w:hAnsi="Times New Roman"/>
          <w:sz w:val="24"/>
          <w:szCs w:val="24"/>
          <w:lang w:val="uk-UA"/>
        </w:rPr>
        <w:t>Забезпечити соціальний захист учнів та працівників школи.</w:t>
      </w:r>
    </w:p>
    <w:p w:rsidR="003F65A0" w:rsidRPr="00F741AB" w:rsidRDefault="003F65A0" w:rsidP="002C105C">
      <w:pPr>
        <w:numPr>
          <w:ilvl w:val="0"/>
          <w:numId w:val="25"/>
        </w:numPr>
        <w:tabs>
          <w:tab w:val="left" w:pos="851"/>
        </w:tabs>
        <w:spacing w:after="0" w:line="240" w:lineRule="auto"/>
        <w:ind w:left="0" w:firstLine="414"/>
        <w:contextualSpacing/>
        <w:jc w:val="both"/>
        <w:rPr>
          <w:rFonts w:ascii="Times New Roman" w:hAnsi="Times New Roman"/>
          <w:b/>
          <w:sz w:val="28"/>
          <w:szCs w:val="28"/>
          <w:lang w:val="uk-UA"/>
        </w:rPr>
      </w:pPr>
      <w:r w:rsidRPr="00F741AB">
        <w:rPr>
          <w:rFonts w:ascii="Times New Roman" w:hAnsi="Times New Roman"/>
          <w:sz w:val="24"/>
          <w:szCs w:val="24"/>
          <w:lang w:val="uk-UA"/>
        </w:rPr>
        <w:t>Підвищити ефективність роботи з попередження дитячого травматизму як під час освітнього процесу так і поза межами школи.</w:t>
      </w:r>
    </w:p>
    <w:p w:rsidR="003F65A0" w:rsidRPr="00F741AB" w:rsidRDefault="003F65A0" w:rsidP="002C105C">
      <w:pPr>
        <w:numPr>
          <w:ilvl w:val="0"/>
          <w:numId w:val="25"/>
        </w:numPr>
        <w:tabs>
          <w:tab w:val="left" w:pos="851"/>
        </w:tabs>
        <w:spacing w:after="0" w:line="240" w:lineRule="auto"/>
        <w:ind w:left="0" w:firstLine="414"/>
        <w:contextualSpacing/>
        <w:jc w:val="both"/>
        <w:rPr>
          <w:rFonts w:ascii="Times New Roman" w:hAnsi="Times New Roman"/>
          <w:b/>
          <w:sz w:val="28"/>
          <w:szCs w:val="28"/>
          <w:lang w:val="uk-UA"/>
        </w:rPr>
      </w:pPr>
      <w:r w:rsidRPr="00F741AB">
        <w:rPr>
          <w:rFonts w:ascii="Times New Roman" w:hAnsi="Times New Roman"/>
          <w:sz w:val="24"/>
          <w:szCs w:val="24"/>
          <w:lang w:val="uk-UA"/>
        </w:rPr>
        <w:t>Забезпечити якісну підготовку випускників школи до складання зовнішнього незалежного оцінювання.</w:t>
      </w:r>
    </w:p>
    <w:p w:rsidR="003F65A0" w:rsidRPr="00F741AB" w:rsidRDefault="003F65A0" w:rsidP="002C105C">
      <w:pPr>
        <w:numPr>
          <w:ilvl w:val="0"/>
          <w:numId w:val="25"/>
        </w:numPr>
        <w:tabs>
          <w:tab w:val="left" w:pos="851"/>
        </w:tabs>
        <w:spacing w:after="0" w:line="240" w:lineRule="auto"/>
        <w:ind w:left="0" w:firstLine="414"/>
        <w:contextualSpacing/>
        <w:jc w:val="both"/>
        <w:rPr>
          <w:rFonts w:ascii="Times New Roman" w:hAnsi="Times New Roman"/>
          <w:b/>
          <w:sz w:val="28"/>
          <w:szCs w:val="28"/>
          <w:lang w:val="uk-UA"/>
        </w:rPr>
      </w:pPr>
      <w:r w:rsidRPr="00F741AB">
        <w:rPr>
          <w:rFonts w:ascii="Times New Roman" w:hAnsi="Times New Roman"/>
          <w:sz w:val="24"/>
          <w:szCs w:val="24"/>
          <w:lang w:val="uk-UA"/>
        </w:rPr>
        <w:t>Спрямовувати виховну роботу на формування в дітей та молоді любові до Батьківщини, загальнолюдських  якостей.</w:t>
      </w:r>
    </w:p>
    <w:p w:rsidR="003F65A0" w:rsidRPr="00F741AB" w:rsidRDefault="003F65A0" w:rsidP="002C105C">
      <w:pPr>
        <w:numPr>
          <w:ilvl w:val="0"/>
          <w:numId w:val="25"/>
        </w:numPr>
        <w:tabs>
          <w:tab w:val="left" w:pos="851"/>
        </w:tabs>
        <w:spacing w:after="0" w:line="240" w:lineRule="auto"/>
        <w:ind w:left="0" w:firstLine="414"/>
        <w:contextualSpacing/>
        <w:jc w:val="both"/>
        <w:rPr>
          <w:rFonts w:ascii="Times New Roman" w:hAnsi="Times New Roman"/>
          <w:b/>
          <w:sz w:val="28"/>
          <w:szCs w:val="28"/>
          <w:lang w:val="uk-UA"/>
        </w:rPr>
      </w:pPr>
      <w:r w:rsidRPr="00F741AB">
        <w:rPr>
          <w:rFonts w:ascii="Times New Roman" w:hAnsi="Times New Roman"/>
          <w:sz w:val="24"/>
          <w:szCs w:val="24"/>
          <w:lang w:val="uk-UA"/>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3F65A0" w:rsidRPr="00F741AB" w:rsidRDefault="003F65A0" w:rsidP="002C105C">
      <w:pPr>
        <w:numPr>
          <w:ilvl w:val="0"/>
          <w:numId w:val="25"/>
        </w:numPr>
        <w:tabs>
          <w:tab w:val="left" w:pos="851"/>
        </w:tabs>
        <w:spacing w:after="0" w:line="240" w:lineRule="auto"/>
        <w:ind w:left="0" w:firstLine="414"/>
        <w:contextualSpacing/>
        <w:jc w:val="both"/>
        <w:rPr>
          <w:rFonts w:ascii="Times New Roman" w:hAnsi="Times New Roman"/>
          <w:b/>
          <w:sz w:val="28"/>
          <w:szCs w:val="28"/>
          <w:lang w:val="uk-UA"/>
        </w:rPr>
      </w:pPr>
      <w:r w:rsidRPr="00F741AB">
        <w:rPr>
          <w:rFonts w:ascii="Times New Roman" w:hAnsi="Times New Roman"/>
          <w:sz w:val="24"/>
          <w:szCs w:val="24"/>
          <w:lang w:val="uk-UA"/>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ментальності:працелюбності, свободи, справедливості, доброти, чесності, відповідального ставлення до природи.</w:t>
      </w:r>
    </w:p>
    <w:p w:rsidR="003F65A0" w:rsidRPr="00F741AB" w:rsidRDefault="003F65A0" w:rsidP="002C105C">
      <w:pPr>
        <w:numPr>
          <w:ilvl w:val="0"/>
          <w:numId w:val="25"/>
        </w:numPr>
        <w:tabs>
          <w:tab w:val="left" w:pos="851"/>
        </w:tabs>
        <w:spacing w:after="0" w:line="240" w:lineRule="auto"/>
        <w:ind w:left="0" w:firstLine="414"/>
        <w:contextualSpacing/>
        <w:jc w:val="both"/>
        <w:rPr>
          <w:rFonts w:ascii="Times New Roman" w:hAnsi="Times New Roman"/>
          <w:b/>
          <w:sz w:val="28"/>
          <w:szCs w:val="28"/>
          <w:lang w:val="uk-UA"/>
        </w:rPr>
      </w:pPr>
      <w:r w:rsidRPr="00F741AB">
        <w:rPr>
          <w:rFonts w:ascii="Times New Roman" w:hAnsi="Times New Roman"/>
          <w:sz w:val="24"/>
          <w:szCs w:val="24"/>
          <w:lang w:val="uk-UA"/>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3F65A0" w:rsidRPr="008D10F6" w:rsidRDefault="003F65A0" w:rsidP="002C105C">
      <w:pPr>
        <w:numPr>
          <w:ilvl w:val="0"/>
          <w:numId w:val="25"/>
        </w:numPr>
        <w:tabs>
          <w:tab w:val="left" w:pos="851"/>
        </w:tabs>
        <w:spacing w:after="0" w:line="240" w:lineRule="auto"/>
        <w:ind w:left="0" w:right="-2" w:firstLine="414"/>
        <w:contextualSpacing/>
        <w:jc w:val="both"/>
        <w:rPr>
          <w:rFonts w:ascii="Times New Roman" w:eastAsia="Times New Roman" w:hAnsi="Times New Roman"/>
          <w:b/>
          <w:sz w:val="32"/>
          <w:szCs w:val="32"/>
          <w:lang w:val="uk-UA" w:eastAsia="ru-RU"/>
        </w:rPr>
      </w:pPr>
      <w:r w:rsidRPr="008D10F6">
        <w:rPr>
          <w:rFonts w:ascii="Times New Roman" w:hAnsi="Times New Roman"/>
          <w:sz w:val="24"/>
          <w:szCs w:val="24"/>
          <w:lang w:val="uk-UA"/>
        </w:rPr>
        <w:t>Продовжити зміцнювати та вдосконалювати на</w:t>
      </w:r>
      <w:r w:rsidR="008D10F6">
        <w:rPr>
          <w:rFonts w:ascii="Times New Roman" w:hAnsi="Times New Roman"/>
          <w:sz w:val="24"/>
          <w:szCs w:val="24"/>
          <w:lang w:val="uk-UA"/>
        </w:rPr>
        <w:t>вчально-матеріальну базу ліцею.</w:t>
      </w:r>
    </w:p>
    <w:p w:rsidR="003F65A0" w:rsidRPr="004D2AD2"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3F65A0" w:rsidRPr="004E434A"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r w:rsidRPr="004E434A">
        <w:rPr>
          <w:rFonts w:ascii="Times New Roman" w:eastAsia="Times New Roman" w:hAnsi="Times New Roman"/>
          <w:b/>
          <w:sz w:val="32"/>
          <w:szCs w:val="32"/>
          <w:lang w:val="uk-UA" w:eastAsia="ru-RU"/>
        </w:rPr>
        <w:lastRenderedPageBreak/>
        <w:t>Р о з д і л  ІІ</w:t>
      </w:r>
    </w:p>
    <w:p w:rsidR="003F65A0" w:rsidRPr="004E434A"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r w:rsidRPr="004E434A">
        <w:rPr>
          <w:rFonts w:ascii="Times New Roman" w:eastAsia="Times New Roman" w:hAnsi="Times New Roman"/>
          <w:b/>
          <w:sz w:val="32"/>
          <w:szCs w:val="32"/>
          <w:lang w:val="uk-UA" w:eastAsia="ru-RU"/>
        </w:rPr>
        <w:t>ОСВІТНЄ СЕРЕДОВИЩЕ ЗАКЛАДУ ОСВІТИ</w:t>
      </w:r>
    </w:p>
    <w:p w:rsidR="003F65A0" w:rsidRPr="004E434A"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3F65A0" w:rsidRPr="006617C3"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r w:rsidRPr="006617C3">
        <w:rPr>
          <w:rFonts w:ascii="Times New Roman" w:eastAsia="Times New Roman" w:hAnsi="Times New Roman"/>
          <w:sz w:val="24"/>
          <w:szCs w:val="24"/>
          <w:lang w:val="uk-UA" w:eastAsia="ru-RU"/>
        </w:rPr>
        <w:t>Школа розташована за адресою:</w:t>
      </w: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вулиця Центральна,8 село Мала Зубівщина, Коростенський район, </w:t>
      </w:r>
    </w:p>
    <w:p w:rsidR="003F65A0" w:rsidRPr="006617C3"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Житомирська область,11535</w:t>
      </w:r>
    </w:p>
    <w:p w:rsidR="003F65A0" w:rsidRPr="006617C3"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ru-RU"/>
        </w:rPr>
      </w:pPr>
      <w:r w:rsidRPr="006617C3">
        <w:rPr>
          <w:rFonts w:ascii="Times New Roman" w:eastAsia="Times New Roman" w:hAnsi="Times New Roman"/>
          <w:b/>
          <w:sz w:val="24"/>
          <w:szCs w:val="24"/>
          <w:lang w:val="uk-UA" w:eastAsia="ru-RU"/>
        </w:rPr>
        <w:t>Телефон (</w:t>
      </w:r>
      <w:r>
        <w:rPr>
          <w:rFonts w:ascii="Times New Roman" w:eastAsia="Times New Roman" w:hAnsi="Times New Roman"/>
          <w:b/>
          <w:sz w:val="24"/>
          <w:szCs w:val="24"/>
          <w:lang w:val="uk-UA" w:eastAsia="ru-RU"/>
        </w:rPr>
        <w:t>04142)6</w:t>
      </w:r>
      <w:r w:rsidRPr="006617C3">
        <w:rPr>
          <w:rFonts w:ascii="Times New Roman" w:eastAsia="Times New Roman" w:hAnsi="Times New Roman"/>
          <w:b/>
          <w:sz w:val="24"/>
          <w:szCs w:val="24"/>
          <w:lang w:val="uk-UA" w:eastAsia="ru-RU"/>
        </w:rPr>
        <w:t>-</w:t>
      </w:r>
      <w:r>
        <w:rPr>
          <w:rFonts w:ascii="Times New Roman" w:eastAsia="Times New Roman" w:hAnsi="Times New Roman"/>
          <w:b/>
          <w:sz w:val="24"/>
          <w:szCs w:val="24"/>
          <w:lang w:val="uk-UA" w:eastAsia="ru-RU"/>
        </w:rPr>
        <w:t>02</w:t>
      </w:r>
      <w:r w:rsidRPr="006617C3">
        <w:rPr>
          <w:rFonts w:ascii="Times New Roman" w:eastAsia="Times New Roman" w:hAnsi="Times New Roman"/>
          <w:b/>
          <w:sz w:val="24"/>
          <w:szCs w:val="24"/>
          <w:lang w:val="uk-UA" w:eastAsia="ru-RU"/>
        </w:rPr>
        <w:t>-</w:t>
      </w:r>
      <w:r>
        <w:rPr>
          <w:rFonts w:ascii="Times New Roman" w:eastAsia="Times New Roman" w:hAnsi="Times New Roman"/>
          <w:b/>
          <w:sz w:val="24"/>
          <w:szCs w:val="24"/>
          <w:lang w:val="uk-UA" w:eastAsia="ru-RU"/>
        </w:rPr>
        <w:t>44</w:t>
      </w:r>
    </w:p>
    <w:p w:rsidR="003F65A0" w:rsidRPr="00481DFC"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F8076A">
        <w:rPr>
          <w:rFonts w:ascii="Times New Roman" w:eastAsia="Times New Roman" w:hAnsi="Times New Roman"/>
          <w:bCs/>
          <w:i/>
          <w:sz w:val="24"/>
          <w:szCs w:val="24"/>
          <w:lang w:val="uk-UA" w:eastAsia="ru-RU"/>
        </w:rPr>
        <w:t xml:space="preserve">е-mail: </w:t>
      </w:r>
      <w:r w:rsidRPr="00F8076A">
        <w:rPr>
          <w:rFonts w:ascii="Times New Roman" w:eastAsia="Times New Roman" w:hAnsi="Times New Roman"/>
          <w:bCs/>
          <w:i/>
          <w:sz w:val="24"/>
          <w:szCs w:val="24"/>
          <w:lang w:val="en-US" w:eastAsia="ru-RU"/>
        </w:rPr>
        <w:t>mala</w:t>
      </w:r>
      <w:r w:rsidRPr="00481DFC">
        <w:rPr>
          <w:rFonts w:ascii="Times New Roman" w:eastAsia="Times New Roman" w:hAnsi="Times New Roman"/>
          <w:bCs/>
          <w:i/>
          <w:sz w:val="24"/>
          <w:szCs w:val="24"/>
          <w:lang w:eastAsia="ru-RU"/>
        </w:rPr>
        <w:t>_</w:t>
      </w:r>
      <w:r w:rsidRPr="00F8076A">
        <w:rPr>
          <w:rFonts w:ascii="Times New Roman" w:eastAsia="Times New Roman" w:hAnsi="Times New Roman"/>
          <w:bCs/>
          <w:i/>
          <w:sz w:val="24"/>
          <w:szCs w:val="24"/>
          <w:lang w:val="en-US" w:eastAsia="ru-RU"/>
        </w:rPr>
        <w:t>zybivshchuna</w:t>
      </w:r>
      <w:r w:rsidRPr="00481DFC">
        <w:rPr>
          <w:rFonts w:ascii="Times New Roman" w:eastAsia="Times New Roman" w:hAnsi="Times New Roman"/>
          <w:bCs/>
          <w:i/>
          <w:sz w:val="24"/>
          <w:szCs w:val="24"/>
          <w:lang w:eastAsia="ru-RU"/>
        </w:rPr>
        <w:t>@</w:t>
      </w:r>
      <w:r w:rsidRPr="00F8076A">
        <w:rPr>
          <w:rFonts w:ascii="Times New Roman" w:eastAsia="Times New Roman" w:hAnsi="Times New Roman"/>
          <w:bCs/>
          <w:i/>
          <w:sz w:val="24"/>
          <w:szCs w:val="24"/>
          <w:lang w:val="en-US" w:eastAsia="ru-RU"/>
        </w:rPr>
        <w:t>ukr</w:t>
      </w:r>
      <w:r w:rsidRPr="00481DFC">
        <w:rPr>
          <w:rFonts w:ascii="Times New Roman" w:eastAsia="Times New Roman" w:hAnsi="Times New Roman"/>
          <w:bCs/>
          <w:i/>
          <w:sz w:val="24"/>
          <w:szCs w:val="24"/>
          <w:lang w:eastAsia="ru-RU"/>
        </w:rPr>
        <w:t>.</w:t>
      </w:r>
      <w:r w:rsidRPr="00F8076A">
        <w:rPr>
          <w:rFonts w:ascii="Times New Roman" w:eastAsia="Times New Roman" w:hAnsi="Times New Roman"/>
          <w:bCs/>
          <w:i/>
          <w:sz w:val="24"/>
          <w:szCs w:val="24"/>
          <w:lang w:val="en-US" w:eastAsia="ru-RU"/>
        </w:rPr>
        <w:t>net</w:t>
      </w:r>
    </w:p>
    <w:p w:rsidR="003F65A0" w:rsidRPr="00F8076A"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6617C3">
        <w:rPr>
          <w:rFonts w:ascii="Times New Roman" w:eastAsia="Times New Roman" w:hAnsi="Times New Roman"/>
          <w:sz w:val="24"/>
          <w:szCs w:val="24"/>
          <w:lang w:val="uk-UA" w:eastAsia="ru-RU"/>
        </w:rPr>
        <w:t xml:space="preserve">Її відкриття відбулося </w:t>
      </w:r>
      <w:r w:rsidRPr="006617C3">
        <w:rPr>
          <w:rFonts w:ascii="Times New Roman" w:eastAsia="Times New Roman" w:hAnsi="Times New Roman"/>
          <w:b/>
          <w:sz w:val="24"/>
          <w:szCs w:val="24"/>
          <w:lang w:val="uk-UA" w:eastAsia="ru-RU"/>
        </w:rPr>
        <w:t xml:space="preserve">1 </w:t>
      </w:r>
      <w:r>
        <w:rPr>
          <w:rFonts w:ascii="Times New Roman" w:eastAsia="Times New Roman" w:hAnsi="Times New Roman"/>
          <w:b/>
          <w:sz w:val="24"/>
          <w:szCs w:val="24"/>
          <w:lang w:val="uk-UA" w:eastAsia="ru-RU"/>
        </w:rPr>
        <w:t>березня 1888</w:t>
      </w:r>
      <w:r w:rsidRPr="006617C3">
        <w:rPr>
          <w:rFonts w:ascii="Times New Roman" w:eastAsia="Times New Roman" w:hAnsi="Times New Roman"/>
          <w:b/>
          <w:sz w:val="24"/>
          <w:szCs w:val="24"/>
          <w:lang w:val="uk-UA" w:eastAsia="ru-RU"/>
        </w:rPr>
        <w:t xml:space="preserve"> року</w:t>
      </w:r>
      <w:r>
        <w:rPr>
          <w:rFonts w:ascii="Times New Roman" w:eastAsia="Times New Roman" w:hAnsi="Times New Roman"/>
          <w:sz w:val="24"/>
          <w:szCs w:val="24"/>
          <w:lang w:val="uk-UA" w:eastAsia="ru-RU"/>
        </w:rPr>
        <w:t>.</w:t>
      </w:r>
    </w:p>
    <w:p w:rsidR="003F65A0" w:rsidRPr="006617C3"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6617C3">
        <w:rPr>
          <w:rFonts w:ascii="Times New Roman" w:eastAsia="Times New Roman" w:hAnsi="Times New Roman"/>
          <w:sz w:val="24"/>
          <w:szCs w:val="24"/>
          <w:lang w:val="uk-UA" w:eastAsia="ru-RU"/>
        </w:rPr>
        <w:t>Адміні</w:t>
      </w:r>
      <w:r>
        <w:rPr>
          <w:rFonts w:ascii="Times New Roman" w:eastAsia="Times New Roman" w:hAnsi="Times New Roman"/>
          <w:sz w:val="24"/>
          <w:szCs w:val="24"/>
          <w:lang w:val="uk-UA" w:eastAsia="ru-RU"/>
        </w:rPr>
        <w:t xml:space="preserve">страція </w:t>
      </w:r>
      <w:r w:rsidR="004E434A">
        <w:rPr>
          <w:rFonts w:ascii="Times New Roman" w:eastAsia="Times New Roman" w:hAnsi="Times New Roman"/>
          <w:sz w:val="24"/>
          <w:szCs w:val="24"/>
          <w:lang w:val="uk-UA" w:eastAsia="ru-RU"/>
        </w:rPr>
        <w:t>ліцею</w:t>
      </w:r>
      <w:r>
        <w:rPr>
          <w:rFonts w:ascii="Times New Roman" w:eastAsia="Times New Roman" w:hAnsi="Times New Roman"/>
          <w:sz w:val="24"/>
          <w:szCs w:val="24"/>
          <w:lang w:val="uk-UA" w:eastAsia="ru-RU"/>
        </w:rPr>
        <w:t>: директор</w:t>
      </w:r>
      <w:r w:rsidR="004E434A">
        <w:rPr>
          <w:rFonts w:ascii="Times New Roman" w:eastAsia="Times New Roman" w:hAnsi="Times New Roman"/>
          <w:sz w:val="24"/>
          <w:szCs w:val="24"/>
          <w:lang w:val="uk-UA" w:eastAsia="ru-RU"/>
        </w:rPr>
        <w:t>іцею</w:t>
      </w:r>
      <w:r>
        <w:rPr>
          <w:rFonts w:ascii="Times New Roman" w:eastAsia="Times New Roman" w:hAnsi="Times New Roman"/>
          <w:sz w:val="24"/>
          <w:szCs w:val="24"/>
          <w:lang w:val="uk-UA" w:eastAsia="ru-RU"/>
        </w:rPr>
        <w:t xml:space="preserve">, </w:t>
      </w:r>
      <w:r w:rsidRPr="006617C3">
        <w:rPr>
          <w:rFonts w:ascii="Times New Roman" w:eastAsia="Times New Roman" w:hAnsi="Times New Roman"/>
          <w:sz w:val="24"/>
          <w:szCs w:val="24"/>
          <w:lang w:val="uk-UA" w:eastAsia="ru-RU"/>
        </w:rPr>
        <w:t xml:space="preserve"> заступни</w:t>
      </w:r>
      <w:r>
        <w:rPr>
          <w:rFonts w:ascii="Times New Roman" w:eastAsia="Times New Roman" w:hAnsi="Times New Roman"/>
          <w:sz w:val="24"/>
          <w:szCs w:val="24"/>
          <w:lang w:val="uk-UA" w:eastAsia="ru-RU"/>
        </w:rPr>
        <w:t>ки</w:t>
      </w:r>
      <w:r w:rsidRPr="006617C3">
        <w:rPr>
          <w:rFonts w:ascii="Times New Roman" w:eastAsia="Times New Roman" w:hAnsi="Times New Roman"/>
          <w:sz w:val="24"/>
          <w:szCs w:val="24"/>
          <w:lang w:val="uk-UA" w:eastAsia="ru-RU"/>
        </w:rPr>
        <w:t xml:space="preserve"> з навчально-виховної </w:t>
      </w:r>
      <w:r>
        <w:rPr>
          <w:rFonts w:ascii="Times New Roman" w:eastAsia="Times New Roman" w:hAnsi="Times New Roman"/>
          <w:sz w:val="24"/>
          <w:szCs w:val="24"/>
          <w:lang w:val="uk-UA" w:eastAsia="ru-RU"/>
        </w:rPr>
        <w:t xml:space="preserve">та виховної </w:t>
      </w:r>
      <w:r w:rsidRPr="006617C3">
        <w:rPr>
          <w:rFonts w:ascii="Times New Roman" w:eastAsia="Times New Roman" w:hAnsi="Times New Roman"/>
          <w:sz w:val="24"/>
          <w:szCs w:val="24"/>
          <w:lang w:val="uk-UA" w:eastAsia="ru-RU"/>
        </w:rPr>
        <w:t>роботи.</w:t>
      </w:r>
    </w:p>
    <w:p w:rsidR="003F65A0" w:rsidRPr="006617C3" w:rsidRDefault="003F65A0" w:rsidP="003F65A0">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6617C3">
        <w:rPr>
          <w:rFonts w:ascii="Times New Roman" w:eastAsia="Times New Roman" w:hAnsi="Times New Roman"/>
          <w:sz w:val="24"/>
          <w:szCs w:val="24"/>
          <w:lang w:val="uk-UA" w:eastAsia="ru-RU"/>
        </w:rPr>
        <w:t>Відповідно до статті 16 Закону України “Про загальну с</w:t>
      </w:r>
      <w:r>
        <w:rPr>
          <w:rFonts w:ascii="Times New Roman" w:eastAsia="Times New Roman" w:hAnsi="Times New Roman"/>
          <w:sz w:val="24"/>
          <w:szCs w:val="24"/>
          <w:lang w:val="uk-UA" w:eastAsia="ru-RU"/>
        </w:rPr>
        <w:t>ередню освіту”             202</w:t>
      </w:r>
      <w:r w:rsidR="00C612D9">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-202</w:t>
      </w:r>
      <w:r w:rsidR="00C612D9">
        <w:rPr>
          <w:rFonts w:ascii="Times New Roman" w:eastAsia="Times New Roman" w:hAnsi="Times New Roman"/>
          <w:sz w:val="24"/>
          <w:szCs w:val="24"/>
          <w:lang w:val="uk-UA" w:eastAsia="ru-RU"/>
        </w:rPr>
        <w:t>4</w:t>
      </w:r>
      <w:r w:rsidRPr="006617C3">
        <w:rPr>
          <w:rFonts w:ascii="Times New Roman" w:eastAsia="Times New Roman" w:hAnsi="Times New Roman"/>
          <w:sz w:val="24"/>
          <w:szCs w:val="24"/>
          <w:lang w:val="uk-UA" w:eastAsia="ru-RU"/>
        </w:rPr>
        <w:t xml:space="preserve"> навчальний рі</w:t>
      </w:r>
      <w:r>
        <w:rPr>
          <w:rFonts w:ascii="Times New Roman" w:eastAsia="Times New Roman" w:hAnsi="Times New Roman"/>
          <w:sz w:val="24"/>
          <w:szCs w:val="24"/>
          <w:lang w:val="uk-UA" w:eastAsia="ru-RU"/>
        </w:rPr>
        <w:t>к розпочинається 01 вересня 202</w:t>
      </w:r>
      <w:r w:rsidR="004E434A">
        <w:rPr>
          <w:rFonts w:ascii="Times New Roman" w:eastAsia="Times New Roman" w:hAnsi="Times New Roman"/>
          <w:sz w:val="24"/>
          <w:szCs w:val="24"/>
          <w:lang w:val="uk-UA" w:eastAsia="ru-RU"/>
        </w:rPr>
        <w:t>2</w:t>
      </w:r>
      <w:r w:rsidRPr="006617C3">
        <w:rPr>
          <w:rFonts w:ascii="Times New Roman" w:eastAsia="Times New Roman" w:hAnsi="Times New Roman"/>
          <w:sz w:val="24"/>
          <w:szCs w:val="24"/>
          <w:lang w:val="uk-UA" w:eastAsia="ru-RU"/>
        </w:rPr>
        <w:t xml:space="preserve"> року   і закінч</w:t>
      </w:r>
      <w:r>
        <w:rPr>
          <w:rFonts w:ascii="Times New Roman" w:eastAsia="Times New Roman" w:hAnsi="Times New Roman"/>
          <w:sz w:val="24"/>
          <w:szCs w:val="24"/>
          <w:lang w:val="uk-UA" w:eastAsia="ru-RU"/>
        </w:rPr>
        <w:t xml:space="preserve">ується  не пізніше </w:t>
      </w:r>
      <w:r w:rsidR="00C612D9">
        <w:rPr>
          <w:rFonts w:ascii="Times New Roman" w:eastAsia="Times New Roman" w:hAnsi="Times New Roman"/>
          <w:sz w:val="24"/>
          <w:szCs w:val="24"/>
          <w:lang w:val="uk-UA" w:eastAsia="ru-RU"/>
        </w:rPr>
        <w:t>28</w:t>
      </w:r>
      <w:r>
        <w:rPr>
          <w:rFonts w:ascii="Times New Roman" w:eastAsia="Times New Roman" w:hAnsi="Times New Roman"/>
          <w:sz w:val="24"/>
          <w:szCs w:val="24"/>
          <w:lang w:val="uk-UA" w:eastAsia="ru-RU"/>
        </w:rPr>
        <w:t xml:space="preserve"> </w:t>
      </w:r>
      <w:r w:rsidR="00C612D9">
        <w:rPr>
          <w:rFonts w:ascii="Times New Roman" w:eastAsia="Times New Roman" w:hAnsi="Times New Roman"/>
          <w:sz w:val="24"/>
          <w:szCs w:val="24"/>
          <w:lang w:val="uk-UA" w:eastAsia="ru-RU"/>
        </w:rPr>
        <w:t>червня</w:t>
      </w:r>
      <w:r>
        <w:rPr>
          <w:rFonts w:ascii="Times New Roman" w:eastAsia="Times New Roman" w:hAnsi="Times New Roman"/>
          <w:sz w:val="24"/>
          <w:szCs w:val="24"/>
          <w:lang w:val="uk-UA" w:eastAsia="ru-RU"/>
        </w:rPr>
        <w:t xml:space="preserve"> 202</w:t>
      </w:r>
      <w:r w:rsidR="00C612D9">
        <w:rPr>
          <w:rFonts w:ascii="Times New Roman" w:eastAsia="Times New Roman" w:hAnsi="Times New Roman"/>
          <w:sz w:val="24"/>
          <w:szCs w:val="24"/>
          <w:lang w:val="uk-UA" w:eastAsia="ru-RU"/>
        </w:rPr>
        <w:t>4</w:t>
      </w:r>
      <w:r w:rsidRPr="006617C3">
        <w:rPr>
          <w:rFonts w:ascii="Times New Roman" w:eastAsia="Times New Roman" w:hAnsi="Times New Roman"/>
          <w:sz w:val="24"/>
          <w:szCs w:val="24"/>
          <w:lang w:val="uk-UA" w:eastAsia="ru-RU"/>
        </w:rPr>
        <w:t xml:space="preserve"> року. </w:t>
      </w:r>
    </w:p>
    <w:p w:rsidR="003F65A0" w:rsidRPr="006617C3"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6617C3">
        <w:rPr>
          <w:rFonts w:ascii="Times New Roman" w:eastAsia="Times New Roman" w:hAnsi="Times New Roman"/>
          <w:sz w:val="24"/>
          <w:szCs w:val="24"/>
          <w:lang w:val="uk-UA" w:eastAsia="ru-RU"/>
        </w:rPr>
        <w:t>Освітня діяльність здійснюється відповідно до навчальних програм, які забезпечують виконання інваріантної та варіативної складової  навчального плану школи, що рекомендовані до використання Міністерством освіти і науки України у  закладах загальної середньої освіти</w:t>
      </w:r>
    </w:p>
    <w:p w:rsidR="003F65A0" w:rsidRPr="006617C3"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6617C3">
        <w:rPr>
          <w:rFonts w:ascii="Times New Roman" w:eastAsia="Times New Roman" w:hAnsi="Times New Roman"/>
          <w:sz w:val="24"/>
          <w:szCs w:val="24"/>
          <w:lang w:eastAsia="ru-RU"/>
        </w:rPr>
        <w:t xml:space="preserve">Режим роботи </w:t>
      </w:r>
      <w:r w:rsidR="004E434A">
        <w:rPr>
          <w:rFonts w:ascii="Times New Roman" w:eastAsia="Times New Roman" w:hAnsi="Times New Roman"/>
          <w:sz w:val="24"/>
          <w:szCs w:val="24"/>
          <w:lang w:val="uk-UA" w:eastAsia="ru-RU"/>
        </w:rPr>
        <w:t>ліцею</w:t>
      </w:r>
      <w:r w:rsidRPr="006617C3">
        <w:rPr>
          <w:rFonts w:ascii="Times New Roman" w:eastAsia="Times New Roman" w:hAnsi="Times New Roman"/>
          <w:sz w:val="24"/>
          <w:szCs w:val="24"/>
          <w:lang w:eastAsia="ru-RU"/>
        </w:rPr>
        <w:t xml:space="preserve"> – п’ятиденний. </w:t>
      </w:r>
      <w:r w:rsidR="004E434A">
        <w:rPr>
          <w:rFonts w:ascii="Times New Roman" w:eastAsia="Times New Roman" w:hAnsi="Times New Roman"/>
          <w:sz w:val="24"/>
          <w:szCs w:val="24"/>
          <w:lang w:val="uk-UA" w:eastAsia="ru-RU"/>
        </w:rPr>
        <w:t>Заклад освіти</w:t>
      </w:r>
      <w:r w:rsidRPr="006617C3">
        <w:rPr>
          <w:rFonts w:ascii="Times New Roman" w:eastAsia="Times New Roman" w:hAnsi="Times New Roman"/>
          <w:sz w:val="24"/>
          <w:szCs w:val="24"/>
          <w:lang w:eastAsia="ru-RU"/>
        </w:rPr>
        <w:t xml:space="preserve"> працює в одну зміну.</w:t>
      </w:r>
      <w:r w:rsidRPr="006617C3">
        <w:rPr>
          <w:rFonts w:ascii="Times New Roman" w:eastAsia="Times New Roman" w:hAnsi="Times New Roman"/>
          <w:sz w:val="24"/>
          <w:szCs w:val="24"/>
          <w:lang w:val="uk-UA" w:eastAsia="ru-RU"/>
        </w:rPr>
        <w:t xml:space="preserve"> В умовах карантинних обмежень освіта може надаватись дистанційно.</w:t>
      </w:r>
    </w:p>
    <w:p w:rsidR="003F65A0" w:rsidRPr="006617C3"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rPr>
      </w:pPr>
      <w:r w:rsidRPr="006617C3">
        <w:rPr>
          <w:rFonts w:ascii="Times New Roman" w:eastAsia="Times New Roman" w:hAnsi="Times New Roman"/>
          <w:sz w:val="24"/>
          <w:szCs w:val="24"/>
          <w:lang w:val="uk-UA"/>
        </w:rPr>
        <w:t>Мова навчання – українська.</w:t>
      </w:r>
    </w:p>
    <w:p w:rsidR="003F65A0" w:rsidRPr="006617C3"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6617C3">
        <w:rPr>
          <w:rFonts w:ascii="Times New Roman" w:eastAsia="Times New Roman" w:hAnsi="Times New Roman"/>
          <w:sz w:val="24"/>
          <w:szCs w:val="24"/>
          <w:lang w:val="uk-UA"/>
        </w:rPr>
        <w:t xml:space="preserve">Форма здобуття освіти - інституційна (очна (денна)) форма та  індивідуальна форма (педагогічний патронат). У </w:t>
      </w:r>
      <w:r w:rsidR="004E434A">
        <w:rPr>
          <w:rFonts w:ascii="Times New Roman" w:eastAsia="Times New Roman" w:hAnsi="Times New Roman"/>
          <w:sz w:val="24"/>
          <w:szCs w:val="24"/>
          <w:lang w:val="uk-UA"/>
        </w:rPr>
        <w:t>ліцеї</w:t>
      </w:r>
      <w:r w:rsidRPr="006617C3">
        <w:rPr>
          <w:rFonts w:ascii="Times New Roman" w:eastAsia="Times New Roman" w:hAnsi="Times New Roman"/>
          <w:sz w:val="24"/>
          <w:szCs w:val="24"/>
          <w:lang w:val="uk-UA"/>
        </w:rPr>
        <w:t xml:space="preserve"> організовано  інклюзивне навчання. </w:t>
      </w:r>
    </w:p>
    <w:p w:rsidR="003F65A0" w:rsidRPr="006617C3"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lang w:val="uk-UA" w:eastAsia="ru-RU"/>
        </w:rPr>
      </w:pPr>
    </w:p>
    <w:p w:rsidR="003F65A0" w:rsidRPr="006617C3"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lang w:val="uk-UA" w:eastAsia="ru-RU"/>
        </w:rPr>
      </w:pPr>
      <w:r w:rsidRPr="006617C3">
        <w:rPr>
          <w:rFonts w:ascii="Times New Roman" w:eastAsia="Times New Roman" w:hAnsi="Times New Roman"/>
          <w:b/>
          <w:sz w:val="24"/>
          <w:szCs w:val="24"/>
          <w:lang w:val="uk-UA" w:eastAsia="ru-RU"/>
        </w:rPr>
        <w:t>Циклограма   дня</w:t>
      </w:r>
    </w:p>
    <w:p w:rsidR="003F65A0" w:rsidRPr="006617C3"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2" w:firstLine="1"/>
        <w:jc w:val="both"/>
        <w:rPr>
          <w:rFonts w:ascii="Times New Roman" w:eastAsia="Times New Roman" w:hAnsi="Times New Roman"/>
          <w:b/>
          <w:bCs/>
          <w:sz w:val="24"/>
          <w:szCs w:val="24"/>
          <w:lang w:val="uk-UA" w:eastAsia="ru-RU"/>
        </w:rPr>
      </w:pPr>
      <w:r w:rsidRPr="006617C3">
        <w:rPr>
          <w:rFonts w:ascii="Times New Roman" w:eastAsia="Times New Roman" w:hAnsi="Times New Roman"/>
          <w:b/>
          <w:bCs/>
          <w:sz w:val="24"/>
          <w:szCs w:val="24"/>
          <w:lang w:val="uk-UA" w:eastAsia="ru-RU"/>
        </w:rPr>
        <w:t>Поча</w:t>
      </w:r>
      <w:r>
        <w:rPr>
          <w:rFonts w:ascii="Times New Roman" w:eastAsia="Times New Roman" w:hAnsi="Times New Roman"/>
          <w:b/>
          <w:bCs/>
          <w:sz w:val="24"/>
          <w:szCs w:val="24"/>
          <w:lang w:val="uk-UA" w:eastAsia="ru-RU"/>
        </w:rPr>
        <w:t>ток занять  -   08.0</w:t>
      </w:r>
      <w:r w:rsidRPr="006617C3">
        <w:rPr>
          <w:rFonts w:ascii="Times New Roman" w:eastAsia="Times New Roman" w:hAnsi="Times New Roman"/>
          <w:b/>
          <w:bCs/>
          <w:sz w:val="24"/>
          <w:szCs w:val="24"/>
          <w:lang w:val="uk-UA" w:eastAsia="ru-RU"/>
        </w:rPr>
        <w:t>0</w:t>
      </w:r>
    </w:p>
    <w:p w:rsidR="003F65A0" w:rsidRPr="006617C3"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2"/>
        <w:jc w:val="both"/>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Кінець роботи      -  17</w:t>
      </w:r>
      <w:r w:rsidRPr="006617C3">
        <w:rPr>
          <w:rFonts w:ascii="Times New Roman" w:eastAsia="Times New Roman" w:hAnsi="Times New Roman"/>
          <w:b/>
          <w:bCs/>
          <w:sz w:val="24"/>
          <w:szCs w:val="24"/>
          <w:lang w:val="uk-UA" w:eastAsia="ru-RU"/>
        </w:rPr>
        <w:t>.00</w:t>
      </w:r>
    </w:p>
    <w:p w:rsidR="003F65A0" w:rsidRPr="006617C3"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lang w:val="uk-UA" w:eastAsia="ru-RU"/>
        </w:rPr>
      </w:pPr>
    </w:p>
    <w:p w:rsidR="003F65A0" w:rsidRPr="006617C3"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lang w:val="uk-UA" w:eastAsia="ru-RU"/>
        </w:rPr>
      </w:pPr>
      <w:r w:rsidRPr="006617C3">
        <w:rPr>
          <w:rFonts w:ascii="Times New Roman" w:eastAsia="Times New Roman" w:hAnsi="Times New Roman"/>
          <w:b/>
          <w:sz w:val="24"/>
          <w:szCs w:val="24"/>
          <w:lang w:val="uk-UA" w:eastAsia="ru-RU"/>
        </w:rPr>
        <w:t>Тривалість  уроку :</w:t>
      </w:r>
    </w:p>
    <w:p w:rsidR="003F65A0" w:rsidRPr="006617C3"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1050" w:hanging="283"/>
        <w:jc w:val="both"/>
        <w:rPr>
          <w:rFonts w:ascii="Times New Roman" w:eastAsia="Times New Roman" w:hAnsi="Times New Roman"/>
          <w:b/>
          <w:bCs/>
          <w:sz w:val="24"/>
          <w:szCs w:val="24"/>
          <w:lang w:val="uk-UA" w:eastAsia="ru-RU"/>
        </w:rPr>
      </w:pPr>
      <w:r w:rsidRPr="006617C3">
        <w:rPr>
          <w:rFonts w:ascii="Times New Roman" w:eastAsia="Times New Roman" w:hAnsi="Times New Roman"/>
          <w:b/>
          <w:bCs/>
          <w:sz w:val="24"/>
          <w:szCs w:val="24"/>
          <w:lang w:val="uk-UA" w:eastAsia="ru-RU"/>
        </w:rPr>
        <w:t xml:space="preserve">    1 класи  –  35 хвилин</w:t>
      </w:r>
    </w:p>
    <w:p w:rsidR="003F65A0" w:rsidRPr="006617C3"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jc w:val="both"/>
        <w:rPr>
          <w:rFonts w:ascii="Times New Roman" w:eastAsia="Times New Roman" w:hAnsi="Times New Roman"/>
          <w:b/>
          <w:bCs/>
          <w:sz w:val="24"/>
          <w:szCs w:val="24"/>
          <w:lang w:val="uk-UA" w:eastAsia="ru-RU"/>
        </w:rPr>
      </w:pPr>
      <w:r w:rsidRPr="006617C3">
        <w:rPr>
          <w:rFonts w:ascii="Times New Roman" w:eastAsia="Times New Roman" w:hAnsi="Times New Roman"/>
          <w:b/>
          <w:bCs/>
          <w:sz w:val="24"/>
          <w:szCs w:val="24"/>
          <w:lang w:val="uk-UA" w:eastAsia="ru-RU"/>
        </w:rPr>
        <w:t xml:space="preserve">         2-4 класи  -  40 хвилин</w:t>
      </w:r>
    </w:p>
    <w:p w:rsidR="003F65A0" w:rsidRPr="006617C3"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jc w:val="both"/>
        <w:rPr>
          <w:rFonts w:ascii="Times New Roman" w:eastAsia="Times New Roman" w:hAnsi="Times New Roman"/>
          <w:sz w:val="24"/>
          <w:szCs w:val="24"/>
          <w:lang w:val="uk-UA" w:eastAsia="ru-RU"/>
        </w:rPr>
      </w:pPr>
      <w:r w:rsidRPr="006617C3">
        <w:rPr>
          <w:rFonts w:ascii="Times New Roman" w:eastAsia="Times New Roman" w:hAnsi="Times New Roman"/>
          <w:b/>
          <w:bCs/>
          <w:sz w:val="24"/>
          <w:szCs w:val="24"/>
          <w:lang w:val="uk-UA" w:eastAsia="ru-RU"/>
        </w:rPr>
        <w:t xml:space="preserve">         5-11 класи -  45 хвилин</w:t>
      </w:r>
    </w:p>
    <w:p w:rsidR="003F65A0" w:rsidRPr="006617C3"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ight="-1050" w:hanging="283"/>
        <w:jc w:val="center"/>
        <w:rPr>
          <w:rFonts w:ascii="Times New Roman" w:eastAsia="Times New Roman" w:hAnsi="Times New Roman"/>
          <w:b/>
          <w:sz w:val="24"/>
          <w:szCs w:val="24"/>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3F65A0" w:rsidRPr="003E163C"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3F65A0" w:rsidRPr="003E163C"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3F65A0" w:rsidRPr="00D27CFA"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sidRPr="00D27CFA">
        <w:rPr>
          <w:rFonts w:ascii="Times New Roman" w:eastAsia="Times New Roman" w:hAnsi="Times New Roman"/>
          <w:b/>
          <w:sz w:val="28"/>
          <w:szCs w:val="28"/>
          <w:lang w:val="uk-UA" w:eastAsia="ru-RU"/>
        </w:rPr>
        <w:lastRenderedPageBreak/>
        <w:t>2.1.Забезпечення комфортних і безпечних умов навчання і праці</w:t>
      </w:r>
    </w:p>
    <w:p w:rsidR="003F65A0" w:rsidRPr="00D27CFA"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sidRPr="00D27CFA">
        <w:rPr>
          <w:rFonts w:ascii="Times New Roman" w:eastAsia="Times New Roman" w:hAnsi="Times New Roman"/>
          <w:b/>
          <w:sz w:val="28"/>
          <w:szCs w:val="28"/>
          <w:lang w:val="uk-UA" w:eastAsia="ru-RU"/>
        </w:rPr>
        <w:tab/>
      </w:r>
    </w:p>
    <w:p w:rsidR="003F65A0" w:rsidRPr="00D27CFA"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r w:rsidRPr="00D27CFA">
        <w:rPr>
          <w:rFonts w:ascii="Times New Roman" w:eastAsia="Times New Roman" w:hAnsi="Times New Roman"/>
          <w:b/>
          <w:sz w:val="24"/>
          <w:szCs w:val="24"/>
          <w:lang w:val="uk-UA" w:eastAsia="ru-RU"/>
        </w:rPr>
        <w:t>2.1.1.  Створення оптимальних умов для забезпечення права громадян на здобуття повної загальної середньої освіти</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3F65A0" w:rsidRPr="00D27CFA" w:rsidTr="007416BD">
        <w:tc>
          <w:tcPr>
            <w:tcW w:w="566" w:type="dxa"/>
          </w:tcPr>
          <w:p w:rsidR="003F65A0" w:rsidRPr="00D27CFA" w:rsidRDefault="003F65A0" w:rsidP="007416BD">
            <w:pPr>
              <w:jc w:val="center"/>
              <w:rPr>
                <w:rFonts w:ascii="Times New Roman" w:hAnsi="Times New Roman"/>
                <w:b/>
                <w:lang w:val="uk-UA"/>
              </w:rPr>
            </w:pPr>
            <w:r w:rsidRPr="00D27CFA">
              <w:rPr>
                <w:rFonts w:ascii="Times New Roman" w:eastAsia="Times New Roman" w:hAnsi="Times New Roman"/>
                <w:b/>
                <w:bCs/>
                <w:sz w:val="28"/>
                <w:szCs w:val="28"/>
                <w:u w:val="single"/>
                <w:lang w:val="uk-UA"/>
              </w:rPr>
              <w:t xml:space="preserve"> </w:t>
            </w:r>
            <w:r w:rsidRPr="00D27CFA">
              <w:rPr>
                <w:rFonts w:ascii="Times New Roman" w:hAnsi="Times New Roman"/>
                <w:b/>
                <w:lang w:val="uk-UA"/>
              </w:rPr>
              <w:t>№</w:t>
            </w:r>
          </w:p>
          <w:p w:rsidR="003F65A0" w:rsidRPr="00D27CFA" w:rsidRDefault="003F65A0" w:rsidP="007416BD">
            <w:pPr>
              <w:jc w:val="center"/>
              <w:rPr>
                <w:rFonts w:ascii="Times New Roman" w:hAnsi="Times New Roman"/>
                <w:b/>
                <w:lang w:val="uk-UA"/>
              </w:rPr>
            </w:pPr>
            <w:r w:rsidRPr="00D27CFA">
              <w:rPr>
                <w:rFonts w:ascii="Times New Roman" w:hAnsi="Times New Roman"/>
                <w:b/>
                <w:lang w:val="uk-UA"/>
              </w:rPr>
              <w:t>з/п</w:t>
            </w:r>
          </w:p>
        </w:tc>
        <w:tc>
          <w:tcPr>
            <w:tcW w:w="5028" w:type="dxa"/>
          </w:tcPr>
          <w:p w:rsidR="003F65A0" w:rsidRPr="00D27CFA" w:rsidRDefault="003F65A0" w:rsidP="007416BD">
            <w:pPr>
              <w:jc w:val="center"/>
              <w:rPr>
                <w:rFonts w:ascii="Times New Roman" w:hAnsi="Times New Roman"/>
                <w:b/>
                <w:lang w:val="uk-UA"/>
              </w:rPr>
            </w:pPr>
            <w:r w:rsidRPr="00D27CFA">
              <w:rPr>
                <w:rFonts w:ascii="Times New Roman" w:hAnsi="Times New Roman"/>
                <w:b/>
                <w:lang w:val="uk-UA"/>
              </w:rPr>
              <w:t>Заходи</w:t>
            </w:r>
          </w:p>
        </w:tc>
        <w:tc>
          <w:tcPr>
            <w:tcW w:w="1406" w:type="dxa"/>
          </w:tcPr>
          <w:p w:rsidR="003F65A0" w:rsidRPr="00D27CFA" w:rsidRDefault="003F65A0" w:rsidP="007416BD">
            <w:pPr>
              <w:jc w:val="center"/>
              <w:rPr>
                <w:rFonts w:ascii="Times New Roman" w:hAnsi="Times New Roman"/>
                <w:b/>
                <w:lang w:val="uk-UA"/>
              </w:rPr>
            </w:pPr>
            <w:r w:rsidRPr="00D27CFA">
              <w:rPr>
                <w:rFonts w:ascii="Times New Roman" w:hAnsi="Times New Roman"/>
                <w:b/>
                <w:lang w:val="uk-UA"/>
              </w:rPr>
              <w:t>Термін виконання</w:t>
            </w:r>
          </w:p>
        </w:tc>
        <w:tc>
          <w:tcPr>
            <w:tcW w:w="1650" w:type="dxa"/>
          </w:tcPr>
          <w:p w:rsidR="003F65A0" w:rsidRPr="00D27CFA" w:rsidRDefault="003F65A0" w:rsidP="007416BD">
            <w:pPr>
              <w:jc w:val="center"/>
              <w:rPr>
                <w:rFonts w:ascii="Times New Roman" w:hAnsi="Times New Roman"/>
                <w:b/>
                <w:lang w:val="uk-UA"/>
              </w:rPr>
            </w:pPr>
            <w:r w:rsidRPr="00D27CFA">
              <w:rPr>
                <w:rFonts w:ascii="Times New Roman" w:hAnsi="Times New Roman"/>
                <w:b/>
                <w:lang w:val="uk-UA"/>
              </w:rPr>
              <w:t>Відповідальний</w:t>
            </w:r>
          </w:p>
        </w:tc>
        <w:tc>
          <w:tcPr>
            <w:tcW w:w="1380" w:type="dxa"/>
          </w:tcPr>
          <w:p w:rsidR="003F65A0" w:rsidRPr="00D27CFA" w:rsidRDefault="003F65A0" w:rsidP="007416BD">
            <w:pPr>
              <w:jc w:val="center"/>
              <w:rPr>
                <w:rFonts w:ascii="Times New Roman" w:hAnsi="Times New Roman"/>
                <w:b/>
                <w:lang w:val="uk-UA"/>
              </w:rPr>
            </w:pPr>
            <w:r w:rsidRPr="00D27CFA">
              <w:rPr>
                <w:rFonts w:ascii="Times New Roman" w:hAnsi="Times New Roman"/>
                <w:b/>
                <w:lang w:val="uk-UA"/>
              </w:rPr>
              <w:t>Відмітка про виконання</w:t>
            </w:r>
          </w:p>
        </w:tc>
      </w:tr>
      <w:tr w:rsidR="003F65A0" w:rsidRPr="00D27CFA" w:rsidTr="007416BD">
        <w:tc>
          <w:tcPr>
            <w:tcW w:w="10030" w:type="dxa"/>
            <w:gridSpan w:val="5"/>
          </w:tcPr>
          <w:p w:rsidR="003F65A0" w:rsidRPr="00D27CFA" w:rsidRDefault="003F65A0" w:rsidP="007416BD">
            <w:pPr>
              <w:jc w:val="center"/>
              <w:rPr>
                <w:rFonts w:ascii="Times New Roman" w:hAnsi="Times New Roman"/>
                <w:b/>
                <w:lang w:val="uk-UA"/>
              </w:rPr>
            </w:pPr>
            <w:r w:rsidRPr="00D27CFA">
              <w:rPr>
                <w:rFonts w:ascii="Times New Roman" w:hAnsi="Times New Roman"/>
                <w:b/>
                <w:lang w:val="uk-UA"/>
              </w:rPr>
              <w:t>Створення оптимальних умов щодо організованого початку навчального  року</w:t>
            </w:r>
          </w:p>
        </w:tc>
      </w:tr>
      <w:tr w:rsidR="003F65A0" w:rsidRPr="00D27CFA" w:rsidTr="007416BD">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1.</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4E434A">
            <w:pPr>
              <w:jc w:val="both"/>
              <w:rPr>
                <w:rFonts w:ascii="Times New Roman" w:eastAsia="Times New Roman" w:hAnsi="Times New Roman"/>
                <w:lang w:val="uk-UA"/>
              </w:rPr>
            </w:pPr>
            <w:r w:rsidRPr="00D27CFA">
              <w:rPr>
                <w:rFonts w:ascii="Times New Roman" w:eastAsia="Times New Roman" w:hAnsi="Times New Roman"/>
                <w:lang w:val="uk-UA"/>
              </w:rPr>
              <w:t>Організувати ознайомлення та вивчення нормативних документів та розпорядчих актів Міністерства освіти і науки України, Департаменту науки і освіти Житомирської обласної державної адміністрації, відділу освіти виконавчого комітету Коростенської міської ради про підготовку та організований початок 202</w:t>
            </w:r>
            <w:r w:rsidR="004E434A">
              <w:rPr>
                <w:rFonts w:ascii="Times New Roman" w:eastAsia="Times New Roman" w:hAnsi="Times New Roman"/>
                <w:lang w:val="uk-UA"/>
              </w:rPr>
              <w:t>2</w:t>
            </w:r>
            <w:r w:rsidRPr="00D27CFA">
              <w:rPr>
                <w:rFonts w:ascii="Times New Roman" w:eastAsia="Times New Roman" w:hAnsi="Times New Roman"/>
                <w:lang w:val="uk-UA"/>
              </w:rPr>
              <w:t>-202</w:t>
            </w:r>
            <w:r w:rsidR="004E434A">
              <w:rPr>
                <w:rFonts w:ascii="Times New Roman" w:eastAsia="Times New Roman" w:hAnsi="Times New Roman"/>
                <w:lang w:val="uk-UA"/>
              </w:rPr>
              <w:t>3</w:t>
            </w:r>
            <w:r w:rsidRPr="00D27CFA">
              <w:rPr>
                <w:rFonts w:ascii="Times New Roman" w:eastAsia="Times New Roman" w:hAnsi="Times New Roman"/>
                <w:lang w:val="uk-UA"/>
              </w:rPr>
              <w:t>навчального року.</w:t>
            </w:r>
          </w:p>
        </w:tc>
        <w:tc>
          <w:tcPr>
            <w:tcW w:w="140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Серпень</w:t>
            </w:r>
          </w:p>
          <w:p w:rsidR="003F65A0" w:rsidRPr="00D27CFA" w:rsidRDefault="003F65A0" w:rsidP="007416BD">
            <w:pPr>
              <w:jc w:val="center"/>
              <w:rPr>
                <w:rFonts w:ascii="Times New Roman" w:hAnsi="Times New Roman"/>
                <w:lang w:val="uk-UA"/>
              </w:rPr>
            </w:pPr>
          </w:p>
        </w:tc>
        <w:tc>
          <w:tcPr>
            <w:tcW w:w="1650" w:type="dxa"/>
          </w:tcPr>
          <w:p w:rsidR="003F65A0" w:rsidRPr="00D27CFA" w:rsidRDefault="003F65A0" w:rsidP="007416BD">
            <w:pPr>
              <w:jc w:val="center"/>
              <w:rPr>
                <w:rFonts w:ascii="Times New Roman" w:hAnsi="Times New Roman"/>
                <w:lang w:val="uk-UA"/>
              </w:rPr>
            </w:pPr>
          </w:p>
        </w:tc>
        <w:tc>
          <w:tcPr>
            <w:tcW w:w="1380" w:type="dxa"/>
          </w:tcPr>
          <w:p w:rsidR="003F65A0" w:rsidRPr="00D27CFA" w:rsidRDefault="003F65A0" w:rsidP="007416BD">
            <w:pPr>
              <w:rPr>
                <w:rFonts w:ascii="Times New Roman" w:hAnsi="Times New Roman"/>
                <w:lang w:val="uk-UA"/>
              </w:rPr>
            </w:pPr>
          </w:p>
        </w:tc>
      </w:tr>
      <w:tr w:rsidR="003F65A0" w:rsidRPr="00D27CFA" w:rsidTr="007416BD">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2.</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C612D9">
            <w:pPr>
              <w:jc w:val="both"/>
              <w:rPr>
                <w:rFonts w:ascii="Times New Roman" w:eastAsia="Times New Roman" w:hAnsi="Times New Roman"/>
                <w:lang w:val="uk-UA"/>
              </w:rPr>
            </w:pPr>
            <w:r w:rsidRPr="00D27CFA">
              <w:rPr>
                <w:rFonts w:ascii="Times New Roman" w:eastAsia="Times New Roman" w:hAnsi="Times New Roman"/>
                <w:lang w:val="uk-UA"/>
              </w:rPr>
              <w:t xml:space="preserve">Забезпечити організацію освітнього процесу  за затвердженим в установленому порядку річним навчальним планом на </w:t>
            </w:r>
            <w:r w:rsidRPr="00D27CFA">
              <w:rPr>
                <w:rFonts w:ascii="Times New Roman" w:eastAsia="Times New Roman" w:hAnsi="Times New Roman"/>
              </w:rPr>
              <w:t>20</w:t>
            </w:r>
            <w:r w:rsidRPr="00D27CFA">
              <w:rPr>
                <w:rFonts w:ascii="Times New Roman" w:eastAsia="Times New Roman" w:hAnsi="Times New Roman"/>
                <w:lang w:val="uk-UA"/>
              </w:rPr>
              <w:t>2</w:t>
            </w:r>
            <w:r w:rsidR="00C612D9">
              <w:rPr>
                <w:rFonts w:ascii="Times New Roman" w:eastAsia="Times New Roman" w:hAnsi="Times New Roman"/>
                <w:lang w:val="uk-UA"/>
              </w:rPr>
              <w:t>3</w:t>
            </w:r>
            <w:r w:rsidRPr="00D27CFA">
              <w:rPr>
                <w:rFonts w:ascii="Times New Roman" w:eastAsia="Times New Roman" w:hAnsi="Times New Roman"/>
                <w:lang w:val="uk-UA"/>
              </w:rPr>
              <w:t>-</w:t>
            </w:r>
            <w:r w:rsidRPr="00D27CFA">
              <w:rPr>
                <w:rFonts w:ascii="Times New Roman" w:eastAsia="Times New Roman" w:hAnsi="Times New Roman"/>
              </w:rPr>
              <w:t>20</w:t>
            </w:r>
            <w:r w:rsidRPr="00D27CFA">
              <w:rPr>
                <w:rFonts w:ascii="Times New Roman" w:eastAsia="Times New Roman" w:hAnsi="Times New Roman"/>
                <w:lang w:val="uk-UA"/>
              </w:rPr>
              <w:t>2</w:t>
            </w:r>
            <w:r w:rsidR="00C612D9">
              <w:rPr>
                <w:rFonts w:ascii="Times New Roman" w:eastAsia="Times New Roman" w:hAnsi="Times New Roman"/>
                <w:lang w:val="uk-UA"/>
              </w:rPr>
              <w:t>4</w:t>
            </w:r>
            <w:r w:rsidRPr="00D27CFA">
              <w:rPr>
                <w:rFonts w:ascii="Times New Roman" w:eastAsia="Times New Roman" w:hAnsi="Times New Roman"/>
                <w:lang w:val="uk-UA"/>
              </w:rPr>
              <w:t xml:space="preserve"> навчальний рік.</w:t>
            </w:r>
          </w:p>
        </w:tc>
        <w:tc>
          <w:tcPr>
            <w:tcW w:w="1406" w:type="dxa"/>
          </w:tcPr>
          <w:p w:rsidR="003F65A0" w:rsidRPr="00D27CFA" w:rsidRDefault="003F65A0" w:rsidP="004E434A">
            <w:pPr>
              <w:jc w:val="center"/>
              <w:rPr>
                <w:rFonts w:ascii="Times New Roman" w:hAnsi="Times New Roman"/>
                <w:lang w:val="uk-UA"/>
              </w:rPr>
            </w:pPr>
            <w:r w:rsidRPr="00D27CFA">
              <w:rPr>
                <w:rFonts w:ascii="Times New Roman" w:hAnsi="Times New Roman"/>
                <w:lang w:val="uk-UA"/>
              </w:rPr>
              <w:t>Упродовж навчального року</w:t>
            </w:r>
          </w:p>
        </w:tc>
        <w:tc>
          <w:tcPr>
            <w:tcW w:w="1650" w:type="dxa"/>
          </w:tcPr>
          <w:p w:rsidR="003F65A0" w:rsidRPr="00D27CFA" w:rsidRDefault="003F65A0" w:rsidP="007416BD">
            <w:pPr>
              <w:jc w:val="center"/>
              <w:rPr>
                <w:rFonts w:ascii="Times New Roman" w:hAnsi="Times New Roman"/>
                <w:lang w:val="uk-UA"/>
              </w:rPr>
            </w:pPr>
          </w:p>
        </w:tc>
        <w:tc>
          <w:tcPr>
            <w:tcW w:w="1380" w:type="dxa"/>
          </w:tcPr>
          <w:p w:rsidR="003F65A0" w:rsidRPr="00D27CFA" w:rsidRDefault="003F65A0" w:rsidP="007416BD">
            <w:pPr>
              <w:rPr>
                <w:rFonts w:ascii="Times New Roman" w:hAnsi="Times New Roman"/>
                <w:lang w:val="uk-UA"/>
              </w:rPr>
            </w:pPr>
          </w:p>
        </w:tc>
      </w:tr>
      <w:tr w:rsidR="003F65A0" w:rsidRPr="00D27CFA" w:rsidTr="007416BD">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3.</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4E434A">
            <w:pPr>
              <w:jc w:val="both"/>
              <w:rPr>
                <w:rFonts w:ascii="Times New Roman" w:eastAsia="Times New Roman" w:hAnsi="Times New Roman"/>
                <w:lang w:val="uk-UA"/>
              </w:rPr>
            </w:pPr>
            <w:r w:rsidRPr="00D27CFA">
              <w:rPr>
                <w:rFonts w:ascii="Times New Roman" w:eastAsia="Times New Roman" w:hAnsi="Times New Roman"/>
                <w:lang w:val="uk-UA"/>
              </w:rPr>
              <w:t xml:space="preserve">Сформувати оптимальну мережу закладу на </w:t>
            </w:r>
            <w:r w:rsidR="00C612D9" w:rsidRPr="00C612D9">
              <w:rPr>
                <w:rFonts w:ascii="Times New Roman" w:eastAsia="Times New Roman" w:hAnsi="Times New Roman"/>
              </w:rPr>
              <w:t xml:space="preserve">2023-2024 </w:t>
            </w:r>
            <w:r w:rsidRPr="00D27CFA">
              <w:rPr>
                <w:rFonts w:ascii="Times New Roman" w:eastAsia="Times New Roman" w:hAnsi="Times New Roman"/>
                <w:lang w:val="uk-UA"/>
              </w:rPr>
              <w:t>навчальний рік з урахуванням освітніх потреб населення   та норм наповнюваності в класах.</w:t>
            </w:r>
          </w:p>
        </w:tc>
        <w:tc>
          <w:tcPr>
            <w:tcW w:w="140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Серпень</w:t>
            </w:r>
          </w:p>
          <w:p w:rsidR="003F65A0" w:rsidRPr="00D27CFA" w:rsidRDefault="003F65A0" w:rsidP="004E434A">
            <w:pPr>
              <w:jc w:val="center"/>
              <w:rPr>
                <w:rFonts w:ascii="Times New Roman" w:hAnsi="Times New Roman"/>
                <w:lang w:val="uk-UA"/>
              </w:rPr>
            </w:pPr>
          </w:p>
        </w:tc>
        <w:tc>
          <w:tcPr>
            <w:tcW w:w="1650"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w:t>
            </w:r>
          </w:p>
        </w:tc>
        <w:tc>
          <w:tcPr>
            <w:tcW w:w="1380" w:type="dxa"/>
          </w:tcPr>
          <w:p w:rsidR="003F65A0" w:rsidRPr="00D27CFA" w:rsidRDefault="003F65A0" w:rsidP="007416BD">
            <w:pPr>
              <w:rPr>
                <w:rFonts w:ascii="Times New Roman" w:hAnsi="Times New Roman"/>
                <w:lang w:val="uk-UA"/>
              </w:rPr>
            </w:pPr>
          </w:p>
        </w:tc>
      </w:tr>
      <w:tr w:rsidR="003F65A0" w:rsidRPr="00D27CFA" w:rsidTr="007416BD">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4.</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7416BD">
            <w:pPr>
              <w:jc w:val="both"/>
              <w:rPr>
                <w:rFonts w:ascii="Times New Roman" w:eastAsia="Times New Roman" w:hAnsi="Times New Roman"/>
                <w:lang w:val="uk-UA"/>
              </w:rPr>
            </w:pPr>
            <w:r w:rsidRPr="00D27CFA">
              <w:rPr>
                <w:rFonts w:ascii="Times New Roman" w:eastAsia="Times New Roman" w:hAnsi="Times New Roman"/>
                <w:lang w:val="uk-UA"/>
              </w:rPr>
              <w:t>Забезпечити організований набір учнів до 1, 5, 10 класу.</w:t>
            </w:r>
          </w:p>
        </w:tc>
        <w:tc>
          <w:tcPr>
            <w:tcW w:w="1406" w:type="dxa"/>
          </w:tcPr>
          <w:p w:rsidR="003F65A0" w:rsidRPr="00D27CFA" w:rsidRDefault="003F65A0" w:rsidP="004E434A">
            <w:pPr>
              <w:jc w:val="center"/>
              <w:rPr>
                <w:rFonts w:ascii="Times New Roman" w:hAnsi="Times New Roman"/>
                <w:lang w:val="uk-UA"/>
              </w:rPr>
            </w:pPr>
            <w:r w:rsidRPr="00D27CFA">
              <w:rPr>
                <w:rFonts w:ascii="Times New Roman" w:hAnsi="Times New Roman"/>
                <w:lang w:val="uk-UA"/>
              </w:rPr>
              <w:t>До 01.09</w:t>
            </w:r>
          </w:p>
        </w:tc>
        <w:tc>
          <w:tcPr>
            <w:tcW w:w="1650" w:type="dxa"/>
          </w:tcPr>
          <w:p w:rsidR="003F65A0" w:rsidRPr="00D27CFA" w:rsidRDefault="003F65A0" w:rsidP="007416BD">
            <w:pPr>
              <w:jc w:val="center"/>
              <w:rPr>
                <w:rFonts w:ascii="Times New Roman" w:hAnsi="Times New Roman"/>
                <w:lang w:val="uk-UA"/>
              </w:rPr>
            </w:pPr>
          </w:p>
        </w:tc>
        <w:tc>
          <w:tcPr>
            <w:tcW w:w="1380" w:type="dxa"/>
          </w:tcPr>
          <w:p w:rsidR="003F65A0" w:rsidRPr="00D27CFA" w:rsidRDefault="003F65A0" w:rsidP="007416BD">
            <w:pPr>
              <w:rPr>
                <w:rFonts w:ascii="Times New Roman" w:hAnsi="Times New Roman"/>
                <w:lang w:val="uk-UA"/>
              </w:rPr>
            </w:pPr>
          </w:p>
        </w:tc>
      </w:tr>
      <w:tr w:rsidR="003F65A0" w:rsidRPr="00D27CFA" w:rsidTr="007416BD">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5.</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7416BD">
            <w:pPr>
              <w:jc w:val="both"/>
              <w:rPr>
                <w:rFonts w:ascii="Times New Roman" w:eastAsia="Times New Roman" w:hAnsi="Times New Roman"/>
                <w:lang w:val="uk-UA"/>
              </w:rPr>
            </w:pPr>
            <w:r w:rsidRPr="00D27CFA">
              <w:rPr>
                <w:rFonts w:ascii="Times New Roman" w:eastAsia="Times New Roman" w:hAnsi="Times New Roman"/>
                <w:lang w:val="uk-UA"/>
              </w:rPr>
              <w:t xml:space="preserve">Затвердити шкільну мережу та контингент учнів на </w:t>
            </w:r>
            <w:r w:rsidR="00C612D9" w:rsidRPr="00C612D9">
              <w:rPr>
                <w:rFonts w:ascii="Times New Roman" w:eastAsia="Times New Roman" w:hAnsi="Times New Roman"/>
              </w:rPr>
              <w:t xml:space="preserve">2023-2024 </w:t>
            </w:r>
            <w:r w:rsidRPr="00D27CFA">
              <w:rPr>
                <w:rFonts w:ascii="Times New Roman" w:eastAsia="Times New Roman" w:hAnsi="Times New Roman"/>
                <w:lang w:val="uk-UA"/>
              </w:rPr>
              <w:t>навчальний рік.</w:t>
            </w:r>
          </w:p>
        </w:tc>
        <w:tc>
          <w:tcPr>
            <w:tcW w:w="1406" w:type="dxa"/>
          </w:tcPr>
          <w:p w:rsidR="003F65A0" w:rsidRPr="00D27CFA" w:rsidRDefault="003F65A0" w:rsidP="004E434A">
            <w:pPr>
              <w:jc w:val="center"/>
              <w:rPr>
                <w:rFonts w:ascii="Times New Roman" w:hAnsi="Times New Roman"/>
                <w:lang w:val="uk-UA"/>
              </w:rPr>
            </w:pPr>
            <w:r w:rsidRPr="00D27CFA">
              <w:rPr>
                <w:rFonts w:ascii="Times New Roman" w:hAnsi="Times New Roman"/>
                <w:lang w:val="uk-UA"/>
              </w:rPr>
              <w:t>До 01.09</w:t>
            </w:r>
          </w:p>
        </w:tc>
        <w:tc>
          <w:tcPr>
            <w:tcW w:w="1650" w:type="dxa"/>
          </w:tcPr>
          <w:p w:rsidR="003F65A0" w:rsidRPr="00D27CFA" w:rsidRDefault="003F65A0" w:rsidP="007416BD">
            <w:pPr>
              <w:jc w:val="center"/>
              <w:rPr>
                <w:rFonts w:ascii="Times New Roman" w:hAnsi="Times New Roman"/>
                <w:lang w:val="uk-UA"/>
              </w:rPr>
            </w:pPr>
          </w:p>
        </w:tc>
        <w:tc>
          <w:tcPr>
            <w:tcW w:w="1380" w:type="dxa"/>
          </w:tcPr>
          <w:p w:rsidR="003F65A0" w:rsidRPr="00D27CFA" w:rsidRDefault="003F65A0" w:rsidP="007416BD">
            <w:pPr>
              <w:rPr>
                <w:rFonts w:ascii="Times New Roman" w:hAnsi="Times New Roman"/>
                <w:lang w:val="uk-UA"/>
              </w:rPr>
            </w:pPr>
          </w:p>
        </w:tc>
      </w:tr>
      <w:tr w:rsidR="003F65A0" w:rsidRPr="00D27CFA" w:rsidTr="007416BD">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6.</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7416BD">
            <w:pPr>
              <w:jc w:val="both"/>
              <w:rPr>
                <w:rFonts w:ascii="Times New Roman" w:eastAsia="Times New Roman" w:hAnsi="Times New Roman"/>
                <w:lang w:val="uk-UA"/>
              </w:rPr>
            </w:pPr>
            <w:r w:rsidRPr="00D27CFA">
              <w:rPr>
                <w:rFonts w:ascii="Times New Roman" w:eastAsia="Times New Roman" w:hAnsi="Times New Roman"/>
                <w:lang w:val="uk-UA"/>
              </w:rPr>
              <w:t>Скласти та здати статистичні звіти за формами ЗНЗ-1,   77-РВК.</w:t>
            </w:r>
          </w:p>
        </w:tc>
        <w:tc>
          <w:tcPr>
            <w:tcW w:w="1406" w:type="dxa"/>
          </w:tcPr>
          <w:p w:rsidR="003F65A0" w:rsidRPr="00D27CFA" w:rsidRDefault="003F65A0" w:rsidP="004E434A">
            <w:pPr>
              <w:jc w:val="center"/>
              <w:rPr>
                <w:rFonts w:ascii="Times New Roman" w:hAnsi="Times New Roman"/>
                <w:lang w:val="uk-UA"/>
              </w:rPr>
            </w:pPr>
            <w:r w:rsidRPr="00D27CFA">
              <w:rPr>
                <w:rFonts w:ascii="Times New Roman" w:hAnsi="Times New Roman"/>
                <w:lang w:val="uk-UA"/>
              </w:rPr>
              <w:t>До 05.09</w:t>
            </w:r>
          </w:p>
        </w:tc>
        <w:tc>
          <w:tcPr>
            <w:tcW w:w="1650" w:type="dxa"/>
          </w:tcPr>
          <w:p w:rsidR="003F65A0" w:rsidRPr="00D27CFA" w:rsidRDefault="003F65A0" w:rsidP="007416BD">
            <w:pPr>
              <w:jc w:val="center"/>
              <w:rPr>
                <w:rFonts w:ascii="Times New Roman" w:hAnsi="Times New Roman"/>
                <w:lang w:val="uk-UA"/>
              </w:rPr>
            </w:pPr>
          </w:p>
        </w:tc>
        <w:tc>
          <w:tcPr>
            <w:tcW w:w="1380" w:type="dxa"/>
          </w:tcPr>
          <w:p w:rsidR="003F65A0" w:rsidRPr="00D27CFA" w:rsidRDefault="003F65A0" w:rsidP="007416BD">
            <w:pPr>
              <w:rPr>
                <w:rFonts w:ascii="Times New Roman" w:hAnsi="Times New Roman"/>
                <w:lang w:val="uk-UA"/>
              </w:rPr>
            </w:pPr>
          </w:p>
        </w:tc>
      </w:tr>
      <w:tr w:rsidR="003F65A0" w:rsidRPr="00D27CFA" w:rsidTr="007416BD">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7.</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7416BD">
            <w:pPr>
              <w:jc w:val="both"/>
              <w:rPr>
                <w:rFonts w:ascii="Times New Roman" w:eastAsia="Times New Roman" w:hAnsi="Times New Roman"/>
                <w:lang w:val="uk-UA"/>
              </w:rPr>
            </w:pPr>
            <w:r w:rsidRPr="00D27CFA">
              <w:rPr>
                <w:rFonts w:ascii="Times New Roman" w:eastAsia="Times New Roman" w:hAnsi="Times New Roman"/>
                <w:lang w:val="uk-UA"/>
              </w:rPr>
              <w:t>Забезпечити комплектування закладу освіти педагогічними кадрами.</w:t>
            </w:r>
          </w:p>
        </w:tc>
        <w:tc>
          <w:tcPr>
            <w:tcW w:w="1406" w:type="dxa"/>
          </w:tcPr>
          <w:p w:rsidR="003F65A0" w:rsidRPr="00D27CFA" w:rsidRDefault="003F65A0" w:rsidP="004E434A">
            <w:pPr>
              <w:jc w:val="center"/>
              <w:rPr>
                <w:rFonts w:ascii="Times New Roman" w:hAnsi="Times New Roman"/>
                <w:lang w:val="uk-UA"/>
              </w:rPr>
            </w:pPr>
            <w:r w:rsidRPr="00D27CFA">
              <w:rPr>
                <w:rFonts w:ascii="Times New Roman" w:hAnsi="Times New Roman"/>
                <w:lang w:val="uk-UA"/>
              </w:rPr>
              <w:t>До 01.09</w:t>
            </w:r>
          </w:p>
        </w:tc>
        <w:tc>
          <w:tcPr>
            <w:tcW w:w="1650" w:type="dxa"/>
          </w:tcPr>
          <w:p w:rsidR="003F65A0" w:rsidRPr="00D27CFA" w:rsidRDefault="003F65A0" w:rsidP="007416BD">
            <w:pPr>
              <w:jc w:val="center"/>
              <w:rPr>
                <w:rFonts w:ascii="Times New Roman" w:hAnsi="Times New Roman"/>
                <w:lang w:val="uk-UA"/>
              </w:rPr>
            </w:pPr>
          </w:p>
        </w:tc>
        <w:tc>
          <w:tcPr>
            <w:tcW w:w="1380" w:type="dxa"/>
          </w:tcPr>
          <w:p w:rsidR="003F65A0" w:rsidRPr="00D27CFA" w:rsidRDefault="003F65A0" w:rsidP="007416BD">
            <w:pPr>
              <w:rPr>
                <w:rFonts w:ascii="Times New Roman" w:hAnsi="Times New Roman"/>
                <w:lang w:val="uk-UA"/>
              </w:rPr>
            </w:pPr>
          </w:p>
        </w:tc>
      </w:tr>
      <w:tr w:rsidR="003F65A0" w:rsidRPr="00D27CFA" w:rsidTr="007416BD">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8.</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4E434A">
            <w:pPr>
              <w:jc w:val="both"/>
              <w:rPr>
                <w:rFonts w:ascii="Times New Roman" w:eastAsia="Times New Roman" w:hAnsi="Times New Roman"/>
                <w:lang w:val="uk-UA"/>
              </w:rPr>
            </w:pPr>
            <w:r w:rsidRPr="00D27CFA">
              <w:rPr>
                <w:rFonts w:ascii="Times New Roman" w:eastAsia="Times New Roman" w:hAnsi="Times New Roman"/>
                <w:lang w:val="uk-UA"/>
              </w:rPr>
              <w:t xml:space="preserve">Розподілити, погодити з профспілковим комітетом                          та затвердити тижневе навантаження педагогічних працівників на </w:t>
            </w:r>
            <w:r w:rsidR="00C612D9" w:rsidRPr="00C612D9">
              <w:rPr>
                <w:rFonts w:ascii="Times New Roman" w:eastAsia="Times New Roman" w:hAnsi="Times New Roman"/>
              </w:rPr>
              <w:t xml:space="preserve">2023-2024 </w:t>
            </w:r>
            <w:r w:rsidRPr="00D27CFA">
              <w:rPr>
                <w:rFonts w:ascii="Times New Roman" w:eastAsia="Times New Roman" w:hAnsi="Times New Roman"/>
                <w:lang w:val="uk-UA"/>
              </w:rPr>
              <w:t>навчальний рік.</w:t>
            </w:r>
          </w:p>
        </w:tc>
        <w:tc>
          <w:tcPr>
            <w:tcW w:w="1406" w:type="dxa"/>
          </w:tcPr>
          <w:p w:rsidR="003F65A0" w:rsidRPr="00D27CFA" w:rsidRDefault="003F65A0" w:rsidP="004E434A">
            <w:pPr>
              <w:jc w:val="center"/>
              <w:rPr>
                <w:rFonts w:ascii="Times New Roman" w:hAnsi="Times New Roman"/>
                <w:lang w:val="uk-UA"/>
              </w:rPr>
            </w:pPr>
            <w:r w:rsidRPr="00D27CFA">
              <w:rPr>
                <w:rFonts w:ascii="Times New Roman" w:hAnsi="Times New Roman"/>
                <w:lang w:val="uk-UA"/>
              </w:rPr>
              <w:t>До 01.09</w:t>
            </w:r>
          </w:p>
        </w:tc>
        <w:tc>
          <w:tcPr>
            <w:tcW w:w="1650" w:type="dxa"/>
          </w:tcPr>
          <w:p w:rsidR="003F65A0" w:rsidRPr="00D27CFA" w:rsidRDefault="003F65A0" w:rsidP="007416BD">
            <w:pPr>
              <w:jc w:val="center"/>
              <w:rPr>
                <w:rFonts w:ascii="Times New Roman" w:hAnsi="Times New Roman"/>
                <w:lang w:val="uk-UA"/>
              </w:rPr>
            </w:pPr>
          </w:p>
        </w:tc>
        <w:tc>
          <w:tcPr>
            <w:tcW w:w="1380" w:type="dxa"/>
          </w:tcPr>
          <w:p w:rsidR="003F65A0" w:rsidRPr="00D27CFA" w:rsidRDefault="003F65A0" w:rsidP="007416BD">
            <w:pPr>
              <w:rPr>
                <w:rFonts w:ascii="Times New Roman" w:hAnsi="Times New Roman"/>
                <w:lang w:val="uk-UA"/>
              </w:rPr>
            </w:pPr>
          </w:p>
        </w:tc>
      </w:tr>
      <w:tr w:rsidR="003F65A0" w:rsidRPr="00D27CFA" w:rsidTr="007416BD">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9.</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4E434A">
            <w:pPr>
              <w:jc w:val="both"/>
              <w:rPr>
                <w:rFonts w:ascii="Times New Roman" w:eastAsia="Times New Roman" w:hAnsi="Times New Roman"/>
                <w:lang w:val="uk-UA"/>
              </w:rPr>
            </w:pPr>
            <w:r w:rsidRPr="00D27CFA">
              <w:rPr>
                <w:rFonts w:ascii="Times New Roman" w:eastAsia="Times New Roman" w:hAnsi="Times New Roman"/>
                <w:lang w:val="uk-UA"/>
              </w:rPr>
              <w:t xml:space="preserve">Узгодити розклад занять на </w:t>
            </w:r>
            <w:r w:rsidRPr="00D27CFA">
              <w:rPr>
                <w:rFonts w:ascii="Times New Roman" w:eastAsia="Times New Roman" w:hAnsi="Times New Roman"/>
              </w:rPr>
              <w:t>20</w:t>
            </w:r>
            <w:r w:rsidRPr="00D27CFA">
              <w:rPr>
                <w:rFonts w:ascii="Times New Roman" w:eastAsia="Times New Roman" w:hAnsi="Times New Roman"/>
                <w:lang w:val="uk-UA"/>
              </w:rPr>
              <w:t>2</w:t>
            </w:r>
            <w:r w:rsidR="00C612D9">
              <w:rPr>
                <w:rFonts w:ascii="Times New Roman" w:eastAsia="Times New Roman" w:hAnsi="Times New Roman"/>
                <w:lang w:val="uk-UA"/>
              </w:rPr>
              <w:t>3</w:t>
            </w:r>
            <w:r w:rsidRPr="00D27CFA">
              <w:rPr>
                <w:rFonts w:ascii="Times New Roman" w:eastAsia="Times New Roman" w:hAnsi="Times New Roman"/>
                <w:lang w:val="uk-UA"/>
              </w:rPr>
              <w:t>-</w:t>
            </w:r>
            <w:r w:rsidRPr="00D27CFA">
              <w:rPr>
                <w:rFonts w:ascii="Times New Roman" w:eastAsia="Times New Roman" w:hAnsi="Times New Roman"/>
              </w:rPr>
              <w:t>20</w:t>
            </w:r>
            <w:r w:rsidRPr="00D27CFA">
              <w:rPr>
                <w:rFonts w:ascii="Times New Roman" w:eastAsia="Times New Roman" w:hAnsi="Times New Roman"/>
                <w:lang w:val="uk-UA"/>
              </w:rPr>
              <w:t>2</w:t>
            </w:r>
            <w:r w:rsidR="00C612D9">
              <w:rPr>
                <w:rFonts w:ascii="Times New Roman" w:eastAsia="Times New Roman" w:hAnsi="Times New Roman"/>
                <w:lang w:val="uk-UA"/>
              </w:rPr>
              <w:t>4</w:t>
            </w:r>
            <w:r w:rsidRPr="00D27CFA">
              <w:rPr>
                <w:rFonts w:ascii="Times New Roman" w:eastAsia="Times New Roman" w:hAnsi="Times New Roman"/>
                <w:lang w:val="uk-UA"/>
              </w:rPr>
              <w:t xml:space="preserve"> навчальний з Держпродспоживслужбою  </w:t>
            </w:r>
          </w:p>
        </w:tc>
        <w:tc>
          <w:tcPr>
            <w:tcW w:w="1406" w:type="dxa"/>
          </w:tcPr>
          <w:p w:rsidR="003F65A0" w:rsidRPr="00D27CFA" w:rsidRDefault="003F65A0" w:rsidP="004E434A">
            <w:pPr>
              <w:jc w:val="center"/>
              <w:rPr>
                <w:rFonts w:ascii="Times New Roman" w:hAnsi="Times New Roman"/>
                <w:lang w:val="uk-UA"/>
              </w:rPr>
            </w:pPr>
            <w:r w:rsidRPr="00D27CFA">
              <w:rPr>
                <w:rFonts w:ascii="Times New Roman" w:hAnsi="Times New Roman"/>
                <w:lang w:val="uk-UA"/>
              </w:rPr>
              <w:t xml:space="preserve">Вересень </w:t>
            </w:r>
          </w:p>
        </w:tc>
        <w:tc>
          <w:tcPr>
            <w:tcW w:w="1650"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Черевко І.А</w:t>
            </w:r>
          </w:p>
        </w:tc>
        <w:tc>
          <w:tcPr>
            <w:tcW w:w="1380" w:type="dxa"/>
          </w:tcPr>
          <w:p w:rsidR="003F65A0" w:rsidRPr="00D27CFA" w:rsidRDefault="003F65A0" w:rsidP="007416BD">
            <w:pPr>
              <w:rPr>
                <w:rFonts w:ascii="Times New Roman" w:hAnsi="Times New Roman"/>
                <w:lang w:val="uk-UA"/>
              </w:rPr>
            </w:pPr>
          </w:p>
        </w:tc>
      </w:tr>
      <w:tr w:rsidR="003F65A0" w:rsidRPr="00D27CFA" w:rsidTr="007416BD">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10.</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7416BD">
            <w:pPr>
              <w:jc w:val="both"/>
              <w:rPr>
                <w:rFonts w:ascii="Times New Roman" w:eastAsia="Times New Roman" w:hAnsi="Times New Roman"/>
                <w:lang w:val="uk-UA"/>
              </w:rPr>
            </w:pPr>
            <w:r w:rsidRPr="00D27CFA">
              <w:rPr>
                <w:rFonts w:ascii="Times New Roman" w:eastAsia="Times New Roman" w:hAnsi="Times New Roman"/>
                <w:lang w:val="uk-UA"/>
              </w:rPr>
              <w:t>Скласти та затвердити розклад предметів варіативної складової робочого навчального плану.</w:t>
            </w:r>
          </w:p>
        </w:tc>
        <w:tc>
          <w:tcPr>
            <w:tcW w:w="1406" w:type="dxa"/>
          </w:tcPr>
          <w:p w:rsidR="003F65A0" w:rsidRPr="00D27CFA" w:rsidRDefault="003F65A0" w:rsidP="004E434A">
            <w:pPr>
              <w:jc w:val="center"/>
              <w:rPr>
                <w:rFonts w:ascii="Times New Roman" w:hAnsi="Times New Roman"/>
                <w:lang w:val="uk-UA"/>
              </w:rPr>
            </w:pPr>
            <w:r w:rsidRPr="00D27CFA">
              <w:rPr>
                <w:rFonts w:ascii="Times New Roman" w:hAnsi="Times New Roman"/>
                <w:lang w:val="uk-UA"/>
              </w:rPr>
              <w:t>До 01.09</w:t>
            </w:r>
          </w:p>
        </w:tc>
        <w:tc>
          <w:tcPr>
            <w:tcW w:w="1650"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Черевко І.А</w:t>
            </w:r>
          </w:p>
        </w:tc>
        <w:tc>
          <w:tcPr>
            <w:tcW w:w="1380" w:type="dxa"/>
          </w:tcPr>
          <w:p w:rsidR="003F65A0" w:rsidRPr="00D27CFA" w:rsidRDefault="003F65A0" w:rsidP="007416BD">
            <w:pPr>
              <w:rPr>
                <w:rFonts w:ascii="Times New Roman" w:hAnsi="Times New Roman"/>
                <w:lang w:val="uk-UA"/>
              </w:rPr>
            </w:pPr>
          </w:p>
        </w:tc>
      </w:tr>
      <w:tr w:rsidR="003F65A0" w:rsidRPr="00D27CFA" w:rsidTr="007416BD">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11.</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7416BD">
            <w:pPr>
              <w:jc w:val="both"/>
              <w:rPr>
                <w:rFonts w:ascii="Times New Roman" w:eastAsia="Times New Roman" w:hAnsi="Times New Roman"/>
                <w:lang w:val="uk-UA"/>
              </w:rPr>
            </w:pPr>
            <w:r w:rsidRPr="00D27CFA">
              <w:rPr>
                <w:rFonts w:ascii="Times New Roman" w:eastAsia="Times New Roman" w:hAnsi="Times New Roman"/>
                <w:lang w:val="uk-UA"/>
              </w:rPr>
              <w:t>Забезпечити нормативне збереження та ведення особових справ учнів по класах.</w:t>
            </w:r>
          </w:p>
        </w:tc>
        <w:tc>
          <w:tcPr>
            <w:tcW w:w="1406" w:type="dxa"/>
          </w:tcPr>
          <w:p w:rsidR="003F65A0" w:rsidRPr="00D27CFA" w:rsidRDefault="003F65A0" w:rsidP="004E434A">
            <w:pPr>
              <w:jc w:val="center"/>
              <w:rPr>
                <w:rFonts w:ascii="Times New Roman" w:hAnsi="Times New Roman"/>
                <w:lang w:val="uk-UA"/>
              </w:rPr>
            </w:pPr>
            <w:r w:rsidRPr="00D27CFA">
              <w:rPr>
                <w:rFonts w:ascii="Times New Roman" w:hAnsi="Times New Roman"/>
                <w:lang w:val="uk-UA"/>
              </w:rPr>
              <w:t>Упродовж навчального року</w:t>
            </w:r>
          </w:p>
        </w:tc>
        <w:tc>
          <w:tcPr>
            <w:tcW w:w="1650"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Класні керівники</w:t>
            </w:r>
          </w:p>
        </w:tc>
        <w:tc>
          <w:tcPr>
            <w:tcW w:w="1380" w:type="dxa"/>
          </w:tcPr>
          <w:p w:rsidR="003F65A0" w:rsidRPr="00D27CFA" w:rsidRDefault="003F65A0" w:rsidP="007416BD">
            <w:pPr>
              <w:rPr>
                <w:rFonts w:ascii="Times New Roman" w:hAnsi="Times New Roman"/>
                <w:lang w:val="uk-UA"/>
              </w:rPr>
            </w:pPr>
          </w:p>
        </w:tc>
      </w:tr>
      <w:tr w:rsidR="003F65A0" w:rsidRPr="00D27CFA" w:rsidTr="007416BD">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12.</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7416BD">
            <w:pPr>
              <w:jc w:val="both"/>
              <w:rPr>
                <w:rFonts w:ascii="Times New Roman" w:eastAsia="Times New Roman" w:hAnsi="Times New Roman"/>
                <w:lang w:val="uk-UA"/>
              </w:rPr>
            </w:pPr>
            <w:r w:rsidRPr="00D27CFA">
              <w:rPr>
                <w:rFonts w:ascii="Times New Roman" w:eastAsia="Times New Roman" w:hAnsi="Times New Roman"/>
                <w:lang w:val="uk-UA"/>
              </w:rPr>
              <w:t>Забезпечити нормативне збереження класних журналів, обліку роботи гуртків, факультативів, індивідуального навчання.</w:t>
            </w:r>
          </w:p>
        </w:tc>
        <w:tc>
          <w:tcPr>
            <w:tcW w:w="1406" w:type="dxa"/>
          </w:tcPr>
          <w:p w:rsidR="003F65A0" w:rsidRPr="00D27CFA" w:rsidRDefault="003F65A0" w:rsidP="004E434A">
            <w:pPr>
              <w:jc w:val="center"/>
              <w:rPr>
                <w:rFonts w:ascii="Times New Roman" w:hAnsi="Times New Roman"/>
                <w:lang w:val="uk-UA"/>
              </w:rPr>
            </w:pPr>
            <w:r w:rsidRPr="00D27CFA">
              <w:rPr>
                <w:rFonts w:ascii="Times New Roman" w:hAnsi="Times New Roman"/>
                <w:lang w:val="uk-UA"/>
              </w:rPr>
              <w:t>Упродовж навчального року</w:t>
            </w:r>
          </w:p>
        </w:tc>
        <w:tc>
          <w:tcPr>
            <w:tcW w:w="1650"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w:t>
            </w:r>
          </w:p>
        </w:tc>
        <w:tc>
          <w:tcPr>
            <w:tcW w:w="1380" w:type="dxa"/>
          </w:tcPr>
          <w:p w:rsidR="003F65A0" w:rsidRPr="00D27CFA" w:rsidRDefault="003F65A0" w:rsidP="007416BD">
            <w:pPr>
              <w:rPr>
                <w:rFonts w:ascii="Times New Roman" w:hAnsi="Times New Roman"/>
                <w:lang w:val="uk-UA"/>
              </w:rPr>
            </w:pPr>
          </w:p>
        </w:tc>
      </w:tr>
      <w:tr w:rsidR="003F65A0" w:rsidRPr="00D27CFA" w:rsidTr="007416BD">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13.</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7416BD">
            <w:pPr>
              <w:jc w:val="both"/>
              <w:rPr>
                <w:rFonts w:ascii="Times New Roman" w:eastAsia="Times New Roman" w:hAnsi="Times New Roman"/>
                <w:lang w:val="uk-UA"/>
              </w:rPr>
            </w:pPr>
            <w:r w:rsidRPr="00D27CFA">
              <w:rPr>
                <w:rFonts w:ascii="Times New Roman" w:eastAsia="Times New Roman" w:hAnsi="Times New Roman"/>
                <w:lang w:val="uk-UA"/>
              </w:rPr>
              <w:t>Забезпечити нормативність ведення класних журналів,  обліку роботи гуртків, факультативів, індивідуального навчання.</w:t>
            </w:r>
          </w:p>
        </w:tc>
        <w:tc>
          <w:tcPr>
            <w:tcW w:w="1406" w:type="dxa"/>
          </w:tcPr>
          <w:p w:rsidR="003F65A0" w:rsidRPr="00D27CFA" w:rsidRDefault="003F65A0" w:rsidP="004E434A">
            <w:pPr>
              <w:jc w:val="center"/>
              <w:rPr>
                <w:rFonts w:ascii="Times New Roman" w:hAnsi="Times New Roman"/>
                <w:lang w:val="uk-UA"/>
              </w:rPr>
            </w:pPr>
            <w:r w:rsidRPr="00D27CFA">
              <w:rPr>
                <w:rFonts w:ascii="Times New Roman" w:hAnsi="Times New Roman"/>
                <w:lang w:val="uk-UA"/>
              </w:rPr>
              <w:t>Упродовж навчального року</w:t>
            </w:r>
          </w:p>
        </w:tc>
        <w:tc>
          <w:tcPr>
            <w:tcW w:w="1650" w:type="dxa"/>
          </w:tcPr>
          <w:p w:rsidR="003F65A0" w:rsidRPr="00D27CFA" w:rsidRDefault="003F65A0" w:rsidP="007416BD">
            <w:pPr>
              <w:jc w:val="center"/>
              <w:rPr>
                <w:rFonts w:ascii="Times New Roman" w:hAnsi="Times New Roman"/>
                <w:lang w:val="uk-UA"/>
              </w:rPr>
            </w:pPr>
          </w:p>
        </w:tc>
        <w:tc>
          <w:tcPr>
            <w:tcW w:w="1380" w:type="dxa"/>
          </w:tcPr>
          <w:p w:rsidR="003F65A0" w:rsidRPr="00D27CFA" w:rsidRDefault="003F65A0" w:rsidP="007416BD">
            <w:pPr>
              <w:rPr>
                <w:rFonts w:ascii="Times New Roman" w:hAnsi="Times New Roman"/>
                <w:lang w:val="uk-UA"/>
              </w:rPr>
            </w:pPr>
          </w:p>
        </w:tc>
      </w:tr>
      <w:tr w:rsidR="003F65A0" w:rsidRPr="00D27CFA" w:rsidTr="007416BD">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14.</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7416BD">
            <w:pPr>
              <w:jc w:val="both"/>
              <w:rPr>
                <w:rFonts w:ascii="Times New Roman" w:eastAsia="Times New Roman" w:hAnsi="Times New Roman"/>
                <w:lang w:val="uk-UA"/>
              </w:rPr>
            </w:pPr>
            <w:r w:rsidRPr="00D27CFA">
              <w:rPr>
                <w:rFonts w:ascii="Times New Roman" w:eastAsia="Times New Roman" w:hAnsi="Times New Roman"/>
                <w:lang w:val="uk-UA"/>
              </w:rPr>
              <w:t>Провести інструктивно-методичну нараду педагогічних працівників щодо ведення ділової документації.</w:t>
            </w:r>
          </w:p>
        </w:tc>
        <w:tc>
          <w:tcPr>
            <w:tcW w:w="1406" w:type="dxa"/>
          </w:tcPr>
          <w:p w:rsidR="003F65A0" w:rsidRPr="00D27CFA" w:rsidRDefault="003F65A0" w:rsidP="004E434A">
            <w:pPr>
              <w:jc w:val="center"/>
              <w:rPr>
                <w:rFonts w:ascii="Times New Roman" w:hAnsi="Times New Roman"/>
                <w:lang w:val="uk-UA"/>
              </w:rPr>
            </w:pPr>
            <w:r w:rsidRPr="00D27CFA">
              <w:rPr>
                <w:rFonts w:ascii="Times New Roman" w:hAnsi="Times New Roman"/>
                <w:lang w:val="uk-UA"/>
              </w:rPr>
              <w:t>31.08</w:t>
            </w:r>
          </w:p>
        </w:tc>
        <w:tc>
          <w:tcPr>
            <w:tcW w:w="1650"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Черевко І.А.</w:t>
            </w:r>
          </w:p>
        </w:tc>
        <w:tc>
          <w:tcPr>
            <w:tcW w:w="1380" w:type="dxa"/>
          </w:tcPr>
          <w:p w:rsidR="003F65A0" w:rsidRPr="00D27CFA" w:rsidRDefault="003F65A0" w:rsidP="007416BD">
            <w:pPr>
              <w:rPr>
                <w:rFonts w:ascii="Times New Roman" w:hAnsi="Times New Roman"/>
                <w:lang w:val="uk-UA"/>
              </w:rPr>
            </w:pPr>
          </w:p>
        </w:tc>
      </w:tr>
      <w:tr w:rsidR="003F65A0" w:rsidRPr="00D27CFA" w:rsidTr="007416BD">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15.</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7416BD">
            <w:pPr>
              <w:jc w:val="both"/>
              <w:rPr>
                <w:rFonts w:ascii="Times New Roman" w:eastAsia="Times New Roman" w:hAnsi="Times New Roman"/>
                <w:lang w:val="uk-UA"/>
              </w:rPr>
            </w:pPr>
            <w:r w:rsidRPr="00D27CFA">
              <w:rPr>
                <w:rFonts w:ascii="Times New Roman" w:eastAsia="Times New Roman" w:hAnsi="Times New Roman"/>
                <w:lang w:val="uk-UA"/>
              </w:rPr>
              <w:t>Провести шкільний огляд навчальних кабінетів щодо підготовки до нового навчального року.</w:t>
            </w:r>
          </w:p>
        </w:tc>
        <w:tc>
          <w:tcPr>
            <w:tcW w:w="1406" w:type="dxa"/>
          </w:tcPr>
          <w:p w:rsidR="003F65A0" w:rsidRPr="00D27CFA" w:rsidRDefault="003F65A0" w:rsidP="007416BD">
            <w:pPr>
              <w:jc w:val="center"/>
              <w:rPr>
                <w:rFonts w:ascii="Times New Roman" w:hAnsi="Times New Roman"/>
                <w:lang w:val="uk-UA"/>
              </w:rPr>
            </w:pPr>
          </w:p>
        </w:tc>
        <w:tc>
          <w:tcPr>
            <w:tcW w:w="1650" w:type="dxa"/>
          </w:tcPr>
          <w:p w:rsidR="003F65A0" w:rsidRPr="00D27CFA" w:rsidRDefault="003F65A0" w:rsidP="007416BD">
            <w:pPr>
              <w:jc w:val="center"/>
              <w:rPr>
                <w:rFonts w:ascii="Times New Roman" w:hAnsi="Times New Roman"/>
                <w:lang w:val="uk-UA"/>
              </w:rPr>
            </w:pPr>
          </w:p>
        </w:tc>
        <w:tc>
          <w:tcPr>
            <w:tcW w:w="1380" w:type="dxa"/>
          </w:tcPr>
          <w:p w:rsidR="003F65A0" w:rsidRPr="00D27CFA" w:rsidRDefault="003F65A0" w:rsidP="007416BD">
            <w:pPr>
              <w:rPr>
                <w:rFonts w:ascii="Times New Roman" w:hAnsi="Times New Roman"/>
                <w:lang w:val="uk-UA"/>
              </w:rPr>
            </w:pPr>
          </w:p>
        </w:tc>
      </w:tr>
      <w:tr w:rsidR="003F65A0" w:rsidRPr="00D27CFA" w:rsidTr="007416BD">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17.</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7416BD">
            <w:pPr>
              <w:jc w:val="both"/>
              <w:rPr>
                <w:rFonts w:ascii="Times New Roman" w:eastAsia="Times New Roman" w:hAnsi="Times New Roman"/>
                <w:lang w:val="uk-UA"/>
              </w:rPr>
            </w:pPr>
            <w:r w:rsidRPr="00D27CFA">
              <w:rPr>
                <w:rFonts w:ascii="Times New Roman" w:eastAsia="Times New Roman" w:hAnsi="Times New Roman"/>
                <w:lang w:val="uk-UA"/>
              </w:rPr>
              <w:t>Забезпечити участь вчителів в міській серпневій конференції педагогічних працівників</w:t>
            </w:r>
          </w:p>
        </w:tc>
        <w:tc>
          <w:tcPr>
            <w:tcW w:w="1406" w:type="dxa"/>
          </w:tcPr>
          <w:p w:rsidR="003F65A0" w:rsidRPr="00D27CFA" w:rsidRDefault="003F65A0" w:rsidP="004E434A">
            <w:pPr>
              <w:jc w:val="center"/>
              <w:rPr>
                <w:rFonts w:ascii="Times New Roman" w:hAnsi="Times New Roman"/>
                <w:lang w:val="uk-UA"/>
              </w:rPr>
            </w:pPr>
            <w:r w:rsidRPr="00D27CFA">
              <w:rPr>
                <w:rFonts w:ascii="Times New Roman" w:hAnsi="Times New Roman"/>
                <w:lang w:val="uk-UA"/>
              </w:rPr>
              <w:t>Серпень</w:t>
            </w:r>
          </w:p>
        </w:tc>
        <w:tc>
          <w:tcPr>
            <w:tcW w:w="1650" w:type="dxa"/>
          </w:tcPr>
          <w:p w:rsidR="003F65A0" w:rsidRPr="00D27CFA" w:rsidRDefault="003F65A0" w:rsidP="007416BD">
            <w:pPr>
              <w:jc w:val="center"/>
              <w:rPr>
                <w:rFonts w:ascii="Times New Roman" w:hAnsi="Times New Roman"/>
                <w:lang w:val="uk-UA"/>
              </w:rPr>
            </w:pPr>
          </w:p>
        </w:tc>
        <w:tc>
          <w:tcPr>
            <w:tcW w:w="1380" w:type="dxa"/>
          </w:tcPr>
          <w:p w:rsidR="003F65A0" w:rsidRPr="00D27CFA" w:rsidRDefault="003F65A0" w:rsidP="007416BD">
            <w:pPr>
              <w:rPr>
                <w:rFonts w:ascii="Times New Roman" w:hAnsi="Times New Roman"/>
                <w:lang w:val="uk-UA"/>
              </w:rPr>
            </w:pPr>
          </w:p>
        </w:tc>
      </w:tr>
      <w:tr w:rsidR="003F65A0" w:rsidRPr="00D27CFA" w:rsidTr="007416BD">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18.</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4E434A">
            <w:pPr>
              <w:jc w:val="both"/>
              <w:rPr>
                <w:rFonts w:ascii="Times New Roman" w:eastAsia="Times New Roman" w:hAnsi="Times New Roman"/>
                <w:lang w:val="uk-UA"/>
              </w:rPr>
            </w:pPr>
            <w:r w:rsidRPr="00D27CFA">
              <w:rPr>
                <w:rFonts w:ascii="Times New Roman" w:eastAsia="Times New Roman" w:hAnsi="Times New Roman"/>
                <w:lang w:val="uk-UA"/>
              </w:rPr>
              <w:t xml:space="preserve">Організувати роботу щодо вивчення педагогічними працівниками рекомендацій інструктивно-методичних листів Міністерства освіти і науки України про особливості викладання базових навчальних дисциплін у </w:t>
            </w:r>
            <w:r w:rsidR="00C612D9" w:rsidRPr="00C612D9">
              <w:rPr>
                <w:rFonts w:ascii="Times New Roman" w:hAnsi="Times New Roman"/>
                <w:lang w:val="uk-UA"/>
              </w:rPr>
              <w:t xml:space="preserve">2023-2024 </w:t>
            </w:r>
            <w:r w:rsidRPr="00D27CFA">
              <w:rPr>
                <w:rFonts w:ascii="Times New Roman" w:eastAsia="Times New Roman" w:hAnsi="Times New Roman"/>
                <w:lang w:val="uk-UA"/>
              </w:rPr>
              <w:t>навчальному році.</w:t>
            </w:r>
          </w:p>
        </w:tc>
        <w:tc>
          <w:tcPr>
            <w:tcW w:w="1406" w:type="dxa"/>
          </w:tcPr>
          <w:p w:rsidR="003F65A0" w:rsidRPr="00D27CFA" w:rsidRDefault="003F65A0" w:rsidP="004E434A">
            <w:pPr>
              <w:jc w:val="center"/>
              <w:rPr>
                <w:rFonts w:ascii="Times New Roman" w:hAnsi="Times New Roman"/>
                <w:lang w:val="uk-UA"/>
              </w:rPr>
            </w:pPr>
            <w:r>
              <w:rPr>
                <w:rFonts w:ascii="Times New Roman" w:hAnsi="Times New Roman"/>
                <w:lang w:val="uk-UA"/>
              </w:rPr>
              <w:t>До 01.09</w:t>
            </w:r>
          </w:p>
        </w:tc>
        <w:tc>
          <w:tcPr>
            <w:tcW w:w="1650"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Черевко І.А.</w:t>
            </w:r>
          </w:p>
        </w:tc>
        <w:tc>
          <w:tcPr>
            <w:tcW w:w="1380" w:type="dxa"/>
          </w:tcPr>
          <w:p w:rsidR="003F65A0" w:rsidRPr="00D27CFA" w:rsidRDefault="003F65A0" w:rsidP="007416BD">
            <w:pPr>
              <w:rPr>
                <w:rFonts w:ascii="Times New Roman" w:hAnsi="Times New Roman"/>
                <w:lang w:val="uk-UA"/>
              </w:rPr>
            </w:pPr>
          </w:p>
        </w:tc>
      </w:tr>
      <w:tr w:rsidR="003F65A0" w:rsidRPr="00D27CFA" w:rsidTr="007416BD">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19.</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7416BD">
            <w:pPr>
              <w:jc w:val="both"/>
              <w:rPr>
                <w:rFonts w:ascii="Times New Roman" w:eastAsia="Times New Roman" w:hAnsi="Times New Roman"/>
                <w:lang w:val="uk-UA"/>
              </w:rPr>
            </w:pPr>
            <w:r w:rsidRPr="00D27CFA">
              <w:rPr>
                <w:rFonts w:ascii="Times New Roman" w:eastAsia="Times New Roman" w:hAnsi="Times New Roman"/>
                <w:lang w:val="uk-UA"/>
              </w:rPr>
              <w:t>Провести урочисті святкування Дня знань за участю представників органів місцевого самоврядування, батьківської громадськості.</w:t>
            </w:r>
          </w:p>
        </w:tc>
        <w:tc>
          <w:tcPr>
            <w:tcW w:w="1406" w:type="dxa"/>
          </w:tcPr>
          <w:p w:rsidR="003F65A0" w:rsidRPr="00D27CFA" w:rsidRDefault="003F65A0" w:rsidP="004E434A">
            <w:pPr>
              <w:jc w:val="center"/>
              <w:rPr>
                <w:rFonts w:ascii="Times New Roman" w:hAnsi="Times New Roman"/>
                <w:lang w:val="uk-UA"/>
              </w:rPr>
            </w:pPr>
            <w:r w:rsidRPr="00D27CFA">
              <w:rPr>
                <w:rFonts w:ascii="Times New Roman" w:hAnsi="Times New Roman"/>
                <w:lang w:val="uk-UA"/>
              </w:rPr>
              <w:t>01.09</w:t>
            </w:r>
          </w:p>
        </w:tc>
        <w:tc>
          <w:tcPr>
            <w:tcW w:w="1650" w:type="dxa"/>
          </w:tcPr>
          <w:p w:rsidR="003F65A0" w:rsidRPr="00D27CFA" w:rsidRDefault="003F65A0" w:rsidP="007416BD">
            <w:pPr>
              <w:jc w:val="center"/>
              <w:rPr>
                <w:rFonts w:ascii="Times New Roman" w:hAnsi="Times New Roman"/>
                <w:lang w:val="uk-UA"/>
              </w:rPr>
            </w:pPr>
          </w:p>
        </w:tc>
        <w:tc>
          <w:tcPr>
            <w:tcW w:w="1380" w:type="dxa"/>
          </w:tcPr>
          <w:p w:rsidR="003F65A0" w:rsidRPr="00D27CFA" w:rsidRDefault="003F65A0" w:rsidP="007416BD">
            <w:pPr>
              <w:rPr>
                <w:rFonts w:ascii="Times New Roman" w:hAnsi="Times New Roman"/>
                <w:lang w:val="uk-UA"/>
              </w:rPr>
            </w:pPr>
          </w:p>
        </w:tc>
      </w:tr>
      <w:tr w:rsidR="003F65A0" w:rsidRPr="00D27CFA" w:rsidTr="007416BD">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20.</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7416BD">
            <w:pPr>
              <w:jc w:val="both"/>
              <w:rPr>
                <w:rFonts w:ascii="Times New Roman" w:eastAsia="Times New Roman" w:hAnsi="Times New Roman"/>
                <w:lang w:val="uk-UA"/>
              </w:rPr>
            </w:pPr>
            <w:r w:rsidRPr="00D27CFA">
              <w:rPr>
                <w:rFonts w:ascii="Times New Roman" w:eastAsia="Times New Roman" w:hAnsi="Times New Roman"/>
                <w:lang w:val="uk-UA"/>
              </w:rPr>
              <w:t>Провести перший тематичний урок.</w:t>
            </w:r>
          </w:p>
        </w:tc>
        <w:tc>
          <w:tcPr>
            <w:tcW w:w="1406" w:type="dxa"/>
          </w:tcPr>
          <w:p w:rsidR="003F65A0" w:rsidRPr="00D27CFA" w:rsidRDefault="003F65A0" w:rsidP="004E434A">
            <w:pPr>
              <w:jc w:val="center"/>
              <w:rPr>
                <w:rFonts w:ascii="Times New Roman" w:hAnsi="Times New Roman"/>
                <w:lang w:val="uk-UA"/>
              </w:rPr>
            </w:pPr>
            <w:r w:rsidRPr="00D27CFA">
              <w:rPr>
                <w:rFonts w:ascii="Times New Roman" w:hAnsi="Times New Roman"/>
                <w:lang w:val="uk-UA"/>
              </w:rPr>
              <w:t>01.09</w:t>
            </w:r>
          </w:p>
        </w:tc>
        <w:tc>
          <w:tcPr>
            <w:tcW w:w="1650"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Класні керівники</w:t>
            </w:r>
          </w:p>
        </w:tc>
        <w:tc>
          <w:tcPr>
            <w:tcW w:w="1380" w:type="dxa"/>
          </w:tcPr>
          <w:p w:rsidR="003F65A0" w:rsidRPr="00D27CFA" w:rsidRDefault="003F65A0" w:rsidP="007416BD">
            <w:pPr>
              <w:rPr>
                <w:rFonts w:ascii="Times New Roman" w:hAnsi="Times New Roman"/>
                <w:lang w:val="uk-UA"/>
              </w:rPr>
            </w:pPr>
          </w:p>
        </w:tc>
      </w:tr>
      <w:tr w:rsidR="003F65A0" w:rsidRPr="00D27CFA" w:rsidTr="007416BD">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21.</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7416BD">
            <w:pPr>
              <w:jc w:val="both"/>
              <w:rPr>
                <w:rFonts w:ascii="Times New Roman" w:eastAsia="Times New Roman" w:hAnsi="Times New Roman"/>
                <w:lang w:val="uk-UA"/>
              </w:rPr>
            </w:pPr>
            <w:r w:rsidRPr="00D27CFA">
              <w:rPr>
                <w:rFonts w:ascii="Times New Roman" w:eastAsia="Times New Roman" w:hAnsi="Times New Roman"/>
                <w:lang w:val="uk-UA"/>
              </w:rPr>
              <w:t xml:space="preserve">Забезпечити проведення медичних оглядів працівників </w:t>
            </w:r>
            <w:r w:rsidRPr="00D27CFA">
              <w:rPr>
                <w:rFonts w:ascii="Times New Roman" w:eastAsia="Times New Roman" w:hAnsi="Times New Roman"/>
                <w:lang w:val="uk-UA"/>
              </w:rPr>
              <w:lastRenderedPageBreak/>
              <w:t>та учнів  закладу до початку навчального року.</w:t>
            </w:r>
          </w:p>
        </w:tc>
        <w:tc>
          <w:tcPr>
            <w:tcW w:w="1406" w:type="dxa"/>
          </w:tcPr>
          <w:p w:rsidR="003F65A0" w:rsidRPr="00D27CFA" w:rsidRDefault="003F65A0" w:rsidP="004E434A">
            <w:pPr>
              <w:jc w:val="center"/>
              <w:rPr>
                <w:rFonts w:ascii="Times New Roman" w:hAnsi="Times New Roman"/>
                <w:lang w:val="uk-UA"/>
              </w:rPr>
            </w:pPr>
            <w:r w:rsidRPr="00D27CFA">
              <w:rPr>
                <w:rFonts w:ascii="Times New Roman" w:hAnsi="Times New Roman"/>
                <w:lang w:val="uk-UA"/>
              </w:rPr>
              <w:lastRenderedPageBreak/>
              <w:t>До 01.09</w:t>
            </w:r>
          </w:p>
        </w:tc>
        <w:tc>
          <w:tcPr>
            <w:tcW w:w="1650"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Сестра медична</w:t>
            </w:r>
          </w:p>
        </w:tc>
        <w:tc>
          <w:tcPr>
            <w:tcW w:w="1380" w:type="dxa"/>
          </w:tcPr>
          <w:p w:rsidR="003F65A0" w:rsidRPr="00D27CFA" w:rsidRDefault="003F65A0" w:rsidP="007416BD">
            <w:pPr>
              <w:rPr>
                <w:rFonts w:ascii="Times New Roman" w:hAnsi="Times New Roman"/>
                <w:lang w:val="uk-UA"/>
              </w:rPr>
            </w:pPr>
          </w:p>
        </w:tc>
      </w:tr>
      <w:tr w:rsidR="003F65A0" w:rsidRPr="00D27CFA" w:rsidTr="007416BD">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lastRenderedPageBreak/>
              <w:t>22.</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4E434A">
            <w:pPr>
              <w:jc w:val="both"/>
              <w:rPr>
                <w:rFonts w:ascii="Times New Roman" w:eastAsia="Times New Roman" w:hAnsi="Times New Roman"/>
                <w:lang w:val="uk-UA"/>
              </w:rPr>
            </w:pPr>
            <w:r w:rsidRPr="00D27CFA">
              <w:rPr>
                <w:rFonts w:ascii="Times New Roman" w:eastAsia="Times New Roman" w:hAnsi="Times New Roman"/>
                <w:lang w:val="uk-UA"/>
              </w:rPr>
              <w:t xml:space="preserve">Вжити невідкладних заходів для оперативної доставки підручників, посібників та іншої навчальної літератури, передбаченої в переліку Міністерства освіти і науки України на </w:t>
            </w:r>
            <w:r w:rsidR="00C612D9" w:rsidRPr="00C612D9">
              <w:rPr>
                <w:rFonts w:ascii="Times New Roman" w:hAnsi="Times New Roman"/>
                <w:lang w:val="uk-UA"/>
              </w:rPr>
              <w:t xml:space="preserve">2023-2024 </w:t>
            </w:r>
            <w:r w:rsidRPr="00D27CFA">
              <w:rPr>
                <w:rFonts w:ascii="Times New Roman" w:eastAsia="Times New Roman" w:hAnsi="Times New Roman"/>
                <w:lang w:val="uk-UA"/>
              </w:rPr>
              <w:t>навчальний рік, організованого   їх розподілу серед учнів.</w:t>
            </w:r>
          </w:p>
        </w:tc>
        <w:tc>
          <w:tcPr>
            <w:tcW w:w="1406" w:type="dxa"/>
          </w:tcPr>
          <w:p w:rsidR="003F65A0" w:rsidRPr="00D27CFA" w:rsidRDefault="003F65A0" w:rsidP="004E434A">
            <w:pPr>
              <w:jc w:val="center"/>
              <w:rPr>
                <w:rFonts w:ascii="Times New Roman" w:hAnsi="Times New Roman"/>
                <w:lang w:val="uk-UA"/>
              </w:rPr>
            </w:pPr>
            <w:r w:rsidRPr="00D27CFA">
              <w:rPr>
                <w:rFonts w:ascii="Times New Roman" w:hAnsi="Times New Roman"/>
                <w:lang w:val="uk-UA"/>
              </w:rPr>
              <w:t xml:space="preserve">Серпень-вересень </w:t>
            </w:r>
          </w:p>
        </w:tc>
        <w:tc>
          <w:tcPr>
            <w:tcW w:w="1650"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Кунашенко Л.С.</w:t>
            </w:r>
          </w:p>
        </w:tc>
        <w:tc>
          <w:tcPr>
            <w:tcW w:w="1380" w:type="dxa"/>
          </w:tcPr>
          <w:p w:rsidR="003F65A0" w:rsidRPr="00D27CFA" w:rsidRDefault="003F65A0" w:rsidP="007416BD">
            <w:pPr>
              <w:rPr>
                <w:rFonts w:ascii="Times New Roman" w:hAnsi="Times New Roman"/>
                <w:lang w:val="uk-UA"/>
              </w:rPr>
            </w:pPr>
          </w:p>
        </w:tc>
      </w:tr>
      <w:tr w:rsidR="003F65A0" w:rsidRPr="00D27CFA" w:rsidTr="007416BD">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23.</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7416BD">
            <w:pPr>
              <w:jc w:val="both"/>
              <w:rPr>
                <w:rFonts w:ascii="Times New Roman" w:eastAsia="Times New Roman" w:hAnsi="Times New Roman"/>
                <w:lang w:val="uk-UA"/>
              </w:rPr>
            </w:pPr>
            <w:r w:rsidRPr="00D27CFA">
              <w:rPr>
                <w:rFonts w:ascii="Times New Roman" w:eastAsia="Times New Roman" w:hAnsi="Times New Roman"/>
                <w:lang w:val="uk-UA"/>
              </w:rPr>
              <w:t>Забезпечити наявність навчальних програм інваріантної                 та варіативної складових робочого навчального плану.</w:t>
            </w:r>
          </w:p>
        </w:tc>
        <w:tc>
          <w:tcPr>
            <w:tcW w:w="1406" w:type="dxa"/>
          </w:tcPr>
          <w:p w:rsidR="003F65A0" w:rsidRPr="00D27CFA" w:rsidRDefault="003F65A0" w:rsidP="004E434A">
            <w:pPr>
              <w:jc w:val="center"/>
              <w:rPr>
                <w:rFonts w:ascii="Times New Roman" w:hAnsi="Times New Roman"/>
                <w:lang w:val="uk-UA"/>
              </w:rPr>
            </w:pPr>
            <w:r w:rsidRPr="00D27CFA">
              <w:rPr>
                <w:rFonts w:ascii="Times New Roman" w:hAnsi="Times New Roman"/>
                <w:lang w:val="uk-UA"/>
              </w:rPr>
              <w:t>До 01.09</w:t>
            </w:r>
          </w:p>
        </w:tc>
        <w:tc>
          <w:tcPr>
            <w:tcW w:w="1650" w:type="dxa"/>
          </w:tcPr>
          <w:p w:rsidR="003F65A0" w:rsidRPr="00D27CFA" w:rsidRDefault="003F65A0" w:rsidP="007416BD">
            <w:pPr>
              <w:jc w:val="center"/>
              <w:rPr>
                <w:rFonts w:ascii="Times New Roman" w:hAnsi="Times New Roman"/>
                <w:lang w:val="uk-UA"/>
              </w:rPr>
            </w:pPr>
          </w:p>
        </w:tc>
        <w:tc>
          <w:tcPr>
            <w:tcW w:w="1380" w:type="dxa"/>
          </w:tcPr>
          <w:p w:rsidR="003F65A0" w:rsidRPr="00D27CFA" w:rsidRDefault="003F65A0" w:rsidP="007416BD">
            <w:pPr>
              <w:rPr>
                <w:rFonts w:ascii="Times New Roman" w:hAnsi="Times New Roman"/>
                <w:lang w:val="uk-UA"/>
              </w:rPr>
            </w:pPr>
          </w:p>
        </w:tc>
      </w:tr>
      <w:tr w:rsidR="003F65A0" w:rsidRPr="00D27CFA" w:rsidTr="007416BD">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24.</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4E434A">
            <w:pPr>
              <w:jc w:val="both"/>
              <w:rPr>
                <w:rFonts w:ascii="Times New Roman" w:eastAsia="Times New Roman" w:hAnsi="Times New Roman"/>
                <w:lang w:val="uk-UA"/>
              </w:rPr>
            </w:pPr>
            <w:r w:rsidRPr="00D27CFA">
              <w:rPr>
                <w:rFonts w:ascii="Times New Roman" w:eastAsia="Times New Roman" w:hAnsi="Times New Roman"/>
                <w:lang w:val="uk-UA"/>
              </w:rPr>
              <w:t xml:space="preserve">Затвердити правила внутрішнього трудового розпорядку         для працівників закладу на </w:t>
            </w:r>
            <w:r w:rsidR="00C612D9" w:rsidRPr="00D27CFA">
              <w:rPr>
                <w:rFonts w:ascii="Times New Roman" w:eastAsia="Times New Roman" w:hAnsi="Times New Roman"/>
              </w:rPr>
              <w:t>20</w:t>
            </w:r>
            <w:r w:rsidR="00C612D9" w:rsidRPr="00D27CFA">
              <w:rPr>
                <w:rFonts w:ascii="Times New Roman" w:eastAsia="Times New Roman" w:hAnsi="Times New Roman"/>
                <w:lang w:val="uk-UA"/>
              </w:rPr>
              <w:t>2</w:t>
            </w:r>
            <w:r w:rsidR="00C612D9">
              <w:rPr>
                <w:rFonts w:ascii="Times New Roman" w:eastAsia="Times New Roman" w:hAnsi="Times New Roman"/>
                <w:lang w:val="uk-UA"/>
              </w:rPr>
              <w:t>3</w:t>
            </w:r>
            <w:r w:rsidR="00C612D9" w:rsidRPr="00D27CFA">
              <w:rPr>
                <w:rFonts w:ascii="Times New Roman" w:eastAsia="Times New Roman" w:hAnsi="Times New Roman"/>
                <w:lang w:val="uk-UA"/>
              </w:rPr>
              <w:t>-</w:t>
            </w:r>
            <w:r w:rsidR="00C612D9" w:rsidRPr="00D27CFA">
              <w:rPr>
                <w:rFonts w:ascii="Times New Roman" w:eastAsia="Times New Roman" w:hAnsi="Times New Roman"/>
              </w:rPr>
              <w:t>20</w:t>
            </w:r>
            <w:r w:rsidR="00C612D9" w:rsidRPr="00D27CFA">
              <w:rPr>
                <w:rFonts w:ascii="Times New Roman" w:eastAsia="Times New Roman" w:hAnsi="Times New Roman"/>
                <w:lang w:val="uk-UA"/>
              </w:rPr>
              <w:t>2</w:t>
            </w:r>
            <w:r w:rsidR="00C612D9">
              <w:rPr>
                <w:rFonts w:ascii="Times New Roman" w:eastAsia="Times New Roman" w:hAnsi="Times New Roman"/>
                <w:lang w:val="uk-UA"/>
              </w:rPr>
              <w:t>4</w:t>
            </w:r>
            <w:r w:rsidR="00C612D9" w:rsidRPr="00D27CFA">
              <w:rPr>
                <w:rFonts w:ascii="Times New Roman" w:eastAsia="Times New Roman" w:hAnsi="Times New Roman"/>
                <w:lang w:val="uk-UA"/>
              </w:rPr>
              <w:t xml:space="preserve"> </w:t>
            </w:r>
            <w:r w:rsidRPr="00D27CFA">
              <w:rPr>
                <w:rFonts w:ascii="Times New Roman" w:eastAsia="Times New Roman" w:hAnsi="Times New Roman"/>
                <w:lang w:val="uk-UA"/>
              </w:rPr>
              <w:t>навчальний рік.</w:t>
            </w:r>
          </w:p>
        </w:tc>
        <w:tc>
          <w:tcPr>
            <w:tcW w:w="1406" w:type="dxa"/>
          </w:tcPr>
          <w:p w:rsidR="003F65A0" w:rsidRPr="00D27CFA" w:rsidRDefault="003F65A0" w:rsidP="004E434A">
            <w:pPr>
              <w:jc w:val="center"/>
              <w:rPr>
                <w:rFonts w:ascii="Times New Roman" w:hAnsi="Times New Roman"/>
                <w:lang w:val="uk-UA"/>
              </w:rPr>
            </w:pPr>
            <w:r w:rsidRPr="00D27CFA">
              <w:rPr>
                <w:rFonts w:ascii="Times New Roman" w:hAnsi="Times New Roman"/>
                <w:lang w:val="uk-UA"/>
              </w:rPr>
              <w:t>До 01.09</w:t>
            </w:r>
          </w:p>
        </w:tc>
        <w:tc>
          <w:tcPr>
            <w:tcW w:w="1650" w:type="dxa"/>
          </w:tcPr>
          <w:p w:rsidR="003F65A0" w:rsidRPr="00D27CFA" w:rsidRDefault="003F65A0" w:rsidP="007416BD">
            <w:pPr>
              <w:jc w:val="center"/>
              <w:rPr>
                <w:rFonts w:ascii="Times New Roman" w:hAnsi="Times New Roman"/>
                <w:lang w:val="uk-UA"/>
              </w:rPr>
            </w:pPr>
          </w:p>
        </w:tc>
        <w:tc>
          <w:tcPr>
            <w:tcW w:w="1380" w:type="dxa"/>
          </w:tcPr>
          <w:p w:rsidR="003F65A0" w:rsidRPr="00D27CFA" w:rsidRDefault="003F65A0" w:rsidP="007416BD">
            <w:pPr>
              <w:rPr>
                <w:rFonts w:ascii="Times New Roman" w:hAnsi="Times New Roman"/>
                <w:lang w:val="uk-UA"/>
              </w:rPr>
            </w:pPr>
          </w:p>
        </w:tc>
      </w:tr>
      <w:tr w:rsidR="003F65A0" w:rsidRPr="00D27CFA" w:rsidTr="007416BD">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25.</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7416BD">
            <w:pPr>
              <w:jc w:val="both"/>
              <w:rPr>
                <w:rFonts w:ascii="Times New Roman" w:eastAsia="Times New Roman" w:hAnsi="Times New Roman"/>
                <w:lang w:val="uk-UA"/>
              </w:rPr>
            </w:pPr>
            <w:r w:rsidRPr="00D27CFA">
              <w:rPr>
                <w:rFonts w:ascii="Times New Roman" w:eastAsia="Times New Roman" w:hAnsi="Times New Roman"/>
                <w:lang w:val="uk-UA"/>
              </w:rPr>
              <w:t>Вжити невідкладних заходів для оперативної доставки підручників, посібників та іншої навчальної літератури, навчального обладнання для забезпечення реалізації Концепції Нової української школи</w:t>
            </w:r>
          </w:p>
        </w:tc>
        <w:tc>
          <w:tcPr>
            <w:tcW w:w="1406" w:type="dxa"/>
          </w:tcPr>
          <w:p w:rsidR="003F65A0" w:rsidRPr="00D27CFA" w:rsidRDefault="003F65A0" w:rsidP="004E434A">
            <w:pPr>
              <w:jc w:val="center"/>
              <w:rPr>
                <w:rFonts w:ascii="Times New Roman" w:hAnsi="Times New Roman"/>
                <w:lang w:val="uk-UA"/>
              </w:rPr>
            </w:pPr>
            <w:r w:rsidRPr="00D27CFA">
              <w:rPr>
                <w:rFonts w:ascii="Times New Roman" w:hAnsi="Times New Roman"/>
                <w:lang w:val="uk-UA"/>
              </w:rPr>
              <w:t>До 01.09</w:t>
            </w:r>
          </w:p>
        </w:tc>
        <w:tc>
          <w:tcPr>
            <w:tcW w:w="1650"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w:t>
            </w:r>
          </w:p>
        </w:tc>
        <w:tc>
          <w:tcPr>
            <w:tcW w:w="1380" w:type="dxa"/>
          </w:tcPr>
          <w:p w:rsidR="003F65A0" w:rsidRPr="00D27CFA" w:rsidRDefault="003F65A0" w:rsidP="007416BD">
            <w:pPr>
              <w:rPr>
                <w:rFonts w:ascii="Times New Roman" w:hAnsi="Times New Roman"/>
                <w:lang w:val="uk-UA"/>
              </w:rPr>
            </w:pPr>
          </w:p>
        </w:tc>
      </w:tr>
    </w:tbl>
    <w:p w:rsidR="003F65A0" w:rsidRDefault="003F65A0" w:rsidP="003F65A0">
      <w:pPr>
        <w:rPr>
          <w:color w:val="FF0000"/>
          <w:lang w:val="uk-UA"/>
        </w:rPr>
      </w:pPr>
    </w:p>
    <w:p w:rsidR="008D10F6" w:rsidRDefault="008D10F6" w:rsidP="003F65A0">
      <w:pPr>
        <w:rPr>
          <w:color w:val="FF0000"/>
          <w:lang w:val="uk-UA"/>
        </w:rPr>
      </w:pPr>
    </w:p>
    <w:p w:rsidR="008D10F6" w:rsidRDefault="008D10F6" w:rsidP="003F65A0">
      <w:pPr>
        <w:rPr>
          <w:color w:val="FF0000"/>
          <w:lang w:val="uk-UA"/>
        </w:rPr>
      </w:pPr>
    </w:p>
    <w:p w:rsidR="008D10F6" w:rsidRDefault="008D10F6" w:rsidP="003F65A0">
      <w:pPr>
        <w:rPr>
          <w:color w:val="FF0000"/>
          <w:lang w:val="uk-UA"/>
        </w:rPr>
      </w:pPr>
    </w:p>
    <w:p w:rsidR="008D10F6" w:rsidRDefault="008D10F6" w:rsidP="003F65A0">
      <w:pPr>
        <w:rPr>
          <w:color w:val="FF0000"/>
          <w:lang w:val="uk-UA"/>
        </w:rPr>
      </w:pPr>
    </w:p>
    <w:p w:rsidR="008D10F6" w:rsidRDefault="008D10F6" w:rsidP="003F65A0">
      <w:pPr>
        <w:rPr>
          <w:color w:val="FF0000"/>
          <w:lang w:val="uk-UA"/>
        </w:rPr>
      </w:pPr>
    </w:p>
    <w:p w:rsidR="008D10F6" w:rsidRDefault="008D10F6" w:rsidP="003F65A0">
      <w:pPr>
        <w:rPr>
          <w:color w:val="FF0000"/>
          <w:lang w:val="uk-UA"/>
        </w:rPr>
      </w:pPr>
    </w:p>
    <w:p w:rsidR="008D10F6" w:rsidRDefault="008D10F6" w:rsidP="003F65A0">
      <w:pPr>
        <w:rPr>
          <w:color w:val="FF0000"/>
          <w:lang w:val="uk-UA"/>
        </w:rPr>
      </w:pPr>
    </w:p>
    <w:p w:rsidR="008D10F6" w:rsidRDefault="008D10F6" w:rsidP="003F65A0">
      <w:pPr>
        <w:rPr>
          <w:color w:val="FF0000"/>
          <w:lang w:val="uk-UA"/>
        </w:rPr>
      </w:pPr>
    </w:p>
    <w:p w:rsidR="008D10F6" w:rsidRDefault="008D10F6" w:rsidP="003F65A0">
      <w:pPr>
        <w:rPr>
          <w:color w:val="FF0000"/>
          <w:lang w:val="uk-UA"/>
        </w:rPr>
      </w:pPr>
    </w:p>
    <w:p w:rsidR="008D10F6" w:rsidRDefault="008D10F6" w:rsidP="003F65A0">
      <w:pPr>
        <w:rPr>
          <w:color w:val="FF0000"/>
          <w:lang w:val="uk-UA"/>
        </w:rPr>
      </w:pPr>
    </w:p>
    <w:p w:rsidR="008D10F6" w:rsidRDefault="008D10F6" w:rsidP="003F65A0">
      <w:pPr>
        <w:rPr>
          <w:color w:val="FF0000"/>
          <w:lang w:val="uk-UA"/>
        </w:rPr>
      </w:pPr>
    </w:p>
    <w:p w:rsidR="008D10F6" w:rsidRDefault="008D10F6" w:rsidP="003F65A0">
      <w:pPr>
        <w:rPr>
          <w:color w:val="FF0000"/>
          <w:lang w:val="uk-UA"/>
        </w:rPr>
      </w:pPr>
    </w:p>
    <w:p w:rsidR="008D10F6" w:rsidRDefault="008D10F6" w:rsidP="003F65A0">
      <w:pPr>
        <w:rPr>
          <w:color w:val="FF0000"/>
          <w:lang w:val="uk-UA"/>
        </w:rPr>
      </w:pPr>
    </w:p>
    <w:p w:rsidR="008D10F6" w:rsidRDefault="008D10F6" w:rsidP="003F65A0">
      <w:pPr>
        <w:rPr>
          <w:color w:val="FF0000"/>
          <w:lang w:val="uk-UA"/>
        </w:rPr>
      </w:pPr>
    </w:p>
    <w:p w:rsidR="008D10F6" w:rsidRDefault="008D10F6" w:rsidP="003F65A0">
      <w:pPr>
        <w:rPr>
          <w:color w:val="FF0000"/>
          <w:lang w:val="uk-UA"/>
        </w:rPr>
      </w:pPr>
    </w:p>
    <w:p w:rsidR="008D10F6" w:rsidRDefault="008D10F6" w:rsidP="003F65A0">
      <w:pPr>
        <w:rPr>
          <w:color w:val="FF0000"/>
          <w:lang w:val="uk-UA"/>
        </w:rPr>
      </w:pPr>
    </w:p>
    <w:p w:rsidR="008D10F6" w:rsidRDefault="008D10F6" w:rsidP="003F65A0">
      <w:pPr>
        <w:rPr>
          <w:color w:val="FF0000"/>
          <w:lang w:val="uk-UA"/>
        </w:rPr>
      </w:pPr>
    </w:p>
    <w:p w:rsidR="008D10F6" w:rsidRDefault="008D10F6" w:rsidP="003F65A0">
      <w:pPr>
        <w:rPr>
          <w:color w:val="FF0000"/>
          <w:lang w:val="uk-UA"/>
        </w:rPr>
      </w:pPr>
    </w:p>
    <w:p w:rsidR="008D10F6" w:rsidRDefault="008D10F6" w:rsidP="003F65A0">
      <w:pPr>
        <w:rPr>
          <w:color w:val="FF0000"/>
          <w:lang w:val="uk-UA"/>
        </w:rPr>
      </w:pPr>
    </w:p>
    <w:p w:rsidR="008D10F6" w:rsidRDefault="008D10F6" w:rsidP="003F65A0">
      <w:pPr>
        <w:rPr>
          <w:color w:val="FF0000"/>
          <w:lang w:val="uk-UA"/>
        </w:rPr>
      </w:pPr>
    </w:p>
    <w:p w:rsidR="008D10F6" w:rsidRPr="003E163C" w:rsidRDefault="008D10F6" w:rsidP="003F65A0">
      <w:pPr>
        <w:rPr>
          <w:color w:val="FF0000"/>
          <w:lang w:val="uk-UA"/>
        </w:rPr>
      </w:pPr>
    </w:p>
    <w:p w:rsidR="003F65A0" w:rsidRPr="00583982" w:rsidRDefault="003F65A0" w:rsidP="003F65A0">
      <w:pPr>
        <w:rPr>
          <w:rFonts w:ascii="Times New Roman" w:hAnsi="Times New Roman"/>
          <w:b/>
          <w:sz w:val="24"/>
          <w:szCs w:val="24"/>
          <w:lang w:val="uk-UA"/>
        </w:rPr>
      </w:pPr>
      <w:r w:rsidRPr="00583982">
        <w:rPr>
          <w:rFonts w:ascii="Times New Roman" w:hAnsi="Times New Roman"/>
          <w:b/>
          <w:sz w:val="24"/>
          <w:szCs w:val="24"/>
          <w:lang w:val="uk-UA"/>
        </w:rPr>
        <w:lastRenderedPageBreak/>
        <w:t>2.1.2.</w:t>
      </w:r>
      <w:r w:rsidRPr="00583982">
        <w:rPr>
          <w:rFonts w:ascii="Times New Roman" w:hAnsi="Times New Roman"/>
          <w:b/>
          <w:sz w:val="24"/>
          <w:szCs w:val="24"/>
          <w:lang w:val="uk-UA"/>
        </w:rPr>
        <w:tab/>
        <w:t xml:space="preserve">Фінансово-господарська робота, зміцнення матеріально-технічної бази </w:t>
      </w:r>
      <w:r w:rsidR="00AB79C0">
        <w:rPr>
          <w:rFonts w:ascii="Times New Roman" w:hAnsi="Times New Roman"/>
          <w:b/>
          <w:sz w:val="24"/>
          <w:szCs w:val="24"/>
          <w:lang w:val="uk-UA"/>
        </w:rPr>
        <w:t>ліцею</w:t>
      </w:r>
    </w:p>
    <w:p w:rsidR="003F65A0" w:rsidRPr="00583982" w:rsidRDefault="003F65A0" w:rsidP="003F65A0">
      <w:pPr>
        <w:spacing w:line="240" w:lineRule="auto"/>
        <w:rPr>
          <w:rFonts w:ascii="Times New Roman" w:hAnsi="Times New Roman"/>
          <w:sz w:val="24"/>
          <w:szCs w:val="24"/>
          <w:lang w:val="uk-UA"/>
        </w:rPr>
      </w:pPr>
      <w:r w:rsidRPr="00583982">
        <w:rPr>
          <w:rFonts w:ascii="Times New Roman" w:hAnsi="Times New Roman"/>
          <w:sz w:val="24"/>
          <w:szCs w:val="24"/>
          <w:lang w:val="uk-UA"/>
        </w:rPr>
        <w:t xml:space="preserve">Фінансово-господарську діяльність у </w:t>
      </w:r>
      <w:r w:rsidR="00C612D9" w:rsidRPr="00D27CFA">
        <w:rPr>
          <w:rFonts w:ascii="Times New Roman" w:eastAsia="Times New Roman" w:hAnsi="Times New Roman"/>
        </w:rPr>
        <w:t>20</w:t>
      </w:r>
      <w:r w:rsidR="00C612D9" w:rsidRPr="00D27CFA">
        <w:rPr>
          <w:rFonts w:ascii="Times New Roman" w:eastAsia="Times New Roman" w:hAnsi="Times New Roman"/>
          <w:lang w:val="uk-UA"/>
        </w:rPr>
        <w:t>2</w:t>
      </w:r>
      <w:r w:rsidR="00C612D9">
        <w:rPr>
          <w:rFonts w:ascii="Times New Roman" w:eastAsia="Times New Roman" w:hAnsi="Times New Roman"/>
          <w:lang w:val="uk-UA"/>
        </w:rPr>
        <w:t>3</w:t>
      </w:r>
      <w:r w:rsidR="00C612D9" w:rsidRPr="00D27CFA">
        <w:rPr>
          <w:rFonts w:ascii="Times New Roman" w:eastAsia="Times New Roman" w:hAnsi="Times New Roman"/>
          <w:lang w:val="uk-UA"/>
        </w:rPr>
        <w:t>-</w:t>
      </w:r>
      <w:r w:rsidR="00C612D9" w:rsidRPr="00D27CFA">
        <w:rPr>
          <w:rFonts w:ascii="Times New Roman" w:eastAsia="Times New Roman" w:hAnsi="Times New Roman"/>
        </w:rPr>
        <w:t>20</w:t>
      </w:r>
      <w:r w:rsidR="00C612D9" w:rsidRPr="00D27CFA">
        <w:rPr>
          <w:rFonts w:ascii="Times New Roman" w:eastAsia="Times New Roman" w:hAnsi="Times New Roman"/>
          <w:lang w:val="uk-UA"/>
        </w:rPr>
        <w:t>2</w:t>
      </w:r>
      <w:r w:rsidR="00C612D9">
        <w:rPr>
          <w:rFonts w:ascii="Times New Roman" w:eastAsia="Times New Roman" w:hAnsi="Times New Roman"/>
          <w:lang w:val="uk-UA"/>
        </w:rPr>
        <w:t>4</w:t>
      </w:r>
      <w:r w:rsidR="00C612D9" w:rsidRPr="00D27CFA">
        <w:rPr>
          <w:rFonts w:ascii="Times New Roman" w:eastAsia="Times New Roman" w:hAnsi="Times New Roman"/>
          <w:lang w:val="uk-UA"/>
        </w:rPr>
        <w:t xml:space="preserve"> </w:t>
      </w:r>
      <w:r w:rsidRPr="00583982">
        <w:rPr>
          <w:rFonts w:ascii="Times New Roman" w:hAnsi="Times New Roman"/>
          <w:sz w:val="24"/>
          <w:szCs w:val="24"/>
          <w:lang w:val="uk-UA"/>
        </w:rPr>
        <w:t>навчальному році направити на:</w:t>
      </w:r>
    </w:p>
    <w:p w:rsidR="003F65A0" w:rsidRPr="00583982" w:rsidRDefault="003F65A0" w:rsidP="00C11881">
      <w:pPr>
        <w:pStyle w:val="aff5"/>
        <w:numPr>
          <w:ilvl w:val="0"/>
          <w:numId w:val="50"/>
        </w:numPr>
        <w:spacing w:line="240" w:lineRule="auto"/>
        <w:rPr>
          <w:rFonts w:ascii="Times New Roman" w:hAnsi="Times New Roman"/>
          <w:sz w:val="24"/>
          <w:szCs w:val="24"/>
          <w:lang w:val="uk-UA"/>
        </w:rPr>
      </w:pPr>
      <w:r w:rsidRPr="00583982">
        <w:rPr>
          <w:rFonts w:ascii="Times New Roman" w:hAnsi="Times New Roman"/>
          <w:sz w:val="24"/>
          <w:szCs w:val="24"/>
          <w:lang w:val="uk-UA"/>
        </w:rPr>
        <w:t>Створення комфортного, безпечного освітнього середовища;</w:t>
      </w:r>
    </w:p>
    <w:p w:rsidR="003F65A0" w:rsidRPr="00583982" w:rsidRDefault="003F65A0" w:rsidP="00C11881">
      <w:pPr>
        <w:pStyle w:val="aff5"/>
        <w:numPr>
          <w:ilvl w:val="0"/>
          <w:numId w:val="50"/>
        </w:numPr>
        <w:spacing w:line="240" w:lineRule="auto"/>
        <w:rPr>
          <w:rFonts w:ascii="Times New Roman" w:hAnsi="Times New Roman"/>
          <w:sz w:val="24"/>
          <w:szCs w:val="24"/>
          <w:lang w:val="uk-UA"/>
        </w:rPr>
      </w:pPr>
      <w:r w:rsidRPr="00583982">
        <w:rPr>
          <w:rFonts w:ascii="Times New Roman" w:hAnsi="Times New Roman"/>
          <w:sz w:val="24"/>
          <w:szCs w:val="24"/>
          <w:lang w:val="uk-UA"/>
        </w:rPr>
        <w:t>Підтримка у робочому стані систем життєзабезпечення школи (електро-, водо забезпечення, каналізаційна система);</w:t>
      </w:r>
    </w:p>
    <w:p w:rsidR="003F65A0" w:rsidRPr="00583982" w:rsidRDefault="003F65A0" w:rsidP="00C11881">
      <w:pPr>
        <w:pStyle w:val="aff5"/>
        <w:numPr>
          <w:ilvl w:val="0"/>
          <w:numId w:val="50"/>
        </w:numPr>
        <w:spacing w:line="240" w:lineRule="auto"/>
        <w:rPr>
          <w:rFonts w:ascii="Times New Roman" w:hAnsi="Times New Roman"/>
          <w:sz w:val="24"/>
          <w:szCs w:val="24"/>
          <w:lang w:val="uk-UA"/>
        </w:rPr>
      </w:pPr>
      <w:r w:rsidRPr="00583982">
        <w:rPr>
          <w:rFonts w:ascii="Times New Roman" w:hAnsi="Times New Roman"/>
          <w:sz w:val="24"/>
          <w:szCs w:val="24"/>
          <w:lang w:val="uk-UA"/>
        </w:rPr>
        <w:t>Підтримання в належному стані меблів, обладнання тощо;</w:t>
      </w:r>
    </w:p>
    <w:p w:rsidR="003F65A0" w:rsidRPr="00583982" w:rsidRDefault="003F65A0" w:rsidP="00C11881">
      <w:pPr>
        <w:pStyle w:val="aff5"/>
        <w:numPr>
          <w:ilvl w:val="0"/>
          <w:numId w:val="50"/>
        </w:numPr>
        <w:spacing w:line="240" w:lineRule="auto"/>
        <w:rPr>
          <w:rFonts w:ascii="Times New Roman" w:hAnsi="Times New Roman"/>
          <w:sz w:val="24"/>
          <w:szCs w:val="24"/>
          <w:lang w:val="uk-UA"/>
        </w:rPr>
      </w:pPr>
      <w:r w:rsidRPr="00583982">
        <w:rPr>
          <w:rFonts w:ascii="Times New Roman" w:hAnsi="Times New Roman"/>
          <w:sz w:val="24"/>
          <w:szCs w:val="24"/>
          <w:lang w:val="uk-UA"/>
        </w:rPr>
        <w:t>Придбання необхідного обладнання для кабінетів;</w:t>
      </w:r>
    </w:p>
    <w:p w:rsidR="003F65A0" w:rsidRPr="00583982" w:rsidRDefault="003F65A0" w:rsidP="00C11881">
      <w:pPr>
        <w:pStyle w:val="aff5"/>
        <w:numPr>
          <w:ilvl w:val="0"/>
          <w:numId w:val="50"/>
        </w:numPr>
        <w:spacing w:line="240" w:lineRule="auto"/>
        <w:rPr>
          <w:rFonts w:ascii="Times New Roman" w:hAnsi="Times New Roman"/>
          <w:sz w:val="24"/>
          <w:szCs w:val="24"/>
          <w:lang w:val="uk-UA"/>
        </w:rPr>
      </w:pPr>
      <w:r w:rsidRPr="00583982">
        <w:rPr>
          <w:rFonts w:ascii="Times New Roman" w:hAnsi="Times New Roman"/>
          <w:sz w:val="24"/>
          <w:szCs w:val="24"/>
          <w:lang w:val="uk-UA"/>
        </w:rPr>
        <w:t>Виконання плану поточного ремонту шкільних приміщень.</w:t>
      </w:r>
    </w:p>
    <w:p w:rsidR="003F65A0" w:rsidRPr="00583982" w:rsidRDefault="003F65A0" w:rsidP="003F65A0">
      <w:pPr>
        <w:spacing w:line="240" w:lineRule="auto"/>
        <w:ind w:left="360"/>
        <w:rPr>
          <w:rFonts w:ascii="Times New Roman" w:hAnsi="Times New Roman"/>
          <w:sz w:val="24"/>
          <w:szCs w:val="24"/>
          <w:lang w:val="uk-UA"/>
        </w:rPr>
      </w:pPr>
      <w:r w:rsidRPr="00583982">
        <w:rPr>
          <w:rFonts w:ascii="Times New Roman" w:hAnsi="Times New Roman"/>
          <w:sz w:val="24"/>
          <w:szCs w:val="24"/>
          <w:lang w:val="uk-UA"/>
        </w:rPr>
        <w:t>З цією метою:</w:t>
      </w:r>
    </w:p>
    <w:p w:rsidR="003F65A0" w:rsidRPr="00583982" w:rsidRDefault="003F65A0" w:rsidP="00C11881">
      <w:pPr>
        <w:pStyle w:val="aff5"/>
        <w:numPr>
          <w:ilvl w:val="0"/>
          <w:numId w:val="51"/>
        </w:numPr>
        <w:spacing w:line="240" w:lineRule="auto"/>
        <w:rPr>
          <w:rFonts w:ascii="Times New Roman" w:hAnsi="Times New Roman"/>
          <w:sz w:val="24"/>
          <w:szCs w:val="24"/>
          <w:lang w:val="uk-UA"/>
        </w:rPr>
      </w:pPr>
      <w:r w:rsidRPr="00583982">
        <w:rPr>
          <w:rFonts w:ascii="Times New Roman" w:hAnsi="Times New Roman"/>
          <w:sz w:val="24"/>
          <w:szCs w:val="24"/>
          <w:lang w:val="uk-UA"/>
        </w:rPr>
        <w:t>Забезпечити раціональне та ефективне використання бюджетних асигнувань;</w:t>
      </w:r>
    </w:p>
    <w:p w:rsidR="003F65A0" w:rsidRPr="00583982" w:rsidRDefault="003F65A0" w:rsidP="00C11881">
      <w:pPr>
        <w:pStyle w:val="aff5"/>
        <w:numPr>
          <w:ilvl w:val="0"/>
          <w:numId w:val="51"/>
        </w:numPr>
        <w:spacing w:line="240" w:lineRule="auto"/>
        <w:rPr>
          <w:rFonts w:ascii="Times New Roman" w:hAnsi="Times New Roman"/>
          <w:sz w:val="24"/>
          <w:szCs w:val="24"/>
          <w:lang w:val="uk-UA"/>
        </w:rPr>
      </w:pPr>
      <w:r w:rsidRPr="00583982">
        <w:rPr>
          <w:rFonts w:ascii="Times New Roman" w:hAnsi="Times New Roman"/>
          <w:sz w:val="24"/>
          <w:szCs w:val="24"/>
          <w:lang w:val="uk-UA"/>
        </w:rPr>
        <w:t>Забезпечити виконання заходів:</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3F65A0" w:rsidRPr="003E163C" w:rsidTr="007416BD">
        <w:tc>
          <w:tcPr>
            <w:tcW w:w="566" w:type="dxa"/>
          </w:tcPr>
          <w:p w:rsidR="003F65A0" w:rsidRPr="007A5D5E" w:rsidRDefault="003F65A0" w:rsidP="007416BD">
            <w:pPr>
              <w:jc w:val="center"/>
              <w:rPr>
                <w:rFonts w:ascii="Times New Roman" w:hAnsi="Times New Roman"/>
                <w:b/>
                <w:lang w:val="uk-UA"/>
              </w:rPr>
            </w:pPr>
            <w:r w:rsidRPr="007A5D5E">
              <w:rPr>
                <w:rFonts w:ascii="Times New Roman" w:hAnsi="Times New Roman"/>
                <w:b/>
                <w:lang w:val="uk-UA"/>
              </w:rPr>
              <w:t>№</w:t>
            </w:r>
          </w:p>
          <w:p w:rsidR="003F65A0" w:rsidRPr="007A5D5E" w:rsidRDefault="003F65A0" w:rsidP="007416BD">
            <w:pPr>
              <w:jc w:val="center"/>
              <w:rPr>
                <w:rFonts w:ascii="Times New Roman" w:hAnsi="Times New Roman"/>
                <w:b/>
                <w:lang w:val="uk-UA"/>
              </w:rPr>
            </w:pPr>
            <w:r w:rsidRPr="007A5D5E">
              <w:rPr>
                <w:rFonts w:ascii="Times New Roman" w:hAnsi="Times New Roman"/>
                <w:b/>
                <w:lang w:val="uk-UA"/>
              </w:rPr>
              <w:t>з/п</w:t>
            </w:r>
          </w:p>
        </w:tc>
        <w:tc>
          <w:tcPr>
            <w:tcW w:w="5028" w:type="dxa"/>
          </w:tcPr>
          <w:p w:rsidR="003F65A0" w:rsidRPr="007A5D5E" w:rsidRDefault="003F65A0" w:rsidP="007416BD">
            <w:pPr>
              <w:jc w:val="center"/>
              <w:rPr>
                <w:rFonts w:ascii="Times New Roman" w:hAnsi="Times New Roman"/>
                <w:b/>
                <w:lang w:val="uk-UA"/>
              </w:rPr>
            </w:pPr>
            <w:r w:rsidRPr="007A5D5E">
              <w:rPr>
                <w:rFonts w:ascii="Times New Roman" w:hAnsi="Times New Roman"/>
                <w:b/>
                <w:lang w:val="uk-UA"/>
              </w:rPr>
              <w:t>Заходи</w:t>
            </w:r>
          </w:p>
        </w:tc>
        <w:tc>
          <w:tcPr>
            <w:tcW w:w="1406" w:type="dxa"/>
          </w:tcPr>
          <w:p w:rsidR="003F65A0" w:rsidRPr="007A5D5E" w:rsidRDefault="003F65A0" w:rsidP="007416BD">
            <w:pPr>
              <w:jc w:val="center"/>
              <w:rPr>
                <w:rFonts w:ascii="Times New Roman" w:hAnsi="Times New Roman"/>
                <w:b/>
                <w:lang w:val="uk-UA"/>
              </w:rPr>
            </w:pPr>
            <w:r w:rsidRPr="007A5D5E">
              <w:rPr>
                <w:rFonts w:ascii="Times New Roman" w:hAnsi="Times New Roman"/>
                <w:b/>
                <w:lang w:val="uk-UA"/>
              </w:rPr>
              <w:t>Термін виконання</w:t>
            </w:r>
          </w:p>
        </w:tc>
        <w:tc>
          <w:tcPr>
            <w:tcW w:w="1650" w:type="dxa"/>
          </w:tcPr>
          <w:p w:rsidR="003F65A0" w:rsidRPr="007A5D5E" w:rsidRDefault="003F65A0" w:rsidP="007416BD">
            <w:pPr>
              <w:jc w:val="center"/>
              <w:rPr>
                <w:rFonts w:ascii="Times New Roman" w:hAnsi="Times New Roman"/>
                <w:b/>
                <w:lang w:val="uk-UA"/>
              </w:rPr>
            </w:pPr>
            <w:r w:rsidRPr="007A5D5E">
              <w:rPr>
                <w:rFonts w:ascii="Times New Roman" w:hAnsi="Times New Roman"/>
                <w:b/>
                <w:lang w:val="uk-UA"/>
              </w:rPr>
              <w:t>Відповідальний</w:t>
            </w:r>
          </w:p>
        </w:tc>
        <w:tc>
          <w:tcPr>
            <w:tcW w:w="1380" w:type="dxa"/>
          </w:tcPr>
          <w:p w:rsidR="003F65A0" w:rsidRPr="007A5D5E" w:rsidRDefault="003F65A0" w:rsidP="007416BD">
            <w:pPr>
              <w:jc w:val="center"/>
              <w:rPr>
                <w:rFonts w:ascii="Times New Roman" w:hAnsi="Times New Roman"/>
                <w:b/>
                <w:lang w:val="uk-UA"/>
              </w:rPr>
            </w:pPr>
            <w:r w:rsidRPr="007A5D5E">
              <w:rPr>
                <w:rFonts w:ascii="Times New Roman" w:hAnsi="Times New Roman"/>
                <w:b/>
                <w:lang w:val="uk-UA"/>
              </w:rPr>
              <w:t>Відмітка про виконання</w:t>
            </w:r>
          </w:p>
        </w:tc>
      </w:tr>
      <w:tr w:rsidR="003F65A0" w:rsidRPr="003E163C" w:rsidTr="007416BD">
        <w:tc>
          <w:tcPr>
            <w:tcW w:w="566" w:type="dxa"/>
          </w:tcPr>
          <w:p w:rsidR="003F65A0" w:rsidRPr="00D27CFA" w:rsidRDefault="003F65A0" w:rsidP="007416BD">
            <w:pPr>
              <w:rPr>
                <w:rFonts w:ascii="Times New Roman" w:hAnsi="Times New Roman"/>
                <w:lang w:val="uk-UA"/>
              </w:rPr>
            </w:pPr>
            <w:r>
              <w:rPr>
                <w:rFonts w:ascii="Times New Roman" w:hAnsi="Times New Roman"/>
                <w:lang w:val="uk-UA"/>
              </w:rPr>
              <w:t>1</w:t>
            </w:r>
          </w:p>
        </w:tc>
        <w:tc>
          <w:tcPr>
            <w:tcW w:w="5028" w:type="dxa"/>
          </w:tcPr>
          <w:p w:rsidR="003F65A0" w:rsidRPr="00D27CFA" w:rsidRDefault="003F65A0" w:rsidP="007416BD">
            <w:pPr>
              <w:rPr>
                <w:rFonts w:ascii="Times New Roman" w:hAnsi="Times New Roman"/>
                <w:lang w:val="uk-UA"/>
              </w:rPr>
            </w:pPr>
            <w:r w:rsidRPr="00D27CFA">
              <w:rPr>
                <w:rFonts w:ascii="Times New Roman" w:hAnsi="Times New Roman"/>
                <w:lang w:val="uk-UA"/>
              </w:rPr>
              <w:t>Тримати під контролем дотримання планових лімітів на використання води, електроенергії</w:t>
            </w:r>
          </w:p>
        </w:tc>
        <w:tc>
          <w:tcPr>
            <w:tcW w:w="1406" w:type="dxa"/>
          </w:tcPr>
          <w:p w:rsidR="003F65A0" w:rsidRPr="00D27CFA" w:rsidRDefault="003F65A0" w:rsidP="007416BD">
            <w:pPr>
              <w:rPr>
                <w:rFonts w:ascii="Times New Roman" w:hAnsi="Times New Roman"/>
                <w:lang w:val="uk-UA"/>
              </w:rPr>
            </w:pPr>
            <w:r w:rsidRPr="00D27CFA">
              <w:rPr>
                <w:rFonts w:ascii="Times New Roman" w:hAnsi="Times New Roman"/>
                <w:lang w:val="uk-UA"/>
              </w:rPr>
              <w:t>Постійно</w:t>
            </w:r>
          </w:p>
        </w:tc>
        <w:tc>
          <w:tcPr>
            <w:tcW w:w="1650" w:type="dxa"/>
          </w:tcPr>
          <w:p w:rsidR="003F65A0" w:rsidRPr="003E163C" w:rsidRDefault="003F65A0" w:rsidP="007416BD">
            <w:pPr>
              <w:rPr>
                <w:rFonts w:ascii="Times New Roman" w:hAnsi="Times New Roman"/>
                <w:color w:val="FF0000"/>
                <w:lang w:val="uk-UA"/>
              </w:rPr>
            </w:pPr>
          </w:p>
        </w:tc>
        <w:tc>
          <w:tcPr>
            <w:tcW w:w="1380" w:type="dxa"/>
          </w:tcPr>
          <w:p w:rsidR="003F65A0" w:rsidRPr="003E163C" w:rsidRDefault="003F65A0" w:rsidP="007416BD">
            <w:pPr>
              <w:rPr>
                <w:rFonts w:ascii="Times New Roman" w:hAnsi="Times New Roman"/>
                <w:color w:val="FF0000"/>
                <w:lang w:val="uk-UA"/>
              </w:rPr>
            </w:pPr>
          </w:p>
        </w:tc>
      </w:tr>
      <w:tr w:rsidR="003F65A0" w:rsidRPr="007E7532" w:rsidTr="007416BD">
        <w:tc>
          <w:tcPr>
            <w:tcW w:w="566" w:type="dxa"/>
          </w:tcPr>
          <w:p w:rsidR="003F65A0" w:rsidRPr="007E7532" w:rsidRDefault="003F65A0" w:rsidP="007416BD">
            <w:pPr>
              <w:rPr>
                <w:rFonts w:ascii="Times New Roman" w:hAnsi="Times New Roman"/>
                <w:lang w:val="uk-UA"/>
              </w:rPr>
            </w:pPr>
            <w:r>
              <w:rPr>
                <w:rFonts w:ascii="Times New Roman" w:hAnsi="Times New Roman"/>
                <w:lang w:val="uk-UA"/>
              </w:rPr>
              <w:t>2</w:t>
            </w:r>
          </w:p>
        </w:tc>
        <w:tc>
          <w:tcPr>
            <w:tcW w:w="5028" w:type="dxa"/>
          </w:tcPr>
          <w:p w:rsidR="003F65A0" w:rsidRPr="007E7532" w:rsidRDefault="003F65A0" w:rsidP="007416BD">
            <w:pPr>
              <w:rPr>
                <w:rFonts w:ascii="Times New Roman" w:hAnsi="Times New Roman"/>
                <w:lang w:val="uk-UA"/>
              </w:rPr>
            </w:pPr>
            <w:r w:rsidRPr="007E7532">
              <w:rPr>
                <w:rFonts w:ascii="Times New Roman" w:hAnsi="Times New Roman"/>
                <w:lang w:val="uk-UA"/>
              </w:rPr>
              <w:t>Забезпечити у приміщеннях школи необхідний температурний режим</w:t>
            </w:r>
          </w:p>
        </w:tc>
        <w:tc>
          <w:tcPr>
            <w:tcW w:w="1406" w:type="dxa"/>
          </w:tcPr>
          <w:p w:rsidR="003F65A0" w:rsidRPr="007E7532" w:rsidRDefault="003F65A0" w:rsidP="007416BD">
            <w:pPr>
              <w:rPr>
                <w:rFonts w:ascii="Times New Roman" w:hAnsi="Times New Roman"/>
                <w:lang w:val="uk-UA"/>
              </w:rPr>
            </w:pPr>
            <w:r w:rsidRPr="007E7532">
              <w:rPr>
                <w:rFonts w:ascii="Times New Roman" w:hAnsi="Times New Roman"/>
                <w:lang w:val="uk-UA"/>
              </w:rPr>
              <w:t>Постійно</w:t>
            </w:r>
          </w:p>
        </w:tc>
        <w:tc>
          <w:tcPr>
            <w:tcW w:w="1650" w:type="dxa"/>
          </w:tcPr>
          <w:p w:rsidR="003F65A0" w:rsidRPr="007E7532" w:rsidRDefault="003F65A0" w:rsidP="007416BD">
            <w:pPr>
              <w:rPr>
                <w:rFonts w:ascii="Times New Roman" w:hAnsi="Times New Roman"/>
                <w:lang w:val="uk-UA"/>
              </w:rPr>
            </w:pPr>
          </w:p>
        </w:tc>
        <w:tc>
          <w:tcPr>
            <w:tcW w:w="1380" w:type="dxa"/>
          </w:tcPr>
          <w:p w:rsidR="003F65A0" w:rsidRPr="007E7532" w:rsidRDefault="003F65A0" w:rsidP="007416BD">
            <w:pPr>
              <w:rPr>
                <w:rFonts w:ascii="Times New Roman" w:hAnsi="Times New Roman"/>
                <w:lang w:val="uk-UA"/>
              </w:rPr>
            </w:pPr>
          </w:p>
        </w:tc>
      </w:tr>
      <w:tr w:rsidR="003F65A0" w:rsidRPr="007E7532" w:rsidTr="007416BD">
        <w:tc>
          <w:tcPr>
            <w:tcW w:w="566" w:type="dxa"/>
          </w:tcPr>
          <w:p w:rsidR="003F65A0" w:rsidRPr="007E7532" w:rsidRDefault="003F65A0" w:rsidP="007416BD">
            <w:pPr>
              <w:rPr>
                <w:rFonts w:ascii="Times New Roman" w:hAnsi="Times New Roman"/>
                <w:lang w:val="uk-UA"/>
              </w:rPr>
            </w:pPr>
            <w:r>
              <w:rPr>
                <w:rFonts w:ascii="Times New Roman" w:hAnsi="Times New Roman"/>
                <w:lang w:val="uk-UA"/>
              </w:rPr>
              <w:t>3</w:t>
            </w:r>
          </w:p>
        </w:tc>
        <w:tc>
          <w:tcPr>
            <w:tcW w:w="5028" w:type="dxa"/>
          </w:tcPr>
          <w:p w:rsidR="003F65A0" w:rsidRPr="007E7532" w:rsidRDefault="003F65A0" w:rsidP="007416BD">
            <w:pPr>
              <w:rPr>
                <w:rFonts w:ascii="Times New Roman" w:hAnsi="Times New Roman"/>
                <w:lang w:val="uk-UA"/>
              </w:rPr>
            </w:pPr>
            <w:r w:rsidRPr="007E7532">
              <w:rPr>
                <w:rFonts w:ascii="Times New Roman" w:hAnsi="Times New Roman"/>
                <w:lang w:val="uk-UA"/>
              </w:rPr>
              <w:t>Дотримуватись карантинних обмежень, тримати під контролем використання миючих та дезінфікуючих засобів</w:t>
            </w:r>
          </w:p>
        </w:tc>
        <w:tc>
          <w:tcPr>
            <w:tcW w:w="1406" w:type="dxa"/>
          </w:tcPr>
          <w:p w:rsidR="003F65A0" w:rsidRPr="007E7532" w:rsidRDefault="003F65A0" w:rsidP="007416BD">
            <w:pPr>
              <w:rPr>
                <w:rFonts w:ascii="Times New Roman" w:hAnsi="Times New Roman"/>
                <w:lang w:val="uk-UA"/>
              </w:rPr>
            </w:pPr>
            <w:r w:rsidRPr="007E7532">
              <w:rPr>
                <w:rFonts w:ascii="Times New Roman" w:hAnsi="Times New Roman"/>
                <w:lang w:val="uk-UA"/>
              </w:rPr>
              <w:t>Постійно</w:t>
            </w:r>
          </w:p>
        </w:tc>
        <w:tc>
          <w:tcPr>
            <w:tcW w:w="1650" w:type="dxa"/>
          </w:tcPr>
          <w:p w:rsidR="003F65A0" w:rsidRPr="007E7532" w:rsidRDefault="003F65A0" w:rsidP="007416BD">
            <w:pPr>
              <w:rPr>
                <w:rFonts w:ascii="Times New Roman" w:hAnsi="Times New Roman"/>
                <w:lang w:val="uk-UA"/>
              </w:rPr>
            </w:pPr>
          </w:p>
        </w:tc>
        <w:tc>
          <w:tcPr>
            <w:tcW w:w="1380" w:type="dxa"/>
          </w:tcPr>
          <w:p w:rsidR="003F65A0" w:rsidRPr="007E7532" w:rsidRDefault="003F65A0" w:rsidP="007416BD">
            <w:pPr>
              <w:rPr>
                <w:rFonts w:ascii="Times New Roman" w:hAnsi="Times New Roman"/>
                <w:lang w:val="uk-UA"/>
              </w:rPr>
            </w:pPr>
          </w:p>
        </w:tc>
      </w:tr>
      <w:tr w:rsidR="003F65A0" w:rsidRPr="007E7532" w:rsidTr="007416BD">
        <w:tc>
          <w:tcPr>
            <w:tcW w:w="566" w:type="dxa"/>
          </w:tcPr>
          <w:p w:rsidR="003F65A0" w:rsidRPr="007E7532" w:rsidRDefault="003F65A0" w:rsidP="007416BD">
            <w:pPr>
              <w:rPr>
                <w:rFonts w:ascii="Times New Roman" w:hAnsi="Times New Roman"/>
                <w:lang w:val="uk-UA"/>
              </w:rPr>
            </w:pPr>
            <w:r>
              <w:rPr>
                <w:rFonts w:ascii="Times New Roman" w:hAnsi="Times New Roman"/>
                <w:lang w:val="uk-UA"/>
              </w:rPr>
              <w:t>4</w:t>
            </w:r>
          </w:p>
        </w:tc>
        <w:tc>
          <w:tcPr>
            <w:tcW w:w="5028" w:type="dxa"/>
          </w:tcPr>
          <w:p w:rsidR="003F65A0" w:rsidRPr="007E7532" w:rsidRDefault="003F65A0" w:rsidP="007416BD">
            <w:pPr>
              <w:rPr>
                <w:rFonts w:ascii="Times New Roman" w:hAnsi="Times New Roman"/>
                <w:lang w:val="uk-UA"/>
              </w:rPr>
            </w:pPr>
            <w:r w:rsidRPr="007E7532">
              <w:rPr>
                <w:rFonts w:ascii="Times New Roman" w:hAnsi="Times New Roman"/>
                <w:lang w:val="uk-UA"/>
              </w:rPr>
              <w:t>Доукомплектувати школу необхідною кількістю (згідно норм) вогнегасниками</w:t>
            </w:r>
          </w:p>
        </w:tc>
        <w:tc>
          <w:tcPr>
            <w:tcW w:w="1406" w:type="dxa"/>
          </w:tcPr>
          <w:p w:rsidR="003F65A0" w:rsidRPr="007E7532" w:rsidRDefault="003F65A0" w:rsidP="007416BD">
            <w:pPr>
              <w:rPr>
                <w:rFonts w:ascii="Times New Roman" w:hAnsi="Times New Roman"/>
                <w:lang w:val="uk-UA"/>
              </w:rPr>
            </w:pPr>
            <w:r w:rsidRPr="007E7532">
              <w:rPr>
                <w:rFonts w:ascii="Times New Roman" w:hAnsi="Times New Roman"/>
                <w:lang w:val="uk-UA"/>
              </w:rPr>
              <w:t>Упродовж року</w:t>
            </w:r>
          </w:p>
        </w:tc>
        <w:tc>
          <w:tcPr>
            <w:tcW w:w="1650" w:type="dxa"/>
          </w:tcPr>
          <w:p w:rsidR="003F65A0" w:rsidRPr="007E7532" w:rsidRDefault="003F65A0" w:rsidP="007416BD">
            <w:pPr>
              <w:rPr>
                <w:rFonts w:ascii="Times New Roman" w:hAnsi="Times New Roman"/>
                <w:lang w:val="uk-UA"/>
              </w:rPr>
            </w:pPr>
          </w:p>
        </w:tc>
        <w:tc>
          <w:tcPr>
            <w:tcW w:w="1380" w:type="dxa"/>
          </w:tcPr>
          <w:p w:rsidR="003F65A0" w:rsidRPr="007E7532" w:rsidRDefault="003F65A0" w:rsidP="007416BD">
            <w:pPr>
              <w:rPr>
                <w:rFonts w:ascii="Times New Roman" w:hAnsi="Times New Roman"/>
                <w:lang w:val="uk-UA"/>
              </w:rPr>
            </w:pPr>
          </w:p>
        </w:tc>
      </w:tr>
    </w:tbl>
    <w:p w:rsidR="003F65A0" w:rsidRDefault="003F65A0" w:rsidP="003F65A0">
      <w:pPr>
        <w:rPr>
          <w:rFonts w:ascii="Times New Roman" w:hAnsi="Times New Roman"/>
          <w:b/>
          <w:color w:val="548DD4" w:themeColor="text2" w:themeTint="99"/>
          <w:sz w:val="24"/>
          <w:szCs w:val="24"/>
          <w:lang w:val="uk-UA"/>
        </w:rPr>
      </w:pPr>
    </w:p>
    <w:p w:rsidR="003F65A0" w:rsidRDefault="003F65A0" w:rsidP="003F65A0">
      <w:pPr>
        <w:rPr>
          <w:rFonts w:ascii="Times New Roman" w:hAnsi="Times New Roman"/>
          <w:b/>
          <w:color w:val="548DD4" w:themeColor="text2" w:themeTint="99"/>
          <w:sz w:val="24"/>
          <w:szCs w:val="24"/>
          <w:lang w:val="uk-UA"/>
        </w:rPr>
      </w:pPr>
    </w:p>
    <w:p w:rsidR="003F65A0" w:rsidRDefault="003F65A0" w:rsidP="003F65A0">
      <w:pPr>
        <w:rPr>
          <w:rFonts w:ascii="Times New Roman" w:hAnsi="Times New Roman"/>
          <w:b/>
          <w:color w:val="548DD4" w:themeColor="text2" w:themeTint="99"/>
          <w:sz w:val="24"/>
          <w:szCs w:val="24"/>
          <w:lang w:val="uk-UA"/>
        </w:rPr>
      </w:pPr>
    </w:p>
    <w:p w:rsidR="003F65A0" w:rsidRDefault="003F65A0" w:rsidP="003F65A0">
      <w:pPr>
        <w:rPr>
          <w:rFonts w:ascii="Times New Roman" w:hAnsi="Times New Roman"/>
          <w:b/>
          <w:color w:val="548DD4" w:themeColor="text2" w:themeTint="99"/>
          <w:sz w:val="24"/>
          <w:szCs w:val="24"/>
          <w:lang w:val="uk-UA"/>
        </w:rPr>
      </w:pPr>
    </w:p>
    <w:p w:rsidR="008D10F6" w:rsidRDefault="008D10F6" w:rsidP="003F65A0">
      <w:pPr>
        <w:rPr>
          <w:rFonts w:ascii="Times New Roman" w:hAnsi="Times New Roman"/>
          <w:b/>
          <w:color w:val="548DD4" w:themeColor="text2" w:themeTint="99"/>
          <w:sz w:val="24"/>
          <w:szCs w:val="24"/>
          <w:lang w:val="uk-UA"/>
        </w:rPr>
      </w:pPr>
    </w:p>
    <w:p w:rsidR="008D10F6" w:rsidRDefault="008D10F6" w:rsidP="003F65A0">
      <w:pPr>
        <w:rPr>
          <w:rFonts w:ascii="Times New Roman" w:hAnsi="Times New Roman"/>
          <w:b/>
          <w:color w:val="548DD4" w:themeColor="text2" w:themeTint="99"/>
          <w:sz w:val="24"/>
          <w:szCs w:val="24"/>
          <w:lang w:val="uk-UA"/>
        </w:rPr>
      </w:pPr>
    </w:p>
    <w:p w:rsidR="008D10F6" w:rsidRDefault="008D10F6" w:rsidP="003F65A0">
      <w:pPr>
        <w:rPr>
          <w:rFonts w:ascii="Times New Roman" w:hAnsi="Times New Roman"/>
          <w:b/>
          <w:color w:val="548DD4" w:themeColor="text2" w:themeTint="99"/>
          <w:sz w:val="24"/>
          <w:szCs w:val="24"/>
          <w:lang w:val="uk-UA"/>
        </w:rPr>
      </w:pPr>
    </w:p>
    <w:p w:rsidR="008D10F6" w:rsidRDefault="008D10F6" w:rsidP="003F65A0">
      <w:pPr>
        <w:rPr>
          <w:rFonts w:ascii="Times New Roman" w:hAnsi="Times New Roman"/>
          <w:b/>
          <w:color w:val="548DD4" w:themeColor="text2" w:themeTint="99"/>
          <w:sz w:val="24"/>
          <w:szCs w:val="24"/>
          <w:lang w:val="uk-UA"/>
        </w:rPr>
      </w:pPr>
    </w:p>
    <w:p w:rsidR="008D10F6" w:rsidRDefault="008D10F6" w:rsidP="003F65A0">
      <w:pPr>
        <w:rPr>
          <w:rFonts w:ascii="Times New Roman" w:hAnsi="Times New Roman"/>
          <w:b/>
          <w:color w:val="548DD4" w:themeColor="text2" w:themeTint="99"/>
          <w:sz w:val="24"/>
          <w:szCs w:val="24"/>
          <w:lang w:val="uk-UA"/>
        </w:rPr>
      </w:pPr>
    </w:p>
    <w:p w:rsidR="008D10F6" w:rsidRDefault="008D10F6" w:rsidP="003F65A0">
      <w:pPr>
        <w:rPr>
          <w:rFonts w:ascii="Times New Roman" w:hAnsi="Times New Roman"/>
          <w:b/>
          <w:color w:val="548DD4" w:themeColor="text2" w:themeTint="99"/>
          <w:sz w:val="24"/>
          <w:szCs w:val="24"/>
          <w:lang w:val="uk-UA"/>
        </w:rPr>
      </w:pPr>
    </w:p>
    <w:p w:rsidR="008D10F6" w:rsidRDefault="008D10F6" w:rsidP="003F65A0">
      <w:pPr>
        <w:rPr>
          <w:rFonts w:ascii="Times New Roman" w:hAnsi="Times New Roman"/>
          <w:b/>
          <w:color w:val="548DD4" w:themeColor="text2" w:themeTint="99"/>
          <w:sz w:val="24"/>
          <w:szCs w:val="24"/>
          <w:lang w:val="uk-UA"/>
        </w:rPr>
      </w:pPr>
    </w:p>
    <w:p w:rsidR="008D10F6" w:rsidRDefault="008D10F6" w:rsidP="003F65A0">
      <w:pPr>
        <w:rPr>
          <w:rFonts w:ascii="Times New Roman" w:hAnsi="Times New Roman"/>
          <w:b/>
          <w:color w:val="548DD4" w:themeColor="text2" w:themeTint="99"/>
          <w:sz w:val="24"/>
          <w:szCs w:val="24"/>
          <w:lang w:val="uk-UA"/>
        </w:rPr>
      </w:pPr>
    </w:p>
    <w:p w:rsidR="003F65A0" w:rsidRDefault="003F65A0" w:rsidP="003F65A0">
      <w:pPr>
        <w:rPr>
          <w:rFonts w:ascii="Times New Roman" w:hAnsi="Times New Roman"/>
          <w:b/>
          <w:color w:val="548DD4" w:themeColor="text2" w:themeTint="99"/>
          <w:sz w:val="24"/>
          <w:szCs w:val="24"/>
          <w:lang w:val="uk-UA"/>
        </w:rPr>
      </w:pPr>
    </w:p>
    <w:p w:rsidR="0071158D" w:rsidRDefault="0071158D" w:rsidP="003F65A0">
      <w:pPr>
        <w:rPr>
          <w:rFonts w:ascii="Times New Roman" w:hAnsi="Times New Roman"/>
          <w:b/>
          <w:color w:val="548DD4" w:themeColor="text2" w:themeTint="99"/>
          <w:sz w:val="24"/>
          <w:szCs w:val="24"/>
          <w:lang w:val="uk-UA"/>
        </w:rPr>
      </w:pPr>
    </w:p>
    <w:p w:rsidR="0071158D" w:rsidRPr="004D2AD2" w:rsidRDefault="0071158D" w:rsidP="003F65A0">
      <w:pPr>
        <w:rPr>
          <w:rFonts w:ascii="Times New Roman" w:hAnsi="Times New Roman"/>
          <w:b/>
          <w:color w:val="548DD4" w:themeColor="text2" w:themeTint="99"/>
          <w:sz w:val="24"/>
          <w:szCs w:val="24"/>
          <w:lang w:val="uk-UA"/>
        </w:rPr>
      </w:pPr>
    </w:p>
    <w:p w:rsidR="003F65A0" w:rsidRPr="00A72431" w:rsidRDefault="003F65A0" w:rsidP="003F65A0">
      <w:pPr>
        <w:jc w:val="both"/>
        <w:rPr>
          <w:rFonts w:ascii="Times New Roman" w:hAnsi="Times New Roman"/>
          <w:b/>
          <w:sz w:val="24"/>
          <w:szCs w:val="24"/>
          <w:lang w:val="uk-UA"/>
        </w:rPr>
      </w:pPr>
      <w:r w:rsidRPr="00A72431">
        <w:rPr>
          <w:rFonts w:ascii="Times New Roman" w:hAnsi="Times New Roman"/>
          <w:b/>
          <w:sz w:val="24"/>
          <w:szCs w:val="24"/>
          <w:lang w:val="uk-UA"/>
        </w:rPr>
        <w:lastRenderedPageBreak/>
        <w:t>2.1.3.</w:t>
      </w:r>
      <w:r w:rsidRPr="00A72431">
        <w:rPr>
          <w:rFonts w:ascii="Times New Roman" w:hAnsi="Times New Roman"/>
          <w:b/>
          <w:sz w:val="24"/>
          <w:szCs w:val="24"/>
          <w:lang w:val="uk-UA"/>
        </w:rPr>
        <w:tab/>
        <w:t>Забезпечення вимог з охорони праці, безпеки життєдіяльності, пожежної безпеки</w:t>
      </w:r>
    </w:p>
    <w:p w:rsidR="003F65A0" w:rsidRPr="009953D3" w:rsidRDefault="003F65A0" w:rsidP="003F65A0">
      <w:pPr>
        <w:rPr>
          <w:rFonts w:ascii="Times New Roman" w:hAnsi="Times New Roman"/>
          <w:b/>
          <w:color w:val="548DD4" w:themeColor="text2" w:themeTint="99"/>
          <w:sz w:val="24"/>
          <w:szCs w:val="24"/>
          <w:lang w:val="uk-UA"/>
        </w:rPr>
      </w:pPr>
      <w:r w:rsidRPr="004D2AD2">
        <w:rPr>
          <w:rFonts w:ascii="Times New Roman" w:hAnsi="Times New Roman"/>
          <w:b/>
          <w:color w:val="548DD4" w:themeColor="text2" w:themeTint="99"/>
          <w:sz w:val="24"/>
          <w:szCs w:val="24"/>
          <w:lang w:val="uk-UA"/>
        </w:rPr>
        <w:t xml:space="preserve"> </w:t>
      </w:r>
      <w:r w:rsidRPr="00A72431">
        <w:rPr>
          <w:rFonts w:ascii="Times New Roman" w:hAnsi="Times New Roman"/>
          <w:b/>
          <w:sz w:val="24"/>
          <w:szCs w:val="24"/>
          <w:lang w:val="uk-UA"/>
        </w:rPr>
        <w:t>2.1.3.1.</w:t>
      </w:r>
      <w:r w:rsidRPr="00A72431">
        <w:rPr>
          <w:rFonts w:ascii="Times New Roman" w:hAnsi="Times New Roman"/>
          <w:b/>
          <w:sz w:val="24"/>
          <w:szCs w:val="24"/>
          <w:lang w:val="uk-UA"/>
        </w:rPr>
        <w:tab/>
        <w:t>Охорона праці у закладі освіти</w:t>
      </w:r>
    </w:p>
    <w:tbl>
      <w:tblPr>
        <w:tblStyle w:val="afff"/>
        <w:tblW w:w="10035" w:type="dxa"/>
        <w:tblInd w:w="-459" w:type="dxa"/>
        <w:tblLook w:val="04A0" w:firstRow="1" w:lastRow="0" w:firstColumn="1" w:lastColumn="0" w:noHBand="0" w:noVBand="1"/>
      </w:tblPr>
      <w:tblGrid>
        <w:gridCol w:w="616"/>
        <w:gridCol w:w="4988"/>
        <w:gridCol w:w="1403"/>
        <w:gridCol w:w="1650"/>
        <w:gridCol w:w="1378"/>
      </w:tblGrid>
      <w:tr w:rsidR="003F65A0" w:rsidRPr="004D2AD2" w:rsidTr="007416BD">
        <w:tc>
          <w:tcPr>
            <w:tcW w:w="616" w:type="dxa"/>
            <w:vAlign w:val="center"/>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w:t>
            </w:r>
          </w:p>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з/п</w:t>
            </w:r>
          </w:p>
        </w:tc>
        <w:tc>
          <w:tcPr>
            <w:tcW w:w="4988" w:type="dxa"/>
          </w:tcPr>
          <w:p w:rsidR="003F65A0" w:rsidRPr="00A72431" w:rsidRDefault="003F65A0" w:rsidP="007416BD">
            <w:pPr>
              <w:rPr>
                <w:rFonts w:ascii="Times New Roman" w:hAnsi="Times New Roman"/>
                <w:b/>
                <w:lang w:val="uk-UA"/>
              </w:rPr>
            </w:pPr>
            <w:r w:rsidRPr="00A72431">
              <w:rPr>
                <w:rFonts w:ascii="Times New Roman" w:hAnsi="Times New Roman"/>
                <w:b/>
                <w:lang w:val="uk-UA"/>
              </w:rPr>
              <w:t>Заходи</w:t>
            </w:r>
          </w:p>
        </w:tc>
        <w:tc>
          <w:tcPr>
            <w:tcW w:w="1403" w:type="dxa"/>
          </w:tcPr>
          <w:p w:rsidR="003F65A0" w:rsidRPr="00A72431" w:rsidRDefault="003F65A0" w:rsidP="007416BD">
            <w:pPr>
              <w:jc w:val="center"/>
              <w:rPr>
                <w:rFonts w:ascii="Times New Roman" w:hAnsi="Times New Roman"/>
                <w:b/>
                <w:lang w:val="uk-UA"/>
              </w:rPr>
            </w:pPr>
            <w:r w:rsidRPr="00A72431">
              <w:rPr>
                <w:rFonts w:ascii="Times New Roman" w:hAnsi="Times New Roman"/>
                <w:b/>
                <w:lang w:val="uk-UA"/>
              </w:rPr>
              <w:t>Термін виконання</w:t>
            </w:r>
          </w:p>
        </w:tc>
        <w:tc>
          <w:tcPr>
            <w:tcW w:w="1650" w:type="dxa"/>
          </w:tcPr>
          <w:p w:rsidR="003F65A0" w:rsidRPr="00A72431" w:rsidRDefault="003F65A0" w:rsidP="007416BD">
            <w:pPr>
              <w:jc w:val="center"/>
              <w:rPr>
                <w:rFonts w:ascii="Times New Roman" w:hAnsi="Times New Roman"/>
                <w:b/>
                <w:lang w:val="uk-UA"/>
              </w:rPr>
            </w:pPr>
            <w:r w:rsidRPr="00A72431">
              <w:rPr>
                <w:rFonts w:ascii="Times New Roman" w:hAnsi="Times New Roman"/>
                <w:b/>
                <w:lang w:val="uk-UA"/>
              </w:rPr>
              <w:t>Відповідальний</w:t>
            </w:r>
          </w:p>
        </w:tc>
        <w:tc>
          <w:tcPr>
            <w:tcW w:w="1378" w:type="dxa"/>
          </w:tcPr>
          <w:p w:rsidR="003F65A0" w:rsidRPr="00A72431" w:rsidRDefault="003F65A0" w:rsidP="007416BD">
            <w:pPr>
              <w:jc w:val="center"/>
              <w:rPr>
                <w:rFonts w:ascii="Times New Roman" w:hAnsi="Times New Roman"/>
                <w:b/>
                <w:lang w:val="uk-UA"/>
              </w:rPr>
            </w:pPr>
            <w:r w:rsidRPr="00A72431">
              <w:rPr>
                <w:rFonts w:ascii="Times New Roman" w:hAnsi="Times New Roman"/>
                <w:b/>
                <w:lang w:val="uk-UA"/>
              </w:rPr>
              <w:t>Відмітка про виконання</w:t>
            </w:r>
          </w:p>
        </w:tc>
      </w:tr>
      <w:tr w:rsidR="003F65A0" w:rsidRPr="004D2AD2" w:rsidTr="007416BD">
        <w:trPr>
          <w:trHeight w:val="453"/>
        </w:trPr>
        <w:tc>
          <w:tcPr>
            <w:tcW w:w="616" w:type="dxa"/>
            <w:vAlign w:val="center"/>
          </w:tcPr>
          <w:p w:rsidR="003F65A0" w:rsidRPr="00135C7F" w:rsidRDefault="003F65A0" w:rsidP="007416BD">
            <w:pPr>
              <w:jc w:val="center"/>
              <w:rPr>
                <w:rFonts w:ascii="Times New Roman" w:eastAsia="Times New Roman" w:hAnsi="Times New Roman"/>
                <w:lang w:val="uk-UA"/>
              </w:rPr>
            </w:pPr>
          </w:p>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1.</w:t>
            </w:r>
          </w:p>
          <w:p w:rsidR="003F65A0" w:rsidRPr="00135C7F" w:rsidRDefault="003F65A0" w:rsidP="007416BD">
            <w:pPr>
              <w:jc w:val="center"/>
              <w:rPr>
                <w:rFonts w:ascii="Times New Roman" w:eastAsia="Times New Roman" w:hAnsi="Times New Roman"/>
                <w:lang w:val="uk-UA"/>
              </w:rPr>
            </w:pPr>
          </w:p>
        </w:tc>
        <w:tc>
          <w:tcPr>
            <w:tcW w:w="4988" w:type="dxa"/>
          </w:tcPr>
          <w:p w:rsidR="003F65A0" w:rsidRPr="009953D3" w:rsidRDefault="003F65A0" w:rsidP="007416BD">
            <w:pPr>
              <w:rPr>
                <w:rFonts w:ascii="Times New Roman" w:eastAsia="Times New Roman" w:hAnsi="Times New Roman"/>
                <w:b/>
                <w:lang w:val="uk-UA"/>
              </w:rPr>
            </w:pPr>
            <w:r w:rsidRPr="006617C3">
              <w:rPr>
                <w:rFonts w:ascii="Times New Roman" w:eastAsia="Times New Roman" w:hAnsi="Times New Roman"/>
                <w:b/>
                <w:lang w:val="uk-UA"/>
              </w:rPr>
              <w:t>Організація роботи  щодо забезпече</w:t>
            </w:r>
            <w:r>
              <w:rPr>
                <w:rFonts w:ascii="Times New Roman" w:eastAsia="Times New Roman" w:hAnsi="Times New Roman"/>
                <w:b/>
                <w:lang w:val="uk-UA"/>
              </w:rPr>
              <w:t>ння нормативно-правових аспектів</w:t>
            </w:r>
          </w:p>
        </w:tc>
        <w:tc>
          <w:tcPr>
            <w:tcW w:w="1403" w:type="dxa"/>
          </w:tcPr>
          <w:p w:rsidR="003F65A0" w:rsidRPr="00135C7F" w:rsidRDefault="003F65A0" w:rsidP="007416BD">
            <w:pPr>
              <w:ind w:right="-88"/>
              <w:jc w:val="center"/>
              <w:rPr>
                <w:rFonts w:ascii="Times New Roman" w:eastAsia="Times New Roman" w:hAnsi="Times New Roman"/>
                <w:lang w:val="uk-UA"/>
              </w:rPr>
            </w:pPr>
          </w:p>
        </w:tc>
        <w:tc>
          <w:tcPr>
            <w:tcW w:w="1650" w:type="dxa"/>
          </w:tcPr>
          <w:p w:rsidR="003F65A0" w:rsidRPr="00135C7F" w:rsidRDefault="003F65A0" w:rsidP="007416BD">
            <w:pPr>
              <w:jc w:val="center"/>
              <w:rPr>
                <w:rFonts w:ascii="Times New Roman" w:eastAsia="Times New Roman" w:hAnsi="Times New Roman"/>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bCs/>
                <w:lang w:val="uk-UA"/>
              </w:rPr>
            </w:pPr>
            <w:r w:rsidRPr="00135C7F">
              <w:rPr>
                <w:rFonts w:ascii="Times New Roman" w:eastAsia="Times New Roman" w:hAnsi="Times New Roman"/>
                <w:bCs/>
                <w:lang w:val="uk-UA"/>
              </w:rPr>
              <w:t>1.1.</w:t>
            </w:r>
          </w:p>
          <w:p w:rsidR="003F65A0" w:rsidRPr="00135C7F" w:rsidRDefault="003F65A0" w:rsidP="007416BD">
            <w:pPr>
              <w:jc w:val="center"/>
              <w:rPr>
                <w:rFonts w:ascii="Times New Roman" w:eastAsia="Times New Roman" w:hAnsi="Times New Roman"/>
                <w:lang w:val="uk-UA"/>
              </w:rPr>
            </w:pPr>
          </w:p>
        </w:tc>
        <w:tc>
          <w:tcPr>
            <w:tcW w:w="4988" w:type="dxa"/>
          </w:tcPr>
          <w:p w:rsidR="003F65A0" w:rsidRPr="00583982" w:rsidRDefault="003F65A0" w:rsidP="007416BD">
            <w:pPr>
              <w:keepNext/>
              <w:outlineLvl w:val="1"/>
              <w:rPr>
                <w:rFonts w:ascii="Times New Roman" w:eastAsia="Times New Roman" w:hAnsi="Times New Roman"/>
                <w:lang w:val="uk-UA"/>
              </w:rPr>
            </w:pPr>
            <w:r w:rsidRPr="00583982">
              <w:rPr>
                <w:rFonts w:ascii="Times New Roman" w:eastAsia="Times New Roman" w:hAnsi="Times New Roman"/>
                <w:lang w:val="uk-UA"/>
              </w:rPr>
              <w:t>Організувати роботу щодо систематизації та вивчення нормативних документів з питань охорони праці, охорони життя і здоров’я працівників закладу освіти,  а саме:</w:t>
            </w:r>
          </w:p>
          <w:p w:rsidR="003F65A0" w:rsidRPr="00583982" w:rsidRDefault="003F65A0" w:rsidP="002C105C">
            <w:pPr>
              <w:numPr>
                <w:ilvl w:val="0"/>
                <w:numId w:val="29"/>
              </w:numPr>
              <w:tabs>
                <w:tab w:val="num" w:pos="152"/>
              </w:tabs>
              <w:ind w:hanging="710"/>
              <w:rPr>
                <w:rFonts w:ascii="Times New Roman" w:eastAsia="Times New Roman" w:hAnsi="Times New Roman"/>
                <w:lang w:val="uk-UA"/>
              </w:rPr>
            </w:pPr>
            <w:r w:rsidRPr="00583982">
              <w:rPr>
                <w:rFonts w:ascii="Times New Roman" w:eastAsia="Times New Roman" w:hAnsi="Times New Roman"/>
                <w:lang w:val="uk-UA"/>
              </w:rPr>
              <w:t xml:space="preserve">Закон України </w:t>
            </w:r>
            <w:r w:rsidRPr="00583982">
              <w:rPr>
                <w:rFonts w:ascii="Times New Roman" w:eastAsia="Times New Roman" w:hAnsi="Times New Roman"/>
              </w:rPr>
              <w:t>“</w:t>
            </w:r>
            <w:r w:rsidRPr="00583982">
              <w:rPr>
                <w:rFonts w:ascii="Times New Roman" w:eastAsia="Times New Roman" w:hAnsi="Times New Roman"/>
                <w:lang w:val="uk-UA"/>
              </w:rPr>
              <w:t>Про охорону праці</w:t>
            </w:r>
            <w:r w:rsidRPr="00583982">
              <w:rPr>
                <w:rFonts w:ascii="Times New Roman" w:eastAsia="Times New Roman" w:hAnsi="Times New Roman"/>
              </w:rPr>
              <w:t>”</w:t>
            </w:r>
            <w:r w:rsidRPr="00583982">
              <w:rPr>
                <w:rFonts w:ascii="Times New Roman" w:eastAsia="Times New Roman" w:hAnsi="Times New Roman"/>
                <w:lang w:val="uk-UA"/>
              </w:rPr>
              <w:t>;</w:t>
            </w:r>
          </w:p>
          <w:p w:rsidR="003F65A0" w:rsidRPr="00583982" w:rsidRDefault="003F65A0" w:rsidP="007416BD">
            <w:pPr>
              <w:spacing w:line="240" w:lineRule="atLeast"/>
              <w:ind w:left="152" w:hanging="152"/>
              <w:rPr>
                <w:rFonts w:ascii="Times New Roman" w:eastAsia="Times New Roman" w:hAnsi="Times New Roman"/>
                <w:lang w:val="uk-UA"/>
              </w:rPr>
            </w:pPr>
            <w:r w:rsidRPr="00583982">
              <w:rPr>
                <w:rFonts w:ascii="Times New Roman" w:eastAsia="Times New Roman" w:hAnsi="Times New Roman"/>
                <w:lang w:val="uk-UA"/>
              </w:rPr>
              <w:t xml:space="preserve">- Закон України </w:t>
            </w:r>
            <w:r w:rsidRPr="00583982">
              <w:rPr>
                <w:rFonts w:ascii="Times New Roman" w:eastAsia="Times New Roman" w:hAnsi="Times New Roman"/>
              </w:rPr>
              <w:t>“</w:t>
            </w:r>
            <w:r w:rsidRPr="00583982">
              <w:rPr>
                <w:rFonts w:ascii="Times New Roman" w:eastAsia="Times New Roman" w:hAnsi="Times New Roman"/>
                <w:lang w:val="uk-UA"/>
              </w:rPr>
              <w:t>Про забезпечення санітарного та епідемічного благо-получчя населення</w:t>
            </w:r>
            <w:r w:rsidRPr="00583982">
              <w:rPr>
                <w:rFonts w:ascii="Times New Roman" w:eastAsia="Times New Roman" w:hAnsi="Times New Roman"/>
              </w:rPr>
              <w:t>”</w:t>
            </w:r>
            <w:r w:rsidRPr="00583982">
              <w:rPr>
                <w:rFonts w:ascii="Times New Roman" w:eastAsia="Times New Roman" w:hAnsi="Times New Roman"/>
                <w:lang w:val="uk-UA"/>
              </w:rPr>
              <w:t>;</w:t>
            </w:r>
          </w:p>
          <w:p w:rsidR="003F65A0" w:rsidRPr="00583982" w:rsidRDefault="003F65A0" w:rsidP="007416BD">
            <w:pPr>
              <w:spacing w:line="240" w:lineRule="atLeast"/>
              <w:rPr>
                <w:rFonts w:ascii="Times New Roman" w:eastAsia="Times New Roman" w:hAnsi="Times New Roman"/>
                <w:lang w:val="uk-UA"/>
              </w:rPr>
            </w:pPr>
            <w:r w:rsidRPr="00583982">
              <w:rPr>
                <w:rFonts w:ascii="Times New Roman" w:eastAsia="Times New Roman" w:hAnsi="Times New Roman"/>
                <w:lang w:val="uk-UA"/>
              </w:rPr>
              <w:t xml:space="preserve">- Закон України </w:t>
            </w:r>
            <w:r w:rsidRPr="00583982">
              <w:rPr>
                <w:rFonts w:ascii="Times New Roman" w:eastAsia="Times New Roman" w:hAnsi="Times New Roman"/>
              </w:rPr>
              <w:t>“</w:t>
            </w:r>
            <w:r w:rsidRPr="00583982">
              <w:rPr>
                <w:rFonts w:ascii="Times New Roman" w:eastAsia="Times New Roman" w:hAnsi="Times New Roman"/>
                <w:lang w:val="uk-UA"/>
              </w:rPr>
              <w:t>Про освіту</w:t>
            </w:r>
            <w:r w:rsidRPr="00583982">
              <w:rPr>
                <w:rFonts w:ascii="Times New Roman" w:eastAsia="Times New Roman" w:hAnsi="Times New Roman"/>
              </w:rPr>
              <w:t>”</w:t>
            </w:r>
            <w:r w:rsidRPr="00583982">
              <w:rPr>
                <w:rFonts w:ascii="Times New Roman" w:eastAsia="Times New Roman" w:hAnsi="Times New Roman"/>
                <w:lang w:val="uk-UA"/>
              </w:rPr>
              <w:t>, ст.ст. 3, 17, 24, 51, 53;</w:t>
            </w:r>
          </w:p>
          <w:p w:rsidR="003F65A0" w:rsidRPr="00583982" w:rsidRDefault="003F65A0" w:rsidP="007416BD">
            <w:pPr>
              <w:spacing w:line="240" w:lineRule="atLeast"/>
              <w:rPr>
                <w:rFonts w:ascii="Times New Roman" w:eastAsia="Times New Roman" w:hAnsi="Times New Roman"/>
                <w:lang w:val="uk-UA"/>
              </w:rPr>
            </w:pPr>
            <w:r w:rsidRPr="00583982">
              <w:rPr>
                <w:rFonts w:ascii="Times New Roman" w:eastAsia="Times New Roman" w:hAnsi="Times New Roman"/>
                <w:lang w:val="uk-UA"/>
              </w:rPr>
              <w:t xml:space="preserve">- Закон України </w:t>
            </w:r>
            <w:r w:rsidRPr="00583982">
              <w:rPr>
                <w:rFonts w:ascii="Times New Roman" w:eastAsia="Times New Roman" w:hAnsi="Times New Roman"/>
              </w:rPr>
              <w:t>“</w:t>
            </w:r>
            <w:r w:rsidRPr="00583982">
              <w:rPr>
                <w:rFonts w:ascii="Times New Roman" w:eastAsia="Times New Roman" w:hAnsi="Times New Roman"/>
                <w:lang w:val="uk-UA"/>
              </w:rPr>
              <w:t>Про загальну середню освіту</w:t>
            </w:r>
            <w:r w:rsidRPr="00583982">
              <w:rPr>
                <w:rFonts w:ascii="Times New Roman" w:eastAsia="Times New Roman" w:hAnsi="Times New Roman"/>
              </w:rPr>
              <w:t>”</w:t>
            </w:r>
            <w:r w:rsidRPr="00583982">
              <w:rPr>
                <w:rFonts w:ascii="Times New Roman" w:eastAsia="Times New Roman" w:hAnsi="Times New Roman"/>
                <w:lang w:val="uk-UA"/>
              </w:rPr>
              <w:t xml:space="preserve"> ст.ст. 5, 22, 38;</w:t>
            </w:r>
          </w:p>
          <w:p w:rsidR="003F65A0" w:rsidRPr="00583982" w:rsidRDefault="003F65A0" w:rsidP="007416BD">
            <w:pPr>
              <w:spacing w:line="240" w:lineRule="atLeast"/>
              <w:rPr>
                <w:rFonts w:ascii="Times New Roman" w:eastAsia="Times New Roman" w:hAnsi="Times New Roman"/>
                <w:lang w:val="uk-UA"/>
              </w:rPr>
            </w:pPr>
            <w:r w:rsidRPr="00583982">
              <w:rPr>
                <w:rFonts w:ascii="Times New Roman" w:eastAsia="Times New Roman" w:hAnsi="Times New Roman"/>
                <w:lang w:val="uk-UA"/>
              </w:rPr>
              <w:t xml:space="preserve">- Закон України </w:t>
            </w:r>
            <w:r w:rsidRPr="00583982">
              <w:rPr>
                <w:rFonts w:ascii="Times New Roman" w:eastAsia="Times New Roman" w:hAnsi="Times New Roman"/>
              </w:rPr>
              <w:t>“</w:t>
            </w:r>
            <w:r w:rsidRPr="00583982">
              <w:rPr>
                <w:rFonts w:ascii="Times New Roman" w:eastAsia="Times New Roman" w:hAnsi="Times New Roman"/>
                <w:lang w:val="uk-UA"/>
              </w:rPr>
              <w:t>Про пожежну безпеку</w:t>
            </w:r>
            <w:r w:rsidRPr="00583982">
              <w:rPr>
                <w:rFonts w:ascii="Times New Roman" w:eastAsia="Times New Roman" w:hAnsi="Times New Roman"/>
              </w:rPr>
              <w:t>”</w:t>
            </w:r>
            <w:r w:rsidRPr="00583982">
              <w:rPr>
                <w:rFonts w:ascii="Times New Roman" w:eastAsia="Times New Roman" w:hAnsi="Times New Roman"/>
                <w:lang w:val="uk-UA"/>
              </w:rPr>
              <w:t>;</w:t>
            </w:r>
          </w:p>
          <w:p w:rsidR="003F65A0" w:rsidRPr="00583982" w:rsidRDefault="003F65A0" w:rsidP="007416BD">
            <w:pPr>
              <w:spacing w:line="240" w:lineRule="atLeast"/>
              <w:ind w:left="152" w:hanging="152"/>
              <w:rPr>
                <w:rFonts w:ascii="Times New Roman" w:eastAsia="Times New Roman" w:hAnsi="Times New Roman"/>
                <w:lang w:val="uk-UA"/>
              </w:rPr>
            </w:pPr>
            <w:r w:rsidRPr="00583982">
              <w:rPr>
                <w:rFonts w:ascii="Times New Roman" w:eastAsia="Times New Roman" w:hAnsi="Times New Roman"/>
                <w:lang w:val="uk-UA"/>
              </w:rPr>
              <w:t xml:space="preserve">- Закон України від 05.07.2001 № 2586 </w:t>
            </w:r>
            <w:r w:rsidRPr="00583982">
              <w:rPr>
                <w:rFonts w:ascii="Times New Roman" w:eastAsia="Times New Roman" w:hAnsi="Times New Roman"/>
              </w:rPr>
              <w:t>“</w:t>
            </w:r>
            <w:r w:rsidRPr="00583982">
              <w:rPr>
                <w:rFonts w:ascii="Times New Roman" w:eastAsia="Times New Roman" w:hAnsi="Times New Roman"/>
                <w:lang w:val="uk-UA"/>
              </w:rPr>
              <w:t>Про боротьбу із захворюванням на туберкульоз</w:t>
            </w:r>
            <w:r w:rsidRPr="00583982">
              <w:rPr>
                <w:rFonts w:ascii="Times New Roman" w:eastAsia="Times New Roman" w:hAnsi="Times New Roman"/>
              </w:rPr>
              <w:t>”</w:t>
            </w:r>
            <w:r w:rsidRPr="00583982">
              <w:rPr>
                <w:rFonts w:ascii="Times New Roman" w:eastAsia="Times New Roman" w:hAnsi="Times New Roman"/>
                <w:lang w:val="uk-UA"/>
              </w:rPr>
              <w:t>;</w:t>
            </w:r>
          </w:p>
          <w:p w:rsidR="003F65A0" w:rsidRPr="00583982" w:rsidRDefault="003F65A0" w:rsidP="007416BD">
            <w:pPr>
              <w:spacing w:line="240" w:lineRule="atLeast"/>
              <w:ind w:left="152" w:hanging="152"/>
              <w:rPr>
                <w:rFonts w:ascii="Times New Roman" w:eastAsia="Times New Roman" w:hAnsi="Times New Roman"/>
                <w:lang w:val="uk-UA"/>
              </w:rPr>
            </w:pPr>
            <w:r w:rsidRPr="00583982">
              <w:rPr>
                <w:rFonts w:ascii="Times New Roman" w:eastAsia="Times New Roman" w:hAnsi="Times New Roman"/>
                <w:lang w:val="uk-UA"/>
              </w:rPr>
              <w:t>- Державні санітарні правила і норми влаштування, утримання загаль</w:t>
            </w:r>
            <w:r w:rsidRPr="00583982">
              <w:rPr>
                <w:rFonts w:ascii="Times New Roman" w:eastAsia="Times New Roman" w:hAnsi="Times New Roman"/>
              </w:rPr>
              <w:t>-</w:t>
            </w:r>
            <w:r w:rsidRPr="00583982">
              <w:rPr>
                <w:rFonts w:ascii="Times New Roman" w:eastAsia="Times New Roman" w:hAnsi="Times New Roman"/>
                <w:lang w:val="uk-UA"/>
              </w:rPr>
              <w:t>ноосвітніх навчальних закладів та організації навчально-виховного процесу, Київ – 2001;</w:t>
            </w:r>
          </w:p>
          <w:p w:rsidR="003F65A0" w:rsidRPr="00583982" w:rsidRDefault="003F65A0" w:rsidP="007416BD">
            <w:pPr>
              <w:spacing w:line="240" w:lineRule="atLeast"/>
              <w:ind w:left="152" w:hanging="152"/>
              <w:rPr>
                <w:rFonts w:ascii="Times New Roman" w:eastAsia="Times New Roman" w:hAnsi="Times New Roman"/>
                <w:lang w:val="uk-UA"/>
              </w:rPr>
            </w:pPr>
            <w:r w:rsidRPr="00583982">
              <w:rPr>
                <w:rFonts w:ascii="Times New Roman" w:eastAsia="Times New Roman" w:hAnsi="Times New Roman"/>
                <w:lang w:val="uk-UA"/>
              </w:rPr>
              <w:t>- Постанова Кабінету Міністрів України від 22.03.2001 № 270 “Про затвердження Порядку розслідування та обліку нещасних випадків невиробничого характеру”;</w:t>
            </w:r>
          </w:p>
          <w:p w:rsidR="003F65A0" w:rsidRPr="00583982" w:rsidRDefault="003F65A0" w:rsidP="007416BD">
            <w:pPr>
              <w:ind w:left="152" w:hanging="152"/>
              <w:rPr>
                <w:rFonts w:ascii="Times New Roman" w:eastAsia="Times New Roman" w:hAnsi="Times New Roman"/>
                <w:lang w:val="uk-UA"/>
              </w:rPr>
            </w:pPr>
            <w:r w:rsidRPr="00583982">
              <w:rPr>
                <w:rFonts w:ascii="Times New Roman" w:eastAsia="Times New Roman" w:hAnsi="Times New Roman"/>
                <w:lang w:val="uk-UA"/>
              </w:rPr>
              <w:t xml:space="preserve">- наказ Державного комітету України з нагляду за охороною праці  від 26.01.2005 № 15 </w:t>
            </w:r>
            <w:r w:rsidRPr="00583982">
              <w:rPr>
                <w:rFonts w:ascii="Times New Roman" w:eastAsia="Times New Roman" w:hAnsi="Times New Roman"/>
              </w:rPr>
              <w:t>“</w:t>
            </w:r>
            <w:r w:rsidRPr="00583982">
              <w:rPr>
                <w:rFonts w:ascii="Times New Roman" w:eastAsia="Times New Roman" w:hAnsi="Times New Roman"/>
                <w:lang w:val="uk-UA"/>
              </w:rPr>
              <w:t>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w:t>
            </w:r>
            <w:r w:rsidRPr="00583982">
              <w:rPr>
                <w:rFonts w:ascii="Times New Roman" w:eastAsia="Times New Roman" w:hAnsi="Times New Roman"/>
              </w:rPr>
              <w:t>”</w:t>
            </w:r>
            <w:r w:rsidRPr="00583982">
              <w:rPr>
                <w:rFonts w:ascii="Times New Roman" w:eastAsia="Times New Roman" w:hAnsi="Times New Roman"/>
                <w:lang w:val="uk-UA"/>
              </w:rPr>
              <w:t>;</w:t>
            </w:r>
          </w:p>
          <w:p w:rsidR="003F65A0" w:rsidRPr="00583982" w:rsidRDefault="003F65A0" w:rsidP="002C105C">
            <w:pPr>
              <w:numPr>
                <w:ilvl w:val="0"/>
                <w:numId w:val="30"/>
              </w:numPr>
              <w:tabs>
                <w:tab w:val="num" w:pos="152"/>
              </w:tabs>
              <w:ind w:left="152" w:hanging="142"/>
              <w:rPr>
                <w:rFonts w:ascii="Times New Roman" w:eastAsia="Times New Roman" w:hAnsi="Times New Roman"/>
                <w:lang w:val="uk-UA"/>
              </w:rPr>
            </w:pPr>
            <w:r w:rsidRPr="00583982">
              <w:rPr>
                <w:rFonts w:ascii="Times New Roman" w:eastAsia="Times New Roman" w:hAnsi="Times New Roman"/>
                <w:lang w:val="uk-UA"/>
              </w:rPr>
              <w:t>наказ Міністерства освіти і науки України від 18.04.2006 №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w:t>
            </w:r>
          </w:p>
          <w:p w:rsidR="003F65A0" w:rsidRPr="00583982" w:rsidRDefault="003F65A0" w:rsidP="007416BD">
            <w:pPr>
              <w:spacing w:line="240" w:lineRule="atLeast"/>
              <w:ind w:left="34" w:right="-132" w:hanging="34"/>
              <w:rPr>
                <w:rFonts w:ascii="Times New Roman" w:eastAsia="Times New Roman" w:hAnsi="Times New Roman"/>
                <w:lang w:val="uk-UA"/>
              </w:rPr>
            </w:pPr>
            <w:r w:rsidRPr="00583982">
              <w:rPr>
                <w:rFonts w:ascii="Times New Roman" w:eastAsia="Times New Roman" w:hAnsi="Times New Roman"/>
                <w:lang w:val="uk-UA"/>
              </w:rPr>
              <w:t xml:space="preserve">- наказ Міністерства освіти і науки України від 27.12.2017 № 1222 </w:t>
            </w:r>
            <w:r w:rsidRPr="00583982">
              <w:rPr>
                <w:rFonts w:ascii="Times New Roman" w:eastAsia="Times New Roman" w:hAnsi="Times New Roman"/>
              </w:rPr>
              <w:t>“</w:t>
            </w:r>
            <w:r w:rsidRPr="00583982">
              <w:rPr>
                <w:rFonts w:ascii="Times New Roman" w:eastAsia="Times New Roman" w:hAnsi="Times New Roman"/>
                <w:lang w:val="uk-UA"/>
              </w:rPr>
              <w:t xml:space="preserve">Про затвердження Положення про організацію роботи з охорони праці у закладах загальної середньої освіти </w:t>
            </w:r>
          </w:p>
          <w:p w:rsidR="003F65A0" w:rsidRPr="006617C3" w:rsidRDefault="003F65A0" w:rsidP="007416BD">
            <w:pPr>
              <w:spacing w:line="240" w:lineRule="atLeast"/>
              <w:ind w:left="34" w:right="-132" w:hanging="34"/>
              <w:rPr>
                <w:rFonts w:ascii="Times New Roman" w:eastAsia="Times New Roman" w:hAnsi="Times New Roman"/>
                <w:lang w:val="uk-UA"/>
              </w:rPr>
            </w:pPr>
            <w:r w:rsidRPr="00583982">
              <w:rPr>
                <w:rFonts w:ascii="Times New Roman" w:eastAsia="Times New Roman" w:hAnsi="Times New Roman"/>
                <w:lang w:val="uk-UA"/>
              </w:rPr>
              <w:t xml:space="preserve">- наказ Міністерства освіти і науки України від 31.08.2001 № 616  </w:t>
            </w:r>
            <w:r w:rsidRPr="00583982">
              <w:rPr>
                <w:rFonts w:ascii="Times New Roman" w:eastAsia="Times New Roman" w:hAnsi="Times New Roman"/>
              </w:rPr>
              <w:t>“</w:t>
            </w:r>
            <w:r w:rsidRPr="00583982">
              <w:rPr>
                <w:rFonts w:ascii="Times New Roman" w:eastAsia="Times New Roman" w:hAnsi="Times New Roman"/>
                <w:lang w:val="uk-UA"/>
              </w:rPr>
              <w:t>Про затвердження Положення про порядок розслідування нещасних випадків, що сталися під час навчально-виховного процесу                                в навчальних закладах</w:t>
            </w:r>
            <w:r w:rsidRPr="00583982">
              <w:rPr>
                <w:rFonts w:ascii="Times New Roman" w:eastAsia="Times New Roman" w:hAnsi="Times New Roman"/>
              </w:rPr>
              <w:t>”</w:t>
            </w:r>
            <w:r w:rsidRPr="00583982">
              <w:rPr>
                <w:rFonts w:ascii="Times New Roman" w:eastAsia="Times New Roman" w:hAnsi="Times New Roman"/>
                <w:lang w:val="uk-UA"/>
              </w:rPr>
              <w:t>;</w:t>
            </w:r>
          </w:p>
        </w:tc>
        <w:tc>
          <w:tcPr>
            <w:tcW w:w="1403" w:type="dxa"/>
          </w:tcPr>
          <w:p w:rsidR="003F65A0" w:rsidRPr="007A5D5E" w:rsidRDefault="003F65A0" w:rsidP="007416BD">
            <w:pPr>
              <w:ind w:right="-88"/>
              <w:jc w:val="center"/>
              <w:rPr>
                <w:rFonts w:ascii="Times New Roman" w:eastAsia="Times New Roman" w:hAnsi="Times New Roman"/>
                <w:lang w:val="uk-UA"/>
              </w:rPr>
            </w:pPr>
          </w:p>
          <w:p w:rsidR="003F65A0" w:rsidRPr="007A5D5E" w:rsidRDefault="003F65A0" w:rsidP="007416BD">
            <w:pPr>
              <w:ind w:right="-88"/>
              <w:jc w:val="center"/>
              <w:rPr>
                <w:rFonts w:ascii="Times New Roman" w:eastAsia="Times New Roman" w:hAnsi="Times New Roman"/>
                <w:lang w:val="uk-UA"/>
              </w:rPr>
            </w:pPr>
            <w:r w:rsidRPr="007A5D5E">
              <w:rPr>
                <w:rFonts w:ascii="Times New Roman" w:eastAsia="Times New Roman" w:hAnsi="Times New Roman"/>
                <w:lang w:val="uk-UA"/>
              </w:rPr>
              <w:t>серпень</w:t>
            </w:r>
          </w:p>
        </w:tc>
        <w:tc>
          <w:tcPr>
            <w:tcW w:w="1650" w:type="dxa"/>
          </w:tcPr>
          <w:p w:rsidR="003F65A0" w:rsidRPr="00135C7F" w:rsidRDefault="003F65A0" w:rsidP="007416BD">
            <w:pPr>
              <w:jc w:val="center"/>
              <w:rPr>
                <w:rFonts w:ascii="Times New Roman" w:eastAsia="Times New Roman" w:hAnsi="Times New Roman"/>
                <w:bCs/>
                <w:lang w:val="uk-UA"/>
              </w:rPr>
            </w:pPr>
          </w:p>
          <w:p w:rsidR="003F65A0" w:rsidRPr="00135C7F" w:rsidRDefault="003F65A0" w:rsidP="007416BD">
            <w:pPr>
              <w:jc w:val="center"/>
              <w:rPr>
                <w:rFonts w:ascii="Times New Roman" w:eastAsia="Times New Roman" w:hAnsi="Times New Roman"/>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bCs/>
                <w:lang w:val="uk-UA"/>
              </w:rPr>
            </w:pPr>
          </w:p>
          <w:p w:rsidR="003F65A0" w:rsidRPr="00135C7F" w:rsidRDefault="003F65A0" w:rsidP="007416BD">
            <w:pPr>
              <w:jc w:val="center"/>
              <w:rPr>
                <w:rFonts w:ascii="Times New Roman" w:eastAsia="Times New Roman" w:hAnsi="Times New Roman"/>
                <w:bCs/>
                <w:lang w:val="uk-UA"/>
              </w:rPr>
            </w:pPr>
            <w:r w:rsidRPr="00135C7F">
              <w:rPr>
                <w:rFonts w:ascii="Times New Roman" w:eastAsia="Times New Roman" w:hAnsi="Times New Roman"/>
                <w:bCs/>
                <w:lang w:val="uk-UA"/>
              </w:rPr>
              <w:t xml:space="preserve">2. </w:t>
            </w:r>
          </w:p>
        </w:tc>
        <w:tc>
          <w:tcPr>
            <w:tcW w:w="4988" w:type="dxa"/>
          </w:tcPr>
          <w:p w:rsidR="003F65A0" w:rsidRPr="006617C3" w:rsidRDefault="003F65A0" w:rsidP="007416BD">
            <w:pPr>
              <w:keepNext/>
              <w:outlineLvl w:val="1"/>
              <w:rPr>
                <w:rFonts w:ascii="Times New Roman" w:eastAsia="Times New Roman" w:hAnsi="Times New Roman"/>
                <w:b/>
                <w:lang w:val="uk-UA"/>
              </w:rPr>
            </w:pPr>
            <w:r w:rsidRPr="006617C3">
              <w:rPr>
                <w:rFonts w:ascii="Times New Roman" w:eastAsia="Times New Roman" w:hAnsi="Times New Roman"/>
                <w:b/>
                <w:lang w:val="uk-UA"/>
              </w:rPr>
              <w:t>Забезпечення видання наказів.</w:t>
            </w:r>
          </w:p>
          <w:p w:rsidR="003F65A0" w:rsidRPr="006617C3" w:rsidRDefault="003F65A0" w:rsidP="007416BD">
            <w:pPr>
              <w:keepNext/>
              <w:outlineLvl w:val="1"/>
              <w:rPr>
                <w:rFonts w:ascii="Times New Roman" w:eastAsia="Times New Roman" w:hAnsi="Times New Roman"/>
                <w:lang w:val="uk-UA"/>
              </w:rPr>
            </w:pPr>
          </w:p>
        </w:tc>
        <w:tc>
          <w:tcPr>
            <w:tcW w:w="1403" w:type="dxa"/>
          </w:tcPr>
          <w:p w:rsidR="003F65A0" w:rsidRPr="007A5D5E" w:rsidRDefault="003F65A0" w:rsidP="007416BD">
            <w:pPr>
              <w:jc w:val="center"/>
              <w:rPr>
                <w:rFonts w:ascii="Times New Roman" w:eastAsia="Times New Roman" w:hAnsi="Times New Roman"/>
                <w:lang w:val="uk-UA"/>
              </w:rPr>
            </w:pPr>
            <w:r w:rsidRPr="007A5D5E">
              <w:rPr>
                <w:rFonts w:ascii="Times New Roman" w:eastAsia="Times New Roman" w:hAnsi="Times New Roman"/>
                <w:lang w:val="uk-UA"/>
              </w:rPr>
              <w:t>серпень</w:t>
            </w:r>
          </w:p>
          <w:p w:rsidR="003F65A0" w:rsidRPr="007A5D5E" w:rsidRDefault="003F65A0" w:rsidP="007416BD">
            <w:pPr>
              <w:jc w:val="center"/>
              <w:rPr>
                <w:rFonts w:ascii="Times New Roman" w:eastAsia="Times New Roman" w:hAnsi="Times New Roman"/>
              </w:rPr>
            </w:pPr>
            <w:r w:rsidRPr="007A5D5E">
              <w:rPr>
                <w:rFonts w:ascii="Times New Roman" w:eastAsia="Times New Roman" w:hAnsi="Times New Roman"/>
                <w:lang w:val="uk-UA"/>
              </w:rPr>
              <w:t>січень</w:t>
            </w:r>
          </w:p>
        </w:tc>
        <w:tc>
          <w:tcPr>
            <w:tcW w:w="1650" w:type="dxa"/>
          </w:tcPr>
          <w:p w:rsidR="003F65A0" w:rsidRPr="00135C7F" w:rsidRDefault="003F65A0" w:rsidP="007416BD">
            <w:pPr>
              <w:jc w:val="center"/>
              <w:rPr>
                <w:rFonts w:ascii="Times New Roman" w:eastAsia="Times New Roman" w:hAnsi="Times New Roman"/>
                <w:lang w:val="uk-UA"/>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vAlign w:val="center"/>
          </w:tcPr>
          <w:p w:rsidR="003F65A0" w:rsidRPr="00135C7F" w:rsidRDefault="003F65A0" w:rsidP="007416BD">
            <w:pPr>
              <w:ind w:right="-85"/>
              <w:jc w:val="center"/>
              <w:rPr>
                <w:rFonts w:ascii="Times New Roman" w:eastAsia="Times New Roman" w:hAnsi="Times New Roman"/>
                <w:bCs/>
                <w:lang w:val="uk-UA"/>
              </w:rPr>
            </w:pPr>
            <w:r w:rsidRPr="00135C7F">
              <w:rPr>
                <w:rFonts w:ascii="Times New Roman" w:eastAsia="Times New Roman" w:hAnsi="Times New Roman"/>
                <w:bCs/>
                <w:lang w:val="uk-UA"/>
              </w:rPr>
              <w:t>2.2.</w:t>
            </w:r>
          </w:p>
        </w:tc>
        <w:tc>
          <w:tcPr>
            <w:tcW w:w="4988" w:type="dxa"/>
          </w:tcPr>
          <w:p w:rsidR="003F65A0" w:rsidRPr="00135C7F" w:rsidRDefault="003F65A0" w:rsidP="00AB79C0">
            <w:pPr>
              <w:ind w:left="152" w:hanging="142"/>
              <w:rPr>
                <w:rFonts w:ascii="Times New Roman" w:eastAsia="Times New Roman" w:hAnsi="Times New Roman"/>
                <w:lang w:val="uk-UA"/>
              </w:rPr>
            </w:pPr>
            <w:r w:rsidRPr="00135C7F">
              <w:rPr>
                <w:rFonts w:ascii="Times New Roman" w:eastAsia="Times New Roman" w:hAnsi="Times New Roman"/>
              </w:rPr>
              <w:t>“</w:t>
            </w:r>
            <w:r w:rsidRPr="00135C7F">
              <w:rPr>
                <w:rFonts w:ascii="Times New Roman" w:eastAsia="Times New Roman" w:hAnsi="Times New Roman"/>
                <w:lang w:val="uk-UA"/>
              </w:rPr>
              <w:t>Про призначення відповідальних ос</w:t>
            </w:r>
            <w:r>
              <w:rPr>
                <w:rFonts w:ascii="Times New Roman" w:eastAsia="Times New Roman" w:hAnsi="Times New Roman"/>
                <w:lang w:val="uk-UA"/>
              </w:rPr>
              <w:t xml:space="preserve">іб з питань охорони праці в </w:t>
            </w:r>
            <w:r w:rsidR="00C612D9" w:rsidRPr="00C612D9">
              <w:rPr>
                <w:rFonts w:ascii="Times New Roman" w:eastAsia="Times New Roman" w:hAnsi="Times New Roman"/>
                <w:lang w:val="uk-UA"/>
              </w:rPr>
              <w:t xml:space="preserve">2023-2024 </w:t>
            </w:r>
            <w:r w:rsidRPr="00135C7F">
              <w:rPr>
                <w:rFonts w:ascii="Times New Roman" w:eastAsia="Times New Roman" w:hAnsi="Times New Roman"/>
                <w:lang w:val="uk-UA"/>
              </w:rPr>
              <w:t>навчальному році</w:t>
            </w:r>
            <w:r w:rsidRPr="00135C7F">
              <w:rPr>
                <w:rFonts w:ascii="Times New Roman" w:eastAsia="Times New Roman" w:hAnsi="Times New Roman"/>
              </w:rPr>
              <w:t>”</w:t>
            </w:r>
            <w:r w:rsidRPr="00135C7F">
              <w:rPr>
                <w:rFonts w:ascii="Times New Roman" w:eastAsia="Times New Roman" w:hAnsi="Times New Roman"/>
                <w:lang w:val="uk-UA"/>
              </w:rPr>
              <w:t>.</w:t>
            </w:r>
          </w:p>
        </w:tc>
        <w:tc>
          <w:tcPr>
            <w:tcW w:w="1403" w:type="dxa"/>
          </w:tcPr>
          <w:p w:rsidR="003F65A0" w:rsidRPr="007A5D5E" w:rsidRDefault="003F65A0" w:rsidP="007416BD">
            <w:pPr>
              <w:jc w:val="center"/>
              <w:rPr>
                <w:rFonts w:ascii="Times New Roman" w:eastAsia="Times New Roman" w:hAnsi="Times New Roman"/>
              </w:rPr>
            </w:pPr>
            <w:r w:rsidRPr="007A5D5E">
              <w:rPr>
                <w:rFonts w:ascii="Times New Roman" w:eastAsia="Times New Roman" w:hAnsi="Times New Roman"/>
                <w:lang w:val="uk-UA"/>
              </w:rPr>
              <w:t>серпень</w:t>
            </w:r>
          </w:p>
        </w:tc>
        <w:tc>
          <w:tcPr>
            <w:tcW w:w="1650" w:type="dxa"/>
          </w:tcPr>
          <w:p w:rsidR="003F65A0" w:rsidRPr="0077165E" w:rsidRDefault="003F65A0" w:rsidP="007416BD">
            <w:pPr>
              <w:rPr>
                <w:rFonts w:ascii="Times New Roman" w:eastAsia="Times New Roman" w:hAnsi="Times New Roman"/>
                <w:lang w:val="uk-UA"/>
              </w:rPr>
            </w:pPr>
            <w:r>
              <w:rPr>
                <w:rFonts w:ascii="Times New Roman" w:eastAsia="Times New Roman" w:hAnsi="Times New Roman"/>
                <w:lang w:val="uk-UA"/>
              </w:rPr>
              <w:t>Станіславська С.М.</w:t>
            </w: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vAlign w:val="center"/>
          </w:tcPr>
          <w:p w:rsidR="003F65A0" w:rsidRPr="00135C7F" w:rsidRDefault="003F65A0" w:rsidP="007416BD">
            <w:pPr>
              <w:ind w:right="-85"/>
              <w:jc w:val="center"/>
              <w:rPr>
                <w:rFonts w:ascii="Times New Roman" w:eastAsia="Times New Roman" w:hAnsi="Times New Roman"/>
                <w:bCs/>
                <w:lang w:val="uk-UA"/>
              </w:rPr>
            </w:pPr>
            <w:r w:rsidRPr="00135C7F">
              <w:rPr>
                <w:rFonts w:ascii="Times New Roman" w:eastAsia="Times New Roman" w:hAnsi="Times New Roman"/>
                <w:bCs/>
                <w:lang w:val="uk-UA"/>
              </w:rPr>
              <w:t>2.3.</w:t>
            </w:r>
          </w:p>
        </w:tc>
        <w:tc>
          <w:tcPr>
            <w:tcW w:w="4988" w:type="dxa"/>
          </w:tcPr>
          <w:p w:rsidR="003F65A0" w:rsidRPr="00135C7F" w:rsidRDefault="003F65A0" w:rsidP="00AB79C0">
            <w:pPr>
              <w:ind w:left="152" w:hanging="142"/>
              <w:rPr>
                <w:rFonts w:ascii="Times New Roman" w:eastAsia="Times New Roman" w:hAnsi="Times New Roman"/>
                <w:lang w:val="uk-UA"/>
              </w:rPr>
            </w:pPr>
            <w:r w:rsidRPr="00135C7F">
              <w:rPr>
                <w:rFonts w:ascii="Times New Roman" w:eastAsia="Times New Roman" w:hAnsi="Times New Roman"/>
              </w:rPr>
              <w:t>“</w:t>
            </w:r>
            <w:r w:rsidRPr="00135C7F">
              <w:rPr>
                <w:rFonts w:ascii="Times New Roman" w:eastAsia="Times New Roman" w:hAnsi="Times New Roman"/>
                <w:lang w:val="uk-UA"/>
              </w:rPr>
              <w:t xml:space="preserve">Про організацію роботи з питань охорони праці в школі у </w:t>
            </w:r>
            <w:r w:rsidR="00C612D9" w:rsidRPr="00C612D9">
              <w:rPr>
                <w:rFonts w:ascii="Times New Roman" w:eastAsia="Times New Roman" w:hAnsi="Times New Roman"/>
                <w:lang w:val="uk-UA"/>
              </w:rPr>
              <w:t xml:space="preserve">2023-2024 </w:t>
            </w:r>
            <w:r w:rsidRPr="00135C7F">
              <w:rPr>
                <w:rFonts w:ascii="Times New Roman" w:eastAsia="Times New Roman" w:hAnsi="Times New Roman"/>
                <w:lang w:val="uk-UA"/>
              </w:rPr>
              <w:t>навчальному році</w:t>
            </w:r>
            <w:r w:rsidRPr="00135C7F">
              <w:rPr>
                <w:rFonts w:ascii="Times New Roman" w:eastAsia="Times New Roman" w:hAnsi="Times New Roman"/>
              </w:rPr>
              <w:t>”</w:t>
            </w:r>
            <w:r w:rsidRPr="00135C7F">
              <w:rPr>
                <w:rFonts w:ascii="Times New Roman" w:eastAsia="Times New Roman" w:hAnsi="Times New Roman"/>
                <w:lang w:val="uk-UA"/>
              </w:rPr>
              <w:t>.</w:t>
            </w:r>
          </w:p>
        </w:tc>
        <w:tc>
          <w:tcPr>
            <w:tcW w:w="1403" w:type="dxa"/>
          </w:tcPr>
          <w:p w:rsidR="003F65A0" w:rsidRPr="007A5D5E" w:rsidRDefault="003F65A0" w:rsidP="007416BD">
            <w:pPr>
              <w:jc w:val="center"/>
              <w:rPr>
                <w:rFonts w:ascii="Times New Roman" w:eastAsia="Times New Roman" w:hAnsi="Times New Roman"/>
                <w:lang w:val="uk-UA"/>
              </w:rPr>
            </w:pPr>
            <w:r w:rsidRPr="007A5D5E">
              <w:rPr>
                <w:rFonts w:ascii="Times New Roman" w:eastAsia="Times New Roman" w:hAnsi="Times New Roman"/>
                <w:lang w:val="uk-UA"/>
              </w:rPr>
              <w:t>серпень</w:t>
            </w:r>
          </w:p>
        </w:tc>
        <w:tc>
          <w:tcPr>
            <w:tcW w:w="1650" w:type="dxa"/>
          </w:tcPr>
          <w:p w:rsidR="003F65A0" w:rsidRPr="00135C7F" w:rsidRDefault="003F65A0" w:rsidP="007416BD">
            <w:pPr>
              <w:rPr>
                <w:rFonts w:ascii="Times New Roman" w:eastAsia="Times New Roman" w:hAnsi="Times New Roman"/>
                <w:lang w:val="uk-UA"/>
              </w:rPr>
            </w:pPr>
            <w:r>
              <w:rPr>
                <w:rFonts w:ascii="Times New Roman" w:eastAsia="Times New Roman" w:hAnsi="Times New Roman"/>
                <w:lang w:val="uk-UA"/>
              </w:rPr>
              <w:t>Станіславська С.М.</w:t>
            </w: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vAlign w:val="center"/>
          </w:tcPr>
          <w:p w:rsidR="003F65A0" w:rsidRPr="00135C7F" w:rsidRDefault="003F65A0" w:rsidP="007416BD">
            <w:pPr>
              <w:ind w:right="-85"/>
              <w:jc w:val="center"/>
              <w:rPr>
                <w:rFonts w:ascii="Times New Roman" w:eastAsia="Times New Roman" w:hAnsi="Times New Roman"/>
                <w:bCs/>
                <w:lang w:val="uk-UA"/>
              </w:rPr>
            </w:pPr>
            <w:r w:rsidRPr="00135C7F">
              <w:rPr>
                <w:rFonts w:ascii="Times New Roman" w:eastAsia="Times New Roman" w:hAnsi="Times New Roman"/>
                <w:bCs/>
                <w:lang w:val="uk-UA"/>
              </w:rPr>
              <w:t xml:space="preserve">2.4. </w:t>
            </w:r>
          </w:p>
        </w:tc>
        <w:tc>
          <w:tcPr>
            <w:tcW w:w="4988" w:type="dxa"/>
          </w:tcPr>
          <w:p w:rsidR="003F65A0" w:rsidRPr="00135C7F" w:rsidRDefault="003F65A0" w:rsidP="007416BD">
            <w:pPr>
              <w:ind w:left="152" w:hanging="142"/>
              <w:rPr>
                <w:rFonts w:ascii="Times New Roman" w:eastAsia="Times New Roman" w:hAnsi="Times New Roman"/>
                <w:lang w:val="uk-UA"/>
              </w:rPr>
            </w:pPr>
            <w:r w:rsidRPr="00135C7F">
              <w:rPr>
                <w:rFonts w:ascii="Times New Roman" w:eastAsia="Times New Roman" w:hAnsi="Times New Roman"/>
                <w:lang w:val="uk-UA"/>
              </w:rPr>
              <w:t>«Про затвердження інструкцій з охорони праці» (за необхідності)</w:t>
            </w:r>
          </w:p>
        </w:tc>
        <w:tc>
          <w:tcPr>
            <w:tcW w:w="1403" w:type="dxa"/>
          </w:tcPr>
          <w:p w:rsidR="003F65A0" w:rsidRPr="007A5D5E" w:rsidRDefault="003F65A0" w:rsidP="007416BD">
            <w:pPr>
              <w:ind w:right="-88"/>
              <w:jc w:val="center"/>
              <w:rPr>
                <w:rFonts w:ascii="Times New Roman" w:eastAsia="Times New Roman" w:hAnsi="Times New Roman"/>
                <w:lang w:val="uk-UA"/>
              </w:rPr>
            </w:pPr>
            <w:r w:rsidRPr="007A5D5E">
              <w:rPr>
                <w:rFonts w:ascii="Times New Roman" w:eastAsia="Times New Roman" w:hAnsi="Times New Roman"/>
                <w:lang w:val="uk-UA"/>
              </w:rPr>
              <w:t>серпень</w:t>
            </w:r>
          </w:p>
        </w:tc>
        <w:tc>
          <w:tcPr>
            <w:tcW w:w="1650" w:type="dxa"/>
          </w:tcPr>
          <w:p w:rsidR="003F65A0" w:rsidRPr="00135C7F" w:rsidRDefault="003F65A0" w:rsidP="007416BD">
            <w:pPr>
              <w:rPr>
                <w:rFonts w:ascii="Times New Roman" w:eastAsia="Times New Roman" w:hAnsi="Times New Roman"/>
              </w:rPr>
            </w:pPr>
            <w:r>
              <w:rPr>
                <w:rFonts w:ascii="Times New Roman" w:eastAsia="Times New Roman" w:hAnsi="Times New Roman"/>
                <w:lang w:val="uk-UA"/>
              </w:rPr>
              <w:t>Станіславська С.М.</w:t>
            </w: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vAlign w:val="center"/>
          </w:tcPr>
          <w:p w:rsidR="003F65A0" w:rsidRPr="00135C7F" w:rsidRDefault="003F65A0" w:rsidP="007416BD">
            <w:pPr>
              <w:ind w:right="-85"/>
              <w:jc w:val="center"/>
              <w:rPr>
                <w:rFonts w:ascii="Times New Roman" w:eastAsia="Times New Roman" w:hAnsi="Times New Roman"/>
                <w:bCs/>
                <w:lang w:val="uk-UA"/>
              </w:rPr>
            </w:pPr>
            <w:r w:rsidRPr="00135C7F">
              <w:rPr>
                <w:rFonts w:ascii="Times New Roman" w:eastAsia="Times New Roman" w:hAnsi="Times New Roman"/>
                <w:bCs/>
                <w:lang w:val="uk-UA"/>
              </w:rPr>
              <w:lastRenderedPageBreak/>
              <w:t>2.5.</w:t>
            </w:r>
          </w:p>
        </w:tc>
        <w:tc>
          <w:tcPr>
            <w:tcW w:w="4988" w:type="dxa"/>
            <w:vAlign w:val="center"/>
          </w:tcPr>
          <w:p w:rsidR="003F65A0" w:rsidRPr="00135C7F" w:rsidRDefault="003F65A0" w:rsidP="007416BD">
            <w:pPr>
              <w:keepNext/>
              <w:ind w:left="152" w:hanging="142"/>
              <w:outlineLvl w:val="1"/>
              <w:rPr>
                <w:rFonts w:ascii="Times New Roman" w:eastAsia="Times New Roman" w:hAnsi="Times New Roman"/>
                <w:lang w:val="uk-UA"/>
              </w:rPr>
            </w:pPr>
            <w:r w:rsidRPr="00135C7F">
              <w:rPr>
                <w:rFonts w:ascii="Times New Roman" w:eastAsia="Times New Roman" w:hAnsi="Times New Roman"/>
              </w:rPr>
              <w:t>“</w:t>
            </w:r>
            <w:r w:rsidRPr="00135C7F">
              <w:rPr>
                <w:rFonts w:ascii="Times New Roman" w:eastAsia="Times New Roman" w:hAnsi="Times New Roman"/>
                <w:lang w:val="uk-UA"/>
              </w:rPr>
              <w:t>Про призначення відповідальних осіб з протипожежної безпеки</w:t>
            </w:r>
            <w:r>
              <w:rPr>
                <w:rFonts w:ascii="Times New Roman" w:eastAsia="Times New Roman" w:hAnsi="Times New Roman"/>
              </w:rPr>
              <w:t xml:space="preserve"> </w:t>
            </w:r>
            <w:r w:rsidRPr="00135C7F">
              <w:rPr>
                <w:rFonts w:ascii="Times New Roman" w:eastAsia="Times New Roman" w:hAnsi="Times New Roman"/>
                <w:lang w:val="uk-UA"/>
              </w:rPr>
              <w:t xml:space="preserve"> у </w:t>
            </w:r>
            <w:r w:rsidR="00C612D9" w:rsidRPr="00C612D9">
              <w:rPr>
                <w:rFonts w:ascii="Times New Roman" w:eastAsia="Times New Roman" w:hAnsi="Times New Roman"/>
                <w:lang w:val="uk-UA"/>
              </w:rPr>
              <w:t xml:space="preserve">2023-2024 </w:t>
            </w:r>
            <w:r w:rsidRPr="00135C7F">
              <w:rPr>
                <w:rFonts w:ascii="Times New Roman" w:eastAsia="Times New Roman" w:hAnsi="Times New Roman"/>
                <w:lang w:val="uk-UA"/>
              </w:rPr>
              <w:t>навчальному році”.</w:t>
            </w:r>
          </w:p>
        </w:tc>
        <w:tc>
          <w:tcPr>
            <w:tcW w:w="1403" w:type="dxa"/>
          </w:tcPr>
          <w:p w:rsidR="003F65A0" w:rsidRPr="007A5D5E" w:rsidRDefault="003F65A0" w:rsidP="007416BD">
            <w:pPr>
              <w:ind w:right="-88"/>
              <w:jc w:val="center"/>
              <w:rPr>
                <w:rFonts w:ascii="Times New Roman" w:eastAsia="Times New Roman" w:hAnsi="Times New Roman"/>
                <w:lang w:val="uk-UA"/>
              </w:rPr>
            </w:pPr>
            <w:r w:rsidRPr="007A5D5E">
              <w:rPr>
                <w:rFonts w:ascii="Times New Roman" w:eastAsia="Times New Roman" w:hAnsi="Times New Roman"/>
                <w:lang w:val="uk-UA"/>
              </w:rPr>
              <w:t>серпень</w:t>
            </w:r>
          </w:p>
        </w:tc>
        <w:tc>
          <w:tcPr>
            <w:tcW w:w="1650" w:type="dxa"/>
          </w:tcPr>
          <w:p w:rsidR="003F65A0" w:rsidRPr="0077165E" w:rsidRDefault="003F65A0" w:rsidP="007416BD">
            <w:pPr>
              <w:rPr>
                <w:rFonts w:ascii="Times New Roman" w:eastAsia="Times New Roman" w:hAnsi="Times New Roman"/>
                <w:color w:val="FF0000"/>
              </w:rPr>
            </w:pPr>
            <w:r>
              <w:rPr>
                <w:rFonts w:ascii="Times New Roman" w:eastAsia="Times New Roman" w:hAnsi="Times New Roman"/>
                <w:lang w:val="uk-UA"/>
              </w:rPr>
              <w:t>Станіславська С.М.</w:t>
            </w: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vAlign w:val="center"/>
          </w:tcPr>
          <w:p w:rsidR="003F65A0" w:rsidRPr="00135C7F" w:rsidRDefault="003F65A0" w:rsidP="007416BD">
            <w:pPr>
              <w:ind w:right="-85"/>
              <w:jc w:val="center"/>
              <w:rPr>
                <w:rFonts w:ascii="Times New Roman" w:eastAsia="Times New Roman" w:hAnsi="Times New Roman"/>
                <w:bCs/>
                <w:lang w:val="uk-UA"/>
              </w:rPr>
            </w:pPr>
            <w:r w:rsidRPr="00135C7F">
              <w:rPr>
                <w:rFonts w:ascii="Times New Roman" w:eastAsia="Times New Roman" w:hAnsi="Times New Roman"/>
                <w:bCs/>
                <w:lang w:val="uk-UA"/>
              </w:rPr>
              <w:t>2.6.</w:t>
            </w:r>
          </w:p>
        </w:tc>
        <w:tc>
          <w:tcPr>
            <w:tcW w:w="4988" w:type="dxa"/>
            <w:vAlign w:val="center"/>
          </w:tcPr>
          <w:p w:rsidR="003F65A0" w:rsidRPr="00135C7F" w:rsidRDefault="003F65A0" w:rsidP="007416BD">
            <w:pPr>
              <w:keepNext/>
              <w:ind w:left="152" w:hanging="142"/>
              <w:outlineLvl w:val="1"/>
              <w:rPr>
                <w:rFonts w:ascii="Times New Roman" w:eastAsia="Times New Roman" w:hAnsi="Times New Roman"/>
                <w:lang w:val="uk-UA"/>
              </w:rPr>
            </w:pPr>
            <w:r w:rsidRPr="00135C7F">
              <w:rPr>
                <w:rFonts w:ascii="Times New Roman" w:eastAsia="Times New Roman" w:hAnsi="Times New Roman"/>
              </w:rPr>
              <w:t>“</w:t>
            </w:r>
            <w:r w:rsidRPr="00135C7F">
              <w:rPr>
                <w:rFonts w:ascii="Times New Roman" w:eastAsia="Times New Roman" w:hAnsi="Times New Roman"/>
                <w:lang w:val="uk-UA"/>
              </w:rPr>
              <w:t xml:space="preserve">Про організацію роботи з протипожежної безпеки в школі у </w:t>
            </w:r>
            <w:r w:rsidR="00C612D9" w:rsidRPr="00C612D9">
              <w:rPr>
                <w:rFonts w:ascii="Times New Roman" w:eastAsia="Times New Roman" w:hAnsi="Times New Roman"/>
                <w:lang w:val="uk-UA"/>
              </w:rPr>
              <w:t xml:space="preserve">2023-2024 </w:t>
            </w:r>
            <w:r w:rsidRPr="00135C7F">
              <w:rPr>
                <w:rFonts w:ascii="Times New Roman" w:eastAsia="Times New Roman" w:hAnsi="Times New Roman"/>
                <w:lang w:val="uk-UA"/>
              </w:rPr>
              <w:t>навчальному році”.</w:t>
            </w:r>
            <w:r w:rsidRPr="00135C7F">
              <w:rPr>
                <w:rFonts w:ascii="Times New Roman" w:eastAsia="Times New Roman" w:hAnsi="Times New Roman"/>
              </w:rPr>
              <w:t xml:space="preserve">  </w:t>
            </w:r>
          </w:p>
        </w:tc>
        <w:tc>
          <w:tcPr>
            <w:tcW w:w="1403" w:type="dxa"/>
          </w:tcPr>
          <w:p w:rsidR="003F65A0" w:rsidRPr="007A5D5E" w:rsidRDefault="003F65A0" w:rsidP="007416BD">
            <w:pPr>
              <w:ind w:right="-88"/>
              <w:jc w:val="center"/>
              <w:rPr>
                <w:rFonts w:ascii="Times New Roman" w:eastAsia="Times New Roman" w:hAnsi="Times New Roman"/>
                <w:lang w:val="uk-UA"/>
              </w:rPr>
            </w:pPr>
            <w:r w:rsidRPr="007A5D5E">
              <w:rPr>
                <w:rFonts w:ascii="Times New Roman" w:eastAsia="Times New Roman" w:hAnsi="Times New Roman"/>
                <w:lang w:val="uk-UA"/>
              </w:rPr>
              <w:t>вересень</w:t>
            </w:r>
          </w:p>
        </w:tc>
        <w:tc>
          <w:tcPr>
            <w:tcW w:w="1650" w:type="dxa"/>
          </w:tcPr>
          <w:p w:rsidR="003F65A0" w:rsidRPr="00135C7F" w:rsidRDefault="003F65A0" w:rsidP="007416BD">
            <w:pPr>
              <w:rPr>
                <w:rFonts w:ascii="Times New Roman" w:eastAsia="Times New Roman" w:hAnsi="Times New Roman"/>
              </w:rPr>
            </w:pPr>
            <w:r>
              <w:rPr>
                <w:rFonts w:ascii="Times New Roman" w:eastAsia="Times New Roman" w:hAnsi="Times New Roman"/>
                <w:lang w:val="uk-UA"/>
              </w:rPr>
              <w:t>Станіславська С.М.</w:t>
            </w: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6617C3" w:rsidTr="007416BD">
        <w:tc>
          <w:tcPr>
            <w:tcW w:w="616" w:type="dxa"/>
            <w:vAlign w:val="center"/>
          </w:tcPr>
          <w:p w:rsidR="003F65A0" w:rsidRPr="00583982" w:rsidRDefault="003F65A0" w:rsidP="007416BD">
            <w:pPr>
              <w:ind w:right="-85"/>
              <w:jc w:val="center"/>
              <w:rPr>
                <w:rFonts w:ascii="Times New Roman" w:eastAsia="Times New Roman" w:hAnsi="Times New Roman"/>
                <w:bCs/>
                <w:lang w:val="uk-UA"/>
              </w:rPr>
            </w:pPr>
            <w:r w:rsidRPr="00583982">
              <w:rPr>
                <w:rFonts w:ascii="Times New Roman" w:eastAsia="Times New Roman" w:hAnsi="Times New Roman"/>
                <w:bCs/>
                <w:lang w:val="uk-UA"/>
              </w:rPr>
              <w:t>2.11.</w:t>
            </w:r>
          </w:p>
        </w:tc>
        <w:tc>
          <w:tcPr>
            <w:tcW w:w="4988" w:type="dxa"/>
            <w:vAlign w:val="center"/>
          </w:tcPr>
          <w:p w:rsidR="003F65A0" w:rsidRPr="00583982" w:rsidRDefault="003F65A0" w:rsidP="007416BD">
            <w:pPr>
              <w:rPr>
                <w:rFonts w:ascii="Times New Roman" w:eastAsia="Times New Roman" w:hAnsi="Times New Roman"/>
                <w:lang w:val="uk-UA"/>
              </w:rPr>
            </w:pPr>
            <w:r w:rsidRPr="00583982">
              <w:rPr>
                <w:rFonts w:ascii="Times New Roman" w:eastAsia="Times New Roman" w:hAnsi="Times New Roman"/>
                <w:lang w:val="uk-UA"/>
              </w:rPr>
              <w:t xml:space="preserve">“Про призначення відповідальних за організацію роботи з охорони праці підрозділів педагогічних працівників та технічних  працівників                 у школі  у </w:t>
            </w:r>
            <w:r w:rsidR="00C612D9" w:rsidRPr="00C612D9">
              <w:rPr>
                <w:rFonts w:ascii="Times New Roman" w:eastAsia="Times New Roman" w:hAnsi="Times New Roman"/>
                <w:lang w:val="uk-UA"/>
              </w:rPr>
              <w:t xml:space="preserve">2023-2024 </w:t>
            </w:r>
            <w:r w:rsidRPr="00583982">
              <w:rPr>
                <w:rFonts w:ascii="Times New Roman" w:eastAsia="Times New Roman" w:hAnsi="Times New Roman"/>
                <w:lang w:val="uk-UA"/>
              </w:rPr>
              <w:t>навчальному році”.</w:t>
            </w:r>
          </w:p>
        </w:tc>
        <w:tc>
          <w:tcPr>
            <w:tcW w:w="1403" w:type="dxa"/>
          </w:tcPr>
          <w:p w:rsidR="003F65A0" w:rsidRPr="00583982" w:rsidRDefault="003F65A0" w:rsidP="007416BD">
            <w:pPr>
              <w:ind w:right="-88"/>
              <w:jc w:val="center"/>
              <w:rPr>
                <w:rFonts w:ascii="Times New Roman" w:eastAsia="Times New Roman" w:hAnsi="Times New Roman"/>
                <w:lang w:val="uk-UA"/>
              </w:rPr>
            </w:pPr>
            <w:r w:rsidRPr="00583982">
              <w:rPr>
                <w:rFonts w:ascii="Times New Roman" w:eastAsia="Times New Roman" w:hAnsi="Times New Roman"/>
                <w:lang w:val="uk-UA"/>
              </w:rPr>
              <w:t>січень</w:t>
            </w:r>
          </w:p>
        </w:tc>
        <w:tc>
          <w:tcPr>
            <w:tcW w:w="1650" w:type="dxa"/>
          </w:tcPr>
          <w:p w:rsidR="003F65A0" w:rsidRPr="00583982" w:rsidRDefault="003F65A0" w:rsidP="007416BD">
            <w:pPr>
              <w:rPr>
                <w:rFonts w:ascii="Times New Roman" w:eastAsia="Times New Roman" w:hAnsi="Times New Roman"/>
              </w:rPr>
            </w:pPr>
            <w:r w:rsidRPr="00583982">
              <w:rPr>
                <w:rFonts w:ascii="Times New Roman" w:eastAsia="Times New Roman" w:hAnsi="Times New Roman"/>
                <w:lang w:val="uk-UA"/>
              </w:rPr>
              <w:t>Станіславська С.М.</w:t>
            </w:r>
          </w:p>
        </w:tc>
        <w:tc>
          <w:tcPr>
            <w:tcW w:w="1378" w:type="dxa"/>
          </w:tcPr>
          <w:p w:rsidR="003F65A0" w:rsidRPr="00583982" w:rsidRDefault="003F65A0" w:rsidP="007416BD">
            <w:pPr>
              <w:rPr>
                <w:rFonts w:ascii="Times New Roman" w:hAnsi="Times New Roman"/>
                <w:lang w:val="uk-UA"/>
              </w:rPr>
            </w:pPr>
          </w:p>
        </w:tc>
      </w:tr>
      <w:tr w:rsidR="003F65A0" w:rsidRPr="004D2AD2" w:rsidTr="007416BD">
        <w:tc>
          <w:tcPr>
            <w:tcW w:w="616" w:type="dxa"/>
            <w:vAlign w:val="center"/>
          </w:tcPr>
          <w:p w:rsidR="003F65A0" w:rsidRPr="00583982" w:rsidRDefault="003F65A0" w:rsidP="007416BD">
            <w:pPr>
              <w:ind w:right="-85"/>
              <w:jc w:val="center"/>
              <w:rPr>
                <w:rFonts w:ascii="Times New Roman" w:eastAsia="Times New Roman" w:hAnsi="Times New Roman"/>
                <w:bCs/>
                <w:lang w:val="uk-UA"/>
              </w:rPr>
            </w:pPr>
            <w:r w:rsidRPr="00583982">
              <w:rPr>
                <w:rFonts w:ascii="Times New Roman" w:eastAsia="Times New Roman" w:hAnsi="Times New Roman"/>
                <w:bCs/>
                <w:lang w:val="uk-UA"/>
              </w:rPr>
              <w:t>2.12.</w:t>
            </w:r>
          </w:p>
        </w:tc>
        <w:tc>
          <w:tcPr>
            <w:tcW w:w="4988" w:type="dxa"/>
          </w:tcPr>
          <w:p w:rsidR="003F65A0" w:rsidRPr="00583982" w:rsidRDefault="003F65A0" w:rsidP="007416BD">
            <w:pPr>
              <w:tabs>
                <w:tab w:val="left" w:pos="3600"/>
              </w:tabs>
              <w:rPr>
                <w:rFonts w:ascii="Times New Roman" w:eastAsia="Times New Roman" w:hAnsi="Times New Roman"/>
                <w:lang w:val="uk-UA"/>
              </w:rPr>
            </w:pPr>
            <w:r w:rsidRPr="00583982">
              <w:rPr>
                <w:rFonts w:ascii="Times New Roman" w:eastAsia="Times New Roman" w:hAnsi="Times New Roman"/>
              </w:rPr>
              <w:t xml:space="preserve">“Про підсумки роботи педагогічного колективу з охорони праці за І семестр </w:t>
            </w:r>
            <w:r w:rsidR="00C612D9" w:rsidRPr="00C612D9">
              <w:rPr>
                <w:rFonts w:ascii="Times New Roman" w:eastAsia="Times New Roman" w:hAnsi="Times New Roman"/>
                <w:lang w:val="uk-UA"/>
              </w:rPr>
              <w:t xml:space="preserve">2023-2024 </w:t>
            </w:r>
            <w:r w:rsidRPr="00583982">
              <w:rPr>
                <w:rFonts w:ascii="Times New Roman" w:eastAsia="Times New Roman" w:hAnsi="Times New Roman"/>
                <w:lang w:val="uk-UA"/>
              </w:rPr>
              <w:t>навчального року</w:t>
            </w:r>
            <w:r w:rsidRPr="00583982">
              <w:rPr>
                <w:rFonts w:ascii="Times New Roman" w:eastAsia="Times New Roman" w:hAnsi="Times New Roman"/>
              </w:rPr>
              <w:t>”.</w:t>
            </w:r>
          </w:p>
        </w:tc>
        <w:tc>
          <w:tcPr>
            <w:tcW w:w="1403" w:type="dxa"/>
          </w:tcPr>
          <w:p w:rsidR="003F65A0" w:rsidRPr="00583982" w:rsidRDefault="003F65A0" w:rsidP="007416BD">
            <w:pPr>
              <w:jc w:val="center"/>
              <w:rPr>
                <w:rFonts w:ascii="Times New Roman" w:eastAsia="Times New Roman" w:hAnsi="Times New Roman"/>
              </w:rPr>
            </w:pPr>
            <w:r w:rsidRPr="00583982">
              <w:rPr>
                <w:rFonts w:ascii="Times New Roman" w:eastAsia="Times New Roman" w:hAnsi="Times New Roman"/>
                <w:lang w:val="uk-UA"/>
              </w:rPr>
              <w:t>січень</w:t>
            </w:r>
          </w:p>
        </w:tc>
        <w:tc>
          <w:tcPr>
            <w:tcW w:w="1650" w:type="dxa"/>
          </w:tcPr>
          <w:p w:rsidR="003F65A0" w:rsidRPr="00583982" w:rsidRDefault="003F65A0" w:rsidP="007416BD">
            <w:pPr>
              <w:rPr>
                <w:rFonts w:ascii="Times New Roman" w:eastAsia="Times New Roman" w:hAnsi="Times New Roman"/>
              </w:rPr>
            </w:pPr>
            <w:r w:rsidRPr="00583982">
              <w:rPr>
                <w:rFonts w:ascii="Times New Roman" w:eastAsia="Times New Roman" w:hAnsi="Times New Roman"/>
                <w:lang w:val="uk-UA"/>
              </w:rPr>
              <w:t>Станіславська С.М.</w:t>
            </w:r>
          </w:p>
        </w:tc>
        <w:tc>
          <w:tcPr>
            <w:tcW w:w="1378" w:type="dxa"/>
          </w:tcPr>
          <w:p w:rsidR="003F65A0" w:rsidRPr="00583982" w:rsidRDefault="003F65A0" w:rsidP="007416BD">
            <w:pPr>
              <w:rPr>
                <w:rFonts w:ascii="Times New Roman" w:hAnsi="Times New Roman"/>
                <w:lang w:val="uk-UA"/>
              </w:rPr>
            </w:pPr>
          </w:p>
        </w:tc>
      </w:tr>
      <w:tr w:rsidR="003F65A0" w:rsidRPr="004D2AD2" w:rsidTr="007416BD">
        <w:tc>
          <w:tcPr>
            <w:tcW w:w="616" w:type="dxa"/>
            <w:vAlign w:val="center"/>
          </w:tcPr>
          <w:p w:rsidR="003F65A0" w:rsidRPr="00583982" w:rsidRDefault="003F65A0" w:rsidP="007416BD">
            <w:pPr>
              <w:jc w:val="center"/>
              <w:rPr>
                <w:rFonts w:ascii="Times New Roman" w:eastAsia="Times New Roman" w:hAnsi="Times New Roman"/>
                <w:bCs/>
                <w:lang w:val="uk-UA"/>
              </w:rPr>
            </w:pPr>
            <w:r w:rsidRPr="00583982">
              <w:rPr>
                <w:rFonts w:ascii="Times New Roman" w:eastAsia="Times New Roman" w:hAnsi="Times New Roman"/>
                <w:bCs/>
                <w:lang w:val="uk-UA"/>
              </w:rPr>
              <w:t>2.17.</w:t>
            </w:r>
          </w:p>
        </w:tc>
        <w:tc>
          <w:tcPr>
            <w:tcW w:w="4988" w:type="dxa"/>
          </w:tcPr>
          <w:p w:rsidR="003F65A0" w:rsidRPr="00583982" w:rsidRDefault="003F65A0" w:rsidP="007416BD">
            <w:pPr>
              <w:rPr>
                <w:rFonts w:ascii="Times New Roman" w:eastAsia="Times New Roman" w:hAnsi="Times New Roman"/>
              </w:rPr>
            </w:pPr>
            <w:r w:rsidRPr="00583982">
              <w:rPr>
                <w:rFonts w:ascii="Times New Roman" w:eastAsia="Times New Roman" w:hAnsi="Times New Roman"/>
              </w:rPr>
              <w:t xml:space="preserve">“Про заходи щодо забезпечення протипожежної безпеки, запобігання нещасним випадкам”. </w:t>
            </w:r>
          </w:p>
        </w:tc>
        <w:tc>
          <w:tcPr>
            <w:tcW w:w="1403" w:type="dxa"/>
          </w:tcPr>
          <w:p w:rsidR="003F65A0" w:rsidRPr="00583982" w:rsidRDefault="003F65A0" w:rsidP="007416BD">
            <w:pPr>
              <w:ind w:right="-88"/>
              <w:jc w:val="center"/>
              <w:rPr>
                <w:rFonts w:ascii="Times New Roman" w:eastAsia="Times New Roman" w:hAnsi="Times New Roman"/>
                <w:lang w:val="uk-UA"/>
              </w:rPr>
            </w:pPr>
            <w:r w:rsidRPr="00583982">
              <w:rPr>
                <w:rFonts w:ascii="Times New Roman" w:eastAsia="Times New Roman" w:hAnsi="Times New Roman"/>
                <w:lang w:val="uk-UA"/>
              </w:rPr>
              <w:t>лютий</w:t>
            </w:r>
          </w:p>
        </w:tc>
        <w:tc>
          <w:tcPr>
            <w:tcW w:w="1650" w:type="dxa"/>
          </w:tcPr>
          <w:p w:rsidR="003F65A0" w:rsidRPr="00583982" w:rsidRDefault="003F65A0" w:rsidP="007416BD">
            <w:pPr>
              <w:rPr>
                <w:rFonts w:ascii="Times New Roman" w:eastAsia="Times New Roman" w:hAnsi="Times New Roman"/>
              </w:rPr>
            </w:pPr>
            <w:r w:rsidRPr="00583982">
              <w:rPr>
                <w:rFonts w:ascii="Times New Roman" w:eastAsia="Times New Roman" w:hAnsi="Times New Roman"/>
                <w:lang w:val="uk-UA"/>
              </w:rPr>
              <w:t>Станіславська С.М.</w:t>
            </w:r>
          </w:p>
        </w:tc>
        <w:tc>
          <w:tcPr>
            <w:tcW w:w="1378" w:type="dxa"/>
          </w:tcPr>
          <w:p w:rsidR="003F65A0" w:rsidRPr="00583982" w:rsidRDefault="003F65A0" w:rsidP="007416BD">
            <w:pPr>
              <w:rPr>
                <w:rFonts w:ascii="Times New Roman" w:hAnsi="Times New Roman"/>
                <w:lang w:val="uk-UA"/>
              </w:rPr>
            </w:pPr>
          </w:p>
        </w:tc>
      </w:tr>
      <w:tr w:rsidR="003F65A0" w:rsidRPr="004D2AD2" w:rsidTr="007416BD">
        <w:tc>
          <w:tcPr>
            <w:tcW w:w="616" w:type="dxa"/>
            <w:vAlign w:val="center"/>
          </w:tcPr>
          <w:p w:rsidR="003F65A0" w:rsidRPr="00583982" w:rsidRDefault="003F65A0" w:rsidP="007416BD">
            <w:pPr>
              <w:jc w:val="center"/>
              <w:rPr>
                <w:rFonts w:ascii="Times New Roman" w:eastAsia="Times New Roman" w:hAnsi="Times New Roman"/>
                <w:bCs/>
                <w:lang w:val="uk-UA"/>
              </w:rPr>
            </w:pPr>
            <w:r w:rsidRPr="00583982">
              <w:rPr>
                <w:rFonts w:ascii="Times New Roman" w:eastAsia="Times New Roman" w:hAnsi="Times New Roman"/>
                <w:bCs/>
                <w:lang w:val="uk-UA"/>
              </w:rPr>
              <w:t>2.19.</w:t>
            </w:r>
          </w:p>
        </w:tc>
        <w:tc>
          <w:tcPr>
            <w:tcW w:w="4988" w:type="dxa"/>
          </w:tcPr>
          <w:p w:rsidR="003F65A0" w:rsidRPr="00583982" w:rsidRDefault="003F65A0" w:rsidP="007416BD">
            <w:pPr>
              <w:tabs>
                <w:tab w:val="left" w:pos="3600"/>
              </w:tabs>
              <w:rPr>
                <w:rFonts w:ascii="Times New Roman" w:eastAsia="Times New Roman" w:hAnsi="Times New Roman"/>
                <w:lang w:val="uk-UA"/>
              </w:rPr>
            </w:pPr>
            <w:r w:rsidRPr="00583982">
              <w:rPr>
                <w:rFonts w:ascii="Times New Roman" w:eastAsia="Times New Roman" w:hAnsi="Times New Roman"/>
              </w:rPr>
              <w:t>“</w:t>
            </w:r>
            <w:r w:rsidRPr="00583982">
              <w:rPr>
                <w:rFonts w:ascii="Times New Roman" w:eastAsia="Times New Roman" w:hAnsi="Times New Roman"/>
                <w:lang w:val="uk-UA"/>
              </w:rPr>
              <w:t xml:space="preserve">Про призначення відповідального за організацію та проведення обов’язкових медичних оглядів та медичне обстеження працівників школи </w:t>
            </w:r>
            <w:r w:rsidRPr="00583982">
              <w:rPr>
                <w:rFonts w:ascii="Times New Roman" w:eastAsia="Times New Roman" w:hAnsi="Times New Roman"/>
              </w:rPr>
              <w:t>”</w:t>
            </w:r>
            <w:r w:rsidRPr="00583982">
              <w:rPr>
                <w:rFonts w:ascii="Times New Roman" w:eastAsia="Times New Roman" w:hAnsi="Times New Roman"/>
                <w:lang w:val="uk-UA"/>
              </w:rPr>
              <w:t>.</w:t>
            </w:r>
          </w:p>
        </w:tc>
        <w:tc>
          <w:tcPr>
            <w:tcW w:w="1403" w:type="dxa"/>
          </w:tcPr>
          <w:p w:rsidR="003F65A0" w:rsidRPr="00583982" w:rsidRDefault="003F65A0" w:rsidP="007416BD">
            <w:pPr>
              <w:jc w:val="center"/>
              <w:rPr>
                <w:rFonts w:ascii="Times New Roman" w:eastAsia="Times New Roman" w:hAnsi="Times New Roman"/>
                <w:lang w:val="uk-UA"/>
              </w:rPr>
            </w:pPr>
            <w:r w:rsidRPr="00583982">
              <w:rPr>
                <w:rFonts w:ascii="Times New Roman" w:eastAsia="Times New Roman" w:hAnsi="Times New Roman"/>
                <w:lang w:val="uk-UA"/>
              </w:rPr>
              <w:t>квітень</w:t>
            </w:r>
          </w:p>
        </w:tc>
        <w:tc>
          <w:tcPr>
            <w:tcW w:w="1650" w:type="dxa"/>
          </w:tcPr>
          <w:p w:rsidR="003F65A0" w:rsidRPr="00583982" w:rsidRDefault="003F65A0" w:rsidP="007416BD">
            <w:pPr>
              <w:rPr>
                <w:rFonts w:ascii="Times New Roman" w:eastAsia="Times New Roman" w:hAnsi="Times New Roman"/>
              </w:rPr>
            </w:pPr>
            <w:r w:rsidRPr="00583982">
              <w:rPr>
                <w:rFonts w:ascii="Times New Roman" w:eastAsia="Times New Roman" w:hAnsi="Times New Roman"/>
                <w:lang w:val="uk-UA"/>
              </w:rPr>
              <w:t>Станіславська С.М.</w:t>
            </w:r>
          </w:p>
        </w:tc>
        <w:tc>
          <w:tcPr>
            <w:tcW w:w="1378" w:type="dxa"/>
          </w:tcPr>
          <w:p w:rsidR="003F65A0" w:rsidRPr="00583982" w:rsidRDefault="003F65A0" w:rsidP="007416BD">
            <w:pPr>
              <w:rPr>
                <w:rFonts w:ascii="Times New Roman" w:hAnsi="Times New Roman"/>
                <w:lang w:val="uk-UA"/>
              </w:rPr>
            </w:pPr>
          </w:p>
        </w:tc>
      </w:tr>
      <w:tr w:rsidR="003F65A0" w:rsidRPr="004D2AD2" w:rsidTr="007416BD">
        <w:tc>
          <w:tcPr>
            <w:tcW w:w="616" w:type="dxa"/>
            <w:vAlign w:val="center"/>
          </w:tcPr>
          <w:p w:rsidR="003F65A0" w:rsidRPr="00583982" w:rsidRDefault="003F65A0" w:rsidP="007416BD">
            <w:pPr>
              <w:jc w:val="center"/>
              <w:rPr>
                <w:rFonts w:ascii="Times New Roman" w:eastAsia="Times New Roman" w:hAnsi="Times New Roman"/>
                <w:bCs/>
                <w:lang w:val="uk-UA"/>
              </w:rPr>
            </w:pPr>
            <w:r w:rsidRPr="00583982">
              <w:rPr>
                <w:rFonts w:ascii="Times New Roman" w:eastAsia="Times New Roman" w:hAnsi="Times New Roman"/>
                <w:bCs/>
                <w:lang w:val="uk-UA"/>
              </w:rPr>
              <w:t>2.20.</w:t>
            </w:r>
          </w:p>
        </w:tc>
        <w:tc>
          <w:tcPr>
            <w:tcW w:w="4988" w:type="dxa"/>
          </w:tcPr>
          <w:p w:rsidR="003F65A0" w:rsidRPr="00583982" w:rsidRDefault="003F65A0" w:rsidP="007416BD">
            <w:pPr>
              <w:tabs>
                <w:tab w:val="left" w:pos="3600"/>
              </w:tabs>
              <w:rPr>
                <w:rFonts w:ascii="Times New Roman" w:eastAsia="Times New Roman" w:hAnsi="Times New Roman"/>
                <w:lang w:val="uk-UA"/>
              </w:rPr>
            </w:pPr>
            <w:r w:rsidRPr="00583982">
              <w:rPr>
                <w:rFonts w:ascii="Times New Roman" w:eastAsia="Times New Roman" w:hAnsi="Times New Roman"/>
                <w:lang w:val="uk-UA"/>
              </w:rPr>
              <w:t xml:space="preserve">Про підсумки роботи з охорони праці і безпеки життєдіяльності в школі у </w:t>
            </w:r>
            <w:r w:rsidR="00C612D9" w:rsidRPr="00C612D9">
              <w:rPr>
                <w:rFonts w:ascii="Times New Roman" w:eastAsia="Times New Roman" w:hAnsi="Times New Roman"/>
                <w:lang w:val="uk-UA"/>
              </w:rPr>
              <w:t xml:space="preserve">2023-2024 </w:t>
            </w:r>
            <w:r w:rsidRPr="00583982">
              <w:rPr>
                <w:rFonts w:ascii="Times New Roman" w:eastAsia="Times New Roman" w:hAnsi="Times New Roman"/>
                <w:lang w:val="uk-UA"/>
              </w:rPr>
              <w:t>навчальному році</w:t>
            </w:r>
            <w:r w:rsidRPr="00583982">
              <w:rPr>
                <w:rFonts w:ascii="Times New Roman" w:eastAsia="Times New Roman" w:hAnsi="Times New Roman"/>
              </w:rPr>
              <w:t>”</w:t>
            </w:r>
            <w:r w:rsidRPr="00583982">
              <w:rPr>
                <w:rFonts w:ascii="Times New Roman" w:eastAsia="Times New Roman" w:hAnsi="Times New Roman"/>
                <w:lang w:val="uk-UA"/>
              </w:rPr>
              <w:t>..</w:t>
            </w:r>
          </w:p>
        </w:tc>
        <w:tc>
          <w:tcPr>
            <w:tcW w:w="1403" w:type="dxa"/>
          </w:tcPr>
          <w:p w:rsidR="003F65A0" w:rsidRPr="00583982" w:rsidRDefault="003F65A0" w:rsidP="007416BD">
            <w:pPr>
              <w:jc w:val="center"/>
              <w:rPr>
                <w:rFonts w:ascii="Times New Roman" w:eastAsia="Times New Roman" w:hAnsi="Times New Roman"/>
                <w:lang w:val="uk-UA"/>
              </w:rPr>
            </w:pPr>
            <w:r w:rsidRPr="00583982">
              <w:rPr>
                <w:rFonts w:ascii="Times New Roman" w:eastAsia="Times New Roman" w:hAnsi="Times New Roman"/>
                <w:lang w:val="uk-UA"/>
              </w:rPr>
              <w:t>серпень</w:t>
            </w:r>
          </w:p>
          <w:p w:rsidR="003F65A0" w:rsidRPr="00583982" w:rsidRDefault="003F65A0" w:rsidP="007416BD">
            <w:pPr>
              <w:jc w:val="center"/>
              <w:rPr>
                <w:rFonts w:ascii="Times New Roman" w:eastAsia="Times New Roman" w:hAnsi="Times New Roman"/>
              </w:rPr>
            </w:pPr>
            <w:r w:rsidRPr="00583982">
              <w:rPr>
                <w:rFonts w:ascii="Times New Roman" w:eastAsia="Times New Roman" w:hAnsi="Times New Roman"/>
                <w:lang w:val="uk-UA"/>
              </w:rPr>
              <w:t>січень</w:t>
            </w:r>
          </w:p>
        </w:tc>
        <w:tc>
          <w:tcPr>
            <w:tcW w:w="1650" w:type="dxa"/>
          </w:tcPr>
          <w:p w:rsidR="003F65A0" w:rsidRPr="00583982" w:rsidRDefault="003F65A0" w:rsidP="007416BD">
            <w:pPr>
              <w:jc w:val="center"/>
              <w:rPr>
                <w:rFonts w:ascii="Times New Roman" w:eastAsia="Times New Roman" w:hAnsi="Times New Roman"/>
                <w:lang w:val="uk-UA"/>
              </w:rPr>
            </w:pPr>
            <w:r w:rsidRPr="00583982">
              <w:rPr>
                <w:rFonts w:ascii="Times New Roman" w:eastAsia="Times New Roman" w:hAnsi="Times New Roman"/>
                <w:lang w:val="uk-UA"/>
              </w:rPr>
              <w:t>Станіславська С.М.</w:t>
            </w:r>
          </w:p>
        </w:tc>
        <w:tc>
          <w:tcPr>
            <w:tcW w:w="1378" w:type="dxa"/>
          </w:tcPr>
          <w:p w:rsidR="003F65A0" w:rsidRPr="00583982" w:rsidRDefault="003F65A0" w:rsidP="007416BD">
            <w:pPr>
              <w:rPr>
                <w:rFonts w:ascii="Times New Roman" w:hAnsi="Times New Roman"/>
                <w:lang w:val="uk-UA"/>
              </w:rPr>
            </w:pPr>
          </w:p>
        </w:tc>
      </w:tr>
      <w:tr w:rsidR="003F65A0" w:rsidRPr="004D2AD2" w:rsidTr="007416BD">
        <w:tc>
          <w:tcPr>
            <w:tcW w:w="616" w:type="dxa"/>
            <w:vAlign w:val="center"/>
          </w:tcPr>
          <w:p w:rsidR="003F65A0" w:rsidRPr="00583982" w:rsidRDefault="003F65A0" w:rsidP="007416BD">
            <w:pPr>
              <w:jc w:val="center"/>
              <w:rPr>
                <w:rFonts w:ascii="Times New Roman" w:eastAsia="Times New Roman" w:hAnsi="Times New Roman"/>
                <w:b/>
                <w:bCs/>
                <w:lang w:val="uk-UA"/>
              </w:rPr>
            </w:pPr>
            <w:r w:rsidRPr="00583982">
              <w:rPr>
                <w:rFonts w:ascii="Times New Roman" w:eastAsia="Times New Roman" w:hAnsi="Times New Roman"/>
                <w:b/>
                <w:bCs/>
                <w:lang w:val="uk-UA"/>
              </w:rPr>
              <w:t>3.</w:t>
            </w:r>
          </w:p>
          <w:p w:rsidR="003F65A0" w:rsidRPr="00583982" w:rsidRDefault="003F65A0" w:rsidP="007416BD">
            <w:pPr>
              <w:jc w:val="center"/>
              <w:rPr>
                <w:rFonts w:ascii="Times New Roman" w:eastAsia="Times New Roman" w:hAnsi="Times New Roman"/>
                <w:b/>
                <w:bCs/>
                <w:lang w:val="uk-UA"/>
              </w:rPr>
            </w:pPr>
          </w:p>
        </w:tc>
        <w:tc>
          <w:tcPr>
            <w:tcW w:w="4988" w:type="dxa"/>
          </w:tcPr>
          <w:p w:rsidR="003F65A0" w:rsidRPr="00AB79C0" w:rsidRDefault="003F65A0" w:rsidP="007416BD">
            <w:pPr>
              <w:rPr>
                <w:rFonts w:ascii="Times New Roman" w:eastAsia="Times New Roman" w:hAnsi="Times New Roman"/>
              </w:rPr>
            </w:pPr>
            <w:r w:rsidRPr="00AB79C0">
              <w:rPr>
                <w:rFonts w:ascii="Times New Roman" w:eastAsia="Times New Roman" w:hAnsi="Times New Roman"/>
              </w:rPr>
              <w:t>Організація розгляду питань на засіданнях педагогічної ради, ради закладу, нарадах при директорові, загальних зборах колективу,  батьківських зборах</w:t>
            </w:r>
          </w:p>
        </w:tc>
        <w:tc>
          <w:tcPr>
            <w:tcW w:w="1403" w:type="dxa"/>
          </w:tcPr>
          <w:p w:rsidR="003F65A0" w:rsidRPr="00583982" w:rsidRDefault="003F65A0" w:rsidP="007416BD">
            <w:pPr>
              <w:rPr>
                <w:rFonts w:ascii="Times New Roman" w:hAnsi="Times New Roman"/>
                <w:lang w:val="uk-UA"/>
              </w:rPr>
            </w:pPr>
          </w:p>
        </w:tc>
        <w:tc>
          <w:tcPr>
            <w:tcW w:w="1650" w:type="dxa"/>
          </w:tcPr>
          <w:p w:rsidR="003F65A0" w:rsidRPr="00583982" w:rsidRDefault="003F65A0" w:rsidP="007416BD">
            <w:pPr>
              <w:rPr>
                <w:rFonts w:ascii="Times New Roman" w:hAnsi="Times New Roman"/>
                <w:lang w:val="uk-UA"/>
              </w:rPr>
            </w:pPr>
          </w:p>
        </w:tc>
        <w:tc>
          <w:tcPr>
            <w:tcW w:w="1378" w:type="dxa"/>
          </w:tcPr>
          <w:p w:rsidR="003F65A0" w:rsidRPr="00583982" w:rsidRDefault="003F65A0" w:rsidP="007416BD">
            <w:pPr>
              <w:rPr>
                <w:rFonts w:ascii="Times New Roman" w:hAnsi="Times New Roman"/>
                <w:lang w:val="uk-UA"/>
              </w:rPr>
            </w:pPr>
          </w:p>
        </w:tc>
      </w:tr>
      <w:tr w:rsidR="003F65A0" w:rsidRPr="004D2AD2" w:rsidTr="007416BD">
        <w:tc>
          <w:tcPr>
            <w:tcW w:w="616" w:type="dxa"/>
            <w:vAlign w:val="center"/>
          </w:tcPr>
          <w:p w:rsidR="003F65A0" w:rsidRPr="00583982" w:rsidRDefault="003F65A0" w:rsidP="007416BD">
            <w:pPr>
              <w:jc w:val="center"/>
              <w:rPr>
                <w:rFonts w:ascii="Times New Roman" w:eastAsia="Times New Roman" w:hAnsi="Times New Roman"/>
                <w:bCs/>
                <w:lang w:val="uk-UA"/>
              </w:rPr>
            </w:pPr>
            <w:r w:rsidRPr="00583982">
              <w:rPr>
                <w:rFonts w:ascii="Times New Roman" w:eastAsia="Times New Roman" w:hAnsi="Times New Roman"/>
                <w:bCs/>
                <w:lang w:val="uk-UA"/>
              </w:rPr>
              <w:t>3.1.</w:t>
            </w:r>
          </w:p>
        </w:tc>
        <w:tc>
          <w:tcPr>
            <w:tcW w:w="4988" w:type="dxa"/>
            <w:vAlign w:val="center"/>
          </w:tcPr>
          <w:p w:rsidR="003F65A0" w:rsidRPr="00583982" w:rsidRDefault="003F65A0" w:rsidP="007416BD">
            <w:pPr>
              <w:keepNext/>
              <w:ind w:left="10"/>
              <w:outlineLvl w:val="1"/>
              <w:rPr>
                <w:rFonts w:ascii="Times New Roman" w:eastAsia="Times New Roman" w:hAnsi="Times New Roman"/>
                <w:lang w:val="uk-UA"/>
              </w:rPr>
            </w:pPr>
            <w:r w:rsidRPr="00583982">
              <w:rPr>
                <w:rFonts w:ascii="Times New Roman" w:eastAsia="Times New Roman" w:hAnsi="Times New Roman"/>
                <w:lang w:val="uk-UA"/>
              </w:rPr>
              <w:t xml:space="preserve">Про затвердження правил внутрішкільного трудового розпорядку  в  школі у </w:t>
            </w:r>
            <w:r w:rsidR="00C612D9" w:rsidRPr="00C612D9">
              <w:rPr>
                <w:rFonts w:ascii="Times New Roman" w:eastAsia="Times New Roman" w:hAnsi="Times New Roman"/>
                <w:lang w:val="uk-UA"/>
              </w:rPr>
              <w:t xml:space="preserve">2023-2024 </w:t>
            </w:r>
            <w:r w:rsidRPr="00583982">
              <w:rPr>
                <w:rFonts w:ascii="Times New Roman" w:eastAsia="Times New Roman" w:hAnsi="Times New Roman"/>
                <w:lang w:val="uk-UA"/>
              </w:rPr>
              <w:t>навчальному році</w:t>
            </w:r>
            <w:r w:rsidRPr="00583982">
              <w:rPr>
                <w:rFonts w:ascii="Times New Roman" w:eastAsia="Times New Roman" w:hAnsi="Times New Roman"/>
                <w:sz w:val="28"/>
                <w:lang w:val="uk-UA"/>
              </w:rPr>
              <w:t>”.</w:t>
            </w:r>
          </w:p>
        </w:tc>
        <w:tc>
          <w:tcPr>
            <w:tcW w:w="1403" w:type="dxa"/>
            <w:vAlign w:val="center"/>
          </w:tcPr>
          <w:p w:rsidR="003F65A0" w:rsidRPr="00583982" w:rsidRDefault="003F65A0" w:rsidP="007416BD">
            <w:pPr>
              <w:ind w:right="-88"/>
              <w:jc w:val="center"/>
              <w:rPr>
                <w:rFonts w:ascii="Times New Roman" w:eastAsia="Times New Roman" w:hAnsi="Times New Roman"/>
                <w:lang w:val="uk-UA"/>
              </w:rPr>
            </w:pPr>
            <w:r w:rsidRPr="00583982">
              <w:rPr>
                <w:rFonts w:ascii="Times New Roman" w:eastAsia="Times New Roman" w:hAnsi="Times New Roman"/>
                <w:lang w:val="uk-UA"/>
              </w:rPr>
              <w:t>серпень</w:t>
            </w:r>
          </w:p>
        </w:tc>
        <w:tc>
          <w:tcPr>
            <w:tcW w:w="1650" w:type="dxa"/>
            <w:vAlign w:val="center"/>
          </w:tcPr>
          <w:p w:rsidR="003F65A0" w:rsidRPr="00583982" w:rsidRDefault="003F65A0" w:rsidP="007416BD">
            <w:pPr>
              <w:ind w:left="-108" w:right="-104"/>
              <w:jc w:val="center"/>
              <w:rPr>
                <w:rFonts w:ascii="Times New Roman" w:eastAsia="Times New Roman" w:hAnsi="Times New Roman"/>
                <w:lang w:val="uk-UA"/>
              </w:rPr>
            </w:pPr>
            <w:r w:rsidRPr="00583982">
              <w:rPr>
                <w:rFonts w:ascii="Times New Roman" w:eastAsia="Times New Roman" w:hAnsi="Times New Roman"/>
                <w:lang w:val="uk-UA"/>
              </w:rPr>
              <w:t>Станіславська С.М.</w:t>
            </w:r>
          </w:p>
        </w:tc>
        <w:tc>
          <w:tcPr>
            <w:tcW w:w="1378" w:type="dxa"/>
          </w:tcPr>
          <w:p w:rsidR="003F65A0" w:rsidRPr="00583982" w:rsidRDefault="003F65A0" w:rsidP="007416BD">
            <w:pPr>
              <w:rPr>
                <w:rFonts w:ascii="Times New Roman" w:hAnsi="Times New Roman"/>
                <w:lang w:val="uk-UA"/>
              </w:rPr>
            </w:pPr>
          </w:p>
        </w:tc>
      </w:tr>
      <w:tr w:rsidR="003F65A0" w:rsidRPr="004D2AD2" w:rsidTr="007416BD">
        <w:tc>
          <w:tcPr>
            <w:tcW w:w="616" w:type="dxa"/>
            <w:vAlign w:val="center"/>
          </w:tcPr>
          <w:p w:rsidR="003F65A0" w:rsidRPr="00583982" w:rsidRDefault="003F65A0" w:rsidP="007416BD">
            <w:pPr>
              <w:jc w:val="center"/>
              <w:rPr>
                <w:rFonts w:ascii="Times New Roman" w:eastAsia="Times New Roman" w:hAnsi="Times New Roman"/>
                <w:bCs/>
                <w:lang w:val="uk-UA"/>
              </w:rPr>
            </w:pPr>
            <w:r w:rsidRPr="00583982">
              <w:rPr>
                <w:rFonts w:ascii="Times New Roman" w:eastAsia="Times New Roman" w:hAnsi="Times New Roman"/>
                <w:bCs/>
                <w:lang w:val="uk-UA"/>
              </w:rPr>
              <w:t>3.2.</w:t>
            </w:r>
          </w:p>
        </w:tc>
        <w:tc>
          <w:tcPr>
            <w:tcW w:w="4988" w:type="dxa"/>
            <w:vAlign w:val="center"/>
          </w:tcPr>
          <w:p w:rsidR="003F65A0" w:rsidRPr="00583982" w:rsidRDefault="003F65A0" w:rsidP="007416BD">
            <w:pPr>
              <w:keepNext/>
              <w:ind w:left="10"/>
              <w:outlineLvl w:val="1"/>
              <w:rPr>
                <w:rFonts w:ascii="Times New Roman" w:eastAsia="Times New Roman" w:hAnsi="Times New Roman"/>
                <w:lang w:val="uk-UA"/>
              </w:rPr>
            </w:pPr>
            <w:r w:rsidRPr="00583982">
              <w:rPr>
                <w:rFonts w:ascii="Times New Roman" w:eastAsia="Times New Roman" w:hAnsi="Times New Roman"/>
                <w:lang w:val="uk-UA"/>
              </w:rPr>
              <w:t xml:space="preserve">Про організацію роботи  з питань охорони праці та протипожежної безпеки в школі у </w:t>
            </w:r>
            <w:r w:rsidR="00640489" w:rsidRPr="00640489">
              <w:rPr>
                <w:rFonts w:ascii="Times New Roman" w:eastAsia="Times New Roman" w:hAnsi="Times New Roman"/>
                <w:lang w:val="uk-UA"/>
              </w:rPr>
              <w:t xml:space="preserve">2023-2024 </w:t>
            </w:r>
            <w:r w:rsidRPr="00583982">
              <w:rPr>
                <w:rFonts w:ascii="Times New Roman" w:eastAsia="Times New Roman" w:hAnsi="Times New Roman"/>
                <w:lang w:val="uk-UA"/>
              </w:rPr>
              <w:t>навчальному році</w:t>
            </w:r>
            <w:r w:rsidRPr="00583982">
              <w:rPr>
                <w:rFonts w:ascii="Times New Roman" w:eastAsia="Times New Roman" w:hAnsi="Times New Roman"/>
                <w:sz w:val="28"/>
                <w:lang w:val="uk-UA"/>
              </w:rPr>
              <w:t>”.</w:t>
            </w:r>
          </w:p>
        </w:tc>
        <w:tc>
          <w:tcPr>
            <w:tcW w:w="1403" w:type="dxa"/>
            <w:vAlign w:val="center"/>
          </w:tcPr>
          <w:p w:rsidR="003F65A0" w:rsidRPr="00583982" w:rsidRDefault="003F65A0" w:rsidP="007416BD">
            <w:pPr>
              <w:ind w:right="-88"/>
              <w:jc w:val="center"/>
              <w:rPr>
                <w:rFonts w:ascii="Times New Roman" w:eastAsia="Times New Roman" w:hAnsi="Times New Roman"/>
                <w:lang w:val="uk-UA"/>
              </w:rPr>
            </w:pPr>
            <w:r w:rsidRPr="00583982">
              <w:rPr>
                <w:rFonts w:ascii="Times New Roman" w:eastAsia="Times New Roman" w:hAnsi="Times New Roman"/>
                <w:lang w:val="uk-UA"/>
              </w:rPr>
              <w:t>серпень</w:t>
            </w:r>
          </w:p>
        </w:tc>
        <w:tc>
          <w:tcPr>
            <w:tcW w:w="1650" w:type="dxa"/>
          </w:tcPr>
          <w:p w:rsidR="003F65A0" w:rsidRPr="00583982" w:rsidRDefault="003F65A0" w:rsidP="007416BD">
            <w:pPr>
              <w:rPr>
                <w:rFonts w:ascii="Times New Roman" w:eastAsia="Times New Roman" w:hAnsi="Times New Roman"/>
              </w:rPr>
            </w:pPr>
            <w:r w:rsidRPr="00583982">
              <w:rPr>
                <w:rFonts w:ascii="Times New Roman" w:eastAsia="Times New Roman" w:hAnsi="Times New Roman"/>
                <w:lang w:val="uk-UA"/>
              </w:rPr>
              <w:t>Станіславська С.М.</w:t>
            </w:r>
          </w:p>
        </w:tc>
        <w:tc>
          <w:tcPr>
            <w:tcW w:w="1378" w:type="dxa"/>
          </w:tcPr>
          <w:p w:rsidR="003F65A0" w:rsidRPr="00583982" w:rsidRDefault="003F65A0" w:rsidP="007416BD">
            <w:pPr>
              <w:rPr>
                <w:rFonts w:ascii="Times New Roman" w:hAnsi="Times New Roman"/>
                <w:lang w:val="uk-UA"/>
              </w:rPr>
            </w:pPr>
          </w:p>
        </w:tc>
      </w:tr>
      <w:tr w:rsidR="003F65A0" w:rsidRPr="004D2AD2" w:rsidTr="007416BD">
        <w:tc>
          <w:tcPr>
            <w:tcW w:w="616" w:type="dxa"/>
            <w:vAlign w:val="center"/>
          </w:tcPr>
          <w:p w:rsidR="003F65A0" w:rsidRPr="00583982" w:rsidRDefault="003F65A0" w:rsidP="007416BD">
            <w:pPr>
              <w:jc w:val="center"/>
              <w:rPr>
                <w:rFonts w:ascii="Times New Roman" w:eastAsia="Times New Roman" w:hAnsi="Times New Roman"/>
                <w:bCs/>
                <w:lang w:val="uk-UA"/>
              </w:rPr>
            </w:pPr>
            <w:r w:rsidRPr="00583982">
              <w:rPr>
                <w:rFonts w:ascii="Times New Roman" w:eastAsia="Times New Roman" w:hAnsi="Times New Roman"/>
                <w:bCs/>
                <w:lang w:val="uk-UA"/>
              </w:rPr>
              <w:t>3.3.</w:t>
            </w:r>
          </w:p>
        </w:tc>
        <w:tc>
          <w:tcPr>
            <w:tcW w:w="4988" w:type="dxa"/>
            <w:vAlign w:val="center"/>
          </w:tcPr>
          <w:p w:rsidR="003F65A0" w:rsidRPr="00583982" w:rsidRDefault="003F65A0" w:rsidP="007416BD">
            <w:pPr>
              <w:keepNext/>
              <w:ind w:left="10"/>
              <w:outlineLvl w:val="1"/>
              <w:rPr>
                <w:rFonts w:ascii="Times New Roman" w:eastAsia="Times New Roman" w:hAnsi="Times New Roman"/>
                <w:lang w:val="uk-UA"/>
              </w:rPr>
            </w:pPr>
            <w:r w:rsidRPr="00583982">
              <w:rPr>
                <w:rFonts w:ascii="Times New Roman" w:eastAsia="Times New Roman" w:hAnsi="Times New Roman"/>
                <w:lang w:val="uk-UA"/>
              </w:rPr>
              <w:t>Про організацію  роботи медичного кабінету школи.</w:t>
            </w:r>
          </w:p>
        </w:tc>
        <w:tc>
          <w:tcPr>
            <w:tcW w:w="1403" w:type="dxa"/>
            <w:vAlign w:val="center"/>
          </w:tcPr>
          <w:p w:rsidR="003F65A0" w:rsidRPr="00583982" w:rsidRDefault="003F65A0" w:rsidP="007416BD">
            <w:pPr>
              <w:ind w:right="-88"/>
              <w:jc w:val="center"/>
              <w:rPr>
                <w:rFonts w:ascii="Times New Roman" w:eastAsia="Times New Roman" w:hAnsi="Times New Roman"/>
                <w:lang w:val="uk-UA"/>
              </w:rPr>
            </w:pPr>
            <w:r w:rsidRPr="00583982">
              <w:rPr>
                <w:rFonts w:ascii="Times New Roman" w:eastAsia="Times New Roman" w:hAnsi="Times New Roman"/>
                <w:lang w:val="uk-UA"/>
              </w:rPr>
              <w:t>вересень</w:t>
            </w:r>
          </w:p>
        </w:tc>
        <w:tc>
          <w:tcPr>
            <w:tcW w:w="1650" w:type="dxa"/>
          </w:tcPr>
          <w:p w:rsidR="003F65A0" w:rsidRPr="00583982" w:rsidRDefault="003F65A0" w:rsidP="007416BD">
            <w:pPr>
              <w:rPr>
                <w:rFonts w:ascii="Times New Roman" w:eastAsia="Times New Roman" w:hAnsi="Times New Roman"/>
              </w:rPr>
            </w:pPr>
            <w:r w:rsidRPr="00583982">
              <w:rPr>
                <w:rFonts w:ascii="Times New Roman" w:eastAsia="Times New Roman" w:hAnsi="Times New Roman"/>
                <w:lang w:val="uk-UA"/>
              </w:rPr>
              <w:t>Станіславська С.М.</w:t>
            </w:r>
          </w:p>
        </w:tc>
        <w:tc>
          <w:tcPr>
            <w:tcW w:w="1378" w:type="dxa"/>
          </w:tcPr>
          <w:p w:rsidR="003F65A0" w:rsidRPr="00583982" w:rsidRDefault="003F65A0" w:rsidP="007416BD">
            <w:pPr>
              <w:rPr>
                <w:rFonts w:ascii="Times New Roman" w:hAnsi="Times New Roman"/>
                <w:lang w:val="uk-UA"/>
              </w:rPr>
            </w:pPr>
          </w:p>
        </w:tc>
      </w:tr>
      <w:tr w:rsidR="003F65A0" w:rsidRPr="004D2AD2" w:rsidTr="007416BD">
        <w:tc>
          <w:tcPr>
            <w:tcW w:w="616" w:type="dxa"/>
            <w:vAlign w:val="center"/>
          </w:tcPr>
          <w:p w:rsidR="003F65A0" w:rsidRPr="00583982" w:rsidRDefault="003F65A0" w:rsidP="007416BD">
            <w:pPr>
              <w:jc w:val="center"/>
              <w:rPr>
                <w:rFonts w:ascii="Times New Roman" w:eastAsia="Times New Roman" w:hAnsi="Times New Roman"/>
                <w:bCs/>
                <w:lang w:val="uk-UA"/>
              </w:rPr>
            </w:pPr>
            <w:r w:rsidRPr="00583982">
              <w:rPr>
                <w:rFonts w:ascii="Times New Roman" w:eastAsia="Times New Roman" w:hAnsi="Times New Roman"/>
                <w:bCs/>
                <w:lang w:val="uk-UA"/>
              </w:rPr>
              <w:t>3.4.</w:t>
            </w:r>
          </w:p>
        </w:tc>
        <w:tc>
          <w:tcPr>
            <w:tcW w:w="4988" w:type="dxa"/>
            <w:vAlign w:val="center"/>
          </w:tcPr>
          <w:p w:rsidR="003F65A0" w:rsidRPr="00583982" w:rsidRDefault="003F65A0" w:rsidP="007416BD">
            <w:pPr>
              <w:keepNext/>
              <w:ind w:left="10"/>
              <w:outlineLvl w:val="1"/>
              <w:rPr>
                <w:rFonts w:ascii="Times New Roman" w:eastAsia="Times New Roman" w:hAnsi="Times New Roman"/>
                <w:lang w:val="uk-UA"/>
              </w:rPr>
            </w:pPr>
            <w:r w:rsidRPr="00583982">
              <w:rPr>
                <w:rFonts w:ascii="Times New Roman" w:eastAsia="Times New Roman" w:hAnsi="Times New Roman"/>
                <w:lang w:val="uk-UA"/>
              </w:rPr>
              <w:t xml:space="preserve">Про результати дотримання санітарно-гігієнічних норм у школі в </w:t>
            </w:r>
            <w:r w:rsidRPr="00583982">
              <w:rPr>
                <w:rFonts w:ascii="Times New Roman" w:eastAsia="Times New Roman" w:hAnsi="Times New Roman"/>
                <w:lang w:val="en-US"/>
              </w:rPr>
              <w:t>I</w:t>
            </w:r>
            <w:r w:rsidRPr="00583982">
              <w:rPr>
                <w:rFonts w:ascii="Times New Roman" w:eastAsia="Times New Roman" w:hAnsi="Times New Roman"/>
                <w:lang w:val="uk-UA"/>
              </w:rPr>
              <w:t xml:space="preserve"> семестрі </w:t>
            </w:r>
            <w:r w:rsidR="00640489" w:rsidRPr="00640489">
              <w:rPr>
                <w:rFonts w:ascii="Times New Roman" w:eastAsia="Times New Roman" w:hAnsi="Times New Roman"/>
                <w:lang w:val="uk-UA"/>
              </w:rPr>
              <w:t xml:space="preserve">2023-2024 </w:t>
            </w:r>
            <w:r w:rsidRPr="00583982">
              <w:rPr>
                <w:rFonts w:ascii="Times New Roman" w:eastAsia="Times New Roman" w:hAnsi="Times New Roman"/>
                <w:lang w:val="uk-UA"/>
              </w:rPr>
              <w:t>навчальному році”.</w:t>
            </w:r>
          </w:p>
        </w:tc>
        <w:tc>
          <w:tcPr>
            <w:tcW w:w="1403" w:type="dxa"/>
            <w:vAlign w:val="center"/>
          </w:tcPr>
          <w:p w:rsidR="003F65A0" w:rsidRPr="00583982" w:rsidRDefault="003F65A0" w:rsidP="007416BD">
            <w:pPr>
              <w:ind w:right="-88"/>
              <w:jc w:val="center"/>
              <w:rPr>
                <w:rFonts w:ascii="Times New Roman" w:eastAsia="Times New Roman" w:hAnsi="Times New Roman"/>
                <w:lang w:val="uk-UA"/>
              </w:rPr>
            </w:pPr>
            <w:r w:rsidRPr="00583982">
              <w:rPr>
                <w:rFonts w:ascii="Times New Roman" w:eastAsia="Times New Roman" w:hAnsi="Times New Roman"/>
                <w:lang w:val="uk-UA"/>
              </w:rPr>
              <w:t>листопад</w:t>
            </w:r>
          </w:p>
        </w:tc>
        <w:tc>
          <w:tcPr>
            <w:tcW w:w="1650" w:type="dxa"/>
          </w:tcPr>
          <w:p w:rsidR="003F65A0" w:rsidRPr="00583982" w:rsidRDefault="003F65A0" w:rsidP="007416BD">
            <w:pPr>
              <w:rPr>
                <w:rFonts w:ascii="Times New Roman" w:eastAsia="Times New Roman" w:hAnsi="Times New Roman"/>
              </w:rPr>
            </w:pPr>
            <w:r w:rsidRPr="00583982">
              <w:rPr>
                <w:rFonts w:ascii="Times New Roman" w:eastAsia="Times New Roman" w:hAnsi="Times New Roman"/>
                <w:lang w:val="uk-UA"/>
              </w:rPr>
              <w:t>Станіславська С.М.</w:t>
            </w:r>
          </w:p>
        </w:tc>
        <w:tc>
          <w:tcPr>
            <w:tcW w:w="1378" w:type="dxa"/>
          </w:tcPr>
          <w:p w:rsidR="003F65A0" w:rsidRPr="00583982" w:rsidRDefault="003F65A0" w:rsidP="007416BD">
            <w:pPr>
              <w:rPr>
                <w:rFonts w:ascii="Times New Roman" w:hAnsi="Times New Roman"/>
                <w:lang w:val="uk-UA"/>
              </w:rPr>
            </w:pPr>
          </w:p>
        </w:tc>
      </w:tr>
      <w:tr w:rsidR="003F65A0" w:rsidRPr="004D2AD2" w:rsidTr="007416BD">
        <w:tc>
          <w:tcPr>
            <w:tcW w:w="616" w:type="dxa"/>
            <w:vAlign w:val="center"/>
          </w:tcPr>
          <w:p w:rsidR="003F65A0" w:rsidRPr="00583982" w:rsidRDefault="003F65A0" w:rsidP="007416BD">
            <w:pPr>
              <w:jc w:val="center"/>
              <w:rPr>
                <w:rFonts w:ascii="Times New Roman" w:eastAsia="Times New Roman" w:hAnsi="Times New Roman"/>
                <w:bCs/>
                <w:lang w:val="uk-UA"/>
              </w:rPr>
            </w:pPr>
            <w:r w:rsidRPr="00583982">
              <w:rPr>
                <w:rFonts w:ascii="Times New Roman" w:eastAsia="Times New Roman" w:hAnsi="Times New Roman"/>
                <w:bCs/>
                <w:lang w:val="uk-UA"/>
              </w:rPr>
              <w:t>3.5.</w:t>
            </w:r>
          </w:p>
        </w:tc>
        <w:tc>
          <w:tcPr>
            <w:tcW w:w="4988" w:type="dxa"/>
            <w:vAlign w:val="center"/>
          </w:tcPr>
          <w:p w:rsidR="003F65A0" w:rsidRPr="00583982" w:rsidRDefault="003F65A0" w:rsidP="00640489">
            <w:pPr>
              <w:keepNext/>
              <w:ind w:left="10"/>
              <w:outlineLvl w:val="1"/>
              <w:rPr>
                <w:rFonts w:ascii="Times New Roman" w:eastAsia="Times New Roman" w:hAnsi="Times New Roman"/>
                <w:lang w:val="uk-UA"/>
              </w:rPr>
            </w:pPr>
            <w:r w:rsidRPr="00583982">
              <w:rPr>
                <w:rFonts w:ascii="Times New Roman" w:eastAsia="Times New Roman" w:hAnsi="Times New Roman"/>
                <w:lang w:val="uk-UA"/>
              </w:rPr>
              <w:t>Про хід виконання Колективного договору між адміністрацією    та трудовим колективом закладу освіти у 202</w:t>
            </w:r>
            <w:r w:rsidR="00640489">
              <w:rPr>
                <w:rFonts w:ascii="Times New Roman" w:eastAsia="Times New Roman" w:hAnsi="Times New Roman"/>
                <w:lang w:val="uk-UA"/>
              </w:rPr>
              <w:t>3</w:t>
            </w:r>
            <w:r w:rsidRPr="00583982">
              <w:rPr>
                <w:rFonts w:ascii="Times New Roman" w:eastAsia="Times New Roman" w:hAnsi="Times New Roman"/>
                <w:lang w:val="uk-UA"/>
              </w:rPr>
              <w:t xml:space="preserve"> році.</w:t>
            </w:r>
          </w:p>
        </w:tc>
        <w:tc>
          <w:tcPr>
            <w:tcW w:w="1403" w:type="dxa"/>
            <w:vAlign w:val="center"/>
          </w:tcPr>
          <w:p w:rsidR="003F65A0" w:rsidRPr="00583982" w:rsidRDefault="003F65A0" w:rsidP="007416BD">
            <w:pPr>
              <w:ind w:right="-88"/>
              <w:jc w:val="center"/>
              <w:rPr>
                <w:rFonts w:ascii="Times New Roman" w:eastAsia="Times New Roman" w:hAnsi="Times New Roman"/>
                <w:lang w:val="uk-UA"/>
              </w:rPr>
            </w:pPr>
            <w:r w:rsidRPr="00583982">
              <w:rPr>
                <w:rFonts w:ascii="Times New Roman" w:eastAsia="Times New Roman" w:hAnsi="Times New Roman"/>
                <w:lang w:val="uk-UA"/>
              </w:rPr>
              <w:t>грудень</w:t>
            </w:r>
          </w:p>
        </w:tc>
        <w:tc>
          <w:tcPr>
            <w:tcW w:w="1650" w:type="dxa"/>
          </w:tcPr>
          <w:p w:rsidR="003F65A0" w:rsidRPr="00583982" w:rsidRDefault="003F65A0" w:rsidP="007416BD">
            <w:pPr>
              <w:rPr>
                <w:rFonts w:ascii="Times New Roman" w:eastAsia="Times New Roman" w:hAnsi="Times New Roman"/>
              </w:rPr>
            </w:pPr>
            <w:r w:rsidRPr="00583982">
              <w:rPr>
                <w:rFonts w:ascii="Times New Roman" w:eastAsia="Times New Roman" w:hAnsi="Times New Roman"/>
                <w:lang w:val="uk-UA"/>
              </w:rPr>
              <w:t>Станіславська С.М.</w:t>
            </w:r>
          </w:p>
        </w:tc>
        <w:tc>
          <w:tcPr>
            <w:tcW w:w="1378" w:type="dxa"/>
          </w:tcPr>
          <w:p w:rsidR="003F65A0" w:rsidRPr="00583982" w:rsidRDefault="003F65A0" w:rsidP="007416BD">
            <w:pPr>
              <w:rPr>
                <w:rFonts w:ascii="Times New Roman" w:hAnsi="Times New Roman"/>
                <w:lang w:val="uk-UA"/>
              </w:rPr>
            </w:pPr>
          </w:p>
        </w:tc>
      </w:tr>
      <w:tr w:rsidR="003F65A0" w:rsidRPr="004D2AD2" w:rsidTr="007416BD">
        <w:tc>
          <w:tcPr>
            <w:tcW w:w="616" w:type="dxa"/>
            <w:vAlign w:val="center"/>
          </w:tcPr>
          <w:p w:rsidR="003F65A0" w:rsidRPr="00583982" w:rsidRDefault="003F65A0" w:rsidP="007416BD">
            <w:pPr>
              <w:jc w:val="center"/>
              <w:rPr>
                <w:rFonts w:ascii="Times New Roman" w:eastAsia="Times New Roman" w:hAnsi="Times New Roman"/>
                <w:bCs/>
                <w:lang w:val="uk-UA"/>
              </w:rPr>
            </w:pPr>
            <w:r w:rsidRPr="00583982">
              <w:rPr>
                <w:rFonts w:ascii="Times New Roman" w:eastAsia="Times New Roman" w:hAnsi="Times New Roman"/>
                <w:bCs/>
                <w:lang w:val="uk-UA"/>
              </w:rPr>
              <w:t>3.6.</w:t>
            </w:r>
          </w:p>
        </w:tc>
        <w:tc>
          <w:tcPr>
            <w:tcW w:w="4988" w:type="dxa"/>
            <w:vAlign w:val="center"/>
          </w:tcPr>
          <w:p w:rsidR="003F65A0" w:rsidRPr="00583982" w:rsidRDefault="003F65A0" w:rsidP="007416BD">
            <w:pPr>
              <w:keepNext/>
              <w:ind w:left="10"/>
              <w:outlineLvl w:val="1"/>
              <w:rPr>
                <w:rFonts w:ascii="Times New Roman" w:eastAsia="Times New Roman" w:hAnsi="Times New Roman"/>
                <w:lang w:val="uk-UA"/>
              </w:rPr>
            </w:pPr>
            <w:r w:rsidRPr="00583982">
              <w:rPr>
                <w:rFonts w:ascii="Times New Roman" w:eastAsia="Times New Roman" w:hAnsi="Times New Roman"/>
                <w:lang w:val="uk-UA"/>
              </w:rPr>
              <w:t xml:space="preserve">Про підсумки роботи в школі з охорони праці за </w:t>
            </w:r>
            <w:r w:rsidR="00640489" w:rsidRPr="00640489">
              <w:rPr>
                <w:rFonts w:ascii="Times New Roman" w:eastAsia="Times New Roman" w:hAnsi="Times New Roman"/>
                <w:lang w:val="uk-UA"/>
              </w:rPr>
              <w:t xml:space="preserve">2023-2024 </w:t>
            </w:r>
            <w:r w:rsidRPr="00583982">
              <w:rPr>
                <w:rFonts w:ascii="Times New Roman" w:eastAsia="Times New Roman" w:hAnsi="Times New Roman"/>
                <w:lang w:val="uk-UA"/>
              </w:rPr>
              <w:t>навчальний рік”.</w:t>
            </w:r>
          </w:p>
        </w:tc>
        <w:tc>
          <w:tcPr>
            <w:tcW w:w="1403" w:type="dxa"/>
            <w:vAlign w:val="center"/>
          </w:tcPr>
          <w:p w:rsidR="003F65A0" w:rsidRPr="00583982" w:rsidRDefault="003F65A0" w:rsidP="00AB79C0">
            <w:pPr>
              <w:ind w:right="-88"/>
              <w:jc w:val="center"/>
              <w:rPr>
                <w:rFonts w:ascii="Times New Roman" w:eastAsia="Times New Roman" w:hAnsi="Times New Roman"/>
                <w:lang w:val="uk-UA"/>
              </w:rPr>
            </w:pPr>
            <w:r w:rsidRPr="00583982">
              <w:rPr>
                <w:rFonts w:ascii="Times New Roman" w:eastAsia="Times New Roman" w:hAnsi="Times New Roman"/>
                <w:lang w:val="uk-UA"/>
              </w:rPr>
              <w:t xml:space="preserve">червень </w:t>
            </w:r>
          </w:p>
        </w:tc>
        <w:tc>
          <w:tcPr>
            <w:tcW w:w="1650" w:type="dxa"/>
          </w:tcPr>
          <w:p w:rsidR="003F65A0" w:rsidRPr="00583982" w:rsidRDefault="003F65A0" w:rsidP="007416BD">
            <w:pPr>
              <w:rPr>
                <w:rFonts w:ascii="Times New Roman" w:eastAsia="Times New Roman" w:hAnsi="Times New Roman"/>
              </w:rPr>
            </w:pPr>
            <w:r w:rsidRPr="00583982">
              <w:rPr>
                <w:rFonts w:ascii="Times New Roman" w:eastAsia="Times New Roman" w:hAnsi="Times New Roman"/>
                <w:lang w:val="uk-UA"/>
              </w:rPr>
              <w:t>Станіславська С.М.</w:t>
            </w:r>
          </w:p>
        </w:tc>
        <w:tc>
          <w:tcPr>
            <w:tcW w:w="1378" w:type="dxa"/>
          </w:tcPr>
          <w:p w:rsidR="003F65A0" w:rsidRPr="00583982" w:rsidRDefault="003F65A0" w:rsidP="007416BD">
            <w:pPr>
              <w:rPr>
                <w:rFonts w:ascii="Times New Roman" w:hAnsi="Times New Roman"/>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p>
          <w:p w:rsidR="003F65A0" w:rsidRPr="00135C7F" w:rsidRDefault="003F65A0" w:rsidP="007416BD">
            <w:pPr>
              <w:jc w:val="center"/>
              <w:rPr>
                <w:rFonts w:ascii="Times New Roman" w:eastAsia="Times New Roman" w:hAnsi="Times New Roman"/>
                <w:b/>
                <w:lang w:val="uk-UA"/>
              </w:rPr>
            </w:pPr>
            <w:r w:rsidRPr="00135C7F">
              <w:rPr>
                <w:rFonts w:ascii="Times New Roman" w:eastAsia="Times New Roman" w:hAnsi="Times New Roman"/>
                <w:b/>
                <w:lang w:val="uk-UA"/>
              </w:rPr>
              <w:t>4.</w:t>
            </w:r>
          </w:p>
          <w:p w:rsidR="003F65A0" w:rsidRPr="00135C7F" w:rsidRDefault="003F65A0" w:rsidP="007416BD">
            <w:pPr>
              <w:jc w:val="center"/>
              <w:rPr>
                <w:rFonts w:ascii="Times New Roman" w:eastAsia="Times New Roman" w:hAnsi="Times New Roman"/>
                <w:lang w:val="uk-UA"/>
              </w:rPr>
            </w:pPr>
          </w:p>
        </w:tc>
        <w:tc>
          <w:tcPr>
            <w:tcW w:w="4988" w:type="dxa"/>
            <w:vAlign w:val="center"/>
          </w:tcPr>
          <w:p w:rsidR="003F65A0" w:rsidRPr="00135C7F" w:rsidRDefault="003F65A0" w:rsidP="007416BD">
            <w:pPr>
              <w:keepNext/>
              <w:ind w:left="10"/>
              <w:outlineLvl w:val="1"/>
              <w:rPr>
                <w:rFonts w:ascii="Times New Roman" w:eastAsia="Times New Roman" w:hAnsi="Times New Roman"/>
                <w:lang w:val="uk-UA"/>
              </w:rPr>
            </w:pPr>
            <w:r w:rsidRPr="00135C7F">
              <w:rPr>
                <w:rFonts w:ascii="Times New Roman" w:eastAsia="Times New Roman" w:hAnsi="Times New Roman"/>
                <w:b/>
                <w:lang w:val="uk-UA"/>
              </w:rPr>
              <w:t>Організація роботи щодо проведення інструктажів з питань охорони праці</w:t>
            </w:r>
          </w:p>
        </w:tc>
        <w:tc>
          <w:tcPr>
            <w:tcW w:w="1403" w:type="dxa"/>
          </w:tcPr>
          <w:p w:rsidR="003F65A0" w:rsidRPr="004D2AD2" w:rsidRDefault="003F65A0" w:rsidP="007416BD">
            <w:pPr>
              <w:rPr>
                <w:rFonts w:ascii="Times New Roman" w:hAnsi="Times New Roman"/>
                <w:color w:val="548DD4" w:themeColor="text2" w:themeTint="99"/>
                <w:lang w:val="uk-UA"/>
              </w:rPr>
            </w:pPr>
          </w:p>
        </w:tc>
        <w:tc>
          <w:tcPr>
            <w:tcW w:w="1650" w:type="dxa"/>
          </w:tcPr>
          <w:p w:rsidR="003F65A0" w:rsidRPr="004D2AD2" w:rsidRDefault="003F65A0" w:rsidP="007416BD">
            <w:pPr>
              <w:rPr>
                <w:rFonts w:ascii="Times New Roman" w:hAnsi="Times New Roman"/>
                <w:color w:val="548DD4" w:themeColor="text2" w:themeTint="99"/>
                <w:lang w:val="uk-UA"/>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4.1.</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Здійснювати проведення  вступних з інструктажів з питань охорони праці на робочому місці  з новоприбулими працівниками.</w:t>
            </w:r>
          </w:p>
        </w:tc>
        <w:tc>
          <w:tcPr>
            <w:tcW w:w="1403" w:type="dxa"/>
            <w:vAlign w:val="center"/>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w:t>
            </w: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4.2.</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Здійснювати проведення  первинних інструктажів з питань охорони праці на робочому місці  з працівниками школи.</w:t>
            </w:r>
          </w:p>
        </w:tc>
        <w:tc>
          <w:tcPr>
            <w:tcW w:w="1403"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3F65A0" w:rsidRPr="00135C7F" w:rsidRDefault="003F65A0" w:rsidP="007416BD"/>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4.3.</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Здійснювати проведення  повторного інструктажу з питань охорони праці на робочому місці  з працівниками школи.</w:t>
            </w:r>
          </w:p>
        </w:tc>
        <w:tc>
          <w:tcPr>
            <w:tcW w:w="1403"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двічі на рік</w:t>
            </w:r>
          </w:p>
        </w:tc>
        <w:tc>
          <w:tcPr>
            <w:tcW w:w="1650" w:type="dxa"/>
          </w:tcPr>
          <w:p w:rsidR="003F65A0" w:rsidRPr="00135C7F" w:rsidRDefault="003F65A0" w:rsidP="007416BD"/>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4.4.</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Здійснювати проведення позапланового інструктажу з питань охорони праці на робочому місці  з працівниками школи.</w:t>
            </w:r>
          </w:p>
        </w:tc>
        <w:tc>
          <w:tcPr>
            <w:tcW w:w="1403" w:type="dxa"/>
          </w:tcPr>
          <w:p w:rsidR="003F65A0" w:rsidRPr="00135C7F" w:rsidRDefault="003F65A0" w:rsidP="007416BD">
            <w:pPr>
              <w:ind w:left="-84" w:right="-108"/>
              <w:jc w:val="center"/>
              <w:rPr>
                <w:rFonts w:ascii="Times New Roman" w:eastAsia="Times New Roman" w:hAnsi="Times New Roman"/>
                <w:lang w:val="uk-UA"/>
              </w:rPr>
            </w:pPr>
            <w:r w:rsidRPr="00135C7F">
              <w:rPr>
                <w:rFonts w:ascii="Times New Roman" w:eastAsia="Times New Roman" w:hAnsi="Times New Roman"/>
                <w:lang w:val="uk-UA"/>
              </w:rPr>
              <w:t>у випадку травмування</w:t>
            </w:r>
          </w:p>
        </w:tc>
        <w:tc>
          <w:tcPr>
            <w:tcW w:w="1650" w:type="dxa"/>
          </w:tcPr>
          <w:p w:rsidR="003F65A0" w:rsidRPr="00135C7F" w:rsidRDefault="003F65A0" w:rsidP="007416BD"/>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6617C3"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4.5.</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Забезпечити наявність посадових обов’язків з безпеки життєдіяльності                     для класних керівників.</w:t>
            </w:r>
          </w:p>
        </w:tc>
        <w:tc>
          <w:tcPr>
            <w:tcW w:w="1403"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до 01.09.</w:t>
            </w:r>
          </w:p>
        </w:tc>
        <w:tc>
          <w:tcPr>
            <w:tcW w:w="1650" w:type="dxa"/>
          </w:tcPr>
          <w:p w:rsidR="003F65A0" w:rsidRPr="00135C7F" w:rsidRDefault="003F65A0" w:rsidP="007416BD">
            <w:pPr>
              <w:keepNext/>
              <w:outlineLvl w:val="0"/>
              <w:rPr>
                <w:rFonts w:ascii="Times New Roman" w:eastAsia="Times New Roman" w:hAnsi="Times New Roman"/>
                <w:lang w:val="uk-UA"/>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4.6.</w:t>
            </w:r>
          </w:p>
        </w:tc>
        <w:tc>
          <w:tcPr>
            <w:tcW w:w="4988" w:type="dxa"/>
          </w:tcPr>
          <w:p w:rsidR="003F65A0" w:rsidRPr="00135C7F" w:rsidRDefault="003F65A0" w:rsidP="007416BD">
            <w:pPr>
              <w:ind w:left="44" w:right="34"/>
              <w:rPr>
                <w:rFonts w:ascii="Times New Roman" w:eastAsia="Times New Roman" w:hAnsi="Times New Roman"/>
                <w:lang w:val="uk-UA"/>
              </w:rPr>
            </w:pPr>
            <w:r w:rsidRPr="00135C7F">
              <w:rPr>
                <w:rFonts w:ascii="Times New Roman" w:eastAsia="Times New Roman" w:hAnsi="Times New Roman"/>
                <w:lang w:val="uk-UA"/>
              </w:rPr>
              <w:t>Скласти акти-дозволи проведення занять у кабінетах фізики, хімії, біології, шкільних майстернях, спортивному залі, на спортивному майданчику.</w:t>
            </w:r>
          </w:p>
        </w:tc>
        <w:tc>
          <w:tcPr>
            <w:tcW w:w="1403" w:type="dxa"/>
          </w:tcPr>
          <w:p w:rsidR="003F65A0" w:rsidRPr="00135C7F" w:rsidRDefault="003F65A0" w:rsidP="007416BD">
            <w:pPr>
              <w:jc w:val="center"/>
              <w:rPr>
                <w:rFonts w:ascii="Times New Roman" w:eastAsia="Times New Roman" w:hAnsi="Times New Roman"/>
                <w:bCs/>
                <w:lang w:val="uk-UA"/>
              </w:rPr>
            </w:pPr>
            <w:r w:rsidRPr="00135C7F">
              <w:rPr>
                <w:rFonts w:ascii="Times New Roman" w:eastAsia="Times New Roman" w:hAnsi="Times New Roman"/>
                <w:lang w:val="uk-UA"/>
              </w:rPr>
              <w:t>до 05.08.</w:t>
            </w:r>
          </w:p>
        </w:tc>
        <w:tc>
          <w:tcPr>
            <w:tcW w:w="1650" w:type="dxa"/>
          </w:tcPr>
          <w:p w:rsidR="003F65A0" w:rsidRPr="00135C7F" w:rsidRDefault="003F65A0" w:rsidP="007416BD">
            <w:pPr>
              <w:jc w:val="center"/>
              <w:rPr>
                <w:rFonts w:ascii="Times New Roman" w:eastAsia="Times New Roman" w:hAnsi="Times New Roman"/>
                <w:bCs/>
                <w:lang w:val="uk-UA"/>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p>
          <w:p w:rsidR="003F65A0" w:rsidRPr="00135C7F" w:rsidRDefault="003F65A0" w:rsidP="007416BD">
            <w:pPr>
              <w:jc w:val="center"/>
              <w:rPr>
                <w:rFonts w:ascii="Times New Roman" w:eastAsia="Times New Roman" w:hAnsi="Times New Roman"/>
                <w:b/>
                <w:lang w:val="uk-UA"/>
              </w:rPr>
            </w:pPr>
            <w:r w:rsidRPr="00135C7F">
              <w:rPr>
                <w:rFonts w:ascii="Times New Roman" w:eastAsia="Times New Roman" w:hAnsi="Times New Roman"/>
                <w:b/>
                <w:lang w:val="uk-UA"/>
              </w:rPr>
              <w:t>5</w:t>
            </w:r>
          </w:p>
        </w:tc>
        <w:tc>
          <w:tcPr>
            <w:tcW w:w="4988" w:type="dxa"/>
          </w:tcPr>
          <w:p w:rsidR="003F65A0" w:rsidRPr="006617C3" w:rsidRDefault="003F65A0" w:rsidP="007416BD">
            <w:pPr>
              <w:rPr>
                <w:rFonts w:ascii="Times New Roman" w:eastAsia="Times New Roman" w:hAnsi="Times New Roman"/>
                <w:b/>
                <w:lang w:val="uk-UA"/>
              </w:rPr>
            </w:pPr>
            <w:r w:rsidRPr="006617C3">
              <w:rPr>
                <w:rFonts w:ascii="Times New Roman" w:eastAsia="Times New Roman" w:hAnsi="Times New Roman"/>
                <w:b/>
                <w:lang w:val="uk-UA"/>
              </w:rPr>
              <w:t>Організація роботи медичного кабінету</w:t>
            </w:r>
          </w:p>
          <w:p w:rsidR="003F65A0" w:rsidRPr="00135C7F" w:rsidRDefault="003F65A0" w:rsidP="007416BD">
            <w:pPr>
              <w:ind w:left="44" w:right="34"/>
              <w:rPr>
                <w:rFonts w:ascii="Times New Roman" w:eastAsia="Times New Roman" w:hAnsi="Times New Roman"/>
                <w:lang w:val="uk-UA"/>
              </w:rPr>
            </w:pPr>
          </w:p>
        </w:tc>
        <w:tc>
          <w:tcPr>
            <w:tcW w:w="1403" w:type="dxa"/>
          </w:tcPr>
          <w:p w:rsidR="003F65A0" w:rsidRPr="004D2AD2" w:rsidRDefault="003F65A0" w:rsidP="007416BD">
            <w:pPr>
              <w:rPr>
                <w:rFonts w:ascii="Times New Roman" w:hAnsi="Times New Roman"/>
                <w:color w:val="548DD4" w:themeColor="text2" w:themeTint="99"/>
                <w:lang w:val="uk-UA"/>
              </w:rPr>
            </w:pPr>
          </w:p>
        </w:tc>
        <w:tc>
          <w:tcPr>
            <w:tcW w:w="1650" w:type="dxa"/>
          </w:tcPr>
          <w:p w:rsidR="003F65A0" w:rsidRPr="004D2AD2" w:rsidRDefault="003F65A0" w:rsidP="007416BD">
            <w:pPr>
              <w:rPr>
                <w:rFonts w:ascii="Times New Roman" w:hAnsi="Times New Roman"/>
                <w:color w:val="548DD4" w:themeColor="text2" w:themeTint="99"/>
                <w:lang w:val="uk-UA"/>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5.1.</w:t>
            </w:r>
          </w:p>
        </w:tc>
        <w:tc>
          <w:tcPr>
            <w:tcW w:w="4988" w:type="dxa"/>
          </w:tcPr>
          <w:p w:rsidR="003F65A0" w:rsidRPr="00135C7F" w:rsidRDefault="003F65A0" w:rsidP="007416BD">
            <w:pPr>
              <w:spacing w:line="240" w:lineRule="atLeast"/>
              <w:rPr>
                <w:rFonts w:ascii="Times New Roman" w:eastAsia="Times New Roman" w:hAnsi="Times New Roman"/>
                <w:lang w:val="uk-UA"/>
              </w:rPr>
            </w:pPr>
            <w:r w:rsidRPr="00135C7F">
              <w:rPr>
                <w:rFonts w:ascii="Times New Roman" w:eastAsia="Times New Roman" w:hAnsi="Times New Roman"/>
                <w:lang w:val="uk-UA"/>
              </w:rPr>
              <w:t xml:space="preserve">Забезпечити роботу медичного кабінету з  обладнанням відповідно              до нормативних вимог </w:t>
            </w:r>
            <w:r w:rsidRPr="00135C7F">
              <w:rPr>
                <w:rFonts w:ascii="Times New Roman" w:eastAsia="Times New Roman" w:hAnsi="Times New Roman"/>
                <w:lang w:val="uk-UA"/>
              </w:rPr>
              <w:lastRenderedPageBreak/>
              <w:t>та забезпеченням медикаментами.</w:t>
            </w:r>
          </w:p>
        </w:tc>
        <w:tc>
          <w:tcPr>
            <w:tcW w:w="1403"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lastRenderedPageBreak/>
              <w:t>протягом року</w:t>
            </w:r>
          </w:p>
        </w:tc>
        <w:tc>
          <w:tcPr>
            <w:tcW w:w="1650" w:type="dxa"/>
          </w:tcPr>
          <w:p w:rsidR="003F65A0" w:rsidRPr="00135C7F" w:rsidRDefault="003F65A0" w:rsidP="007416BD">
            <w:pPr>
              <w:rPr>
                <w:rFonts w:ascii="Times New Roman" w:eastAsia="Times New Roman" w:hAnsi="Times New Roman"/>
                <w:sz w:val="18"/>
                <w:szCs w:val="18"/>
                <w:lang w:val="uk-UA"/>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lastRenderedPageBreak/>
              <w:t>5.2.</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Сприяти кадровому забезпеченню медичним персоналом.</w:t>
            </w:r>
          </w:p>
          <w:p w:rsidR="003F65A0" w:rsidRPr="00135C7F" w:rsidRDefault="003F65A0" w:rsidP="007416BD">
            <w:pPr>
              <w:rPr>
                <w:rFonts w:ascii="Times New Roman" w:eastAsia="Times New Roman" w:hAnsi="Times New Roman"/>
                <w:lang w:val="uk-UA"/>
              </w:rPr>
            </w:pPr>
          </w:p>
        </w:tc>
        <w:tc>
          <w:tcPr>
            <w:tcW w:w="1403"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3F65A0" w:rsidRDefault="003F65A0" w:rsidP="007416BD"/>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5.3.</w:t>
            </w:r>
          </w:p>
        </w:tc>
        <w:tc>
          <w:tcPr>
            <w:tcW w:w="4988" w:type="dxa"/>
          </w:tcPr>
          <w:p w:rsidR="003F65A0" w:rsidRPr="00583982" w:rsidRDefault="003F65A0" w:rsidP="007416BD">
            <w:pPr>
              <w:rPr>
                <w:rFonts w:ascii="Times New Roman" w:eastAsia="Times New Roman" w:hAnsi="Times New Roman"/>
                <w:lang w:val="uk-UA"/>
              </w:rPr>
            </w:pPr>
            <w:r w:rsidRPr="00583982">
              <w:rPr>
                <w:rFonts w:ascii="Times New Roman" w:eastAsia="Times New Roman" w:hAnsi="Times New Roman"/>
                <w:lang w:val="uk-UA"/>
              </w:rPr>
              <w:t>Забезпечити проведення медичних оглядів працівників школи,  облік та збереження особових медичних книжок працівників закладу освіти.</w:t>
            </w:r>
          </w:p>
        </w:tc>
        <w:tc>
          <w:tcPr>
            <w:tcW w:w="1403"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згідно графіку</w:t>
            </w:r>
          </w:p>
        </w:tc>
        <w:tc>
          <w:tcPr>
            <w:tcW w:w="1650" w:type="dxa"/>
          </w:tcPr>
          <w:p w:rsidR="003F65A0" w:rsidRDefault="003F65A0" w:rsidP="007416BD"/>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b/>
                <w:lang w:val="uk-UA"/>
              </w:rPr>
            </w:pPr>
          </w:p>
          <w:p w:rsidR="003F65A0" w:rsidRPr="00135C7F" w:rsidRDefault="003F65A0" w:rsidP="007416BD">
            <w:pPr>
              <w:jc w:val="center"/>
              <w:rPr>
                <w:rFonts w:ascii="Times New Roman" w:eastAsia="Times New Roman" w:hAnsi="Times New Roman"/>
                <w:b/>
                <w:lang w:val="uk-UA"/>
              </w:rPr>
            </w:pPr>
            <w:r w:rsidRPr="00135C7F">
              <w:rPr>
                <w:rFonts w:ascii="Times New Roman" w:eastAsia="Times New Roman" w:hAnsi="Times New Roman"/>
                <w:b/>
                <w:lang w:val="uk-UA"/>
              </w:rPr>
              <w:t>6.</w:t>
            </w:r>
          </w:p>
        </w:tc>
        <w:tc>
          <w:tcPr>
            <w:tcW w:w="4988" w:type="dxa"/>
          </w:tcPr>
          <w:p w:rsidR="003F65A0" w:rsidRPr="006617C3" w:rsidRDefault="003F65A0" w:rsidP="007416BD">
            <w:pPr>
              <w:rPr>
                <w:rFonts w:ascii="Times New Roman" w:eastAsia="Times New Roman" w:hAnsi="Times New Roman"/>
                <w:b/>
                <w:lang w:val="uk-UA"/>
              </w:rPr>
            </w:pPr>
            <w:r w:rsidRPr="006617C3">
              <w:rPr>
                <w:rFonts w:ascii="Times New Roman" w:eastAsia="Times New Roman" w:hAnsi="Times New Roman"/>
                <w:b/>
                <w:lang w:val="uk-UA"/>
              </w:rPr>
              <w:t>Забезпечення матеріально-технічної бази школи</w:t>
            </w:r>
          </w:p>
          <w:p w:rsidR="003F65A0" w:rsidRPr="00135C7F" w:rsidRDefault="003F65A0" w:rsidP="007416BD">
            <w:pPr>
              <w:rPr>
                <w:rFonts w:ascii="Times New Roman" w:eastAsia="Times New Roman" w:hAnsi="Times New Roman"/>
                <w:lang w:val="uk-UA"/>
              </w:rPr>
            </w:pPr>
          </w:p>
        </w:tc>
        <w:tc>
          <w:tcPr>
            <w:tcW w:w="1403" w:type="dxa"/>
          </w:tcPr>
          <w:p w:rsidR="003F65A0" w:rsidRPr="004D2AD2" w:rsidRDefault="003F65A0" w:rsidP="007416BD">
            <w:pPr>
              <w:rPr>
                <w:rFonts w:ascii="Times New Roman" w:hAnsi="Times New Roman"/>
                <w:color w:val="548DD4" w:themeColor="text2" w:themeTint="99"/>
                <w:lang w:val="uk-UA"/>
              </w:rPr>
            </w:pPr>
          </w:p>
        </w:tc>
        <w:tc>
          <w:tcPr>
            <w:tcW w:w="1650" w:type="dxa"/>
          </w:tcPr>
          <w:p w:rsidR="003F65A0" w:rsidRPr="004D2AD2" w:rsidRDefault="003F65A0" w:rsidP="007416BD">
            <w:pPr>
              <w:rPr>
                <w:rFonts w:ascii="Times New Roman" w:hAnsi="Times New Roman"/>
                <w:color w:val="548DD4" w:themeColor="text2" w:themeTint="99"/>
                <w:lang w:val="uk-UA"/>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6.1.</w:t>
            </w:r>
          </w:p>
        </w:tc>
        <w:tc>
          <w:tcPr>
            <w:tcW w:w="4988" w:type="dxa"/>
          </w:tcPr>
          <w:p w:rsidR="003F65A0" w:rsidRPr="007A5D5E" w:rsidRDefault="003F65A0" w:rsidP="007416BD">
            <w:pPr>
              <w:rPr>
                <w:rFonts w:ascii="Times New Roman" w:eastAsia="Times New Roman" w:hAnsi="Times New Roman"/>
                <w:lang w:val="uk-UA"/>
              </w:rPr>
            </w:pPr>
            <w:r w:rsidRPr="007A5D5E">
              <w:rPr>
                <w:rFonts w:ascii="Times New Roman" w:eastAsia="Times New Roman" w:hAnsi="Times New Roman"/>
                <w:lang w:val="uk-UA"/>
              </w:rPr>
              <w:t>Організувати роботу щодо забезпечення закладу освіти наочністю, посібниками, нормативно-законодавчими актами з питань охорони праці.</w:t>
            </w:r>
          </w:p>
        </w:tc>
        <w:tc>
          <w:tcPr>
            <w:tcW w:w="1403"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3F65A0" w:rsidRPr="00135C7F" w:rsidRDefault="003F65A0" w:rsidP="007416BD">
            <w:pPr>
              <w:jc w:val="center"/>
              <w:rPr>
                <w:rFonts w:ascii="Times New Roman" w:eastAsia="Times New Roman" w:hAnsi="Times New Roman"/>
                <w:lang w:val="uk-UA"/>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6.2.</w:t>
            </w:r>
          </w:p>
        </w:tc>
        <w:tc>
          <w:tcPr>
            <w:tcW w:w="4988" w:type="dxa"/>
          </w:tcPr>
          <w:p w:rsidR="003F65A0" w:rsidRPr="007A5D5E" w:rsidRDefault="003F65A0" w:rsidP="007416BD">
            <w:pPr>
              <w:rPr>
                <w:rFonts w:ascii="Times New Roman" w:eastAsia="Times New Roman" w:hAnsi="Times New Roman"/>
                <w:lang w:val="uk-UA"/>
              </w:rPr>
            </w:pPr>
            <w:r w:rsidRPr="007A5D5E">
              <w:rPr>
                <w:rFonts w:ascii="Times New Roman" w:eastAsia="Times New Roman" w:hAnsi="Times New Roman"/>
                <w:lang w:val="uk-UA"/>
              </w:rPr>
              <w:t>Забезпечити готовність всіх шкільних приміщень до початку нового навчального року відповідно до нормативів з метою підписання акту прийняття школи.</w:t>
            </w:r>
          </w:p>
        </w:tc>
        <w:tc>
          <w:tcPr>
            <w:tcW w:w="1403" w:type="dxa"/>
          </w:tcPr>
          <w:p w:rsidR="003F65A0" w:rsidRPr="00135C7F" w:rsidRDefault="003F65A0" w:rsidP="007416BD">
            <w:pPr>
              <w:jc w:val="center"/>
              <w:rPr>
                <w:rFonts w:ascii="Times New Roman" w:eastAsia="Times New Roman" w:hAnsi="Times New Roman"/>
                <w:bCs/>
                <w:lang w:val="uk-UA"/>
              </w:rPr>
            </w:pPr>
            <w:r w:rsidRPr="00135C7F">
              <w:rPr>
                <w:rFonts w:ascii="Times New Roman" w:eastAsia="Times New Roman" w:hAnsi="Times New Roman"/>
                <w:lang w:val="uk-UA"/>
              </w:rPr>
              <w:t>до 01.09.</w:t>
            </w:r>
          </w:p>
        </w:tc>
        <w:tc>
          <w:tcPr>
            <w:tcW w:w="1650" w:type="dxa"/>
          </w:tcPr>
          <w:p w:rsidR="003F65A0" w:rsidRPr="00135C7F" w:rsidRDefault="003F65A0" w:rsidP="007416BD">
            <w:pPr>
              <w:rPr>
                <w:rFonts w:ascii="Times New Roman" w:eastAsia="Times New Roman" w:hAnsi="Times New Roman"/>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6.3.</w:t>
            </w:r>
          </w:p>
        </w:tc>
        <w:tc>
          <w:tcPr>
            <w:tcW w:w="4988" w:type="dxa"/>
          </w:tcPr>
          <w:p w:rsidR="003F65A0" w:rsidRPr="007A5D5E" w:rsidRDefault="003F65A0" w:rsidP="007416BD">
            <w:pPr>
              <w:ind w:left="10"/>
              <w:rPr>
                <w:rFonts w:ascii="Times New Roman" w:eastAsia="Times New Roman" w:hAnsi="Times New Roman"/>
                <w:lang w:val="uk-UA"/>
              </w:rPr>
            </w:pPr>
            <w:r w:rsidRPr="007A5D5E">
              <w:rPr>
                <w:rFonts w:ascii="Times New Roman" w:eastAsia="Times New Roman" w:hAnsi="Times New Roman"/>
              </w:rPr>
              <w:t>Провести аналіз існуючої матеріально-технічної бази закладу освіти,</w:t>
            </w:r>
            <w:r w:rsidRPr="007A5D5E">
              <w:rPr>
                <w:rFonts w:ascii="Times New Roman" w:eastAsia="Times New Roman" w:hAnsi="Times New Roman"/>
                <w:lang w:val="uk-UA"/>
              </w:rPr>
              <w:t xml:space="preserve"> </w:t>
            </w:r>
            <w:r w:rsidRPr="007A5D5E">
              <w:rPr>
                <w:rFonts w:ascii="Times New Roman" w:eastAsia="Times New Roman" w:hAnsi="Times New Roman"/>
              </w:rPr>
              <w:t>скласти план заходів щодо виконання необхідних робіт.</w:t>
            </w:r>
          </w:p>
        </w:tc>
        <w:tc>
          <w:tcPr>
            <w:tcW w:w="1403" w:type="dxa"/>
            <w:vAlign w:val="center"/>
          </w:tcPr>
          <w:p w:rsidR="003F65A0" w:rsidRPr="00135C7F" w:rsidRDefault="003F65A0" w:rsidP="007416BD">
            <w:pPr>
              <w:rPr>
                <w:rFonts w:ascii="Times New Roman" w:eastAsia="Times New Roman" w:hAnsi="Times New Roman"/>
                <w:lang w:val="uk-UA"/>
              </w:rPr>
            </w:pPr>
          </w:p>
        </w:tc>
        <w:tc>
          <w:tcPr>
            <w:tcW w:w="1650" w:type="dxa"/>
          </w:tcPr>
          <w:p w:rsidR="003F65A0" w:rsidRPr="00135C7F" w:rsidRDefault="003F65A0" w:rsidP="007416BD">
            <w:pPr>
              <w:rPr>
                <w:rFonts w:ascii="Times New Roman" w:eastAsia="Times New Roman" w:hAnsi="Times New Roman"/>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6617C3"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6.5.</w:t>
            </w:r>
          </w:p>
        </w:tc>
        <w:tc>
          <w:tcPr>
            <w:tcW w:w="4988" w:type="dxa"/>
          </w:tcPr>
          <w:p w:rsidR="003F65A0" w:rsidRPr="00135C7F" w:rsidRDefault="003F65A0" w:rsidP="007416BD">
            <w:pPr>
              <w:ind w:left="10"/>
              <w:rPr>
                <w:rFonts w:ascii="Times New Roman" w:eastAsia="Times New Roman" w:hAnsi="Times New Roman"/>
                <w:lang w:val="uk-UA"/>
              </w:rPr>
            </w:pPr>
            <w:r w:rsidRPr="00135C7F">
              <w:rPr>
                <w:rFonts w:ascii="Times New Roman" w:eastAsia="Times New Roman" w:hAnsi="Times New Roman"/>
                <w:lang w:val="uk-UA"/>
              </w:rPr>
              <w:t>Забезпечити перевірку лічильників холодної води згідно графіку, підготувати акти щодо готовності приладів обліку енергоносіїв, водопостачання.</w:t>
            </w:r>
          </w:p>
        </w:tc>
        <w:tc>
          <w:tcPr>
            <w:tcW w:w="1403" w:type="dxa"/>
            <w:vAlign w:val="center"/>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до 01.09.</w:t>
            </w:r>
          </w:p>
        </w:tc>
        <w:tc>
          <w:tcPr>
            <w:tcW w:w="1650" w:type="dxa"/>
          </w:tcPr>
          <w:p w:rsidR="003F65A0" w:rsidRPr="00135C7F" w:rsidRDefault="003F65A0" w:rsidP="007416BD">
            <w:pPr>
              <w:rPr>
                <w:rFonts w:ascii="Times New Roman" w:eastAsia="Times New Roman" w:hAnsi="Times New Roman"/>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6.6.</w:t>
            </w:r>
          </w:p>
        </w:tc>
        <w:tc>
          <w:tcPr>
            <w:tcW w:w="4988" w:type="dxa"/>
          </w:tcPr>
          <w:p w:rsidR="003F65A0" w:rsidRPr="00583982" w:rsidRDefault="003F65A0" w:rsidP="007416BD">
            <w:pPr>
              <w:ind w:left="10"/>
              <w:rPr>
                <w:rFonts w:ascii="Times New Roman" w:eastAsia="Times New Roman" w:hAnsi="Times New Roman"/>
                <w:lang w:val="uk-UA"/>
              </w:rPr>
            </w:pPr>
            <w:r w:rsidRPr="00583982">
              <w:rPr>
                <w:rFonts w:ascii="Times New Roman" w:eastAsia="Times New Roman" w:hAnsi="Times New Roman"/>
                <w:lang w:val="uk-UA"/>
              </w:rPr>
              <w:t>Підготувати всі інженерні системи (опалення, холодного та гарячого водопостачання) до нового навчального року та до роботи в осінньо-зимовий період згідно графіку.</w:t>
            </w:r>
          </w:p>
        </w:tc>
        <w:tc>
          <w:tcPr>
            <w:tcW w:w="1403" w:type="dxa"/>
            <w:vAlign w:val="center"/>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до 01.09.</w:t>
            </w:r>
          </w:p>
        </w:tc>
        <w:tc>
          <w:tcPr>
            <w:tcW w:w="1650" w:type="dxa"/>
          </w:tcPr>
          <w:p w:rsidR="003F65A0" w:rsidRPr="00135C7F" w:rsidRDefault="003F65A0" w:rsidP="007416BD">
            <w:pPr>
              <w:rPr>
                <w:rFonts w:ascii="Times New Roman" w:eastAsia="Times New Roman" w:hAnsi="Times New Roman"/>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6.7.</w:t>
            </w:r>
          </w:p>
        </w:tc>
        <w:tc>
          <w:tcPr>
            <w:tcW w:w="4988" w:type="dxa"/>
          </w:tcPr>
          <w:p w:rsidR="003F65A0" w:rsidRPr="00135C7F" w:rsidRDefault="003F65A0" w:rsidP="007416BD">
            <w:pPr>
              <w:ind w:left="10"/>
              <w:rPr>
                <w:rFonts w:ascii="Times New Roman" w:eastAsia="Times New Roman" w:hAnsi="Times New Roman"/>
                <w:lang w:val="uk-UA"/>
              </w:rPr>
            </w:pPr>
            <w:r w:rsidRPr="00135C7F">
              <w:rPr>
                <w:rFonts w:ascii="Times New Roman" w:eastAsia="Times New Roman" w:hAnsi="Times New Roman"/>
                <w:lang w:val="uk-UA"/>
              </w:rPr>
              <w:t>Привести у належний стан всі підсобні приміщення, теплорамку, щитову, забезпечити їх надійне закриття.</w:t>
            </w:r>
          </w:p>
        </w:tc>
        <w:tc>
          <w:tcPr>
            <w:tcW w:w="1403" w:type="dxa"/>
            <w:vAlign w:val="center"/>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до 01.09.</w:t>
            </w:r>
          </w:p>
        </w:tc>
        <w:tc>
          <w:tcPr>
            <w:tcW w:w="1650" w:type="dxa"/>
          </w:tcPr>
          <w:p w:rsidR="003F65A0" w:rsidRPr="00135C7F" w:rsidRDefault="003F65A0" w:rsidP="007416BD">
            <w:pPr>
              <w:rPr>
                <w:rFonts w:ascii="Times New Roman" w:eastAsia="Times New Roman" w:hAnsi="Times New Roman"/>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bCs/>
                <w:lang w:val="uk-UA"/>
              </w:rPr>
            </w:pPr>
            <w:r>
              <w:rPr>
                <w:rFonts w:ascii="Times New Roman" w:eastAsia="Times New Roman" w:hAnsi="Times New Roman"/>
                <w:bCs/>
                <w:lang w:val="uk-UA"/>
              </w:rPr>
              <w:t xml:space="preserve">              </w:t>
            </w:r>
          </w:p>
          <w:p w:rsidR="003F65A0" w:rsidRPr="00135C7F" w:rsidRDefault="003F65A0" w:rsidP="007416BD">
            <w:pPr>
              <w:jc w:val="center"/>
              <w:rPr>
                <w:rFonts w:ascii="Times New Roman" w:eastAsia="Times New Roman" w:hAnsi="Times New Roman"/>
                <w:b/>
                <w:bCs/>
                <w:lang w:val="uk-UA"/>
              </w:rPr>
            </w:pPr>
            <w:r w:rsidRPr="00135C7F">
              <w:rPr>
                <w:rFonts w:ascii="Times New Roman" w:eastAsia="Times New Roman" w:hAnsi="Times New Roman"/>
                <w:b/>
                <w:bCs/>
                <w:lang w:val="uk-UA"/>
              </w:rPr>
              <w:t>7.</w:t>
            </w:r>
          </w:p>
          <w:p w:rsidR="003F65A0" w:rsidRPr="00135C7F" w:rsidRDefault="003F65A0" w:rsidP="007416BD">
            <w:pPr>
              <w:jc w:val="center"/>
              <w:rPr>
                <w:rFonts w:ascii="Times New Roman" w:eastAsia="Times New Roman" w:hAnsi="Times New Roman"/>
                <w:bCs/>
                <w:lang w:val="uk-UA"/>
              </w:rPr>
            </w:pP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b/>
                <w:bCs/>
                <w:lang w:val="uk-UA"/>
              </w:rPr>
              <w:t>Організація роботи щодо дотримання санітарно-гігієнічним норм</w:t>
            </w:r>
          </w:p>
        </w:tc>
        <w:tc>
          <w:tcPr>
            <w:tcW w:w="1403" w:type="dxa"/>
          </w:tcPr>
          <w:p w:rsidR="003F65A0" w:rsidRPr="004D2AD2" w:rsidRDefault="003F65A0" w:rsidP="007416BD">
            <w:pPr>
              <w:rPr>
                <w:rFonts w:ascii="Times New Roman" w:hAnsi="Times New Roman"/>
                <w:color w:val="548DD4" w:themeColor="text2" w:themeTint="99"/>
                <w:lang w:val="uk-UA"/>
              </w:rPr>
            </w:pPr>
          </w:p>
        </w:tc>
        <w:tc>
          <w:tcPr>
            <w:tcW w:w="1650" w:type="dxa"/>
          </w:tcPr>
          <w:p w:rsidR="003F65A0" w:rsidRPr="004D2AD2" w:rsidRDefault="003F65A0" w:rsidP="007416BD">
            <w:pPr>
              <w:rPr>
                <w:rFonts w:ascii="Times New Roman" w:hAnsi="Times New Roman"/>
                <w:color w:val="548DD4" w:themeColor="text2" w:themeTint="99"/>
                <w:lang w:val="uk-UA"/>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bCs/>
                <w:lang w:val="uk-UA"/>
              </w:rPr>
            </w:pPr>
            <w:r w:rsidRPr="00135C7F">
              <w:rPr>
                <w:rFonts w:ascii="Times New Roman" w:eastAsia="Times New Roman" w:hAnsi="Times New Roman"/>
                <w:bCs/>
                <w:lang w:val="uk-UA"/>
              </w:rPr>
              <w:t>7.1.</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 xml:space="preserve">Здійснити перевірку </w:t>
            </w:r>
            <w:r w:rsidRPr="00135C7F">
              <w:rPr>
                <w:rFonts w:ascii="Times New Roman" w:eastAsia="Times New Roman" w:hAnsi="Times New Roman"/>
              </w:rPr>
              <w:t>дотримання санітарно-гігієн</w:t>
            </w:r>
            <w:r w:rsidRPr="00135C7F">
              <w:rPr>
                <w:rFonts w:ascii="Times New Roman" w:eastAsia="Times New Roman" w:hAnsi="Times New Roman"/>
                <w:lang w:val="uk-UA"/>
              </w:rPr>
              <w:t>і</w:t>
            </w:r>
            <w:r w:rsidRPr="00135C7F">
              <w:rPr>
                <w:rFonts w:ascii="Times New Roman" w:eastAsia="Times New Roman" w:hAnsi="Times New Roman"/>
              </w:rPr>
              <w:t xml:space="preserve">чних норм  </w:t>
            </w:r>
            <w:r w:rsidRPr="00135C7F">
              <w:rPr>
                <w:rFonts w:ascii="Times New Roman" w:eastAsia="Times New Roman" w:hAnsi="Times New Roman"/>
                <w:lang w:val="uk-UA"/>
              </w:rPr>
              <w:t>у</w:t>
            </w:r>
            <w:r w:rsidRPr="00135C7F">
              <w:rPr>
                <w:rFonts w:ascii="Times New Roman" w:eastAsia="Times New Roman" w:hAnsi="Times New Roman"/>
              </w:rPr>
              <w:t xml:space="preserve"> заклад</w:t>
            </w:r>
            <w:r w:rsidRPr="00135C7F">
              <w:rPr>
                <w:rFonts w:ascii="Times New Roman" w:eastAsia="Times New Roman" w:hAnsi="Times New Roman"/>
                <w:lang w:val="uk-UA"/>
              </w:rPr>
              <w:t>і освіти за наступними критеріями:</w:t>
            </w:r>
          </w:p>
          <w:p w:rsidR="003F65A0" w:rsidRPr="00135C7F" w:rsidRDefault="003F65A0" w:rsidP="002C105C">
            <w:pPr>
              <w:numPr>
                <w:ilvl w:val="0"/>
                <w:numId w:val="31"/>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природне та штучне освітлення, організація зорової роботи учнів;</w:t>
            </w:r>
          </w:p>
          <w:p w:rsidR="003F65A0" w:rsidRPr="00135C7F" w:rsidRDefault="003F65A0" w:rsidP="002C105C">
            <w:pPr>
              <w:numPr>
                <w:ilvl w:val="0"/>
                <w:numId w:val="31"/>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повітряно-тепловий режим;</w:t>
            </w:r>
          </w:p>
          <w:p w:rsidR="003F65A0" w:rsidRPr="00135C7F" w:rsidRDefault="003F65A0" w:rsidP="002C105C">
            <w:pPr>
              <w:numPr>
                <w:ilvl w:val="0"/>
                <w:numId w:val="31"/>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водопостачання та каналізація;</w:t>
            </w:r>
          </w:p>
          <w:p w:rsidR="003F65A0" w:rsidRPr="00135C7F" w:rsidRDefault="003F65A0" w:rsidP="002C105C">
            <w:pPr>
              <w:numPr>
                <w:ilvl w:val="0"/>
                <w:numId w:val="31"/>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вентиляція та опалення;</w:t>
            </w:r>
          </w:p>
          <w:p w:rsidR="003F65A0" w:rsidRPr="00135C7F" w:rsidRDefault="003F65A0" w:rsidP="002C105C">
            <w:pPr>
              <w:numPr>
                <w:ilvl w:val="0"/>
                <w:numId w:val="31"/>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обладнання основних та підсобних приміщень;</w:t>
            </w:r>
          </w:p>
          <w:p w:rsidR="003F65A0" w:rsidRPr="00135C7F" w:rsidRDefault="003F65A0" w:rsidP="002C105C">
            <w:pPr>
              <w:numPr>
                <w:ilvl w:val="0"/>
                <w:numId w:val="31"/>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організація харчування;</w:t>
            </w:r>
          </w:p>
          <w:p w:rsidR="003F65A0" w:rsidRPr="00135C7F" w:rsidRDefault="003F65A0" w:rsidP="002C105C">
            <w:pPr>
              <w:numPr>
                <w:ilvl w:val="0"/>
                <w:numId w:val="31"/>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організація медичного обслуговування;</w:t>
            </w:r>
          </w:p>
          <w:p w:rsidR="003F65A0" w:rsidRPr="00135C7F" w:rsidRDefault="003F65A0" w:rsidP="002C105C">
            <w:pPr>
              <w:numPr>
                <w:ilvl w:val="0"/>
                <w:numId w:val="31"/>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санітарно-гігієнічне виховання;</w:t>
            </w:r>
          </w:p>
          <w:p w:rsidR="003F65A0" w:rsidRPr="00135C7F" w:rsidRDefault="003F65A0" w:rsidP="002C105C">
            <w:pPr>
              <w:numPr>
                <w:ilvl w:val="0"/>
                <w:numId w:val="31"/>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самообслуговування.</w:t>
            </w:r>
          </w:p>
        </w:tc>
        <w:tc>
          <w:tcPr>
            <w:tcW w:w="1403" w:type="dxa"/>
            <w:vAlign w:val="center"/>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листопад, червень</w:t>
            </w:r>
          </w:p>
        </w:tc>
        <w:tc>
          <w:tcPr>
            <w:tcW w:w="1650" w:type="dxa"/>
            <w:vAlign w:val="center"/>
          </w:tcPr>
          <w:p w:rsidR="003F65A0" w:rsidRPr="00135C7F" w:rsidRDefault="003F65A0" w:rsidP="007416BD">
            <w:pPr>
              <w:jc w:val="center"/>
              <w:rPr>
                <w:rFonts w:ascii="Times New Roman" w:eastAsia="Times New Roman" w:hAnsi="Times New Roman"/>
                <w:lang w:val="uk-UA"/>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bCs/>
                <w:lang w:val="uk-UA"/>
              </w:rPr>
            </w:pPr>
            <w:r w:rsidRPr="00135C7F">
              <w:rPr>
                <w:rFonts w:ascii="Times New Roman" w:eastAsia="Times New Roman" w:hAnsi="Times New Roman"/>
                <w:bCs/>
                <w:lang w:val="uk-UA"/>
              </w:rPr>
              <w:t>7.2.</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Здійснювати контроль за санітарний станом харчоблоку, навчальних кабінетів і приміщеннями школи.</w:t>
            </w:r>
          </w:p>
        </w:tc>
        <w:tc>
          <w:tcPr>
            <w:tcW w:w="1403" w:type="dxa"/>
          </w:tcPr>
          <w:p w:rsidR="003F65A0" w:rsidRPr="00135C7F" w:rsidRDefault="003F65A0" w:rsidP="007416BD">
            <w:pPr>
              <w:jc w:val="center"/>
              <w:rPr>
                <w:rFonts w:ascii="Times New Roman" w:eastAsia="Times New Roman" w:hAnsi="Times New Roman"/>
              </w:rPr>
            </w:pPr>
            <w:r w:rsidRPr="00135C7F">
              <w:rPr>
                <w:rFonts w:ascii="Times New Roman" w:eastAsia="Times New Roman" w:hAnsi="Times New Roman"/>
                <w:lang w:val="uk-UA"/>
              </w:rPr>
              <w:t>протягом року</w:t>
            </w:r>
          </w:p>
        </w:tc>
        <w:tc>
          <w:tcPr>
            <w:tcW w:w="1650"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bCs/>
                <w:lang w:val="uk-UA"/>
              </w:rPr>
              <w:t>учителі</w:t>
            </w: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bCs/>
                <w:lang w:val="uk-UA"/>
              </w:rPr>
            </w:pPr>
            <w:r w:rsidRPr="00135C7F">
              <w:rPr>
                <w:rFonts w:ascii="Times New Roman" w:eastAsia="Times New Roman" w:hAnsi="Times New Roman"/>
                <w:bCs/>
                <w:lang w:val="uk-UA"/>
              </w:rPr>
              <w:t>7.3.</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Забезпечити санітарно - гігієнічний порядок у класних кімнатах, спортивній залі, майстернях.</w:t>
            </w:r>
          </w:p>
        </w:tc>
        <w:tc>
          <w:tcPr>
            <w:tcW w:w="1403" w:type="dxa"/>
          </w:tcPr>
          <w:p w:rsidR="003F65A0" w:rsidRPr="00135C7F" w:rsidRDefault="003F65A0" w:rsidP="007416BD">
            <w:pPr>
              <w:jc w:val="center"/>
              <w:rPr>
                <w:rFonts w:ascii="Times New Roman" w:eastAsia="Times New Roman" w:hAnsi="Times New Roman"/>
              </w:rPr>
            </w:pPr>
            <w:r w:rsidRPr="00135C7F">
              <w:rPr>
                <w:rFonts w:ascii="Times New Roman" w:eastAsia="Times New Roman" w:hAnsi="Times New Roman"/>
                <w:lang w:val="uk-UA"/>
              </w:rPr>
              <w:t>протягом року</w:t>
            </w:r>
          </w:p>
        </w:tc>
        <w:tc>
          <w:tcPr>
            <w:tcW w:w="1650"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зав. кабінетами</w:t>
            </w: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9953D3" w:rsidTr="007416BD">
        <w:tc>
          <w:tcPr>
            <w:tcW w:w="616" w:type="dxa"/>
          </w:tcPr>
          <w:p w:rsidR="003F65A0" w:rsidRPr="00135C7F" w:rsidRDefault="003F65A0" w:rsidP="007416BD">
            <w:pPr>
              <w:jc w:val="center"/>
              <w:rPr>
                <w:rFonts w:ascii="Times New Roman" w:eastAsia="Times New Roman" w:hAnsi="Times New Roman"/>
                <w:bCs/>
                <w:lang w:val="uk-UA"/>
              </w:rPr>
            </w:pPr>
            <w:r w:rsidRPr="00135C7F">
              <w:rPr>
                <w:rFonts w:ascii="Times New Roman" w:eastAsia="Times New Roman" w:hAnsi="Times New Roman"/>
                <w:bCs/>
                <w:lang w:val="uk-UA"/>
              </w:rPr>
              <w:t>7.4.</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Організувати санітарно-гігієнічне чергування учнів, вчителів,                     технічного персоналу в навчальних кабінетах та приміщеннях  школи. Забезпечити своєчасне їх прибирання.</w:t>
            </w:r>
          </w:p>
        </w:tc>
        <w:tc>
          <w:tcPr>
            <w:tcW w:w="1403"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класні керівники</w:t>
            </w: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bCs/>
                <w:lang w:val="uk-UA"/>
              </w:rPr>
            </w:pPr>
            <w:r w:rsidRPr="00135C7F">
              <w:rPr>
                <w:rFonts w:ascii="Times New Roman" w:eastAsia="Times New Roman" w:hAnsi="Times New Roman"/>
                <w:bCs/>
                <w:lang w:val="uk-UA"/>
              </w:rPr>
              <w:t>7.5.</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Здійснювати контроль щодо дотриманням санітарно-гігієнічних норм в усіх навчальних приміщеннях.</w:t>
            </w:r>
          </w:p>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Узагальнити  результати в кінці навчального року.</w:t>
            </w:r>
          </w:p>
        </w:tc>
        <w:tc>
          <w:tcPr>
            <w:tcW w:w="1403"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 xml:space="preserve">двічі </w:t>
            </w:r>
          </w:p>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на місяць</w:t>
            </w:r>
          </w:p>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червень</w:t>
            </w:r>
          </w:p>
        </w:tc>
        <w:tc>
          <w:tcPr>
            <w:tcW w:w="1650"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sz w:val="18"/>
                <w:szCs w:val="18"/>
                <w:lang w:val="uk-UA"/>
              </w:rPr>
              <w:t>.</w:t>
            </w: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617455" w:rsidTr="007416BD">
        <w:tc>
          <w:tcPr>
            <w:tcW w:w="616" w:type="dxa"/>
          </w:tcPr>
          <w:p w:rsidR="003F65A0" w:rsidRPr="00135C7F" w:rsidRDefault="003F65A0" w:rsidP="007416BD">
            <w:pPr>
              <w:jc w:val="center"/>
              <w:rPr>
                <w:rFonts w:ascii="Times New Roman" w:eastAsia="Times New Roman" w:hAnsi="Times New Roman"/>
                <w:bCs/>
                <w:lang w:val="uk-UA"/>
              </w:rPr>
            </w:pPr>
            <w:r w:rsidRPr="00135C7F">
              <w:rPr>
                <w:rFonts w:ascii="Times New Roman" w:eastAsia="Times New Roman" w:hAnsi="Times New Roman"/>
                <w:bCs/>
                <w:lang w:val="uk-UA"/>
              </w:rPr>
              <w:t>7.6.</w:t>
            </w:r>
          </w:p>
        </w:tc>
        <w:tc>
          <w:tcPr>
            <w:tcW w:w="4988" w:type="dxa"/>
          </w:tcPr>
          <w:p w:rsidR="003F65A0" w:rsidRPr="00617455" w:rsidRDefault="003F65A0" w:rsidP="007416BD">
            <w:pPr>
              <w:spacing w:after="120"/>
              <w:ind w:left="10" w:hanging="10"/>
              <w:rPr>
                <w:rFonts w:ascii="Times New Roman" w:eastAsia="Times New Roman" w:hAnsi="Times New Roman"/>
                <w:lang w:val="uk-UA"/>
              </w:rPr>
            </w:pPr>
            <w:r w:rsidRPr="00617455">
              <w:rPr>
                <w:rFonts w:ascii="Times New Roman" w:eastAsia="Times New Roman" w:hAnsi="Times New Roman"/>
                <w:lang w:val="uk-UA"/>
              </w:rPr>
              <w:t>Своєчасно проводити огляд приміщень закладу: стелі, підлоги, сходів, вентиляційного обладнання, санітарно-технічних приладів</w:t>
            </w:r>
            <w:r>
              <w:rPr>
                <w:rFonts w:ascii="Times New Roman" w:eastAsia="Times New Roman" w:hAnsi="Times New Roman"/>
                <w:lang w:val="uk-UA"/>
              </w:rPr>
              <w:t xml:space="preserve">. </w:t>
            </w:r>
            <w:r w:rsidRPr="00617455">
              <w:rPr>
                <w:rFonts w:ascii="Times New Roman" w:eastAsia="Times New Roman" w:hAnsi="Times New Roman"/>
                <w:lang w:val="uk-UA"/>
              </w:rPr>
              <w:t>У разі необхідності готувати акти.</w:t>
            </w:r>
          </w:p>
        </w:tc>
        <w:tc>
          <w:tcPr>
            <w:tcW w:w="1403" w:type="dxa"/>
            <w:vAlign w:val="center"/>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vAlign w:val="center"/>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w:t>
            </w: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617455" w:rsidTr="007416BD">
        <w:trPr>
          <w:trHeight w:val="266"/>
        </w:trPr>
        <w:tc>
          <w:tcPr>
            <w:tcW w:w="616" w:type="dxa"/>
          </w:tcPr>
          <w:p w:rsidR="003F65A0" w:rsidRPr="00135C7F" w:rsidRDefault="003F65A0" w:rsidP="007416BD">
            <w:pPr>
              <w:rPr>
                <w:rFonts w:ascii="Times New Roman" w:eastAsia="Times New Roman" w:hAnsi="Times New Roman"/>
                <w:lang w:val="uk-UA"/>
              </w:rPr>
            </w:pPr>
          </w:p>
          <w:p w:rsidR="003F65A0" w:rsidRPr="00135C7F" w:rsidRDefault="003F65A0" w:rsidP="007416BD">
            <w:pPr>
              <w:jc w:val="center"/>
              <w:rPr>
                <w:rFonts w:ascii="Times New Roman" w:eastAsia="Times New Roman" w:hAnsi="Times New Roman"/>
                <w:b/>
                <w:lang w:val="uk-UA"/>
              </w:rPr>
            </w:pPr>
            <w:r w:rsidRPr="00135C7F">
              <w:rPr>
                <w:rFonts w:ascii="Times New Roman" w:eastAsia="Times New Roman" w:hAnsi="Times New Roman"/>
                <w:b/>
                <w:lang w:val="uk-UA"/>
              </w:rPr>
              <w:t>8.</w:t>
            </w:r>
          </w:p>
          <w:p w:rsidR="003F65A0" w:rsidRPr="00135C7F" w:rsidRDefault="003F65A0" w:rsidP="007416BD">
            <w:pPr>
              <w:rPr>
                <w:rFonts w:ascii="Times New Roman" w:eastAsia="Times New Roman" w:hAnsi="Times New Roman"/>
                <w:lang w:val="uk-UA"/>
              </w:rPr>
            </w:pPr>
          </w:p>
        </w:tc>
        <w:tc>
          <w:tcPr>
            <w:tcW w:w="4988" w:type="dxa"/>
          </w:tcPr>
          <w:p w:rsidR="003F65A0" w:rsidRPr="00617455" w:rsidRDefault="003F65A0" w:rsidP="007416BD">
            <w:pPr>
              <w:spacing w:after="120"/>
              <w:ind w:left="10" w:hanging="10"/>
              <w:rPr>
                <w:rFonts w:ascii="Times New Roman" w:eastAsia="Times New Roman" w:hAnsi="Times New Roman"/>
                <w:lang w:val="uk-UA"/>
              </w:rPr>
            </w:pPr>
            <w:r w:rsidRPr="00135C7F">
              <w:rPr>
                <w:rFonts w:ascii="Times New Roman" w:eastAsia="Times New Roman" w:hAnsi="Times New Roman"/>
                <w:b/>
                <w:lang w:val="uk-UA"/>
              </w:rPr>
              <w:t>Організація роботи  з протипожежної безпеки</w:t>
            </w:r>
          </w:p>
        </w:tc>
        <w:tc>
          <w:tcPr>
            <w:tcW w:w="1403" w:type="dxa"/>
          </w:tcPr>
          <w:p w:rsidR="003F65A0" w:rsidRPr="004D2AD2" w:rsidRDefault="003F65A0" w:rsidP="007416BD">
            <w:pPr>
              <w:rPr>
                <w:rFonts w:ascii="Times New Roman" w:hAnsi="Times New Roman"/>
                <w:color w:val="548DD4" w:themeColor="text2" w:themeTint="99"/>
                <w:lang w:val="uk-UA"/>
              </w:rPr>
            </w:pPr>
          </w:p>
        </w:tc>
        <w:tc>
          <w:tcPr>
            <w:tcW w:w="1650" w:type="dxa"/>
          </w:tcPr>
          <w:p w:rsidR="003F65A0" w:rsidRPr="004D2AD2" w:rsidRDefault="003F65A0" w:rsidP="007416BD">
            <w:pPr>
              <w:rPr>
                <w:rFonts w:ascii="Times New Roman" w:hAnsi="Times New Roman"/>
                <w:color w:val="548DD4" w:themeColor="text2" w:themeTint="99"/>
                <w:lang w:val="uk-UA"/>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lastRenderedPageBreak/>
              <w:t>8.1.</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Здійснити забезпечення школи засобами протипожежної   безпеки у необхідній кількості.</w:t>
            </w:r>
          </w:p>
        </w:tc>
        <w:tc>
          <w:tcPr>
            <w:tcW w:w="1403" w:type="dxa"/>
          </w:tcPr>
          <w:p w:rsidR="003F65A0" w:rsidRPr="00135C7F" w:rsidRDefault="003F65A0" w:rsidP="007416BD">
            <w:pPr>
              <w:jc w:val="center"/>
              <w:rPr>
                <w:rFonts w:ascii="Times New Roman" w:eastAsia="Times New Roman" w:hAnsi="Times New Roman"/>
                <w:bCs/>
                <w:lang w:val="uk-UA"/>
              </w:rPr>
            </w:pPr>
            <w:r w:rsidRPr="00135C7F">
              <w:rPr>
                <w:rFonts w:ascii="Times New Roman" w:eastAsia="Times New Roman" w:hAnsi="Times New Roman"/>
                <w:lang w:val="uk-UA"/>
              </w:rPr>
              <w:t>до 15.08.</w:t>
            </w:r>
          </w:p>
        </w:tc>
        <w:tc>
          <w:tcPr>
            <w:tcW w:w="1650" w:type="dxa"/>
            <w:vAlign w:val="center"/>
          </w:tcPr>
          <w:p w:rsidR="003F65A0" w:rsidRPr="00135C7F" w:rsidRDefault="003F65A0" w:rsidP="007416BD">
            <w:pPr>
              <w:jc w:val="center"/>
              <w:rPr>
                <w:rFonts w:ascii="Times New Roman" w:eastAsia="Times New Roman" w:hAnsi="Times New Roman"/>
                <w:lang w:val="uk-UA"/>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8.2.</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 xml:space="preserve"> Забезпечити дотримання заходів протипожежної безпеки в усіх приміщеннях школи</w:t>
            </w:r>
          </w:p>
        </w:tc>
        <w:tc>
          <w:tcPr>
            <w:tcW w:w="1403" w:type="dxa"/>
          </w:tcPr>
          <w:p w:rsidR="003F65A0" w:rsidRPr="00135C7F" w:rsidRDefault="003F65A0" w:rsidP="007416BD">
            <w:pPr>
              <w:jc w:val="center"/>
              <w:rPr>
                <w:rFonts w:ascii="Times New Roman" w:eastAsia="Times New Roman" w:hAnsi="Times New Roman"/>
                <w:bCs/>
                <w:lang w:val="uk-UA"/>
              </w:rPr>
            </w:pPr>
            <w:r w:rsidRPr="00135C7F">
              <w:rPr>
                <w:rFonts w:ascii="Times New Roman" w:eastAsia="Times New Roman" w:hAnsi="Times New Roman"/>
                <w:lang w:val="uk-UA"/>
              </w:rPr>
              <w:t>до 15.08.</w:t>
            </w:r>
          </w:p>
        </w:tc>
        <w:tc>
          <w:tcPr>
            <w:tcW w:w="1650" w:type="dxa"/>
          </w:tcPr>
          <w:p w:rsidR="003F65A0" w:rsidRPr="00135C7F" w:rsidRDefault="003F65A0" w:rsidP="007416BD">
            <w:pPr>
              <w:rPr>
                <w:rFonts w:ascii="Times New Roman" w:eastAsia="Times New Roman" w:hAnsi="Times New Roman"/>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8.3.</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Забезпечити виконання приписів пожежної інспекції.</w:t>
            </w:r>
          </w:p>
        </w:tc>
        <w:tc>
          <w:tcPr>
            <w:tcW w:w="1403" w:type="dxa"/>
          </w:tcPr>
          <w:p w:rsidR="003F65A0" w:rsidRPr="00135C7F" w:rsidRDefault="003F65A0" w:rsidP="007416BD">
            <w:pPr>
              <w:ind w:left="-84" w:right="-108"/>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3F65A0" w:rsidRPr="00135C7F" w:rsidRDefault="003F65A0" w:rsidP="007416BD">
            <w:pPr>
              <w:rPr>
                <w:rFonts w:ascii="Times New Roman" w:eastAsia="Times New Roman" w:hAnsi="Times New Roman"/>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8.4.</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Перевірити й у разі потреби очистити складські пр</w:t>
            </w:r>
            <w:r>
              <w:rPr>
                <w:rFonts w:ascii="Times New Roman" w:eastAsia="Times New Roman" w:hAnsi="Times New Roman"/>
                <w:lang w:val="uk-UA"/>
              </w:rPr>
              <w:t xml:space="preserve">иміщення  </w:t>
            </w:r>
            <w:r w:rsidRPr="00135C7F">
              <w:rPr>
                <w:rFonts w:ascii="Times New Roman" w:eastAsia="Times New Roman" w:hAnsi="Times New Roman"/>
                <w:lang w:val="uk-UA"/>
              </w:rPr>
              <w:t xml:space="preserve"> від легкозаймистих предметів.</w:t>
            </w:r>
          </w:p>
        </w:tc>
        <w:tc>
          <w:tcPr>
            <w:tcW w:w="1403" w:type="dxa"/>
            <w:vAlign w:val="center"/>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до 01.09.</w:t>
            </w:r>
          </w:p>
        </w:tc>
        <w:tc>
          <w:tcPr>
            <w:tcW w:w="1650" w:type="dxa"/>
          </w:tcPr>
          <w:p w:rsidR="003F65A0" w:rsidRPr="00135C7F" w:rsidRDefault="003F65A0" w:rsidP="007416BD">
            <w:pPr>
              <w:rPr>
                <w:rFonts w:ascii="Times New Roman" w:eastAsia="Times New Roman" w:hAnsi="Times New Roman"/>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8.5.</w:t>
            </w:r>
          </w:p>
        </w:tc>
        <w:tc>
          <w:tcPr>
            <w:tcW w:w="4988" w:type="dxa"/>
          </w:tcPr>
          <w:p w:rsidR="003F65A0" w:rsidRPr="00135C7F" w:rsidRDefault="003F65A0" w:rsidP="007416BD">
            <w:pPr>
              <w:tabs>
                <w:tab w:val="num" w:pos="10"/>
              </w:tabs>
              <w:ind w:left="10" w:hanging="10"/>
              <w:rPr>
                <w:rFonts w:ascii="Times New Roman" w:eastAsia="Times New Roman" w:hAnsi="Times New Roman"/>
                <w:lang w:val="uk-UA"/>
              </w:rPr>
            </w:pPr>
            <w:r w:rsidRPr="00135C7F">
              <w:rPr>
                <w:rFonts w:ascii="Times New Roman" w:eastAsia="Times New Roman" w:hAnsi="Times New Roman"/>
                <w:lang w:val="uk-UA"/>
              </w:rPr>
              <w:t>Проводити інструктажі з пожежної безпеки з педагогі</w:t>
            </w:r>
            <w:r>
              <w:rPr>
                <w:rFonts w:ascii="Times New Roman" w:eastAsia="Times New Roman" w:hAnsi="Times New Roman"/>
                <w:lang w:val="uk-UA"/>
              </w:rPr>
              <w:t xml:space="preserve">чними </w:t>
            </w:r>
            <w:r w:rsidRPr="00135C7F">
              <w:rPr>
                <w:rFonts w:ascii="Times New Roman" w:eastAsia="Times New Roman" w:hAnsi="Times New Roman"/>
                <w:lang w:val="uk-UA"/>
              </w:rPr>
              <w:t xml:space="preserve"> та технічними працівниками школи</w:t>
            </w:r>
          </w:p>
        </w:tc>
        <w:tc>
          <w:tcPr>
            <w:tcW w:w="1403" w:type="dxa"/>
            <w:vAlign w:val="center"/>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3F65A0" w:rsidRPr="00135C7F" w:rsidRDefault="003F65A0" w:rsidP="007416BD">
            <w:pPr>
              <w:rPr>
                <w:rFonts w:ascii="Times New Roman" w:eastAsia="Times New Roman" w:hAnsi="Times New Roman"/>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8.6.</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Утримувати в робочому стані засоби протипожежного захисту, обладнання та інвентар, не допускаючи їх використання не за   призначенням.</w:t>
            </w:r>
          </w:p>
        </w:tc>
        <w:tc>
          <w:tcPr>
            <w:tcW w:w="1403" w:type="dxa"/>
            <w:vAlign w:val="center"/>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3F65A0" w:rsidRPr="00135C7F" w:rsidRDefault="003F65A0" w:rsidP="007416BD">
            <w:pPr>
              <w:rPr>
                <w:rFonts w:ascii="Times New Roman" w:eastAsia="Times New Roman" w:hAnsi="Times New Roman"/>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8.7.</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Забезпечувати  порядок збереження і використання  легкозаймистих  матеріалів.</w:t>
            </w:r>
          </w:p>
        </w:tc>
        <w:tc>
          <w:tcPr>
            <w:tcW w:w="1403" w:type="dxa"/>
            <w:vAlign w:val="center"/>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3F65A0" w:rsidRPr="00135C7F" w:rsidRDefault="003F65A0" w:rsidP="007416BD">
            <w:pPr>
              <w:rPr>
                <w:rFonts w:ascii="Times New Roman" w:eastAsia="Times New Roman" w:hAnsi="Times New Roman"/>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8.8.</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Забезпечити проведення заміру заземлення електроуст</w:t>
            </w:r>
            <w:r>
              <w:rPr>
                <w:rFonts w:ascii="Times New Roman" w:eastAsia="Times New Roman" w:hAnsi="Times New Roman"/>
                <w:lang w:val="uk-UA"/>
              </w:rPr>
              <w:t xml:space="preserve">ановок  </w:t>
            </w:r>
            <w:r w:rsidRPr="00135C7F">
              <w:rPr>
                <w:rFonts w:ascii="Times New Roman" w:eastAsia="Times New Roman" w:hAnsi="Times New Roman"/>
                <w:lang w:val="uk-UA"/>
              </w:rPr>
              <w:t>та ізоляції проводів електромереж  у відповідності до Правил їх влаштування.</w:t>
            </w:r>
          </w:p>
        </w:tc>
        <w:tc>
          <w:tcPr>
            <w:tcW w:w="1403"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 xml:space="preserve">липень </w:t>
            </w:r>
          </w:p>
        </w:tc>
        <w:tc>
          <w:tcPr>
            <w:tcW w:w="1650" w:type="dxa"/>
          </w:tcPr>
          <w:p w:rsidR="003F65A0" w:rsidRPr="00135C7F" w:rsidRDefault="003F65A0" w:rsidP="007416BD">
            <w:pPr>
              <w:rPr>
                <w:rFonts w:ascii="Times New Roman" w:eastAsia="Times New Roman" w:hAnsi="Times New Roman"/>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8.9.</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Забезпечити технічних працівників засобами індивідуального захисту.</w:t>
            </w:r>
          </w:p>
        </w:tc>
        <w:tc>
          <w:tcPr>
            <w:tcW w:w="1403"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постійно</w:t>
            </w:r>
          </w:p>
        </w:tc>
        <w:tc>
          <w:tcPr>
            <w:tcW w:w="1650" w:type="dxa"/>
          </w:tcPr>
          <w:p w:rsidR="003F65A0" w:rsidRPr="00135C7F" w:rsidRDefault="003F65A0" w:rsidP="007416BD">
            <w:pPr>
              <w:rPr>
                <w:rFonts w:ascii="Times New Roman" w:eastAsia="Times New Roman" w:hAnsi="Times New Roman"/>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8.10.</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Розробити  комплексні заходи  щодо забезпечення пожежної безпеки. Забезпечити контроль за їх виконанням.Узагальнити результати роботи в кінці навчального року.</w:t>
            </w:r>
          </w:p>
        </w:tc>
        <w:tc>
          <w:tcPr>
            <w:tcW w:w="1403"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вересень</w:t>
            </w:r>
          </w:p>
          <w:p w:rsidR="003F65A0" w:rsidRPr="00135C7F" w:rsidRDefault="003F65A0" w:rsidP="007416BD">
            <w:pPr>
              <w:ind w:left="-84" w:right="-108"/>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червень</w:t>
            </w:r>
          </w:p>
        </w:tc>
        <w:tc>
          <w:tcPr>
            <w:tcW w:w="1650" w:type="dxa"/>
          </w:tcPr>
          <w:p w:rsidR="003F65A0" w:rsidRPr="00135C7F" w:rsidRDefault="003F65A0" w:rsidP="007416BD">
            <w:pPr>
              <w:rPr>
                <w:rFonts w:ascii="Times New Roman" w:eastAsia="Times New Roman" w:hAnsi="Times New Roman"/>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8.11.</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Забезпечити наявність на всіх поверхах плану-схеми евакуації.</w:t>
            </w:r>
          </w:p>
        </w:tc>
        <w:tc>
          <w:tcPr>
            <w:tcW w:w="1403"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до 01.09.</w:t>
            </w:r>
          </w:p>
        </w:tc>
        <w:tc>
          <w:tcPr>
            <w:tcW w:w="1650" w:type="dxa"/>
          </w:tcPr>
          <w:p w:rsidR="003F65A0" w:rsidRPr="00135C7F" w:rsidRDefault="003F65A0" w:rsidP="007416BD">
            <w:pPr>
              <w:rPr>
                <w:rFonts w:ascii="Times New Roman" w:eastAsia="Times New Roman" w:hAnsi="Times New Roman"/>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b/>
                <w:lang w:val="uk-UA"/>
              </w:rPr>
            </w:pPr>
          </w:p>
          <w:p w:rsidR="003F65A0" w:rsidRPr="00135C7F" w:rsidRDefault="003F65A0" w:rsidP="007416BD">
            <w:pPr>
              <w:jc w:val="center"/>
              <w:rPr>
                <w:rFonts w:ascii="Times New Roman" w:eastAsia="Times New Roman" w:hAnsi="Times New Roman"/>
                <w:b/>
                <w:lang w:val="uk-UA"/>
              </w:rPr>
            </w:pPr>
            <w:r w:rsidRPr="00135C7F">
              <w:rPr>
                <w:rFonts w:ascii="Times New Roman" w:eastAsia="Times New Roman" w:hAnsi="Times New Roman"/>
                <w:b/>
                <w:lang w:val="uk-UA"/>
              </w:rPr>
              <w:t>9.</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b/>
                <w:lang w:val="uk-UA"/>
              </w:rPr>
              <w:t>Організація роботи з питань охорони  праці  та здоров</w:t>
            </w:r>
            <w:r w:rsidRPr="00135C7F">
              <w:rPr>
                <w:rFonts w:ascii="Times New Roman" w:eastAsia="Times New Roman" w:hAnsi="Times New Roman"/>
                <w:b/>
              </w:rPr>
              <w:t>’</w:t>
            </w:r>
            <w:r w:rsidRPr="00135C7F">
              <w:rPr>
                <w:rFonts w:ascii="Times New Roman" w:eastAsia="Times New Roman" w:hAnsi="Times New Roman"/>
                <w:b/>
                <w:lang w:val="uk-UA"/>
              </w:rPr>
              <w:t>я</w:t>
            </w:r>
          </w:p>
        </w:tc>
        <w:tc>
          <w:tcPr>
            <w:tcW w:w="1403" w:type="dxa"/>
          </w:tcPr>
          <w:p w:rsidR="003F65A0" w:rsidRPr="004D2AD2" w:rsidRDefault="003F65A0" w:rsidP="007416BD">
            <w:pPr>
              <w:rPr>
                <w:rFonts w:ascii="Times New Roman" w:hAnsi="Times New Roman"/>
                <w:color w:val="548DD4" w:themeColor="text2" w:themeTint="99"/>
                <w:lang w:val="uk-UA"/>
              </w:rPr>
            </w:pPr>
          </w:p>
        </w:tc>
        <w:tc>
          <w:tcPr>
            <w:tcW w:w="1650" w:type="dxa"/>
          </w:tcPr>
          <w:p w:rsidR="003F65A0" w:rsidRPr="004D2AD2" w:rsidRDefault="003F65A0" w:rsidP="007416BD">
            <w:pPr>
              <w:rPr>
                <w:rFonts w:ascii="Times New Roman" w:hAnsi="Times New Roman"/>
                <w:color w:val="548DD4" w:themeColor="text2" w:themeTint="99"/>
                <w:lang w:val="uk-UA"/>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9.1.</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Затвердити правила внутрішкільного трудового розпорядку.</w:t>
            </w:r>
          </w:p>
        </w:tc>
        <w:tc>
          <w:tcPr>
            <w:tcW w:w="1403" w:type="dxa"/>
          </w:tcPr>
          <w:p w:rsidR="003F65A0" w:rsidRPr="00135C7F" w:rsidRDefault="003F65A0" w:rsidP="007416BD">
            <w:pPr>
              <w:ind w:right="-108"/>
              <w:jc w:val="center"/>
              <w:rPr>
                <w:rFonts w:ascii="Times New Roman" w:eastAsia="Times New Roman" w:hAnsi="Times New Roman"/>
                <w:bCs/>
                <w:lang w:val="uk-UA"/>
              </w:rPr>
            </w:pPr>
            <w:r w:rsidRPr="00135C7F">
              <w:rPr>
                <w:rFonts w:ascii="Times New Roman" w:eastAsia="Times New Roman" w:hAnsi="Times New Roman"/>
                <w:lang w:val="uk-UA"/>
              </w:rPr>
              <w:t>до 15.08</w:t>
            </w:r>
          </w:p>
        </w:tc>
        <w:tc>
          <w:tcPr>
            <w:tcW w:w="1650" w:type="dxa"/>
            <w:vAlign w:val="center"/>
          </w:tcPr>
          <w:p w:rsidR="003F65A0" w:rsidRPr="00135C7F" w:rsidRDefault="003F65A0" w:rsidP="007416BD">
            <w:pPr>
              <w:ind w:left="-128" w:right="-108"/>
              <w:jc w:val="center"/>
              <w:rPr>
                <w:rFonts w:ascii="Times New Roman" w:eastAsia="Times New Roman" w:hAnsi="Times New Roman"/>
                <w:lang w:val="uk-UA"/>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9.2.</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Призначити склад комісії з охорони праці та техніки безпеки.</w:t>
            </w:r>
          </w:p>
        </w:tc>
        <w:tc>
          <w:tcPr>
            <w:tcW w:w="1403" w:type="dxa"/>
          </w:tcPr>
          <w:p w:rsidR="003F65A0" w:rsidRPr="00135C7F" w:rsidRDefault="003F65A0" w:rsidP="007416BD">
            <w:pPr>
              <w:ind w:left="-84" w:right="-108"/>
              <w:jc w:val="center"/>
              <w:rPr>
                <w:rFonts w:ascii="Times New Roman" w:eastAsia="Times New Roman" w:hAnsi="Times New Roman"/>
                <w:lang w:val="uk-UA"/>
              </w:rPr>
            </w:pPr>
            <w:r w:rsidRPr="00135C7F">
              <w:rPr>
                <w:rFonts w:ascii="Times New Roman" w:eastAsia="Times New Roman" w:hAnsi="Times New Roman"/>
                <w:lang w:val="uk-UA"/>
              </w:rPr>
              <w:t>до 01.09.</w:t>
            </w:r>
          </w:p>
        </w:tc>
        <w:tc>
          <w:tcPr>
            <w:tcW w:w="1650" w:type="dxa"/>
          </w:tcPr>
          <w:p w:rsidR="003F65A0" w:rsidRPr="00135C7F" w:rsidRDefault="003F65A0" w:rsidP="007416BD">
            <w:pPr>
              <w:rPr>
                <w:rFonts w:ascii="Times New Roman" w:eastAsia="Times New Roman" w:hAnsi="Times New Roman"/>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9953D3"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9.3.</w:t>
            </w:r>
          </w:p>
        </w:tc>
        <w:tc>
          <w:tcPr>
            <w:tcW w:w="4988" w:type="dxa"/>
          </w:tcPr>
          <w:p w:rsidR="003F65A0" w:rsidRPr="00135C7F" w:rsidRDefault="003F65A0" w:rsidP="007416BD">
            <w:pPr>
              <w:ind w:left="44" w:right="34"/>
              <w:rPr>
                <w:rFonts w:ascii="Times New Roman" w:eastAsia="Times New Roman" w:hAnsi="Times New Roman"/>
                <w:lang w:val="uk-UA"/>
              </w:rPr>
            </w:pPr>
            <w:r w:rsidRPr="00135C7F">
              <w:rPr>
                <w:rFonts w:ascii="Times New Roman" w:eastAsia="Times New Roman" w:hAnsi="Times New Roman"/>
                <w:lang w:val="uk-UA"/>
              </w:rPr>
              <w:t>Забезпечити навчання з техніки безпеки пе</w:t>
            </w:r>
            <w:r>
              <w:rPr>
                <w:rFonts w:ascii="Times New Roman" w:eastAsia="Times New Roman" w:hAnsi="Times New Roman"/>
                <w:lang w:val="uk-UA"/>
              </w:rPr>
              <w:t>дагогічних працівників, відпові</w:t>
            </w:r>
            <w:r w:rsidRPr="00135C7F">
              <w:rPr>
                <w:rFonts w:ascii="Times New Roman" w:eastAsia="Times New Roman" w:hAnsi="Times New Roman"/>
                <w:lang w:val="uk-UA"/>
              </w:rPr>
              <w:t>дальних за організацію роботи з охорони праці та пожежної безпеки.</w:t>
            </w:r>
          </w:p>
        </w:tc>
        <w:tc>
          <w:tcPr>
            <w:tcW w:w="1403" w:type="dxa"/>
            <w:vAlign w:val="center"/>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згідно графіку</w:t>
            </w:r>
          </w:p>
        </w:tc>
        <w:tc>
          <w:tcPr>
            <w:tcW w:w="1650" w:type="dxa"/>
          </w:tcPr>
          <w:p w:rsidR="003F65A0" w:rsidRPr="00135C7F" w:rsidRDefault="003F65A0" w:rsidP="007416BD">
            <w:pPr>
              <w:rPr>
                <w:rFonts w:ascii="Times New Roman" w:eastAsia="Times New Roman" w:hAnsi="Times New Roman"/>
                <w:lang w:val="uk-UA"/>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9.4.</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Здійснити аналіз дотримання нормативних вимог з питань охорони праці.</w:t>
            </w:r>
          </w:p>
        </w:tc>
        <w:tc>
          <w:tcPr>
            <w:tcW w:w="1403"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грудень, травень</w:t>
            </w:r>
          </w:p>
        </w:tc>
        <w:tc>
          <w:tcPr>
            <w:tcW w:w="1650" w:type="dxa"/>
          </w:tcPr>
          <w:p w:rsidR="003F65A0" w:rsidRPr="00135C7F" w:rsidRDefault="003F65A0" w:rsidP="007416BD">
            <w:pPr>
              <w:rPr>
                <w:rFonts w:ascii="Times New Roman" w:eastAsia="Times New Roman" w:hAnsi="Times New Roman"/>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9.5.</w:t>
            </w:r>
          </w:p>
        </w:tc>
        <w:tc>
          <w:tcPr>
            <w:tcW w:w="4988" w:type="dxa"/>
          </w:tcPr>
          <w:p w:rsidR="003F65A0" w:rsidRPr="00135C7F" w:rsidRDefault="003F65A0" w:rsidP="007416BD">
            <w:pPr>
              <w:ind w:left="44" w:right="34"/>
              <w:rPr>
                <w:rFonts w:ascii="Times New Roman" w:eastAsia="Times New Roman" w:hAnsi="Times New Roman"/>
                <w:lang w:val="uk-UA"/>
              </w:rPr>
            </w:pPr>
            <w:r w:rsidRPr="00135C7F">
              <w:rPr>
                <w:rFonts w:ascii="Times New Roman" w:eastAsia="Times New Roman" w:hAnsi="Times New Roman"/>
                <w:lang w:val="uk-UA"/>
              </w:rPr>
              <w:t>Організувати навчання та перевірку знань працівників школи з питань охорони праці вчителів-предметників.</w:t>
            </w:r>
          </w:p>
        </w:tc>
        <w:tc>
          <w:tcPr>
            <w:tcW w:w="1403" w:type="dxa"/>
            <w:vAlign w:val="center"/>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квітень</w:t>
            </w:r>
          </w:p>
        </w:tc>
        <w:tc>
          <w:tcPr>
            <w:tcW w:w="1650" w:type="dxa"/>
            <w:vAlign w:val="center"/>
          </w:tcPr>
          <w:p w:rsidR="003F65A0" w:rsidRPr="00135C7F" w:rsidRDefault="003F65A0" w:rsidP="007416BD">
            <w:pPr>
              <w:ind w:left="-108" w:right="-104"/>
              <w:jc w:val="center"/>
              <w:rPr>
                <w:rFonts w:ascii="Times New Roman" w:eastAsia="Times New Roman" w:hAnsi="Times New Roman"/>
                <w:bCs/>
                <w:lang w:val="uk-UA"/>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9.6.</w:t>
            </w:r>
          </w:p>
        </w:tc>
        <w:tc>
          <w:tcPr>
            <w:tcW w:w="4988" w:type="dxa"/>
          </w:tcPr>
          <w:p w:rsidR="003F65A0" w:rsidRPr="00135C7F" w:rsidRDefault="003F65A0" w:rsidP="007416BD">
            <w:pPr>
              <w:ind w:left="44" w:right="34"/>
              <w:rPr>
                <w:rFonts w:ascii="Times New Roman" w:eastAsia="Times New Roman" w:hAnsi="Times New Roman"/>
                <w:lang w:val="uk-UA"/>
              </w:rPr>
            </w:pPr>
            <w:r w:rsidRPr="00135C7F">
              <w:rPr>
                <w:rFonts w:ascii="Times New Roman" w:eastAsia="Times New Roman" w:hAnsi="Times New Roman"/>
                <w:lang w:val="uk-UA"/>
              </w:rPr>
              <w:t>Забезпечити технічних працівників миючими засобами та засобами гігієни.</w:t>
            </w:r>
          </w:p>
        </w:tc>
        <w:tc>
          <w:tcPr>
            <w:tcW w:w="1403" w:type="dxa"/>
            <w:vAlign w:val="center"/>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bCs/>
                <w:lang w:val="uk-UA"/>
              </w:rPr>
              <w:t>протягом року</w:t>
            </w:r>
          </w:p>
        </w:tc>
        <w:tc>
          <w:tcPr>
            <w:tcW w:w="1650" w:type="dxa"/>
            <w:vAlign w:val="center"/>
          </w:tcPr>
          <w:p w:rsidR="003F65A0" w:rsidRPr="00135C7F" w:rsidRDefault="003F65A0" w:rsidP="007416BD">
            <w:pPr>
              <w:jc w:val="center"/>
              <w:rPr>
                <w:rFonts w:ascii="Times New Roman" w:eastAsia="Times New Roman" w:hAnsi="Times New Roman"/>
                <w:bCs/>
                <w:lang w:val="uk-UA"/>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9.7.</w:t>
            </w:r>
          </w:p>
        </w:tc>
        <w:tc>
          <w:tcPr>
            <w:tcW w:w="4988" w:type="dxa"/>
          </w:tcPr>
          <w:p w:rsidR="003F65A0" w:rsidRPr="00135C7F" w:rsidRDefault="003F65A0" w:rsidP="007416BD">
            <w:pPr>
              <w:ind w:right="34"/>
              <w:rPr>
                <w:rFonts w:ascii="Times New Roman" w:eastAsia="Times New Roman" w:hAnsi="Times New Roman"/>
                <w:lang w:val="uk-UA"/>
              </w:rPr>
            </w:pPr>
            <w:r w:rsidRPr="00135C7F">
              <w:rPr>
                <w:rFonts w:ascii="Times New Roman" w:eastAsia="Times New Roman" w:hAnsi="Times New Roman"/>
                <w:lang w:val="uk-UA"/>
              </w:rPr>
              <w:t>Організувати роботу щодо підготовки школи до осінньо-зимового періоду.</w:t>
            </w:r>
          </w:p>
        </w:tc>
        <w:tc>
          <w:tcPr>
            <w:tcW w:w="1403" w:type="dxa"/>
            <w:vAlign w:val="center"/>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 xml:space="preserve">  жовтень –листопад</w:t>
            </w:r>
          </w:p>
        </w:tc>
        <w:tc>
          <w:tcPr>
            <w:tcW w:w="1650" w:type="dxa"/>
          </w:tcPr>
          <w:p w:rsidR="003F65A0" w:rsidRPr="00135C7F" w:rsidRDefault="003F65A0" w:rsidP="007416BD">
            <w:pPr>
              <w:rPr>
                <w:rFonts w:ascii="Times New Roman" w:eastAsia="Times New Roman" w:hAnsi="Times New Roman"/>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9.8.</w:t>
            </w:r>
          </w:p>
        </w:tc>
        <w:tc>
          <w:tcPr>
            <w:tcW w:w="4988" w:type="dxa"/>
          </w:tcPr>
          <w:p w:rsidR="003F65A0" w:rsidRPr="00135C7F" w:rsidRDefault="003F65A0" w:rsidP="007416BD">
            <w:pPr>
              <w:ind w:left="44" w:right="34"/>
              <w:rPr>
                <w:rFonts w:ascii="Times New Roman" w:eastAsia="Times New Roman" w:hAnsi="Times New Roman"/>
                <w:lang w:val="uk-UA"/>
              </w:rPr>
            </w:pPr>
            <w:r w:rsidRPr="00135C7F">
              <w:rPr>
                <w:rFonts w:ascii="Times New Roman" w:eastAsia="Times New Roman" w:hAnsi="Times New Roman"/>
                <w:lang w:val="uk-UA"/>
              </w:rPr>
              <w:t>Забезпечити щорічне безкоштовне проходження медичного огляду працівниками школи</w:t>
            </w:r>
          </w:p>
        </w:tc>
        <w:tc>
          <w:tcPr>
            <w:tcW w:w="1403" w:type="dxa"/>
            <w:vAlign w:val="center"/>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згідно графіку</w:t>
            </w:r>
          </w:p>
        </w:tc>
        <w:tc>
          <w:tcPr>
            <w:tcW w:w="1650" w:type="dxa"/>
          </w:tcPr>
          <w:p w:rsidR="003F65A0" w:rsidRPr="00135C7F" w:rsidRDefault="003F65A0" w:rsidP="007416BD">
            <w:pPr>
              <w:rPr>
                <w:rFonts w:ascii="Times New Roman" w:eastAsia="Times New Roman" w:hAnsi="Times New Roman"/>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9.9.</w:t>
            </w:r>
          </w:p>
        </w:tc>
        <w:tc>
          <w:tcPr>
            <w:tcW w:w="4988" w:type="dxa"/>
          </w:tcPr>
          <w:p w:rsidR="003F65A0" w:rsidRPr="00135C7F" w:rsidRDefault="003F65A0" w:rsidP="007416BD">
            <w:pPr>
              <w:ind w:left="44" w:right="34"/>
              <w:rPr>
                <w:rFonts w:ascii="Times New Roman" w:eastAsia="Times New Roman" w:hAnsi="Times New Roman"/>
                <w:lang w:val="uk-UA"/>
              </w:rPr>
            </w:pPr>
            <w:r w:rsidRPr="00135C7F">
              <w:rPr>
                <w:rFonts w:ascii="Times New Roman" w:eastAsia="Times New Roman" w:hAnsi="Times New Roman"/>
                <w:lang w:val="uk-UA"/>
              </w:rPr>
              <w:t>Забезпечити своєчасну розробку та виконання заходів по створенню безпечних та нешкідливих умов праці відповідно до вимог нормативних документів з охорони праці.</w:t>
            </w:r>
          </w:p>
        </w:tc>
        <w:tc>
          <w:tcPr>
            <w:tcW w:w="1403" w:type="dxa"/>
            <w:vAlign w:val="center"/>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вересень</w:t>
            </w:r>
          </w:p>
        </w:tc>
        <w:tc>
          <w:tcPr>
            <w:tcW w:w="1650" w:type="dxa"/>
          </w:tcPr>
          <w:p w:rsidR="003F65A0" w:rsidRPr="00135C7F" w:rsidRDefault="003F65A0" w:rsidP="007416BD">
            <w:pPr>
              <w:rPr>
                <w:rFonts w:ascii="Times New Roman" w:eastAsia="Times New Roman" w:hAnsi="Times New Roman"/>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9.10.</w:t>
            </w:r>
          </w:p>
        </w:tc>
        <w:tc>
          <w:tcPr>
            <w:tcW w:w="4988" w:type="dxa"/>
          </w:tcPr>
          <w:p w:rsidR="003F65A0" w:rsidRPr="00135C7F" w:rsidRDefault="003F65A0" w:rsidP="007416BD">
            <w:pPr>
              <w:ind w:left="10" w:hanging="10"/>
              <w:rPr>
                <w:rFonts w:ascii="Times New Roman" w:eastAsia="Times New Roman" w:hAnsi="Times New Roman"/>
                <w:lang w:val="uk-UA"/>
              </w:rPr>
            </w:pPr>
            <w:r w:rsidRPr="00135C7F">
              <w:rPr>
                <w:rFonts w:ascii="Times New Roman" w:eastAsia="Times New Roman" w:hAnsi="Times New Roman"/>
                <w:lang w:val="uk-UA"/>
              </w:rPr>
              <w:t xml:space="preserve">Організувати роботу щодо створення належних умов і безпеки праці, вжиття заходів до недопущення виробничого травматизму. </w:t>
            </w:r>
          </w:p>
        </w:tc>
        <w:tc>
          <w:tcPr>
            <w:tcW w:w="1403" w:type="dxa"/>
            <w:vAlign w:val="center"/>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3F65A0" w:rsidRPr="00135C7F" w:rsidRDefault="003F65A0" w:rsidP="007416BD">
            <w:pPr>
              <w:rPr>
                <w:rFonts w:ascii="Times New Roman" w:eastAsia="Times New Roman" w:hAnsi="Times New Roman"/>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9.11.</w:t>
            </w:r>
          </w:p>
        </w:tc>
        <w:tc>
          <w:tcPr>
            <w:tcW w:w="4988" w:type="dxa"/>
          </w:tcPr>
          <w:p w:rsidR="003F65A0" w:rsidRPr="00135C7F" w:rsidRDefault="003F65A0" w:rsidP="007416BD">
            <w:pPr>
              <w:ind w:left="44" w:right="34"/>
              <w:rPr>
                <w:rFonts w:ascii="Times New Roman" w:eastAsia="Times New Roman" w:hAnsi="Times New Roman"/>
                <w:lang w:val="uk-UA"/>
              </w:rPr>
            </w:pPr>
            <w:r w:rsidRPr="00135C7F">
              <w:rPr>
                <w:rFonts w:ascii="Times New Roman" w:eastAsia="Times New Roman" w:hAnsi="Times New Roman"/>
                <w:lang w:val="uk-UA"/>
              </w:rPr>
              <w:t xml:space="preserve">Організувати роботу  щодо підготовки школи в осінньо-зимових умовах. </w:t>
            </w:r>
          </w:p>
        </w:tc>
        <w:tc>
          <w:tcPr>
            <w:tcW w:w="1403" w:type="dxa"/>
            <w:vAlign w:val="center"/>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вересень</w:t>
            </w:r>
          </w:p>
        </w:tc>
        <w:tc>
          <w:tcPr>
            <w:tcW w:w="1650" w:type="dxa"/>
          </w:tcPr>
          <w:p w:rsidR="003F65A0" w:rsidRPr="00135C7F" w:rsidRDefault="003F65A0" w:rsidP="007416BD">
            <w:pPr>
              <w:rPr>
                <w:rFonts w:ascii="Times New Roman" w:eastAsia="Times New Roman" w:hAnsi="Times New Roman"/>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9953D3"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9.12.</w:t>
            </w:r>
          </w:p>
        </w:tc>
        <w:tc>
          <w:tcPr>
            <w:tcW w:w="4988" w:type="dxa"/>
          </w:tcPr>
          <w:p w:rsidR="003F65A0" w:rsidRPr="007A5D5E" w:rsidRDefault="003F65A0" w:rsidP="007416BD">
            <w:pPr>
              <w:ind w:left="44" w:right="34"/>
              <w:rPr>
                <w:rFonts w:ascii="Times New Roman" w:eastAsia="Times New Roman" w:hAnsi="Times New Roman"/>
                <w:lang w:val="uk-UA"/>
              </w:rPr>
            </w:pPr>
            <w:r w:rsidRPr="007A5D5E">
              <w:rPr>
                <w:rFonts w:ascii="Times New Roman" w:eastAsia="Times New Roman" w:hAnsi="Times New Roman"/>
                <w:lang w:val="uk-UA"/>
              </w:rPr>
              <w:t xml:space="preserve">Надавати можливість проходження позачергового медичного огляду працівникові, якщо він пов’язує погіршення здоров’я з виконанням трудових обов’язків. </w:t>
            </w:r>
          </w:p>
        </w:tc>
        <w:tc>
          <w:tcPr>
            <w:tcW w:w="1403" w:type="dxa"/>
            <w:vAlign w:val="center"/>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3F65A0" w:rsidRPr="00135C7F" w:rsidRDefault="003F65A0" w:rsidP="007416BD">
            <w:pPr>
              <w:rPr>
                <w:rFonts w:ascii="Times New Roman" w:eastAsia="Times New Roman" w:hAnsi="Times New Roman"/>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9.13.</w:t>
            </w:r>
          </w:p>
        </w:tc>
        <w:tc>
          <w:tcPr>
            <w:tcW w:w="4988" w:type="dxa"/>
          </w:tcPr>
          <w:p w:rsidR="003F65A0" w:rsidRPr="00135C7F" w:rsidRDefault="003F65A0" w:rsidP="007416BD">
            <w:pPr>
              <w:shd w:val="clear" w:color="auto" w:fill="FFFFFF"/>
              <w:ind w:left="10" w:right="19" w:hanging="10"/>
              <w:rPr>
                <w:rFonts w:ascii="Times New Roman" w:eastAsia="Times New Roman" w:hAnsi="Times New Roman"/>
                <w:lang w:val="uk-UA"/>
              </w:rPr>
            </w:pPr>
            <w:r w:rsidRPr="00135C7F">
              <w:rPr>
                <w:rFonts w:ascii="Times New Roman" w:eastAsia="Times New Roman" w:hAnsi="Times New Roman"/>
                <w:lang w:val="uk-UA"/>
              </w:rPr>
              <w:t>Забезпечити належне утримання санітарно-побутових приміщень, кабінетів фізики, хімії, біології. інформатики, спортивного залу, навчальних майстерень, туалетів. Здійснювати контроль та узагальнити результати.</w:t>
            </w:r>
          </w:p>
        </w:tc>
        <w:tc>
          <w:tcPr>
            <w:tcW w:w="1403" w:type="dxa"/>
            <w:vAlign w:val="center"/>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червень</w:t>
            </w:r>
          </w:p>
        </w:tc>
        <w:tc>
          <w:tcPr>
            <w:tcW w:w="1650" w:type="dxa"/>
          </w:tcPr>
          <w:p w:rsidR="003F65A0" w:rsidRPr="00135C7F" w:rsidRDefault="003F65A0" w:rsidP="007416BD">
            <w:pPr>
              <w:rPr>
                <w:rFonts w:ascii="Times New Roman" w:eastAsia="Times New Roman" w:hAnsi="Times New Roman"/>
              </w:rPr>
            </w:pP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lastRenderedPageBreak/>
              <w:t>9.14.</w:t>
            </w:r>
          </w:p>
        </w:tc>
        <w:tc>
          <w:tcPr>
            <w:tcW w:w="4988" w:type="dxa"/>
          </w:tcPr>
          <w:p w:rsidR="003F65A0" w:rsidRPr="00135C7F" w:rsidRDefault="003F65A0" w:rsidP="007416BD">
            <w:pPr>
              <w:ind w:left="44" w:right="34"/>
              <w:rPr>
                <w:rFonts w:ascii="Times New Roman" w:eastAsia="Times New Roman" w:hAnsi="Times New Roman"/>
                <w:lang w:val="uk-UA"/>
              </w:rPr>
            </w:pPr>
            <w:r w:rsidRPr="00135C7F">
              <w:rPr>
                <w:rFonts w:ascii="Times New Roman" w:eastAsia="Times New Roman" w:hAnsi="Times New Roman"/>
                <w:lang w:val="uk-UA"/>
              </w:rPr>
              <w:t>Надавати відпустку або її частину членам адміністрації та педагогічним працівникам протягом навчального року у зв’язку з санаторно-курортного лікування.</w:t>
            </w:r>
          </w:p>
        </w:tc>
        <w:tc>
          <w:tcPr>
            <w:tcW w:w="1403" w:type="dxa"/>
            <w:vAlign w:val="center"/>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p w:rsidR="003F65A0" w:rsidRPr="00135C7F" w:rsidRDefault="003F65A0" w:rsidP="007416BD">
            <w:pPr>
              <w:jc w:val="center"/>
              <w:rPr>
                <w:rFonts w:ascii="Times New Roman" w:eastAsia="Times New Roman" w:hAnsi="Times New Roman"/>
                <w:lang w:val="uk-UA"/>
              </w:rPr>
            </w:pPr>
          </w:p>
        </w:tc>
        <w:tc>
          <w:tcPr>
            <w:tcW w:w="1650" w:type="dxa"/>
          </w:tcPr>
          <w:p w:rsidR="003F65A0" w:rsidRPr="00135C7F" w:rsidRDefault="003F65A0" w:rsidP="007416BD">
            <w:pPr>
              <w:rPr>
                <w:rFonts w:ascii="Times New Roman" w:eastAsia="Times New Roman" w:hAnsi="Times New Roman"/>
              </w:rPr>
            </w:pPr>
            <w:r>
              <w:rPr>
                <w:rFonts w:ascii="Times New Roman" w:eastAsia="Times New Roman" w:hAnsi="Times New Roman"/>
                <w:lang w:val="uk-UA"/>
              </w:rPr>
              <w:t>Станіславська С.М.</w:t>
            </w: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9.15.</w:t>
            </w:r>
          </w:p>
        </w:tc>
        <w:tc>
          <w:tcPr>
            <w:tcW w:w="4988" w:type="dxa"/>
          </w:tcPr>
          <w:p w:rsidR="003F65A0" w:rsidRPr="00135C7F" w:rsidRDefault="003F65A0" w:rsidP="007416BD">
            <w:pPr>
              <w:ind w:left="44" w:right="34"/>
              <w:rPr>
                <w:rFonts w:ascii="Times New Roman" w:eastAsia="Times New Roman" w:hAnsi="Times New Roman"/>
                <w:lang w:val="uk-UA"/>
              </w:rPr>
            </w:pPr>
            <w:r w:rsidRPr="00135C7F">
              <w:rPr>
                <w:rFonts w:ascii="Times New Roman" w:eastAsia="Times New Roman" w:hAnsi="Times New Roman"/>
                <w:lang w:val="uk-UA"/>
              </w:rPr>
              <w:t>Жінкам, які працюють і мають двох і більше дітей віком до 15 років або дитину-інваліда, за їх бажанням щорічно надавати додаткову оплачувану відпустку тривалістю 10 календарних днів без урахування святкових та неробочих днів.</w:t>
            </w:r>
          </w:p>
        </w:tc>
        <w:tc>
          <w:tcPr>
            <w:tcW w:w="1403" w:type="dxa"/>
            <w:vAlign w:val="center"/>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згідно графіку</w:t>
            </w:r>
          </w:p>
        </w:tc>
        <w:tc>
          <w:tcPr>
            <w:tcW w:w="1650" w:type="dxa"/>
          </w:tcPr>
          <w:p w:rsidR="003F65A0" w:rsidRPr="00135C7F" w:rsidRDefault="003F65A0" w:rsidP="007416BD">
            <w:pPr>
              <w:rPr>
                <w:rFonts w:ascii="Times New Roman" w:eastAsia="Times New Roman" w:hAnsi="Times New Roman"/>
              </w:rPr>
            </w:pPr>
            <w:r>
              <w:rPr>
                <w:rFonts w:ascii="Times New Roman" w:eastAsia="Times New Roman" w:hAnsi="Times New Roman"/>
                <w:lang w:val="uk-UA"/>
              </w:rPr>
              <w:t>Станіславська С.М.</w:t>
            </w: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583982" w:rsidRDefault="003F65A0" w:rsidP="007416BD">
            <w:pPr>
              <w:jc w:val="center"/>
              <w:rPr>
                <w:rFonts w:ascii="Times New Roman" w:eastAsia="Times New Roman" w:hAnsi="Times New Roman"/>
                <w:lang w:val="uk-UA"/>
              </w:rPr>
            </w:pPr>
            <w:r w:rsidRPr="00583982">
              <w:rPr>
                <w:rFonts w:ascii="Times New Roman" w:eastAsia="Times New Roman" w:hAnsi="Times New Roman"/>
                <w:lang w:val="uk-UA"/>
              </w:rPr>
              <w:t>9.17.</w:t>
            </w:r>
          </w:p>
        </w:tc>
        <w:tc>
          <w:tcPr>
            <w:tcW w:w="4988" w:type="dxa"/>
          </w:tcPr>
          <w:p w:rsidR="003F65A0" w:rsidRPr="00583982" w:rsidRDefault="003F65A0" w:rsidP="007416BD">
            <w:pPr>
              <w:shd w:val="clear" w:color="auto" w:fill="FFFFFF"/>
              <w:spacing w:before="5"/>
              <w:ind w:left="10" w:right="38" w:firstLine="4"/>
              <w:rPr>
                <w:rFonts w:ascii="Times New Roman" w:eastAsia="Times New Roman" w:hAnsi="Times New Roman"/>
                <w:lang w:val="uk-UA"/>
              </w:rPr>
            </w:pPr>
            <w:r w:rsidRPr="00583982">
              <w:rPr>
                <w:rFonts w:ascii="Times New Roman" w:eastAsia="Times New Roman" w:hAnsi="Times New Roman"/>
                <w:lang w:val="uk-UA"/>
              </w:rPr>
              <w:t>Надавати відпустку без збереження заробітної плати або частковим                  її  збереженням  не більше 15 календарних днів на рік.</w:t>
            </w:r>
          </w:p>
        </w:tc>
        <w:tc>
          <w:tcPr>
            <w:tcW w:w="1403" w:type="dxa"/>
            <w:vAlign w:val="center"/>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3F65A0" w:rsidRPr="00135C7F" w:rsidRDefault="003F65A0" w:rsidP="007416BD">
            <w:pPr>
              <w:rPr>
                <w:rFonts w:ascii="Times New Roman" w:eastAsia="Times New Roman" w:hAnsi="Times New Roman"/>
              </w:rPr>
            </w:pPr>
            <w:r>
              <w:rPr>
                <w:rFonts w:ascii="Times New Roman" w:eastAsia="Times New Roman" w:hAnsi="Times New Roman"/>
                <w:lang w:val="uk-UA"/>
              </w:rPr>
              <w:t>Станіславська С.М.</w:t>
            </w: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9.20.</w:t>
            </w:r>
          </w:p>
        </w:tc>
        <w:tc>
          <w:tcPr>
            <w:tcW w:w="4988" w:type="dxa"/>
          </w:tcPr>
          <w:p w:rsidR="003F65A0" w:rsidRPr="00135C7F" w:rsidRDefault="003F65A0" w:rsidP="007416BD">
            <w:pPr>
              <w:ind w:right="34"/>
              <w:rPr>
                <w:rFonts w:ascii="Times New Roman" w:eastAsia="Times New Roman" w:hAnsi="Times New Roman"/>
                <w:lang w:val="uk-UA"/>
              </w:rPr>
            </w:pPr>
            <w:r w:rsidRPr="00135C7F">
              <w:rPr>
                <w:rFonts w:ascii="Times New Roman" w:eastAsia="Times New Roman" w:hAnsi="Times New Roman"/>
                <w:lang w:val="uk-UA"/>
              </w:rPr>
              <w:t>Забезпечити доплату сторожам у розмірі 40% за роботу  в нічний час.</w:t>
            </w:r>
          </w:p>
        </w:tc>
        <w:tc>
          <w:tcPr>
            <w:tcW w:w="1403" w:type="dxa"/>
            <w:vAlign w:val="center"/>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bCs/>
                <w:lang w:val="uk-UA"/>
              </w:rPr>
              <w:t>протягом року</w:t>
            </w:r>
          </w:p>
        </w:tc>
        <w:tc>
          <w:tcPr>
            <w:tcW w:w="1650" w:type="dxa"/>
          </w:tcPr>
          <w:p w:rsidR="003F65A0" w:rsidRPr="00135C7F" w:rsidRDefault="003F65A0" w:rsidP="007416BD">
            <w:pPr>
              <w:rPr>
                <w:rFonts w:ascii="Times New Roman" w:eastAsia="Times New Roman" w:hAnsi="Times New Roman"/>
              </w:rPr>
            </w:pPr>
            <w:r>
              <w:rPr>
                <w:rFonts w:ascii="Times New Roman" w:eastAsia="Times New Roman" w:hAnsi="Times New Roman"/>
                <w:lang w:val="uk-UA"/>
              </w:rPr>
              <w:t>Станіславська С.М.</w:t>
            </w: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9.21.</w:t>
            </w:r>
          </w:p>
        </w:tc>
        <w:tc>
          <w:tcPr>
            <w:tcW w:w="4988" w:type="dxa"/>
          </w:tcPr>
          <w:p w:rsidR="003F65A0" w:rsidRPr="00135C7F" w:rsidRDefault="003F65A0" w:rsidP="007416BD">
            <w:pPr>
              <w:ind w:right="34"/>
              <w:rPr>
                <w:rFonts w:ascii="Times New Roman" w:eastAsia="Times New Roman" w:hAnsi="Times New Roman"/>
                <w:lang w:val="uk-UA"/>
              </w:rPr>
            </w:pPr>
            <w:r w:rsidRPr="00135C7F">
              <w:rPr>
                <w:rFonts w:ascii="Times New Roman" w:eastAsia="Times New Roman" w:hAnsi="Times New Roman"/>
                <w:lang w:val="uk-UA"/>
              </w:rPr>
              <w:t>Здійснити контроль за виконанням вимог нормативних акті</w:t>
            </w:r>
            <w:r>
              <w:rPr>
                <w:rFonts w:ascii="Times New Roman" w:eastAsia="Times New Roman" w:hAnsi="Times New Roman"/>
                <w:lang w:val="uk-UA"/>
              </w:rPr>
              <w:t xml:space="preserve">в </w:t>
            </w:r>
            <w:r w:rsidRPr="00135C7F">
              <w:rPr>
                <w:rFonts w:ascii="Times New Roman" w:eastAsia="Times New Roman" w:hAnsi="Times New Roman"/>
                <w:lang w:val="uk-UA"/>
              </w:rPr>
              <w:t xml:space="preserve">та заходів у закладі освіти з питань охорони праці. </w:t>
            </w:r>
          </w:p>
        </w:tc>
        <w:tc>
          <w:tcPr>
            <w:tcW w:w="1403" w:type="dxa"/>
            <w:vAlign w:val="center"/>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червень</w:t>
            </w:r>
          </w:p>
        </w:tc>
        <w:tc>
          <w:tcPr>
            <w:tcW w:w="1650" w:type="dxa"/>
          </w:tcPr>
          <w:p w:rsidR="003F65A0" w:rsidRPr="00135C7F" w:rsidRDefault="003F65A0" w:rsidP="007416BD">
            <w:pPr>
              <w:rPr>
                <w:rFonts w:ascii="Times New Roman" w:eastAsia="Times New Roman" w:hAnsi="Times New Roman"/>
              </w:rPr>
            </w:pPr>
            <w:r>
              <w:rPr>
                <w:rFonts w:ascii="Times New Roman" w:eastAsia="Times New Roman" w:hAnsi="Times New Roman"/>
                <w:lang w:val="uk-UA"/>
              </w:rPr>
              <w:t>Станіславська С.М.</w:t>
            </w:r>
          </w:p>
        </w:tc>
        <w:tc>
          <w:tcPr>
            <w:tcW w:w="1378" w:type="dxa"/>
          </w:tcPr>
          <w:p w:rsidR="003F65A0" w:rsidRPr="004D2AD2" w:rsidRDefault="003F65A0" w:rsidP="007416BD">
            <w:pPr>
              <w:rPr>
                <w:rFonts w:ascii="Times New Roman" w:hAnsi="Times New Roman"/>
                <w:color w:val="548DD4" w:themeColor="text2" w:themeTint="99"/>
                <w:lang w:val="uk-UA"/>
              </w:rPr>
            </w:pPr>
          </w:p>
        </w:tc>
      </w:tr>
      <w:tr w:rsidR="003F65A0" w:rsidRPr="004D2AD2" w:rsidTr="007416BD">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9.22</w:t>
            </w:r>
          </w:p>
        </w:tc>
        <w:tc>
          <w:tcPr>
            <w:tcW w:w="4988" w:type="dxa"/>
          </w:tcPr>
          <w:p w:rsidR="003F65A0" w:rsidRPr="00583982" w:rsidRDefault="003F65A0" w:rsidP="007416BD">
            <w:pPr>
              <w:ind w:right="34"/>
              <w:rPr>
                <w:rFonts w:ascii="Times New Roman" w:eastAsia="Times New Roman" w:hAnsi="Times New Roman"/>
                <w:lang w:val="uk-UA"/>
              </w:rPr>
            </w:pPr>
            <w:r w:rsidRPr="00583982">
              <w:rPr>
                <w:rFonts w:ascii="Times New Roman" w:eastAsia="Times New Roman" w:hAnsi="Times New Roman"/>
                <w:lang w:val="uk-UA"/>
              </w:rPr>
              <w:t>Розробити (оновити) і затвердити інструкції з охорони праці і техніки безпеки для працівників школи згідно штатного розпису (за необхідністю)</w:t>
            </w:r>
          </w:p>
        </w:tc>
        <w:tc>
          <w:tcPr>
            <w:tcW w:w="1403" w:type="dxa"/>
            <w:vAlign w:val="center"/>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 xml:space="preserve">серпень </w:t>
            </w:r>
          </w:p>
        </w:tc>
        <w:tc>
          <w:tcPr>
            <w:tcW w:w="1650" w:type="dxa"/>
          </w:tcPr>
          <w:p w:rsidR="003F65A0" w:rsidRPr="00135C7F" w:rsidRDefault="003F65A0" w:rsidP="007416BD">
            <w:pPr>
              <w:rPr>
                <w:rFonts w:ascii="Times New Roman" w:eastAsia="Times New Roman" w:hAnsi="Times New Roman"/>
                <w:lang w:val="uk-UA"/>
              </w:rPr>
            </w:pPr>
          </w:p>
        </w:tc>
        <w:tc>
          <w:tcPr>
            <w:tcW w:w="1378" w:type="dxa"/>
          </w:tcPr>
          <w:p w:rsidR="003F65A0" w:rsidRPr="004D2AD2" w:rsidRDefault="003F65A0" w:rsidP="007416BD">
            <w:pPr>
              <w:rPr>
                <w:rFonts w:ascii="Times New Roman" w:hAnsi="Times New Roman"/>
                <w:color w:val="548DD4" w:themeColor="text2" w:themeTint="99"/>
                <w:lang w:val="uk-UA"/>
              </w:rPr>
            </w:pPr>
          </w:p>
        </w:tc>
      </w:tr>
    </w:tbl>
    <w:p w:rsidR="00DF5F31" w:rsidRDefault="00DF5F31" w:rsidP="003F65A0">
      <w:pPr>
        <w:spacing w:before="240"/>
        <w:rPr>
          <w:rFonts w:ascii="Times New Roman" w:hAnsi="Times New Roman"/>
          <w:b/>
          <w:sz w:val="24"/>
          <w:szCs w:val="24"/>
          <w:lang w:val="uk-UA"/>
        </w:rPr>
      </w:pPr>
    </w:p>
    <w:p w:rsidR="00DF5F31" w:rsidRDefault="00DF5F31" w:rsidP="003F65A0">
      <w:pPr>
        <w:spacing w:before="240"/>
        <w:rPr>
          <w:rFonts w:ascii="Times New Roman" w:hAnsi="Times New Roman"/>
          <w:b/>
          <w:sz w:val="24"/>
          <w:szCs w:val="24"/>
          <w:lang w:val="uk-UA"/>
        </w:rPr>
      </w:pPr>
    </w:p>
    <w:p w:rsidR="00DF5F31" w:rsidRDefault="00DF5F31" w:rsidP="003F65A0">
      <w:pPr>
        <w:spacing w:before="240"/>
        <w:rPr>
          <w:rFonts w:ascii="Times New Roman" w:hAnsi="Times New Roman"/>
          <w:b/>
          <w:sz w:val="24"/>
          <w:szCs w:val="24"/>
          <w:lang w:val="uk-UA"/>
        </w:rPr>
      </w:pPr>
    </w:p>
    <w:p w:rsidR="00DF5F31" w:rsidRDefault="00DF5F31" w:rsidP="003F65A0">
      <w:pPr>
        <w:spacing w:before="240"/>
        <w:rPr>
          <w:rFonts w:ascii="Times New Roman" w:hAnsi="Times New Roman"/>
          <w:b/>
          <w:sz w:val="24"/>
          <w:szCs w:val="24"/>
          <w:lang w:val="uk-UA"/>
        </w:rPr>
      </w:pPr>
    </w:p>
    <w:p w:rsidR="00DF5F31" w:rsidRDefault="00DF5F31" w:rsidP="003F65A0">
      <w:pPr>
        <w:spacing w:before="240"/>
        <w:rPr>
          <w:rFonts w:ascii="Times New Roman" w:hAnsi="Times New Roman"/>
          <w:b/>
          <w:sz w:val="24"/>
          <w:szCs w:val="24"/>
          <w:lang w:val="uk-UA"/>
        </w:rPr>
      </w:pPr>
    </w:p>
    <w:p w:rsidR="00DF5F31" w:rsidRDefault="00DF5F31" w:rsidP="003F65A0">
      <w:pPr>
        <w:spacing w:before="240"/>
        <w:rPr>
          <w:rFonts w:ascii="Times New Roman" w:hAnsi="Times New Roman"/>
          <w:b/>
          <w:sz w:val="24"/>
          <w:szCs w:val="24"/>
          <w:lang w:val="uk-UA"/>
        </w:rPr>
      </w:pPr>
    </w:p>
    <w:p w:rsidR="00DF5F31" w:rsidRDefault="00DF5F31" w:rsidP="003F65A0">
      <w:pPr>
        <w:spacing w:before="240"/>
        <w:rPr>
          <w:rFonts w:ascii="Times New Roman" w:hAnsi="Times New Roman"/>
          <w:b/>
          <w:sz w:val="24"/>
          <w:szCs w:val="24"/>
          <w:lang w:val="uk-UA"/>
        </w:rPr>
      </w:pPr>
    </w:p>
    <w:p w:rsidR="00DF5F31" w:rsidRDefault="00DF5F31" w:rsidP="003F65A0">
      <w:pPr>
        <w:spacing w:before="240"/>
        <w:rPr>
          <w:rFonts w:ascii="Times New Roman" w:hAnsi="Times New Roman"/>
          <w:b/>
          <w:sz w:val="24"/>
          <w:szCs w:val="24"/>
          <w:lang w:val="uk-UA"/>
        </w:rPr>
      </w:pPr>
    </w:p>
    <w:p w:rsidR="00DF5F31" w:rsidRDefault="00DF5F31" w:rsidP="003F65A0">
      <w:pPr>
        <w:spacing w:before="240"/>
        <w:rPr>
          <w:rFonts w:ascii="Times New Roman" w:hAnsi="Times New Roman"/>
          <w:b/>
          <w:sz w:val="24"/>
          <w:szCs w:val="24"/>
          <w:lang w:val="uk-UA"/>
        </w:rPr>
      </w:pPr>
    </w:p>
    <w:p w:rsidR="00DF5F31" w:rsidRDefault="00DF5F31" w:rsidP="003F65A0">
      <w:pPr>
        <w:spacing w:before="240"/>
        <w:rPr>
          <w:rFonts w:ascii="Times New Roman" w:hAnsi="Times New Roman"/>
          <w:b/>
          <w:sz w:val="24"/>
          <w:szCs w:val="24"/>
          <w:lang w:val="uk-UA"/>
        </w:rPr>
      </w:pPr>
    </w:p>
    <w:p w:rsidR="00DF5F31" w:rsidRDefault="00DF5F31" w:rsidP="003F65A0">
      <w:pPr>
        <w:spacing w:before="240"/>
        <w:rPr>
          <w:rFonts w:ascii="Times New Roman" w:hAnsi="Times New Roman"/>
          <w:b/>
          <w:sz w:val="24"/>
          <w:szCs w:val="24"/>
          <w:lang w:val="uk-UA"/>
        </w:rPr>
      </w:pPr>
    </w:p>
    <w:p w:rsidR="00DF5F31" w:rsidRDefault="00DF5F31" w:rsidP="003F65A0">
      <w:pPr>
        <w:spacing w:before="240"/>
        <w:rPr>
          <w:rFonts w:ascii="Times New Roman" w:hAnsi="Times New Roman"/>
          <w:b/>
          <w:sz w:val="24"/>
          <w:szCs w:val="24"/>
          <w:lang w:val="uk-UA"/>
        </w:rPr>
      </w:pPr>
    </w:p>
    <w:p w:rsidR="00DF5F31" w:rsidRDefault="00DF5F31" w:rsidP="003F65A0">
      <w:pPr>
        <w:spacing w:before="240"/>
        <w:rPr>
          <w:rFonts w:ascii="Times New Roman" w:hAnsi="Times New Roman"/>
          <w:b/>
          <w:sz w:val="24"/>
          <w:szCs w:val="24"/>
          <w:lang w:val="uk-UA"/>
        </w:rPr>
      </w:pPr>
    </w:p>
    <w:p w:rsidR="00DF5F31" w:rsidRDefault="00DF5F31" w:rsidP="003F65A0">
      <w:pPr>
        <w:spacing w:before="240"/>
        <w:rPr>
          <w:rFonts w:ascii="Times New Roman" w:hAnsi="Times New Roman"/>
          <w:b/>
          <w:sz w:val="24"/>
          <w:szCs w:val="24"/>
          <w:lang w:val="uk-UA"/>
        </w:rPr>
      </w:pPr>
    </w:p>
    <w:p w:rsidR="00DF5F31" w:rsidRDefault="00DF5F31" w:rsidP="003F65A0">
      <w:pPr>
        <w:spacing w:before="240"/>
        <w:rPr>
          <w:rFonts w:ascii="Times New Roman" w:hAnsi="Times New Roman"/>
          <w:b/>
          <w:sz w:val="24"/>
          <w:szCs w:val="24"/>
          <w:lang w:val="uk-UA"/>
        </w:rPr>
      </w:pPr>
    </w:p>
    <w:p w:rsidR="00DF5F31" w:rsidRDefault="00DF5F31" w:rsidP="003F65A0">
      <w:pPr>
        <w:spacing w:before="240"/>
        <w:rPr>
          <w:rFonts w:ascii="Times New Roman" w:hAnsi="Times New Roman"/>
          <w:b/>
          <w:sz w:val="24"/>
          <w:szCs w:val="24"/>
          <w:lang w:val="uk-UA"/>
        </w:rPr>
      </w:pPr>
    </w:p>
    <w:p w:rsidR="00DF5F31" w:rsidRDefault="00DF5F31" w:rsidP="003F65A0">
      <w:pPr>
        <w:spacing w:before="240"/>
        <w:rPr>
          <w:rFonts w:ascii="Times New Roman" w:hAnsi="Times New Roman"/>
          <w:b/>
          <w:sz w:val="24"/>
          <w:szCs w:val="24"/>
          <w:lang w:val="uk-UA"/>
        </w:rPr>
      </w:pPr>
    </w:p>
    <w:p w:rsidR="003F65A0" w:rsidRPr="00C77784" w:rsidRDefault="003F65A0" w:rsidP="003F65A0">
      <w:pPr>
        <w:spacing w:before="240"/>
        <w:rPr>
          <w:rFonts w:ascii="Times New Roman" w:hAnsi="Times New Roman"/>
          <w:b/>
          <w:sz w:val="24"/>
          <w:szCs w:val="24"/>
          <w:lang w:val="uk-UA"/>
        </w:rPr>
      </w:pPr>
      <w:r w:rsidRPr="00C77784">
        <w:rPr>
          <w:rFonts w:ascii="Times New Roman" w:hAnsi="Times New Roman"/>
          <w:b/>
          <w:sz w:val="24"/>
          <w:szCs w:val="24"/>
          <w:lang w:val="uk-UA"/>
        </w:rPr>
        <w:lastRenderedPageBreak/>
        <w:t>2.1.3.2. Безпека життєдіяльності здобувачів освіти</w:t>
      </w:r>
    </w:p>
    <w:tbl>
      <w:tblPr>
        <w:tblStyle w:val="afff"/>
        <w:tblW w:w="0" w:type="auto"/>
        <w:tblInd w:w="-459" w:type="dxa"/>
        <w:tblLook w:val="04A0" w:firstRow="1" w:lastRow="0" w:firstColumn="1" w:lastColumn="0" w:noHBand="0" w:noVBand="1"/>
      </w:tblPr>
      <w:tblGrid>
        <w:gridCol w:w="468"/>
        <w:gridCol w:w="5427"/>
        <w:gridCol w:w="1276"/>
        <w:gridCol w:w="1650"/>
        <w:gridCol w:w="1209"/>
      </w:tblGrid>
      <w:tr w:rsidR="003F65A0" w:rsidRPr="00C77784" w:rsidTr="007416BD">
        <w:tc>
          <w:tcPr>
            <w:tcW w:w="468" w:type="dxa"/>
          </w:tcPr>
          <w:p w:rsidR="003F65A0" w:rsidRPr="00C77784" w:rsidRDefault="003F65A0" w:rsidP="007416BD">
            <w:pPr>
              <w:jc w:val="center"/>
              <w:rPr>
                <w:rFonts w:ascii="Times New Roman" w:hAnsi="Times New Roman"/>
                <w:b/>
                <w:lang w:val="uk-UA"/>
              </w:rPr>
            </w:pPr>
            <w:r w:rsidRPr="00C77784">
              <w:rPr>
                <w:rFonts w:ascii="Times New Roman" w:hAnsi="Times New Roman"/>
                <w:b/>
                <w:lang w:val="uk-UA"/>
              </w:rPr>
              <w:t>№</w:t>
            </w:r>
          </w:p>
          <w:p w:rsidR="003F65A0" w:rsidRPr="00C77784" w:rsidRDefault="003F65A0" w:rsidP="007416BD">
            <w:pPr>
              <w:jc w:val="center"/>
              <w:rPr>
                <w:rFonts w:ascii="Times New Roman" w:hAnsi="Times New Roman"/>
                <w:b/>
                <w:lang w:val="uk-UA"/>
              </w:rPr>
            </w:pPr>
            <w:r w:rsidRPr="00C77784">
              <w:rPr>
                <w:rFonts w:ascii="Times New Roman" w:hAnsi="Times New Roman"/>
                <w:b/>
                <w:lang w:val="uk-UA"/>
              </w:rPr>
              <w:t>з/п</w:t>
            </w:r>
          </w:p>
        </w:tc>
        <w:tc>
          <w:tcPr>
            <w:tcW w:w="5427" w:type="dxa"/>
          </w:tcPr>
          <w:p w:rsidR="003F65A0" w:rsidRPr="00C77784" w:rsidRDefault="003F65A0" w:rsidP="007416BD">
            <w:pPr>
              <w:jc w:val="center"/>
              <w:rPr>
                <w:rFonts w:ascii="Times New Roman" w:hAnsi="Times New Roman"/>
                <w:b/>
                <w:lang w:val="uk-UA"/>
              </w:rPr>
            </w:pPr>
            <w:r w:rsidRPr="00C77784">
              <w:rPr>
                <w:rFonts w:ascii="Times New Roman" w:hAnsi="Times New Roman"/>
                <w:b/>
                <w:lang w:val="uk-UA"/>
              </w:rPr>
              <w:t>Заходи</w:t>
            </w:r>
          </w:p>
        </w:tc>
        <w:tc>
          <w:tcPr>
            <w:tcW w:w="1276" w:type="dxa"/>
          </w:tcPr>
          <w:p w:rsidR="003F65A0" w:rsidRPr="00C77784" w:rsidRDefault="003F65A0" w:rsidP="007416BD">
            <w:pPr>
              <w:jc w:val="center"/>
              <w:rPr>
                <w:rFonts w:ascii="Times New Roman" w:hAnsi="Times New Roman"/>
                <w:b/>
                <w:lang w:val="uk-UA"/>
              </w:rPr>
            </w:pPr>
            <w:r w:rsidRPr="00C77784">
              <w:rPr>
                <w:rFonts w:ascii="Times New Roman" w:hAnsi="Times New Roman"/>
                <w:b/>
                <w:lang w:val="uk-UA"/>
              </w:rPr>
              <w:t>Термін виконання</w:t>
            </w:r>
          </w:p>
        </w:tc>
        <w:tc>
          <w:tcPr>
            <w:tcW w:w="1650" w:type="dxa"/>
          </w:tcPr>
          <w:p w:rsidR="003F65A0" w:rsidRPr="00C77784" w:rsidRDefault="003F65A0" w:rsidP="007416BD">
            <w:pPr>
              <w:jc w:val="center"/>
              <w:rPr>
                <w:rFonts w:ascii="Times New Roman" w:hAnsi="Times New Roman"/>
                <w:b/>
                <w:lang w:val="uk-UA"/>
              </w:rPr>
            </w:pPr>
            <w:r w:rsidRPr="00C77784">
              <w:rPr>
                <w:rFonts w:ascii="Times New Roman" w:hAnsi="Times New Roman"/>
                <w:b/>
                <w:lang w:val="uk-UA"/>
              </w:rPr>
              <w:t>Відповідальний</w:t>
            </w:r>
          </w:p>
        </w:tc>
        <w:tc>
          <w:tcPr>
            <w:tcW w:w="1209" w:type="dxa"/>
          </w:tcPr>
          <w:p w:rsidR="003F65A0" w:rsidRPr="00C77784" w:rsidRDefault="003F65A0" w:rsidP="007416BD">
            <w:pPr>
              <w:jc w:val="center"/>
              <w:rPr>
                <w:rFonts w:ascii="Times New Roman" w:hAnsi="Times New Roman"/>
                <w:b/>
                <w:lang w:val="uk-UA"/>
              </w:rPr>
            </w:pPr>
            <w:r w:rsidRPr="00C77784">
              <w:rPr>
                <w:rFonts w:ascii="Times New Roman" w:hAnsi="Times New Roman"/>
                <w:b/>
                <w:lang w:val="uk-UA"/>
              </w:rPr>
              <w:t>Відмітка про виконання</w:t>
            </w:r>
          </w:p>
        </w:tc>
      </w:tr>
      <w:tr w:rsidR="003F65A0" w:rsidRPr="00C77784" w:rsidTr="007416BD">
        <w:tc>
          <w:tcPr>
            <w:tcW w:w="10030" w:type="dxa"/>
            <w:gridSpan w:val="5"/>
          </w:tcPr>
          <w:p w:rsidR="003F65A0" w:rsidRPr="00C77784" w:rsidRDefault="003F65A0" w:rsidP="007416BD">
            <w:pPr>
              <w:jc w:val="center"/>
              <w:rPr>
                <w:rFonts w:ascii="Times New Roman" w:hAnsi="Times New Roman"/>
                <w:lang w:val="uk-UA"/>
              </w:rPr>
            </w:pPr>
            <w:r w:rsidRPr="00C77784">
              <w:rPr>
                <w:rFonts w:ascii="Times New Roman" w:hAnsi="Times New Roman"/>
                <w:b/>
                <w:lang w:val="uk-UA" w:eastAsia="en-US"/>
              </w:rPr>
              <w:t>Організація роботи щодо забезпечення нормативно-правових аспектів</w:t>
            </w:r>
          </w:p>
        </w:tc>
      </w:tr>
      <w:tr w:rsidR="003F65A0" w:rsidRPr="00C77784" w:rsidTr="007416BD">
        <w:tc>
          <w:tcPr>
            <w:tcW w:w="468" w:type="dxa"/>
          </w:tcPr>
          <w:p w:rsidR="003F65A0" w:rsidRPr="00C77784" w:rsidRDefault="003F65A0" w:rsidP="007416BD">
            <w:pPr>
              <w:jc w:val="center"/>
              <w:rPr>
                <w:rFonts w:ascii="Times New Roman" w:hAnsi="Times New Roman"/>
                <w:lang w:val="uk-UA"/>
              </w:rPr>
            </w:pPr>
            <w:r w:rsidRPr="00C77784">
              <w:rPr>
                <w:rFonts w:ascii="Times New Roman" w:hAnsi="Times New Roman"/>
                <w:lang w:val="uk-UA"/>
              </w:rPr>
              <w:t>1.</w:t>
            </w:r>
          </w:p>
        </w:tc>
        <w:tc>
          <w:tcPr>
            <w:tcW w:w="5427" w:type="dxa"/>
            <w:shd w:val="clear" w:color="auto" w:fill="auto"/>
          </w:tcPr>
          <w:p w:rsidR="003F65A0" w:rsidRPr="00C77784" w:rsidRDefault="003F65A0" w:rsidP="007416BD">
            <w:pPr>
              <w:jc w:val="both"/>
              <w:rPr>
                <w:rFonts w:ascii="Times New Roman" w:eastAsia="Times New Roman" w:hAnsi="Times New Roman"/>
                <w:b/>
              </w:rPr>
            </w:pPr>
            <w:r w:rsidRPr="00C77784">
              <w:rPr>
                <w:rFonts w:ascii="Times New Roman" w:eastAsia="Times New Roman" w:hAnsi="Times New Roman"/>
              </w:rPr>
              <w:t>Організувати роботу щодо систематизації та вивчення нормативних документів,</w:t>
            </w:r>
            <w:r w:rsidRPr="00C77784">
              <w:rPr>
                <w:rFonts w:ascii="Times New Roman" w:eastAsia="Times New Roman" w:hAnsi="Times New Roman"/>
                <w:b/>
                <w:lang w:val="uk-UA"/>
              </w:rPr>
              <w:t xml:space="preserve"> </w:t>
            </w:r>
            <w:r w:rsidRPr="00C77784">
              <w:rPr>
                <w:rFonts w:ascii="Times New Roman" w:eastAsia="Times New Roman" w:hAnsi="Times New Roman"/>
              </w:rPr>
              <w:t>державних, програм з питань охорони життя     і здоров’я учнів, запобігання всім видам дитячого травматизму, а саме:</w:t>
            </w:r>
          </w:p>
          <w:p w:rsidR="003F65A0" w:rsidRPr="00C77784" w:rsidRDefault="003F65A0" w:rsidP="007416BD">
            <w:pPr>
              <w:spacing w:after="1"/>
              <w:ind w:right="69"/>
              <w:jc w:val="both"/>
              <w:rPr>
                <w:rFonts w:ascii="Times New Roman" w:eastAsia="Times New Roman" w:hAnsi="Times New Roman"/>
                <w:lang w:val="uk-UA"/>
              </w:rPr>
            </w:pPr>
            <w:r w:rsidRPr="00C77784">
              <w:rPr>
                <w:rFonts w:ascii="Times New Roman" w:eastAsia="Times New Roman" w:hAnsi="Times New Roman"/>
                <w:lang w:val="uk-UA"/>
              </w:rPr>
              <w:t>-</w:t>
            </w:r>
            <w:r w:rsidRPr="00C77784">
              <w:rPr>
                <w:rFonts w:ascii="Times New Roman" w:eastAsia="Times New Roman" w:hAnsi="Times New Roman"/>
              </w:rPr>
              <w:t xml:space="preserve">Закон України “Про забезпечення </w:t>
            </w:r>
            <w:r w:rsidRPr="00C77784">
              <w:rPr>
                <w:rFonts w:ascii="Times New Roman" w:eastAsia="Times New Roman" w:hAnsi="Times New Roman"/>
                <w:lang w:val="uk-UA"/>
              </w:rPr>
              <w:t xml:space="preserve">   </w:t>
            </w:r>
            <w:r w:rsidRPr="00C77784">
              <w:rPr>
                <w:rFonts w:ascii="Times New Roman" w:eastAsia="Times New Roman" w:hAnsi="Times New Roman"/>
              </w:rPr>
              <w:t>санітарного  та епідемічного бла</w:t>
            </w:r>
            <w:r w:rsidRPr="00C77784">
              <w:rPr>
                <w:rFonts w:ascii="Times New Roman" w:eastAsia="Times New Roman" w:hAnsi="Times New Roman"/>
                <w:lang w:val="uk-UA"/>
              </w:rPr>
              <w:t xml:space="preserve">-   </w:t>
            </w:r>
            <w:r w:rsidRPr="00C77784">
              <w:rPr>
                <w:rFonts w:ascii="Times New Roman" w:eastAsia="Times New Roman" w:hAnsi="Times New Roman"/>
              </w:rPr>
              <w:t>гополуччя населення”;</w:t>
            </w:r>
          </w:p>
          <w:p w:rsidR="003F65A0" w:rsidRPr="00C77784" w:rsidRDefault="003F65A0" w:rsidP="007416BD">
            <w:pPr>
              <w:spacing w:after="54"/>
              <w:jc w:val="both"/>
              <w:rPr>
                <w:rFonts w:ascii="Times New Roman" w:eastAsia="Times New Roman" w:hAnsi="Times New Roman"/>
                <w:b/>
              </w:rPr>
            </w:pPr>
            <w:r w:rsidRPr="00C77784">
              <w:rPr>
                <w:rFonts w:ascii="Times New Roman" w:eastAsia="Times New Roman" w:hAnsi="Times New Roman"/>
                <w:lang w:val="uk-UA"/>
              </w:rPr>
              <w:t>-</w:t>
            </w:r>
            <w:r w:rsidRPr="00C77784">
              <w:rPr>
                <w:rFonts w:ascii="Times New Roman" w:eastAsia="Times New Roman" w:hAnsi="Times New Roman"/>
              </w:rPr>
              <w:t>Закон України “Про освіту”, ст.ст. 3, 17, 24, 51, 53;</w:t>
            </w:r>
          </w:p>
          <w:p w:rsidR="003F65A0" w:rsidRPr="00C77784" w:rsidRDefault="003F65A0" w:rsidP="007416BD">
            <w:pPr>
              <w:spacing w:after="54"/>
              <w:jc w:val="both"/>
              <w:rPr>
                <w:rFonts w:ascii="Times New Roman" w:eastAsia="Times New Roman" w:hAnsi="Times New Roman"/>
                <w:b/>
              </w:rPr>
            </w:pPr>
            <w:r w:rsidRPr="00C77784">
              <w:rPr>
                <w:rFonts w:ascii="Times New Roman" w:eastAsia="Times New Roman" w:hAnsi="Times New Roman"/>
                <w:b/>
                <w:lang w:val="uk-UA"/>
              </w:rPr>
              <w:t>-</w:t>
            </w:r>
            <w:r w:rsidRPr="00C77784">
              <w:rPr>
                <w:rFonts w:ascii="Times New Roman" w:eastAsia="Times New Roman" w:hAnsi="Times New Roman"/>
              </w:rPr>
              <w:t>Закон України “Про загальну середню освіту”ст.ст.5, 22, 38;</w:t>
            </w:r>
          </w:p>
          <w:p w:rsidR="003F65A0" w:rsidRPr="00C77784" w:rsidRDefault="003F65A0" w:rsidP="007416BD">
            <w:pPr>
              <w:spacing w:after="54"/>
              <w:jc w:val="both"/>
              <w:rPr>
                <w:rFonts w:ascii="Times New Roman" w:eastAsia="Times New Roman" w:hAnsi="Times New Roman"/>
                <w:b/>
              </w:rPr>
            </w:pPr>
            <w:r w:rsidRPr="00C77784">
              <w:rPr>
                <w:rFonts w:ascii="Times New Roman" w:eastAsia="Times New Roman" w:hAnsi="Times New Roman"/>
                <w:b/>
                <w:lang w:val="uk-UA"/>
              </w:rPr>
              <w:t>-</w:t>
            </w:r>
            <w:r w:rsidRPr="00C77784">
              <w:rPr>
                <w:rFonts w:ascii="Times New Roman" w:eastAsia="Times New Roman" w:hAnsi="Times New Roman"/>
              </w:rPr>
              <w:t xml:space="preserve">Закон України “Про охорону дитинства”; </w:t>
            </w:r>
          </w:p>
          <w:p w:rsidR="003F65A0" w:rsidRPr="00C77784" w:rsidRDefault="003F65A0" w:rsidP="007416BD">
            <w:pPr>
              <w:jc w:val="both"/>
              <w:rPr>
                <w:rFonts w:ascii="Times New Roman" w:eastAsia="Times New Roman" w:hAnsi="Times New Roman"/>
                <w:b/>
              </w:rPr>
            </w:pPr>
            <w:r w:rsidRPr="00C77784">
              <w:rPr>
                <w:rFonts w:ascii="Times New Roman" w:eastAsia="Times New Roman" w:hAnsi="Times New Roman"/>
                <w:lang w:val="uk-UA"/>
              </w:rPr>
              <w:t>-</w:t>
            </w:r>
            <w:r w:rsidRPr="00C77784">
              <w:rPr>
                <w:rFonts w:ascii="Times New Roman" w:eastAsia="Times New Roman" w:hAnsi="Times New Roman"/>
              </w:rPr>
              <w:t>Закон України “Про дорожній рух”;</w:t>
            </w:r>
          </w:p>
          <w:p w:rsidR="003F65A0" w:rsidRPr="00C77784" w:rsidRDefault="003F65A0" w:rsidP="007416BD">
            <w:pPr>
              <w:spacing w:after="22"/>
              <w:jc w:val="both"/>
              <w:rPr>
                <w:rFonts w:ascii="Times New Roman" w:eastAsia="Times New Roman" w:hAnsi="Times New Roman"/>
                <w:b/>
              </w:rPr>
            </w:pPr>
            <w:r w:rsidRPr="00C77784">
              <w:rPr>
                <w:rFonts w:ascii="Times New Roman" w:eastAsia="Times New Roman" w:hAnsi="Times New Roman"/>
                <w:lang w:val="uk-UA"/>
              </w:rPr>
              <w:t>-</w:t>
            </w:r>
            <w:r w:rsidRPr="00C77784">
              <w:rPr>
                <w:rFonts w:ascii="Times New Roman" w:eastAsia="Times New Roman" w:hAnsi="Times New Roman"/>
              </w:rPr>
              <w:t>Закон України “Про пожежну безпеку”;</w:t>
            </w:r>
          </w:p>
          <w:p w:rsidR="003F65A0" w:rsidRPr="00C77784" w:rsidRDefault="003F65A0" w:rsidP="007416BD">
            <w:pPr>
              <w:spacing w:after="24"/>
              <w:jc w:val="both"/>
              <w:rPr>
                <w:rFonts w:ascii="Times New Roman" w:eastAsia="Times New Roman" w:hAnsi="Times New Roman"/>
                <w:b/>
              </w:rPr>
            </w:pPr>
            <w:r w:rsidRPr="00C77784">
              <w:rPr>
                <w:rFonts w:ascii="Times New Roman" w:eastAsia="Times New Roman" w:hAnsi="Times New Roman"/>
                <w:lang w:val="uk-UA"/>
              </w:rPr>
              <w:t>-</w:t>
            </w:r>
            <w:r w:rsidRPr="00C77784">
              <w:rPr>
                <w:rFonts w:ascii="Times New Roman" w:eastAsia="Times New Roman" w:hAnsi="Times New Roman"/>
              </w:rPr>
              <w:t>Закон України “Про питну воду”;</w:t>
            </w:r>
          </w:p>
          <w:p w:rsidR="003F65A0" w:rsidRPr="00C77784" w:rsidRDefault="003F65A0" w:rsidP="007416BD">
            <w:pPr>
              <w:spacing w:after="24"/>
              <w:jc w:val="both"/>
              <w:rPr>
                <w:rFonts w:ascii="Times New Roman" w:eastAsia="Times New Roman" w:hAnsi="Times New Roman"/>
                <w:b/>
              </w:rPr>
            </w:pPr>
            <w:r w:rsidRPr="00C77784">
              <w:rPr>
                <w:rFonts w:ascii="Times New Roman" w:eastAsia="Times New Roman" w:hAnsi="Times New Roman"/>
                <w:lang w:val="uk-UA"/>
              </w:rPr>
              <w:t>-</w:t>
            </w:r>
            <w:r w:rsidRPr="00C77784">
              <w:rPr>
                <w:rFonts w:ascii="Times New Roman" w:eastAsia="Times New Roman" w:hAnsi="Times New Roman"/>
              </w:rPr>
              <w:t xml:space="preserve">Закон  України від 05.07.2001 </w:t>
            </w:r>
            <w:r w:rsidRPr="00C77784">
              <w:rPr>
                <w:rFonts w:ascii="Times New Roman" w:eastAsia="Times New Roman" w:hAnsi="Times New Roman"/>
                <w:lang w:val="uk-UA"/>
              </w:rPr>
              <w:t xml:space="preserve">  </w:t>
            </w:r>
            <w:r w:rsidRPr="00C77784">
              <w:rPr>
                <w:rFonts w:ascii="Times New Roman" w:eastAsia="Times New Roman" w:hAnsi="Times New Roman"/>
              </w:rPr>
              <w:t>№2586 “Про боротьбу   із захворюванням на туберкульоз”.</w:t>
            </w:r>
          </w:p>
        </w:tc>
        <w:tc>
          <w:tcPr>
            <w:tcW w:w="1276" w:type="dxa"/>
            <w:shd w:val="clear" w:color="auto" w:fill="auto"/>
          </w:tcPr>
          <w:p w:rsidR="003F65A0" w:rsidRPr="00C77784" w:rsidRDefault="003F65A0" w:rsidP="007416BD">
            <w:pPr>
              <w:jc w:val="center"/>
              <w:rPr>
                <w:rFonts w:ascii="Times New Roman" w:hAnsi="Times New Roman"/>
                <w:lang w:val="uk-UA"/>
              </w:rPr>
            </w:pPr>
            <w:r w:rsidRPr="00C77784">
              <w:rPr>
                <w:rFonts w:ascii="Times New Roman" w:hAnsi="Times New Roman"/>
                <w:lang w:val="uk-UA"/>
              </w:rPr>
              <w:t>вересень</w:t>
            </w:r>
          </w:p>
        </w:tc>
        <w:tc>
          <w:tcPr>
            <w:tcW w:w="1650" w:type="dxa"/>
          </w:tcPr>
          <w:p w:rsidR="003F65A0" w:rsidRPr="00C77784" w:rsidRDefault="003F65A0" w:rsidP="007416BD">
            <w:pPr>
              <w:jc w:val="center"/>
              <w:rPr>
                <w:rFonts w:ascii="Times New Roman" w:hAnsi="Times New Roman"/>
                <w:lang w:val="uk-UA"/>
              </w:rPr>
            </w:pPr>
          </w:p>
        </w:tc>
        <w:tc>
          <w:tcPr>
            <w:tcW w:w="1209" w:type="dxa"/>
          </w:tcPr>
          <w:p w:rsidR="003F65A0" w:rsidRPr="00C77784" w:rsidRDefault="003F65A0" w:rsidP="007416BD">
            <w:pPr>
              <w:rPr>
                <w:rFonts w:ascii="Times New Roman" w:hAnsi="Times New Roman"/>
                <w:lang w:val="uk-UA"/>
              </w:rPr>
            </w:pPr>
          </w:p>
        </w:tc>
      </w:tr>
      <w:tr w:rsidR="003F65A0" w:rsidRPr="00AB74C4" w:rsidTr="007416BD">
        <w:tc>
          <w:tcPr>
            <w:tcW w:w="468" w:type="dxa"/>
          </w:tcPr>
          <w:p w:rsidR="003F65A0" w:rsidRPr="00C77784" w:rsidRDefault="003F65A0" w:rsidP="007416BD">
            <w:pPr>
              <w:jc w:val="center"/>
              <w:rPr>
                <w:rFonts w:ascii="Times New Roman" w:hAnsi="Times New Roman"/>
                <w:lang w:val="uk-UA"/>
              </w:rPr>
            </w:pPr>
            <w:r w:rsidRPr="00C77784">
              <w:rPr>
                <w:rFonts w:ascii="Times New Roman" w:hAnsi="Times New Roman"/>
                <w:lang w:val="uk-UA"/>
              </w:rPr>
              <w:t>2.</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3F65A0" w:rsidRPr="00C77784" w:rsidRDefault="003F65A0" w:rsidP="007416BD">
            <w:pPr>
              <w:spacing w:after="54"/>
              <w:jc w:val="both"/>
              <w:rPr>
                <w:rFonts w:ascii="Times New Roman" w:hAnsi="Times New Roman"/>
              </w:rPr>
            </w:pPr>
            <w:r w:rsidRPr="00C77784">
              <w:rPr>
                <w:rFonts w:ascii="Times New Roman" w:hAnsi="Times New Roman"/>
              </w:rPr>
              <w:t>Державні санітарні</w:t>
            </w:r>
            <w:r w:rsidRPr="00C77784">
              <w:rPr>
                <w:rFonts w:ascii="Times New Roman" w:hAnsi="Times New Roman"/>
                <w:lang w:val="uk-UA"/>
              </w:rPr>
              <w:t xml:space="preserve"> п</w:t>
            </w:r>
            <w:r w:rsidRPr="00C77784">
              <w:rPr>
                <w:rFonts w:ascii="Times New Roman" w:hAnsi="Times New Roman"/>
              </w:rPr>
              <w:t xml:space="preserve">равила і норми влаштування, утримання загальноосвітніх </w:t>
            </w:r>
            <w:r w:rsidRPr="00C77784">
              <w:rPr>
                <w:rFonts w:ascii="Times New Roman" w:hAnsi="Times New Roman"/>
                <w:lang w:val="uk-UA"/>
              </w:rPr>
              <w:t xml:space="preserve"> </w:t>
            </w:r>
            <w:r w:rsidRPr="00C77784">
              <w:rPr>
                <w:rFonts w:ascii="Times New Roman" w:hAnsi="Times New Roman"/>
              </w:rPr>
              <w:t xml:space="preserve">навчальних закладів     та організації навчально-виховного процесу; </w:t>
            </w:r>
          </w:p>
        </w:tc>
        <w:tc>
          <w:tcPr>
            <w:tcW w:w="1276" w:type="dxa"/>
            <w:shd w:val="clear" w:color="auto" w:fill="auto"/>
          </w:tcPr>
          <w:p w:rsidR="003F65A0" w:rsidRPr="00C77784" w:rsidRDefault="003F65A0" w:rsidP="007416BD">
            <w:pPr>
              <w:jc w:val="center"/>
              <w:rPr>
                <w:rFonts w:ascii="Times New Roman" w:hAnsi="Times New Roman"/>
                <w:lang w:val="uk-UA"/>
              </w:rPr>
            </w:pPr>
            <w:r w:rsidRPr="00C77784">
              <w:rPr>
                <w:rFonts w:ascii="Times New Roman" w:hAnsi="Times New Roman"/>
                <w:lang w:val="uk-UA"/>
              </w:rPr>
              <w:t>вересень</w:t>
            </w:r>
          </w:p>
        </w:tc>
        <w:tc>
          <w:tcPr>
            <w:tcW w:w="1650" w:type="dxa"/>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Pr>
          <w:p w:rsidR="003F65A0" w:rsidRPr="00583982" w:rsidRDefault="003F65A0" w:rsidP="007416BD">
            <w:pPr>
              <w:jc w:val="center"/>
              <w:rPr>
                <w:rFonts w:ascii="Times New Roman" w:hAnsi="Times New Roman"/>
                <w:lang w:val="uk-UA"/>
              </w:rPr>
            </w:pPr>
            <w:r w:rsidRPr="00583982">
              <w:rPr>
                <w:rFonts w:ascii="Times New Roman" w:hAnsi="Times New Roman"/>
                <w:lang w:val="uk-UA"/>
              </w:rPr>
              <w:t>3.</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3F65A0" w:rsidRPr="00583982" w:rsidRDefault="003F65A0" w:rsidP="007416BD">
            <w:pPr>
              <w:spacing w:after="16"/>
              <w:jc w:val="both"/>
              <w:rPr>
                <w:rFonts w:ascii="Times New Roman" w:eastAsia="Times New Roman" w:hAnsi="Times New Roman"/>
                <w:lang w:val="uk-UA"/>
              </w:rPr>
            </w:pPr>
            <w:r w:rsidRPr="00583982">
              <w:rPr>
                <w:rFonts w:ascii="Times New Roman" w:eastAsia="Times New Roman" w:hAnsi="Times New Roman"/>
                <w:lang w:val="uk-UA"/>
              </w:rPr>
              <w:t>Постанова Кабінету Міністрів України від 22.03.2001 №270 “Про затвердження Порядку розслідування та обліку нещасних випадків невиробничого характеру”.</w:t>
            </w:r>
          </w:p>
        </w:tc>
        <w:tc>
          <w:tcPr>
            <w:tcW w:w="1276" w:type="dxa"/>
            <w:shd w:val="clear" w:color="auto" w:fill="auto"/>
          </w:tcPr>
          <w:p w:rsidR="003F65A0" w:rsidRPr="007A5D5E" w:rsidRDefault="003F65A0" w:rsidP="007416BD">
            <w:pPr>
              <w:jc w:val="center"/>
              <w:rPr>
                <w:rFonts w:ascii="Times New Roman" w:hAnsi="Times New Roman"/>
                <w:lang w:val="uk-UA"/>
              </w:rPr>
            </w:pPr>
            <w:r w:rsidRPr="007A5D5E">
              <w:rPr>
                <w:rFonts w:ascii="Times New Roman" w:hAnsi="Times New Roman"/>
                <w:lang w:val="uk-UA"/>
              </w:rPr>
              <w:t>вересень</w:t>
            </w:r>
          </w:p>
        </w:tc>
        <w:tc>
          <w:tcPr>
            <w:tcW w:w="1650" w:type="dxa"/>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Pr>
          <w:p w:rsidR="003F65A0" w:rsidRPr="00583982" w:rsidRDefault="003F65A0" w:rsidP="007416BD">
            <w:pPr>
              <w:jc w:val="center"/>
              <w:rPr>
                <w:rFonts w:ascii="Times New Roman" w:hAnsi="Times New Roman"/>
                <w:lang w:val="uk-UA"/>
              </w:rPr>
            </w:pPr>
            <w:r w:rsidRPr="00583982">
              <w:rPr>
                <w:rFonts w:ascii="Times New Roman" w:hAnsi="Times New Roman"/>
                <w:lang w:val="uk-UA"/>
              </w:rPr>
              <w:t>4.</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3F65A0" w:rsidRPr="00583982" w:rsidRDefault="003F65A0" w:rsidP="007416BD">
            <w:pPr>
              <w:spacing w:after="10"/>
              <w:ind w:right="34"/>
              <w:jc w:val="both"/>
              <w:rPr>
                <w:rFonts w:ascii="Times New Roman" w:hAnsi="Times New Roman"/>
              </w:rPr>
            </w:pPr>
            <w:r w:rsidRPr="00583982">
              <w:rPr>
                <w:rFonts w:ascii="Times New Roman" w:hAnsi="Times New Roman"/>
                <w:lang w:val="uk-UA"/>
              </w:rPr>
              <w:t>-Н</w:t>
            </w:r>
            <w:r w:rsidRPr="00583982">
              <w:rPr>
                <w:rFonts w:ascii="Times New Roman" w:hAnsi="Times New Roman"/>
              </w:rPr>
              <w:t xml:space="preserve">аказ Державного комітету України з нагляду   за охороною праці від 26.01.2005 №15 “Про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 </w:t>
            </w:r>
          </w:p>
          <w:p w:rsidR="003F65A0" w:rsidRPr="00583982" w:rsidRDefault="003F65A0" w:rsidP="007416BD">
            <w:pPr>
              <w:spacing w:after="58"/>
              <w:ind w:right="34"/>
              <w:jc w:val="both"/>
              <w:rPr>
                <w:rFonts w:ascii="Times New Roman" w:hAnsi="Times New Roman"/>
              </w:rPr>
            </w:pPr>
            <w:r w:rsidRPr="00583982">
              <w:rPr>
                <w:rFonts w:ascii="Times New Roman" w:hAnsi="Times New Roman"/>
                <w:lang w:val="uk-UA"/>
              </w:rPr>
              <w:t>-</w:t>
            </w:r>
            <w:r w:rsidRPr="00583982">
              <w:rPr>
                <w:rFonts w:ascii="Times New Roman" w:hAnsi="Times New Roman"/>
              </w:rPr>
              <w:t xml:space="preserve">Наказ Міністерства освіти і науки України від 18.04.2006 №304 “Про затвердження Положення про порядок проведення навчання і перевірки знань з питань охорони праці в закладах, установах, організаціях,підприємствах підпорядкованих Міністертву освіти  і науки України”; </w:t>
            </w:r>
          </w:p>
          <w:p w:rsidR="003F65A0" w:rsidRPr="00583982" w:rsidRDefault="003F65A0" w:rsidP="007416BD">
            <w:pPr>
              <w:ind w:right="34"/>
              <w:jc w:val="both"/>
              <w:rPr>
                <w:rFonts w:ascii="Times New Roman" w:hAnsi="Times New Roman"/>
              </w:rPr>
            </w:pPr>
            <w:r w:rsidRPr="00583982">
              <w:rPr>
                <w:rFonts w:ascii="Times New Roman" w:hAnsi="Times New Roman"/>
                <w:lang w:val="uk-UA"/>
              </w:rPr>
              <w:t>-</w:t>
            </w:r>
            <w:r w:rsidRPr="00583982">
              <w:rPr>
                <w:rFonts w:ascii="Times New Roman" w:hAnsi="Times New Roman"/>
              </w:rPr>
              <w:t xml:space="preserve">Наказ Міністерства освіти і науки України від 01.08.2001 №563 “Про затвердження Положення про організацію роботи з охорони праці учасників навчально-виховного процесу  в установах і закладах освіти”; </w:t>
            </w:r>
          </w:p>
          <w:p w:rsidR="003F65A0" w:rsidRPr="00583982" w:rsidRDefault="003F65A0" w:rsidP="007416BD">
            <w:pPr>
              <w:ind w:right="34"/>
              <w:jc w:val="both"/>
              <w:rPr>
                <w:rFonts w:ascii="Times New Roman" w:hAnsi="Times New Roman"/>
              </w:rPr>
            </w:pPr>
            <w:r w:rsidRPr="00583982">
              <w:rPr>
                <w:rFonts w:ascii="Times New Roman" w:hAnsi="Times New Roman"/>
                <w:lang w:val="uk-UA"/>
              </w:rPr>
              <w:t>-</w:t>
            </w:r>
            <w:r w:rsidRPr="00583982">
              <w:t xml:space="preserve"> </w:t>
            </w:r>
            <w:r w:rsidRPr="00583982">
              <w:rPr>
                <w:rFonts w:ascii="Times New Roman" w:hAnsi="Times New Roman"/>
              </w:rPr>
              <w:t>Наказ Міністерства освіти і науки України</w:t>
            </w:r>
            <w:r w:rsidRPr="00583982">
              <w:rPr>
                <w:rFonts w:ascii="Times New Roman" w:hAnsi="Times New Roman"/>
                <w:lang w:val="uk-UA"/>
              </w:rPr>
              <w:t xml:space="preserve"> від</w:t>
            </w:r>
            <w:r w:rsidRPr="00583982">
              <w:rPr>
                <w:rFonts w:ascii="Times New Roman" w:hAnsi="Times New Roman"/>
              </w:rPr>
              <w:t>16 травня 2019 р. № 659</w:t>
            </w:r>
            <w:r w:rsidRPr="00583982">
              <w:rPr>
                <w:rFonts w:ascii="Times New Roman" w:hAnsi="Times New Roman"/>
                <w:lang w:val="uk-UA"/>
              </w:rPr>
              <w:t xml:space="preserve"> </w:t>
            </w:r>
            <w:r w:rsidRPr="00583982">
              <w:rPr>
                <w:rFonts w:ascii="Times New Roman" w:hAnsi="Times New Roman"/>
              </w:rPr>
              <w:t>Зареєстровано</w:t>
            </w:r>
            <w:r w:rsidRPr="00583982">
              <w:rPr>
                <w:rFonts w:ascii="Times New Roman" w:hAnsi="Times New Roman"/>
                <w:lang w:val="uk-UA"/>
              </w:rPr>
              <w:t xml:space="preserve"> </w:t>
            </w:r>
            <w:r w:rsidRPr="00583982">
              <w:rPr>
                <w:rFonts w:ascii="Times New Roman" w:hAnsi="Times New Roman"/>
              </w:rPr>
              <w:t>в Міністерстві юстиції України</w:t>
            </w:r>
            <w:r w:rsidRPr="00583982">
              <w:rPr>
                <w:rFonts w:ascii="Times New Roman" w:hAnsi="Times New Roman"/>
                <w:lang w:val="uk-UA"/>
              </w:rPr>
              <w:t xml:space="preserve"> </w:t>
            </w:r>
            <w:r w:rsidRPr="00583982">
              <w:rPr>
                <w:rFonts w:ascii="Times New Roman" w:hAnsi="Times New Roman"/>
              </w:rPr>
              <w:t>13 червня 2019 р. за № 612/33583</w:t>
            </w:r>
            <w:r w:rsidRPr="00583982">
              <w:rPr>
                <w:rFonts w:ascii="Times New Roman" w:hAnsi="Times New Roman"/>
                <w:lang w:val="uk-UA"/>
              </w:rPr>
              <w:t xml:space="preserve"> </w:t>
            </w:r>
            <w:r w:rsidRPr="00583982">
              <w:rPr>
                <w:rFonts w:ascii="Times New Roman" w:hAnsi="Times New Roman"/>
              </w:rPr>
              <w:t xml:space="preserve">“Про затвердження Положення про порядок розслідування нещасних випадків, що сталися </w:t>
            </w:r>
            <w:r w:rsidRPr="00583982">
              <w:rPr>
                <w:rFonts w:ascii="Times New Roman" w:hAnsi="Times New Roman"/>
                <w:lang w:val="uk-UA"/>
              </w:rPr>
              <w:t>із здобувачами освіти під час освітнього процесу»</w:t>
            </w:r>
            <w:r w:rsidRPr="00583982">
              <w:rPr>
                <w:rFonts w:ascii="Times New Roman" w:hAnsi="Times New Roman"/>
              </w:rPr>
              <w:t>;</w:t>
            </w:r>
          </w:p>
        </w:tc>
        <w:tc>
          <w:tcPr>
            <w:tcW w:w="1276" w:type="dxa"/>
            <w:shd w:val="clear" w:color="auto" w:fill="auto"/>
          </w:tcPr>
          <w:p w:rsidR="003F65A0" w:rsidRPr="007A5D5E" w:rsidRDefault="003F65A0" w:rsidP="007416BD">
            <w:pPr>
              <w:jc w:val="center"/>
              <w:rPr>
                <w:rFonts w:ascii="Times New Roman" w:hAnsi="Times New Roman"/>
                <w:lang w:val="uk-UA"/>
              </w:rPr>
            </w:pPr>
            <w:r w:rsidRPr="007A5D5E">
              <w:rPr>
                <w:rFonts w:ascii="Times New Roman" w:hAnsi="Times New Roman"/>
                <w:lang w:val="uk-UA"/>
              </w:rPr>
              <w:t>вересень</w:t>
            </w:r>
          </w:p>
        </w:tc>
        <w:tc>
          <w:tcPr>
            <w:tcW w:w="1650" w:type="dxa"/>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5</w:t>
            </w:r>
            <w:r w:rsidR="003F65A0" w:rsidRPr="00DF5F31">
              <w:rPr>
                <w:rFonts w:ascii="Times New Roman" w:hAnsi="Times New Roman"/>
                <w:lang w:val="uk-UA"/>
              </w:rPr>
              <w:t>.</w:t>
            </w:r>
          </w:p>
        </w:tc>
        <w:tc>
          <w:tcPr>
            <w:tcW w:w="5427" w:type="dxa"/>
            <w:tcBorders>
              <w:top w:val="single" w:sz="4" w:space="0" w:color="auto"/>
              <w:left w:val="single" w:sz="4" w:space="0" w:color="000000"/>
              <w:bottom w:val="single" w:sz="4" w:space="0" w:color="auto"/>
              <w:right w:val="single" w:sz="4" w:space="0" w:color="000000"/>
            </w:tcBorders>
          </w:tcPr>
          <w:p w:rsidR="003F65A0" w:rsidRPr="00DF5F31" w:rsidRDefault="003F65A0" w:rsidP="00D12F7C">
            <w:pPr>
              <w:spacing w:after="10"/>
              <w:ind w:right="34"/>
              <w:jc w:val="both"/>
              <w:rPr>
                <w:rFonts w:ascii="Times New Roman" w:hAnsi="Times New Roman"/>
                <w:lang w:val="uk-UA"/>
              </w:rPr>
            </w:pPr>
            <w:r w:rsidRPr="00DF5F31">
              <w:rPr>
                <w:rFonts w:ascii="Times New Roman" w:hAnsi="Times New Roman"/>
                <w:lang w:val="uk-UA" w:eastAsia="en-US"/>
              </w:rPr>
              <w:t xml:space="preserve">Нарада при директорові: </w:t>
            </w:r>
            <w:r w:rsidRPr="00DF5F31">
              <w:rPr>
                <w:rFonts w:ascii="Times New Roman" w:hAnsi="Times New Roman"/>
                <w:lang w:eastAsia="en-US"/>
              </w:rPr>
              <w:t>Про організацію та проведення масових заходів, туристсько-краєзнавчої роботи в навчальному закладі в 202</w:t>
            </w:r>
            <w:r w:rsidR="00D12F7C">
              <w:rPr>
                <w:rFonts w:ascii="Times New Roman" w:hAnsi="Times New Roman"/>
                <w:lang w:val="uk-UA" w:eastAsia="en-US"/>
              </w:rPr>
              <w:t>3</w:t>
            </w:r>
            <w:r w:rsidRPr="00DF5F31">
              <w:rPr>
                <w:rFonts w:ascii="Times New Roman" w:hAnsi="Times New Roman"/>
                <w:lang w:eastAsia="en-US"/>
              </w:rPr>
              <w:t>-202</w:t>
            </w:r>
            <w:r w:rsidR="00D12F7C">
              <w:rPr>
                <w:rFonts w:ascii="Times New Roman" w:hAnsi="Times New Roman"/>
                <w:lang w:val="uk-UA" w:eastAsia="en-US"/>
              </w:rPr>
              <w:t>4</w:t>
            </w:r>
            <w:r w:rsidRPr="00DF5F31">
              <w:rPr>
                <w:rFonts w:ascii="Times New Roman" w:hAnsi="Times New Roman"/>
                <w:lang w:eastAsia="en-US"/>
              </w:rPr>
              <w:t>навчальному році.</w:t>
            </w:r>
          </w:p>
        </w:tc>
        <w:tc>
          <w:tcPr>
            <w:tcW w:w="1276" w:type="dxa"/>
            <w:shd w:val="clear" w:color="auto" w:fill="auto"/>
          </w:tcPr>
          <w:p w:rsidR="003F65A0" w:rsidRPr="0035730E" w:rsidRDefault="003F65A0" w:rsidP="007416BD">
            <w:pPr>
              <w:jc w:val="center"/>
              <w:rPr>
                <w:rFonts w:ascii="Times New Roman" w:hAnsi="Times New Roman"/>
                <w:lang w:val="uk-UA"/>
              </w:rPr>
            </w:pPr>
            <w:r w:rsidRPr="0035730E">
              <w:rPr>
                <w:rFonts w:ascii="Times New Roman" w:hAnsi="Times New Roman"/>
                <w:lang w:val="uk-UA"/>
              </w:rPr>
              <w:t>вересень</w:t>
            </w:r>
          </w:p>
        </w:tc>
        <w:tc>
          <w:tcPr>
            <w:tcW w:w="1650" w:type="dxa"/>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6</w:t>
            </w:r>
          </w:p>
        </w:tc>
        <w:tc>
          <w:tcPr>
            <w:tcW w:w="5427" w:type="dxa"/>
            <w:tcBorders>
              <w:top w:val="single" w:sz="4"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lang w:val="uk-UA"/>
              </w:rPr>
            </w:pPr>
            <w:r w:rsidRPr="00DF5F31">
              <w:rPr>
                <w:rFonts w:ascii="Times New Roman" w:hAnsi="Times New Roman"/>
                <w:lang w:val="uk-UA"/>
              </w:rPr>
              <w:t xml:space="preserve">Нарада при директорові: Про організацію роботи навчального закладу з охорони праці, протипожежної безпеки та організацію роботи педагогічного колективу з охорони життя і здоров’я учнів та запобігання всім видам дитячого травматизму. </w:t>
            </w:r>
          </w:p>
        </w:tc>
        <w:tc>
          <w:tcPr>
            <w:tcW w:w="1276" w:type="dxa"/>
            <w:tcBorders>
              <w:top w:val="single" w:sz="4" w:space="0" w:color="auto"/>
              <w:left w:val="single" w:sz="4" w:space="0" w:color="auto"/>
              <w:bottom w:val="single" w:sz="6" w:space="0" w:color="auto"/>
              <w:right w:val="single" w:sz="4" w:space="0" w:color="auto"/>
            </w:tcBorders>
          </w:tcPr>
          <w:p w:rsidR="003F65A0" w:rsidRPr="0035730E" w:rsidRDefault="003F65A0" w:rsidP="007416BD">
            <w:pPr>
              <w:jc w:val="center"/>
              <w:rPr>
                <w:rFonts w:ascii="Times New Roman" w:hAnsi="Times New Roman"/>
                <w:lang w:val="uk-UA"/>
              </w:rPr>
            </w:pPr>
            <w:r w:rsidRPr="0035730E">
              <w:rPr>
                <w:rFonts w:ascii="Times New Roman" w:hAnsi="Times New Roman"/>
                <w:lang w:val="uk-UA"/>
              </w:rPr>
              <w:t>вересень</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3F65A0" w:rsidP="007416BD">
            <w:pPr>
              <w:jc w:val="center"/>
              <w:rPr>
                <w:rFonts w:ascii="Times New Roman" w:hAnsi="Times New Roman"/>
                <w:lang w:val="uk-UA"/>
              </w:rPr>
            </w:pPr>
            <w:r w:rsidRPr="00DF5F31">
              <w:rPr>
                <w:rFonts w:ascii="Times New Roman" w:hAnsi="Times New Roman"/>
                <w:lang w:val="uk-UA"/>
              </w:rPr>
              <w:t>7.</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rPr>
            </w:pPr>
            <w:r w:rsidRPr="00DF5F31">
              <w:rPr>
                <w:rFonts w:ascii="Times New Roman" w:hAnsi="Times New Roman"/>
                <w:lang w:val="uk-UA"/>
              </w:rPr>
              <w:t xml:space="preserve">Нарада при директорові: </w:t>
            </w:r>
            <w:r w:rsidRPr="00DF5F31">
              <w:rPr>
                <w:rFonts w:ascii="Times New Roman" w:hAnsi="Times New Roman"/>
              </w:rPr>
              <w:t xml:space="preserve">Про порядок розслідування нещасних випадків, що сталися під час навчально-виховного процесу в навчальному закладі. </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7416BD">
            <w:pPr>
              <w:jc w:val="center"/>
              <w:rPr>
                <w:rFonts w:ascii="Times New Roman" w:hAnsi="Times New Roman"/>
                <w:lang w:val="uk-UA"/>
              </w:rPr>
            </w:pPr>
            <w:r w:rsidRPr="0035730E">
              <w:rPr>
                <w:rFonts w:ascii="Times New Roman" w:hAnsi="Times New Roman"/>
                <w:lang w:val="uk-UA"/>
              </w:rPr>
              <w:t>вересень</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3F65A0" w:rsidP="007416BD">
            <w:pPr>
              <w:jc w:val="center"/>
              <w:rPr>
                <w:rFonts w:ascii="Times New Roman" w:hAnsi="Times New Roman"/>
                <w:lang w:val="uk-UA"/>
              </w:rPr>
            </w:pPr>
            <w:r w:rsidRPr="00DF5F31">
              <w:rPr>
                <w:rFonts w:ascii="Times New Roman" w:hAnsi="Times New Roman"/>
                <w:lang w:val="uk-UA"/>
              </w:rPr>
              <w:t>8.</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rPr>
            </w:pPr>
            <w:r w:rsidRPr="00DF5F31">
              <w:rPr>
                <w:rFonts w:ascii="Times New Roman" w:hAnsi="Times New Roman"/>
                <w:lang w:val="uk-UA"/>
              </w:rPr>
              <w:t xml:space="preserve">Рада закладу: </w:t>
            </w:r>
            <w:r w:rsidRPr="00DF5F31">
              <w:rPr>
                <w:rFonts w:ascii="Times New Roman" w:hAnsi="Times New Roman"/>
              </w:rPr>
              <w:t xml:space="preserve">Про організацію роботи педагогічного колективу та батьківської громадськості з питань </w:t>
            </w:r>
            <w:r w:rsidRPr="00DF5F31">
              <w:rPr>
                <w:rFonts w:ascii="Times New Roman" w:hAnsi="Times New Roman"/>
              </w:rPr>
              <w:lastRenderedPageBreak/>
              <w:t xml:space="preserve">запобігання дитячому травматизму в </w:t>
            </w:r>
            <w:r w:rsidR="00981578" w:rsidRPr="00981578">
              <w:rPr>
                <w:rFonts w:ascii="Times New Roman" w:hAnsi="Times New Roman"/>
              </w:rPr>
              <w:t xml:space="preserve">2023-2024 </w:t>
            </w:r>
            <w:r w:rsidRPr="00DF5F31">
              <w:rPr>
                <w:rFonts w:ascii="Times New Roman" w:hAnsi="Times New Roman"/>
              </w:rPr>
              <w:t xml:space="preserve">навчальному році. </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7416BD">
            <w:pPr>
              <w:jc w:val="center"/>
              <w:rPr>
                <w:rFonts w:ascii="Times New Roman" w:hAnsi="Times New Roman"/>
                <w:lang w:val="uk-UA"/>
              </w:rPr>
            </w:pPr>
            <w:r w:rsidRPr="0035730E">
              <w:rPr>
                <w:rFonts w:ascii="Times New Roman" w:hAnsi="Times New Roman"/>
                <w:lang w:val="uk-UA"/>
              </w:rPr>
              <w:lastRenderedPageBreak/>
              <w:t>вересень</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3F65A0" w:rsidP="007416BD">
            <w:pPr>
              <w:jc w:val="center"/>
              <w:rPr>
                <w:rFonts w:ascii="Times New Roman" w:hAnsi="Times New Roman"/>
                <w:lang w:val="uk-UA"/>
              </w:rPr>
            </w:pPr>
            <w:r w:rsidRPr="00DF5F31">
              <w:rPr>
                <w:rFonts w:ascii="Times New Roman" w:hAnsi="Times New Roman"/>
                <w:lang w:val="uk-UA"/>
              </w:rPr>
              <w:lastRenderedPageBreak/>
              <w:t>9.</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rPr>
            </w:pPr>
            <w:r w:rsidRPr="00DF5F31">
              <w:rPr>
                <w:rFonts w:ascii="Times New Roman" w:hAnsi="Times New Roman"/>
                <w:lang w:val="uk-UA"/>
              </w:rPr>
              <w:t xml:space="preserve">Нарада при директорові: </w:t>
            </w:r>
            <w:r w:rsidRPr="00DF5F31">
              <w:rPr>
                <w:rFonts w:ascii="Times New Roman" w:hAnsi="Times New Roman"/>
              </w:rPr>
              <w:t xml:space="preserve">Про організацію роботи щодо збереження здоров’я учнів під час проведення занять з фізичної культури, предмета “Захист </w:t>
            </w:r>
            <w:r w:rsidRPr="00DF5F31">
              <w:rPr>
                <w:rFonts w:ascii="Times New Roman" w:hAnsi="Times New Roman"/>
                <w:lang w:val="uk-UA"/>
              </w:rPr>
              <w:t>України</w:t>
            </w:r>
            <w:r w:rsidRPr="00DF5F31">
              <w:rPr>
                <w:rFonts w:ascii="Times New Roman" w:hAnsi="Times New Roman"/>
              </w:rPr>
              <w:t xml:space="preserve">” та позакласних спортивно - масових заходів. </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7416BD">
            <w:pPr>
              <w:jc w:val="center"/>
              <w:rPr>
                <w:rFonts w:ascii="Times New Roman" w:hAnsi="Times New Roman"/>
                <w:lang w:val="uk-UA"/>
              </w:rPr>
            </w:pPr>
            <w:r w:rsidRPr="0035730E">
              <w:rPr>
                <w:rFonts w:ascii="Times New Roman" w:hAnsi="Times New Roman"/>
                <w:lang w:val="uk-UA"/>
              </w:rPr>
              <w:t>вересень</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1</w:t>
            </w:r>
            <w:r w:rsidR="003F65A0" w:rsidRPr="00DF5F31">
              <w:rPr>
                <w:rFonts w:ascii="Times New Roman" w:hAnsi="Times New Roman"/>
                <w:lang w:val="uk-UA"/>
              </w:rPr>
              <w:t>0.</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lang w:val="uk-UA"/>
              </w:rPr>
            </w:pPr>
            <w:r w:rsidRPr="00DF5F31">
              <w:rPr>
                <w:rFonts w:ascii="Times New Roman" w:hAnsi="Times New Roman"/>
                <w:lang w:val="uk-UA"/>
              </w:rPr>
              <w:t xml:space="preserve">Нарада при директорові: </w:t>
            </w:r>
            <w:r w:rsidRPr="00DF5F31">
              <w:rPr>
                <w:rFonts w:ascii="Times New Roman" w:hAnsi="Times New Roman"/>
              </w:rPr>
              <w:t xml:space="preserve">Про запобігання всім видам дитячого травматизму під час проведення Новорічних та Різдвяних свят, шкільних канікул. </w:t>
            </w:r>
          </w:p>
          <w:p w:rsidR="003F65A0" w:rsidRPr="00DF5F31" w:rsidRDefault="003F65A0" w:rsidP="007416BD">
            <w:pPr>
              <w:autoSpaceDE w:val="0"/>
              <w:autoSpaceDN w:val="0"/>
              <w:adjustRightInd w:val="0"/>
              <w:jc w:val="both"/>
              <w:rPr>
                <w:rFonts w:ascii="Times New Roman" w:hAnsi="Times New Roman"/>
                <w:lang w:val="uk-UA"/>
              </w:rPr>
            </w:pP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7416BD">
            <w:pPr>
              <w:jc w:val="center"/>
              <w:rPr>
                <w:rFonts w:ascii="Times New Roman" w:hAnsi="Times New Roman"/>
                <w:lang w:val="uk-UA"/>
              </w:rPr>
            </w:pPr>
            <w:r w:rsidRPr="0035730E">
              <w:rPr>
                <w:rFonts w:ascii="Times New Roman" w:hAnsi="Times New Roman"/>
                <w:lang w:val="uk-UA"/>
              </w:rPr>
              <w:t>грудень</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1</w:t>
            </w:r>
            <w:r w:rsidR="003F65A0" w:rsidRPr="00DF5F31">
              <w:rPr>
                <w:rFonts w:ascii="Times New Roman" w:hAnsi="Times New Roman"/>
                <w:lang w:val="uk-UA"/>
              </w:rPr>
              <w:t>1.</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rPr>
            </w:pPr>
            <w:r w:rsidRPr="00DF5F31">
              <w:rPr>
                <w:rFonts w:ascii="Times New Roman" w:hAnsi="Times New Roman"/>
                <w:lang w:val="uk-UA"/>
              </w:rPr>
              <w:t xml:space="preserve">Нарада при директорові: </w:t>
            </w:r>
            <w:r w:rsidRPr="00DF5F31">
              <w:rPr>
                <w:rFonts w:ascii="Times New Roman" w:hAnsi="Times New Roman"/>
              </w:rPr>
              <w:t xml:space="preserve">Про підсумки роботи педагогічного колективу з безпеки життєдіяльності за І семестр </w:t>
            </w:r>
            <w:r w:rsidR="00981578" w:rsidRPr="00981578">
              <w:rPr>
                <w:rFonts w:ascii="Times New Roman" w:hAnsi="Times New Roman"/>
              </w:rPr>
              <w:t xml:space="preserve">2023-2024 </w:t>
            </w:r>
            <w:r w:rsidRPr="00DF5F31">
              <w:rPr>
                <w:rFonts w:ascii="Times New Roman" w:hAnsi="Times New Roman"/>
              </w:rPr>
              <w:t xml:space="preserve">навчального року. </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7416BD">
            <w:pPr>
              <w:jc w:val="center"/>
              <w:rPr>
                <w:rFonts w:ascii="Times New Roman" w:hAnsi="Times New Roman"/>
                <w:lang w:val="uk-UA"/>
              </w:rPr>
            </w:pPr>
            <w:r w:rsidRPr="0035730E">
              <w:rPr>
                <w:rFonts w:ascii="Times New Roman" w:hAnsi="Times New Roman"/>
                <w:lang w:val="uk-UA"/>
              </w:rPr>
              <w:t>грудень</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1</w:t>
            </w:r>
            <w:r w:rsidR="003F65A0" w:rsidRPr="00DF5F31">
              <w:rPr>
                <w:rFonts w:ascii="Times New Roman" w:hAnsi="Times New Roman"/>
                <w:lang w:val="uk-UA"/>
              </w:rPr>
              <w:t>2.</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lang w:val="uk-UA"/>
              </w:rPr>
            </w:pPr>
            <w:r w:rsidRPr="00DF5F31">
              <w:rPr>
                <w:rFonts w:ascii="Times New Roman" w:hAnsi="Times New Roman"/>
                <w:lang w:val="uk-UA"/>
              </w:rPr>
              <w:t xml:space="preserve">Нарада при директорові: </w:t>
            </w:r>
            <w:r w:rsidRPr="00DF5F31">
              <w:rPr>
                <w:rFonts w:ascii="Times New Roman" w:hAnsi="Times New Roman"/>
              </w:rPr>
              <w:t xml:space="preserve">Про підсумки роботи педагогічного колективу з профілактики наркоманії та СНІДу серед учнів навчального закладу. </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7416BD">
            <w:pPr>
              <w:jc w:val="center"/>
              <w:rPr>
                <w:rFonts w:ascii="Times New Roman" w:hAnsi="Times New Roman"/>
                <w:lang w:val="uk-UA"/>
              </w:rPr>
            </w:pPr>
            <w:r w:rsidRPr="0035730E">
              <w:rPr>
                <w:rFonts w:ascii="Times New Roman" w:hAnsi="Times New Roman"/>
                <w:lang w:val="uk-UA"/>
              </w:rPr>
              <w:t>грудень</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1</w:t>
            </w:r>
            <w:r w:rsidR="003F65A0" w:rsidRPr="00DF5F31">
              <w:rPr>
                <w:rFonts w:ascii="Times New Roman" w:hAnsi="Times New Roman"/>
                <w:lang w:val="uk-UA"/>
              </w:rPr>
              <w:t>3.</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lang w:val="uk-UA"/>
              </w:rPr>
            </w:pPr>
            <w:r w:rsidRPr="00DF5F31">
              <w:rPr>
                <w:rFonts w:ascii="Times New Roman" w:hAnsi="Times New Roman"/>
                <w:lang w:val="uk-UA" w:eastAsia="en-US"/>
              </w:rPr>
              <w:t xml:space="preserve">Нарада при директорові: </w:t>
            </w:r>
            <w:r w:rsidRPr="00DF5F31">
              <w:rPr>
                <w:rFonts w:ascii="Times New Roman" w:hAnsi="Times New Roman"/>
                <w:lang w:eastAsia="en-US"/>
              </w:rPr>
              <w:t xml:space="preserve">Про результати роботи педагогічного колективу з учнями щодо профілактики різних видів захворювань за I семестр </w:t>
            </w:r>
            <w:r w:rsidR="00981578" w:rsidRPr="00981578">
              <w:rPr>
                <w:rFonts w:ascii="Times New Roman" w:hAnsi="Times New Roman"/>
                <w:lang w:eastAsia="en-US"/>
              </w:rPr>
              <w:t xml:space="preserve">2023-2024 </w:t>
            </w:r>
            <w:r w:rsidRPr="00DF5F31">
              <w:rPr>
                <w:rFonts w:ascii="Times New Roman" w:hAnsi="Times New Roman"/>
                <w:lang w:eastAsia="en-US"/>
              </w:rPr>
              <w:t>навчального року.</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7416BD">
            <w:pPr>
              <w:jc w:val="center"/>
              <w:rPr>
                <w:rFonts w:ascii="Times New Roman" w:hAnsi="Times New Roman"/>
                <w:lang w:val="uk-UA"/>
              </w:rPr>
            </w:pPr>
            <w:r w:rsidRPr="0035730E">
              <w:rPr>
                <w:rFonts w:ascii="Times New Roman" w:hAnsi="Times New Roman"/>
                <w:lang w:val="uk-UA"/>
              </w:rPr>
              <w:t>грудень</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1</w:t>
            </w:r>
            <w:r w:rsidR="003F65A0" w:rsidRPr="00DF5F31">
              <w:rPr>
                <w:rFonts w:ascii="Times New Roman" w:hAnsi="Times New Roman"/>
                <w:lang w:val="uk-UA"/>
              </w:rPr>
              <w:t>4.</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lang w:val="uk-UA"/>
              </w:rPr>
            </w:pPr>
            <w:r w:rsidRPr="00DF5F31">
              <w:rPr>
                <w:rFonts w:ascii="Times New Roman" w:hAnsi="Times New Roman"/>
                <w:lang w:val="uk-UA" w:eastAsia="en-US"/>
              </w:rPr>
              <w:t>Нарада при директорові: Про організацію роботи щодо попередження загибелі дітей на водних об’єктах у зимово-весняний період та організацію роботи щодо попередження дитячому травматизму під час весняних канікул.</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7416BD">
            <w:pPr>
              <w:jc w:val="center"/>
              <w:rPr>
                <w:rFonts w:ascii="Times New Roman" w:hAnsi="Times New Roman"/>
                <w:lang w:val="uk-UA"/>
              </w:rPr>
            </w:pPr>
            <w:r w:rsidRPr="0035730E">
              <w:rPr>
                <w:rFonts w:ascii="Times New Roman" w:hAnsi="Times New Roman"/>
                <w:lang w:val="uk-UA"/>
              </w:rPr>
              <w:t xml:space="preserve">Березень </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1</w:t>
            </w:r>
            <w:r w:rsidR="003F65A0" w:rsidRPr="00DF5F31">
              <w:rPr>
                <w:rFonts w:ascii="Times New Roman" w:hAnsi="Times New Roman"/>
                <w:lang w:val="uk-UA"/>
              </w:rPr>
              <w:t>5.</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lang w:val="uk-UA"/>
              </w:rPr>
            </w:pPr>
            <w:r w:rsidRPr="00DF5F31">
              <w:rPr>
                <w:rFonts w:ascii="Times New Roman" w:hAnsi="Times New Roman"/>
                <w:lang w:val="uk-UA" w:eastAsia="en-US"/>
              </w:rPr>
              <w:t xml:space="preserve">Нарада при директорові: </w:t>
            </w:r>
            <w:r w:rsidRPr="00DF5F31">
              <w:rPr>
                <w:rFonts w:ascii="Times New Roman" w:hAnsi="Times New Roman"/>
                <w:lang w:eastAsia="en-US"/>
              </w:rPr>
              <w:t>Про проведення Тижня знань з безпеки життєдіяльності</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7416BD">
            <w:pPr>
              <w:jc w:val="center"/>
              <w:rPr>
                <w:rFonts w:ascii="Times New Roman" w:hAnsi="Times New Roman"/>
                <w:lang w:val="uk-UA"/>
              </w:rPr>
            </w:pPr>
            <w:r w:rsidRPr="0035730E">
              <w:rPr>
                <w:rFonts w:ascii="Times New Roman" w:hAnsi="Times New Roman"/>
                <w:lang w:val="uk-UA"/>
              </w:rPr>
              <w:t xml:space="preserve">Березень </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1</w:t>
            </w:r>
            <w:r w:rsidR="003F65A0" w:rsidRPr="00DF5F31">
              <w:rPr>
                <w:rFonts w:ascii="Times New Roman" w:hAnsi="Times New Roman"/>
                <w:lang w:val="uk-UA"/>
              </w:rPr>
              <w:t>6.</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lang w:val="uk-UA"/>
              </w:rPr>
            </w:pPr>
            <w:r w:rsidRPr="00DF5F31">
              <w:rPr>
                <w:rFonts w:ascii="Times New Roman" w:hAnsi="Times New Roman"/>
                <w:lang w:val="uk-UA" w:eastAsia="en-US"/>
              </w:rPr>
              <w:t xml:space="preserve">Нарада при директорові: </w:t>
            </w:r>
            <w:r w:rsidRPr="00DF5F31">
              <w:rPr>
                <w:rFonts w:ascii="Times New Roman" w:hAnsi="Times New Roman"/>
                <w:lang w:eastAsia="en-US"/>
              </w:rPr>
              <w:t xml:space="preserve">Про результати роботи педагогічного колективу з </w:t>
            </w:r>
            <w:r w:rsidRPr="00DF5F31">
              <w:rPr>
                <w:rFonts w:ascii="Times New Roman" w:hAnsi="Times New Roman"/>
                <w:lang w:val="uk-UA" w:eastAsia="en-US"/>
              </w:rPr>
              <w:t>безпеки життєдіяльності</w:t>
            </w:r>
            <w:r w:rsidRPr="00DF5F31">
              <w:rPr>
                <w:rFonts w:ascii="Times New Roman" w:hAnsi="Times New Roman"/>
                <w:lang w:eastAsia="en-US"/>
              </w:rPr>
              <w:t xml:space="preserve"> учнів та запобігання всім видам дитячого травматизму у ІІ семестрі </w:t>
            </w:r>
            <w:r w:rsidR="00981578" w:rsidRPr="00981578">
              <w:rPr>
                <w:rFonts w:ascii="Times New Roman" w:hAnsi="Times New Roman"/>
                <w:lang w:eastAsia="en-US"/>
              </w:rPr>
              <w:t xml:space="preserve">2023-2024 </w:t>
            </w:r>
            <w:r w:rsidRPr="00DF5F31">
              <w:rPr>
                <w:rFonts w:ascii="Times New Roman" w:hAnsi="Times New Roman"/>
                <w:lang w:eastAsia="en-US"/>
              </w:rPr>
              <w:t>навчального року .</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7416BD">
            <w:pPr>
              <w:jc w:val="center"/>
              <w:rPr>
                <w:rFonts w:ascii="Times New Roman" w:hAnsi="Times New Roman"/>
                <w:lang w:val="uk-UA"/>
              </w:rPr>
            </w:pPr>
            <w:r w:rsidRPr="0035730E">
              <w:rPr>
                <w:rFonts w:ascii="Times New Roman" w:hAnsi="Times New Roman"/>
                <w:lang w:val="uk-UA"/>
              </w:rPr>
              <w:t>Травень</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10030" w:type="dxa"/>
            <w:gridSpan w:val="5"/>
          </w:tcPr>
          <w:p w:rsidR="003F65A0" w:rsidRPr="00DF5F31" w:rsidRDefault="003F65A0" w:rsidP="007416BD">
            <w:pPr>
              <w:jc w:val="center"/>
              <w:rPr>
                <w:rFonts w:ascii="Times New Roman" w:hAnsi="Times New Roman"/>
                <w:lang w:val="uk-UA"/>
              </w:rPr>
            </w:pPr>
            <w:r w:rsidRPr="00DF5F31">
              <w:rPr>
                <w:rFonts w:ascii="Times New Roman" w:hAnsi="Times New Roman"/>
                <w:b/>
                <w:lang w:val="uk-UA" w:eastAsia="en-US"/>
              </w:rPr>
              <w:t>Організація роботи щодо профілактики різних видів захворювань</w:t>
            </w: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1</w:t>
            </w:r>
            <w:r w:rsidR="003F65A0" w:rsidRPr="00DF5F31">
              <w:rPr>
                <w:rFonts w:ascii="Times New Roman" w:hAnsi="Times New Roman"/>
                <w:lang w:val="uk-UA"/>
              </w:rPr>
              <w:t>7.</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lang w:val="uk-UA"/>
              </w:rPr>
            </w:pPr>
            <w:r w:rsidRPr="00DF5F31">
              <w:rPr>
                <w:rFonts w:ascii="Times New Roman" w:hAnsi="Times New Roman"/>
                <w:lang w:val="uk-UA"/>
              </w:rPr>
              <w:t>Забезпечити дотримання  протиепідемічного санітарно-гігієнічного режиму у  класних кімнатах 1-11 класів та приміщеннях загального користування у школі</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AB79C0">
            <w:pPr>
              <w:jc w:val="center"/>
              <w:rPr>
                <w:rFonts w:ascii="Times New Roman" w:hAnsi="Times New Roman"/>
                <w:lang w:val="uk-UA"/>
              </w:rPr>
            </w:pPr>
            <w:r w:rsidRPr="0035730E">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1</w:t>
            </w:r>
            <w:r w:rsidR="003F65A0" w:rsidRPr="00DF5F31">
              <w:rPr>
                <w:rFonts w:ascii="Times New Roman" w:hAnsi="Times New Roman"/>
                <w:lang w:val="uk-UA"/>
              </w:rPr>
              <w:t>8.</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lang w:val="uk-UA"/>
              </w:rPr>
            </w:pPr>
            <w:r w:rsidRPr="00DF5F31">
              <w:rPr>
                <w:rFonts w:ascii="Times New Roman" w:hAnsi="Times New Roman"/>
                <w:lang w:val="uk-UA"/>
              </w:rPr>
              <w:t>Забезпечити дотримання санітарно-гігієнічних вимог щодо питного режиму у їдальні, повітряно-температурного режиму у класних кімнатах та інших приміщеннях школи (щоденний моніторинг)</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AB79C0">
            <w:pPr>
              <w:jc w:val="center"/>
              <w:rPr>
                <w:rFonts w:ascii="Times New Roman" w:hAnsi="Times New Roman"/>
                <w:lang w:val="uk-UA"/>
              </w:rPr>
            </w:pPr>
            <w:r w:rsidRPr="0035730E">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1</w:t>
            </w:r>
            <w:r w:rsidR="003F65A0" w:rsidRPr="00DF5F31">
              <w:rPr>
                <w:rFonts w:ascii="Times New Roman" w:hAnsi="Times New Roman"/>
                <w:lang w:val="uk-UA"/>
              </w:rPr>
              <w:t>9.</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lang w:val="uk-UA"/>
              </w:rPr>
            </w:pPr>
            <w:r w:rsidRPr="00DF5F31">
              <w:rPr>
                <w:rFonts w:ascii="Times New Roman" w:hAnsi="Times New Roman"/>
                <w:lang w:val="uk-UA"/>
              </w:rPr>
              <w:t xml:space="preserve">Проводити санітарно-просвітницьку роботу із учнями, батьками, працівниками школи щодо профілактики інфекційних захворювань, захворювання на грип, гострі респіраторні захворювання, необхідності вакцинації, захворювань на </w:t>
            </w:r>
            <w:r w:rsidRPr="00DF5F31">
              <w:rPr>
                <w:rFonts w:ascii="Times New Roman" w:hAnsi="Times New Roman"/>
                <w:lang w:val="en-US"/>
              </w:rPr>
              <w:t>COVID</w:t>
            </w:r>
            <w:r w:rsidRPr="00DF5F31">
              <w:rPr>
                <w:rFonts w:ascii="Times New Roman" w:hAnsi="Times New Roman"/>
                <w:lang w:val="uk-UA"/>
              </w:rPr>
              <w:t>-19  (із залученням спеціалістів)</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AB79C0">
            <w:pPr>
              <w:jc w:val="center"/>
              <w:rPr>
                <w:rFonts w:ascii="Times New Roman" w:hAnsi="Times New Roman"/>
                <w:lang w:val="uk-UA"/>
              </w:rPr>
            </w:pPr>
            <w:r w:rsidRPr="0035730E">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2</w:t>
            </w:r>
            <w:r w:rsidR="003F65A0" w:rsidRPr="00DF5F31">
              <w:rPr>
                <w:rFonts w:ascii="Times New Roman" w:hAnsi="Times New Roman"/>
                <w:lang w:val="uk-UA"/>
              </w:rPr>
              <w:t>0.</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lang w:val="uk-UA"/>
              </w:rPr>
            </w:pPr>
            <w:r w:rsidRPr="00DF5F31">
              <w:rPr>
                <w:rFonts w:ascii="Times New Roman" w:hAnsi="Times New Roman"/>
                <w:lang w:val="uk-UA"/>
              </w:rPr>
              <w:t>Проводити щоденний моніторинг відвідування навчання учнями  1-11 класів із зазначенням причин відсутності</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AB79C0">
            <w:pPr>
              <w:jc w:val="center"/>
              <w:rPr>
                <w:rFonts w:ascii="Times New Roman" w:hAnsi="Times New Roman"/>
                <w:lang w:val="uk-UA"/>
              </w:rPr>
            </w:pPr>
            <w:r w:rsidRPr="0035730E">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10030" w:type="dxa"/>
            <w:gridSpan w:val="5"/>
          </w:tcPr>
          <w:p w:rsidR="003F65A0" w:rsidRPr="00DF5F31" w:rsidRDefault="003F65A0" w:rsidP="007416BD">
            <w:pPr>
              <w:jc w:val="center"/>
              <w:rPr>
                <w:rFonts w:ascii="Times New Roman" w:hAnsi="Times New Roman"/>
                <w:lang w:val="uk-UA"/>
              </w:rPr>
            </w:pPr>
            <w:r w:rsidRPr="00DF5F31">
              <w:rPr>
                <w:rFonts w:ascii="Times New Roman" w:hAnsi="Times New Roman"/>
                <w:b/>
                <w:bCs/>
                <w:lang w:val="uk-UA" w:eastAsia="en-US"/>
              </w:rPr>
              <w:t>Організація роботи щодо проведення інструктажів з безпеки життєдіяльності</w:t>
            </w: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2</w:t>
            </w:r>
            <w:r w:rsidR="003F65A0" w:rsidRPr="00DF5F31">
              <w:rPr>
                <w:rFonts w:ascii="Times New Roman" w:hAnsi="Times New Roman"/>
                <w:lang w:val="uk-UA"/>
              </w:rPr>
              <w:t>1.</w:t>
            </w:r>
          </w:p>
        </w:tc>
        <w:tc>
          <w:tcPr>
            <w:tcW w:w="5427" w:type="dxa"/>
            <w:tcBorders>
              <w:top w:val="single" w:sz="4" w:space="0" w:color="auto"/>
              <w:left w:val="single" w:sz="4" w:space="0" w:color="auto"/>
              <w:bottom w:val="single" w:sz="4" w:space="0" w:color="auto"/>
              <w:right w:val="single" w:sz="4" w:space="0" w:color="auto"/>
            </w:tcBorders>
          </w:tcPr>
          <w:p w:rsidR="003F65A0" w:rsidRPr="00DF5F31" w:rsidRDefault="003F65A0" w:rsidP="007416BD">
            <w:pPr>
              <w:jc w:val="both"/>
              <w:rPr>
                <w:rFonts w:ascii="Times New Roman" w:eastAsia="Times New Roman" w:hAnsi="Times New Roman"/>
                <w:lang w:val="uk-UA"/>
              </w:rPr>
            </w:pPr>
            <w:r w:rsidRPr="00DF5F31">
              <w:rPr>
                <w:rFonts w:ascii="Times New Roman" w:eastAsia="Times New Roman" w:hAnsi="Times New Roman"/>
                <w:lang w:val="uk-UA"/>
              </w:rPr>
              <w:t>Провести інструктивно-методичну нараду з класоводами і класними керівниками стосовно питань забезпечення безпеки життєдіяльності учнів</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7416BD">
            <w:pPr>
              <w:jc w:val="center"/>
              <w:rPr>
                <w:rFonts w:ascii="Times New Roman" w:hAnsi="Times New Roman"/>
                <w:lang w:val="uk-UA"/>
              </w:rPr>
            </w:pPr>
            <w:r w:rsidRPr="0035730E">
              <w:rPr>
                <w:rFonts w:ascii="Times New Roman" w:hAnsi="Times New Roman"/>
                <w:lang w:val="uk-UA"/>
              </w:rPr>
              <w:t>серпень</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2</w:t>
            </w:r>
            <w:r w:rsidR="003F65A0" w:rsidRPr="00DF5F31">
              <w:rPr>
                <w:rFonts w:ascii="Times New Roman" w:hAnsi="Times New Roman"/>
                <w:lang w:val="uk-UA"/>
              </w:rPr>
              <w:t>2.</w:t>
            </w:r>
          </w:p>
        </w:tc>
        <w:tc>
          <w:tcPr>
            <w:tcW w:w="5427" w:type="dxa"/>
            <w:tcBorders>
              <w:top w:val="single" w:sz="4" w:space="0" w:color="000000"/>
              <w:left w:val="single" w:sz="4" w:space="0" w:color="000000"/>
              <w:bottom w:val="single" w:sz="4" w:space="0" w:color="000000"/>
              <w:right w:val="single" w:sz="4" w:space="0" w:color="000000"/>
            </w:tcBorders>
          </w:tcPr>
          <w:p w:rsidR="003F65A0" w:rsidRPr="00DF5F31" w:rsidRDefault="003F65A0" w:rsidP="007416BD">
            <w:pPr>
              <w:spacing w:after="10"/>
              <w:ind w:right="34"/>
              <w:jc w:val="both"/>
              <w:rPr>
                <w:rFonts w:ascii="Times New Roman" w:hAnsi="Times New Roman"/>
                <w:lang w:val="uk-UA" w:eastAsia="en-US"/>
              </w:rPr>
            </w:pPr>
            <w:r w:rsidRPr="00DF5F31">
              <w:rPr>
                <w:rFonts w:ascii="Times New Roman" w:hAnsi="Times New Roman"/>
                <w:lang w:val="uk-UA"/>
              </w:rPr>
              <w:t>Здійснювати проведення вступного інструктажу з реєстрацією на окремій сторінці класного журналу «Реєстрація вступного інструктажу з безпеки життєдіяльності для вихованців, учнів» для учнів, які прибули</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AB79C0">
            <w:pPr>
              <w:jc w:val="center"/>
              <w:rPr>
                <w:rFonts w:ascii="Times New Roman" w:hAnsi="Times New Roman"/>
                <w:lang w:val="uk-UA"/>
              </w:rPr>
            </w:pPr>
            <w:r w:rsidRPr="0035730E">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2</w:t>
            </w:r>
            <w:r w:rsidR="003F65A0" w:rsidRPr="00DF5F31">
              <w:rPr>
                <w:rFonts w:ascii="Times New Roman" w:hAnsi="Times New Roman"/>
                <w:lang w:val="uk-UA"/>
              </w:rPr>
              <w:t>3.</w:t>
            </w:r>
          </w:p>
        </w:tc>
        <w:tc>
          <w:tcPr>
            <w:tcW w:w="5427" w:type="dxa"/>
            <w:tcBorders>
              <w:top w:val="single" w:sz="4" w:space="0" w:color="000000"/>
              <w:left w:val="single" w:sz="4" w:space="0" w:color="000000"/>
              <w:bottom w:val="single" w:sz="4" w:space="0" w:color="000000"/>
              <w:right w:val="single" w:sz="4" w:space="0" w:color="000000"/>
            </w:tcBorders>
          </w:tcPr>
          <w:p w:rsidR="003F65A0" w:rsidRPr="00DF5F31" w:rsidRDefault="003F65A0" w:rsidP="007416BD">
            <w:pPr>
              <w:spacing w:after="10"/>
              <w:ind w:right="34"/>
              <w:jc w:val="both"/>
              <w:rPr>
                <w:rFonts w:ascii="Times New Roman" w:hAnsi="Times New Roman"/>
                <w:lang w:val="uk-UA"/>
              </w:rPr>
            </w:pPr>
            <w:r w:rsidRPr="00DF5F31">
              <w:rPr>
                <w:rFonts w:ascii="Times New Roman" w:hAnsi="Times New Roman"/>
                <w:lang w:val="uk-UA"/>
              </w:rPr>
              <w:t>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AB79C0">
            <w:pPr>
              <w:jc w:val="center"/>
              <w:rPr>
                <w:rFonts w:ascii="Times New Roman" w:hAnsi="Times New Roman"/>
                <w:lang w:val="uk-UA"/>
              </w:rPr>
            </w:pPr>
            <w:r w:rsidRPr="0035730E">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2</w:t>
            </w:r>
            <w:r w:rsidR="003F65A0" w:rsidRPr="00DF5F31">
              <w:rPr>
                <w:rFonts w:ascii="Times New Roman" w:hAnsi="Times New Roman"/>
                <w:lang w:val="uk-UA"/>
              </w:rPr>
              <w:t>4.</w:t>
            </w:r>
          </w:p>
        </w:tc>
        <w:tc>
          <w:tcPr>
            <w:tcW w:w="5427" w:type="dxa"/>
            <w:tcBorders>
              <w:top w:val="single" w:sz="4" w:space="0" w:color="000000"/>
              <w:left w:val="single" w:sz="4" w:space="0" w:color="000000"/>
              <w:bottom w:val="single" w:sz="4" w:space="0" w:color="auto"/>
              <w:right w:val="single" w:sz="4" w:space="0" w:color="000000"/>
            </w:tcBorders>
          </w:tcPr>
          <w:p w:rsidR="003F65A0" w:rsidRPr="00DF5F31" w:rsidRDefault="003F65A0" w:rsidP="007416BD">
            <w:pPr>
              <w:autoSpaceDE w:val="0"/>
              <w:autoSpaceDN w:val="0"/>
              <w:adjustRightInd w:val="0"/>
              <w:jc w:val="both"/>
              <w:rPr>
                <w:rFonts w:ascii="Times New Roman" w:hAnsi="Times New Roman"/>
              </w:rPr>
            </w:pPr>
            <w:r w:rsidRPr="00DF5F31">
              <w:rPr>
                <w:rFonts w:ascii="Times New Roman" w:hAnsi="Times New Roman"/>
              </w:rPr>
              <w:t xml:space="preserve">Здійснювати проведення первинного інструктажу із записом у Журналі реєстрації первинного, позапланового, цільового </w:t>
            </w:r>
            <w:r w:rsidRPr="00DF5F31">
              <w:rPr>
                <w:rFonts w:ascii="Times New Roman" w:hAnsi="Times New Roman"/>
              </w:rPr>
              <w:lastRenderedPageBreak/>
              <w:t xml:space="preserve">інструктажів вихованців, учнів. </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AB79C0">
            <w:pPr>
              <w:jc w:val="center"/>
              <w:rPr>
                <w:rFonts w:ascii="Times New Roman" w:hAnsi="Times New Roman"/>
                <w:lang w:val="uk-UA"/>
              </w:rPr>
            </w:pPr>
            <w:r w:rsidRPr="0035730E">
              <w:rPr>
                <w:rFonts w:ascii="Times New Roman" w:hAnsi="Times New Roman"/>
                <w:lang w:val="uk-UA"/>
              </w:rPr>
              <w:lastRenderedPageBreak/>
              <w:t xml:space="preserve">Упродовж навчального </w:t>
            </w:r>
            <w:r w:rsidRPr="0035730E">
              <w:rPr>
                <w:rFonts w:ascii="Times New Roman" w:hAnsi="Times New Roman"/>
                <w:lang w:val="uk-UA"/>
              </w:rPr>
              <w:lastRenderedPageBreak/>
              <w:t>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lastRenderedPageBreak/>
              <w:t>2</w:t>
            </w:r>
            <w:r w:rsidR="003F65A0" w:rsidRPr="00DF5F31">
              <w:rPr>
                <w:rFonts w:ascii="Times New Roman" w:hAnsi="Times New Roman"/>
                <w:lang w:val="uk-UA"/>
              </w:rPr>
              <w:t>5.</w:t>
            </w:r>
          </w:p>
        </w:tc>
        <w:tc>
          <w:tcPr>
            <w:tcW w:w="5427" w:type="dxa"/>
            <w:tcBorders>
              <w:top w:val="single" w:sz="4"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lang w:val="uk-UA"/>
              </w:rPr>
            </w:pPr>
            <w:r w:rsidRPr="00DF5F31">
              <w:rPr>
                <w:rFonts w:ascii="Times New Roman" w:hAnsi="Times New Roman"/>
              </w:rPr>
              <w:t xml:space="preserve">Здійснювати проведення первинного інструктажу перед початком кожного заняття гуртка, пов’язаного з використанням інструментів, матеріалів та здійснювати запис на сторінці про запис теми навчального заняття у журналі гурткової роботи. </w:t>
            </w:r>
          </w:p>
          <w:p w:rsidR="003F65A0" w:rsidRPr="00DF5F31" w:rsidRDefault="003F65A0" w:rsidP="007416BD">
            <w:pPr>
              <w:autoSpaceDE w:val="0"/>
              <w:autoSpaceDN w:val="0"/>
              <w:adjustRightInd w:val="0"/>
              <w:jc w:val="both"/>
              <w:rPr>
                <w:rFonts w:ascii="Times New Roman" w:hAnsi="Times New Roman"/>
                <w:lang w:val="uk-UA"/>
              </w:rPr>
            </w:pP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AB79C0">
            <w:pPr>
              <w:jc w:val="center"/>
              <w:rPr>
                <w:rFonts w:ascii="Times New Roman" w:hAnsi="Times New Roman"/>
                <w:lang w:val="uk-UA"/>
              </w:rPr>
            </w:pPr>
            <w:r w:rsidRPr="0035730E">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2</w:t>
            </w:r>
            <w:r w:rsidR="003F65A0" w:rsidRPr="00DF5F31">
              <w:rPr>
                <w:rFonts w:ascii="Times New Roman" w:hAnsi="Times New Roman"/>
                <w:lang w:val="uk-UA"/>
              </w:rPr>
              <w:t>6.</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lang w:val="uk-UA"/>
              </w:rPr>
            </w:pPr>
            <w:r w:rsidRPr="00DF5F31">
              <w:rPr>
                <w:rFonts w:ascii="Times New Roman" w:hAnsi="Times New Roman"/>
                <w:lang w:val="uk-UA"/>
              </w:rPr>
              <w:t xml:space="preserve">Здійснювати проведення позапланових та цільових інструктажів у Журналі реєстрації первинного, позапланового, цільового інструктажів вихованців, учнів. </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AB79C0">
            <w:pPr>
              <w:jc w:val="center"/>
              <w:rPr>
                <w:rFonts w:ascii="Times New Roman" w:hAnsi="Times New Roman"/>
                <w:lang w:val="uk-UA"/>
              </w:rPr>
            </w:pPr>
            <w:r w:rsidRPr="0035730E">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2</w:t>
            </w:r>
            <w:r w:rsidR="003F65A0" w:rsidRPr="00DF5F31">
              <w:rPr>
                <w:rFonts w:ascii="Times New Roman" w:hAnsi="Times New Roman"/>
                <w:lang w:val="uk-UA"/>
              </w:rPr>
              <w:t>7.</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rPr>
            </w:pPr>
            <w:r w:rsidRPr="00DF5F31">
              <w:rPr>
                <w:rFonts w:ascii="Times New Roman" w:hAnsi="Times New Roman"/>
              </w:rPr>
              <w:t xml:space="preserve">Забезпечити нормативність ведення “Журналів реєстрації нещасних випадків, що сталися з вихованцями, учнями ”, а саме: </w:t>
            </w:r>
          </w:p>
          <w:p w:rsidR="003F65A0" w:rsidRPr="00DF5F31" w:rsidRDefault="003F65A0" w:rsidP="007416BD">
            <w:pPr>
              <w:autoSpaceDE w:val="0"/>
              <w:autoSpaceDN w:val="0"/>
              <w:adjustRightInd w:val="0"/>
              <w:jc w:val="both"/>
              <w:rPr>
                <w:rFonts w:ascii="Times New Roman" w:hAnsi="Times New Roman"/>
              </w:rPr>
            </w:pPr>
            <w:r w:rsidRPr="00DF5F31">
              <w:rPr>
                <w:rFonts w:ascii="Times New Roman" w:hAnsi="Times New Roman"/>
              </w:rPr>
              <w:t xml:space="preserve">- оформлення повідомлень про нещасні випадки, </w:t>
            </w:r>
          </w:p>
          <w:p w:rsidR="003F65A0" w:rsidRPr="00DF5F31" w:rsidRDefault="003F65A0" w:rsidP="007416BD">
            <w:pPr>
              <w:autoSpaceDE w:val="0"/>
              <w:autoSpaceDN w:val="0"/>
              <w:adjustRightInd w:val="0"/>
              <w:jc w:val="both"/>
              <w:rPr>
                <w:rFonts w:ascii="Times New Roman" w:hAnsi="Times New Roman"/>
              </w:rPr>
            </w:pPr>
            <w:r w:rsidRPr="00DF5F31">
              <w:rPr>
                <w:rFonts w:ascii="Times New Roman" w:hAnsi="Times New Roman"/>
              </w:rPr>
              <w:t xml:space="preserve">- оформлення актів розслідування нещасних випадків, </w:t>
            </w:r>
          </w:p>
          <w:p w:rsidR="003F65A0" w:rsidRPr="00DF5F31" w:rsidRDefault="003F65A0" w:rsidP="007416BD">
            <w:pPr>
              <w:autoSpaceDE w:val="0"/>
              <w:autoSpaceDN w:val="0"/>
              <w:adjustRightInd w:val="0"/>
              <w:jc w:val="both"/>
              <w:rPr>
                <w:rFonts w:ascii="Times New Roman" w:hAnsi="Times New Roman"/>
                <w:lang w:val="uk-UA"/>
              </w:rPr>
            </w:pPr>
            <w:r w:rsidRPr="00DF5F31">
              <w:t xml:space="preserve">- </w:t>
            </w:r>
            <w:r w:rsidRPr="00DF5F31">
              <w:rPr>
                <w:rFonts w:ascii="Times New Roman" w:hAnsi="Times New Roman"/>
              </w:rPr>
              <w:t>оформлення повідомлень про наслідки нещасних випадків</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AB79C0">
            <w:pPr>
              <w:jc w:val="center"/>
              <w:rPr>
                <w:rFonts w:ascii="Times New Roman" w:hAnsi="Times New Roman"/>
                <w:lang w:val="uk-UA"/>
              </w:rPr>
            </w:pPr>
            <w:r w:rsidRPr="0035730E">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2</w:t>
            </w:r>
            <w:r w:rsidR="003F65A0" w:rsidRPr="00DF5F31">
              <w:rPr>
                <w:rFonts w:ascii="Times New Roman" w:hAnsi="Times New Roman"/>
                <w:lang w:val="uk-UA"/>
              </w:rPr>
              <w:t>8.</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rPr>
            </w:pPr>
            <w:r w:rsidRPr="00DF5F31">
              <w:rPr>
                <w:rFonts w:ascii="Times New Roman" w:hAnsi="Times New Roman"/>
              </w:rPr>
              <w:t xml:space="preserve">Здійснювати аналіз статистичних даних щодо травмування дітей під час навчально-виховного процесу та в позаурочний час. </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AB79C0">
            <w:pPr>
              <w:jc w:val="center"/>
              <w:rPr>
                <w:rFonts w:ascii="Times New Roman" w:hAnsi="Times New Roman"/>
                <w:lang w:val="uk-UA"/>
              </w:rPr>
            </w:pPr>
            <w:r w:rsidRPr="0035730E">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2</w:t>
            </w:r>
            <w:r w:rsidR="003F65A0" w:rsidRPr="00DF5F31">
              <w:rPr>
                <w:rFonts w:ascii="Times New Roman" w:hAnsi="Times New Roman"/>
                <w:lang w:val="uk-UA"/>
              </w:rPr>
              <w:t>9.</w:t>
            </w:r>
          </w:p>
        </w:tc>
        <w:tc>
          <w:tcPr>
            <w:tcW w:w="5427" w:type="dxa"/>
            <w:tcBorders>
              <w:top w:val="single" w:sz="6" w:space="0" w:color="auto"/>
              <w:left w:val="single" w:sz="4" w:space="0" w:color="auto"/>
              <w:bottom w:val="single" w:sz="4"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lang w:val="uk-UA"/>
              </w:rPr>
            </w:pPr>
            <w:r w:rsidRPr="00DF5F31">
              <w:rPr>
                <w:rFonts w:ascii="Times New Roman" w:hAnsi="Times New Roman"/>
                <w:lang w:val="uk-UA"/>
              </w:rPr>
              <w:t>Забезпечити наявність інструкцій з техніки безпеки та з безпеки життєдіяльності для кабінетів фізики, хімії, біології, інформатики, кабінету предмета “Захист України”, навчальних майстерень, спортивного залу та класних  кімнат</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AB79C0">
            <w:pPr>
              <w:jc w:val="center"/>
              <w:rPr>
                <w:rFonts w:ascii="Times New Roman" w:hAnsi="Times New Roman"/>
                <w:lang w:val="uk-UA"/>
              </w:rPr>
            </w:pPr>
            <w:r w:rsidRPr="0035730E">
              <w:rPr>
                <w:rFonts w:ascii="Times New Roman" w:hAnsi="Times New Roman"/>
                <w:lang w:val="uk-UA"/>
              </w:rPr>
              <w:t>До 01.09</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3</w:t>
            </w:r>
            <w:r w:rsidR="003F65A0" w:rsidRPr="00DF5F31">
              <w:rPr>
                <w:rFonts w:ascii="Times New Roman" w:hAnsi="Times New Roman"/>
                <w:lang w:val="uk-UA"/>
              </w:rPr>
              <w:t>0.</w:t>
            </w:r>
          </w:p>
        </w:tc>
        <w:tc>
          <w:tcPr>
            <w:tcW w:w="5427" w:type="dxa"/>
            <w:tcBorders>
              <w:top w:val="single" w:sz="4" w:space="0" w:color="auto"/>
              <w:left w:val="single" w:sz="4" w:space="0" w:color="auto"/>
              <w:bottom w:val="single" w:sz="4"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lang w:val="uk-UA"/>
              </w:rPr>
            </w:pPr>
            <w:r w:rsidRPr="00DF5F31">
              <w:rPr>
                <w:rFonts w:ascii="Times New Roman" w:hAnsi="Times New Roman"/>
                <w:lang w:val="uk-UA"/>
              </w:rPr>
              <w:t xml:space="preserve">Забезпечити наявність посадових обов’язків з безпеки життєдіяльності для класних керівників. </w:t>
            </w:r>
          </w:p>
        </w:tc>
        <w:tc>
          <w:tcPr>
            <w:tcW w:w="1276" w:type="dxa"/>
            <w:tcBorders>
              <w:top w:val="single" w:sz="6" w:space="0" w:color="auto"/>
              <w:left w:val="single" w:sz="4" w:space="0" w:color="auto"/>
              <w:bottom w:val="single" w:sz="6" w:space="0" w:color="auto"/>
              <w:right w:val="single" w:sz="4" w:space="0" w:color="auto"/>
            </w:tcBorders>
          </w:tcPr>
          <w:p w:rsidR="003F65A0" w:rsidRPr="00583982" w:rsidRDefault="003F65A0" w:rsidP="00AB79C0">
            <w:pPr>
              <w:jc w:val="center"/>
              <w:rPr>
                <w:rFonts w:ascii="Times New Roman" w:hAnsi="Times New Roman"/>
                <w:lang w:val="uk-UA"/>
              </w:rPr>
            </w:pPr>
            <w:r w:rsidRPr="00583982">
              <w:rPr>
                <w:rFonts w:ascii="Times New Roman" w:hAnsi="Times New Roman"/>
                <w:lang w:val="uk-UA"/>
              </w:rPr>
              <w:t>До 01.09</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3</w:t>
            </w:r>
            <w:r w:rsidR="003F65A0" w:rsidRPr="00DF5F31">
              <w:rPr>
                <w:rFonts w:ascii="Times New Roman" w:hAnsi="Times New Roman"/>
                <w:lang w:val="uk-UA"/>
              </w:rPr>
              <w:t>1.</w:t>
            </w:r>
          </w:p>
        </w:tc>
        <w:tc>
          <w:tcPr>
            <w:tcW w:w="5427" w:type="dxa"/>
            <w:tcBorders>
              <w:top w:val="single" w:sz="4"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rPr>
            </w:pPr>
            <w:r w:rsidRPr="00DF5F31">
              <w:rPr>
                <w:rFonts w:ascii="Times New Roman" w:hAnsi="Times New Roman"/>
              </w:rPr>
              <w:t xml:space="preserve">Скласти акти-дозволи проведення занять у кабінетах фізики, хімії, біології, інформатики, навчальних майстерень, спортивному залі, на спортивному майданчику. </w:t>
            </w:r>
          </w:p>
        </w:tc>
        <w:tc>
          <w:tcPr>
            <w:tcW w:w="1276" w:type="dxa"/>
            <w:tcBorders>
              <w:top w:val="single" w:sz="6" w:space="0" w:color="auto"/>
              <w:left w:val="single" w:sz="4" w:space="0" w:color="auto"/>
              <w:bottom w:val="single" w:sz="6" w:space="0" w:color="auto"/>
              <w:right w:val="single" w:sz="4" w:space="0" w:color="auto"/>
            </w:tcBorders>
          </w:tcPr>
          <w:p w:rsidR="003F65A0" w:rsidRPr="00583982" w:rsidRDefault="003F65A0" w:rsidP="00AB79C0">
            <w:pPr>
              <w:jc w:val="center"/>
              <w:rPr>
                <w:rFonts w:ascii="Times New Roman" w:hAnsi="Times New Roman"/>
                <w:lang w:val="uk-UA"/>
              </w:rPr>
            </w:pPr>
            <w:r w:rsidRPr="00583982">
              <w:rPr>
                <w:rFonts w:ascii="Times New Roman" w:hAnsi="Times New Roman"/>
                <w:lang w:val="uk-UA"/>
              </w:rPr>
              <w:t>До 01.09</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3</w:t>
            </w:r>
            <w:r w:rsidR="003F65A0" w:rsidRPr="00DF5F31">
              <w:rPr>
                <w:rFonts w:ascii="Times New Roman" w:hAnsi="Times New Roman"/>
                <w:lang w:val="uk-UA"/>
              </w:rPr>
              <w:t>2.</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lang w:val="uk-UA"/>
              </w:rPr>
            </w:pPr>
            <w:r w:rsidRPr="00DF5F31">
              <w:rPr>
                <w:rFonts w:ascii="Times New Roman" w:hAnsi="Times New Roman"/>
                <w:lang w:val="uk-UA"/>
              </w:rPr>
              <w:t xml:space="preserve">Організувати якісне планування роботи класних керівників з питань охорони життя і здоров’я учнів та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3F65A0" w:rsidRPr="00583982" w:rsidRDefault="003F65A0" w:rsidP="00AB79C0">
            <w:pPr>
              <w:jc w:val="center"/>
              <w:rPr>
                <w:rFonts w:ascii="Times New Roman" w:hAnsi="Times New Roman"/>
                <w:lang w:val="uk-UA"/>
              </w:rPr>
            </w:pPr>
            <w:r w:rsidRPr="00583982">
              <w:rPr>
                <w:rFonts w:ascii="Times New Roman" w:hAnsi="Times New Roman"/>
                <w:lang w:val="uk-UA"/>
              </w:rPr>
              <w:t>До 01.09</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583982" w:rsidRDefault="0071158D" w:rsidP="007416BD">
            <w:pPr>
              <w:jc w:val="center"/>
              <w:rPr>
                <w:rFonts w:ascii="Times New Roman" w:hAnsi="Times New Roman"/>
                <w:lang w:val="uk-UA"/>
              </w:rPr>
            </w:pPr>
            <w:r>
              <w:rPr>
                <w:rFonts w:ascii="Times New Roman" w:hAnsi="Times New Roman"/>
                <w:lang w:val="uk-UA"/>
              </w:rPr>
              <w:t>3</w:t>
            </w:r>
            <w:r w:rsidR="003F65A0" w:rsidRPr="00583982">
              <w:rPr>
                <w:rFonts w:ascii="Times New Roman" w:hAnsi="Times New Roman"/>
                <w:lang w:val="uk-UA"/>
              </w:rPr>
              <w:t>3.</w:t>
            </w:r>
          </w:p>
        </w:tc>
        <w:tc>
          <w:tcPr>
            <w:tcW w:w="5427" w:type="dxa"/>
            <w:tcBorders>
              <w:top w:val="single" w:sz="6" w:space="0" w:color="auto"/>
              <w:left w:val="single" w:sz="4" w:space="0" w:color="auto"/>
              <w:bottom w:val="single" w:sz="6" w:space="0" w:color="auto"/>
              <w:right w:val="single" w:sz="4" w:space="0" w:color="auto"/>
            </w:tcBorders>
          </w:tcPr>
          <w:p w:rsidR="003F65A0" w:rsidRPr="00583982" w:rsidRDefault="003F65A0" w:rsidP="007416BD">
            <w:pPr>
              <w:autoSpaceDE w:val="0"/>
              <w:autoSpaceDN w:val="0"/>
              <w:adjustRightInd w:val="0"/>
              <w:jc w:val="both"/>
              <w:rPr>
                <w:rFonts w:ascii="Times New Roman" w:hAnsi="Times New Roman"/>
              </w:rPr>
            </w:pPr>
            <w:r w:rsidRPr="00583982">
              <w:rPr>
                <w:rFonts w:ascii="Times New Roman" w:hAnsi="Times New Roman"/>
              </w:rPr>
              <w:t xml:space="preserve">Скласти план бесід для кожного класу з питань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3F65A0" w:rsidRPr="00583982" w:rsidRDefault="003F65A0" w:rsidP="00AB79C0">
            <w:pPr>
              <w:jc w:val="center"/>
              <w:rPr>
                <w:rFonts w:ascii="Times New Roman" w:hAnsi="Times New Roman"/>
                <w:lang w:val="uk-UA"/>
              </w:rPr>
            </w:pPr>
            <w:r w:rsidRPr="00583982">
              <w:rPr>
                <w:rFonts w:ascii="Times New Roman" w:hAnsi="Times New Roman"/>
                <w:lang w:val="uk-UA"/>
              </w:rPr>
              <w:t>До 01.09</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583982" w:rsidRDefault="0071158D" w:rsidP="007416BD">
            <w:pPr>
              <w:jc w:val="center"/>
              <w:rPr>
                <w:rFonts w:ascii="Times New Roman" w:hAnsi="Times New Roman"/>
                <w:lang w:val="uk-UA"/>
              </w:rPr>
            </w:pPr>
            <w:r>
              <w:rPr>
                <w:rFonts w:ascii="Times New Roman" w:hAnsi="Times New Roman"/>
                <w:lang w:val="uk-UA"/>
              </w:rPr>
              <w:t>3</w:t>
            </w:r>
            <w:r w:rsidR="003F65A0" w:rsidRPr="00583982">
              <w:rPr>
                <w:rFonts w:ascii="Times New Roman" w:hAnsi="Times New Roman"/>
                <w:lang w:val="uk-UA"/>
              </w:rPr>
              <w:t>4.</w:t>
            </w:r>
          </w:p>
        </w:tc>
        <w:tc>
          <w:tcPr>
            <w:tcW w:w="5427" w:type="dxa"/>
            <w:tcBorders>
              <w:top w:val="single" w:sz="6" w:space="0" w:color="auto"/>
              <w:left w:val="single" w:sz="4" w:space="0" w:color="auto"/>
              <w:bottom w:val="single" w:sz="6" w:space="0" w:color="auto"/>
              <w:right w:val="single" w:sz="4" w:space="0" w:color="auto"/>
            </w:tcBorders>
          </w:tcPr>
          <w:p w:rsidR="003F65A0" w:rsidRPr="00583982" w:rsidRDefault="003F65A0" w:rsidP="007416BD">
            <w:pPr>
              <w:autoSpaceDE w:val="0"/>
              <w:autoSpaceDN w:val="0"/>
              <w:adjustRightInd w:val="0"/>
              <w:jc w:val="both"/>
              <w:rPr>
                <w:rFonts w:ascii="Times New Roman" w:hAnsi="Times New Roman"/>
              </w:rPr>
            </w:pPr>
            <w:r w:rsidRPr="00583982">
              <w:rPr>
                <w:rFonts w:ascii="Times New Roman" w:hAnsi="Times New Roman"/>
              </w:rPr>
              <w:t xml:space="preserve">Забезпечити контроль за відображенням тематики бесід з питань запобігання всім видам дитячого травматизму в планах виховної роботи класних керівників, на сторінках класних журналів, у щоденниках учнів. </w:t>
            </w:r>
          </w:p>
        </w:tc>
        <w:tc>
          <w:tcPr>
            <w:tcW w:w="1276" w:type="dxa"/>
            <w:tcBorders>
              <w:top w:val="single" w:sz="6" w:space="0" w:color="auto"/>
              <w:left w:val="single" w:sz="4" w:space="0" w:color="auto"/>
              <w:bottom w:val="single" w:sz="6" w:space="0" w:color="auto"/>
              <w:right w:val="single" w:sz="4" w:space="0" w:color="auto"/>
            </w:tcBorders>
          </w:tcPr>
          <w:p w:rsidR="003F65A0" w:rsidRPr="00583982" w:rsidRDefault="003F65A0" w:rsidP="00AB79C0">
            <w:pPr>
              <w:jc w:val="center"/>
              <w:rPr>
                <w:rFonts w:ascii="Times New Roman" w:hAnsi="Times New Roman"/>
                <w:lang w:val="uk-UA"/>
              </w:rPr>
            </w:pPr>
            <w:r w:rsidRPr="00583982">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583982" w:rsidRDefault="0071158D" w:rsidP="007416BD">
            <w:pPr>
              <w:jc w:val="center"/>
              <w:rPr>
                <w:rFonts w:ascii="Times New Roman" w:hAnsi="Times New Roman"/>
                <w:lang w:val="uk-UA"/>
              </w:rPr>
            </w:pPr>
            <w:r>
              <w:rPr>
                <w:rFonts w:ascii="Times New Roman" w:hAnsi="Times New Roman"/>
                <w:lang w:val="uk-UA"/>
              </w:rPr>
              <w:t>3</w:t>
            </w:r>
            <w:r w:rsidR="003F65A0" w:rsidRPr="00583982">
              <w:rPr>
                <w:rFonts w:ascii="Times New Roman" w:hAnsi="Times New Roman"/>
                <w:lang w:val="uk-UA"/>
              </w:rPr>
              <w:t>5.</w:t>
            </w:r>
          </w:p>
        </w:tc>
        <w:tc>
          <w:tcPr>
            <w:tcW w:w="5427" w:type="dxa"/>
            <w:tcBorders>
              <w:top w:val="single" w:sz="6" w:space="0" w:color="auto"/>
              <w:left w:val="single" w:sz="4" w:space="0" w:color="auto"/>
              <w:bottom w:val="single" w:sz="6" w:space="0" w:color="auto"/>
              <w:right w:val="single" w:sz="4" w:space="0" w:color="auto"/>
            </w:tcBorders>
          </w:tcPr>
          <w:p w:rsidR="003F65A0" w:rsidRPr="00583982" w:rsidRDefault="003F65A0" w:rsidP="007416BD">
            <w:pPr>
              <w:autoSpaceDE w:val="0"/>
              <w:autoSpaceDN w:val="0"/>
              <w:adjustRightInd w:val="0"/>
              <w:jc w:val="both"/>
              <w:rPr>
                <w:rFonts w:ascii="Times New Roman" w:hAnsi="Times New Roman"/>
                <w:lang w:val="uk-UA"/>
              </w:rPr>
            </w:pPr>
            <w:r w:rsidRPr="00583982">
              <w:rPr>
                <w:rFonts w:ascii="Times New Roman" w:hAnsi="Times New Roman"/>
                <w:lang w:val="uk-UA"/>
              </w:rPr>
              <w:t xml:space="preserve">Забезпечити якісну організацію чергування по школі адміністрації, вчителів,  учнів відповідно до графіків чергування. </w:t>
            </w:r>
          </w:p>
        </w:tc>
        <w:tc>
          <w:tcPr>
            <w:tcW w:w="1276" w:type="dxa"/>
            <w:tcBorders>
              <w:top w:val="single" w:sz="6" w:space="0" w:color="auto"/>
              <w:left w:val="single" w:sz="4" w:space="0" w:color="auto"/>
              <w:bottom w:val="single" w:sz="6" w:space="0" w:color="auto"/>
              <w:right w:val="single" w:sz="4" w:space="0" w:color="auto"/>
            </w:tcBorders>
          </w:tcPr>
          <w:p w:rsidR="003F65A0" w:rsidRPr="00583982" w:rsidRDefault="003F65A0" w:rsidP="00AB79C0">
            <w:pPr>
              <w:jc w:val="center"/>
              <w:rPr>
                <w:rFonts w:ascii="Times New Roman" w:hAnsi="Times New Roman"/>
                <w:lang w:val="uk-UA"/>
              </w:rPr>
            </w:pPr>
            <w:r w:rsidRPr="00583982">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583982" w:rsidRDefault="0071158D" w:rsidP="007416BD">
            <w:pPr>
              <w:jc w:val="center"/>
              <w:rPr>
                <w:rFonts w:ascii="Times New Roman" w:hAnsi="Times New Roman"/>
                <w:lang w:val="uk-UA"/>
              </w:rPr>
            </w:pPr>
            <w:r>
              <w:rPr>
                <w:rFonts w:ascii="Times New Roman" w:hAnsi="Times New Roman"/>
                <w:lang w:val="uk-UA"/>
              </w:rPr>
              <w:t>3</w:t>
            </w:r>
            <w:r w:rsidR="003F65A0" w:rsidRPr="00583982">
              <w:rPr>
                <w:rFonts w:ascii="Times New Roman" w:hAnsi="Times New Roman"/>
                <w:lang w:val="uk-UA"/>
              </w:rPr>
              <w:t>6.</w:t>
            </w:r>
          </w:p>
        </w:tc>
        <w:tc>
          <w:tcPr>
            <w:tcW w:w="5427" w:type="dxa"/>
            <w:tcBorders>
              <w:top w:val="single" w:sz="6" w:space="0" w:color="auto"/>
              <w:left w:val="single" w:sz="4" w:space="0" w:color="auto"/>
              <w:bottom w:val="single" w:sz="4" w:space="0" w:color="auto"/>
              <w:right w:val="single" w:sz="4" w:space="0" w:color="auto"/>
            </w:tcBorders>
          </w:tcPr>
          <w:p w:rsidR="003F65A0" w:rsidRPr="00583982" w:rsidRDefault="003F65A0" w:rsidP="007416BD">
            <w:pPr>
              <w:autoSpaceDE w:val="0"/>
              <w:autoSpaceDN w:val="0"/>
              <w:adjustRightInd w:val="0"/>
              <w:jc w:val="both"/>
              <w:rPr>
                <w:rFonts w:ascii="Times New Roman" w:hAnsi="Times New Roman"/>
                <w:lang w:val="uk-UA"/>
              </w:rPr>
            </w:pPr>
            <w:r w:rsidRPr="00583982">
              <w:rPr>
                <w:rFonts w:ascii="Times New Roman" w:hAnsi="Times New Roman"/>
                <w:lang w:val="uk-UA"/>
              </w:rPr>
              <w:t xml:space="preserve">Забезпечити наявність правил з техніки безпеки в кабінетах хімії, фізики, біології, інформатики, спортивному залі, навчальних майстернях тощо. </w:t>
            </w:r>
          </w:p>
        </w:tc>
        <w:tc>
          <w:tcPr>
            <w:tcW w:w="1276" w:type="dxa"/>
            <w:tcBorders>
              <w:top w:val="single" w:sz="6" w:space="0" w:color="auto"/>
              <w:left w:val="single" w:sz="4" w:space="0" w:color="auto"/>
              <w:bottom w:val="single" w:sz="6" w:space="0" w:color="auto"/>
              <w:right w:val="single" w:sz="4" w:space="0" w:color="auto"/>
            </w:tcBorders>
          </w:tcPr>
          <w:p w:rsidR="003F65A0" w:rsidRPr="00583982" w:rsidRDefault="003F65A0" w:rsidP="00AB79C0">
            <w:pPr>
              <w:jc w:val="center"/>
              <w:rPr>
                <w:rFonts w:ascii="Times New Roman" w:hAnsi="Times New Roman"/>
                <w:lang w:val="uk-UA"/>
              </w:rPr>
            </w:pPr>
            <w:r w:rsidRPr="00583982">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583982" w:rsidRDefault="0071158D" w:rsidP="007416BD">
            <w:pPr>
              <w:jc w:val="center"/>
              <w:rPr>
                <w:rFonts w:ascii="Times New Roman" w:hAnsi="Times New Roman"/>
                <w:lang w:val="uk-UA"/>
              </w:rPr>
            </w:pPr>
            <w:r>
              <w:rPr>
                <w:rFonts w:ascii="Times New Roman" w:hAnsi="Times New Roman"/>
                <w:lang w:val="uk-UA"/>
              </w:rPr>
              <w:t>3</w:t>
            </w:r>
            <w:r w:rsidR="003F65A0" w:rsidRPr="00583982">
              <w:rPr>
                <w:rFonts w:ascii="Times New Roman" w:hAnsi="Times New Roman"/>
                <w:lang w:val="uk-UA"/>
              </w:rPr>
              <w:t>7.</w:t>
            </w:r>
          </w:p>
        </w:tc>
        <w:tc>
          <w:tcPr>
            <w:tcW w:w="5427" w:type="dxa"/>
            <w:tcBorders>
              <w:top w:val="single" w:sz="4" w:space="0" w:color="auto"/>
              <w:left w:val="single" w:sz="4" w:space="0" w:color="auto"/>
              <w:bottom w:val="single" w:sz="4" w:space="0" w:color="auto"/>
              <w:right w:val="single" w:sz="4" w:space="0" w:color="auto"/>
            </w:tcBorders>
          </w:tcPr>
          <w:p w:rsidR="003F65A0" w:rsidRPr="00583982" w:rsidRDefault="003F65A0" w:rsidP="007416BD">
            <w:pPr>
              <w:autoSpaceDE w:val="0"/>
              <w:autoSpaceDN w:val="0"/>
              <w:adjustRightInd w:val="0"/>
              <w:jc w:val="both"/>
              <w:rPr>
                <w:rFonts w:ascii="Times New Roman" w:hAnsi="Times New Roman"/>
              </w:rPr>
            </w:pPr>
            <w:r w:rsidRPr="00583982">
              <w:rPr>
                <w:rFonts w:ascii="Times New Roman" w:hAnsi="Times New Roman"/>
              </w:rPr>
              <w:t xml:space="preserve">Організувати проведення позакласних занять: бесід, ігор, вікторин, виставок творів, малюнків, поробок тощо на профілактичні теми. </w:t>
            </w:r>
          </w:p>
        </w:tc>
        <w:tc>
          <w:tcPr>
            <w:tcW w:w="1276" w:type="dxa"/>
            <w:tcBorders>
              <w:top w:val="single" w:sz="6" w:space="0" w:color="auto"/>
              <w:left w:val="single" w:sz="4" w:space="0" w:color="auto"/>
              <w:bottom w:val="single" w:sz="6" w:space="0" w:color="auto"/>
              <w:right w:val="single" w:sz="4" w:space="0" w:color="auto"/>
            </w:tcBorders>
          </w:tcPr>
          <w:p w:rsidR="003F65A0" w:rsidRPr="00583982" w:rsidRDefault="003F65A0" w:rsidP="00AB79C0">
            <w:pPr>
              <w:jc w:val="center"/>
              <w:rPr>
                <w:rFonts w:ascii="Times New Roman" w:hAnsi="Times New Roman"/>
                <w:lang w:val="uk-UA"/>
              </w:rPr>
            </w:pPr>
            <w:r w:rsidRPr="00583982">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583982" w:rsidRDefault="0071158D" w:rsidP="007416BD">
            <w:pPr>
              <w:jc w:val="center"/>
              <w:rPr>
                <w:rFonts w:ascii="Times New Roman" w:hAnsi="Times New Roman"/>
                <w:lang w:val="uk-UA"/>
              </w:rPr>
            </w:pPr>
            <w:r>
              <w:rPr>
                <w:rFonts w:ascii="Times New Roman" w:hAnsi="Times New Roman"/>
                <w:lang w:val="uk-UA"/>
              </w:rPr>
              <w:t>3</w:t>
            </w:r>
            <w:r w:rsidR="003F65A0" w:rsidRPr="00583982">
              <w:rPr>
                <w:rFonts w:ascii="Times New Roman" w:hAnsi="Times New Roman"/>
                <w:lang w:val="uk-UA"/>
              </w:rPr>
              <w:t>8.</w:t>
            </w:r>
          </w:p>
        </w:tc>
        <w:tc>
          <w:tcPr>
            <w:tcW w:w="5427" w:type="dxa"/>
            <w:tcBorders>
              <w:top w:val="single" w:sz="4" w:space="0" w:color="auto"/>
              <w:left w:val="single" w:sz="4" w:space="0" w:color="auto"/>
              <w:bottom w:val="single" w:sz="6" w:space="0" w:color="auto"/>
              <w:right w:val="single" w:sz="4" w:space="0" w:color="auto"/>
            </w:tcBorders>
          </w:tcPr>
          <w:p w:rsidR="003F65A0" w:rsidRPr="00583982" w:rsidRDefault="003F65A0" w:rsidP="007416BD">
            <w:pPr>
              <w:autoSpaceDE w:val="0"/>
              <w:autoSpaceDN w:val="0"/>
              <w:adjustRightInd w:val="0"/>
              <w:jc w:val="both"/>
              <w:rPr>
                <w:rFonts w:ascii="Times New Roman" w:hAnsi="Times New Roman"/>
                <w:lang w:val="uk-UA"/>
              </w:rPr>
            </w:pPr>
            <w:r w:rsidRPr="00583982">
              <w:rPr>
                <w:rFonts w:ascii="Times New Roman" w:hAnsi="Times New Roman"/>
                <w:lang w:val="uk-UA"/>
              </w:rPr>
              <w:t xml:space="preserve">Організувати роботу щодо залучення у проведенні заходів з дітьми співробітників ювенальної превенції; МНС; фахівців інших служб. </w:t>
            </w:r>
          </w:p>
        </w:tc>
        <w:tc>
          <w:tcPr>
            <w:tcW w:w="1276" w:type="dxa"/>
            <w:tcBorders>
              <w:top w:val="single" w:sz="6" w:space="0" w:color="auto"/>
              <w:left w:val="single" w:sz="4" w:space="0" w:color="auto"/>
              <w:bottom w:val="single" w:sz="6" w:space="0" w:color="auto"/>
              <w:right w:val="single" w:sz="4" w:space="0" w:color="auto"/>
            </w:tcBorders>
          </w:tcPr>
          <w:p w:rsidR="003F65A0" w:rsidRPr="00583982" w:rsidRDefault="003F65A0" w:rsidP="00AB79C0">
            <w:pPr>
              <w:jc w:val="center"/>
              <w:rPr>
                <w:rFonts w:ascii="Times New Roman" w:hAnsi="Times New Roman"/>
                <w:lang w:val="uk-UA"/>
              </w:rPr>
            </w:pPr>
            <w:r w:rsidRPr="00583982">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35730E" w:rsidRDefault="0071158D" w:rsidP="007416BD">
            <w:pPr>
              <w:jc w:val="center"/>
              <w:rPr>
                <w:rFonts w:ascii="Times New Roman" w:hAnsi="Times New Roman"/>
                <w:lang w:val="uk-UA"/>
              </w:rPr>
            </w:pPr>
            <w:r>
              <w:rPr>
                <w:rFonts w:ascii="Times New Roman" w:hAnsi="Times New Roman"/>
                <w:lang w:val="uk-UA"/>
              </w:rPr>
              <w:t>39</w:t>
            </w:r>
            <w:r w:rsidR="003F65A0" w:rsidRPr="0035730E">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3F65A0" w:rsidRPr="0035730E" w:rsidRDefault="003F65A0" w:rsidP="007416BD">
            <w:pPr>
              <w:autoSpaceDE w:val="0"/>
              <w:autoSpaceDN w:val="0"/>
              <w:adjustRightInd w:val="0"/>
              <w:jc w:val="both"/>
              <w:rPr>
                <w:rFonts w:ascii="Times New Roman" w:hAnsi="Times New Roman"/>
                <w:lang w:val="uk-UA"/>
              </w:rPr>
            </w:pPr>
            <w:r w:rsidRPr="0035730E">
              <w:rPr>
                <w:rFonts w:ascii="Times New Roman" w:hAnsi="Times New Roman"/>
                <w:lang w:val="uk-UA"/>
              </w:rPr>
              <w:t xml:space="preserve">Організувати превентивну роботу з профілактики шкідливих звичок, запобігання наркоманії, алкоголізму, тютюнопаління, профілактики ВІЛ-інфекцій (СНІДу). </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AB79C0">
            <w:pPr>
              <w:jc w:val="center"/>
              <w:rPr>
                <w:rFonts w:ascii="Times New Roman" w:hAnsi="Times New Roman"/>
                <w:lang w:val="uk-UA"/>
              </w:rPr>
            </w:pPr>
            <w:r w:rsidRPr="0035730E">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35730E" w:rsidRDefault="0071158D" w:rsidP="007416BD">
            <w:pPr>
              <w:jc w:val="center"/>
              <w:rPr>
                <w:rFonts w:ascii="Times New Roman" w:hAnsi="Times New Roman"/>
                <w:lang w:val="uk-UA"/>
              </w:rPr>
            </w:pPr>
            <w:r>
              <w:rPr>
                <w:rFonts w:ascii="Times New Roman" w:hAnsi="Times New Roman"/>
                <w:lang w:val="uk-UA"/>
              </w:rPr>
              <w:t>40</w:t>
            </w:r>
            <w:r w:rsidR="003F65A0" w:rsidRPr="0035730E">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3F65A0" w:rsidRPr="0035730E" w:rsidRDefault="003F65A0" w:rsidP="007416BD">
            <w:pPr>
              <w:autoSpaceDE w:val="0"/>
              <w:autoSpaceDN w:val="0"/>
              <w:adjustRightInd w:val="0"/>
              <w:jc w:val="both"/>
              <w:rPr>
                <w:rFonts w:ascii="Times New Roman" w:hAnsi="Times New Roman"/>
                <w:lang w:val="uk-UA"/>
              </w:rPr>
            </w:pPr>
            <w:r w:rsidRPr="0035730E">
              <w:rPr>
                <w:rFonts w:ascii="Times New Roman" w:hAnsi="Times New Roman"/>
                <w:lang w:val="uk-UA"/>
              </w:rPr>
              <w:t xml:space="preserve">Організувати роботу учнівського самоврядування, шкільних гуртків з питань безпеки життєдіяльності та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AB79C0">
            <w:pPr>
              <w:jc w:val="center"/>
              <w:rPr>
                <w:rFonts w:ascii="Times New Roman" w:hAnsi="Times New Roman"/>
                <w:lang w:val="uk-UA"/>
              </w:rPr>
            </w:pPr>
            <w:r w:rsidRPr="0035730E">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7A5D5E" w:rsidTr="007416BD">
        <w:tc>
          <w:tcPr>
            <w:tcW w:w="468" w:type="dxa"/>
            <w:tcBorders>
              <w:right w:val="single" w:sz="4" w:space="0" w:color="auto"/>
            </w:tcBorders>
          </w:tcPr>
          <w:p w:rsidR="003F65A0" w:rsidRPr="007A5D5E" w:rsidRDefault="0071158D" w:rsidP="007416BD">
            <w:pPr>
              <w:jc w:val="center"/>
              <w:rPr>
                <w:rFonts w:ascii="Times New Roman" w:hAnsi="Times New Roman"/>
                <w:lang w:val="uk-UA"/>
              </w:rPr>
            </w:pPr>
            <w:r>
              <w:rPr>
                <w:rFonts w:ascii="Times New Roman" w:hAnsi="Times New Roman"/>
                <w:lang w:val="uk-UA"/>
              </w:rPr>
              <w:t>41</w:t>
            </w:r>
            <w:r w:rsidR="003F65A0" w:rsidRPr="007A5D5E">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3F65A0" w:rsidRPr="007A5D5E" w:rsidRDefault="003F65A0" w:rsidP="007416BD">
            <w:pPr>
              <w:autoSpaceDE w:val="0"/>
              <w:autoSpaceDN w:val="0"/>
              <w:adjustRightInd w:val="0"/>
              <w:jc w:val="both"/>
              <w:rPr>
                <w:rFonts w:ascii="Times New Roman" w:hAnsi="Times New Roman"/>
                <w:lang w:val="uk-UA"/>
              </w:rPr>
            </w:pPr>
            <w:r w:rsidRPr="007A5D5E">
              <w:rPr>
                <w:rFonts w:ascii="Times New Roman" w:hAnsi="Times New Roman"/>
                <w:lang w:val="uk-UA"/>
              </w:rPr>
              <w:t xml:space="preserve">Скласти плани заходів та плани роботи органів учнівського самоврядування, шкільних гуртків з питань безпеки життєдіяльності та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3F65A0" w:rsidP="00AB79C0">
            <w:pPr>
              <w:jc w:val="center"/>
              <w:rPr>
                <w:rFonts w:ascii="Times New Roman" w:hAnsi="Times New Roman"/>
                <w:lang w:val="uk-UA"/>
              </w:rPr>
            </w:pPr>
            <w:r w:rsidRPr="007A5D5E">
              <w:rPr>
                <w:rFonts w:ascii="Times New Roman" w:hAnsi="Times New Roman"/>
                <w:lang w:val="uk-UA"/>
              </w:rPr>
              <w:t>До 01.09</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p>
        </w:tc>
        <w:tc>
          <w:tcPr>
            <w:tcW w:w="1209" w:type="dxa"/>
          </w:tcPr>
          <w:p w:rsidR="003F65A0" w:rsidRPr="007A5D5E" w:rsidRDefault="003F65A0" w:rsidP="007416BD">
            <w:pPr>
              <w:rPr>
                <w:rFonts w:ascii="Times New Roman" w:hAnsi="Times New Roman"/>
                <w:lang w:val="uk-UA"/>
              </w:rPr>
            </w:pPr>
          </w:p>
        </w:tc>
      </w:tr>
      <w:tr w:rsidR="003F65A0" w:rsidRPr="007A5D5E" w:rsidTr="007416BD">
        <w:tc>
          <w:tcPr>
            <w:tcW w:w="468" w:type="dxa"/>
            <w:tcBorders>
              <w:right w:val="single" w:sz="4" w:space="0" w:color="auto"/>
            </w:tcBorders>
          </w:tcPr>
          <w:p w:rsidR="003F65A0" w:rsidRPr="007A5D5E" w:rsidRDefault="0071158D" w:rsidP="007416BD">
            <w:pPr>
              <w:jc w:val="center"/>
              <w:rPr>
                <w:rFonts w:ascii="Times New Roman" w:hAnsi="Times New Roman"/>
                <w:lang w:val="uk-UA"/>
              </w:rPr>
            </w:pPr>
            <w:r>
              <w:rPr>
                <w:rFonts w:ascii="Times New Roman" w:hAnsi="Times New Roman"/>
                <w:lang w:val="uk-UA"/>
              </w:rPr>
              <w:t>42</w:t>
            </w:r>
          </w:p>
        </w:tc>
        <w:tc>
          <w:tcPr>
            <w:tcW w:w="5427" w:type="dxa"/>
            <w:tcBorders>
              <w:top w:val="single" w:sz="6" w:space="0" w:color="auto"/>
              <w:left w:val="single" w:sz="4" w:space="0" w:color="auto"/>
              <w:bottom w:val="single" w:sz="6" w:space="0" w:color="auto"/>
              <w:right w:val="single" w:sz="4" w:space="0" w:color="auto"/>
            </w:tcBorders>
          </w:tcPr>
          <w:p w:rsidR="003F65A0" w:rsidRPr="007A5D5E" w:rsidRDefault="003F65A0" w:rsidP="007416BD">
            <w:pPr>
              <w:autoSpaceDE w:val="0"/>
              <w:autoSpaceDN w:val="0"/>
              <w:adjustRightInd w:val="0"/>
              <w:rPr>
                <w:rFonts w:ascii="Times New Roman" w:hAnsi="Times New Roman"/>
              </w:rPr>
            </w:pPr>
            <w:r w:rsidRPr="007A5D5E">
              <w:rPr>
                <w:rFonts w:ascii="Times New Roman" w:hAnsi="Times New Roman"/>
              </w:rPr>
              <w:t xml:space="preserve">Організувати вивчення: </w:t>
            </w:r>
          </w:p>
          <w:p w:rsidR="003F65A0" w:rsidRPr="007A5D5E" w:rsidRDefault="003F65A0" w:rsidP="007416BD">
            <w:pPr>
              <w:autoSpaceDE w:val="0"/>
              <w:autoSpaceDN w:val="0"/>
              <w:adjustRightInd w:val="0"/>
              <w:rPr>
                <w:rFonts w:ascii="Times New Roman" w:hAnsi="Times New Roman"/>
              </w:rPr>
            </w:pPr>
            <w:r w:rsidRPr="007A5D5E">
              <w:rPr>
                <w:rFonts w:ascii="Times New Roman" w:hAnsi="Times New Roman"/>
              </w:rPr>
              <w:lastRenderedPageBreak/>
              <w:t xml:space="preserve">- правил дорожнього руху - 10 бесід; </w:t>
            </w:r>
          </w:p>
          <w:p w:rsidR="003F65A0" w:rsidRPr="007A5D5E" w:rsidRDefault="003F65A0" w:rsidP="007416BD">
            <w:pPr>
              <w:autoSpaceDE w:val="0"/>
              <w:autoSpaceDN w:val="0"/>
              <w:adjustRightInd w:val="0"/>
              <w:rPr>
                <w:rFonts w:ascii="Times New Roman" w:hAnsi="Times New Roman"/>
              </w:rPr>
            </w:pPr>
            <w:r w:rsidRPr="007A5D5E">
              <w:rPr>
                <w:rFonts w:ascii="Times New Roman" w:hAnsi="Times New Roman"/>
              </w:rPr>
              <w:t xml:space="preserve">- правил протипожежної безпеки – 10 бесід; </w:t>
            </w:r>
          </w:p>
          <w:p w:rsidR="003F65A0" w:rsidRPr="007A5D5E" w:rsidRDefault="003F65A0" w:rsidP="007416BD">
            <w:pPr>
              <w:autoSpaceDE w:val="0"/>
              <w:autoSpaceDN w:val="0"/>
              <w:adjustRightInd w:val="0"/>
              <w:rPr>
                <w:rFonts w:ascii="Times New Roman" w:hAnsi="Times New Roman"/>
              </w:rPr>
            </w:pPr>
            <w:r w:rsidRPr="007A5D5E">
              <w:rPr>
                <w:rFonts w:ascii="Times New Roman" w:hAnsi="Times New Roman"/>
              </w:rPr>
              <w:t>- правил безпеки з вибухонебезпеч</w:t>
            </w:r>
            <w:r w:rsidRPr="007A5D5E">
              <w:rPr>
                <w:rFonts w:ascii="Times New Roman" w:hAnsi="Times New Roman"/>
                <w:lang w:val="uk-UA"/>
              </w:rPr>
              <w:t>-</w:t>
            </w:r>
            <w:r w:rsidRPr="007A5D5E">
              <w:rPr>
                <w:rFonts w:ascii="Times New Roman" w:hAnsi="Times New Roman"/>
              </w:rPr>
              <w:t xml:space="preserve">ними предметами - 6 бесід; </w:t>
            </w:r>
          </w:p>
          <w:p w:rsidR="003F65A0" w:rsidRPr="007A5D5E" w:rsidRDefault="003F65A0" w:rsidP="007416BD">
            <w:pPr>
              <w:autoSpaceDE w:val="0"/>
              <w:autoSpaceDN w:val="0"/>
              <w:adjustRightInd w:val="0"/>
              <w:rPr>
                <w:rFonts w:ascii="Times New Roman" w:hAnsi="Times New Roman"/>
              </w:rPr>
            </w:pPr>
            <w:r w:rsidRPr="007A5D5E">
              <w:rPr>
                <w:rFonts w:ascii="Times New Roman" w:hAnsi="Times New Roman"/>
              </w:rPr>
              <w:t xml:space="preserve">- правил безпеки при користування газом – 4 бесіди; </w:t>
            </w:r>
          </w:p>
          <w:p w:rsidR="003F65A0" w:rsidRPr="007A5D5E" w:rsidRDefault="003F65A0" w:rsidP="007416BD">
            <w:pPr>
              <w:autoSpaceDE w:val="0"/>
              <w:autoSpaceDN w:val="0"/>
              <w:adjustRightInd w:val="0"/>
              <w:rPr>
                <w:rFonts w:ascii="Times New Roman" w:hAnsi="Times New Roman"/>
              </w:rPr>
            </w:pPr>
            <w:r w:rsidRPr="007A5D5E">
              <w:rPr>
                <w:rFonts w:ascii="Times New Roman" w:hAnsi="Times New Roman"/>
              </w:rPr>
              <w:t xml:space="preserve">- правил безпеки користування електроприладами - 4 бесіди; </w:t>
            </w:r>
          </w:p>
          <w:p w:rsidR="003F65A0" w:rsidRPr="007A5D5E" w:rsidRDefault="003F65A0" w:rsidP="007416BD">
            <w:pPr>
              <w:autoSpaceDE w:val="0"/>
              <w:autoSpaceDN w:val="0"/>
              <w:adjustRightInd w:val="0"/>
              <w:rPr>
                <w:rFonts w:ascii="Times New Roman" w:hAnsi="Times New Roman"/>
              </w:rPr>
            </w:pPr>
            <w:r w:rsidRPr="007A5D5E">
              <w:rPr>
                <w:rFonts w:ascii="Times New Roman" w:hAnsi="Times New Roman"/>
              </w:rPr>
              <w:t xml:space="preserve">- правил безпеки на воді - 5 бесід; </w:t>
            </w:r>
          </w:p>
          <w:p w:rsidR="003F65A0" w:rsidRPr="007A5D5E" w:rsidRDefault="003F65A0" w:rsidP="007416BD">
            <w:pPr>
              <w:autoSpaceDE w:val="0"/>
              <w:autoSpaceDN w:val="0"/>
              <w:adjustRightInd w:val="0"/>
              <w:rPr>
                <w:rFonts w:ascii="Times New Roman" w:hAnsi="Times New Roman"/>
              </w:rPr>
            </w:pPr>
            <w:r w:rsidRPr="007A5D5E">
              <w:rPr>
                <w:rFonts w:ascii="Times New Roman" w:hAnsi="Times New Roman"/>
              </w:rPr>
              <w:t xml:space="preserve">- запобігання отруєнь – 2 бесіди. </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3F65A0" w:rsidP="00AB79C0">
            <w:pPr>
              <w:jc w:val="center"/>
              <w:rPr>
                <w:rFonts w:ascii="Times New Roman" w:hAnsi="Times New Roman"/>
                <w:lang w:val="uk-UA"/>
              </w:rPr>
            </w:pPr>
            <w:r w:rsidRPr="007A5D5E">
              <w:rPr>
                <w:rFonts w:ascii="Times New Roman" w:hAnsi="Times New Roman"/>
                <w:lang w:val="uk-UA"/>
              </w:rPr>
              <w:lastRenderedPageBreak/>
              <w:t xml:space="preserve">Упродовж </w:t>
            </w:r>
            <w:r w:rsidRPr="007A5D5E">
              <w:rPr>
                <w:rFonts w:ascii="Times New Roman" w:hAnsi="Times New Roman"/>
                <w:lang w:val="uk-UA"/>
              </w:rPr>
              <w:lastRenderedPageBreak/>
              <w:t>навчального року</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p>
        </w:tc>
        <w:tc>
          <w:tcPr>
            <w:tcW w:w="1209" w:type="dxa"/>
          </w:tcPr>
          <w:p w:rsidR="003F65A0" w:rsidRPr="007A5D5E" w:rsidRDefault="003F65A0" w:rsidP="007416BD">
            <w:pPr>
              <w:rPr>
                <w:rFonts w:ascii="Times New Roman" w:hAnsi="Times New Roman"/>
                <w:lang w:val="uk-UA"/>
              </w:rPr>
            </w:pPr>
          </w:p>
        </w:tc>
      </w:tr>
      <w:tr w:rsidR="003F65A0" w:rsidRPr="007A5D5E" w:rsidTr="007416BD">
        <w:tc>
          <w:tcPr>
            <w:tcW w:w="468" w:type="dxa"/>
            <w:tcBorders>
              <w:right w:val="single" w:sz="4" w:space="0" w:color="auto"/>
            </w:tcBorders>
          </w:tcPr>
          <w:p w:rsidR="003F65A0" w:rsidRPr="007A5D5E" w:rsidRDefault="0071158D" w:rsidP="007416BD">
            <w:pPr>
              <w:jc w:val="center"/>
              <w:rPr>
                <w:rFonts w:ascii="Times New Roman" w:hAnsi="Times New Roman"/>
                <w:lang w:val="uk-UA"/>
              </w:rPr>
            </w:pPr>
            <w:r>
              <w:rPr>
                <w:rFonts w:ascii="Times New Roman" w:hAnsi="Times New Roman"/>
                <w:lang w:val="uk-UA"/>
              </w:rPr>
              <w:lastRenderedPageBreak/>
              <w:t>43</w:t>
            </w:r>
          </w:p>
        </w:tc>
        <w:tc>
          <w:tcPr>
            <w:tcW w:w="5427" w:type="dxa"/>
            <w:tcBorders>
              <w:top w:val="single" w:sz="6" w:space="0" w:color="auto"/>
              <w:left w:val="single" w:sz="4" w:space="0" w:color="auto"/>
              <w:bottom w:val="single" w:sz="6" w:space="0" w:color="auto"/>
              <w:right w:val="single" w:sz="4" w:space="0" w:color="auto"/>
            </w:tcBorders>
          </w:tcPr>
          <w:p w:rsidR="003F65A0" w:rsidRPr="007A5D5E" w:rsidRDefault="003F65A0" w:rsidP="007416BD">
            <w:pPr>
              <w:autoSpaceDE w:val="0"/>
              <w:autoSpaceDN w:val="0"/>
              <w:adjustRightInd w:val="0"/>
              <w:jc w:val="both"/>
              <w:rPr>
                <w:rFonts w:ascii="Times New Roman" w:hAnsi="Times New Roman"/>
              </w:rPr>
            </w:pPr>
            <w:r w:rsidRPr="007A5D5E">
              <w:rPr>
                <w:rFonts w:ascii="Times New Roman" w:hAnsi="Times New Roman"/>
              </w:rPr>
              <w:t xml:space="preserve">Скласти річний план занять з тематики проведення бесід щодо попередження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3F65A0" w:rsidP="00AB79C0">
            <w:pPr>
              <w:jc w:val="center"/>
              <w:rPr>
                <w:rFonts w:ascii="Times New Roman" w:hAnsi="Times New Roman"/>
                <w:lang w:val="uk-UA"/>
              </w:rPr>
            </w:pPr>
            <w:r w:rsidRPr="007A5D5E">
              <w:rPr>
                <w:rFonts w:ascii="Times New Roman" w:hAnsi="Times New Roman"/>
                <w:lang w:val="uk-UA"/>
              </w:rPr>
              <w:t>До 01.09</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p>
        </w:tc>
        <w:tc>
          <w:tcPr>
            <w:tcW w:w="1209" w:type="dxa"/>
          </w:tcPr>
          <w:p w:rsidR="003F65A0" w:rsidRPr="007A5D5E" w:rsidRDefault="003F65A0" w:rsidP="007416BD">
            <w:pPr>
              <w:rPr>
                <w:rFonts w:ascii="Times New Roman" w:hAnsi="Times New Roman"/>
                <w:lang w:val="uk-UA"/>
              </w:rPr>
            </w:pPr>
          </w:p>
        </w:tc>
      </w:tr>
      <w:tr w:rsidR="003F65A0" w:rsidRPr="007A5D5E" w:rsidTr="007416BD">
        <w:tc>
          <w:tcPr>
            <w:tcW w:w="468" w:type="dxa"/>
            <w:tcBorders>
              <w:right w:val="single" w:sz="4" w:space="0" w:color="auto"/>
            </w:tcBorders>
          </w:tcPr>
          <w:p w:rsidR="003F65A0" w:rsidRPr="007A5D5E" w:rsidRDefault="0071158D" w:rsidP="007416BD">
            <w:pPr>
              <w:jc w:val="center"/>
              <w:rPr>
                <w:rFonts w:ascii="Times New Roman" w:hAnsi="Times New Roman"/>
                <w:lang w:val="uk-UA"/>
              </w:rPr>
            </w:pPr>
            <w:r>
              <w:rPr>
                <w:rFonts w:ascii="Times New Roman" w:hAnsi="Times New Roman"/>
                <w:lang w:val="uk-UA"/>
              </w:rPr>
              <w:t>44</w:t>
            </w:r>
          </w:p>
        </w:tc>
        <w:tc>
          <w:tcPr>
            <w:tcW w:w="5427" w:type="dxa"/>
            <w:tcBorders>
              <w:top w:val="single" w:sz="6" w:space="0" w:color="auto"/>
              <w:left w:val="single" w:sz="4" w:space="0" w:color="auto"/>
              <w:bottom w:val="single" w:sz="6" w:space="0" w:color="auto"/>
              <w:right w:val="single" w:sz="4" w:space="0" w:color="auto"/>
            </w:tcBorders>
          </w:tcPr>
          <w:p w:rsidR="003F65A0" w:rsidRPr="007A5D5E" w:rsidRDefault="003F65A0" w:rsidP="007416BD">
            <w:pPr>
              <w:autoSpaceDE w:val="0"/>
              <w:autoSpaceDN w:val="0"/>
              <w:adjustRightInd w:val="0"/>
              <w:jc w:val="both"/>
              <w:rPr>
                <w:rFonts w:ascii="Times New Roman" w:hAnsi="Times New Roman"/>
              </w:rPr>
            </w:pPr>
            <w:r w:rsidRPr="007A5D5E">
              <w:rPr>
                <w:rFonts w:ascii="Times New Roman" w:hAnsi="Times New Roman"/>
              </w:rPr>
              <w:t xml:space="preserve">Скласти календарно-тематичний план з тематики проведення бесід щодо попередження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3F65A0" w:rsidP="00AB79C0">
            <w:pPr>
              <w:jc w:val="center"/>
              <w:rPr>
                <w:rFonts w:ascii="Times New Roman" w:hAnsi="Times New Roman"/>
                <w:lang w:val="uk-UA"/>
              </w:rPr>
            </w:pPr>
            <w:r w:rsidRPr="007A5D5E">
              <w:rPr>
                <w:rFonts w:ascii="Times New Roman" w:hAnsi="Times New Roman"/>
                <w:lang w:val="uk-UA"/>
              </w:rPr>
              <w:t>До 01.09.</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p>
        </w:tc>
        <w:tc>
          <w:tcPr>
            <w:tcW w:w="1209" w:type="dxa"/>
          </w:tcPr>
          <w:p w:rsidR="003F65A0" w:rsidRPr="007A5D5E" w:rsidRDefault="003F65A0" w:rsidP="007416BD">
            <w:pPr>
              <w:rPr>
                <w:rFonts w:ascii="Times New Roman" w:hAnsi="Times New Roman"/>
                <w:lang w:val="uk-UA"/>
              </w:rPr>
            </w:pPr>
          </w:p>
        </w:tc>
      </w:tr>
      <w:tr w:rsidR="003F65A0" w:rsidRPr="007A5D5E" w:rsidTr="007416BD">
        <w:tc>
          <w:tcPr>
            <w:tcW w:w="468" w:type="dxa"/>
            <w:tcBorders>
              <w:right w:val="single" w:sz="4" w:space="0" w:color="auto"/>
            </w:tcBorders>
          </w:tcPr>
          <w:p w:rsidR="003F65A0" w:rsidRPr="007A5D5E" w:rsidRDefault="0071158D" w:rsidP="007416BD">
            <w:pPr>
              <w:jc w:val="center"/>
              <w:rPr>
                <w:rFonts w:ascii="Times New Roman" w:hAnsi="Times New Roman"/>
                <w:lang w:val="uk-UA"/>
              </w:rPr>
            </w:pPr>
            <w:r>
              <w:rPr>
                <w:rFonts w:ascii="Times New Roman" w:hAnsi="Times New Roman"/>
                <w:lang w:val="uk-UA"/>
              </w:rPr>
              <w:t>45</w:t>
            </w:r>
          </w:p>
        </w:tc>
        <w:tc>
          <w:tcPr>
            <w:tcW w:w="5427" w:type="dxa"/>
            <w:tcBorders>
              <w:top w:val="single" w:sz="6" w:space="0" w:color="auto"/>
              <w:left w:val="single" w:sz="4" w:space="0" w:color="auto"/>
              <w:bottom w:val="single" w:sz="4" w:space="0" w:color="auto"/>
              <w:right w:val="single" w:sz="4" w:space="0" w:color="auto"/>
            </w:tcBorders>
          </w:tcPr>
          <w:p w:rsidR="003F65A0" w:rsidRPr="007A5D5E" w:rsidRDefault="003F65A0" w:rsidP="007416BD">
            <w:pPr>
              <w:autoSpaceDE w:val="0"/>
              <w:autoSpaceDN w:val="0"/>
              <w:adjustRightInd w:val="0"/>
              <w:jc w:val="both"/>
              <w:rPr>
                <w:rFonts w:ascii="Times New Roman" w:hAnsi="Times New Roman"/>
              </w:rPr>
            </w:pPr>
            <w:r w:rsidRPr="007A5D5E">
              <w:rPr>
                <w:rFonts w:ascii="Times New Roman" w:hAnsi="Times New Roman"/>
              </w:rPr>
              <w:t xml:space="preserve">Надати рекомендації щодо розробки бесід відповідно до тематики з попередження дорожньо-транспортного руху, протипожежної безпеки, правил поведінки під час виявлення небезпечних предметів, правил обережності під час використання електроприладів, природного газу, з правил дотримання гігієни та санітарії. </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3F65A0" w:rsidP="00AB79C0">
            <w:pPr>
              <w:jc w:val="center"/>
              <w:rPr>
                <w:rFonts w:ascii="Times New Roman" w:hAnsi="Times New Roman"/>
                <w:lang w:val="uk-UA"/>
              </w:rPr>
            </w:pPr>
            <w:r w:rsidRPr="007A5D5E">
              <w:rPr>
                <w:rFonts w:ascii="Times New Roman" w:hAnsi="Times New Roman"/>
                <w:lang w:val="uk-UA"/>
              </w:rPr>
              <w:t>До 01.09.</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p>
        </w:tc>
        <w:tc>
          <w:tcPr>
            <w:tcW w:w="1209" w:type="dxa"/>
          </w:tcPr>
          <w:p w:rsidR="003F65A0" w:rsidRPr="007A5D5E" w:rsidRDefault="003F65A0" w:rsidP="007416BD">
            <w:pPr>
              <w:rPr>
                <w:rFonts w:ascii="Times New Roman" w:hAnsi="Times New Roman"/>
                <w:lang w:val="uk-UA"/>
              </w:rPr>
            </w:pPr>
          </w:p>
        </w:tc>
      </w:tr>
      <w:tr w:rsidR="003F65A0" w:rsidRPr="007A5D5E" w:rsidTr="007416BD">
        <w:tc>
          <w:tcPr>
            <w:tcW w:w="468" w:type="dxa"/>
            <w:tcBorders>
              <w:right w:val="single" w:sz="4" w:space="0" w:color="auto"/>
            </w:tcBorders>
          </w:tcPr>
          <w:p w:rsidR="003F65A0" w:rsidRPr="007A5D5E" w:rsidRDefault="0071158D" w:rsidP="007416BD">
            <w:pPr>
              <w:jc w:val="center"/>
              <w:rPr>
                <w:rFonts w:ascii="Times New Roman" w:hAnsi="Times New Roman"/>
                <w:lang w:val="uk-UA"/>
              </w:rPr>
            </w:pPr>
            <w:r>
              <w:rPr>
                <w:rFonts w:ascii="Times New Roman" w:hAnsi="Times New Roman"/>
                <w:lang w:val="uk-UA"/>
              </w:rPr>
              <w:t>46</w:t>
            </w:r>
            <w:r w:rsidR="003F65A0" w:rsidRPr="007A5D5E">
              <w:rPr>
                <w:rFonts w:ascii="Times New Roman" w:hAnsi="Times New Roman"/>
                <w:lang w:val="uk-UA"/>
              </w:rPr>
              <w:t>.</w:t>
            </w:r>
          </w:p>
        </w:tc>
        <w:tc>
          <w:tcPr>
            <w:tcW w:w="5427" w:type="dxa"/>
            <w:tcBorders>
              <w:top w:val="single" w:sz="4" w:space="0" w:color="auto"/>
              <w:left w:val="single" w:sz="4" w:space="0" w:color="auto"/>
              <w:bottom w:val="single" w:sz="6" w:space="0" w:color="auto"/>
              <w:right w:val="single" w:sz="4" w:space="0" w:color="auto"/>
            </w:tcBorders>
          </w:tcPr>
          <w:p w:rsidR="003F65A0" w:rsidRPr="007A5D5E" w:rsidRDefault="003F65A0" w:rsidP="007416BD">
            <w:pPr>
              <w:autoSpaceDE w:val="0"/>
              <w:autoSpaceDN w:val="0"/>
              <w:adjustRightInd w:val="0"/>
              <w:jc w:val="both"/>
              <w:rPr>
                <w:rFonts w:ascii="Times New Roman" w:hAnsi="Times New Roman"/>
              </w:rPr>
            </w:pPr>
            <w:r w:rsidRPr="007A5D5E">
              <w:rPr>
                <w:rFonts w:ascii="Times New Roman" w:hAnsi="Times New Roman"/>
              </w:rPr>
              <w:t xml:space="preserve">Скласти план заходів щодо попередження дорожньо-транспортного травматизму. </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3F65A0" w:rsidP="00AB79C0">
            <w:pPr>
              <w:jc w:val="center"/>
              <w:rPr>
                <w:rFonts w:ascii="Times New Roman" w:hAnsi="Times New Roman"/>
                <w:lang w:val="uk-UA"/>
              </w:rPr>
            </w:pPr>
            <w:r w:rsidRPr="007A5D5E">
              <w:rPr>
                <w:rFonts w:ascii="Times New Roman" w:hAnsi="Times New Roman"/>
                <w:lang w:val="uk-UA"/>
              </w:rPr>
              <w:t>До 01.09</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p>
        </w:tc>
        <w:tc>
          <w:tcPr>
            <w:tcW w:w="1209" w:type="dxa"/>
          </w:tcPr>
          <w:p w:rsidR="003F65A0" w:rsidRPr="007A5D5E" w:rsidRDefault="003F65A0" w:rsidP="007416BD">
            <w:pPr>
              <w:rPr>
                <w:rFonts w:ascii="Times New Roman" w:hAnsi="Times New Roman"/>
                <w:lang w:val="uk-UA"/>
              </w:rPr>
            </w:pPr>
          </w:p>
        </w:tc>
      </w:tr>
      <w:tr w:rsidR="003F65A0" w:rsidRPr="007A5D5E" w:rsidTr="007416BD">
        <w:tc>
          <w:tcPr>
            <w:tcW w:w="468" w:type="dxa"/>
            <w:tcBorders>
              <w:right w:val="single" w:sz="4" w:space="0" w:color="auto"/>
            </w:tcBorders>
          </w:tcPr>
          <w:p w:rsidR="003F65A0" w:rsidRPr="007A5D5E" w:rsidRDefault="0071158D" w:rsidP="007416BD">
            <w:pPr>
              <w:jc w:val="center"/>
              <w:rPr>
                <w:rFonts w:ascii="Times New Roman" w:hAnsi="Times New Roman"/>
                <w:lang w:val="uk-UA"/>
              </w:rPr>
            </w:pPr>
            <w:r>
              <w:rPr>
                <w:rFonts w:ascii="Times New Roman" w:hAnsi="Times New Roman"/>
                <w:lang w:val="uk-UA"/>
              </w:rPr>
              <w:t>47</w:t>
            </w:r>
            <w:r w:rsidR="003F65A0" w:rsidRPr="007A5D5E">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3F65A0" w:rsidRPr="007A5D5E" w:rsidRDefault="003F65A0" w:rsidP="007416BD">
            <w:pPr>
              <w:autoSpaceDE w:val="0"/>
              <w:autoSpaceDN w:val="0"/>
              <w:adjustRightInd w:val="0"/>
              <w:jc w:val="both"/>
              <w:rPr>
                <w:rFonts w:ascii="Times New Roman" w:hAnsi="Times New Roman"/>
              </w:rPr>
            </w:pPr>
            <w:r w:rsidRPr="007A5D5E">
              <w:rPr>
                <w:rFonts w:ascii="Times New Roman" w:hAnsi="Times New Roman"/>
              </w:rPr>
              <w:t xml:space="preserve">Скласти план заходів щодо навчання дітей правилам пожежної безпеки, попередження пожеж, травмування та загибелі дітей під час пожежі. </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3F65A0" w:rsidP="00AB79C0">
            <w:pPr>
              <w:jc w:val="center"/>
              <w:rPr>
                <w:rFonts w:ascii="Times New Roman" w:hAnsi="Times New Roman"/>
                <w:lang w:val="uk-UA"/>
              </w:rPr>
            </w:pPr>
            <w:r w:rsidRPr="007A5D5E">
              <w:rPr>
                <w:rFonts w:ascii="Times New Roman" w:hAnsi="Times New Roman"/>
                <w:lang w:val="uk-UA"/>
              </w:rPr>
              <w:t>До 01.09</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p>
        </w:tc>
        <w:tc>
          <w:tcPr>
            <w:tcW w:w="1209" w:type="dxa"/>
          </w:tcPr>
          <w:p w:rsidR="003F65A0" w:rsidRPr="007A5D5E" w:rsidRDefault="003F65A0" w:rsidP="007416BD">
            <w:pPr>
              <w:rPr>
                <w:rFonts w:ascii="Times New Roman" w:hAnsi="Times New Roman"/>
                <w:lang w:val="uk-UA"/>
              </w:rPr>
            </w:pPr>
          </w:p>
        </w:tc>
      </w:tr>
      <w:tr w:rsidR="003F65A0" w:rsidRPr="007A5D5E" w:rsidTr="007416BD">
        <w:tc>
          <w:tcPr>
            <w:tcW w:w="468" w:type="dxa"/>
            <w:tcBorders>
              <w:right w:val="single" w:sz="4" w:space="0" w:color="auto"/>
            </w:tcBorders>
          </w:tcPr>
          <w:p w:rsidR="003F65A0" w:rsidRPr="007A5D5E" w:rsidRDefault="0071158D" w:rsidP="007416BD">
            <w:pPr>
              <w:jc w:val="center"/>
              <w:rPr>
                <w:rFonts w:ascii="Times New Roman" w:hAnsi="Times New Roman"/>
                <w:lang w:val="uk-UA"/>
              </w:rPr>
            </w:pPr>
            <w:r>
              <w:rPr>
                <w:rFonts w:ascii="Times New Roman" w:hAnsi="Times New Roman"/>
                <w:lang w:val="uk-UA"/>
              </w:rPr>
              <w:t>48</w:t>
            </w:r>
            <w:r w:rsidR="003F65A0" w:rsidRPr="007A5D5E">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3F65A0" w:rsidRPr="007A5D5E" w:rsidRDefault="003F65A0" w:rsidP="007416BD">
            <w:pPr>
              <w:autoSpaceDE w:val="0"/>
              <w:autoSpaceDN w:val="0"/>
              <w:adjustRightInd w:val="0"/>
              <w:jc w:val="both"/>
              <w:rPr>
                <w:rFonts w:ascii="Times New Roman" w:hAnsi="Times New Roman"/>
                <w:lang w:val="uk-UA"/>
              </w:rPr>
            </w:pPr>
            <w:r w:rsidRPr="007A5D5E">
              <w:rPr>
                <w:rFonts w:ascii="Times New Roman" w:hAnsi="Times New Roman"/>
                <w:lang w:val="uk-UA"/>
              </w:rPr>
              <w:t xml:space="preserve">Забезпечити проведення бесід щодо запобігання дитячому травматизму під час осінніх, зимових, весняних та літніх канікул </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3F65A0" w:rsidP="00AB79C0">
            <w:pPr>
              <w:jc w:val="center"/>
              <w:rPr>
                <w:rFonts w:ascii="Times New Roman" w:hAnsi="Times New Roman"/>
                <w:lang w:val="uk-UA"/>
              </w:rPr>
            </w:pPr>
            <w:r w:rsidRPr="007A5D5E">
              <w:rPr>
                <w:rFonts w:ascii="Times New Roman" w:hAnsi="Times New Roman"/>
                <w:lang w:val="uk-UA"/>
              </w:rPr>
              <w:t>Упродовж навчального року</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p>
        </w:tc>
        <w:tc>
          <w:tcPr>
            <w:tcW w:w="1209" w:type="dxa"/>
          </w:tcPr>
          <w:p w:rsidR="003F65A0" w:rsidRPr="007A5D5E" w:rsidRDefault="003F65A0" w:rsidP="007416BD">
            <w:pPr>
              <w:rPr>
                <w:rFonts w:ascii="Times New Roman" w:hAnsi="Times New Roman"/>
                <w:lang w:val="uk-UA"/>
              </w:rPr>
            </w:pPr>
          </w:p>
        </w:tc>
      </w:tr>
      <w:tr w:rsidR="003F65A0" w:rsidRPr="007A5D5E" w:rsidTr="007416BD">
        <w:tc>
          <w:tcPr>
            <w:tcW w:w="468" w:type="dxa"/>
            <w:tcBorders>
              <w:right w:val="single" w:sz="4" w:space="0" w:color="auto"/>
            </w:tcBorders>
          </w:tcPr>
          <w:p w:rsidR="003F65A0" w:rsidRPr="007A5D5E" w:rsidRDefault="0071158D" w:rsidP="007416BD">
            <w:pPr>
              <w:jc w:val="center"/>
              <w:rPr>
                <w:rFonts w:ascii="Times New Roman" w:hAnsi="Times New Roman"/>
                <w:lang w:val="uk-UA"/>
              </w:rPr>
            </w:pPr>
            <w:r>
              <w:rPr>
                <w:rFonts w:ascii="Times New Roman" w:hAnsi="Times New Roman"/>
                <w:lang w:val="uk-UA"/>
              </w:rPr>
              <w:t>49</w:t>
            </w:r>
            <w:r w:rsidR="003F65A0" w:rsidRPr="007A5D5E">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3F65A0" w:rsidRPr="007A5D5E" w:rsidRDefault="003F65A0" w:rsidP="007416BD">
            <w:pPr>
              <w:autoSpaceDE w:val="0"/>
              <w:autoSpaceDN w:val="0"/>
              <w:adjustRightInd w:val="0"/>
              <w:rPr>
                <w:rFonts w:ascii="Times New Roman" w:hAnsi="Times New Roman"/>
              </w:rPr>
            </w:pPr>
            <w:r w:rsidRPr="007A5D5E">
              <w:rPr>
                <w:rFonts w:ascii="Times New Roman" w:hAnsi="Times New Roman"/>
              </w:rPr>
              <w:t xml:space="preserve">Забезпечити проведення: </w:t>
            </w:r>
          </w:p>
          <w:p w:rsidR="003F65A0" w:rsidRPr="007A5D5E" w:rsidRDefault="003F65A0" w:rsidP="007416BD">
            <w:pPr>
              <w:autoSpaceDE w:val="0"/>
              <w:autoSpaceDN w:val="0"/>
              <w:adjustRightInd w:val="0"/>
              <w:rPr>
                <w:rFonts w:ascii="Times New Roman" w:hAnsi="Times New Roman"/>
              </w:rPr>
            </w:pPr>
            <w:r w:rsidRPr="007A5D5E">
              <w:rPr>
                <w:rFonts w:ascii="Times New Roman" w:hAnsi="Times New Roman"/>
              </w:rPr>
              <w:t xml:space="preserve">- днів та тижнів з охорони життя, </w:t>
            </w:r>
          </w:p>
          <w:p w:rsidR="003F65A0" w:rsidRPr="007A5D5E" w:rsidRDefault="003F65A0" w:rsidP="007416BD">
            <w:pPr>
              <w:autoSpaceDE w:val="0"/>
              <w:autoSpaceDN w:val="0"/>
              <w:adjustRightInd w:val="0"/>
              <w:rPr>
                <w:rFonts w:ascii="Times New Roman" w:hAnsi="Times New Roman"/>
              </w:rPr>
            </w:pPr>
            <w:r w:rsidRPr="007A5D5E">
              <w:rPr>
                <w:rFonts w:ascii="Times New Roman" w:hAnsi="Times New Roman"/>
              </w:rPr>
              <w:t xml:space="preserve">- спортивно-оздоровчих заходів, екскурсій. </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3F65A0" w:rsidP="00AB79C0">
            <w:pPr>
              <w:jc w:val="center"/>
              <w:rPr>
                <w:rFonts w:ascii="Times New Roman" w:hAnsi="Times New Roman"/>
                <w:lang w:val="uk-UA"/>
              </w:rPr>
            </w:pPr>
            <w:r w:rsidRPr="007A5D5E">
              <w:rPr>
                <w:rFonts w:ascii="Times New Roman" w:hAnsi="Times New Roman"/>
                <w:lang w:val="uk-UA"/>
              </w:rPr>
              <w:t>Упродовж навчального року</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p>
        </w:tc>
        <w:tc>
          <w:tcPr>
            <w:tcW w:w="1209" w:type="dxa"/>
          </w:tcPr>
          <w:p w:rsidR="003F65A0" w:rsidRPr="007A5D5E" w:rsidRDefault="003F65A0" w:rsidP="007416BD">
            <w:pPr>
              <w:rPr>
                <w:rFonts w:ascii="Times New Roman" w:hAnsi="Times New Roman"/>
                <w:lang w:val="uk-UA"/>
              </w:rPr>
            </w:pPr>
          </w:p>
        </w:tc>
      </w:tr>
      <w:tr w:rsidR="003F65A0" w:rsidRPr="007A5D5E" w:rsidTr="007416BD">
        <w:tc>
          <w:tcPr>
            <w:tcW w:w="468" w:type="dxa"/>
            <w:tcBorders>
              <w:right w:val="single" w:sz="4" w:space="0" w:color="auto"/>
            </w:tcBorders>
          </w:tcPr>
          <w:p w:rsidR="003F65A0" w:rsidRPr="007A5D5E" w:rsidRDefault="0071158D" w:rsidP="007416BD">
            <w:pPr>
              <w:jc w:val="center"/>
              <w:rPr>
                <w:rFonts w:ascii="Times New Roman" w:hAnsi="Times New Roman"/>
                <w:lang w:val="uk-UA"/>
              </w:rPr>
            </w:pPr>
            <w:r>
              <w:rPr>
                <w:rFonts w:ascii="Times New Roman" w:hAnsi="Times New Roman"/>
                <w:lang w:val="uk-UA"/>
              </w:rPr>
              <w:t>50</w:t>
            </w:r>
            <w:r w:rsidR="003F65A0" w:rsidRPr="007A5D5E">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3F65A0" w:rsidRPr="007A5D5E" w:rsidRDefault="003F65A0" w:rsidP="007416BD">
            <w:pPr>
              <w:autoSpaceDE w:val="0"/>
              <w:autoSpaceDN w:val="0"/>
              <w:adjustRightInd w:val="0"/>
              <w:jc w:val="both"/>
              <w:rPr>
                <w:rFonts w:ascii="Times New Roman" w:hAnsi="Times New Roman"/>
              </w:rPr>
            </w:pPr>
            <w:r w:rsidRPr="007A5D5E">
              <w:rPr>
                <w:rFonts w:ascii="Times New Roman" w:hAnsi="Times New Roman"/>
              </w:rPr>
              <w:t xml:space="preserve">Створити спеціальні медичні групи з фізичної культури для дітей з послабленим здоров’ям (за наявності довідок). </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3F65A0" w:rsidP="00AB79C0">
            <w:pPr>
              <w:jc w:val="center"/>
              <w:rPr>
                <w:rFonts w:ascii="Times New Roman" w:hAnsi="Times New Roman"/>
                <w:lang w:val="uk-UA"/>
              </w:rPr>
            </w:pPr>
            <w:r w:rsidRPr="007A5D5E">
              <w:rPr>
                <w:rFonts w:ascii="Times New Roman" w:hAnsi="Times New Roman"/>
                <w:lang w:val="uk-UA"/>
              </w:rPr>
              <w:t>До 05.09</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p>
        </w:tc>
        <w:tc>
          <w:tcPr>
            <w:tcW w:w="1209" w:type="dxa"/>
          </w:tcPr>
          <w:p w:rsidR="003F65A0" w:rsidRPr="007A5D5E" w:rsidRDefault="003F65A0" w:rsidP="007416BD">
            <w:pPr>
              <w:rPr>
                <w:rFonts w:ascii="Times New Roman" w:hAnsi="Times New Roman"/>
                <w:lang w:val="uk-UA"/>
              </w:rPr>
            </w:pPr>
          </w:p>
        </w:tc>
      </w:tr>
      <w:tr w:rsidR="003F65A0" w:rsidRPr="007A5D5E" w:rsidTr="007416BD">
        <w:tc>
          <w:tcPr>
            <w:tcW w:w="468" w:type="dxa"/>
            <w:tcBorders>
              <w:right w:val="single" w:sz="4" w:space="0" w:color="auto"/>
            </w:tcBorders>
          </w:tcPr>
          <w:p w:rsidR="003F65A0" w:rsidRPr="007A5D5E" w:rsidRDefault="0071158D" w:rsidP="007416BD">
            <w:pPr>
              <w:jc w:val="center"/>
              <w:rPr>
                <w:rFonts w:ascii="Times New Roman" w:hAnsi="Times New Roman"/>
                <w:lang w:val="uk-UA"/>
              </w:rPr>
            </w:pPr>
            <w:r>
              <w:rPr>
                <w:rFonts w:ascii="Times New Roman" w:hAnsi="Times New Roman"/>
                <w:lang w:val="uk-UA"/>
              </w:rPr>
              <w:t>51</w:t>
            </w:r>
            <w:r w:rsidR="003F65A0" w:rsidRPr="007A5D5E">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3F65A0" w:rsidRPr="007A5D5E" w:rsidRDefault="003F65A0" w:rsidP="007416BD">
            <w:pPr>
              <w:autoSpaceDE w:val="0"/>
              <w:autoSpaceDN w:val="0"/>
              <w:adjustRightInd w:val="0"/>
              <w:jc w:val="both"/>
              <w:rPr>
                <w:rFonts w:ascii="Times New Roman" w:hAnsi="Times New Roman"/>
              </w:rPr>
            </w:pPr>
            <w:r w:rsidRPr="007A5D5E">
              <w:rPr>
                <w:rFonts w:ascii="Times New Roman" w:hAnsi="Times New Roman"/>
              </w:rPr>
              <w:t xml:space="preserve">Здійснити підсумковий аналіз роботи навчального закладу з попередження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3F65A0" w:rsidP="007416BD">
            <w:pPr>
              <w:jc w:val="center"/>
              <w:rPr>
                <w:rFonts w:ascii="Times New Roman" w:hAnsi="Times New Roman"/>
                <w:lang w:val="uk-UA"/>
              </w:rPr>
            </w:pPr>
            <w:r w:rsidRPr="007A5D5E">
              <w:rPr>
                <w:rFonts w:ascii="Times New Roman" w:hAnsi="Times New Roman"/>
                <w:lang w:val="uk-UA"/>
              </w:rPr>
              <w:t>Грудень</w:t>
            </w:r>
          </w:p>
          <w:p w:rsidR="003F65A0" w:rsidRPr="007A5D5E" w:rsidRDefault="003F65A0" w:rsidP="007416BD">
            <w:pPr>
              <w:jc w:val="center"/>
              <w:rPr>
                <w:rFonts w:ascii="Times New Roman" w:hAnsi="Times New Roman"/>
                <w:lang w:val="uk-UA"/>
              </w:rPr>
            </w:pPr>
            <w:r w:rsidRPr="007A5D5E">
              <w:rPr>
                <w:rFonts w:ascii="Times New Roman" w:hAnsi="Times New Roman"/>
                <w:lang w:val="uk-UA"/>
              </w:rPr>
              <w:t>травень</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p>
        </w:tc>
        <w:tc>
          <w:tcPr>
            <w:tcW w:w="1209" w:type="dxa"/>
          </w:tcPr>
          <w:p w:rsidR="003F65A0" w:rsidRPr="007A5D5E" w:rsidRDefault="003F65A0" w:rsidP="007416BD">
            <w:pPr>
              <w:rPr>
                <w:rFonts w:ascii="Times New Roman" w:hAnsi="Times New Roman"/>
                <w:lang w:val="uk-UA"/>
              </w:rPr>
            </w:pPr>
          </w:p>
        </w:tc>
      </w:tr>
      <w:tr w:rsidR="003F65A0" w:rsidRPr="007A5D5E" w:rsidTr="007416BD">
        <w:tc>
          <w:tcPr>
            <w:tcW w:w="468" w:type="dxa"/>
            <w:tcBorders>
              <w:right w:val="single" w:sz="4" w:space="0" w:color="auto"/>
            </w:tcBorders>
          </w:tcPr>
          <w:p w:rsidR="003F65A0" w:rsidRPr="007A5D5E" w:rsidRDefault="0071158D" w:rsidP="007416BD">
            <w:pPr>
              <w:jc w:val="center"/>
              <w:rPr>
                <w:rFonts w:ascii="Times New Roman" w:hAnsi="Times New Roman"/>
                <w:lang w:val="uk-UA"/>
              </w:rPr>
            </w:pPr>
            <w:r>
              <w:rPr>
                <w:rFonts w:ascii="Times New Roman" w:hAnsi="Times New Roman"/>
                <w:lang w:val="uk-UA"/>
              </w:rPr>
              <w:t>52</w:t>
            </w:r>
            <w:r w:rsidR="003F65A0" w:rsidRPr="007A5D5E">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3F65A0" w:rsidRPr="007A5D5E" w:rsidRDefault="003F65A0" w:rsidP="007416BD">
            <w:pPr>
              <w:autoSpaceDE w:val="0"/>
              <w:autoSpaceDN w:val="0"/>
              <w:adjustRightInd w:val="0"/>
              <w:jc w:val="both"/>
              <w:rPr>
                <w:rFonts w:ascii="Times New Roman" w:hAnsi="Times New Roman"/>
              </w:rPr>
            </w:pPr>
            <w:r w:rsidRPr="007A5D5E">
              <w:rPr>
                <w:rFonts w:ascii="Times New Roman" w:hAnsi="Times New Roman"/>
              </w:rPr>
              <w:t xml:space="preserve">Здійснити підсумковий аналіз роботи навчального закладу з профілактики правопорушень та шкідливих звичок. </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3F65A0" w:rsidP="007416BD">
            <w:pPr>
              <w:jc w:val="center"/>
              <w:rPr>
                <w:rFonts w:ascii="Times New Roman" w:hAnsi="Times New Roman"/>
                <w:lang w:val="uk-UA"/>
              </w:rPr>
            </w:pPr>
            <w:r w:rsidRPr="007A5D5E">
              <w:rPr>
                <w:rFonts w:ascii="Times New Roman" w:hAnsi="Times New Roman"/>
                <w:lang w:val="uk-UA"/>
              </w:rPr>
              <w:t>Грудень</w:t>
            </w:r>
          </w:p>
          <w:p w:rsidR="003F65A0" w:rsidRPr="007A5D5E" w:rsidRDefault="003F65A0" w:rsidP="007416BD">
            <w:pPr>
              <w:jc w:val="center"/>
              <w:rPr>
                <w:rFonts w:ascii="Times New Roman" w:hAnsi="Times New Roman"/>
                <w:lang w:val="uk-UA"/>
              </w:rPr>
            </w:pPr>
            <w:r w:rsidRPr="007A5D5E">
              <w:rPr>
                <w:rFonts w:ascii="Times New Roman" w:hAnsi="Times New Roman"/>
                <w:lang w:val="uk-UA"/>
              </w:rPr>
              <w:t>травень</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p>
        </w:tc>
        <w:tc>
          <w:tcPr>
            <w:tcW w:w="1209" w:type="dxa"/>
          </w:tcPr>
          <w:p w:rsidR="003F65A0" w:rsidRPr="007A5D5E" w:rsidRDefault="003F65A0" w:rsidP="007416BD">
            <w:pPr>
              <w:rPr>
                <w:rFonts w:ascii="Times New Roman" w:hAnsi="Times New Roman"/>
                <w:lang w:val="uk-UA"/>
              </w:rPr>
            </w:pPr>
          </w:p>
        </w:tc>
      </w:tr>
      <w:tr w:rsidR="003F65A0" w:rsidRPr="007A5D5E" w:rsidTr="007416BD">
        <w:tc>
          <w:tcPr>
            <w:tcW w:w="468" w:type="dxa"/>
            <w:tcBorders>
              <w:right w:val="single" w:sz="4" w:space="0" w:color="auto"/>
            </w:tcBorders>
          </w:tcPr>
          <w:p w:rsidR="003F65A0" w:rsidRPr="007A5D5E" w:rsidRDefault="0071158D" w:rsidP="007416BD">
            <w:pPr>
              <w:jc w:val="center"/>
              <w:rPr>
                <w:rFonts w:ascii="Times New Roman" w:hAnsi="Times New Roman"/>
                <w:lang w:val="uk-UA"/>
              </w:rPr>
            </w:pPr>
            <w:r>
              <w:rPr>
                <w:rFonts w:ascii="Times New Roman" w:hAnsi="Times New Roman"/>
                <w:lang w:val="uk-UA"/>
              </w:rPr>
              <w:t>53</w:t>
            </w:r>
            <w:r w:rsidR="003F65A0" w:rsidRPr="007A5D5E">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3F65A0" w:rsidRPr="007A5D5E" w:rsidRDefault="003F65A0" w:rsidP="00AB79C0">
            <w:pPr>
              <w:rPr>
                <w:rFonts w:ascii="Times New Roman" w:eastAsia="Times New Roman" w:hAnsi="Times New Roman"/>
                <w:lang w:val="uk-UA"/>
              </w:rPr>
            </w:pPr>
            <w:r w:rsidRPr="007A5D5E">
              <w:rPr>
                <w:rFonts w:ascii="Times New Roman" w:eastAsia="Times New Roman" w:hAnsi="Times New Roman"/>
                <w:lang w:val="uk-UA"/>
              </w:rPr>
              <w:t xml:space="preserve">Забезпечити  дотримання вимог техніки безпеки всіма працівниками </w:t>
            </w:r>
            <w:r w:rsidR="00AB79C0">
              <w:rPr>
                <w:rFonts w:ascii="Times New Roman" w:eastAsia="Times New Roman" w:hAnsi="Times New Roman"/>
                <w:lang w:val="uk-UA"/>
              </w:rPr>
              <w:t>ліцею.</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3F65A0" w:rsidP="00AB79C0">
            <w:pPr>
              <w:jc w:val="center"/>
              <w:rPr>
                <w:rFonts w:ascii="Times New Roman" w:hAnsi="Times New Roman"/>
                <w:lang w:val="uk-UA"/>
              </w:rPr>
            </w:pPr>
            <w:r w:rsidRPr="007A5D5E">
              <w:rPr>
                <w:rFonts w:ascii="Times New Roman" w:hAnsi="Times New Roman"/>
                <w:lang w:val="uk-UA"/>
              </w:rPr>
              <w:t>Упродовж навчального року</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p>
        </w:tc>
        <w:tc>
          <w:tcPr>
            <w:tcW w:w="1209" w:type="dxa"/>
          </w:tcPr>
          <w:p w:rsidR="003F65A0" w:rsidRPr="007A5D5E" w:rsidRDefault="003F65A0" w:rsidP="007416BD">
            <w:pPr>
              <w:rPr>
                <w:rFonts w:ascii="Times New Roman" w:hAnsi="Times New Roman"/>
                <w:lang w:val="uk-UA"/>
              </w:rPr>
            </w:pPr>
          </w:p>
        </w:tc>
      </w:tr>
      <w:tr w:rsidR="003F65A0" w:rsidRPr="007A5D5E" w:rsidTr="007416BD">
        <w:tc>
          <w:tcPr>
            <w:tcW w:w="468" w:type="dxa"/>
            <w:tcBorders>
              <w:right w:val="single" w:sz="4" w:space="0" w:color="auto"/>
            </w:tcBorders>
          </w:tcPr>
          <w:p w:rsidR="003F65A0" w:rsidRPr="007A5D5E" w:rsidRDefault="0071158D" w:rsidP="0071158D">
            <w:pPr>
              <w:jc w:val="center"/>
              <w:rPr>
                <w:rFonts w:ascii="Times New Roman" w:hAnsi="Times New Roman"/>
                <w:lang w:val="uk-UA"/>
              </w:rPr>
            </w:pPr>
            <w:r>
              <w:rPr>
                <w:rFonts w:ascii="Times New Roman" w:hAnsi="Times New Roman"/>
                <w:lang w:val="uk-UA"/>
              </w:rPr>
              <w:t>54</w:t>
            </w:r>
          </w:p>
        </w:tc>
        <w:tc>
          <w:tcPr>
            <w:tcW w:w="5427" w:type="dxa"/>
            <w:tcBorders>
              <w:top w:val="single" w:sz="4" w:space="0" w:color="auto"/>
              <w:left w:val="single" w:sz="4" w:space="0" w:color="auto"/>
              <w:bottom w:val="single" w:sz="4" w:space="0" w:color="auto"/>
              <w:right w:val="single" w:sz="4" w:space="0" w:color="auto"/>
            </w:tcBorders>
          </w:tcPr>
          <w:p w:rsidR="003F65A0" w:rsidRPr="007A5D5E" w:rsidRDefault="003F65A0" w:rsidP="00AB79C0">
            <w:pPr>
              <w:rPr>
                <w:rFonts w:ascii="Times New Roman" w:eastAsia="Times New Roman" w:hAnsi="Times New Roman"/>
                <w:lang w:val="uk-UA"/>
              </w:rPr>
            </w:pPr>
            <w:r w:rsidRPr="007A5D5E">
              <w:rPr>
                <w:rFonts w:ascii="Times New Roman" w:eastAsia="Times New Roman" w:hAnsi="Times New Roman"/>
                <w:lang w:val="uk-UA"/>
              </w:rPr>
              <w:t xml:space="preserve">Провести інструктаж працівників </w:t>
            </w:r>
            <w:r w:rsidR="00AB79C0">
              <w:rPr>
                <w:rFonts w:ascii="Times New Roman" w:eastAsia="Times New Roman" w:hAnsi="Times New Roman"/>
                <w:lang w:val="uk-UA"/>
              </w:rPr>
              <w:t>ліцею</w:t>
            </w:r>
            <w:r w:rsidRPr="007A5D5E">
              <w:rPr>
                <w:rFonts w:ascii="Times New Roman" w:eastAsia="Times New Roman" w:hAnsi="Times New Roman"/>
                <w:lang w:val="uk-UA"/>
              </w:rPr>
              <w:t xml:space="preserve"> з техніки безпеки</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3F65A0" w:rsidP="00AB79C0">
            <w:pPr>
              <w:jc w:val="center"/>
              <w:rPr>
                <w:rFonts w:ascii="Times New Roman" w:hAnsi="Times New Roman"/>
                <w:lang w:val="uk-UA"/>
              </w:rPr>
            </w:pPr>
            <w:r w:rsidRPr="007A5D5E">
              <w:rPr>
                <w:rFonts w:ascii="Times New Roman" w:hAnsi="Times New Roman"/>
                <w:lang w:val="uk-UA"/>
              </w:rPr>
              <w:t>01.09</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p>
        </w:tc>
        <w:tc>
          <w:tcPr>
            <w:tcW w:w="1209" w:type="dxa"/>
          </w:tcPr>
          <w:p w:rsidR="003F65A0" w:rsidRPr="007A5D5E" w:rsidRDefault="003F65A0" w:rsidP="007416BD">
            <w:pPr>
              <w:rPr>
                <w:rFonts w:ascii="Times New Roman" w:hAnsi="Times New Roman"/>
                <w:lang w:val="uk-UA"/>
              </w:rPr>
            </w:pPr>
          </w:p>
        </w:tc>
      </w:tr>
      <w:tr w:rsidR="003F65A0" w:rsidRPr="007A5D5E" w:rsidTr="007416BD">
        <w:tc>
          <w:tcPr>
            <w:tcW w:w="468" w:type="dxa"/>
            <w:tcBorders>
              <w:right w:val="single" w:sz="4" w:space="0" w:color="auto"/>
            </w:tcBorders>
          </w:tcPr>
          <w:p w:rsidR="003F65A0" w:rsidRPr="007A5D5E" w:rsidRDefault="0071158D" w:rsidP="007416BD">
            <w:pPr>
              <w:jc w:val="center"/>
              <w:rPr>
                <w:rFonts w:ascii="Times New Roman" w:hAnsi="Times New Roman"/>
                <w:lang w:val="uk-UA"/>
              </w:rPr>
            </w:pPr>
            <w:r>
              <w:rPr>
                <w:rFonts w:ascii="Times New Roman" w:hAnsi="Times New Roman"/>
                <w:lang w:val="uk-UA"/>
              </w:rPr>
              <w:t>55</w:t>
            </w:r>
          </w:p>
        </w:tc>
        <w:tc>
          <w:tcPr>
            <w:tcW w:w="5427" w:type="dxa"/>
            <w:tcBorders>
              <w:top w:val="single" w:sz="4" w:space="0" w:color="auto"/>
              <w:left w:val="single" w:sz="4" w:space="0" w:color="auto"/>
              <w:bottom w:val="single" w:sz="4" w:space="0" w:color="auto"/>
              <w:right w:val="single" w:sz="4" w:space="0" w:color="auto"/>
            </w:tcBorders>
          </w:tcPr>
          <w:p w:rsidR="003F65A0" w:rsidRPr="007A5D5E" w:rsidRDefault="003F65A0" w:rsidP="007416BD">
            <w:pPr>
              <w:rPr>
                <w:rFonts w:ascii="Times New Roman" w:eastAsia="Times New Roman" w:hAnsi="Times New Roman"/>
                <w:lang w:val="uk-UA"/>
              </w:rPr>
            </w:pPr>
            <w:r w:rsidRPr="007A5D5E">
              <w:rPr>
                <w:rFonts w:ascii="Times New Roman" w:eastAsia="Times New Roman" w:hAnsi="Times New Roman"/>
                <w:lang w:val="uk-UA"/>
              </w:rPr>
              <w:t>Ознайомити учнів з правилами користування устаткуванням, шкільними меблями</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3F65A0" w:rsidP="00AB79C0">
            <w:pPr>
              <w:jc w:val="center"/>
              <w:rPr>
                <w:rFonts w:ascii="Times New Roman" w:hAnsi="Times New Roman"/>
                <w:lang w:val="uk-UA"/>
              </w:rPr>
            </w:pPr>
            <w:r w:rsidRPr="007A5D5E">
              <w:rPr>
                <w:rFonts w:ascii="Times New Roman" w:hAnsi="Times New Roman"/>
                <w:lang w:val="uk-UA"/>
              </w:rPr>
              <w:t>До 01.09</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p>
        </w:tc>
        <w:tc>
          <w:tcPr>
            <w:tcW w:w="1209" w:type="dxa"/>
          </w:tcPr>
          <w:p w:rsidR="003F65A0" w:rsidRPr="007A5D5E" w:rsidRDefault="003F65A0" w:rsidP="007416BD">
            <w:pPr>
              <w:rPr>
                <w:rFonts w:ascii="Times New Roman" w:hAnsi="Times New Roman"/>
                <w:lang w:val="uk-UA"/>
              </w:rPr>
            </w:pPr>
          </w:p>
        </w:tc>
      </w:tr>
      <w:tr w:rsidR="003F65A0" w:rsidRPr="007A5D5E" w:rsidTr="007416BD">
        <w:tc>
          <w:tcPr>
            <w:tcW w:w="468" w:type="dxa"/>
            <w:tcBorders>
              <w:right w:val="single" w:sz="4" w:space="0" w:color="auto"/>
            </w:tcBorders>
          </w:tcPr>
          <w:p w:rsidR="003F65A0" w:rsidRPr="007A5D5E" w:rsidRDefault="0071158D" w:rsidP="007416BD">
            <w:pPr>
              <w:jc w:val="center"/>
              <w:rPr>
                <w:rFonts w:ascii="Times New Roman" w:hAnsi="Times New Roman"/>
                <w:lang w:val="uk-UA"/>
              </w:rPr>
            </w:pPr>
            <w:r>
              <w:rPr>
                <w:rFonts w:ascii="Times New Roman" w:hAnsi="Times New Roman"/>
                <w:lang w:val="uk-UA"/>
              </w:rPr>
              <w:t>56</w:t>
            </w:r>
          </w:p>
        </w:tc>
        <w:tc>
          <w:tcPr>
            <w:tcW w:w="5427" w:type="dxa"/>
            <w:tcBorders>
              <w:top w:val="single" w:sz="4" w:space="0" w:color="auto"/>
              <w:left w:val="single" w:sz="4" w:space="0" w:color="auto"/>
              <w:bottom w:val="single" w:sz="4" w:space="0" w:color="auto"/>
              <w:right w:val="single" w:sz="4" w:space="0" w:color="auto"/>
            </w:tcBorders>
          </w:tcPr>
          <w:p w:rsidR="003F65A0" w:rsidRPr="007A5D5E" w:rsidRDefault="003F65A0" w:rsidP="007416BD">
            <w:pPr>
              <w:rPr>
                <w:rFonts w:ascii="Times New Roman" w:eastAsia="Times New Roman" w:hAnsi="Times New Roman"/>
                <w:lang w:val="uk-UA"/>
              </w:rPr>
            </w:pPr>
            <w:r w:rsidRPr="007A5D5E">
              <w:rPr>
                <w:rFonts w:ascii="Times New Roman" w:eastAsia="Times New Roman" w:hAnsi="Times New Roman"/>
                <w:lang w:val="uk-UA"/>
              </w:rPr>
              <w:t>Забезпечити медикаментами кабінети хімії, фізики, біології, майстерні, спортзал</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3F65A0" w:rsidP="00AB79C0">
            <w:pPr>
              <w:jc w:val="center"/>
              <w:rPr>
                <w:rFonts w:ascii="Times New Roman" w:hAnsi="Times New Roman"/>
                <w:lang w:val="uk-UA"/>
              </w:rPr>
            </w:pPr>
            <w:r w:rsidRPr="007A5D5E">
              <w:rPr>
                <w:rFonts w:ascii="Times New Roman" w:hAnsi="Times New Roman"/>
                <w:lang w:val="uk-UA"/>
              </w:rPr>
              <w:t>До 01.09</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p>
        </w:tc>
        <w:tc>
          <w:tcPr>
            <w:tcW w:w="1209" w:type="dxa"/>
          </w:tcPr>
          <w:p w:rsidR="003F65A0" w:rsidRPr="007A5D5E" w:rsidRDefault="003F65A0" w:rsidP="007416BD">
            <w:pPr>
              <w:rPr>
                <w:rFonts w:ascii="Times New Roman" w:hAnsi="Times New Roman"/>
                <w:lang w:val="uk-UA"/>
              </w:rPr>
            </w:pPr>
          </w:p>
        </w:tc>
      </w:tr>
      <w:tr w:rsidR="003F65A0" w:rsidRPr="007A5D5E" w:rsidTr="007416BD">
        <w:tc>
          <w:tcPr>
            <w:tcW w:w="468" w:type="dxa"/>
            <w:tcBorders>
              <w:right w:val="single" w:sz="4" w:space="0" w:color="auto"/>
            </w:tcBorders>
          </w:tcPr>
          <w:p w:rsidR="003F65A0" w:rsidRPr="007A5D5E" w:rsidRDefault="00DF5F31" w:rsidP="00AB79C0">
            <w:pPr>
              <w:jc w:val="center"/>
              <w:rPr>
                <w:rFonts w:ascii="Times New Roman" w:hAnsi="Times New Roman"/>
                <w:lang w:val="uk-UA"/>
              </w:rPr>
            </w:pPr>
            <w:r>
              <w:rPr>
                <w:rFonts w:ascii="Times New Roman" w:hAnsi="Times New Roman"/>
                <w:lang w:val="uk-UA"/>
              </w:rPr>
              <w:t>57</w:t>
            </w:r>
          </w:p>
        </w:tc>
        <w:tc>
          <w:tcPr>
            <w:tcW w:w="5427" w:type="dxa"/>
            <w:tcBorders>
              <w:top w:val="single" w:sz="4" w:space="0" w:color="auto"/>
              <w:left w:val="single" w:sz="4" w:space="0" w:color="auto"/>
              <w:bottom w:val="single" w:sz="4" w:space="0" w:color="auto"/>
              <w:right w:val="single" w:sz="4" w:space="0" w:color="auto"/>
            </w:tcBorders>
          </w:tcPr>
          <w:p w:rsidR="003F65A0" w:rsidRPr="007A5D5E" w:rsidRDefault="003F65A0" w:rsidP="007416BD">
            <w:pPr>
              <w:rPr>
                <w:rFonts w:ascii="Times New Roman" w:eastAsia="Times New Roman" w:hAnsi="Times New Roman"/>
                <w:lang w:val="uk-UA"/>
              </w:rPr>
            </w:pPr>
            <w:r w:rsidRPr="007A5D5E">
              <w:rPr>
                <w:rFonts w:ascii="Times New Roman" w:eastAsia="Times New Roman" w:hAnsi="Times New Roman"/>
                <w:lang w:val="uk-UA"/>
              </w:rPr>
              <w:t>Проводити індивідуальну роботу з учнями, які користуються транспортом</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3F65A0" w:rsidP="00AB79C0">
            <w:pPr>
              <w:jc w:val="center"/>
              <w:rPr>
                <w:rFonts w:ascii="Times New Roman" w:hAnsi="Times New Roman"/>
                <w:lang w:val="uk-UA"/>
              </w:rPr>
            </w:pPr>
            <w:r w:rsidRPr="007A5D5E">
              <w:rPr>
                <w:rFonts w:ascii="Times New Roman" w:hAnsi="Times New Roman"/>
                <w:lang w:val="uk-UA"/>
              </w:rPr>
              <w:t>Упродовж навчального року</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r w:rsidRPr="007A5D5E">
              <w:rPr>
                <w:rFonts w:ascii="Times New Roman" w:hAnsi="Times New Roman"/>
                <w:lang w:val="uk-UA"/>
              </w:rPr>
              <w:t>.</w:t>
            </w:r>
          </w:p>
        </w:tc>
        <w:tc>
          <w:tcPr>
            <w:tcW w:w="1209" w:type="dxa"/>
          </w:tcPr>
          <w:p w:rsidR="003F65A0" w:rsidRPr="007A5D5E" w:rsidRDefault="003F65A0" w:rsidP="007416BD">
            <w:pPr>
              <w:rPr>
                <w:rFonts w:ascii="Times New Roman" w:hAnsi="Times New Roman"/>
                <w:lang w:val="uk-UA"/>
              </w:rPr>
            </w:pPr>
          </w:p>
        </w:tc>
      </w:tr>
    </w:tbl>
    <w:p w:rsidR="003F65A0" w:rsidRPr="007A5D5E" w:rsidRDefault="003F65A0" w:rsidP="003F65A0">
      <w:pPr>
        <w:rPr>
          <w:rFonts w:ascii="Times New Roman" w:hAnsi="Times New Roman"/>
          <w:b/>
          <w:sz w:val="24"/>
          <w:szCs w:val="24"/>
          <w:lang w:val="uk-UA"/>
        </w:rPr>
      </w:pPr>
    </w:p>
    <w:p w:rsidR="003F65A0" w:rsidRDefault="003F65A0" w:rsidP="003F65A0">
      <w:pPr>
        <w:rPr>
          <w:rFonts w:ascii="Times New Roman" w:hAnsi="Times New Roman"/>
          <w:b/>
          <w:color w:val="FF0000"/>
          <w:sz w:val="24"/>
          <w:szCs w:val="24"/>
          <w:lang w:val="uk-UA"/>
        </w:rPr>
      </w:pPr>
    </w:p>
    <w:p w:rsidR="003F65A0" w:rsidRDefault="003F65A0" w:rsidP="003F65A0">
      <w:pPr>
        <w:rPr>
          <w:rFonts w:ascii="Times New Roman" w:hAnsi="Times New Roman"/>
          <w:b/>
          <w:color w:val="FF0000"/>
          <w:sz w:val="24"/>
          <w:szCs w:val="24"/>
          <w:lang w:val="uk-UA"/>
        </w:rPr>
      </w:pPr>
    </w:p>
    <w:p w:rsidR="003F65A0" w:rsidRDefault="003F65A0" w:rsidP="003F65A0">
      <w:pPr>
        <w:rPr>
          <w:rFonts w:ascii="Times New Roman" w:hAnsi="Times New Roman"/>
          <w:b/>
          <w:color w:val="FF0000"/>
          <w:sz w:val="24"/>
          <w:szCs w:val="24"/>
          <w:lang w:val="uk-UA"/>
        </w:rPr>
      </w:pPr>
    </w:p>
    <w:p w:rsidR="003F65A0" w:rsidRDefault="003F65A0" w:rsidP="003F65A0">
      <w:pPr>
        <w:rPr>
          <w:rFonts w:ascii="Times New Roman" w:hAnsi="Times New Roman"/>
          <w:b/>
          <w:color w:val="FF0000"/>
          <w:sz w:val="24"/>
          <w:szCs w:val="24"/>
          <w:lang w:val="uk-UA"/>
        </w:rPr>
      </w:pPr>
    </w:p>
    <w:p w:rsidR="003F65A0" w:rsidRDefault="003F65A0" w:rsidP="003F65A0">
      <w:pPr>
        <w:rPr>
          <w:rFonts w:ascii="Times New Roman" w:hAnsi="Times New Roman"/>
          <w:b/>
          <w:color w:val="FF0000"/>
          <w:sz w:val="24"/>
          <w:szCs w:val="24"/>
          <w:lang w:val="uk-UA"/>
        </w:rPr>
      </w:pPr>
    </w:p>
    <w:p w:rsidR="003F65A0" w:rsidRPr="00AB74C4" w:rsidRDefault="003F65A0" w:rsidP="003F65A0">
      <w:pPr>
        <w:rPr>
          <w:rFonts w:ascii="Times New Roman" w:hAnsi="Times New Roman"/>
          <w:b/>
          <w:color w:val="FF0000"/>
          <w:sz w:val="24"/>
          <w:szCs w:val="24"/>
          <w:lang w:val="uk-UA"/>
        </w:rPr>
      </w:pPr>
    </w:p>
    <w:p w:rsidR="00ED0DF3" w:rsidRPr="00C9014E" w:rsidRDefault="00ED0DF3" w:rsidP="00ED0DF3">
      <w:pPr>
        <w:rPr>
          <w:rFonts w:ascii="Times New Roman" w:hAnsi="Times New Roman"/>
          <w:b/>
          <w:sz w:val="24"/>
          <w:szCs w:val="24"/>
          <w:lang w:val="uk-UA"/>
        </w:rPr>
      </w:pPr>
      <w:r w:rsidRPr="00C9014E">
        <w:rPr>
          <w:rFonts w:ascii="Times New Roman" w:hAnsi="Times New Roman"/>
          <w:b/>
          <w:sz w:val="24"/>
          <w:szCs w:val="24"/>
          <w:lang w:val="uk-UA"/>
        </w:rPr>
        <w:lastRenderedPageBreak/>
        <w:t>2.1.3.2.1. Заходи щодо запобігання всім видам дитячого травматизму</w:t>
      </w:r>
    </w:p>
    <w:tbl>
      <w:tblPr>
        <w:tblStyle w:val="afff"/>
        <w:tblW w:w="0" w:type="auto"/>
        <w:tblInd w:w="-459" w:type="dxa"/>
        <w:tblLook w:val="04A0" w:firstRow="1" w:lastRow="0" w:firstColumn="1" w:lastColumn="0" w:noHBand="0" w:noVBand="1"/>
      </w:tblPr>
      <w:tblGrid>
        <w:gridCol w:w="468"/>
        <w:gridCol w:w="5427"/>
        <w:gridCol w:w="1276"/>
        <w:gridCol w:w="1650"/>
        <w:gridCol w:w="1209"/>
      </w:tblGrid>
      <w:tr w:rsidR="00BC72FE" w:rsidRPr="00423821" w:rsidTr="00BC72FE">
        <w:tc>
          <w:tcPr>
            <w:tcW w:w="468" w:type="dxa"/>
          </w:tcPr>
          <w:p w:rsidR="00BC72FE" w:rsidRPr="00423821" w:rsidRDefault="00BC72FE" w:rsidP="00BC72FE">
            <w:pPr>
              <w:jc w:val="center"/>
              <w:rPr>
                <w:rFonts w:ascii="Times New Roman" w:hAnsi="Times New Roman"/>
                <w:b/>
                <w:lang w:val="uk-UA"/>
              </w:rPr>
            </w:pPr>
            <w:r w:rsidRPr="00423821">
              <w:rPr>
                <w:rFonts w:ascii="Times New Roman" w:hAnsi="Times New Roman"/>
                <w:b/>
                <w:lang w:val="uk-UA"/>
              </w:rPr>
              <w:t>№</w:t>
            </w:r>
          </w:p>
          <w:p w:rsidR="00BC72FE" w:rsidRPr="00423821" w:rsidRDefault="00BC72FE" w:rsidP="00BC72FE">
            <w:pPr>
              <w:jc w:val="center"/>
              <w:rPr>
                <w:rFonts w:ascii="Times New Roman" w:hAnsi="Times New Roman"/>
                <w:b/>
                <w:lang w:val="uk-UA"/>
              </w:rPr>
            </w:pPr>
            <w:r w:rsidRPr="00423821">
              <w:rPr>
                <w:rFonts w:ascii="Times New Roman" w:hAnsi="Times New Roman"/>
                <w:b/>
                <w:lang w:val="uk-UA"/>
              </w:rPr>
              <w:t>з/п</w:t>
            </w:r>
          </w:p>
        </w:tc>
        <w:tc>
          <w:tcPr>
            <w:tcW w:w="5427" w:type="dxa"/>
          </w:tcPr>
          <w:p w:rsidR="00BC72FE" w:rsidRPr="00423821" w:rsidRDefault="00BC72FE" w:rsidP="00BC72FE">
            <w:pPr>
              <w:jc w:val="center"/>
              <w:rPr>
                <w:rFonts w:ascii="Times New Roman" w:hAnsi="Times New Roman"/>
                <w:b/>
                <w:lang w:val="uk-UA"/>
              </w:rPr>
            </w:pPr>
            <w:r w:rsidRPr="00423821">
              <w:rPr>
                <w:rFonts w:ascii="Times New Roman" w:hAnsi="Times New Roman"/>
                <w:b/>
                <w:lang w:val="uk-UA"/>
              </w:rPr>
              <w:t>Заходи</w:t>
            </w:r>
          </w:p>
        </w:tc>
        <w:tc>
          <w:tcPr>
            <w:tcW w:w="1276" w:type="dxa"/>
          </w:tcPr>
          <w:p w:rsidR="00BC72FE" w:rsidRPr="00423821" w:rsidRDefault="00BC72FE" w:rsidP="00BC72FE">
            <w:pPr>
              <w:jc w:val="center"/>
              <w:rPr>
                <w:rFonts w:ascii="Times New Roman" w:hAnsi="Times New Roman"/>
                <w:b/>
                <w:lang w:val="uk-UA"/>
              </w:rPr>
            </w:pPr>
            <w:r w:rsidRPr="00423821">
              <w:rPr>
                <w:rFonts w:ascii="Times New Roman" w:hAnsi="Times New Roman"/>
                <w:b/>
                <w:lang w:val="uk-UA"/>
              </w:rPr>
              <w:t>Термін виконання</w:t>
            </w:r>
          </w:p>
        </w:tc>
        <w:tc>
          <w:tcPr>
            <w:tcW w:w="1650" w:type="dxa"/>
          </w:tcPr>
          <w:p w:rsidR="00BC72FE" w:rsidRPr="00423821" w:rsidRDefault="00BC72FE" w:rsidP="00BC72FE">
            <w:pPr>
              <w:jc w:val="center"/>
              <w:rPr>
                <w:rFonts w:ascii="Times New Roman" w:hAnsi="Times New Roman"/>
                <w:b/>
                <w:lang w:val="uk-UA"/>
              </w:rPr>
            </w:pPr>
            <w:r w:rsidRPr="00423821">
              <w:rPr>
                <w:rFonts w:ascii="Times New Roman" w:hAnsi="Times New Roman"/>
                <w:b/>
                <w:lang w:val="uk-UA"/>
              </w:rPr>
              <w:t>Відповідальний</w:t>
            </w:r>
          </w:p>
        </w:tc>
        <w:tc>
          <w:tcPr>
            <w:tcW w:w="1209" w:type="dxa"/>
          </w:tcPr>
          <w:p w:rsidR="00BC72FE" w:rsidRPr="00423821" w:rsidRDefault="00BC72FE" w:rsidP="00BC72FE">
            <w:pPr>
              <w:jc w:val="center"/>
              <w:rPr>
                <w:rFonts w:ascii="Times New Roman" w:hAnsi="Times New Roman"/>
                <w:b/>
                <w:lang w:val="uk-UA"/>
              </w:rPr>
            </w:pPr>
            <w:r w:rsidRPr="00423821">
              <w:rPr>
                <w:rFonts w:ascii="Times New Roman" w:hAnsi="Times New Roman"/>
                <w:b/>
                <w:lang w:val="uk-UA"/>
              </w:rPr>
              <w:t>Відмітка про виконання</w:t>
            </w:r>
          </w:p>
        </w:tc>
      </w:tr>
      <w:tr w:rsidR="00BC72FE" w:rsidRPr="00423821" w:rsidTr="00BC72FE">
        <w:tc>
          <w:tcPr>
            <w:tcW w:w="10030" w:type="dxa"/>
            <w:gridSpan w:val="5"/>
          </w:tcPr>
          <w:p w:rsidR="00BC72FE" w:rsidRPr="00423821" w:rsidRDefault="00BC72FE" w:rsidP="00BC72FE">
            <w:pPr>
              <w:jc w:val="center"/>
              <w:rPr>
                <w:rFonts w:ascii="Times New Roman" w:hAnsi="Times New Roman"/>
                <w:lang w:val="uk-UA"/>
              </w:rPr>
            </w:pPr>
            <w:r w:rsidRPr="00423821">
              <w:rPr>
                <w:rFonts w:ascii="Times New Roman" w:hAnsi="Times New Roman"/>
                <w:b/>
                <w:bCs/>
                <w:lang w:val="uk-UA" w:eastAsia="en-US"/>
              </w:rPr>
              <w:t>Забезпечення матеріально-технічною базою закладу освіти щодо запобігання всім видам дитячого травматизму</w:t>
            </w: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1.</w:t>
            </w:r>
          </w:p>
        </w:tc>
        <w:tc>
          <w:tcPr>
            <w:tcW w:w="5427" w:type="dxa"/>
          </w:tcPr>
          <w:p w:rsidR="00BC72FE" w:rsidRPr="00423821" w:rsidRDefault="00BC72FE" w:rsidP="00BC72FE">
            <w:pPr>
              <w:autoSpaceDE w:val="0"/>
              <w:autoSpaceDN w:val="0"/>
              <w:adjustRightInd w:val="0"/>
              <w:jc w:val="both"/>
              <w:rPr>
                <w:rFonts w:ascii="Times New Roman" w:hAnsi="Times New Roman"/>
                <w:lang w:val="uk-UA"/>
              </w:rPr>
            </w:pPr>
            <w:r w:rsidRPr="00423821">
              <w:rPr>
                <w:rFonts w:ascii="Times New Roman" w:hAnsi="Times New Roman"/>
                <w:lang w:val="uk-UA"/>
              </w:rPr>
              <w:t xml:space="preserve">Поповнити </w:t>
            </w:r>
            <w:r w:rsidRPr="00423821">
              <w:rPr>
                <w:rFonts w:ascii="Times New Roman" w:hAnsi="Times New Roman"/>
              </w:rPr>
              <w:t xml:space="preserve"> в навчальних кабінетах та в коридорі I поверху куточки щодо профілактики всіх видів дитячого травматизму,</w:t>
            </w:r>
            <w:r w:rsidRPr="00423821">
              <w:rPr>
                <w:rFonts w:ascii="Times New Roman" w:hAnsi="Times New Roman"/>
                <w:lang w:val="uk-UA"/>
              </w:rPr>
              <w:t xml:space="preserve"> </w:t>
            </w:r>
            <w:r w:rsidRPr="00423821">
              <w:rPr>
                <w:rFonts w:ascii="Times New Roman" w:hAnsi="Times New Roman"/>
                <w:lang w:eastAsia="en-US"/>
              </w:rPr>
              <w:t>профілактики безпеки життєдіяльності.</w:t>
            </w:r>
          </w:p>
        </w:tc>
        <w:tc>
          <w:tcPr>
            <w:tcW w:w="1276" w:type="dxa"/>
            <w:tcBorders>
              <w:top w:val="single" w:sz="6" w:space="0" w:color="auto"/>
              <w:left w:val="single" w:sz="4" w:space="0" w:color="auto"/>
              <w:bottom w:val="single" w:sz="6" w:space="0" w:color="auto"/>
              <w:right w:val="single" w:sz="4" w:space="0" w:color="auto"/>
            </w:tcBorders>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До 01.09</w:t>
            </w:r>
          </w:p>
        </w:tc>
        <w:tc>
          <w:tcPr>
            <w:tcW w:w="1650" w:type="dxa"/>
            <w:tcBorders>
              <w:left w:val="single" w:sz="4" w:space="0" w:color="auto"/>
            </w:tcBorders>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ЗДВР</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2.</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both"/>
              <w:rPr>
                <w:rFonts w:ascii="Times New Roman" w:eastAsia="Times New Roman" w:hAnsi="Times New Roman"/>
                <w:lang w:val="uk-UA"/>
              </w:rPr>
            </w:pPr>
            <w:r w:rsidRPr="00423821">
              <w:rPr>
                <w:rFonts w:ascii="Times New Roman" w:eastAsia="Times New Roman" w:hAnsi="Times New Roman"/>
                <w:lang w:val="uk-UA"/>
              </w:rPr>
              <w:t>Забезпечити навчальний заклад необхідною кількістю вогнева сників</w:t>
            </w:r>
          </w:p>
        </w:tc>
        <w:tc>
          <w:tcPr>
            <w:tcW w:w="1276" w:type="dxa"/>
            <w:tcBorders>
              <w:top w:val="single" w:sz="6" w:space="0" w:color="auto"/>
              <w:left w:val="single" w:sz="4" w:space="0" w:color="auto"/>
              <w:bottom w:val="single" w:sz="6" w:space="0" w:color="auto"/>
              <w:right w:val="single" w:sz="4" w:space="0" w:color="auto"/>
            </w:tcBorders>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До 01.09</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Адміністрація ліцею</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3.</w:t>
            </w:r>
          </w:p>
        </w:tc>
        <w:tc>
          <w:tcPr>
            <w:tcW w:w="5427" w:type="dxa"/>
          </w:tcPr>
          <w:p w:rsidR="00BC72FE" w:rsidRPr="00423821" w:rsidRDefault="00BC72FE" w:rsidP="00BC72FE">
            <w:pPr>
              <w:autoSpaceDE w:val="0"/>
              <w:autoSpaceDN w:val="0"/>
              <w:adjustRightInd w:val="0"/>
              <w:jc w:val="both"/>
              <w:rPr>
                <w:rFonts w:ascii="Times New Roman" w:hAnsi="Times New Roman"/>
                <w:lang w:val="uk-UA"/>
              </w:rPr>
            </w:pPr>
            <w:r w:rsidRPr="00423821">
              <w:rPr>
                <w:rFonts w:ascii="Times New Roman" w:hAnsi="Times New Roman"/>
              </w:rPr>
              <w:t>Забезпечити готовність всіх шкільних приміщень до початку нового навчального року відповідно до нормативів з метою підписання акту прийняття школи</w:t>
            </w:r>
          </w:p>
        </w:tc>
        <w:tc>
          <w:tcPr>
            <w:tcW w:w="1276" w:type="dxa"/>
            <w:tcBorders>
              <w:top w:val="single" w:sz="6" w:space="0" w:color="auto"/>
              <w:left w:val="single" w:sz="4" w:space="0" w:color="auto"/>
              <w:bottom w:val="single" w:sz="6" w:space="0" w:color="auto"/>
              <w:right w:val="single" w:sz="4" w:space="0" w:color="auto"/>
            </w:tcBorders>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До 01.09</w:t>
            </w:r>
          </w:p>
        </w:tc>
        <w:tc>
          <w:tcPr>
            <w:tcW w:w="1650" w:type="dxa"/>
            <w:tcBorders>
              <w:left w:val="single" w:sz="4" w:space="0" w:color="auto"/>
            </w:tcBorders>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Адміністрація ліцею</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10030" w:type="dxa"/>
            <w:gridSpan w:val="5"/>
          </w:tcPr>
          <w:p w:rsidR="00BC72FE" w:rsidRPr="00423821" w:rsidRDefault="00BC72FE" w:rsidP="00BC72FE">
            <w:pPr>
              <w:jc w:val="center"/>
              <w:rPr>
                <w:rFonts w:ascii="Times New Roman" w:hAnsi="Times New Roman"/>
                <w:b/>
                <w:lang w:val="uk-UA"/>
              </w:rPr>
            </w:pPr>
            <w:r w:rsidRPr="00423821">
              <w:rPr>
                <w:rFonts w:ascii="Times New Roman" w:hAnsi="Times New Roman"/>
                <w:b/>
                <w:lang w:val="uk-UA"/>
              </w:rPr>
              <w:t>Заходи з правил пожежної безпеки</w:t>
            </w: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4.</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Проводити з учнями бесіди з питань протипожежної безпеки</w:t>
            </w:r>
          </w:p>
        </w:tc>
        <w:tc>
          <w:tcPr>
            <w:tcW w:w="1276" w:type="dxa"/>
            <w:tcBorders>
              <w:top w:val="single" w:sz="6" w:space="0" w:color="auto"/>
              <w:left w:val="single" w:sz="4" w:space="0" w:color="auto"/>
              <w:bottom w:val="single" w:sz="6" w:space="0" w:color="auto"/>
              <w:right w:val="single" w:sz="4" w:space="0" w:color="auto"/>
            </w:tcBorders>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Упродовж навчального року</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5.</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Бесіда «Причини виникнення пожеж та їх наслідки»</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center"/>
              <w:rPr>
                <w:rFonts w:ascii="Times New Roman" w:eastAsia="Times New Roman" w:hAnsi="Times New Roman"/>
                <w:bCs/>
                <w:iCs/>
                <w:lang w:val="uk-UA"/>
              </w:rPr>
            </w:pPr>
            <w:r w:rsidRPr="00423821">
              <w:rPr>
                <w:rFonts w:ascii="Times New Roman" w:eastAsia="Times New Roman" w:hAnsi="Times New Roman"/>
                <w:bCs/>
                <w:iCs/>
                <w:lang w:val="uk-UA"/>
              </w:rPr>
              <w:t>вересень</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6.</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Бесіда  «Дії під час виникнення пожежі в  будинку. Способи захисту органів дихання від чадного газу»</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center"/>
              <w:rPr>
                <w:rFonts w:ascii="Times New Roman" w:eastAsia="Times New Roman" w:hAnsi="Times New Roman"/>
                <w:bCs/>
                <w:iCs/>
                <w:lang w:val="uk-UA"/>
              </w:rPr>
            </w:pPr>
            <w:r w:rsidRPr="00423821">
              <w:rPr>
                <w:rFonts w:ascii="Times New Roman" w:eastAsia="Times New Roman" w:hAnsi="Times New Roman"/>
                <w:bCs/>
                <w:iCs/>
                <w:lang w:val="uk-UA"/>
              </w:rPr>
              <w:t>жовтень</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7.</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Бесіда «Правила експлуатації побутових нагрівальних електро- та газоприладів»</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center"/>
              <w:rPr>
                <w:rFonts w:ascii="Times New Roman" w:eastAsia="Times New Roman" w:hAnsi="Times New Roman"/>
                <w:bCs/>
                <w:iCs/>
                <w:lang w:val="uk-UA"/>
              </w:rPr>
            </w:pPr>
            <w:r w:rsidRPr="00423821">
              <w:rPr>
                <w:rFonts w:ascii="Times New Roman" w:eastAsia="Times New Roman" w:hAnsi="Times New Roman"/>
                <w:bCs/>
                <w:iCs/>
                <w:lang w:val="uk-UA"/>
              </w:rPr>
              <w:t>листопад</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8.</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Бесіда «Пожежонебезпечні речовини та матеріали. Пожежна безпека при поводженні з синтетичними, горючими, легкозаймистими матеріалами та  речовинами»</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center"/>
              <w:rPr>
                <w:rFonts w:ascii="Times New Roman" w:eastAsia="Times New Roman" w:hAnsi="Times New Roman"/>
                <w:bCs/>
                <w:iCs/>
                <w:lang w:val="uk-UA"/>
              </w:rPr>
            </w:pPr>
            <w:r w:rsidRPr="00423821">
              <w:rPr>
                <w:rFonts w:ascii="Times New Roman" w:eastAsia="Times New Roman" w:hAnsi="Times New Roman"/>
                <w:bCs/>
                <w:iCs/>
                <w:lang w:val="uk-UA"/>
              </w:rPr>
              <w:t>грудень</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9.</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Бесіда «Пожежонебезпечні об’єкти. Новорічні свята: ялинка,  електричні гірлянди, користування пічками, камінами»</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center"/>
              <w:rPr>
                <w:rFonts w:ascii="Times New Roman" w:eastAsia="Times New Roman" w:hAnsi="Times New Roman"/>
                <w:bCs/>
                <w:iCs/>
                <w:lang w:val="uk-UA"/>
              </w:rPr>
            </w:pPr>
            <w:r w:rsidRPr="00423821">
              <w:rPr>
                <w:rFonts w:ascii="Times New Roman" w:eastAsia="Times New Roman" w:hAnsi="Times New Roman"/>
                <w:bCs/>
                <w:iCs/>
                <w:lang w:val="uk-UA"/>
              </w:rPr>
              <w:t>грудень</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10.</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Бесіда «Правила пожежної безпеки у вашому домі. Правила поводження під час пожежі»</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center"/>
              <w:rPr>
                <w:rFonts w:ascii="Times New Roman" w:eastAsia="Times New Roman" w:hAnsi="Times New Roman"/>
                <w:bCs/>
                <w:iCs/>
                <w:lang w:val="uk-UA"/>
              </w:rPr>
            </w:pPr>
            <w:r w:rsidRPr="00423821">
              <w:rPr>
                <w:rFonts w:ascii="Times New Roman" w:eastAsia="Times New Roman" w:hAnsi="Times New Roman"/>
                <w:bCs/>
                <w:iCs/>
                <w:lang w:val="uk-UA"/>
              </w:rPr>
              <w:t>січень</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11.</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Бесіда «Запобігання виникненню пожежі від електроструму та правила гасіння пожежі, викликаної електрострумом. Дії учнів при пожежі»</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center"/>
              <w:rPr>
                <w:rFonts w:ascii="Times New Roman" w:eastAsia="Times New Roman" w:hAnsi="Times New Roman"/>
                <w:bCs/>
                <w:iCs/>
                <w:lang w:val="uk-UA"/>
              </w:rPr>
            </w:pPr>
            <w:r w:rsidRPr="00423821">
              <w:rPr>
                <w:rFonts w:ascii="Times New Roman" w:eastAsia="Times New Roman" w:hAnsi="Times New Roman"/>
                <w:bCs/>
                <w:iCs/>
                <w:lang w:val="uk-UA"/>
              </w:rPr>
              <w:t>лютий</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12.</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Бесіда «Домедична допомога постраждалим від пожеж. Шкідливість і небезпечність куріння»</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center"/>
              <w:rPr>
                <w:rFonts w:ascii="Times New Roman" w:eastAsia="Times New Roman" w:hAnsi="Times New Roman"/>
                <w:bCs/>
                <w:iCs/>
                <w:lang w:val="uk-UA"/>
              </w:rPr>
            </w:pPr>
            <w:r w:rsidRPr="00423821">
              <w:rPr>
                <w:rFonts w:ascii="Times New Roman" w:eastAsia="Times New Roman" w:hAnsi="Times New Roman"/>
                <w:bCs/>
                <w:iCs/>
                <w:lang w:val="uk-UA"/>
              </w:rPr>
              <w:t>березень</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13.</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Бесіда «Основні правила пожежної безпеки під час відпочинку у лісі»</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center"/>
              <w:rPr>
                <w:rFonts w:ascii="Times New Roman" w:eastAsia="Times New Roman" w:hAnsi="Times New Roman"/>
                <w:bCs/>
                <w:iCs/>
                <w:lang w:val="uk-UA"/>
              </w:rPr>
            </w:pPr>
            <w:r w:rsidRPr="00423821">
              <w:rPr>
                <w:rFonts w:ascii="Times New Roman" w:eastAsia="Times New Roman" w:hAnsi="Times New Roman"/>
                <w:bCs/>
                <w:iCs/>
                <w:lang w:val="uk-UA"/>
              </w:rPr>
              <w:t>квітень</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14.</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Проводити конкурси малюнків на протипожежну тематику</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center"/>
              <w:rPr>
                <w:rFonts w:ascii="Times New Roman" w:eastAsia="Times New Roman" w:hAnsi="Times New Roman"/>
                <w:bCs/>
                <w:iCs/>
                <w:lang w:val="uk-UA"/>
              </w:rPr>
            </w:pPr>
            <w:r w:rsidRPr="00423821">
              <w:rPr>
                <w:rFonts w:ascii="Times New Roman" w:hAnsi="Times New Roman"/>
                <w:lang w:val="uk-UA"/>
              </w:rPr>
              <w:t>Упродовж навчального року</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Педагог-організатор</w:t>
            </w:r>
          </w:p>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15.</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Проводити тематичні класні години на протипожежну тематику</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center"/>
              <w:rPr>
                <w:rFonts w:ascii="Times New Roman" w:eastAsia="Times New Roman" w:hAnsi="Times New Roman"/>
                <w:bCs/>
                <w:iCs/>
                <w:lang w:val="uk-UA"/>
              </w:rPr>
            </w:pPr>
            <w:r w:rsidRPr="00423821">
              <w:rPr>
                <w:rFonts w:ascii="Times New Roman" w:eastAsia="Times New Roman" w:hAnsi="Times New Roman"/>
                <w:bCs/>
                <w:iCs/>
                <w:lang w:val="uk-UA"/>
              </w:rPr>
              <w:t>Раз на семестр</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16.</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Організовувати та проводити зустрічі учнів ліцею з представниками пожежної частини  міста Коростеня</w:t>
            </w:r>
          </w:p>
        </w:tc>
        <w:tc>
          <w:tcPr>
            <w:tcW w:w="1276" w:type="dxa"/>
            <w:tcBorders>
              <w:top w:val="single" w:sz="6" w:space="0" w:color="auto"/>
              <w:left w:val="single" w:sz="4" w:space="0" w:color="auto"/>
              <w:bottom w:val="single" w:sz="6" w:space="0" w:color="auto"/>
              <w:right w:val="single" w:sz="4" w:space="0" w:color="auto"/>
            </w:tcBorders>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Упродовж навчального року</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Адміністрація ліцею</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10030" w:type="dxa"/>
            <w:gridSpan w:val="5"/>
          </w:tcPr>
          <w:p w:rsidR="00BC72FE" w:rsidRPr="00423821" w:rsidRDefault="00BC72FE" w:rsidP="00BC72FE">
            <w:pPr>
              <w:jc w:val="center"/>
              <w:rPr>
                <w:rFonts w:ascii="Times New Roman" w:hAnsi="Times New Roman"/>
                <w:b/>
                <w:lang w:val="uk-UA"/>
              </w:rPr>
            </w:pPr>
            <w:r w:rsidRPr="00423821">
              <w:rPr>
                <w:rFonts w:ascii="Times New Roman" w:hAnsi="Times New Roman"/>
                <w:b/>
                <w:lang w:val="uk-UA"/>
              </w:rPr>
              <w:t>Заходи щодо запобігання дорожньо-транспортному травматизму</w:t>
            </w: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17.</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Проводити з учнями бесіди з питань дотримання правил дорожнього руху</w:t>
            </w:r>
          </w:p>
        </w:tc>
        <w:tc>
          <w:tcPr>
            <w:tcW w:w="1276" w:type="dxa"/>
            <w:tcBorders>
              <w:top w:val="single" w:sz="6" w:space="0" w:color="auto"/>
              <w:left w:val="single" w:sz="4" w:space="0" w:color="auto"/>
              <w:bottom w:val="single" w:sz="6" w:space="0" w:color="auto"/>
              <w:right w:val="single" w:sz="4" w:space="0" w:color="auto"/>
            </w:tcBorders>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Упродовж навчального року</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18.</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Місячник дороднього руху «Увага! Діти на дорозі!»</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center"/>
              <w:rPr>
                <w:rFonts w:ascii="Times New Roman" w:eastAsia="Times New Roman" w:hAnsi="Times New Roman"/>
                <w:bCs/>
                <w:iCs/>
                <w:lang w:val="uk-UA"/>
              </w:rPr>
            </w:pPr>
            <w:r w:rsidRPr="00423821">
              <w:rPr>
                <w:rFonts w:ascii="Times New Roman" w:eastAsia="Times New Roman" w:hAnsi="Times New Roman"/>
                <w:bCs/>
                <w:iCs/>
                <w:lang w:val="uk-UA"/>
              </w:rPr>
              <w:t>вересень</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 xml:space="preserve">Класні керівники, </w:t>
            </w:r>
            <w:r w:rsidRPr="00423821">
              <w:rPr>
                <w:rFonts w:ascii="Times New Roman" w:hAnsi="Times New Roman"/>
                <w:lang w:val="uk-UA"/>
              </w:rPr>
              <w:lastRenderedPageBreak/>
              <w:t>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lastRenderedPageBreak/>
              <w:t>19.</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Бесіда «Типи перехресть. Правила переходу дороги на перехрестях.»</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center"/>
              <w:rPr>
                <w:rFonts w:ascii="Times New Roman" w:eastAsia="Times New Roman" w:hAnsi="Times New Roman"/>
                <w:bCs/>
                <w:iCs/>
                <w:lang w:val="uk-UA"/>
              </w:rPr>
            </w:pPr>
            <w:r w:rsidRPr="00423821">
              <w:rPr>
                <w:rFonts w:ascii="Times New Roman" w:eastAsia="Times New Roman" w:hAnsi="Times New Roman"/>
                <w:bCs/>
                <w:iCs/>
                <w:lang w:val="uk-UA"/>
              </w:rPr>
              <w:t>вересень</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20.</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Бесіда «Правила переходу вулиці після виходу з транспорту»</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center"/>
              <w:rPr>
                <w:rFonts w:ascii="Times New Roman" w:eastAsia="Times New Roman" w:hAnsi="Times New Roman"/>
                <w:bCs/>
                <w:iCs/>
                <w:lang w:val="uk-UA"/>
              </w:rPr>
            </w:pPr>
            <w:r w:rsidRPr="00423821">
              <w:rPr>
                <w:rFonts w:ascii="Times New Roman" w:eastAsia="Times New Roman" w:hAnsi="Times New Roman"/>
                <w:bCs/>
                <w:iCs/>
                <w:lang w:val="uk-UA"/>
              </w:rPr>
              <w:t>жовтень</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21.</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Бесіда «Дорожні знаки»</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center"/>
              <w:rPr>
                <w:rFonts w:ascii="Times New Roman" w:eastAsia="Times New Roman" w:hAnsi="Times New Roman"/>
                <w:bCs/>
                <w:iCs/>
                <w:lang w:val="uk-UA"/>
              </w:rPr>
            </w:pPr>
            <w:r w:rsidRPr="00423821">
              <w:rPr>
                <w:rFonts w:ascii="Times New Roman" w:eastAsia="Times New Roman" w:hAnsi="Times New Roman"/>
                <w:bCs/>
                <w:iCs/>
                <w:lang w:val="uk-UA"/>
              </w:rPr>
              <w:t>Листопад</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22.</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Бесіда «Дорожня розмітка»</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center"/>
              <w:rPr>
                <w:rFonts w:ascii="Times New Roman" w:eastAsia="Times New Roman" w:hAnsi="Times New Roman"/>
                <w:bCs/>
                <w:iCs/>
                <w:lang w:val="uk-UA"/>
              </w:rPr>
            </w:pPr>
            <w:r w:rsidRPr="00423821">
              <w:rPr>
                <w:rFonts w:ascii="Times New Roman" w:eastAsia="Times New Roman" w:hAnsi="Times New Roman"/>
                <w:bCs/>
                <w:iCs/>
                <w:lang w:val="uk-UA"/>
              </w:rPr>
              <w:t>Грудень</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23.</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Бесіда «Рух за сигналами регулювальника»</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center"/>
              <w:rPr>
                <w:rFonts w:ascii="Times New Roman" w:eastAsia="Times New Roman" w:hAnsi="Times New Roman"/>
                <w:bCs/>
                <w:iCs/>
                <w:lang w:val="uk-UA"/>
              </w:rPr>
            </w:pPr>
            <w:r w:rsidRPr="00423821">
              <w:rPr>
                <w:rFonts w:ascii="Times New Roman" w:eastAsia="Times New Roman" w:hAnsi="Times New Roman"/>
                <w:bCs/>
                <w:iCs/>
                <w:lang w:val="uk-UA"/>
              </w:rPr>
              <w:t>Січень</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24.</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Бесіда «Пасажир в автомобілі»</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center"/>
              <w:rPr>
                <w:rFonts w:ascii="Times New Roman" w:eastAsia="Times New Roman" w:hAnsi="Times New Roman"/>
                <w:bCs/>
                <w:iCs/>
                <w:lang w:val="uk-UA"/>
              </w:rPr>
            </w:pPr>
            <w:r w:rsidRPr="00423821">
              <w:rPr>
                <w:rFonts w:ascii="Times New Roman" w:eastAsia="Times New Roman" w:hAnsi="Times New Roman"/>
                <w:bCs/>
                <w:iCs/>
                <w:lang w:val="uk-UA"/>
              </w:rPr>
              <w:t>Лютий</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25.</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Бесіда «Основні види ДТП. Поведінка при ДТП»</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center"/>
              <w:rPr>
                <w:rFonts w:ascii="Times New Roman" w:eastAsia="Times New Roman" w:hAnsi="Times New Roman"/>
                <w:bCs/>
                <w:iCs/>
                <w:lang w:val="uk-UA"/>
              </w:rPr>
            </w:pPr>
            <w:r w:rsidRPr="00423821">
              <w:rPr>
                <w:rFonts w:ascii="Times New Roman" w:eastAsia="Times New Roman" w:hAnsi="Times New Roman"/>
                <w:bCs/>
                <w:iCs/>
                <w:lang w:val="uk-UA"/>
              </w:rPr>
              <w:t>Березень</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26.</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Бесіда «Безпека руху велосипедиста»</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center"/>
              <w:rPr>
                <w:rFonts w:ascii="Times New Roman" w:eastAsia="Times New Roman" w:hAnsi="Times New Roman"/>
                <w:bCs/>
                <w:iCs/>
                <w:lang w:val="uk-UA"/>
              </w:rPr>
            </w:pPr>
            <w:r w:rsidRPr="00423821">
              <w:rPr>
                <w:rFonts w:ascii="Times New Roman" w:eastAsia="Times New Roman" w:hAnsi="Times New Roman"/>
                <w:bCs/>
                <w:iCs/>
                <w:lang w:val="uk-UA"/>
              </w:rPr>
              <w:t>Квітень</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 xml:space="preserve">27. </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 xml:space="preserve">Тиждень дорожнього руху </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center"/>
              <w:rPr>
                <w:rFonts w:ascii="Times New Roman" w:eastAsia="Times New Roman" w:hAnsi="Times New Roman"/>
                <w:bCs/>
                <w:iCs/>
                <w:lang w:val="uk-UA"/>
              </w:rPr>
            </w:pPr>
            <w:r w:rsidRPr="00423821">
              <w:rPr>
                <w:rFonts w:ascii="Times New Roman" w:hAnsi="Times New Roman"/>
                <w:lang w:val="uk-UA" w:eastAsia="en-US"/>
              </w:rPr>
              <w:t>13-15.05.2024</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28.</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Проводити конкурси малюнків на тему безпеки дорожнього руху</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center"/>
              <w:rPr>
                <w:rFonts w:ascii="Times New Roman" w:eastAsia="Times New Roman" w:hAnsi="Times New Roman"/>
                <w:bCs/>
                <w:iCs/>
                <w:lang w:val="uk-UA"/>
              </w:rPr>
            </w:pPr>
            <w:r w:rsidRPr="00423821">
              <w:rPr>
                <w:rFonts w:ascii="Times New Roman" w:eastAsia="Times New Roman" w:hAnsi="Times New Roman"/>
                <w:bCs/>
                <w:iCs/>
                <w:lang w:val="uk-UA"/>
              </w:rPr>
              <w:t>вересень</w:t>
            </w:r>
          </w:p>
          <w:p w:rsidR="00BC72FE" w:rsidRPr="00423821" w:rsidRDefault="00BC72FE" w:rsidP="00BC72FE">
            <w:pPr>
              <w:jc w:val="center"/>
              <w:rPr>
                <w:rFonts w:ascii="Times New Roman" w:eastAsia="Times New Roman" w:hAnsi="Times New Roman"/>
                <w:bCs/>
                <w:iCs/>
                <w:lang w:val="uk-UA"/>
              </w:rPr>
            </w:pPr>
            <w:r w:rsidRPr="00423821">
              <w:rPr>
                <w:rFonts w:ascii="Times New Roman" w:eastAsia="Times New Roman" w:hAnsi="Times New Roman"/>
                <w:bCs/>
                <w:iCs/>
                <w:lang w:val="uk-UA"/>
              </w:rPr>
              <w:t>травень</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29.</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Проводити тематичні класні години на тему безпеки дорожнього руху</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center"/>
              <w:rPr>
                <w:rFonts w:ascii="Times New Roman" w:eastAsia="Times New Roman" w:hAnsi="Times New Roman"/>
                <w:bCs/>
                <w:iCs/>
                <w:lang w:val="uk-UA"/>
              </w:rPr>
            </w:pPr>
            <w:r w:rsidRPr="00423821">
              <w:rPr>
                <w:rFonts w:ascii="Times New Roman" w:eastAsia="Times New Roman" w:hAnsi="Times New Roman"/>
                <w:bCs/>
                <w:iCs/>
                <w:lang w:val="uk-UA"/>
              </w:rPr>
              <w:t>Раз на семестр</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30.</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Організовувати та проводити зустрічі учнів школи з представниками відділу поліції міста Коростеня</w:t>
            </w:r>
          </w:p>
        </w:tc>
        <w:tc>
          <w:tcPr>
            <w:tcW w:w="1276" w:type="dxa"/>
            <w:tcBorders>
              <w:top w:val="single" w:sz="6" w:space="0" w:color="auto"/>
              <w:left w:val="single" w:sz="4" w:space="0" w:color="auto"/>
              <w:bottom w:val="single" w:sz="6" w:space="0" w:color="auto"/>
              <w:right w:val="single" w:sz="4" w:space="0" w:color="auto"/>
            </w:tcBorders>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Упродовж навчального року</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 xml:space="preserve">Адміністрація ліцею </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31.</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both"/>
              <w:rPr>
                <w:rFonts w:ascii="Times New Roman" w:eastAsia="Times New Roman" w:hAnsi="Times New Roman"/>
                <w:bCs/>
                <w:iCs/>
                <w:lang w:val="uk-UA"/>
              </w:rPr>
            </w:pPr>
            <w:r w:rsidRPr="00423821">
              <w:rPr>
                <w:rFonts w:ascii="Times New Roman" w:eastAsia="Times New Roman" w:hAnsi="Times New Roman"/>
                <w:bCs/>
                <w:iCs/>
                <w:lang w:val="uk-UA"/>
              </w:rPr>
              <w:t>Забезпечити контроль за безпечним рухом транспортних засобів біля закладів освіти та заборонити в'їзд і паркування їх на території освітніх закладів</w:t>
            </w:r>
          </w:p>
        </w:tc>
        <w:tc>
          <w:tcPr>
            <w:tcW w:w="1276" w:type="dxa"/>
            <w:tcBorders>
              <w:top w:val="single" w:sz="6" w:space="0" w:color="auto"/>
              <w:left w:val="single" w:sz="4" w:space="0" w:color="auto"/>
              <w:bottom w:val="single" w:sz="6" w:space="0" w:color="auto"/>
              <w:right w:val="single" w:sz="4" w:space="0" w:color="auto"/>
            </w:tcBorders>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Упродовж навчального року</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Адміністрація ліцею</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32.</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both"/>
              <w:rPr>
                <w:rFonts w:ascii="Times New Roman" w:eastAsia="Times New Roman" w:hAnsi="Times New Roman"/>
                <w:bCs/>
                <w:iCs/>
                <w:lang w:val="uk-UA"/>
              </w:rPr>
            </w:pPr>
            <w:r w:rsidRPr="00423821">
              <w:rPr>
                <w:rFonts w:ascii="Times New Roman" w:eastAsia="Times New Roman" w:hAnsi="Times New Roman"/>
                <w:bCs/>
                <w:iCs/>
                <w:lang w:val="uk-UA"/>
              </w:rPr>
              <w:t>По кожному випадку ДТП за участю здобувачів освіти проводити відповідне розслідування причин пригоди з дотриманням вимог щодо строків та ведення встановленої документації.</w:t>
            </w:r>
          </w:p>
          <w:p w:rsidR="00BC72FE" w:rsidRPr="00423821" w:rsidRDefault="00BC72FE" w:rsidP="00BC72FE">
            <w:pPr>
              <w:jc w:val="both"/>
              <w:rPr>
                <w:rFonts w:ascii="Times New Roman" w:eastAsia="Times New Roman" w:hAnsi="Times New Roman"/>
                <w:bCs/>
                <w:iCs/>
                <w:lang w:val="uk-UA"/>
              </w:rPr>
            </w:pPr>
          </w:p>
        </w:tc>
        <w:tc>
          <w:tcPr>
            <w:tcW w:w="1276" w:type="dxa"/>
            <w:tcBorders>
              <w:top w:val="single" w:sz="6" w:space="0" w:color="auto"/>
              <w:left w:val="single" w:sz="4" w:space="0" w:color="auto"/>
              <w:bottom w:val="single" w:sz="6" w:space="0" w:color="auto"/>
              <w:right w:val="single" w:sz="4" w:space="0" w:color="auto"/>
            </w:tcBorders>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Упродовж навчального року</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Адміністрація ліцею</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33.</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both"/>
              <w:rPr>
                <w:rFonts w:ascii="Times New Roman" w:eastAsia="Times New Roman" w:hAnsi="Times New Roman"/>
                <w:bCs/>
                <w:iCs/>
                <w:lang w:val="uk-UA"/>
              </w:rPr>
            </w:pPr>
            <w:r w:rsidRPr="00423821">
              <w:rPr>
                <w:rFonts w:ascii="Times New Roman" w:eastAsia="Times New Roman" w:hAnsi="Times New Roman"/>
                <w:bCs/>
                <w:iCs/>
                <w:lang w:val="uk-UA"/>
              </w:rPr>
              <w:t>Забезпечити оперативне інформування відділу освіти   про випадки ДТП за участю дітей.</w:t>
            </w:r>
          </w:p>
        </w:tc>
        <w:tc>
          <w:tcPr>
            <w:tcW w:w="1276" w:type="dxa"/>
            <w:tcBorders>
              <w:top w:val="single" w:sz="6" w:space="0" w:color="auto"/>
              <w:left w:val="single" w:sz="4" w:space="0" w:color="auto"/>
              <w:bottom w:val="single" w:sz="6" w:space="0" w:color="auto"/>
              <w:right w:val="single" w:sz="4" w:space="0" w:color="auto"/>
            </w:tcBorders>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Упродовж навчального року</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Адміністрація ліцею</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34.</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both"/>
              <w:rPr>
                <w:rFonts w:ascii="Times New Roman" w:eastAsia="Times New Roman" w:hAnsi="Times New Roman"/>
                <w:bCs/>
                <w:iCs/>
                <w:lang w:val="uk-UA"/>
              </w:rPr>
            </w:pPr>
            <w:r w:rsidRPr="00423821">
              <w:rPr>
                <w:rFonts w:ascii="Times New Roman" w:eastAsia="Times New Roman" w:hAnsi="Times New Roman"/>
                <w:bCs/>
                <w:iCs/>
                <w:lang w:val="uk-UA"/>
              </w:rPr>
              <w:t>Розглядати стан роботи щодо попередження дитячого дорожньо-транспортного травматизму та організації навчання дітей Правил дорожнього руху на засіданнях педагогічних рад, батьківських зборах тощо</w:t>
            </w:r>
          </w:p>
        </w:tc>
        <w:tc>
          <w:tcPr>
            <w:tcW w:w="1276" w:type="dxa"/>
            <w:tcBorders>
              <w:top w:val="single" w:sz="6" w:space="0" w:color="auto"/>
              <w:left w:val="single" w:sz="4" w:space="0" w:color="auto"/>
              <w:bottom w:val="single" w:sz="6" w:space="0" w:color="auto"/>
              <w:right w:val="single" w:sz="4" w:space="0" w:color="auto"/>
            </w:tcBorders>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Упродовж навчального року</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ЗДВР, 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35.</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both"/>
              <w:rPr>
                <w:rFonts w:ascii="Times New Roman" w:eastAsia="Times New Roman" w:hAnsi="Times New Roman"/>
                <w:bCs/>
                <w:iCs/>
                <w:lang w:val="uk-UA"/>
              </w:rPr>
            </w:pPr>
            <w:r w:rsidRPr="00423821">
              <w:rPr>
                <w:rFonts w:ascii="Times New Roman" w:eastAsia="Times New Roman" w:hAnsi="Times New Roman"/>
                <w:bCs/>
                <w:iCs/>
                <w:lang w:val="uk-UA"/>
              </w:rPr>
              <w:t>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 автомобілем, мопедом</w:t>
            </w:r>
          </w:p>
        </w:tc>
        <w:tc>
          <w:tcPr>
            <w:tcW w:w="1276" w:type="dxa"/>
            <w:tcBorders>
              <w:top w:val="single" w:sz="6" w:space="0" w:color="auto"/>
              <w:left w:val="single" w:sz="4" w:space="0" w:color="auto"/>
              <w:bottom w:val="single" w:sz="6" w:space="0" w:color="auto"/>
              <w:right w:val="single" w:sz="4" w:space="0" w:color="auto"/>
            </w:tcBorders>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Упродовж навчального року</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36.</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both"/>
              <w:rPr>
                <w:rFonts w:ascii="Times New Roman" w:eastAsia="Times New Roman" w:hAnsi="Times New Roman"/>
                <w:bCs/>
                <w:iCs/>
                <w:lang w:val="uk-UA"/>
              </w:rPr>
            </w:pPr>
            <w:r w:rsidRPr="00423821">
              <w:rPr>
                <w:rFonts w:ascii="Times New Roman" w:eastAsia="Times New Roman" w:hAnsi="Times New Roman"/>
                <w:bCs/>
                <w:iCs/>
                <w:lang w:val="uk-UA"/>
              </w:rPr>
              <w:t>Забезпечити наявність плану-схеми безпечного маршруту до школи в мікрорайоні, ознайомити здобувачів освіти з найбільш безпечним маршрутом до закладу освіти</w:t>
            </w:r>
          </w:p>
        </w:tc>
        <w:tc>
          <w:tcPr>
            <w:tcW w:w="1276" w:type="dxa"/>
            <w:tcBorders>
              <w:top w:val="single" w:sz="6" w:space="0" w:color="auto"/>
              <w:left w:val="single" w:sz="4" w:space="0" w:color="auto"/>
              <w:bottom w:val="single" w:sz="6" w:space="0" w:color="auto"/>
              <w:right w:val="single" w:sz="4" w:space="0" w:color="auto"/>
            </w:tcBorders>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Упродовж навчального року</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Адміністрація ліцею</w:t>
            </w:r>
          </w:p>
        </w:tc>
        <w:tc>
          <w:tcPr>
            <w:tcW w:w="1209" w:type="dxa"/>
          </w:tcPr>
          <w:p w:rsidR="00BC72FE" w:rsidRPr="00423821" w:rsidRDefault="00BC72FE" w:rsidP="00BC72FE">
            <w:pPr>
              <w:rPr>
                <w:rFonts w:ascii="Times New Roman" w:hAnsi="Times New Roman"/>
                <w:lang w:val="uk-UA"/>
              </w:rPr>
            </w:pPr>
          </w:p>
        </w:tc>
      </w:tr>
    </w:tbl>
    <w:p w:rsidR="00BC72FE" w:rsidRPr="007037A1" w:rsidRDefault="00BC72FE" w:rsidP="00BC72FE">
      <w:pPr>
        <w:tabs>
          <w:tab w:val="left" w:pos="2370"/>
        </w:tabs>
        <w:rPr>
          <w:rFonts w:ascii="Times New Roman" w:hAnsi="Times New Roman"/>
          <w:b/>
          <w:color w:val="FF0000"/>
          <w:sz w:val="28"/>
          <w:szCs w:val="28"/>
          <w:lang w:val="uk-UA"/>
        </w:rPr>
      </w:pPr>
    </w:p>
    <w:p w:rsidR="00BC72FE" w:rsidRPr="007037A1" w:rsidRDefault="00BC72FE" w:rsidP="00BC72FE">
      <w:pPr>
        <w:rPr>
          <w:rFonts w:ascii="Times New Roman" w:hAnsi="Times New Roman"/>
          <w:b/>
          <w:color w:val="FF0000"/>
          <w:sz w:val="24"/>
          <w:szCs w:val="24"/>
          <w:lang w:val="uk-UA"/>
        </w:rPr>
      </w:pPr>
    </w:p>
    <w:p w:rsidR="003F65A0" w:rsidRPr="00E519C1" w:rsidRDefault="003F65A0" w:rsidP="003F65A0">
      <w:pPr>
        <w:rPr>
          <w:rFonts w:ascii="Times New Roman" w:hAnsi="Times New Roman"/>
          <w:b/>
          <w:sz w:val="24"/>
          <w:szCs w:val="24"/>
          <w:lang w:val="uk-UA"/>
        </w:rPr>
      </w:pPr>
      <w:r w:rsidRPr="00E519C1">
        <w:rPr>
          <w:rFonts w:ascii="Times New Roman" w:hAnsi="Times New Roman"/>
          <w:b/>
          <w:sz w:val="24"/>
          <w:szCs w:val="24"/>
          <w:lang w:val="uk-UA"/>
        </w:rPr>
        <w:t>2.1.3.2.2. Заходи щодо організації літнього оздоровлення та відпочинку здобувачів освіти</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BC72FE" w:rsidRPr="00E519C1" w:rsidTr="007416BD">
        <w:tc>
          <w:tcPr>
            <w:tcW w:w="566" w:type="dxa"/>
          </w:tcPr>
          <w:p w:rsidR="00BC72FE" w:rsidRPr="00BC72FE" w:rsidRDefault="00BC72FE" w:rsidP="00BC72FE">
            <w:pPr>
              <w:rPr>
                <w:rFonts w:ascii="Times New Roman" w:hAnsi="Times New Roman"/>
              </w:rPr>
            </w:pPr>
            <w:r w:rsidRPr="00BC72FE">
              <w:rPr>
                <w:rFonts w:ascii="Times New Roman" w:hAnsi="Times New Roman"/>
              </w:rPr>
              <w:t>№</w:t>
            </w:r>
          </w:p>
        </w:tc>
        <w:tc>
          <w:tcPr>
            <w:tcW w:w="5028" w:type="dxa"/>
          </w:tcPr>
          <w:p w:rsidR="00BC72FE" w:rsidRPr="00BC72FE" w:rsidRDefault="00BC72FE" w:rsidP="00BC72FE">
            <w:pPr>
              <w:rPr>
                <w:rFonts w:ascii="Times New Roman" w:hAnsi="Times New Roman"/>
              </w:rPr>
            </w:pPr>
          </w:p>
        </w:tc>
        <w:tc>
          <w:tcPr>
            <w:tcW w:w="1406" w:type="dxa"/>
          </w:tcPr>
          <w:p w:rsidR="00BC72FE" w:rsidRPr="00BC72FE" w:rsidRDefault="00BC72FE" w:rsidP="00BC72FE">
            <w:pPr>
              <w:rPr>
                <w:rFonts w:ascii="Times New Roman" w:hAnsi="Times New Roman"/>
              </w:rPr>
            </w:pPr>
          </w:p>
        </w:tc>
        <w:tc>
          <w:tcPr>
            <w:tcW w:w="1650" w:type="dxa"/>
          </w:tcPr>
          <w:p w:rsidR="00BC72FE" w:rsidRPr="00BC72FE" w:rsidRDefault="00BC72FE" w:rsidP="00BC72FE">
            <w:pPr>
              <w:rPr>
                <w:rFonts w:ascii="Times New Roman" w:hAnsi="Times New Roman"/>
              </w:rPr>
            </w:pPr>
          </w:p>
        </w:tc>
        <w:tc>
          <w:tcPr>
            <w:tcW w:w="1380" w:type="dxa"/>
          </w:tcPr>
          <w:p w:rsidR="00BC72FE" w:rsidRPr="00BC72FE" w:rsidRDefault="00BC72FE" w:rsidP="00BC72FE">
            <w:pPr>
              <w:rPr>
                <w:rFonts w:ascii="Times New Roman" w:hAnsi="Times New Roman"/>
              </w:rPr>
            </w:pPr>
          </w:p>
        </w:tc>
      </w:tr>
      <w:tr w:rsidR="00BC72FE" w:rsidRPr="00E519C1" w:rsidTr="007416BD">
        <w:tc>
          <w:tcPr>
            <w:tcW w:w="566" w:type="dxa"/>
            <w:tcBorders>
              <w:right w:val="single" w:sz="4" w:space="0" w:color="auto"/>
            </w:tcBorders>
          </w:tcPr>
          <w:p w:rsidR="00BC72FE" w:rsidRPr="00BC72FE" w:rsidRDefault="00BC72FE" w:rsidP="00BC72FE">
            <w:pPr>
              <w:rPr>
                <w:rFonts w:ascii="Times New Roman" w:hAnsi="Times New Roman"/>
              </w:rPr>
            </w:pPr>
            <w:r w:rsidRPr="00BC72FE">
              <w:rPr>
                <w:rFonts w:ascii="Times New Roman" w:hAnsi="Times New Roman"/>
              </w:rPr>
              <w:t>з/п</w:t>
            </w:r>
          </w:p>
        </w:tc>
        <w:tc>
          <w:tcPr>
            <w:tcW w:w="5028" w:type="dxa"/>
            <w:tcBorders>
              <w:top w:val="single" w:sz="4" w:space="0" w:color="auto"/>
              <w:left w:val="single" w:sz="4" w:space="0" w:color="auto"/>
              <w:bottom w:val="single" w:sz="6" w:space="0" w:color="auto"/>
              <w:right w:val="single" w:sz="4" w:space="0" w:color="auto"/>
            </w:tcBorders>
            <w:shd w:val="clear" w:color="auto" w:fill="FFFFFF"/>
          </w:tcPr>
          <w:p w:rsidR="00BC72FE" w:rsidRPr="00BC72FE" w:rsidRDefault="00BC72FE" w:rsidP="00BC72FE">
            <w:pPr>
              <w:rPr>
                <w:rFonts w:ascii="Times New Roman" w:hAnsi="Times New Roman"/>
              </w:rPr>
            </w:pPr>
            <w:r w:rsidRPr="00BC72FE">
              <w:rPr>
                <w:rFonts w:ascii="Times New Roman" w:hAnsi="Times New Roman"/>
              </w:rPr>
              <w:t>Заходи</w:t>
            </w:r>
          </w:p>
        </w:tc>
        <w:tc>
          <w:tcPr>
            <w:tcW w:w="1406" w:type="dxa"/>
            <w:tcBorders>
              <w:top w:val="single" w:sz="6" w:space="0" w:color="auto"/>
              <w:left w:val="single" w:sz="4" w:space="0" w:color="auto"/>
              <w:bottom w:val="single" w:sz="6" w:space="0" w:color="auto"/>
              <w:right w:val="single" w:sz="4" w:space="0" w:color="auto"/>
            </w:tcBorders>
          </w:tcPr>
          <w:p w:rsidR="00BC72FE" w:rsidRPr="00BC72FE" w:rsidRDefault="00BC72FE" w:rsidP="00BC72FE">
            <w:pPr>
              <w:rPr>
                <w:rFonts w:ascii="Times New Roman" w:hAnsi="Times New Roman"/>
              </w:rPr>
            </w:pPr>
            <w:r w:rsidRPr="00BC72FE">
              <w:rPr>
                <w:rFonts w:ascii="Times New Roman" w:hAnsi="Times New Roman"/>
              </w:rPr>
              <w:t>Термін виконання</w:t>
            </w:r>
          </w:p>
        </w:tc>
        <w:tc>
          <w:tcPr>
            <w:tcW w:w="1650" w:type="dxa"/>
          </w:tcPr>
          <w:p w:rsidR="00BC72FE" w:rsidRPr="00BC72FE" w:rsidRDefault="00BC72FE" w:rsidP="00BC72FE">
            <w:pPr>
              <w:rPr>
                <w:rFonts w:ascii="Times New Roman" w:hAnsi="Times New Roman"/>
              </w:rPr>
            </w:pPr>
            <w:r w:rsidRPr="00BC72FE">
              <w:rPr>
                <w:rFonts w:ascii="Times New Roman" w:hAnsi="Times New Roman"/>
              </w:rPr>
              <w:t>Відповідальний</w:t>
            </w:r>
          </w:p>
        </w:tc>
        <w:tc>
          <w:tcPr>
            <w:tcW w:w="1380" w:type="dxa"/>
          </w:tcPr>
          <w:p w:rsidR="00BC72FE" w:rsidRPr="00BC72FE" w:rsidRDefault="00BC72FE" w:rsidP="00BC72FE">
            <w:pPr>
              <w:rPr>
                <w:rFonts w:ascii="Times New Roman" w:hAnsi="Times New Roman"/>
              </w:rPr>
            </w:pPr>
            <w:r w:rsidRPr="00BC72FE">
              <w:rPr>
                <w:rFonts w:ascii="Times New Roman" w:hAnsi="Times New Roman"/>
              </w:rPr>
              <w:t>Відмітка про виконання</w:t>
            </w:r>
          </w:p>
        </w:tc>
      </w:tr>
      <w:tr w:rsidR="00BC72FE" w:rsidRPr="00E519C1" w:rsidTr="007416BD">
        <w:tc>
          <w:tcPr>
            <w:tcW w:w="566" w:type="dxa"/>
            <w:tcBorders>
              <w:right w:val="single" w:sz="4" w:space="0" w:color="auto"/>
            </w:tcBorders>
          </w:tcPr>
          <w:p w:rsidR="00BC72FE" w:rsidRPr="00BC72FE" w:rsidRDefault="00BC72FE" w:rsidP="00BC72FE">
            <w:pPr>
              <w:rPr>
                <w:rFonts w:ascii="Times New Roman" w:hAnsi="Times New Roman"/>
              </w:rPr>
            </w:pPr>
            <w:r w:rsidRPr="00BC72FE">
              <w:rPr>
                <w:rFonts w:ascii="Times New Roman" w:hAnsi="Times New Roman"/>
              </w:rPr>
              <w:t>1.</w:t>
            </w:r>
          </w:p>
        </w:tc>
        <w:tc>
          <w:tcPr>
            <w:tcW w:w="5028" w:type="dxa"/>
            <w:tcBorders>
              <w:top w:val="single" w:sz="6" w:space="0" w:color="auto"/>
              <w:left w:val="single" w:sz="4" w:space="0" w:color="auto"/>
              <w:bottom w:val="single" w:sz="6" w:space="0" w:color="auto"/>
              <w:right w:val="single" w:sz="4" w:space="0" w:color="auto"/>
            </w:tcBorders>
          </w:tcPr>
          <w:p w:rsidR="00BC72FE" w:rsidRPr="00BC72FE" w:rsidRDefault="00BC72FE" w:rsidP="00BC72FE">
            <w:pPr>
              <w:rPr>
                <w:rFonts w:ascii="Times New Roman" w:hAnsi="Times New Roman"/>
              </w:rPr>
            </w:pPr>
            <w:r w:rsidRPr="00BC72FE">
              <w:rPr>
                <w:rFonts w:ascii="Times New Roman" w:hAnsi="Times New Roman"/>
              </w:rPr>
              <w:t>Систематично ознайомлювати батьків із зміною у нормативній базі з питань організації оздоровлення учнів</w:t>
            </w:r>
          </w:p>
        </w:tc>
        <w:tc>
          <w:tcPr>
            <w:tcW w:w="1406" w:type="dxa"/>
            <w:tcBorders>
              <w:left w:val="single" w:sz="4" w:space="0" w:color="auto"/>
            </w:tcBorders>
          </w:tcPr>
          <w:p w:rsidR="00BC72FE" w:rsidRPr="00BC72FE" w:rsidRDefault="00BC72FE" w:rsidP="00BC72FE">
            <w:pPr>
              <w:rPr>
                <w:rFonts w:ascii="Times New Roman" w:hAnsi="Times New Roman"/>
              </w:rPr>
            </w:pPr>
            <w:r w:rsidRPr="00BC72FE">
              <w:rPr>
                <w:rFonts w:ascii="Times New Roman" w:hAnsi="Times New Roman"/>
              </w:rPr>
              <w:t>Упродовж навчального року</w:t>
            </w:r>
          </w:p>
        </w:tc>
        <w:tc>
          <w:tcPr>
            <w:tcW w:w="1650" w:type="dxa"/>
          </w:tcPr>
          <w:p w:rsidR="00BC72FE" w:rsidRPr="00BC72FE" w:rsidRDefault="00BC72FE" w:rsidP="00BC72FE">
            <w:pPr>
              <w:rPr>
                <w:rFonts w:ascii="Times New Roman" w:hAnsi="Times New Roman"/>
              </w:rPr>
            </w:pPr>
            <w:r w:rsidRPr="00BC72FE">
              <w:rPr>
                <w:rFonts w:ascii="Times New Roman" w:hAnsi="Times New Roman"/>
              </w:rPr>
              <w:t>Класні керівники, класоводи</w:t>
            </w:r>
          </w:p>
        </w:tc>
        <w:tc>
          <w:tcPr>
            <w:tcW w:w="1380" w:type="dxa"/>
          </w:tcPr>
          <w:p w:rsidR="00BC72FE" w:rsidRPr="00BC72FE" w:rsidRDefault="00BC72FE" w:rsidP="00BC72FE">
            <w:pPr>
              <w:rPr>
                <w:rFonts w:ascii="Times New Roman" w:hAnsi="Times New Roman"/>
              </w:rPr>
            </w:pPr>
          </w:p>
        </w:tc>
      </w:tr>
      <w:tr w:rsidR="00BC72FE" w:rsidRPr="00E519C1" w:rsidTr="007416BD">
        <w:tc>
          <w:tcPr>
            <w:tcW w:w="566" w:type="dxa"/>
            <w:tcBorders>
              <w:right w:val="single" w:sz="4" w:space="0" w:color="auto"/>
            </w:tcBorders>
          </w:tcPr>
          <w:p w:rsidR="00BC72FE" w:rsidRPr="00BC72FE" w:rsidRDefault="00BC72FE" w:rsidP="00BC72FE">
            <w:pPr>
              <w:rPr>
                <w:rFonts w:ascii="Times New Roman" w:hAnsi="Times New Roman"/>
              </w:rPr>
            </w:pPr>
            <w:r w:rsidRPr="00BC72FE">
              <w:rPr>
                <w:rFonts w:ascii="Times New Roman" w:hAnsi="Times New Roman"/>
              </w:rPr>
              <w:t>2.</w:t>
            </w:r>
          </w:p>
        </w:tc>
        <w:tc>
          <w:tcPr>
            <w:tcW w:w="5028" w:type="dxa"/>
            <w:tcBorders>
              <w:top w:val="single" w:sz="6" w:space="0" w:color="auto"/>
              <w:left w:val="single" w:sz="4" w:space="0" w:color="auto"/>
              <w:bottom w:val="single" w:sz="6" w:space="0" w:color="auto"/>
              <w:right w:val="single" w:sz="4" w:space="0" w:color="auto"/>
            </w:tcBorders>
          </w:tcPr>
          <w:p w:rsidR="00BC72FE" w:rsidRPr="00BC72FE" w:rsidRDefault="00BC72FE" w:rsidP="00BC72FE">
            <w:pPr>
              <w:rPr>
                <w:rFonts w:ascii="Times New Roman" w:hAnsi="Times New Roman"/>
              </w:rPr>
            </w:pPr>
            <w:r w:rsidRPr="00BC72FE">
              <w:rPr>
                <w:rFonts w:ascii="Times New Roman" w:hAnsi="Times New Roman"/>
              </w:rPr>
              <w:t>Спланувати роботу школи щодо оздоровлення дітей влітку 2024 року</w:t>
            </w:r>
          </w:p>
        </w:tc>
        <w:tc>
          <w:tcPr>
            <w:tcW w:w="1406" w:type="dxa"/>
            <w:tcBorders>
              <w:left w:val="single" w:sz="4" w:space="0" w:color="auto"/>
            </w:tcBorders>
          </w:tcPr>
          <w:p w:rsidR="00BC72FE" w:rsidRPr="00BC72FE" w:rsidRDefault="00BC72FE" w:rsidP="00BC72FE">
            <w:pPr>
              <w:rPr>
                <w:rFonts w:ascii="Times New Roman" w:hAnsi="Times New Roman"/>
              </w:rPr>
            </w:pPr>
            <w:r w:rsidRPr="00BC72FE">
              <w:rPr>
                <w:rFonts w:ascii="Times New Roman" w:hAnsi="Times New Roman"/>
              </w:rPr>
              <w:t>травень</w:t>
            </w:r>
          </w:p>
        </w:tc>
        <w:tc>
          <w:tcPr>
            <w:tcW w:w="1650" w:type="dxa"/>
          </w:tcPr>
          <w:p w:rsidR="00BC72FE" w:rsidRPr="00BC72FE" w:rsidRDefault="00BC72FE" w:rsidP="00BC72FE">
            <w:pPr>
              <w:rPr>
                <w:rFonts w:ascii="Times New Roman" w:hAnsi="Times New Roman"/>
              </w:rPr>
            </w:pPr>
            <w:r w:rsidRPr="00BC72FE">
              <w:rPr>
                <w:rFonts w:ascii="Times New Roman" w:hAnsi="Times New Roman"/>
              </w:rPr>
              <w:t>ЗДВР, педагог - організатор</w:t>
            </w:r>
          </w:p>
        </w:tc>
        <w:tc>
          <w:tcPr>
            <w:tcW w:w="1380" w:type="dxa"/>
          </w:tcPr>
          <w:p w:rsidR="00BC72FE" w:rsidRPr="00BC72FE" w:rsidRDefault="00BC72FE" w:rsidP="00BC72FE">
            <w:pPr>
              <w:rPr>
                <w:rFonts w:ascii="Times New Roman" w:hAnsi="Times New Roman"/>
              </w:rPr>
            </w:pPr>
          </w:p>
        </w:tc>
      </w:tr>
      <w:tr w:rsidR="00BC72FE" w:rsidRPr="00E519C1" w:rsidTr="007416BD">
        <w:tc>
          <w:tcPr>
            <w:tcW w:w="566" w:type="dxa"/>
            <w:tcBorders>
              <w:right w:val="single" w:sz="4" w:space="0" w:color="auto"/>
            </w:tcBorders>
          </w:tcPr>
          <w:p w:rsidR="00BC72FE" w:rsidRPr="00BC72FE" w:rsidRDefault="00BC72FE" w:rsidP="00BC72FE">
            <w:pPr>
              <w:rPr>
                <w:rFonts w:ascii="Times New Roman" w:hAnsi="Times New Roman"/>
              </w:rPr>
            </w:pPr>
            <w:r w:rsidRPr="00BC72FE">
              <w:rPr>
                <w:rFonts w:ascii="Times New Roman" w:hAnsi="Times New Roman"/>
              </w:rPr>
              <w:t>3.</w:t>
            </w:r>
          </w:p>
        </w:tc>
        <w:tc>
          <w:tcPr>
            <w:tcW w:w="5028" w:type="dxa"/>
            <w:tcBorders>
              <w:top w:val="single" w:sz="6" w:space="0" w:color="auto"/>
              <w:left w:val="single" w:sz="4" w:space="0" w:color="auto"/>
              <w:bottom w:val="single" w:sz="6" w:space="0" w:color="auto"/>
              <w:right w:val="single" w:sz="4" w:space="0" w:color="auto"/>
            </w:tcBorders>
          </w:tcPr>
          <w:p w:rsidR="00BC72FE" w:rsidRPr="00BC72FE" w:rsidRDefault="00BC72FE" w:rsidP="00BC72FE">
            <w:pPr>
              <w:rPr>
                <w:rFonts w:ascii="Times New Roman" w:hAnsi="Times New Roman"/>
              </w:rPr>
            </w:pPr>
            <w:r w:rsidRPr="00BC72FE">
              <w:rPr>
                <w:rFonts w:ascii="Times New Roman" w:hAnsi="Times New Roman"/>
              </w:rPr>
              <w:t>Організувати роботу пришкільного табору</w:t>
            </w:r>
          </w:p>
        </w:tc>
        <w:tc>
          <w:tcPr>
            <w:tcW w:w="1406" w:type="dxa"/>
            <w:tcBorders>
              <w:left w:val="single" w:sz="4" w:space="0" w:color="auto"/>
            </w:tcBorders>
          </w:tcPr>
          <w:p w:rsidR="00BC72FE" w:rsidRPr="00BC72FE" w:rsidRDefault="00BC72FE" w:rsidP="00BC72FE">
            <w:pPr>
              <w:rPr>
                <w:rFonts w:ascii="Times New Roman" w:hAnsi="Times New Roman"/>
              </w:rPr>
            </w:pPr>
            <w:r w:rsidRPr="00BC72FE">
              <w:rPr>
                <w:rFonts w:ascii="Times New Roman" w:hAnsi="Times New Roman"/>
              </w:rPr>
              <w:t>червень</w:t>
            </w:r>
          </w:p>
        </w:tc>
        <w:tc>
          <w:tcPr>
            <w:tcW w:w="1650" w:type="dxa"/>
          </w:tcPr>
          <w:p w:rsidR="00BC72FE" w:rsidRPr="00BC72FE" w:rsidRDefault="00BC72FE" w:rsidP="00BC72FE">
            <w:pPr>
              <w:rPr>
                <w:rFonts w:ascii="Times New Roman" w:hAnsi="Times New Roman"/>
              </w:rPr>
            </w:pPr>
            <w:r w:rsidRPr="00BC72FE">
              <w:rPr>
                <w:rFonts w:ascii="Times New Roman" w:hAnsi="Times New Roman"/>
              </w:rPr>
              <w:t>Класоводи</w:t>
            </w:r>
          </w:p>
        </w:tc>
        <w:tc>
          <w:tcPr>
            <w:tcW w:w="1380" w:type="dxa"/>
          </w:tcPr>
          <w:p w:rsidR="00BC72FE" w:rsidRPr="00BC72FE" w:rsidRDefault="00BC72FE" w:rsidP="00BC72FE">
            <w:pPr>
              <w:rPr>
                <w:rFonts w:ascii="Times New Roman" w:hAnsi="Times New Roman"/>
              </w:rPr>
            </w:pPr>
          </w:p>
        </w:tc>
      </w:tr>
      <w:tr w:rsidR="00BC72FE" w:rsidRPr="00E519C1" w:rsidTr="007416BD">
        <w:tc>
          <w:tcPr>
            <w:tcW w:w="566" w:type="dxa"/>
            <w:tcBorders>
              <w:right w:val="single" w:sz="4" w:space="0" w:color="auto"/>
            </w:tcBorders>
          </w:tcPr>
          <w:p w:rsidR="00BC72FE" w:rsidRPr="00BC72FE" w:rsidRDefault="00BC72FE" w:rsidP="00BC72FE">
            <w:pPr>
              <w:rPr>
                <w:rFonts w:ascii="Times New Roman" w:hAnsi="Times New Roman"/>
              </w:rPr>
            </w:pPr>
            <w:r w:rsidRPr="00BC72FE">
              <w:rPr>
                <w:rFonts w:ascii="Times New Roman" w:hAnsi="Times New Roman"/>
              </w:rPr>
              <w:t>4.</w:t>
            </w:r>
          </w:p>
        </w:tc>
        <w:tc>
          <w:tcPr>
            <w:tcW w:w="5028" w:type="dxa"/>
            <w:tcBorders>
              <w:top w:val="single" w:sz="6" w:space="0" w:color="auto"/>
              <w:left w:val="single" w:sz="4" w:space="0" w:color="auto"/>
              <w:bottom w:val="single" w:sz="6" w:space="0" w:color="auto"/>
              <w:right w:val="single" w:sz="4" w:space="0" w:color="auto"/>
            </w:tcBorders>
          </w:tcPr>
          <w:p w:rsidR="00BC72FE" w:rsidRPr="00BC72FE" w:rsidRDefault="00BC72FE" w:rsidP="00BC72FE">
            <w:pPr>
              <w:rPr>
                <w:rFonts w:ascii="Times New Roman" w:hAnsi="Times New Roman"/>
              </w:rPr>
            </w:pPr>
            <w:r w:rsidRPr="00BC72FE">
              <w:rPr>
                <w:rFonts w:ascii="Times New Roman" w:hAnsi="Times New Roman"/>
              </w:rPr>
              <w:t>Забезпечити оздоровлення дітей пільгового контингенту</w:t>
            </w:r>
          </w:p>
        </w:tc>
        <w:tc>
          <w:tcPr>
            <w:tcW w:w="1406" w:type="dxa"/>
            <w:tcBorders>
              <w:top w:val="single" w:sz="6" w:space="0" w:color="auto"/>
              <w:left w:val="single" w:sz="4" w:space="0" w:color="auto"/>
              <w:bottom w:val="single" w:sz="6" w:space="0" w:color="auto"/>
              <w:right w:val="single" w:sz="4" w:space="0" w:color="auto"/>
            </w:tcBorders>
          </w:tcPr>
          <w:p w:rsidR="00BC72FE" w:rsidRPr="00BC72FE" w:rsidRDefault="00BC72FE" w:rsidP="00BC72FE">
            <w:pPr>
              <w:rPr>
                <w:rFonts w:ascii="Times New Roman" w:hAnsi="Times New Roman"/>
              </w:rPr>
            </w:pPr>
            <w:r w:rsidRPr="00BC72FE">
              <w:rPr>
                <w:rFonts w:ascii="Times New Roman" w:hAnsi="Times New Roman"/>
              </w:rPr>
              <w:t>Упродовж навчального року</w:t>
            </w:r>
          </w:p>
        </w:tc>
        <w:tc>
          <w:tcPr>
            <w:tcW w:w="1650" w:type="dxa"/>
          </w:tcPr>
          <w:p w:rsidR="00BC72FE" w:rsidRPr="00BC72FE" w:rsidRDefault="00BC72FE" w:rsidP="00BC72FE">
            <w:pPr>
              <w:rPr>
                <w:rFonts w:ascii="Times New Roman" w:hAnsi="Times New Roman"/>
              </w:rPr>
            </w:pPr>
            <w:r w:rsidRPr="00BC72FE">
              <w:rPr>
                <w:rFonts w:ascii="Times New Roman" w:hAnsi="Times New Roman"/>
              </w:rPr>
              <w:t>Адміністрація ліцею</w:t>
            </w:r>
          </w:p>
        </w:tc>
        <w:tc>
          <w:tcPr>
            <w:tcW w:w="1380" w:type="dxa"/>
          </w:tcPr>
          <w:p w:rsidR="00BC72FE" w:rsidRPr="00BC72FE" w:rsidRDefault="00BC72FE" w:rsidP="00BC72FE">
            <w:pPr>
              <w:rPr>
                <w:rFonts w:ascii="Times New Roman" w:hAnsi="Times New Roman"/>
              </w:rPr>
            </w:pPr>
          </w:p>
        </w:tc>
      </w:tr>
      <w:tr w:rsidR="00BC72FE" w:rsidRPr="00E519C1" w:rsidTr="007416BD">
        <w:tc>
          <w:tcPr>
            <w:tcW w:w="566" w:type="dxa"/>
            <w:tcBorders>
              <w:right w:val="single" w:sz="4" w:space="0" w:color="auto"/>
            </w:tcBorders>
          </w:tcPr>
          <w:p w:rsidR="00BC72FE" w:rsidRPr="00BC72FE" w:rsidRDefault="00BC72FE" w:rsidP="00BC72FE">
            <w:pPr>
              <w:rPr>
                <w:rFonts w:ascii="Times New Roman" w:hAnsi="Times New Roman"/>
              </w:rPr>
            </w:pPr>
            <w:r w:rsidRPr="00BC72FE">
              <w:rPr>
                <w:rFonts w:ascii="Times New Roman" w:hAnsi="Times New Roman"/>
              </w:rPr>
              <w:t>5.</w:t>
            </w:r>
          </w:p>
        </w:tc>
        <w:tc>
          <w:tcPr>
            <w:tcW w:w="5028" w:type="dxa"/>
            <w:tcBorders>
              <w:top w:val="single" w:sz="6" w:space="0" w:color="auto"/>
              <w:left w:val="single" w:sz="4" w:space="0" w:color="auto"/>
              <w:bottom w:val="single" w:sz="6" w:space="0" w:color="auto"/>
              <w:right w:val="single" w:sz="4" w:space="0" w:color="auto"/>
            </w:tcBorders>
          </w:tcPr>
          <w:p w:rsidR="00BC72FE" w:rsidRPr="00BC72FE" w:rsidRDefault="00BC72FE" w:rsidP="00BC72FE">
            <w:pPr>
              <w:rPr>
                <w:rFonts w:ascii="Times New Roman" w:hAnsi="Times New Roman"/>
              </w:rPr>
            </w:pPr>
            <w:r w:rsidRPr="00BC72FE">
              <w:rPr>
                <w:rFonts w:ascii="Times New Roman" w:hAnsi="Times New Roman"/>
              </w:rPr>
              <w:t>Проводити виховні заходи, спрямовані на вироблення навичок здорового способу життя</w:t>
            </w:r>
          </w:p>
        </w:tc>
        <w:tc>
          <w:tcPr>
            <w:tcW w:w="1406" w:type="dxa"/>
            <w:tcBorders>
              <w:top w:val="single" w:sz="6" w:space="0" w:color="auto"/>
              <w:left w:val="single" w:sz="4" w:space="0" w:color="auto"/>
              <w:bottom w:val="single" w:sz="6" w:space="0" w:color="auto"/>
              <w:right w:val="single" w:sz="4" w:space="0" w:color="auto"/>
            </w:tcBorders>
          </w:tcPr>
          <w:p w:rsidR="00BC72FE" w:rsidRPr="00BC72FE" w:rsidRDefault="00BC72FE" w:rsidP="00BC72FE">
            <w:pPr>
              <w:rPr>
                <w:rFonts w:ascii="Times New Roman" w:hAnsi="Times New Roman"/>
              </w:rPr>
            </w:pPr>
            <w:r w:rsidRPr="00BC72FE">
              <w:rPr>
                <w:rFonts w:ascii="Times New Roman" w:hAnsi="Times New Roman"/>
              </w:rPr>
              <w:t>Упродовж навчального року</w:t>
            </w:r>
          </w:p>
        </w:tc>
        <w:tc>
          <w:tcPr>
            <w:tcW w:w="1650" w:type="dxa"/>
          </w:tcPr>
          <w:p w:rsidR="00BC72FE" w:rsidRPr="00BC72FE" w:rsidRDefault="00BC72FE" w:rsidP="00BC72FE">
            <w:pPr>
              <w:rPr>
                <w:rFonts w:ascii="Times New Roman" w:hAnsi="Times New Roman"/>
              </w:rPr>
            </w:pPr>
            <w:r w:rsidRPr="00BC72FE">
              <w:rPr>
                <w:rFonts w:ascii="Times New Roman" w:hAnsi="Times New Roman"/>
              </w:rPr>
              <w:t>Класні керівники, класоводи</w:t>
            </w:r>
          </w:p>
        </w:tc>
        <w:tc>
          <w:tcPr>
            <w:tcW w:w="1380" w:type="dxa"/>
          </w:tcPr>
          <w:p w:rsidR="00BC72FE" w:rsidRPr="00BC72FE" w:rsidRDefault="00BC72FE" w:rsidP="00BC72FE">
            <w:pPr>
              <w:rPr>
                <w:rFonts w:ascii="Times New Roman" w:hAnsi="Times New Roman"/>
              </w:rPr>
            </w:pPr>
          </w:p>
        </w:tc>
      </w:tr>
    </w:tbl>
    <w:p w:rsidR="003F65A0" w:rsidRPr="00F811C5" w:rsidRDefault="003F65A0" w:rsidP="003F65A0">
      <w:pPr>
        <w:spacing w:before="240"/>
        <w:rPr>
          <w:rFonts w:ascii="Times New Roman" w:hAnsi="Times New Roman"/>
          <w:b/>
          <w:sz w:val="24"/>
          <w:szCs w:val="24"/>
          <w:lang w:val="uk-UA"/>
        </w:rPr>
      </w:pPr>
      <w:r w:rsidRPr="00F811C5">
        <w:rPr>
          <w:rFonts w:ascii="Times New Roman" w:hAnsi="Times New Roman"/>
          <w:b/>
          <w:sz w:val="24"/>
          <w:szCs w:val="24"/>
          <w:lang w:val="uk-UA"/>
        </w:rPr>
        <w:t>2.1.3.2.3. Заходи щодо організації медичного обслуговування здобувачів освіти</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3F65A0" w:rsidRPr="00F811C5" w:rsidTr="007416BD">
        <w:tc>
          <w:tcPr>
            <w:tcW w:w="566" w:type="dxa"/>
          </w:tcPr>
          <w:p w:rsidR="003F65A0" w:rsidRPr="00F811C5" w:rsidRDefault="003F65A0" w:rsidP="007416BD">
            <w:pPr>
              <w:jc w:val="center"/>
              <w:rPr>
                <w:rFonts w:ascii="Times New Roman" w:hAnsi="Times New Roman"/>
                <w:b/>
                <w:lang w:val="uk-UA"/>
              </w:rPr>
            </w:pPr>
            <w:r w:rsidRPr="00F811C5">
              <w:rPr>
                <w:rFonts w:ascii="Times New Roman" w:hAnsi="Times New Roman"/>
                <w:b/>
                <w:lang w:val="uk-UA"/>
              </w:rPr>
              <w:t>№</w:t>
            </w:r>
          </w:p>
          <w:p w:rsidR="003F65A0" w:rsidRPr="00F811C5" w:rsidRDefault="003F65A0" w:rsidP="007416BD">
            <w:pPr>
              <w:jc w:val="center"/>
              <w:rPr>
                <w:rFonts w:ascii="Times New Roman" w:hAnsi="Times New Roman"/>
                <w:b/>
                <w:lang w:val="uk-UA"/>
              </w:rPr>
            </w:pPr>
            <w:r w:rsidRPr="00F811C5">
              <w:rPr>
                <w:rFonts w:ascii="Times New Roman" w:hAnsi="Times New Roman"/>
                <w:b/>
                <w:lang w:val="uk-UA"/>
              </w:rPr>
              <w:t>з/п</w:t>
            </w:r>
          </w:p>
        </w:tc>
        <w:tc>
          <w:tcPr>
            <w:tcW w:w="5028" w:type="dxa"/>
          </w:tcPr>
          <w:p w:rsidR="003F65A0" w:rsidRPr="00F811C5" w:rsidRDefault="003F65A0" w:rsidP="007416BD">
            <w:pPr>
              <w:jc w:val="center"/>
              <w:rPr>
                <w:rFonts w:ascii="Times New Roman" w:hAnsi="Times New Roman"/>
                <w:b/>
                <w:lang w:val="uk-UA"/>
              </w:rPr>
            </w:pPr>
            <w:r w:rsidRPr="00F811C5">
              <w:rPr>
                <w:rFonts w:ascii="Times New Roman" w:hAnsi="Times New Roman"/>
                <w:b/>
                <w:lang w:val="uk-UA"/>
              </w:rPr>
              <w:t>Заходи</w:t>
            </w:r>
          </w:p>
        </w:tc>
        <w:tc>
          <w:tcPr>
            <w:tcW w:w="1406" w:type="dxa"/>
          </w:tcPr>
          <w:p w:rsidR="003F65A0" w:rsidRPr="00F811C5" w:rsidRDefault="003F65A0" w:rsidP="007416BD">
            <w:pPr>
              <w:jc w:val="center"/>
              <w:rPr>
                <w:rFonts w:ascii="Times New Roman" w:hAnsi="Times New Roman"/>
                <w:b/>
                <w:lang w:val="uk-UA"/>
              </w:rPr>
            </w:pPr>
            <w:r w:rsidRPr="00F811C5">
              <w:rPr>
                <w:rFonts w:ascii="Times New Roman" w:hAnsi="Times New Roman"/>
                <w:b/>
                <w:lang w:val="uk-UA"/>
              </w:rPr>
              <w:t>Термін виконання</w:t>
            </w:r>
          </w:p>
        </w:tc>
        <w:tc>
          <w:tcPr>
            <w:tcW w:w="1650" w:type="dxa"/>
          </w:tcPr>
          <w:p w:rsidR="003F65A0" w:rsidRPr="00F811C5" w:rsidRDefault="003F65A0" w:rsidP="007416BD">
            <w:pPr>
              <w:jc w:val="center"/>
              <w:rPr>
                <w:rFonts w:ascii="Times New Roman" w:hAnsi="Times New Roman"/>
                <w:b/>
                <w:lang w:val="uk-UA"/>
              </w:rPr>
            </w:pPr>
            <w:r w:rsidRPr="00F811C5">
              <w:rPr>
                <w:rFonts w:ascii="Times New Roman" w:hAnsi="Times New Roman"/>
                <w:b/>
                <w:lang w:val="uk-UA"/>
              </w:rPr>
              <w:t>Відповідальний</w:t>
            </w:r>
          </w:p>
        </w:tc>
        <w:tc>
          <w:tcPr>
            <w:tcW w:w="1380" w:type="dxa"/>
          </w:tcPr>
          <w:p w:rsidR="003F65A0" w:rsidRPr="00F811C5" w:rsidRDefault="003F65A0" w:rsidP="007416BD">
            <w:pPr>
              <w:jc w:val="center"/>
              <w:rPr>
                <w:rFonts w:ascii="Times New Roman" w:hAnsi="Times New Roman"/>
                <w:b/>
                <w:lang w:val="uk-UA"/>
              </w:rPr>
            </w:pPr>
            <w:r w:rsidRPr="00F811C5">
              <w:rPr>
                <w:rFonts w:ascii="Times New Roman" w:hAnsi="Times New Roman"/>
                <w:b/>
                <w:lang w:val="uk-UA"/>
              </w:rPr>
              <w:t>Відмітка про виконання</w:t>
            </w:r>
          </w:p>
        </w:tc>
      </w:tr>
      <w:tr w:rsidR="003F65A0" w:rsidRPr="00F811C5" w:rsidTr="007416BD">
        <w:tc>
          <w:tcPr>
            <w:tcW w:w="566" w:type="dxa"/>
          </w:tcPr>
          <w:p w:rsidR="003F65A0" w:rsidRPr="00F811C5" w:rsidRDefault="003F65A0" w:rsidP="007416BD">
            <w:pPr>
              <w:rPr>
                <w:rFonts w:ascii="Times New Roman" w:hAnsi="Times New Roman"/>
                <w:lang w:val="uk-UA"/>
              </w:rPr>
            </w:pPr>
            <w:r w:rsidRPr="00F811C5">
              <w:rPr>
                <w:rFonts w:ascii="Times New Roman" w:hAnsi="Times New Roman"/>
                <w:lang w:val="uk-UA"/>
              </w:rPr>
              <w:t>1</w:t>
            </w:r>
          </w:p>
        </w:tc>
        <w:tc>
          <w:tcPr>
            <w:tcW w:w="5028" w:type="dxa"/>
          </w:tcPr>
          <w:p w:rsidR="003F65A0" w:rsidRPr="00F811C5" w:rsidRDefault="003F65A0" w:rsidP="007416BD">
            <w:pPr>
              <w:rPr>
                <w:rFonts w:ascii="Times New Roman" w:hAnsi="Times New Roman"/>
                <w:lang w:val="uk-UA"/>
              </w:rPr>
            </w:pPr>
            <w:r w:rsidRPr="00F811C5">
              <w:rPr>
                <w:rFonts w:ascii="Times New Roman" w:eastAsia="Times New Roman" w:hAnsi="Times New Roman"/>
                <w:lang w:val="uk-UA"/>
              </w:rPr>
              <w:t>Провести перевірку санітарного стану школи перед початком навчального року – освітлення, вентиляції, наявність обладнання в спортивному залі, харчоблоці, класах, майстернях.</w:t>
            </w:r>
          </w:p>
        </w:tc>
        <w:tc>
          <w:tcPr>
            <w:tcW w:w="1406" w:type="dxa"/>
          </w:tcPr>
          <w:p w:rsidR="003F65A0" w:rsidRPr="00F811C5" w:rsidRDefault="003F65A0" w:rsidP="00440658">
            <w:pPr>
              <w:rPr>
                <w:rFonts w:ascii="Times New Roman" w:hAnsi="Times New Roman"/>
                <w:lang w:val="uk-UA"/>
              </w:rPr>
            </w:pPr>
            <w:r w:rsidRPr="00F811C5">
              <w:rPr>
                <w:rFonts w:ascii="Times New Roman" w:hAnsi="Times New Roman"/>
                <w:lang w:val="uk-UA"/>
              </w:rPr>
              <w:t>До 28.08</w:t>
            </w:r>
          </w:p>
        </w:tc>
        <w:tc>
          <w:tcPr>
            <w:tcW w:w="1650" w:type="dxa"/>
          </w:tcPr>
          <w:p w:rsidR="003F65A0" w:rsidRPr="00F811C5" w:rsidRDefault="003F65A0" w:rsidP="007416BD"/>
        </w:tc>
        <w:tc>
          <w:tcPr>
            <w:tcW w:w="1380" w:type="dxa"/>
          </w:tcPr>
          <w:p w:rsidR="003F65A0" w:rsidRPr="00F811C5" w:rsidRDefault="003F65A0" w:rsidP="007416BD">
            <w:pPr>
              <w:rPr>
                <w:rFonts w:ascii="Times New Roman" w:hAnsi="Times New Roman"/>
                <w:lang w:val="uk-UA"/>
              </w:rPr>
            </w:pPr>
          </w:p>
        </w:tc>
      </w:tr>
      <w:tr w:rsidR="003F65A0" w:rsidRPr="00F811C5" w:rsidTr="007416BD">
        <w:tc>
          <w:tcPr>
            <w:tcW w:w="566" w:type="dxa"/>
          </w:tcPr>
          <w:p w:rsidR="003F65A0" w:rsidRPr="00F811C5" w:rsidRDefault="003F65A0" w:rsidP="007416BD">
            <w:pPr>
              <w:rPr>
                <w:rFonts w:ascii="Times New Roman" w:hAnsi="Times New Roman"/>
                <w:lang w:val="uk-UA"/>
              </w:rPr>
            </w:pPr>
            <w:r w:rsidRPr="00F811C5">
              <w:rPr>
                <w:rFonts w:ascii="Times New Roman" w:hAnsi="Times New Roman"/>
                <w:lang w:val="uk-UA"/>
              </w:rPr>
              <w:t>2</w:t>
            </w:r>
          </w:p>
        </w:tc>
        <w:tc>
          <w:tcPr>
            <w:tcW w:w="5028" w:type="dxa"/>
          </w:tcPr>
          <w:p w:rsidR="003F65A0" w:rsidRPr="00F811C5" w:rsidRDefault="003F65A0" w:rsidP="007416BD">
            <w:pPr>
              <w:rPr>
                <w:rFonts w:ascii="Times New Roman" w:eastAsia="Times New Roman" w:hAnsi="Times New Roman"/>
                <w:lang w:val="uk-UA"/>
              </w:rPr>
            </w:pPr>
            <w:r w:rsidRPr="00F811C5">
              <w:rPr>
                <w:rFonts w:ascii="Times New Roman" w:eastAsia="Times New Roman" w:hAnsi="Times New Roman"/>
                <w:lang w:val="uk-UA"/>
              </w:rPr>
              <w:t>Підготовити медичний кабінет до роботи – забезпечити його вагою, ростоміром, кушеткою, таблицями для визначення  гостроти зору,тонометром.</w:t>
            </w:r>
          </w:p>
        </w:tc>
        <w:tc>
          <w:tcPr>
            <w:tcW w:w="1406" w:type="dxa"/>
          </w:tcPr>
          <w:p w:rsidR="003F65A0" w:rsidRPr="00F811C5" w:rsidRDefault="003F65A0" w:rsidP="007416BD">
            <w:pPr>
              <w:rPr>
                <w:rFonts w:ascii="Times New Roman" w:hAnsi="Times New Roman"/>
                <w:lang w:val="uk-UA"/>
              </w:rPr>
            </w:pPr>
            <w:r w:rsidRPr="00F811C5">
              <w:rPr>
                <w:rFonts w:ascii="Times New Roman" w:hAnsi="Times New Roman"/>
                <w:lang w:val="uk-UA"/>
              </w:rPr>
              <w:t>До 28.08.2021</w:t>
            </w:r>
          </w:p>
        </w:tc>
        <w:tc>
          <w:tcPr>
            <w:tcW w:w="1650" w:type="dxa"/>
          </w:tcPr>
          <w:p w:rsidR="003F65A0" w:rsidRPr="00F811C5" w:rsidRDefault="003F65A0" w:rsidP="007416BD"/>
        </w:tc>
        <w:tc>
          <w:tcPr>
            <w:tcW w:w="1380" w:type="dxa"/>
          </w:tcPr>
          <w:p w:rsidR="003F65A0" w:rsidRPr="00F811C5" w:rsidRDefault="003F65A0" w:rsidP="007416BD">
            <w:pPr>
              <w:rPr>
                <w:rFonts w:ascii="Times New Roman" w:hAnsi="Times New Roman"/>
                <w:lang w:val="uk-UA"/>
              </w:rPr>
            </w:pPr>
          </w:p>
        </w:tc>
      </w:tr>
      <w:tr w:rsidR="003F65A0" w:rsidRPr="00F811C5" w:rsidTr="007416BD">
        <w:tc>
          <w:tcPr>
            <w:tcW w:w="566" w:type="dxa"/>
          </w:tcPr>
          <w:p w:rsidR="003F65A0" w:rsidRPr="00F811C5" w:rsidRDefault="003F65A0" w:rsidP="007416BD">
            <w:pPr>
              <w:rPr>
                <w:rFonts w:ascii="Times New Roman" w:hAnsi="Times New Roman"/>
                <w:lang w:val="uk-UA"/>
              </w:rPr>
            </w:pPr>
            <w:r w:rsidRPr="00F811C5">
              <w:rPr>
                <w:rFonts w:ascii="Times New Roman" w:hAnsi="Times New Roman"/>
                <w:lang w:val="uk-UA"/>
              </w:rPr>
              <w:t>3</w:t>
            </w:r>
          </w:p>
        </w:tc>
        <w:tc>
          <w:tcPr>
            <w:tcW w:w="5028" w:type="dxa"/>
          </w:tcPr>
          <w:p w:rsidR="003F65A0" w:rsidRPr="00F811C5" w:rsidRDefault="003F65A0" w:rsidP="007416BD">
            <w:pPr>
              <w:rPr>
                <w:rFonts w:ascii="Times New Roman" w:eastAsia="Times New Roman" w:hAnsi="Times New Roman"/>
                <w:lang w:val="uk-UA"/>
              </w:rPr>
            </w:pPr>
            <w:r w:rsidRPr="00F811C5">
              <w:rPr>
                <w:rFonts w:ascii="Times New Roman" w:eastAsia="Times New Roman" w:hAnsi="Times New Roman"/>
                <w:lang w:val="uk-UA"/>
              </w:rPr>
              <w:t>Доповнити папку методичними рекомендаціями, наказами, інструкціями по медичному обслуговуванню школярів</w:t>
            </w:r>
          </w:p>
        </w:tc>
        <w:tc>
          <w:tcPr>
            <w:tcW w:w="1406" w:type="dxa"/>
          </w:tcPr>
          <w:p w:rsidR="003F65A0" w:rsidRPr="00F811C5" w:rsidRDefault="003F65A0" w:rsidP="00440658">
            <w:pPr>
              <w:rPr>
                <w:rFonts w:ascii="Times New Roman" w:hAnsi="Times New Roman"/>
                <w:lang w:val="uk-UA"/>
              </w:rPr>
            </w:pPr>
            <w:r w:rsidRPr="00F811C5">
              <w:rPr>
                <w:rFonts w:ascii="Times New Roman" w:hAnsi="Times New Roman"/>
                <w:lang w:val="uk-UA"/>
              </w:rPr>
              <w:t>До 28.08</w:t>
            </w:r>
          </w:p>
        </w:tc>
        <w:tc>
          <w:tcPr>
            <w:tcW w:w="1650" w:type="dxa"/>
          </w:tcPr>
          <w:p w:rsidR="003F65A0" w:rsidRPr="00F811C5" w:rsidRDefault="003F65A0" w:rsidP="007416BD"/>
        </w:tc>
        <w:tc>
          <w:tcPr>
            <w:tcW w:w="1380" w:type="dxa"/>
          </w:tcPr>
          <w:p w:rsidR="003F65A0" w:rsidRPr="00F811C5" w:rsidRDefault="003F65A0" w:rsidP="007416BD">
            <w:pPr>
              <w:rPr>
                <w:rFonts w:ascii="Times New Roman" w:hAnsi="Times New Roman"/>
                <w:lang w:val="uk-UA"/>
              </w:rPr>
            </w:pPr>
          </w:p>
        </w:tc>
      </w:tr>
      <w:tr w:rsidR="003F65A0" w:rsidRPr="00AB74C4" w:rsidTr="007416BD">
        <w:tc>
          <w:tcPr>
            <w:tcW w:w="566" w:type="dxa"/>
          </w:tcPr>
          <w:p w:rsidR="003F65A0" w:rsidRPr="00F811C5" w:rsidRDefault="003F65A0" w:rsidP="007416BD">
            <w:pPr>
              <w:rPr>
                <w:rFonts w:ascii="Times New Roman" w:hAnsi="Times New Roman"/>
                <w:lang w:val="uk-UA"/>
              </w:rPr>
            </w:pPr>
            <w:r w:rsidRPr="00F811C5">
              <w:rPr>
                <w:rFonts w:ascii="Times New Roman" w:hAnsi="Times New Roman"/>
                <w:lang w:val="uk-UA"/>
              </w:rPr>
              <w:t>4</w:t>
            </w:r>
          </w:p>
        </w:tc>
        <w:tc>
          <w:tcPr>
            <w:tcW w:w="5028" w:type="dxa"/>
          </w:tcPr>
          <w:p w:rsidR="003F65A0" w:rsidRPr="00F811C5" w:rsidRDefault="003F65A0" w:rsidP="007416BD">
            <w:pPr>
              <w:rPr>
                <w:rFonts w:ascii="Times New Roman" w:eastAsia="Times New Roman" w:hAnsi="Times New Roman"/>
                <w:lang w:val="uk-UA"/>
              </w:rPr>
            </w:pPr>
            <w:r w:rsidRPr="00F811C5">
              <w:rPr>
                <w:rFonts w:ascii="Times New Roman" w:eastAsia="Times New Roman" w:hAnsi="Times New Roman"/>
                <w:lang w:val="uk-UA"/>
              </w:rPr>
              <w:t>Заповнити в класних журналах листки здоров’</w:t>
            </w:r>
            <w:r w:rsidRPr="00F811C5">
              <w:rPr>
                <w:rFonts w:ascii="Times New Roman" w:eastAsia="Times New Roman" w:hAnsi="Times New Roman"/>
              </w:rPr>
              <w:t>я</w:t>
            </w:r>
            <w:r w:rsidRPr="00F811C5">
              <w:rPr>
                <w:rFonts w:ascii="Times New Roman" w:eastAsia="Times New Roman" w:hAnsi="Times New Roman"/>
                <w:lang w:val="uk-UA"/>
              </w:rPr>
              <w:t>.</w:t>
            </w:r>
          </w:p>
        </w:tc>
        <w:tc>
          <w:tcPr>
            <w:tcW w:w="1406" w:type="dxa"/>
          </w:tcPr>
          <w:p w:rsidR="003F65A0" w:rsidRPr="00F811C5" w:rsidRDefault="003F65A0" w:rsidP="00440658">
            <w:pPr>
              <w:rPr>
                <w:rFonts w:ascii="Times New Roman" w:hAnsi="Times New Roman"/>
                <w:lang w:val="uk-UA"/>
              </w:rPr>
            </w:pPr>
            <w:r w:rsidRPr="00F811C5">
              <w:rPr>
                <w:rFonts w:ascii="Times New Roman" w:hAnsi="Times New Roman"/>
                <w:lang w:val="uk-UA"/>
              </w:rPr>
              <w:t xml:space="preserve">Вересень </w:t>
            </w:r>
          </w:p>
        </w:tc>
        <w:tc>
          <w:tcPr>
            <w:tcW w:w="1650" w:type="dxa"/>
          </w:tcPr>
          <w:p w:rsidR="003F65A0" w:rsidRPr="00AB74C4" w:rsidRDefault="003F65A0" w:rsidP="007416BD">
            <w:pPr>
              <w:rPr>
                <w:color w:val="FF0000"/>
              </w:rPr>
            </w:pPr>
          </w:p>
        </w:tc>
        <w:tc>
          <w:tcPr>
            <w:tcW w:w="1380" w:type="dxa"/>
          </w:tcPr>
          <w:p w:rsidR="003F65A0" w:rsidRPr="00AB74C4" w:rsidRDefault="003F65A0" w:rsidP="007416BD">
            <w:pPr>
              <w:rPr>
                <w:rFonts w:ascii="Times New Roman" w:hAnsi="Times New Roman"/>
                <w:color w:val="FF0000"/>
                <w:lang w:val="uk-UA"/>
              </w:rPr>
            </w:pPr>
          </w:p>
        </w:tc>
      </w:tr>
      <w:tr w:rsidR="003F65A0" w:rsidRPr="00AB74C4" w:rsidTr="007416BD">
        <w:tc>
          <w:tcPr>
            <w:tcW w:w="566" w:type="dxa"/>
          </w:tcPr>
          <w:p w:rsidR="003F65A0" w:rsidRPr="00F811C5" w:rsidRDefault="003F65A0" w:rsidP="007416BD">
            <w:pPr>
              <w:rPr>
                <w:rFonts w:ascii="Times New Roman" w:hAnsi="Times New Roman"/>
                <w:lang w:val="uk-UA"/>
              </w:rPr>
            </w:pPr>
            <w:r w:rsidRPr="00F811C5">
              <w:rPr>
                <w:rFonts w:ascii="Times New Roman" w:hAnsi="Times New Roman"/>
                <w:lang w:val="uk-UA"/>
              </w:rPr>
              <w:t>5</w:t>
            </w:r>
          </w:p>
        </w:tc>
        <w:tc>
          <w:tcPr>
            <w:tcW w:w="5028" w:type="dxa"/>
          </w:tcPr>
          <w:p w:rsidR="003F65A0" w:rsidRPr="00F811C5" w:rsidRDefault="003F65A0" w:rsidP="007416BD">
            <w:pPr>
              <w:tabs>
                <w:tab w:val="left" w:pos="465"/>
              </w:tabs>
              <w:rPr>
                <w:rFonts w:ascii="Times New Roman" w:eastAsia="Times New Roman" w:hAnsi="Times New Roman"/>
                <w:lang w:val="uk-UA"/>
              </w:rPr>
            </w:pPr>
            <w:r w:rsidRPr="00F811C5">
              <w:rPr>
                <w:rFonts w:ascii="Times New Roman" w:eastAsia="Times New Roman" w:hAnsi="Times New Roman"/>
                <w:lang w:val="uk-UA"/>
              </w:rPr>
              <w:t>Проводити профілактику травматизму серед школярів.</w:t>
            </w:r>
          </w:p>
        </w:tc>
        <w:tc>
          <w:tcPr>
            <w:tcW w:w="1406" w:type="dxa"/>
          </w:tcPr>
          <w:p w:rsidR="003F65A0" w:rsidRPr="00F811C5" w:rsidRDefault="003F65A0" w:rsidP="007416BD">
            <w:pPr>
              <w:rPr>
                <w:rFonts w:ascii="Times New Roman" w:hAnsi="Times New Roman"/>
                <w:lang w:val="uk-UA"/>
              </w:rPr>
            </w:pPr>
            <w:r w:rsidRPr="00F811C5">
              <w:rPr>
                <w:rFonts w:ascii="Times New Roman" w:hAnsi="Times New Roman"/>
                <w:lang w:val="uk-UA"/>
              </w:rPr>
              <w:t xml:space="preserve">Постійно </w:t>
            </w:r>
          </w:p>
        </w:tc>
        <w:tc>
          <w:tcPr>
            <w:tcW w:w="1650" w:type="dxa"/>
          </w:tcPr>
          <w:p w:rsidR="003F65A0" w:rsidRPr="00AB74C4" w:rsidRDefault="003F65A0" w:rsidP="007416BD">
            <w:pPr>
              <w:rPr>
                <w:color w:val="FF0000"/>
              </w:rPr>
            </w:pPr>
          </w:p>
        </w:tc>
        <w:tc>
          <w:tcPr>
            <w:tcW w:w="1380" w:type="dxa"/>
          </w:tcPr>
          <w:p w:rsidR="003F65A0" w:rsidRPr="00AB74C4" w:rsidRDefault="003F65A0" w:rsidP="007416BD">
            <w:pPr>
              <w:rPr>
                <w:rFonts w:ascii="Times New Roman" w:hAnsi="Times New Roman"/>
                <w:color w:val="FF0000"/>
                <w:lang w:val="uk-UA"/>
              </w:rPr>
            </w:pPr>
          </w:p>
        </w:tc>
      </w:tr>
      <w:tr w:rsidR="003F65A0" w:rsidRPr="00AB74C4" w:rsidTr="007416BD">
        <w:tc>
          <w:tcPr>
            <w:tcW w:w="566" w:type="dxa"/>
          </w:tcPr>
          <w:p w:rsidR="003F65A0" w:rsidRPr="00F811C5" w:rsidRDefault="003F65A0" w:rsidP="007416BD">
            <w:pPr>
              <w:rPr>
                <w:rFonts w:ascii="Times New Roman" w:hAnsi="Times New Roman"/>
                <w:lang w:val="uk-UA"/>
              </w:rPr>
            </w:pPr>
            <w:r w:rsidRPr="00F811C5">
              <w:rPr>
                <w:rFonts w:ascii="Times New Roman" w:hAnsi="Times New Roman"/>
                <w:lang w:val="uk-UA"/>
              </w:rPr>
              <w:t>6</w:t>
            </w:r>
          </w:p>
        </w:tc>
        <w:tc>
          <w:tcPr>
            <w:tcW w:w="5028" w:type="dxa"/>
          </w:tcPr>
          <w:p w:rsidR="003F65A0" w:rsidRPr="00F811C5" w:rsidRDefault="003F65A0" w:rsidP="007416BD">
            <w:pPr>
              <w:rPr>
                <w:rFonts w:ascii="Times New Roman" w:eastAsia="Times New Roman" w:hAnsi="Times New Roman"/>
                <w:lang w:val="uk-UA"/>
              </w:rPr>
            </w:pPr>
            <w:r w:rsidRPr="00F811C5">
              <w:rPr>
                <w:rFonts w:ascii="Times New Roman" w:eastAsia="Times New Roman" w:hAnsi="Times New Roman"/>
                <w:lang w:val="uk-UA"/>
              </w:rPr>
              <w:t>Проводити амбулаторний прийом  школярів.</w:t>
            </w:r>
          </w:p>
        </w:tc>
        <w:tc>
          <w:tcPr>
            <w:tcW w:w="1406" w:type="dxa"/>
          </w:tcPr>
          <w:p w:rsidR="003F65A0" w:rsidRPr="00F811C5" w:rsidRDefault="003F65A0" w:rsidP="007416BD">
            <w:pPr>
              <w:rPr>
                <w:rFonts w:ascii="Times New Roman" w:hAnsi="Times New Roman"/>
                <w:lang w:val="uk-UA"/>
              </w:rPr>
            </w:pPr>
            <w:r w:rsidRPr="00F811C5">
              <w:rPr>
                <w:rFonts w:ascii="Times New Roman" w:hAnsi="Times New Roman"/>
                <w:lang w:val="uk-UA"/>
              </w:rPr>
              <w:t xml:space="preserve">Постійно </w:t>
            </w:r>
          </w:p>
        </w:tc>
        <w:tc>
          <w:tcPr>
            <w:tcW w:w="1650" w:type="dxa"/>
          </w:tcPr>
          <w:p w:rsidR="003F65A0" w:rsidRPr="00AB74C4" w:rsidRDefault="003F65A0" w:rsidP="007416BD">
            <w:pPr>
              <w:rPr>
                <w:color w:val="FF0000"/>
              </w:rPr>
            </w:pPr>
          </w:p>
        </w:tc>
        <w:tc>
          <w:tcPr>
            <w:tcW w:w="1380" w:type="dxa"/>
          </w:tcPr>
          <w:p w:rsidR="003F65A0" w:rsidRPr="00AB74C4" w:rsidRDefault="003F65A0" w:rsidP="007416BD">
            <w:pPr>
              <w:rPr>
                <w:rFonts w:ascii="Times New Roman" w:hAnsi="Times New Roman"/>
                <w:color w:val="FF0000"/>
                <w:lang w:val="uk-UA"/>
              </w:rPr>
            </w:pPr>
          </w:p>
        </w:tc>
      </w:tr>
      <w:tr w:rsidR="003F65A0" w:rsidRPr="00AB74C4" w:rsidTr="007416BD">
        <w:tc>
          <w:tcPr>
            <w:tcW w:w="566" w:type="dxa"/>
          </w:tcPr>
          <w:p w:rsidR="003F65A0" w:rsidRPr="00F811C5" w:rsidRDefault="003F65A0" w:rsidP="007416BD">
            <w:pPr>
              <w:rPr>
                <w:rFonts w:ascii="Times New Roman" w:hAnsi="Times New Roman"/>
                <w:lang w:val="uk-UA"/>
              </w:rPr>
            </w:pPr>
            <w:r w:rsidRPr="00F811C5">
              <w:rPr>
                <w:rFonts w:ascii="Times New Roman" w:hAnsi="Times New Roman"/>
                <w:lang w:val="uk-UA"/>
              </w:rPr>
              <w:t>7</w:t>
            </w:r>
          </w:p>
        </w:tc>
        <w:tc>
          <w:tcPr>
            <w:tcW w:w="5028" w:type="dxa"/>
          </w:tcPr>
          <w:p w:rsidR="003F65A0" w:rsidRPr="00F811C5" w:rsidRDefault="003F65A0" w:rsidP="007416BD">
            <w:pPr>
              <w:rPr>
                <w:rFonts w:ascii="Times New Roman" w:eastAsia="Times New Roman" w:hAnsi="Times New Roman"/>
                <w:lang w:val="uk-UA"/>
              </w:rPr>
            </w:pPr>
            <w:r w:rsidRPr="00F811C5">
              <w:rPr>
                <w:rFonts w:ascii="Times New Roman" w:eastAsia="Times New Roman" w:hAnsi="Times New Roman"/>
                <w:lang w:val="uk-UA"/>
              </w:rPr>
              <w:t>Проводити контроль за фізичним вихованням школярів, відвідувати уроки фізкультури і заняття спортивних секцій</w:t>
            </w:r>
          </w:p>
        </w:tc>
        <w:tc>
          <w:tcPr>
            <w:tcW w:w="1406" w:type="dxa"/>
          </w:tcPr>
          <w:p w:rsidR="003F65A0" w:rsidRPr="00F811C5" w:rsidRDefault="003F65A0" w:rsidP="007416BD">
            <w:pPr>
              <w:rPr>
                <w:rFonts w:ascii="Times New Roman" w:hAnsi="Times New Roman"/>
                <w:lang w:val="uk-UA"/>
              </w:rPr>
            </w:pPr>
            <w:r w:rsidRPr="00F811C5">
              <w:rPr>
                <w:rFonts w:ascii="Times New Roman" w:hAnsi="Times New Roman"/>
                <w:lang w:val="uk-UA"/>
              </w:rPr>
              <w:t xml:space="preserve">1 раз на місяць </w:t>
            </w:r>
          </w:p>
        </w:tc>
        <w:tc>
          <w:tcPr>
            <w:tcW w:w="1650" w:type="dxa"/>
          </w:tcPr>
          <w:p w:rsidR="003F65A0" w:rsidRPr="00AB74C4" w:rsidRDefault="003F65A0" w:rsidP="007416BD">
            <w:pPr>
              <w:rPr>
                <w:color w:val="FF0000"/>
              </w:rPr>
            </w:pPr>
            <w:r w:rsidRPr="00AB74C4">
              <w:rPr>
                <w:rFonts w:ascii="Times New Roman" w:eastAsia="Times New Roman" w:hAnsi="Times New Roman"/>
                <w:color w:val="FF0000"/>
                <w:sz w:val="18"/>
                <w:szCs w:val="18"/>
                <w:lang w:val="uk-UA"/>
              </w:rPr>
              <w:t>.</w:t>
            </w:r>
          </w:p>
        </w:tc>
        <w:tc>
          <w:tcPr>
            <w:tcW w:w="1380" w:type="dxa"/>
          </w:tcPr>
          <w:p w:rsidR="003F65A0" w:rsidRPr="00AB74C4" w:rsidRDefault="003F65A0" w:rsidP="007416BD">
            <w:pPr>
              <w:rPr>
                <w:rFonts w:ascii="Times New Roman" w:hAnsi="Times New Roman"/>
                <w:color w:val="FF0000"/>
                <w:lang w:val="uk-UA"/>
              </w:rPr>
            </w:pPr>
          </w:p>
        </w:tc>
      </w:tr>
      <w:tr w:rsidR="003F65A0" w:rsidRPr="00AB74C4" w:rsidTr="007416BD">
        <w:tc>
          <w:tcPr>
            <w:tcW w:w="566" w:type="dxa"/>
          </w:tcPr>
          <w:p w:rsidR="003F65A0" w:rsidRPr="00F811C5" w:rsidRDefault="003F65A0" w:rsidP="007416BD">
            <w:pPr>
              <w:rPr>
                <w:rFonts w:ascii="Times New Roman" w:hAnsi="Times New Roman"/>
                <w:lang w:val="uk-UA"/>
              </w:rPr>
            </w:pPr>
            <w:r w:rsidRPr="00F811C5">
              <w:rPr>
                <w:rFonts w:ascii="Times New Roman" w:hAnsi="Times New Roman"/>
                <w:lang w:val="uk-UA"/>
              </w:rPr>
              <w:t>8</w:t>
            </w:r>
          </w:p>
        </w:tc>
        <w:tc>
          <w:tcPr>
            <w:tcW w:w="5028" w:type="dxa"/>
          </w:tcPr>
          <w:p w:rsidR="003F65A0" w:rsidRPr="00F811C5" w:rsidRDefault="003F65A0" w:rsidP="007416BD">
            <w:pPr>
              <w:rPr>
                <w:rFonts w:ascii="Times New Roman" w:eastAsia="Times New Roman" w:hAnsi="Times New Roman"/>
                <w:lang w:val="uk-UA"/>
              </w:rPr>
            </w:pPr>
            <w:r w:rsidRPr="00F811C5">
              <w:rPr>
                <w:rFonts w:ascii="Times New Roman" w:eastAsia="Times New Roman" w:hAnsi="Times New Roman"/>
                <w:lang w:val="uk-UA"/>
              </w:rPr>
              <w:t xml:space="preserve">Провести обстеження школярів 1-4 класів на гельмінтози і провести дегельмінтизацію. </w:t>
            </w:r>
          </w:p>
        </w:tc>
        <w:tc>
          <w:tcPr>
            <w:tcW w:w="1406" w:type="dxa"/>
          </w:tcPr>
          <w:p w:rsidR="003F65A0" w:rsidRPr="00F811C5" w:rsidRDefault="003F65A0" w:rsidP="007416BD">
            <w:pPr>
              <w:jc w:val="center"/>
              <w:rPr>
                <w:rFonts w:ascii="Times New Roman" w:eastAsia="Times New Roman" w:hAnsi="Times New Roman"/>
                <w:lang w:val="uk-UA"/>
              </w:rPr>
            </w:pPr>
            <w:r w:rsidRPr="00F811C5">
              <w:rPr>
                <w:rFonts w:ascii="Times New Roman" w:eastAsia="Times New Roman" w:hAnsi="Times New Roman"/>
                <w:lang w:val="uk-UA"/>
              </w:rPr>
              <w:t>1 раз на рік згідно плану СЕС</w:t>
            </w:r>
          </w:p>
        </w:tc>
        <w:tc>
          <w:tcPr>
            <w:tcW w:w="1650" w:type="dxa"/>
          </w:tcPr>
          <w:p w:rsidR="003F65A0" w:rsidRPr="00AB74C4" w:rsidRDefault="003F65A0" w:rsidP="007416BD">
            <w:pPr>
              <w:rPr>
                <w:color w:val="FF0000"/>
              </w:rPr>
            </w:pPr>
          </w:p>
        </w:tc>
        <w:tc>
          <w:tcPr>
            <w:tcW w:w="1380" w:type="dxa"/>
          </w:tcPr>
          <w:p w:rsidR="003F65A0" w:rsidRPr="00AB74C4" w:rsidRDefault="003F65A0" w:rsidP="007416BD">
            <w:pPr>
              <w:rPr>
                <w:rFonts w:ascii="Times New Roman" w:hAnsi="Times New Roman"/>
                <w:color w:val="FF0000"/>
                <w:lang w:val="uk-UA"/>
              </w:rPr>
            </w:pPr>
          </w:p>
        </w:tc>
      </w:tr>
      <w:tr w:rsidR="003F65A0" w:rsidRPr="00AB74C4" w:rsidTr="007416BD">
        <w:tc>
          <w:tcPr>
            <w:tcW w:w="566" w:type="dxa"/>
          </w:tcPr>
          <w:p w:rsidR="003F65A0" w:rsidRPr="00F811C5" w:rsidRDefault="003F65A0" w:rsidP="007416BD">
            <w:pPr>
              <w:rPr>
                <w:rFonts w:ascii="Times New Roman" w:hAnsi="Times New Roman"/>
                <w:lang w:val="uk-UA"/>
              </w:rPr>
            </w:pPr>
            <w:r w:rsidRPr="00F811C5">
              <w:rPr>
                <w:rFonts w:ascii="Times New Roman" w:hAnsi="Times New Roman"/>
                <w:lang w:val="uk-UA"/>
              </w:rPr>
              <w:t>9</w:t>
            </w:r>
          </w:p>
        </w:tc>
        <w:tc>
          <w:tcPr>
            <w:tcW w:w="5028" w:type="dxa"/>
          </w:tcPr>
          <w:p w:rsidR="003F65A0" w:rsidRPr="00F811C5" w:rsidRDefault="003F65A0" w:rsidP="007416BD">
            <w:pPr>
              <w:rPr>
                <w:rFonts w:ascii="Times New Roman" w:eastAsia="Times New Roman" w:hAnsi="Times New Roman"/>
                <w:lang w:val="uk-UA"/>
              </w:rPr>
            </w:pPr>
            <w:r w:rsidRPr="00F811C5">
              <w:rPr>
                <w:rFonts w:ascii="Times New Roman" w:eastAsia="Times New Roman" w:hAnsi="Times New Roman"/>
                <w:lang w:val="uk-UA"/>
              </w:rPr>
              <w:t>Проводити контроль за санітарно-гігієнічними умовами навчання і виховання школярів (санітарний стан приміщення школи, класів, майстерень, санвузлів, температура, освітленя, правильна розстановка парт, станків).</w:t>
            </w:r>
          </w:p>
        </w:tc>
        <w:tc>
          <w:tcPr>
            <w:tcW w:w="1406" w:type="dxa"/>
          </w:tcPr>
          <w:p w:rsidR="003F65A0" w:rsidRPr="00F811C5" w:rsidRDefault="003F65A0" w:rsidP="007416BD">
            <w:pPr>
              <w:jc w:val="center"/>
              <w:rPr>
                <w:rFonts w:ascii="Times New Roman" w:eastAsia="Times New Roman" w:hAnsi="Times New Roman"/>
                <w:lang w:val="uk-UA"/>
              </w:rPr>
            </w:pPr>
            <w:r w:rsidRPr="00F811C5">
              <w:rPr>
                <w:rFonts w:ascii="Times New Roman" w:eastAsia="Times New Roman" w:hAnsi="Times New Roman"/>
                <w:lang w:val="uk-UA"/>
              </w:rPr>
              <w:t>Постійно</w:t>
            </w:r>
          </w:p>
        </w:tc>
        <w:tc>
          <w:tcPr>
            <w:tcW w:w="1650" w:type="dxa"/>
          </w:tcPr>
          <w:p w:rsidR="003F65A0" w:rsidRPr="00AB74C4" w:rsidRDefault="003F65A0" w:rsidP="007416BD">
            <w:pPr>
              <w:rPr>
                <w:color w:val="FF0000"/>
              </w:rPr>
            </w:pPr>
          </w:p>
        </w:tc>
        <w:tc>
          <w:tcPr>
            <w:tcW w:w="1380" w:type="dxa"/>
          </w:tcPr>
          <w:p w:rsidR="003F65A0" w:rsidRPr="00AB74C4" w:rsidRDefault="003F65A0" w:rsidP="007416BD">
            <w:pPr>
              <w:rPr>
                <w:rFonts w:ascii="Times New Roman" w:hAnsi="Times New Roman"/>
                <w:color w:val="FF0000"/>
                <w:lang w:val="uk-UA"/>
              </w:rPr>
            </w:pPr>
          </w:p>
        </w:tc>
      </w:tr>
      <w:tr w:rsidR="003F65A0" w:rsidRPr="00AB74C4" w:rsidTr="007416BD">
        <w:tc>
          <w:tcPr>
            <w:tcW w:w="566" w:type="dxa"/>
          </w:tcPr>
          <w:p w:rsidR="003F65A0" w:rsidRPr="00F811C5" w:rsidRDefault="003F65A0" w:rsidP="007416BD">
            <w:pPr>
              <w:rPr>
                <w:rFonts w:ascii="Times New Roman" w:hAnsi="Times New Roman"/>
                <w:lang w:val="uk-UA"/>
              </w:rPr>
            </w:pPr>
            <w:r w:rsidRPr="00F811C5">
              <w:rPr>
                <w:rFonts w:ascii="Times New Roman" w:hAnsi="Times New Roman"/>
                <w:lang w:val="uk-UA"/>
              </w:rPr>
              <w:t>10</w:t>
            </w:r>
          </w:p>
        </w:tc>
        <w:tc>
          <w:tcPr>
            <w:tcW w:w="5028" w:type="dxa"/>
          </w:tcPr>
          <w:p w:rsidR="003F65A0" w:rsidRPr="00F811C5" w:rsidRDefault="003F65A0" w:rsidP="007416BD">
            <w:pPr>
              <w:rPr>
                <w:rFonts w:ascii="Times New Roman" w:eastAsia="Times New Roman" w:hAnsi="Times New Roman"/>
                <w:lang w:val="uk-UA"/>
              </w:rPr>
            </w:pPr>
            <w:r w:rsidRPr="00F811C5">
              <w:rPr>
                <w:rFonts w:ascii="Times New Roman" w:eastAsia="Times New Roman" w:hAnsi="Times New Roman"/>
                <w:lang w:val="uk-UA"/>
              </w:rPr>
              <w:t>Проводити контроль за харчуванням школярів (приготування страв, термін реалізації продуктів, миття посуду).</w:t>
            </w:r>
          </w:p>
        </w:tc>
        <w:tc>
          <w:tcPr>
            <w:tcW w:w="1406" w:type="dxa"/>
          </w:tcPr>
          <w:p w:rsidR="003F65A0" w:rsidRPr="00F811C5" w:rsidRDefault="003F65A0" w:rsidP="007416BD">
            <w:pPr>
              <w:jc w:val="center"/>
              <w:rPr>
                <w:rFonts w:ascii="Times New Roman" w:eastAsia="Times New Roman" w:hAnsi="Times New Roman"/>
                <w:lang w:val="uk-UA"/>
              </w:rPr>
            </w:pPr>
            <w:r w:rsidRPr="00F811C5">
              <w:rPr>
                <w:rFonts w:ascii="Times New Roman" w:eastAsia="Times New Roman" w:hAnsi="Times New Roman"/>
                <w:lang w:val="uk-UA"/>
              </w:rPr>
              <w:t>Постійно</w:t>
            </w:r>
          </w:p>
        </w:tc>
        <w:tc>
          <w:tcPr>
            <w:tcW w:w="1650" w:type="dxa"/>
          </w:tcPr>
          <w:p w:rsidR="003F65A0" w:rsidRPr="00AB74C4" w:rsidRDefault="003F65A0" w:rsidP="007416BD">
            <w:pPr>
              <w:rPr>
                <w:color w:val="FF0000"/>
              </w:rPr>
            </w:pPr>
          </w:p>
        </w:tc>
        <w:tc>
          <w:tcPr>
            <w:tcW w:w="1380" w:type="dxa"/>
          </w:tcPr>
          <w:p w:rsidR="003F65A0" w:rsidRPr="00AB74C4" w:rsidRDefault="003F65A0" w:rsidP="007416BD">
            <w:pPr>
              <w:rPr>
                <w:rFonts w:ascii="Times New Roman" w:hAnsi="Times New Roman"/>
                <w:color w:val="FF0000"/>
                <w:lang w:val="uk-UA"/>
              </w:rPr>
            </w:pPr>
          </w:p>
        </w:tc>
      </w:tr>
      <w:tr w:rsidR="003F65A0" w:rsidRPr="00AB74C4" w:rsidTr="007416BD">
        <w:tc>
          <w:tcPr>
            <w:tcW w:w="566" w:type="dxa"/>
          </w:tcPr>
          <w:p w:rsidR="003F65A0" w:rsidRPr="00F811C5" w:rsidRDefault="003F65A0" w:rsidP="007416BD">
            <w:pPr>
              <w:rPr>
                <w:rFonts w:ascii="Times New Roman" w:hAnsi="Times New Roman"/>
                <w:lang w:val="uk-UA"/>
              </w:rPr>
            </w:pPr>
            <w:r w:rsidRPr="00F811C5">
              <w:rPr>
                <w:rFonts w:ascii="Times New Roman" w:hAnsi="Times New Roman"/>
                <w:lang w:val="uk-UA"/>
              </w:rPr>
              <w:t>11</w:t>
            </w:r>
          </w:p>
        </w:tc>
        <w:tc>
          <w:tcPr>
            <w:tcW w:w="5028" w:type="dxa"/>
          </w:tcPr>
          <w:p w:rsidR="003F65A0" w:rsidRPr="00F811C5" w:rsidRDefault="003F65A0" w:rsidP="007416BD">
            <w:pPr>
              <w:rPr>
                <w:rFonts w:ascii="Times New Roman" w:eastAsia="Times New Roman" w:hAnsi="Times New Roman"/>
                <w:lang w:val="uk-UA"/>
              </w:rPr>
            </w:pPr>
            <w:r w:rsidRPr="00F811C5">
              <w:rPr>
                <w:rFonts w:ascii="Times New Roman" w:eastAsia="Times New Roman" w:hAnsi="Times New Roman"/>
                <w:lang w:val="uk-UA"/>
              </w:rPr>
              <w:t>Проводити контроль за проходженням персоналом школи медичних оглядів.</w:t>
            </w:r>
          </w:p>
        </w:tc>
        <w:tc>
          <w:tcPr>
            <w:tcW w:w="1406" w:type="dxa"/>
          </w:tcPr>
          <w:p w:rsidR="003F65A0" w:rsidRPr="00F811C5" w:rsidRDefault="003F65A0" w:rsidP="007416BD">
            <w:pPr>
              <w:jc w:val="center"/>
              <w:rPr>
                <w:rFonts w:ascii="Times New Roman" w:eastAsia="Times New Roman" w:hAnsi="Times New Roman"/>
                <w:lang w:val="uk-UA"/>
              </w:rPr>
            </w:pPr>
            <w:r w:rsidRPr="00F811C5">
              <w:rPr>
                <w:rFonts w:ascii="Times New Roman" w:eastAsia="Times New Roman" w:hAnsi="Times New Roman"/>
                <w:lang w:val="uk-UA"/>
              </w:rPr>
              <w:t>1 раз на рік</w:t>
            </w:r>
          </w:p>
        </w:tc>
        <w:tc>
          <w:tcPr>
            <w:tcW w:w="1650" w:type="dxa"/>
          </w:tcPr>
          <w:p w:rsidR="003F65A0" w:rsidRPr="00F811C5" w:rsidRDefault="003F65A0" w:rsidP="007416BD"/>
        </w:tc>
        <w:tc>
          <w:tcPr>
            <w:tcW w:w="1380" w:type="dxa"/>
          </w:tcPr>
          <w:p w:rsidR="003F65A0" w:rsidRPr="00F811C5" w:rsidRDefault="003F65A0" w:rsidP="007416BD">
            <w:pPr>
              <w:rPr>
                <w:rFonts w:ascii="Times New Roman" w:hAnsi="Times New Roman"/>
                <w:lang w:val="uk-UA"/>
              </w:rPr>
            </w:pPr>
          </w:p>
        </w:tc>
      </w:tr>
      <w:tr w:rsidR="003F65A0" w:rsidRPr="00AB74C4" w:rsidTr="007416BD">
        <w:tc>
          <w:tcPr>
            <w:tcW w:w="566" w:type="dxa"/>
          </w:tcPr>
          <w:p w:rsidR="003F65A0" w:rsidRPr="00F811C5" w:rsidRDefault="003F65A0" w:rsidP="007416BD">
            <w:pPr>
              <w:rPr>
                <w:rFonts w:ascii="Times New Roman" w:hAnsi="Times New Roman"/>
                <w:lang w:val="uk-UA"/>
              </w:rPr>
            </w:pPr>
            <w:r w:rsidRPr="00F811C5">
              <w:rPr>
                <w:rFonts w:ascii="Times New Roman" w:hAnsi="Times New Roman"/>
                <w:lang w:val="uk-UA"/>
              </w:rPr>
              <w:t>12</w:t>
            </w:r>
          </w:p>
        </w:tc>
        <w:tc>
          <w:tcPr>
            <w:tcW w:w="5028" w:type="dxa"/>
          </w:tcPr>
          <w:p w:rsidR="003F65A0" w:rsidRPr="00F811C5" w:rsidRDefault="003F65A0" w:rsidP="007416BD">
            <w:pPr>
              <w:rPr>
                <w:rFonts w:ascii="Times New Roman" w:eastAsia="Times New Roman" w:hAnsi="Times New Roman"/>
                <w:lang w:val="uk-UA"/>
              </w:rPr>
            </w:pPr>
            <w:r w:rsidRPr="00F811C5">
              <w:rPr>
                <w:rFonts w:ascii="Times New Roman" w:eastAsia="Times New Roman" w:hAnsi="Times New Roman"/>
                <w:lang w:val="uk-UA"/>
              </w:rPr>
              <w:t>Проведення санітарно-виховної роботи (проводити бесіди, читати лекції, випускати санітарні бюлетені на теми:</w:t>
            </w:r>
          </w:p>
          <w:p w:rsidR="003F65A0" w:rsidRPr="00F811C5" w:rsidRDefault="003F65A0" w:rsidP="007416BD">
            <w:pPr>
              <w:rPr>
                <w:rFonts w:ascii="Times New Roman" w:eastAsia="Times New Roman" w:hAnsi="Times New Roman"/>
                <w:lang w:val="uk-UA"/>
              </w:rPr>
            </w:pPr>
            <w:r w:rsidRPr="00F811C5">
              <w:rPr>
                <w:rFonts w:ascii="Times New Roman" w:eastAsia="Times New Roman" w:hAnsi="Times New Roman"/>
                <w:lang w:val="uk-UA"/>
              </w:rPr>
              <w:t>-</w:t>
            </w:r>
            <w:r w:rsidRPr="00F811C5">
              <w:rPr>
                <w:rFonts w:ascii="Times New Roman" w:eastAsia="Times New Roman" w:hAnsi="Times New Roman"/>
              </w:rPr>
              <w:t xml:space="preserve"> </w:t>
            </w:r>
            <w:r w:rsidRPr="00F811C5">
              <w:rPr>
                <w:rFonts w:ascii="Times New Roman" w:eastAsia="Times New Roman" w:hAnsi="Times New Roman"/>
                <w:lang w:val="uk-UA"/>
              </w:rPr>
              <w:t>«Наркоманія», «Алкоголь», «СНІД»</w:t>
            </w:r>
          </w:p>
          <w:p w:rsidR="003F65A0" w:rsidRPr="00F811C5" w:rsidRDefault="003F65A0" w:rsidP="007416BD">
            <w:pPr>
              <w:rPr>
                <w:rFonts w:ascii="Times New Roman" w:eastAsia="Times New Roman" w:hAnsi="Times New Roman"/>
                <w:lang w:val="uk-UA"/>
              </w:rPr>
            </w:pPr>
            <w:r w:rsidRPr="00F811C5">
              <w:rPr>
                <w:rFonts w:ascii="Times New Roman" w:eastAsia="Times New Roman" w:hAnsi="Times New Roman"/>
                <w:lang w:val="uk-UA"/>
              </w:rPr>
              <w:t xml:space="preserve"> - «Туберкульоз»</w:t>
            </w:r>
          </w:p>
          <w:p w:rsidR="003F65A0" w:rsidRPr="00F811C5" w:rsidRDefault="003F65A0" w:rsidP="007416BD">
            <w:pPr>
              <w:rPr>
                <w:rFonts w:ascii="Times New Roman" w:eastAsia="Times New Roman" w:hAnsi="Times New Roman"/>
                <w:lang w:val="uk-UA"/>
              </w:rPr>
            </w:pPr>
            <w:r w:rsidRPr="00F811C5">
              <w:rPr>
                <w:rFonts w:ascii="Times New Roman" w:eastAsia="Times New Roman" w:hAnsi="Times New Roman"/>
                <w:lang w:val="uk-UA"/>
              </w:rPr>
              <w:lastRenderedPageBreak/>
              <w:t>- «Короста та її попередження»</w:t>
            </w:r>
          </w:p>
          <w:p w:rsidR="003F65A0" w:rsidRPr="00F811C5" w:rsidRDefault="003F65A0" w:rsidP="007416BD">
            <w:pPr>
              <w:rPr>
                <w:rFonts w:ascii="Times New Roman" w:eastAsia="Times New Roman" w:hAnsi="Times New Roman"/>
                <w:lang w:val="uk-UA"/>
              </w:rPr>
            </w:pPr>
            <w:r w:rsidRPr="00F811C5">
              <w:rPr>
                <w:rFonts w:ascii="Times New Roman" w:eastAsia="Times New Roman" w:hAnsi="Times New Roman"/>
                <w:lang w:val="uk-UA"/>
              </w:rPr>
              <w:t>- «Профілактика гепатиту А»</w:t>
            </w:r>
          </w:p>
          <w:p w:rsidR="003F65A0" w:rsidRPr="00F811C5" w:rsidRDefault="003F65A0" w:rsidP="007416BD">
            <w:pPr>
              <w:rPr>
                <w:rFonts w:ascii="Times New Roman" w:eastAsia="Times New Roman" w:hAnsi="Times New Roman"/>
                <w:lang w:val="uk-UA"/>
              </w:rPr>
            </w:pPr>
            <w:r w:rsidRPr="00F811C5">
              <w:rPr>
                <w:rFonts w:ascii="Times New Roman" w:eastAsia="Times New Roman" w:hAnsi="Times New Roman"/>
                <w:lang w:val="uk-UA"/>
              </w:rPr>
              <w:t>- «Профілактика дифтерії»</w:t>
            </w:r>
          </w:p>
          <w:p w:rsidR="003F65A0" w:rsidRPr="00F811C5" w:rsidRDefault="003F65A0" w:rsidP="007416BD">
            <w:pPr>
              <w:rPr>
                <w:rFonts w:ascii="Times New Roman" w:eastAsia="Times New Roman" w:hAnsi="Times New Roman"/>
                <w:lang w:val="uk-UA"/>
              </w:rPr>
            </w:pPr>
            <w:r w:rsidRPr="00F811C5">
              <w:rPr>
                <w:rFonts w:ascii="Times New Roman" w:eastAsia="Times New Roman" w:hAnsi="Times New Roman"/>
                <w:lang w:val="uk-UA"/>
              </w:rPr>
              <w:t>-«Поводження з отруйними речовинами», «Отруєння грибами, рослинами, ягодами», «Перша допомога при укусах змій, комах, тварин»</w:t>
            </w:r>
          </w:p>
          <w:p w:rsidR="003F65A0" w:rsidRPr="00F811C5" w:rsidRDefault="003F65A0" w:rsidP="007416BD">
            <w:pPr>
              <w:rPr>
                <w:rFonts w:ascii="Times New Roman" w:eastAsia="Times New Roman" w:hAnsi="Times New Roman"/>
                <w:lang w:val="uk-UA"/>
              </w:rPr>
            </w:pPr>
            <w:r w:rsidRPr="00F811C5">
              <w:rPr>
                <w:rFonts w:ascii="Times New Roman" w:eastAsia="Times New Roman" w:hAnsi="Times New Roman"/>
                <w:lang w:val="uk-UA"/>
              </w:rPr>
              <w:t>- «Профілактика гельмінтозів» і т.д.</w:t>
            </w:r>
          </w:p>
        </w:tc>
        <w:tc>
          <w:tcPr>
            <w:tcW w:w="1406" w:type="dxa"/>
            <w:tcBorders>
              <w:top w:val="single" w:sz="6" w:space="0" w:color="auto"/>
              <w:left w:val="single" w:sz="4" w:space="0" w:color="auto"/>
              <w:bottom w:val="single" w:sz="6" w:space="0" w:color="auto"/>
              <w:right w:val="single" w:sz="4" w:space="0" w:color="auto"/>
            </w:tcBorders>
          </w:tcPr>
          <w:p w:rsidR="003F65A0" w:rsidRPr="00F811C5" w:rsidRDefault="003F65A0" w:rsidP="00667211">
            <w:pPr>
              <w:jc w:val="center"/>
              <w:rPr>
                <w:rFonts w:ascii="Times New Roman" w:hAnsi="Times New Roman"/>
                <w:lang w:val="uk-UA"/>
              </w:rPr>
            </w:pPr>
            <w:r w:rsidRPr="00F811C5">
              <w:rPr>
                <w:rFonts w:ascii="Times New Roman" w:hAnsi="Times New Roman"/>
                <w:lang w:val="uk-UA"/>
              </w:rPr>
              <w:lastRenderedPageBreak/>
              <w:t>Упродовж навчального року</w:t>
            </w:r>
          </w:p>
        </w:tc>
        <w:tc>
          <w:tcPr>
            <w:tcW w:w="1650" w:type="dxa"/>
          </w:tcPr>
          <w:p w:rsidR="003F65A0" w:rsidRPr="00F811C5" w:rsidRDefault="003F65A0" w:rsidP="007416BD"/>
        </w:tc>
        <w:tc>
          <w:tcPr>
            <w:tcW w:w="1380" w:type="dxa"/>
          </w:tcPr>
          <w:p w:rsidR="003F65A0" w:rsidRPr="00F811C5" w:rsidRDefault="003F65A0" w:rsidP="007416BD">
            <w:pPr>
              <w:rPr>
                <w:rFonts w:ascii="Times New Roman" w:hAnsi="Times New Roman"/>
                <w:lang w:val="uk-UA"/>
              </w:rPr>
            </w:pPr>
          </w:p>
        </w:tc>
      </w:tr>
      <w:tr w:rsidR="003F65A0" w:rsidRPr="00AB74C4" w:rsidTr="007416BD">
        <w:tc>
          <w:tcPr>
            <w:tcW w:w="566" w:type="dxa"/>
          </w:tcPr>
          <w:p w:rsidR="003F65A0" w:rsidRPr="00F811C5" w:rsidRDefault="003F65A0" w:rsidP="007416BD">
            <w:pPr>
              <w:rPr>
                <w:rFonts w:ascii="Times New Roman" w:hAnsi="Times New Roman"/>
                <w:lang w:val="uk-UA"/>
              </w:rPr>
            </w:pPr>
            <w:r w:rsidRPr="00F811C5">
              <w:rPr>
                <w:rFonts w:ascii="Times New Roman" w:hAnsi="Times New Roman"/>
                <w:lang w:val="uk-UA"/>
              </w:rPr>
              <w:lastRenderedPageBreak/>
              <w:t>13</w:t>
            </w:r>
          </w:p>
        </w:tc>
        <w:tc>
          <w:tcPr>
            <w:tcW w:w="5028" w:type="dxa"/>
          </w:tcPr>
          <w:p w:rsidR="003F65A0" w:rsidRPr="00F811C5" w:rsidRDefault="003F65A0" w:rsidP="007416BD">
            <w:pPr>
              <w:autoSpaceDE w:val="0"/>
              <w:autoSpaceDN w:val="0"/>
              <w:adjustRightInd w:val="0"/>
              <w:jc w:val="both"/>
              <w:rPr>
                <w:rFonts w:ascii="Times New Roman" w:hAnsi="Times New Roman"/>
              </w:rPr>
            </w:pPr>
            <w:r w:rsidRPr="00F811C5">
              <w:rPr>
                <w:rFonts w:ascii="Times New Roman" w:hAnsi="Times New Roman"/>
              </w:rPr>
              <w:t xml:space="preserve">Організувати проведення з учнями та їх батьками бесід, лекцій, та інших заходів з метою профілактики різних видів захворювань, а саме: </w:t>
            </w:r>
          </w:p>
          <w:p w:rsidR="003F65A0" w:rsidRPr="00F811C5" w:rsidRDefault="003F65A0" w:rsidP="007416BD">
            <w:pPr>
              <w:autoSpaceDE w:val="0"/>
              <w:autoSpaceDN w:val="0"/>
              <w:adjustRightInd w:val="0"/>
              <w:jc w:val="both"/>
              <w:rPr>
                <w:rFonts w:ascii="Times New Roman" w:hAnsi="Times New Roman"/>
              </w:rPr>
            </w:pPr>
            <w:r w:rsidRPr="00F811C5">
              <w:rPr>
                <w:rFonts w:ascii="Times New Roman" w:hAnsi="Times New Roman"/>
              </w:rPr>
              <w:t xml:space="preserve">- гігієна та режим для школяра; </w:t>
            </w:r>
          </w:p>
          <w:p w:rsidR="003F65A0" w:rsidRPr="00F811C5" w:rsidRDefault="003F65A0" w:rsidP="007416BD">
            <w:pPr>
              <w:autoSpaceDE w:val="0"/>
              <w:autoSpaceDN w:val="0"/>
              <w:adjustRightInd w:val="0"/>
              <w:jc w:val="both"/>
              <w:rPr>
                <w:rFonts w:ascii="Times New Roman" w:hAnsi="Times New Roman"/>
              </w:rPr>
            </w:pPr>
            <w:r w:rsidRPr="00F811C5">
              <w:rPr>
                <w:rFonts w:ascii="Times New Roman" w:hAnsi="Times New Roman"/>
              </w:rPr>
              <w:t xml:space="preserve">- профілактика шлункових захворювань; </w:t>
            </w:r>
          </w:p>
          <w:p w:rsidR="003F65A0" w:rsidRPr="00F811C5" w:rsidRDefault="003F65A0" w:rsidP="007416BD">
            <w:pPr>
              <w:autoSpaceDE w:val="0"/>
              <w:autoSpaceDN w:val="0"/>
              <w:adjustRightInd w:val="0"/>
              <w:jc w:val="both"/>
              <w:rPr>
                <w:rFonts w:ascii="Times New Roman" w:hAnsi="Times New Roman"/>
              </w:rPr>
            </w:pPr>
            <w:r w:rsidRPr="00F811C5">
              <w:rPr>
                <w:rFonts w:ascii="Times New Roman" w:hAnsi="Times New Roman"/>
              </w:rPr>
              <w:t xml:space="preserve">- профілактика захворювань органів зору; </w:t>
            </w:r>
          </w:p>
          <w:p w:rsidR="003F65A0" w:rsidRPr="00F811C5" w:rsidRDefault="003F65A0" w:rsidP="007416BD">
            <w:pPr>
              <w:autoSpaceDE w:val="0"/>
              <w:autoSpaceDN w:val="0"/>
              <w:adjustRightInd w:val="0"/>
              <w:jc w:val="both"/>
              <w:rPr>
                <w:rFonts w:ascii="Times New Roman" w:hAnsi="Times New Roman"/>
              </w:rPr>
            </w:pPr>
            <w:r w:rsidRPr="00F811C5">
              <w:rPr>
                <w:rFonts w:ascii="Times New Roman" w:hAnsi="Times New Roman"/>
              </w:rPr>
              <w:t xml:space="preserve">- профілактика грипу та ГРЗ; </w:t>
            </w:r>
          </w:p>
          <w:p w:rsidR="003F65A0" w:rsidRPr="00F811C5" w:rsidRDefault="003F65A0" w:rsidP="007416BD">
            <w:pPr>
              <w:autoSpaceDE w:val="0"/>
              <w:autoSpaceDN w:val="0"/>
              <w:adjustRightInd w:val="0"/>
              <w:rPr>
                <w:rFonts w:ascii="Times New Roman" w:hAnsi="Times New Roman"/>
              </w:rPr>
            </w:pPr>
            <w:r w:rsidRPr="00F811C5">
              <w:rPr>
                <w:rFonts w:ascii="Times New Roman" w:hAnsi="Times New Roman"/>
              </w:rPr>
              <w:t>-</w:t>
            </w:r>
            <w:r w:rsidRPr="00F811C5">
              <w:rPr>
                <w:rFonts w:ascii="Times New Roman" w:hAnsi="Times New Roman"/>
                <w:lang w:val="uk-UA"/>
              </w:rPr>
              <w:t xml:space="preserve"> </w:t>
            </w:r>
            <w:r w:rsidRPr="00F811C5">
              <w:rPr>
                <w:rFonts w:ascii="Times New Roman" w:hAnsi="Times New Roman"/>
              </w:rPr>
              <w:t xml:space="preserve">профілактика серцево-судинних захворювань; </w:t>
            </w:r>
          </w:p>
          <w:p w:rsidR="003F65A0" w:rsidRPr="00F811C5" w:rsidRDefault="003F65A0" w:rsidP="007416BD">
            <w:pPr>
              <w:rPr>
                <w:rFonts w:ascii="Times New Roman" w:eastAsia="Times New Roman" w:hAnsi="Times New Roman"/>
                <w:lang w:val="uk-UA"/>
              </w:rPr>
            </w:pPr>
            <w:r w:rsidRPr="00F811C5">
              <w:rPr>
                <w:rFonts w:ascii="Times New Roman" w:hAnsi="Times New Roman"/>
              </w:rPr>
              <w:t>- профілактика захворювань опорно-рухової системи.</w:t>
            </w:r>
          </w:p>
        </w:tc>
        <w:tc>
          <w:tcPr>
            <w:tcW w:w="1406" w:type="dxa"/>
            <w:tcBorders>
              <w:top w:val="single" w:sz="6" w:space="0" w:color="auto"/>
              <w:left w:val="single" w:sz="4" w:space="0" w:color="auto"/>
              <w:bottom w:val="single" w:sz="6" w:space="0" w:color="auto"/>
              <w:right w:val="single" w:sz="4" w:space="0" w:color="auto"/>
            </w:tcBorders>
          </w:tcPr>
          <w:p w:rsidR="003F65A0" w:rsidRPr="00F811C5" w:rsidRDefault="003F65A0" w:rsidP="00667211">
            <w:pPr>
              <w:jc w:val="center"/>
              <w:rPr>
                <w:rFonts w:ascii="Times New Roman" w:hAnsi="Times New Roman"/>
                <w:lang w:val="uk-UA"/>
              </w:rPr>
            </w:pPr>
            <w:r w:rsidRPr="00F811C5">
              <w:rPr>
                <w:rFonts w:ascii="Times New Roman" w:hAnsi="Times New Roman"/>
                <w:lang w:val="uk-UA"/>
              </w:rPr>
              <w:t>Упродовж навчального року</w:t>
            </w:r>
          </w:p>
        </w:tc>
        <w:tc>
          <w:tcPr>
            <w:tcW w:w="1650" w:type="dxa"/>
          </w:tcPr>
          <w:p w:rsidR="003F65A0" w:rsidRPr="00F811C5" w:rsidRDefault="003F65A0" w:rsidP="007416BD"/>
        </w:tc>
        <w:tc>
          <w:tcPr>
            <w:tcW w:w="1380" w:type="dxa"/>
          </w:tcPr>
          <w:p w:rsidR="003F65A0" w:rsidRPr="00F811C5" w:rsidRDefault="003F65A0" w:rsidP="007416BD">
            <w:pPr>
              <w:rPr>
                <w:rFonts w:ascii="Times New Roman" w:hAnsi="Times New Roman"/>
                <w:lang w:val="uk-UA"/>
              </w:rPr>
            </w:pPr>
          </w:p>
        </w:tc>
      </w:tr>
    </w:tbl>
    <w:p w:rsidR="00BC4B71" w:rsidRDefault="00BC4B71" w:rsidP="003F65A0">
      <w:pPr>
        <w:spacing w:before="240"/>
        <w:rPr>
          <w:rFonts w:ascii="Times New Roman" w:hAnsi="Times New Roman"/>
          <w:b/>
          <w:sz w:val="24"/>
          <w:szCs w:val="24"/>
          <w:lang w:val="uk-UA"/>
        </w:rPr>
      </w:pPr>
    </w:p>
    <w:p w:rsidR="00BC4B71" w:rsidRDefault="00BC4B71" w:rsidP="003F65A0">
      <w:pPr>
        <w:spacing w:before="240"/>
        <w:rPr>
          <w:rFonts w:ascii="Times New Roman" w:hAnsi="Times New Roman"/>
          <w:b/>
          <w:sz w:val="24"/>
          <w:szCs w:val="24"/>
          <w:lang w:val="uk-UA"/>
        </w:rPr>
      </w:pPr>
    </w:p>
    <w:p w:rsidR="00BC4B71" w:rsidRDefault="00BC4B71" w:rsidP="003F65A0">
      <w:pPr>
        <w:spacing w:before="240"/>
        <w:rPr>
          <w:rFonts w:ascii="Times New Roman" w:hAnsi="Times New Roman"/>
          <w:b/>
          <w:sz w:val="24"/>
          <w:szCs w:val="24"/>
          <w:lang w:val="uk-UA"/>
        </w:rPr>
      </w:pPr>
    </w:p>
    <w:p w:rsidR="00BC4B71" w:rsidRDefault="00BC4B71" w:rsidP="003F65A0">
      <w:pPr>
        <w:spacing w:before="240"/>
        <w:rPr>
          <w:rFonts w:ascii="Times New Roman" w:hAnsi="Times New Roman"/>
          <w:b/>
          <w:sz w:val="24"/>
          <w:szCs w:val="24"/>
          <w:lang w:val="uk-UA"/>
        </w:rPr>
      </w:pPr>
    </w:p>
    <w:p w:rsidR="00BC4B71" w:rsidRDefault="00BC4B71" w:rsidP="003F65A0">
      <w:pPr>
        <w:spacing w:before="240"/>
        <w:rPr>
          <w:rFonts w:ascii="Times New Roman" w:hAnsi="Times New Roman"/>
          <w:b/>
          <w:sz w:val="24"/>
          <w:szCs w:val="24"/>
          <w:lang w:val="uk-UA"/>
        </w:rPr>
      </w:pPr>
    </w:p>
    <w:p w:rsidR="00BC4B71" w:rsidRDefault="00BC4B71" w:rsidP="003F65A0">
      <w:pPr>
        <w:spacing w:before="240"/>
        <w:rPr>
          <w:rFonts w:ascii="Times New Roman" w:hAnsi="Times New Roman"/>
          <w:b/>
          <w:sz w:val="24"/>
          <w:szCs w:val="24"/>
          <w:lang w:val="uk-UA"/>
        </w:rPr>
      </w:pPr>
    </w:p>
    <w:p w:rsidR="00BC4B71" w:rsidRDefault="00BC4B71" w:rsidP="003F65A0">
      <w:pPr>
        <w:spacing w:before="240"/>
        <w:rPr>
          <w:rFonts w:ascii="Times New Roman" w:hAnsi="Times New Roman"/>
          <w:b/>
          <w:sz w:val="24"/>
          <w:szCs w:val="24"/>
          <w:lang w:val="uk-UA"/>
        </w:rPr>
      </w:pPr>
    </w:p>
    <w:p w:rsidR="00BC4B71" w:rsidRDefault="00BC4B71" w:rsidP="003F65A0">
      <w:pPr>
        <w:spacing w:before="240"/>
        <w:rPr>
          <w:rFonts w:ascii="Times New Roman" w:hAnsi="Times New Roman"/>
          <w:b/>
          <w:sz w:val="24"/>
          <w:szCs w:val="24"/>
          <w:lang w:val="uk-UA"/>
        </w:rPr>
      </w:pPr>
    </w:p>
    <w:p w:rsidR="00BC4B71" w:rsidRDefault="00BC4B71" w:rsidP="003F65A0">
      <w:pPr>
        <w:spacing w:before="240"/>
        <w:rPr>
          <w:rFonts w:ascii="Times New Roman" w:hAnsi="Times New Roman"/>
          <w:b/>
          <w:sz w:val="24"/>
          <w:szCs w:val="24"/>
          <w:lang w:val="uk-UA"/>
        </w:rPr>
      </w:pPr>
    </w:p>
    <w:p w:rsidR="00BC4B71" w:rsidRDefault="00BC4B71" w:rsidP="003F65A0">
      <w:pPr>
        <w:spacing w:before="240"/>
        <w:rPr>
          <w:rFonts w:ascii="Times New Roman" w:hAnsi="Times New Roman"/>
          <w:b/>
          <w:sz w:val="24"/>
          <w:szCs w:val="24"/>
          <w:lang w:val="uk-UA"/>
        </w:rPr>
      </w:pPr>
    </w:p>
    <w:p w:rsidR="00BC4B71" w:rsidRDefault="00BC4B71" w:rsidP="003F65A0">
      <w:pPr>
        <w:spacing w:before="240"/>
        <w:rPr>
          <w:rFonts w:ascii="Times New Roman" w:hAnsi="Times New Roman"/>
          <w:b/>
          <w:sz w:val="24"/>
          <w:szCs w:val="24"/>
          <w:lang w:val="uk-UA"/>
        </w:rPr>
      </w:pPr>
    </w:p>
    <w:p w:rsidR="00BC4B71" w:rsidRDefault="00BC4B71" w:rsidP="003F65A0">
      <w:pPr>
        <w:spacing w:before="240"/>
        <w:rPr>
          <w:rFonts w:ascii="Times New Roman" w:hAnsi="Times New Roman"/>
          <w:b/>
          <w:sz w:val="24"/>
          <w:szCs w:val="24"/>
          <w:lang w:val="uk-UA"/>
        </w:rPr>
      </w:pPr>
    </w:p>
    <w:p w:rsidR="00BC4B71" w:rsidRDefault="00BC4B71" w:rsidP="003F65A0">
      <w:pPr>
        <w:spacing w:before="240"/>
        <w:rPr>
          <w:rFonts w:ascii="Times New Roman" w:hAnsi="Times New Roman"/>
          <w:b/>
          <w:sz w:val="24"/>
          <w:szCs w:val="24"/>
          <w:lang w:val="uk-UA"/>
        </w:rPr>
      </w:pPr>
    </w:p>
    <w:p w:rsidR="00BC4B71" w:rsidRDefault="00BC4B71" w:rsidP="003F65A0">
      <w:pPr>
        <w:spacing w:before="240"/>
        <w:rPr>
          <w:rFonts w:ascii="Times New Roman" w:hAnsi="Times New Roman"/>
          <w:b/>
          <w:sz w:val="24"/>
          <w:szCs w:val="24"/>
          <w:lang w:val="uk-UA"/>
        </w:rPr>
      </w:pPr>
    </w:p>
    <w:p w:rsidR="00BC4B71" w:rsidRDefault="00BC4B71" w:rsidP="003F65A0">
      <w:pPr>
        <w:spacing w:before="240"/>
        <w:rPr>
          <w:rFonts w:ascii="Times New Roman" w:hAnsi="Times New Roman"/>
          <w:b/>
          <w:sz w:val="24"/>
          <w:szCs w:val="24"/>
          <w:lang w:val="uk-UA"/>
        </w:rPr>
      </w:pPr>
    </w:p>
    <w:p w:rsidR="00BC4B71" w:rsidRDefault="00BC4B71" w:rsidP="003F65A0">
      <w:pPr>
        <w:spacing w:before="240"/>
        <w:rPr>
          <w:rFonts w:ascii="Times New Roman" w:hAnsi="Times New Roman"/>
          <w:b/>
          <w:sz w:val="24"/>
          <w:szCs w:val="24"/>
          <w:lang w:val="uk-UA"/>
        </w:rPr>
      </w:pPr>
    </w:p>
    <w:p w:rsidR="00BC4B71" w:rsidRDefault="00BC4B71" w:rsidP="003F65A0">
      <w:pPr>
        <w:spacing w:before="240"/>
        <w:rPr>
          <w:rFonts w:ascii="Times New Roman" w:hAnsi="Times New Roman"/>
          <w:b/>
          <w:sz w:val="24"/>
          <w:szCs w:val="24"/>
          <w:lang w:val="uk-UA"/>
        </w:rPr>
      </w:pPr>
    </w:p>
    <w:p w:rsidR="00BC4B71" w:rsidRDefault="00BC4B71" w:rsidP="003F65A0">
      <w:pPr>
        <w:spacing w:before="240"/>
        <w:rPr>
          <w:rFonts w:ascii="Times New Roman" w:hAnsi="Times New Roman"/>
          <w:b/>
          <w:sz w:val="24"/>
          <w:szCs w:val="24"/>
          <w:lang w:val="uk-UA"/>
        </w:rPr>
      </w:pPr>
    </w:p>
    <w:p w:rsidR="00BC4B71" w:rsidRDefault="00BC4B71" w:rsidP="003F65A0">
      <w:pPr>
        <w:spacing w:before="240"/>
        <w:rPr>
          <w:rFonts w:ascii="Times New Roman" w:hAnsi="Times New Roman"/>
          <w:b/>
          <w:sz w:val="24"/>
          <w:szCs w:val="24"/>
          <w:lang w:val="uk-UA"/>
        </w:rPr>
      </w:pPr>
    </w:p>
    <w:p w:rsidR="003F65A0" w:rsidRPr="00F811C5" w:rsidRDefault="003F65A0" w:rsidP="003F65A0">
      <w:pPr>
        <w:spacing w:before="240"/>
        <w:rPr>
          <w:rFonts w:ascii="Times New Roman" w:hAnsi="Times New Roman"/>
          <w:b/>
          <w:sz w:val="24"/>
          <w:szCs w:val="24"/>
          <w:lang w:val="uk-UA"/>
        </w:rPr>
      </w:pPr>
      <w:r w:rsidRPr="00F811C5">
        <w:rPr>
          <w:rFonts w:ascii="Times New Roman" w:hAnsi="Times New Roman"/>
          <w:b/>
          <w:sz w:val="24"/>
          <w:szCs w:val="24"/>
          <w:lang w:val="uk-UA"/>
        </w:rPr>
        <w:lastRenderedPageBreak/>
        <w:t>2.1.3.2.4. Заходи щодо організації харчування здобувачів освіти</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3F65A0" w:rsidRPr="00F811C5" w:rsidTr="007416BD">
        <w:tc>
          <w:tcPr>
            <w:tcW w:w="566" w:type="dxa"/>
          </w:tcPr>
          <w:p w:rsidR="003F65A0" w:rsidRPr="00F811C5" w:rsidRDefault="003F65A0" w:rsidP="007416BD">
            <w:pPr>
              <w:jc w:val="center"/>
              <w:rPr>
                <w:rFonts w:ascii="Times New Roman" w:hAnsi="Times New Roman"/>
                <w:b/>
                <w:lang w:val="uk-UA"/>
              </w:rPr>
            </w:pPr>
            <w:r w:rsidRPr="00F811C5">
              <w:rPr>
                <w:rFonts w:ascii="Times New Roman" w:hAnsi="Times New Roman"/>
                <w:b/>
                <w:lang w:val="uk-UA"/>
              </w:rPr>
              <w:t>№</w:t>
            </w:r>
          </w:p>
          <w:p w:rsidR="003F65A0" w:rsidRPr="00F811C5" w:rsidRDefault="003F65A0" w:rsidP="007416BD">
            <w:pPr>
              <w:jc w:val="center"/>
              <w:rPr>
                <w:rFonts w:ascii="Times New Roman" w:hAnsi="Times New Roman"/>
                <w:b/>
                <w:lang w:val="uk-UA"/>
              </w:rPr>
            </w:pPr>
            <w:r w:rsidRPr="00F811C5">
              <w:rPr>
                <w:rFonts w:ascii="Times New Roman" w:hAnsi="Times New Roman"/>
                <w:b/>
                <w:lang w:val="uk-UA"/>
              </w:rPr>
              <w:t>з/п</w:t>
            </w:r>
          </w:p>
        </w:tc>
        <w:tc>
          <w:tcPr>
            <w:tcW w:w="5028" w:type="dxa"/>
          </w:tcPr>
          <w:p w:rsidR="003F65A0" w:rsidRPr="00F811C5" w:rsidRDefault="003F65A0" w:rsidP="007416BD">
            <w:pPr>
              <w:jc w:val="center"/>
              <w:rPr>
                <w:rFonts w:ascii="Times New Roman" w:hAnsi="Times New Roman"/>
                <w:b/>
                <w:lang w:val="uk-UA"/>
              </w:rPr>
            </w:pPr>
            <w:r w:rsidRPr="00F811C5">
              <w:rPr>
                <w:rFonts w:ascii="Times New Roman" w:hAnsi="Times New Roman"/>
                <w:b/>
                <w:lang w:val="uk-UA"/>
              </w:rPr>
              <w:t>Заходи</w:t>
            </w:r>
          </w:p>
        </w:tc>
        <w:tc>
          <w:tcPr>
            <w:tcW w:w="1406" w:type="dxa"/>
          </w:tcPr>
          <w:p w:rsidR="003F65A0" w:rsidRPr="00F811C5" w:rsidRDefault="003F65A0" w:rsidP="007416BD">
            <w:pPr>
              <w:jc w:val="center"/>
              <w:rPr>
                <w:rFonts w:ascii="Times New Roman" w:hAnsi="Times New Roman"/>
                <w:b/>
                <w:lang w:val="uk-UA"/>
              </w:rPr>
            </w:pPr>
            <w:r w:rsidRPr="00F811C5">
              <w:rPr>
                <w:rFonts w:ascii="Times New Roman" w:hAnsi="Times New Roman"/>
                <w:b/>
                <w:lang w:val="uk-UA"/>
              </w:rPr>
              <w:t>Термін виконання</w:t>
            </w:r>
          </w:p>
        </w:tc>
        <w:tc>
          <w:tcPr>
            <w:tcW w:w="1650" w:type="dxa"/>
          </w:tcPr>
          <w:p w:rsidR="003F65A0" w:rsidRPr="00F811C5" w:rsidRDefault="003F65A0" w:rsidP="007416BD">
            <w:pPr>
              <w:jc w:val="center"/>
              <w:rPr>
                <w:rFonts w:ascii="Times New Roman" w:hAnsi="Times New Roman"/>
                <w:b/>
                <w:lang w:val="uk-UA"/>
              </w:rPr>
            </w:pPr>
            <w:r w:rsidRPr="00F811C5">
              <w:rPr>
                <w:rFonts w:ascii="Times New Roman" w:hAnsi="Times New Roman"/>
                <w:b/>
                <w:lang w:val="uk-UA"/>
              </w:rPr>
              <w:t>Відповідальний</w:t>
            </w:r>
          </w:p>
        </w:tc>
        <w:tc>
          <w:tcPr>
            <w:tcW w:w="1380" w:type="dxa"/>
          </w:tcPr>
          <w:p w:rsidR="003F65A0" w:rsidRPr="00F811C5" w:rsidRDefault="003F65A0" w:rsidP="007416BD">
            <w:pPr>
              <w:jc w:val="center"/>
              <w:rPr>
                <w:rFonts w:ascii="Times New Roman" w:hAnsi="Times New Roman"/>
                <w:b/>
                <w:lang w:val="uk-UA"/>
              </w:rPr>
            </w:pPr>
            <w:r w:rsidRPr="00F811C5">
              <w:rPr>
                <w:rFonts w:ascii="Times New Roman" w:hAnsi="Times New Roman"/>
                <w:b/>
                <w:lang w:val="uk-UA"/>
              </w:rPr>
              <w:t>Відмітка про виконання</w:t>
            </w:r>
          </w:p>
        </w:tc>
      </w:tr>
      <w:tr w:rsidR="003F65A0" w:rsidRPr="00F811C5" w:rsidTr="007416BD">
        <w:tc>
          <w:tcPr>
            <w:tcW w:w="566" w:type="dxa"/>
          </w:tcPr>
          <w:p w:rsidR="003F65A0" w:rsidRPr="00F811C5" w:rsidRDefault="003F65A0" w:rsidP="007416BD">
            <w:pPr>
              <w:jc w:val="center"/>
              <w:rPr>
                <w:rFonts w:ascii="Times New Roman" w:hAnsi="Times New Roman"/>
                <w:lang w:val="uk-UA"/>
              </w:rPr>
            </w:pPr>
            <w:r w:rsidRPr="00F811C5">
              <w:rPr>
                <w:rFonts w:ascii="Times New Roman" w:hAnsi="Times New Roman"/>
                <w:lang w:val="uk-UA"/>
              </w:rPr>
              <w:t>1.</w:t>
            </w:r>
          </w:p>
        </w:tc>
        <w:tc>
          <w:tcPr>
            <w:tcW w:w="5028" w:type="dxa"/>
            <w:tcBorders>
              <w:top w:val="single" w:sz="4" w:space="0" w:color="auto"/>
              <w:left w:val="single" w:sz="4" w:space="0" w:color="auto"/>
              <w:bottom w:val="single" w:sz="4" w:space="0" w:color="auto"/>
              <w:right w:val="single" w:sz="4" w:space="0" w:color="auto"/>
            </w:tcBorders>
          </w:tcPr>
          <w:p w:rsidR="003F65A0" w:rsidRPr="00F811C5" w:rsidRDefault="003F65A0" w:rsidP="007416BD">
            <w:pPr>
              <w:rPr>
                <w:rFonts w:ascii="Times New Roman" w:eastAsia="Times New Roman" w:hAnsi="Times New Roman"/>
                <w:lang w:val="uk-UA"/>
              </w:rPr>
            </w:pPr>
            <w:r w:rsidRPr="00F811C5">
              <w:rPr>
                <w:rFonts w:ascii="Times New Roman" w:eastAsia="Times New Roman" w:hAnsi="Times New Roman"/>
                <w:lang w:val="uk-UA"/>
              </w:rPr>
              <w:t>Розробити та затвердити режим і графік харчування дітей.</w:t>
            </w:r>
          </w:p>
        </w:tc>
        <w:tc>
          <w:tcPr>
            <w:tcW w:w="1406" w:type="dxa"/>
          </w:tcPr>
          <w:p w:rsidR="003F65A0" w:rsidRPr="00F811C5" w:rsidRDefault="003F65A0" w:rsidP="00667211">
            <w:pPr>
              <w:jc w:val="center"/>
              <w:rPr>
                <w:rFonts w:ascii="Times New Roman" w:hAnsi="Times New Roman"/>
                <w:lang w:val="uk-UA"/>
              </w:rPr>
            </w:pPr>
            <w:r w:rsidRPr="00F811C5">
              <w:rPr>
                <w:rFonts w:ascii="Times New Roman" w:hAnsi="Times New Roman"/>
                <w:lang w:val="uk-UA"/>
              </w:rPr>
              <w:t>До 01.09</w:t>
            </w:r>
          </w:p>
        </w:tc>
        <w:tc>
          <w:tcPr>
            <w:tcW w:w="1650" w:type="dxa"/>
          </w:tcPr>
          <w:p w:rsidR="003F65A0" w:rsidRPr="00F811C5" w:rsidRDefault="003F65A0" w:rsidP="007416BD">
            <w:pPr>
              <w:jc w:val="center"/>
              <w:rPr>
                <w:rFonts w:ascii="Times New Roman" w:hAnsi="Times New Roman"/>
                <w:lang w:val="uk-UA"/>
              </w:rPr>
            </w:pPr>
          </w:p>
        </w:tc>
        <w:tc>
          <w:tcPr>
            <w:tcW w:w="1380" w:type="dxa"/>
          </w:tcPr>
          <w:p w:rsidR="003F65A0" w:rsidRPr="00F811C5" w:rsidRDefault="003F65A0" w:rsidP="007416BD">
            <w:pPr>
              <w:jc w:val="center"/>
              <w:rPr>
                <w:rFonts w:ascii="Times New Roman" w:hAnsi="Times New Roman"/>
                <w:b/>
                <w:lang w:val="uk-UA"/>
              </w:rPr>
            </w:pPr>
          </w:p>
        </w:tc>
      </w:tr>
      <w:tr w:rsidR="003F65A0" w:rsidRPr="00F811C5" w:rsidTr="007416BD">
        <w:tc>
          <w:tcPr>
            <w:tcW w:w="566" w:type="dxa"/>
          </w:tcPr>
          <w:p w:rsidR="003F65A0" w:rsidRPr="00F811C5" w:rsidRDefault="003F65A0" w:rsidP="007416BD">
            <w:pPr>
              <w:jc w:val="center"/>
              <w:rPr>
                <w:rFonts w:ascii="Times New Roman" w:hAnsi="Times New Roman"/>
                <w:lang w:val="uk-UA"/>
              </w:rPr>
            </w:pPr>
            <w:r w:rsidRPr="00F811C5">
              <w:rPr>
                <w:rFonts w:ascii="Times New Roman" w:hAnsi="Times New Roman"/>
                <w:lang w:val="uk-UA"/>
              </w:rPr>
              <w:t>2.</w:t>
            </w:r>
          </w:p>
        </w:tc>
        <w:tc>
          <w:tcPr>
            <w:tcW w:w="5028" w:type="dxa"/>
            <w:tcBorders>
              <w:top w:val="single" w:sz="4" w:space="0" w:color="auto"/>
              <w:left w:val="single" w:sz="4" w:space="0" w:color="auto"/>
              <w:bottom w:val="single" w:sz="4" w:space="0" w:color="auto"/>
              <w:right w:val="single" w:sz="4" w:space="0" w:color="auto"/>
            </w:tcBorders>
          </w:tcPr>
          <w:p w:rsidR="003F65A0" w:rsidRPr="00F811C5" w:rsidRDefault="003F65A0" w:rsidP="007416BD">
            <w:pPr>
              <w:ind w:right="-108"/>
              <w:rPr>
                <w:rFonts w:ascii="Times New Roman" w:eastAsia="Times New Roman" w:hAnsi="Times New Roman"/>
                <w:lang w:val="uk-UA"/>
              </w:rPr>
            </w:pPr>
            <w:r w:rsidRPr="00F811C5">
              <w:rPr>
                <w:rFonts w:ascii="Times New Roman" w:eastAsia="Times New Roman" w:hAnsi="Times New Roman"/>
                <w:lang w:val="uk-UA"/>
              </w:rPr>
              <w:t>Розробити та затвердити правила поведінки в шкільній їдальні.</w:t>
            </w:r>
          </w:p>
        </w:tc>
        <w:tc>
          <w:tcPr>
            <w:tcW w:w="1406" w:type="dxa"/>
          </w:tcPr>
          <w:p w:rsidR="003F65A0" w:rsidRPr="00F811C5" w:rsidRDefault="003F65A0" w:rsidP="00667211">
            <w:pPr>
              <w:jc w:val="center"/>
              <w:rPr>
                <w:rFonts w:ascii="Times New Roman" w:hAnsi="Times New Roman"/>
                <w:lang w:val="uk-UA"/>
              </w:rPr>
            </w:pPr>
            <w:r w:rsidRPr="00F811C5">
              <w:rPr>
                <w:rFonts w:ascii="Times New Roman" w:hAnsi="Times New Roman"/>
                <w:lang w:val="uk-UA"/>
              </w:rPr>
              <w:t>До 01.09</w:t>
            </w:r>
          </w:p>
        </w:tc>
        <w:tc>
          <w:tcPr>
            <w:tcW w:w="1650" w:type="dxa"/>
          </w:tcPr>
          <w:p w:rsidR="003F65A0" w:rsidRPr="00F811C5" w:rsidRDefault="003F65A0" w:rsidP="007416BD">
            <w:pPr>
              <w:jc w:val="center"/>
              <w:rPr>
                <w:rFonts w:ascii="Times New Roman" w:hAnsi="Times New Roman"/>
                <w:lang w:val="uk-UA"/>
              </w:rPr>
            </w:pPr>
          </w:p>
        </w:tc>
        <w:tc>
          <w:tcPr>
            <w:tcW w:w="1380" w:type="dxa"/>
          </w:tcPr>
          <w:p w:rsidR="003F65A0" w:rsidRPr="00F811C5" w:rsidRDefault="003F65A0" w:rsidP="007416BD">
            <w:pPr>
              <w:jc w:val="center"/>
              <w:rPr>
                <w:rFonts w:ascii="Times New Roman" w:hAnsi="Times New Roman"/>
                <w:b/>
                <w:lang w:val="uk-UA"/>
              </w:rPr>
            </w:pPr>
          </w:p>
        </w:tc>
      </w:tr>
      <w:tr w:rsidR="003F65A0" w:rsidRPr="00F811C5" w:rsidTr="007416BD">
        <w:tc>
          <w:tcPr>
            <w:tcW w:w="566" w:type="dxa"/>
          </w:tcPr>
          <w:p w:rsidR="003F65A0" w:rsidRPr="00F811C5" w:rsidRDefault="003F65A0" w:rsidP="007416BD">
            <w:pPr>
              <w:jc w:val="center"/>
              <w:rPr>
                <w:rFonts w:ascii="Times New Roman" w:hAnsi="Times New Roman"/>
                <w:lang w:val="uk-UA"/>
              </w:rPr>
            </w:pPr>
            <w:r w:rsidRPr="00F811C5">
              <w:rPr>
                <w:rFonts w:ascii="Times New Roman" w:hAnsi="Times New Roman"/>
                <w:lang w:val="uk-UA"/>
              </w:rPr>
              <w:t>3.</w:t>
            </w:r>
          </w:p>
        </w:tc>
        <w:tc>
          <w:tcPr>
            <w:tcW w:w="5028" w:type="dxa"/>
            <w:tcBorders>
              <w:top w:val="single" w:sz="4" w:space="0" w:color="auto"/>
              <w:left w:val="single" w:sz="4" w:space="0" w:color="auto"/>
              <w:bottom w:val="single" w:sz="4" w:space="0" w:color="auto"/>
              <w:right w:val="single" w:sz="4" w:space="0" w:color="auto"/>
            </w:tcBorders>
          </w:tcPr>
          <w:p w:rsidR="003F65A0" w:rsidRPr="00F811C5" w:rsidRDefault="003F65A0" w:rsidP="007416BD">
            <w:pPr>
              <w:rPr>
                <w:rFonts w:ascii="Times New Roman" w:eastAsia="Times New Roman" w:hAnsi="Times New Roman"/>
                <w:lang w:val="uk-UA"/>
              </w:rPr>
            </w:pPr>
            <w:r w:rsidRPr="00F811C5">
              <w:rPr>
                <w:rFonts w:ascii="Times New Roman" w:eastAsia="Times New Roman" w:hAnsi="Times New Roman"/>
                <w:lang w:val="uk-UA"/>
              </w:rPr>
              <w:t>Скласти та затвердити списки дітей, які потребують безкоштовного харчування.</w:t>
            </w:r>
          </w:p>
        </w:tc>
        <w:tc>
          <w:tcPr>
            <w:tcW w:w="1406" w:type="dxa"/>
          </w:tcPr>
          <w:p w:rsidR="003F65A0" w:rsidRPr="00F811C5" w:rsidRDefault="003F65A0" w:rsidP="00667211">
            <w:pPr>
              <w:jc w:val="center"/>
              <w:rPr>
                <w:rFonts w:ascii="Times New Roman" w:hAnsi="Times New Roman"/>
                <w:lang w:val="uk-UA"/>
              </w:rPr>
            </w:pPr>
            <w:r w:rsidRPr="00F811C5">
              <w:rPr>
                <w:rFonts w:ascii="Times New Roman" w:hAnsi="Times New Roman"/>
                <w:lang w:val="uk-UA"/>
              </w:rPr>
              <w:t>До 01.09</w:t>
            </w:r>
          </w:p>
        </w:tc>
        <w:tc>
          <w:tcPr>
            <w:tcW w:w="1650" w:type="dxa"/>
          </w:tcPr>
          <w:p w:rsidR="003F65A0" w:rsidRPr="00F811C5" w:rsidRDefault="003F65A0" w:rsidP="007416BD">
            <w:pPr>
              <w:jc w:val="center"/>
              <w:rPr>
                <w:rFonts w:ascii="Times New Roman" w:hAnsi="Times New Roman"/>
                <w:lang w:val="uk-UA"/>
              </w:rPr>
            </w:pPr>
          </w:p>
        </w:tc>
        <w:tc>
          <w:tcPr>
            <w:tcW w:w="1380" w:type="dxa"/>
          </w:tcPr>
          <w:p w:rsidR="003F65A0" w:rsidRPr="00F811C5" w:rsidRDefault="003F65A0" w:rsidP="007416BD">
            <w:pPr>
              <w:jc w:val="center"/>
              <w:rPr>
                <w:rFonts w:ascii="Times New Roman" w:hAnsi="Times New Roman"/>
                <w:b/>
                <w:lang w:val="uk-UA"/>
              </w:rPr>
            </w:pPr>
          </w:p>
        </w:tc>
      </w:tr>
      <w:tr w:rsidR="003F65A0" w:rsidRPr="00F811C5" w:rsidTr="007416BD">
        <w:tc>
          <w:tcPr>
            <w:tcW w:w="566" w:type="dxa"/>
          </w:tcPr>
          <w:p w:rsidR="003F65A0" w:rsidRPr="00F811C5" w:rsidRDefault="003F65A0" w:rsidP="007416BD">
            <w:pPr>
              <w:jc w:val="center"/>
              <w:rPr>
                <w:rFonts w:ascii="Times New Roman" w:hAnsi="Times New Roman"/>
                <w:lang w:val="uk-UA"/>
              </w:rPr>
            </w:pPr>
            <w:r w:rsidRPr="00F811C5">
              <w:rPr>
                <w:rFonts w:ascii="Times New Roman" w:hAnsi="Times New Roman"/>
                <w:lang w:val="uk-UA"/>
              </w:rPr>
              <w:t>5.</w:t>
            </w:r>
          </w:p>
        </w:tc>
        <w:tc>
          <w:tcPr>
            <w:tcW w:w="5028" w:type="dxa"/>
            <w:tcBorders>
              <w:top w:val="single" w:sz="4" w:space="0" w:color="auto"/>
              <w:left w:val="single" w:sz="4" w:space="0" w:color="auto"/>
              <w:bottom w:val="single" w:sz="4" w:space="0" w:color="auto"/>
              <w:right w:val="single" w:sz="4" w:space="0" w:color="auto"/>
            </w:tcBorders>
          </w:tcPr>
          <w:p w:rsidR="003F65A0" w:rsidRPr="00F811C5" w:rsidRDefault="003F65A0" w:rsidP="007416BD">
            <w:pPr>
              <w:rPr>
                <w:rFonts w:ascii="Times New Roman" w:eastAsia="Times New Roman" w:hAnsi="Times New Roman"/>
                <w:lang w:val="uk-UA"/>
              </w:rPr>
            </w:pPr>
            <w:r w:rsidRPr="00F811C5">
              <w:rPr>
                <w:rFonts w:ascii="Times New Roman" w:eastAsia="Times New Roman" w:hAnsi="Times New Roman"/>
                <w:lang w:val="uk-UA"/>
              </w:rPr>
              <w:t>Забезпечити організоване та якісне харчування учнів закладу освіти:</w:t>
            </w:r>
          </w:p>
          <w:p w:rsidR="003F65A0" w:rsidRPr="00F811C5" w:rsidRDefault="003F65A0" w:rsidP="00C11881">
            <w:pPr>
              <w:numPr>
                <w:ilvl w:val="0"/>
                <w:numId w:val="49"/>
              </w:numPr>
              <w:tabs>
                <w:tab w:val="clear" w:pos="720"/>
                <w:tab w:val="num" w:pos="252"/>
              </w:tabs>
              <w:ind w:hanging="648"/>
              <w:rPr>
                <w:rFonts w:ascii="Times New Roman" w:eastAsia="Times New Roman" w:hAnsi="Times New Roman"/>
                <w:lang w:val="uk-UA"/>
              </w:rPr>
            </w:pPr>
            <w:r w:rsidRPr="00F811C5">
              <w:rPr>
                <w:rFonts w:ascii="Times New Roman" w:eastAsia="Times New Roman" w:hAnsi="Times New Roman"/>
                <w:lang w:val="uk-UA"/>
              </w:rPr>
              <w:t>безкоштовним харчуванням  - учнів пільгових категорій;</w:t>
            </w:r>
          </w:p>
          <w:p w:rsidR="003F65A0" w:rsidRPr="00F811C5" w:rsidRDefault="003F65A0" w:rsidP="00C11881">
            <w:pPr>
              <w:numPr>
                <w:ilvl w:val="0"/>
                <w:numId w:val="49"/>
              </w:numPr>
              <w:tabs>
                <w:tab w:val="num" w:pos="252"/>
              </w:tabs>
              <w:ind w:left="252" w:hanging="180"/>
              <w:rPr>
                <w:rFonts w:ascii="Times New Roman" w:eastAsia="Times New Roman" w:hAnsi="Times New Roman"/>
                <w:lang w:val="uk-UA"/>
              </w:rPr>
            </w:pPr>
            <w:r w:rsidRPr="00F811C5">
              <w:rPr>
                <w:rFonts w:ascii="Times New Roman" w:eastAsia="Times New Roman" w:hAnsi="Times New Roman"/>
              </w:rPr>
              <w:t xml:space="preserve">за батьківські кошти - учнів 1-11 класів </w:t>
            </w:r>
          </w:p>
        </w:tc>
        <w:tc>
          <w:tcPr>
            <w:tcW w:w="1406" w:type="dxa"/>
            <w:tcBorders>
              <w:top w:val="single" w:sz="6" w:space="0" w:color="auto"/>
              <w:left w:val="single" w:sz="4" w:space="0" w:color="auto"/>
              <w:bottom w:val="single" w:sz="6" w:space="0" w:color="auto"/>
              <w:right w:val="single" w:sz="4" w:space="0" w:color="auto"/>
            </w:tcBorders>
          </w:tcPr>
          <w:p w:rsidR="003F65A0" w:rsidRPr="00F811C5" w:rsidRDefault="003F65A0" w:rsidP="00667211">
            <w:pPr>
              <w:jc w:val="center"/>
              <w:rPr>
                <w:rFonts w:ascii="Times New Roman" w:hAnsi="Times New Roman"/>
                <w:lang w:val="uk-UA"/>
              </w:rPr>
            </w:pPr>
            <w:r w:rsidRPr="00F811C5">
              <w:rPr>
                <w:rFonts w:ascii="Times New Roman" w:hAnsi="Times New Roman"/>
                <w:lang w:val="uk-UA"/>
              </w:rPr>
              <w:t>Упродовж навчального року</w:t>
            </w:r>
          </w:p>
        </w:tc>
        <w:tc>
          <w:tcPr>
            <w:tcW w:w="1650" w:type="dxa"/>
          </w:tcPr>
          <w:p w:rsidR="003F65A0" w:rsidRPr="00F811C5" w:rsidRDefault="003F65A0" w:rsidP="007416BD">
            <w:pPr>
              <w:jc w:val="center"/>
              <w:rPr>
                <w:rFonts w:ascii="Times New Roman" w:hAnsi="Times New Roman"/>
                <w:lang w:val="uk-UA"/>
              </w:rPr>
            </w:pPr>
          </w:p>
        </w:tc>
        <w:tc>
          <w:tcPr>
            <w:tcW w:w="1380" w:type="dxa"/>
          </w:tcPr>
          <w:p w:rsidR="003F65A0" w:rsidRPr="00F811C5" w:rsidRDefault="003F65A0" w:rsidP="007416BD">
            <w:pPr>
              <w:jc w:val="center"/>
              <w:rPr>
                <w:rFonts w:ascii="Times New Roman" w:hAnsi="Times New Roman"/>
                <w:b/>
                <w:lang w:val="uk-UA"/>
              </w:rPr>
            </w:pPr>
          </w:p>
        </w:tc>
      </w:tr>
      <w:tr w:rsidR="003F65A0" w:rsidRPr="00F811C5" w:rsidTr="007416BD">
        <w:tc>
          <w:tcPr>
            <w:tcW w:w="566" w:type="dxa"/>
          </w:tcPr>
          <w:p w:rsidR="003F65A0" w:rsidRPr="00F811C5" w:rsidRDefault="003F65A0" w:rsidP="007416BD">
            <w:pPr>
              <w:jc w:val="center"/>
              <w:rPr>
                <w:rFonts w:ascii="Times New Roman" w:hAnsi="Times New Roman"/>
                <w:lang w:val="uk-UA"/>
              </w:rPr>
            </w:pPr>
            <w:r w:rsidRPr="00F811C5">
              <w:rPr>
                <w:rFonts w:ascii="Times New Roman" w:hAnsi="Times New Roman"/>
                <w:lang w:val="uk-UA"/>
              </w:rPr>
              <w:t>6.</w:t>
            </w:r>
          </w:p>
        </w:tc>
        <w:tc>
          <w:tcPr>
            <w:tcW w:w="5028" w:type="dxa"/>
            <w:tcBorders>
              <w:top w:val="single" w:sz="4" w:space="0" w:color="auto"/>
              <w:left w:val="single" w:sz="4" w:space="0" w:color="auto"/>
              <w:bottom w:val="single" w:sz="4" w:space="0" w:color="auto"/>
              <w:right w:val="single" w:sz="4" w:space="0" w:color="auto"/>
            </w:tcBorders>
          </w:tcPr>
          <w:p w:rsidR="003F65A0" w:rsidRPr="00F811C5" w:rsidRDefault="003F65A0" w:rsidP="007416BD">
            <w:pPr>
              <w:ind w:right="-108"/>
              <w:rPr>
                <w:rFonts w:ascii="Times New Roman" w:eastAsia="Times New Roman" w:hAnsi="Times New Roman"/>
                <w:lang w:val="uk-UA"/>
              </w:rPr>
            </w:pPr>
            <w:r w:rsidRPr="00F811C5">
              <w:rPr>
                <w:rFonts w:ascii="Times New Roman" w:eastAsia="Times New Roman" w:hAnsi="Times New Roman"/>
                <w:lang w:val="uk-UA"/>
              </w:rPr>
              <w:t>Створити групу контролю за якістю харчування дітей зі складу вчителів, батьків та медичного персоналу.</w:t>
            </w:r>
          </w:p>
        </w:tc>
        <w:tc>
          <w:tcPr>
            <w:tcW w:w="1406" w:type="dxa"/>
          </w:tcPr>
          <w:p w:rsidR="003F65A0" w:rsidRPr="00F811C5" w:rsidRDefault="003F65A0" w:rsidP="00667211">
            <w:pPr>
              <w:jc w:val="center"/>
              <w:rPr>
                <w:rFonts w:ascii="Times New Roman" w:hAnsi="Times New Roman"/>
                <w:lang w:val="uk-UA"/>
              </w:rPr>
            </w:pPr>
            <w:r w:rsidRPr="00F811C5">
              <w:rPr>
                <w:rFonts w:ascii="Times New Roman" w:hAnsi="Times New Roman"/>
                <w:lang w:val="uk-UA"/>
              </w:rPr>
              <w:t>До 01.09</w:t>
            </w:r>
          </w:p>
        </w:tc>
        <w:tc>
          <w:tcPr>
            <w:tcW w:w="1650" w:type="dxa"/>
          </w:tcPr>
          <w:p w:rsidR="003F65A0" w:rsidRPr="00F811C5" w:rsidRDefault="003F65A0" w:rsidP="007416BD">
            <w:pPr>
              <w:jc w:val="center"/>
              <w:rPr>
                <w:rFonts w:ascii="Times New Roman" w:hAnsi="Times New Roman"/>
                <w:lang w:val="uk-UA"/>
              </w:rPr>
            </w:pPr>
          </w:p>
        </w:tc>
        <w:tc>
          <w:tcPr>
            <w:tcW w:w="1380" w:type="dxa"/>
          </w:tcPr>
          <w:p w:rsidR="003F65A0" w:rsidRPr="00F811C5" w:rsidRDefault="003F65A0" w:rsidP="007416BD">
            <w:pPr>
              <w:jc w:val="center"/>
              <w:rPr>
                <w:rFonts w:ascii="Times New Roman" w:hAnsi="Times New Roman"/>
                <w:b/>
                <w:lang w:val="uk-UA"/>
              </w:rPr>
            </w:pPr>
          </w:p>
        </w:tc>
      </w:tr>
      <w:tr w:rsidR="003F65A0" w:rsidRPr="00F811C5" w:rsidTr="007416BD">
        <w:tc>
          <w:tcPr>
            <w:tcW w:w="566" w:type="dxa"/>
          </w:tcPr>
          <w:p w:rsidR="003F65A0" w:rsidRPr="00F811C5" w:rsidRDefault="003F65A0" w:rsidP="007416BD">
            <w:pPr>
              <w:jc w:val="center"/>
              <w:rPr>
                <w:rFonts w:ascii="Times New Roman" w:hAnsi="Times New Roman"/>
                <w:lang w:val="uk-UA"/>
              </w:rPr>
            </w:pPr>
            <w:r w:rsidRPr="00F811C5">
              <w:rPr>
                <w:rFonts w:ascii="Times New Roman" w:hAnsi="Times New Roman"/>
                <w:lang w:val="uk-UA"/>
              </w:rPr>
              <w:t>7</w:t>
            </w:r>
          </w:p>
        </w:tc>
        <w:tc>
          <w:tcPr>
            <w:tcW w:w="5028" w:type="dxa"/>
            <w:tcBorders>
              <w:top w:val="single" w:sz="4" w:space="0" w:color="auto"/>
              <w:left w:val="single" w:sz="4" w:space="0" w:color="auto"/>
              <w:bottom w:val="single" w:sz="4" w:space="0" w:color="auto"/>
              <w:right w:val="single" w:sz="4" w:space="0" w:color="auto"/>
            </w:tcBorders>
          </w:tcPr>
          <w:p w:rsidR="003F65A0" w:rsidRPr="00F811C5" w:rsidRDefault="003F65A0" w:rsidP="007416BD">
            <w:pPr>
              <w:ind w:right="-23"/>
              <w:rPr>
                <w:rFonts w:ascii="Times New Roman" w:eastAsia="Times New Roman" w:hAnsi="Times New Roman"/>
                <w:lang w:val="uk-UA"/>
              </w:rPr>
            </w:pPr>
            <w:r w:rsidRPr="00F811C5">
              <w:rPr>
                <w:rFonts w:ascii="Times New Roman" w:eastAsia="Times New Roman" w:hAnsi="Times New Roman"/>
                <w:lang w:val="uk-UA"/>
              </w:rPr>
              <w:t>Надавати звіти про харчування дітей до відділу освіти</w:t>
            </w:r>
          </w:p>
        </w:tc>
        <w:tc>
          <w:tcPr>
            <w:tcW w:w="1406" w:type="dxa"/>
            <w:tcBorders>
              <w:top w:val="single" w:sz="6" w:space="0" w:color="auto"/>
              <w:left w:val="single" w:sz="4" w:space="0" w:color="auto"/>
              <w:bottom w:val="single" w:sz="6" w:space="0" w:color="auto"/>
              <w:right w:val="single" w:sz="4" w:space="0" w:color="auto"/>
            </w:tcBorders>
          </w:tcPr>
          <w:p w:rsidR="003F65A0" w:rsidRPr="00F811C5" w:rsidRDefault="003F65A0" w:rsidP="00667211">
            <w:pPr>
              <w:jc w:val="center"/>
              <w:rPr>
                <w:rFonts w:ascii="Times New Roman" w:hAnsi="Times New Roman"/>
                <w:lang w:val="uk-UA"/>
              </w:rPr>
            </w:pPr>
            <w:r w:rsidRPr="00F811C5">
              <w:rPr>
                <w:rFonts w:ascii="Times New Roman" w:hAnsi="Times New Roman"/>
                <w:lang w:val="uk-UA"/>
              </w:rPr>
              <w:t>Упродовж навчального року</w:t>
            </w:r>
          </w:p>
        </w:tc>
        <w:tc>
          <w:tcPr>
            <w:tcW w:w="1650" w:type="dxa"/>
          </w:tcPr>
          <w:p w:rsidR="003F65A0" w:rsidRPr="00F811C5" w:rsidRDefault="003F65A0" w:rsidP="007416BD">
            <w:pPr>
              <w:jc w:val="center"/>
              <w:rPr>
                <w:rFonts w:ascii="Times New Roman" w:hAnsi="Times New Roman"/>
                <w:lang w:val="uk-UA"/>
              </w:rPr>
            </w:pPr>
          </w:p>
        </w:tc>
        <w:tc>
          <w:tcPr>
            <w:tcW w:w="1380" w:type="dxa"/>
          </w:tcPr>
          <w:p w:rsidR="003F65A0" w:rsidRPr="00F811C5" w:rsidRDefault="003F65A0" w:rsidP="007416BD">
            <w:pPr>
              <w:jc w:val="center"/>
              <w:rPr>
                <w:rFonts w:ascii="Times New Roman" w:hAnsi="Times New Roman"/>
                <w:b/>
                <w:lang w:val="uk-UA"/>
              </w:rPr>
            </w:pPr>
          </w:p>
        </w:tc>
      </w:tr>
      <w:tr w:rsidR="003F65A0" w:rsidRPr="00F811C5" w:rsidTr="007416BD">
        <w:tc>
          <w:tcPr>
            <w:tcW w:w="566" w:type="dxa"/>
          </w:tcPr>
          <w:p w:rsidR="003F65A0" w:rsidRPr="00F811C5" w:rsidRDefault="003F65A0" w:rsidP="007416BD">
            <w:pPr>
              <w:jc w:val="center"/>
              <w:rPr>
                <w:rFonts w:ascii="Times New Roman" w:hAnsi="Times New Roman"/>
                <w:lang w:val="uk-UA"/>
              </w:rPr>
            </w:pPr>
            <w:r w:rsidRPr="00F811C5">
              <w:rPr>
                <w:rFonts w:ascii="Times New Roman" w:hAnsi="Times New Roman"/>
                <w:lang w:val="uk-UA"/>
              </w:rPr>
              <w:t>8</w:t>
            </w:r>
          </w:p>
        </w:tc>
        <w:tc>
          <w:tcPr>
            <w:tcW w:w="5028" w:type="dxa"/>
            <w:tcBorders>
              <w:top w:val="single" w:sz="4" w:space="0" w:color="auto"/>
              <w:left w:val="single" w:sz="4" w:space="0" w:color="auto"/>
              <w:bottom w:val="single" w:sz="4" w:space="0" w:color="auto"/>
              <w:right w:val="single" w:sz="4" w:space="0" w:color="auto"/>
            </w:tcBorders>
          </w:tcPr>
          <w:p w:rsidR="003F65A0" w:rsidRPr="00F811C5" w:rsidRDefault="003F65A0" w:rsidP="007416BD">
            <w:pPr>
              <w:spacing w:after="120"/>
              <w:ind w:right="-5"/>
              <w:rPr>
                <w:rFonts w:ascii="Times New Roman" w:eastAsia="Times New Roman" w:hAnsi="Times New Roman"/>
                <w:lang w:val="uk-UA"/>
              </w:rPr>
            </w:pPr>
            <w:r w:rsidRPr="00F811C5">
              <w:rPr>
                <w:rFonts w:ascii="Times New Roman" w:eastAsia="Times New Roman" w:hAnsi="Times New Roman"/>
                <w:lang w:val="uk-UA"/>
              </w:rPr>
              <w:t xml:space="preserve">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tc>
        <w:tc>
          <w:tcPr>
            <w:tcW w:w="1406" w:type="dxa"/>
            <w:tcBorders>
              <w:top w:val="single" w:sz="6" w:space="0" w:color="auto"/>
              <w:left w:val="single" w:sz="4" w:space="0" w:color="auto"/>
              <w:bottom w:val="single" w:sz="6" w:space="0" w:color="auto"/>
              <w:right w:val="single" w:sz="4" w:space="0" w:color="auto"/>
            </w:tcBorders>
          </w:tcPr>
          <w:p w:rsidR="003F65A0" w:rsidRPr="00F811C5" w:rsidRDefault="003F65A0" w:rsidP="00667211">
            <w:pPr>
              <w:jc w:val="center"/>
              <w:rPr>
                <w:rFonts w:ascii="Times New Roman" w:hAnsi="Times New Roman"/>
                <w:lang w:val="uk-UA"/>
              </w:rPr>
            </w:pPr>
            <w:r w:rsidRPr="00F811C5">
              <w:rPr>
                <w:rFonts w:ascii="Times New Roman" w:hAnsi="Times New Roman"/>
                <w:lang w:val="uk-UA"/>
              </w:rPr>
              <w:t>Упродовж навчального року</w:t>
            </w:r>
          </w:p>
        </w:tc>
        <w:tc>
          <w:tcPr>
            <w:tcW w:w="1650" w:type="dxa"/>
          </w:tcPr>
          <w:p w:rsidR="003F65A0" w:rsidRPr="00F811C5" w:rsidRDefault="003F65A0" w:rsidP="007416BD">
            <w:pPr>
              <w:jc w:val="center"/>
              <w:rPr>
                <w:rFonts w:ascii="Times New Roman" w:hAnsi="Times New Roman"/>
                <w:lang w:val="uk-UA"/>
              </w:rPr>
            </w:pPr>
          </w:p>
        </w:tc>
        <w:tc>
          <w:tcPr>
            <w:tcW w:w="1380" w:type="dxa"/>
          </w:tcPr>
          <w:p w:rsidR="003F65A0" w:rsidRPr="00F811C5" w:rsidRDefault="003F65A0" w:rsidP="007416BD">
            <w:pPr>
              <w:jc w:val="center"/>
              <w:rPr>
                <w:rFonts w:ascii="Times New Roman" w:hAnsi="Times New Roman"/>
                <w:b/>
                <w:lang w:val="uk-UA"/>
              </w:rPr>
            </w:pPr>
          </w:p>
        </w:tc>
      </w:tr>
      <w:tr w:rsidR="003F65A0" w:rsidRPr="00F811C5" w:rsidTr="007416BD">
        <w:tc>
          <w:tcPr>
            <w:tcW w:w="566" w:type="dxa"/>
          </w:tcPr>
          <w:p w:rsidR="003F65A0" w:rsidRPr="00F811C5" w:rsidRDefault="003F65A0" w:rsidP="007416BD">
            <w:pPr>
              <w:jc w:val="center"/>
              <w:rPr>
                <w:rFonts w:ascii="Times New Roman" w:hAnsi="Times New Roman"/>
                <w:lang w:val="uk-UA"/>
              </w:rPr>
            </w:pPr>
            <w:r w:rsidRPr="00F811C5">
              <w:rPr>
                <w:rFonts w:ascii="Times New Roman" w:hAnsi="Times New Roman"/>
                <w:lang w:val="uk-UA"/>
              </w:rPr>
              <w:t>9</w:t>
            </w:r>
          </w:p>
        </w:tc>
        <w:tc>
          <w:tcPr>
            <w:tcW w:w="5028" w:type="dxa"/>
            <w:tcBorders>
              <w:top w:val="single" w:sz="4" w:space="0" w:color="auto"/>
              <w:left w:val="single" w:sz="4" w:space="0" w:color="auto"/>
              <w:bottom w:val="single" w:sz="4" w:space="0" w:color="auto"/>
              <w:right w:val="single" w:sz="4" w:space="0" w:color="auto"/>
            </w:tcBorders>
          </w:tcPr>
          <w:p w:rsidR="003F65A0" w:rsidRPr="00F811C5" w:rsidRDefault="003F65A0" w:rsidP="007416BD">
            <w:pPr>
              <w:ind w:right="-5"/>
              <w:rPr>
                <w:rFonts w:ascii="Times New Roman" w:eastAsia="Times New Roman" w:hAnsi="Times New Roman"/>
                <w:lang w:val="uk-UA"/>
              </w:rPr>
            </w:pPr>
            <w:r w:rsidRPr="00F811C5">
              <w:rPr>
                <w:rFonts w:ascii="Times New Roman" w:eastAsia="Times New Roman" w:hAnsi="Times New Roman"/>
                <w:lang w:val="uk-UA"/>
              </w:rPr>
              <w:t xml:space="preserve">Забезпечити харчування новоприбулих дітей пільгового контингенту одразу після </w:t>
            </w:r>
            <w:r w:rsidRPr="00F811C5">
              <w:rPr>
                <w:rFonts w:ascii="Times New Roman" w:eastAsia="Times New Roman" w:hAnsi="Times New Roman"/>
              </w:rPr>
              <w:t>зарахування.</w:t>
            </w:r>
            <w:r w:rsidRPr="00F811C5">
              <w:rPr>
                <w:rFonts w:ascii="Times New Roman" w:eastAsia="Times New Roman" w:hAnsi="Times New Roman"/>
              </w:rPr>
              <w:tab/>
            </w:r>
          </w:p>
        </w:tc>
        <w:tc>
          <w:tcPr>
            <w:tcW w:w="1406" w:type="dxa"/>
            <w:tcBorders>
              <w:top w:val="single" w:sz="6" w:space="0" w:color="auto"/>
              <w:left w:val="single" w:sz="4" w:space="0" w:color="auto"/>
              <w:bottom w:val="single" w:sz="6" w:space="0" w:color="auto"/>
              <w:right w:val="single" w:sz="4" w:space="0" w:color="auto"/>
            </w:tcBorders>
          </w:tcPr>
          <w:p w:rsidR="003F65A0" w:rsidRPr="00F811C5" w:rsidRDefault="003F65A0" w:rsidP="00667211">
            <w:pPr>
              <w:jc w:val="center"/>
              <w:rPr>
                <w:rFonts w:ascii="Times New Roman" w:hAnsi="Times New Roman"/>
                <w:lang w:val="uk-UA"/>
              </w:rPr>
            </w:pPr>
            <w:r w:rsidRPr="00F811C5">
              <w:rPr>
                <w:rFonts w:ascii="Times New Roman" w:hAnsi="Times New Roman"/>
                <w:lang w:val="uk-UA"/>
              </w:rPr>
              <w:t>Упродовж навчального року</w:t>
            </w:r>
          </w:p>
        </w:tc>
        <w:tc>
          <w:tcPr>
            <w:tcW w:w="1650" w:type="dxa"/>
          </w:tcPr>
          <w:p w:rsidR="003F65A0" w:rsidRPr="00F811C5" w:rsidRDefault="003F65A0" w:rsidP="007416BD">
            <w:pPr>
              <w:jc w:val="center"/>
              <w:rPr>
                <w:rFonts w:ascii="Times New Roman" w:hAnsi="Times New Roman"/>
                <w:lang w:val="uk-UA"/>
              </w:rPr>
            </w:pPr>
          </w:p>
        </w:tc>
        <w:tc>
          <w:tcPr>
            <w:tcW w:w="1380" w:type="dxa"/>
          </w:tcPr>
          <w:p w:rsidR="003F65A0" w:rsidRPr="00F811C5" w:rsidRDefault="003F65A0" w:rsidP="007416BD">
            <w:pPr>
              <w:jc w:val="center"/>
              <w:rPr>
                <w:rFonts w:ascii="Times New Roman" w:hAnsi="Times New Roman"/>
                <w:b/>
                <w:lang w:val="uk-UA"/>
              </w:rPr>
            </w:pPr>
          </w:p>
        </w:tc>
      </w:tr>
    </w:tbl>
    <w:p w:rsidR="003F65A0" w:rsidRDefault="003F65A0" w:rsidP="003F65A0">
      <w:pPr>
        <w:spacing w:before="240"/>
        <w:rPr>
          <w:rFonts w:ascii="Times New Roman" w:hAnsi="Times New Roman"/>
          <w:b/>
          <w:sz w:val="24"/>
          <w:szCs w:val="24"/>
          <w:lang w:val="uk-UA"/>
        </w:rPr>
      </w:pPr>
    </w:p>
    <w:p w:rsidR="003F65A0" w:rsidRDefault="003F65A0" w:rsidP="003F65A0">
      <w:pPr>
        <w:spacing w:before="240"/>
        <w:rPr>
          <w:rFonts w:ascii="Times New Roman" w:hAnsi="Times New Roman"/>
          <w:b/>
          <w:sz w:val="24"/>
          <w:szCs w:val="24"/>
          <w:lang w:val="uk-UA"/>
        </w:rPr>
      </w:pPr>
    </w:p>
    <w:p w:rsidR="003F65A0" w:rsidRDefault="003F65A0" w:rsidP="003F65A0">
      <w:pPr>
        <w:spacing w:before="240"/>
        <w:rPr>
          <w:rFonts w:ascii="Times New Roman" w:hAnsi="Times New Roman"/>
          <w:b/>
          <w:sz w:val="24"/>
          <w:szCs w:val="24"/>
          <w:lang w:val="uk-UA"/>
        </w:rPr>
      </w:pPr>
    </w:p>
    <w:p w:rsidR="003F65A0" w:rsidRPr="00D705B5" w:rsidRDefault="003F65A0" w:rsidP="003F65A0">
      <w:pPr>
        <w:spacing w:before="240"/>
        <w:rPr>
          <w:rFonts w:ascii="Times New Roman" w:hAnsi="Times New Roman"/>
          <w:b/>
          <w:sz w:val="24"/>
          <w:szCs w:val="24"/>
          <w:lang w:val="uk-UA"/>
        </w:rPr>
      </w:pPr>
      <w:r w:rsidRPr="00D705B5">
        <w:rPr>
          <w:rFonts w:ascii="Times New Roman" w:hAnsi="Times New Roman"/>
          <w:b/>
          <w:sz w:val="24"/>
          <w:szCs w:val="24"/>
          <w:lang w:val="uk-UA"/>
        </w:rPr>
        <w:t>2.1.3.2.5. Заходи щодо створення умов для формування безпечної поведінки в Інтернеті та використання мережі Інтернет</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3F65A0" w:rsidRPr="00D705B5" w:rsidTr="007416BD">
        <w:tc>
          <w:tcPr>
            <w:tcW w:w="566" w:type="dxa"/>
          </w:tcPr>
          <w:p w:rsidR="003F65A0" w:rsidRPr="00D705B5" w:rsidRDefault="003F65A0" w:rsidP="007416BD">
            <w:pPr>
              <w:jc w:val="center"/>
              <w:rPr>
                <w:rFonts w:ascii="Times New Roman" w:hAnsi="Times New Roman"/>
                <w:b/>
                <w:lang w:val="uk-UA"/>
              </w:rPr>
            </w:pPr>
            <w:r w:rsidRPr="00D705B5">
              <w:rPr>
                <w:rFonts w:ascii="Times New Roman" w:hAnsi="Times New Roman"/>
                <w:b/>
                <w:lang w:val="uk-UA"/>
              </w:rPr>
              <w:t>№</w:t>
            </w:r>
          </w:p>
          <w:p w:rsidR="003F65A0" w:rsidRPr="00D705B5" w:rsidRDefault="003F65A0" w:rsidP="007416BD">
            <w:pPr>
              <w:jc w:val="center"/>
              <w:rPr>
                <w:rFonts w:ascii="Times New Roman" w:hAnsi="Times New Roman"/>
                <w:b/>
                <w:lang w:val="uk-UA"/>
              </w:rPr>
            </w:pPr>
            <w:r w:rsidRPr="00D705B5">
              <w:rPr>
                <w:rFonts w:ascii="Times New Roman" w:hAnsi="Times New Roman"/>
                <w:b/>
                <w:lang w:val="uk-UA"/>
              </w:rPr>
              <w:t>з/п</w:t>
            </w:r>
          </w:p>
        </w:tc>
        <w:tc>
          <w:tcPr>
            <w:tcW w:w="5028" w:type="dxa"/>
          </w:tcPr>
          <w:p w:rsidR="003F65A0" w:rsidRPr="00D705B5" w:rsidRDefault="003F65A0" w:rsidP="007416BD">
            <w:pPr>
              <w:jc w:val="center"/>
              <w:rPr>
                <w:rFonts w:ascii="Times New Roman" w:hAnsi="Times New Roman"/>
                <w:b/>
                <w:lang w:val="uk-UA"/>
              </w:rPr>
            </w:pPr>
            <w:r w:rsidRPr="00D705B5">
              <w:rPr>
                <w:rFonts w:ascii="Times New Roman" w:hAnsi="Times New Roman"/>
                <w:b/>
                <w:lang w:val="uk-UA"/>
              </w:rPr>
              <w:t>Заходи</w:t>
            </w:r>
          </w:p>
        </w:tc>
        <w:tc>
          <w:tcPr>
            <w:tcW w:w="1406" w:type="dxa"/>
          </w:tcPr>
          <w:p w:rsidR="003F65A0" w:rsidRPr="00D705B5" w:rsidRDefault="003F65A0" w:rsidP="007416BD">
            <w:pPr>
              <w:jc w:val="center"/>
              <w:rPr>
                <w:rFonts w:ascii="Times New Roman" w:hAnsi="Times New Roman"/>
                <w:b/>
                <w:lang w:val="uk-UA"/>
              </w:rPr>
            </w:pPr>
            <w:r w:rsidRPr="00D705B5">
              <w:rPr>
                <w:rFonts w:ascii="Times New Roman" w:hAnsi="Times New Roman"/>
                <w:b/>
                <w:lang w:val="uk-UA"/>
              </w:rPr>
              <w:t>Термін виконання</w:t>
            </w:r>
          </w:p>
        </w:tc>
        <w:tc>
          <w:tcPr>
            <w:tcW w:w="1650" w:type="dxa"/>
          </w:tcPr>
          <w:p w:rsidR="003F65A0" w:rsidRPr="00D705B5" w:rsidRDefault="003F65A0" w:rsidP="007416BD">
            <w:pPr>
              <w:jc w:val="center"/>
              <w:rPr>
                <w:rFonts w:ascii="Times New Roman" w:hAnsi="Times New Roman"/>
                <w:b/>
                <w:lang w:val="uk-UA"/>
              </w:rPr>
            </w:pPr>
            <w:r w:rsidRPr="00D705B5">
              <w:rPr>
                <w:rFonts w:ascii="Times New Roman" w:hAnsi="Times New Roman"/>
                <w:b/>
                <w:lang w:val="uk-UA"/>
              </w:rPr>
              <w:t>Відповідальний</w:t>
            </w:r>
          </w:p>
        </w:tc>
        <w:tc>
          <w:tcPr>
            <w:tcW w:w="1380" w:type="dxa"/>
          </w:tcPr>
          <w:p w:rsidR="003F65A0" w:rsidRPr="00D705B5" w:rsidRDefault="003F65A0" w:rsidP="007416BD">
            <w:pPr>
              <w:jc w:val="center"/>
              <w:rPr>
                <w:rFonts w:ascii="Times New Roman" w:hAnsi="Times New Roman"/>
                <w:b/>
                <w:lang w:val="uk-UA"/>
              </w:rPr>
            </w:pPr>
            <w:r w:rsidRPr="00D705B5">
              <w:rPr>
                <w:rFonts w:ascii="Times New Roman" w:hAnsi="Times New Roman"/>
                <w:b/>
                <w:lang w:val="uk-UA"/>
              </w:rPr>
              <w:t>Відмітка про виконання</w:t>
            </w:r>
          </w:p>
        </w:tc>
      </w:tr>
      <w:tr w:rsidR="003F65A0" w:rsidRPr="00D705B5" w:rsidTr="007416BD">
        <w:tc>
          <w:tcPr>
            <w:tcW w:w="566"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1.</w:t>
            </w:r>
          </w:p>
        </w:tc>
        <w:tc>
          <w:tcPr>
            <w:tcW w:w="5028" w:type="dxa"/>
          </w:tcPr>
          <w:p w:rsidR="003F65A0" w:rsidRPr="00D705B5" w:rsidRDefault="003F65A0" w:rsidP="007416BD">
            <w:pPr>
              <w:jc w:val="both"/>
              <w:rPr>
                <w:rFonts w:ascii="Times New Roman" w:hAnsi="Times New Roman"/>
                <w:lang w:val="uk-UA"/>
              </w:rPr>
            </w:pPr>
            <w:r w:rsidRPr="00D705B5">
              <w:rPr>
                <w:rFonts w:ascii="Times New Roman" w:hAnsi="Times New Roman"/>
                <w:lang w:val="uk-UA"/>
              </w:rPr>
              <w:t>Озброїти учасників освітнього процесу знаннями про ризики в Інтернеті.</w:t>
            </w:r>
          </w:p>
        </w:tc>
        <w:tc>
          <w:tcPr>
            <w:tcW w:w="1406" w:type="dxa"/>
            <w:tcBorders>
              <w:top w:val="single" w:sz="6" w:space="0" w:color="auto"/>
              <w:left w:val="single" w:sz="4" w:space="0" w:color="auto"/>
              <w:bottom w:val="single" w:sz="6" w:space="0" w:color="auto"/>
              <w:right w:val="single" w:sz="4" w:space="0" w:color="auto"/>
            </w:tcBorders>
          </w:tcPr>
          <w:p w:rsidR="003F65A0" w:rsidRPr="00D705B5" w:rsidRDefault="003F65A0" w:rsidP="00667211">
            <w:pPr>
              <w:jc w:val="center"/>
              <w:rPr>
                <w:rFonts w:ascii="Times New Roman" w:hAnsi="Times New Roman"/>
                <w:lang w:val="uk-UA"/>
              </w:rPr>
            </w:pPr>
            <w:r w:rsidRPr="00D705B5">
              <w:rPr>
                <w:rFonts w:ascii="Times New Roman" w:hAnsi="Times New Roman"/>
                <w:lang w:val="uk-UA"/>
              </w:rPr>
              <w:t>Упродовж навчального року</w:t>
            </w:r>
          </w:p>
        </w:tc>
        <w:tc>
          <w:tcPr>
            <w:tcW w:w="1650"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Класні керівники</w:t>
            </w:r>
          </w:p>
          <w:p w:rsidR="003F65A0" w:rsidRPr="00D705B5" w:rsidRDefault="003F65A0" w:rsidP="007416BD">
            <w:pPr>
              <w:jc w:val="center"/>
              <w:rPr>
                <w:rFonts w:ascii="Times New Roman" w:hAnsi="Times New Roman"/>
                <w:lang w:val="uk-UA"/>
              </w:rPr>
            </w:pPr>
            <w:r w:rsidRPr="00D705B5">
              <w:rPr>
                <w:rFonts w:ascii="Times New Roman" w:hAnsi="Times New Roman"/>
                <w:lang w:val="uk-UA"/>
              </w:rPr>
              <w:t>Вчитель інформатики</w:t>
            </w:r>
          </w:p>
        </w:tc>
        <w:tc>
          <w:tcPr>
            <w:tcW w:w="1380" w:type="dxa"/>
          </w:tcPr>
          <w:p w:rsidR="003F65A0" w:rsidRPr="00D705B5" w:rsidRDefault="003F65A0" w:rsidP="007416BD">
            <w:pPr>
              <w:jc w:val="center"/>
              <w:rPr>
                <w:rFonts w:ascii="Times New Roman" w:hAnsi="Times New Roman"/>
                <w:b/>
                <w:lang w:val="uk-UA"/>
              </w:rPr>
            </w:pPr>
          </w:p>
        </w:tc>
      </w:tr>
      <w:tr w:rsidR="003F65A0" w:rsidRPr="00D705B5" w:rsidTr="007416BD">
        <w:tc>
          <w:tcPr>
            <w:tcW w:w="566"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2.</w:t>
            </w:r>
          </w:p>
        </w:tc>
        <w:tc>
          <w:tcPr>
            <w:tcW w:w="5028" w:type="dxa"/>
          </w:tcPr>
          <w:p w:rsidR="003F65A0" w:rsidRPr="00D705B5" w:rsidRDefault="003F65A0" w:rsidP="007416BD">
            <w:pPr>
              <w:jc w:val="both"/>
              <w:rPr>
                <w:rFonts w:ascii="Times New Roman" w:hAnsi="Times New Roman"/>
                <w:lang w:val="uk-UA"/>
              </w:rPr>
            </w:pPr>
            <w:r w:rsidRPr="00D705B5">
              <w:rPr>
                <w:rFonts w:ascii="Times New Roman" w:hAnsi="Times New Roman"/>
                <w:lang w:val="uk-UA"/>
              </w:rPr>
              <w:t>Сформувати в учасників освітнього процесу розуміння необхідності дотримуватися певних правил поведінки в Інтернеті</w:t>
            </w:r>
          </w:p>
        </w:tc>
        <w:tc>
          <w:tcPr>
            <w:tcW w:w="1406" w:type="dxa"/>
            <w:tcBorders>
              <w:top w:val="single" w:sz="6" w:space="0" w:color="auto"/>
              <w:left w:val="single" w:sz="4" w:space="0" w:color="auto"/>
              <w:bottom w:val="single" w:sz="6" w:space="0" w:color="auto"/>
              <w:right w:val="single" w:sz="4" w:space="0" w:color="auto"/>
            </w:tcBorders>
          </w:tcPr>
          <w:p w:rsidR="003F65A0" w:rsidRPr="00D705B5" w:rsidRDefault="003F65A0" w:rsidP="00667211">
            <w:pPr>
              <w:jc w:val="center"/>
              <w:rPr>
                <w:rFonts w:ascii="Times New Roman" w:hAnsi="Times New Roman"/>
                <w:lang w:val="uk-UA"/>
              </w:rPr>
            </w:pPr>
            <w:r w:rsidRPr="00D705B5">
              <w:rPr>
                <w:rFonts w:ascii="Times New Roman" w:hAnsi="Times New Roman"/>
                <w:lang w:val="uk-UA"/>
              </w:rPr>
              <w:t>Упродовж навчального року</w:t>
            </w:r>
          </w:p>
        </w:tc>
        <w:tc>
          <w:tcPr>
            <w:tcW w:w="1650"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Класні керівники</w:t>
            </w:r>
          </w:p>
          <w:p w:rsidR="003F65A0" w:rsidRPr="00D705B5" w:rsidRDefault="003F65A0" w:rsidP="007416BD">
            <w:pPr>
              <w:jc w:val="center"/>
              <w:rPr>
                <w:rFonts w:ascii="Times New Roman" w:hAnsi="Times New Roman"/>
                <w:lang w:val="uk-UA"/>
              </w:rPr>
            </w:pPr>
            <w:r w:rsidRPr="00D705B5">
              <w:rPr>
                <w:rFonts w:ascii="Times New Roman" w:hAnsi="Times New Roman"/>
                <w:lang w:val="uk-UA"/>
              </w:rPr>
              <w:t>Вчитель інформатики</w:t>
            </w:r>
          </w:p>
        </w:tc>
        <w:tc>
          <w:tcPr>
            <w:tcW w:w="1380" w:type="dxa"/>
          </w:tcPr>
          <w:p w:rsidR="003F65A0" w:rsidRPr="00D705B5" w:rsidRDefault="003F65A0" w:rsidP="007416BD">
            <w:pPr>
              <w:jc w:val="center"/>
              <w:rPr>
                <w:rFonts w:ascii="Times New Roman" w:hAnsi="Times New Roman"/>
                <w:b/>
                <w:lang w:val="uk-UA"/>
              </w:rPr>
            </w:pPr>
          </w:p>
        </w:tc>
      </w:tr>
      <w:tr w:rsidR="003F65A0" w:rsidRPr="00D705B5" w:rsidTr="007416BD">
        <w:tc>
          <w:tcPr>
            <w:tcW w:w="566"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3.</w:t>
            </w:r>
          </w:p>
        </w:tc>
        <w:tc>
          <w:tcPr>
            <w:tcW w:w="5028" w:type="dxa"/>
          </w:tcPr>
          <w:p w:rsidR="003F65A0" w:rsidRPr="00D705B5" w:rsidRDefault="003F65A0" w:rsidP="007416BD">
            <w:pPr>
              <w:jc w:val="both"/>
              <w:rPr>
                <w:rFonts w:ascii="Times New Roman" w:hAnsi="Times New Roman"/>
                <w:lang w:val="uk-UA"/>
              </w:rPr>
            </w:pPr>
            <w:r w:rsidRPr="00D705B5">
              <w:rPr>
                <w:rFonts w:ascii="Times New Roman" w:hAnsi="Times New Roman"/>
                <w:lang w:val="uk-UA"/>
              </w:rPr>
              <w:t>Сформувати навички користування правилами безпечної поведінки в Інтернеті</w:t>
            </w:r>
          </w:p>
        </w:tc>
        <w:tc>
          <w:tcPr>
            <w:tcW w:w="1406" w:type="dxa"/>
            <w:tcBorders>
              <w:top w:val="single" w:sz="6" w:space="0" w:color="auto"/>
              <w:left w:val="single" w:sz="4" w:space="0" w:color="auto"/>
              <w:bottom w:val="single" w:sz="6" w:space="0" w:color="auto"/>
              <w:right w:val="single" w:sz="4" w:space="0" w:color="auto"/>
            </w:tcBorders>
          </w:tcPr>
          <w:p w:rsidR="003F65A0" w:rsidRPr="00D705B5" w:rsidRDefault="003F65A0" w:rsidP="00667211">
            <w:pPr>
              <w:jc w:val="center"/>
              <w:rPr>
                <w:rFonts w:ascii="Times New Roman" w:hAnsi="Times New Roman"/>
                <w:lang w:val="uk-UA"/>
              </w:rPr>
            </w:pPr>
            <w:r w:rsidRPr="00D705B5">
              <w:rPr>
                <w:rFonts w:ascii="Times New Roman" w:hAnsi="Times New Roman"/>
                <w:lang w:val="uk-UA"/>
              </w:rPr>
              <w:t>Упродовж навчального року</w:t>
            </w:r>
          </w:p>
        </w:tc>
        <w:tc>
          <w:tcPr>
            <w:tcW w:w="1650"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Класні керівники</w:t>
            </w:r>
          </w:p>
          <w:p w:rsidR="003F65A0" w:rsidRPr="00D705B5" w:rsidRDefault="003F65A0" w:rsidP="007416BD">
            <w:pPr>
              <w:jc w:val="center"/>
              <w:rPr>
                <w:rFonts w:ascii="Times New Roman" w:hAnsi="Times New Roman"/>
                <w:lang w:val="uk-UA"/>
              </w:rPr>
            </w:pPr>
            <w:r w:rsidRPr="00D705B5">
              <w:rPr>
                <w:rFonts w:ascii="Times New Roman" w:hAnsi="Times New Roman"/>
                <w:lang w:val="uk-UA"/>
              </w:rPr>
              <w:t>Вчитель інформатики</w:t>
            </w:r>
          </w:p>
        </w:tc>
        <w:tc>
          <w:tcPr>
            <w:tcW w:w="1380" w:type="dxa"/>
          </w:tcPr>
          <w:p w:rsidR="003F65A0" w:rsidRPr="00D705B5" w:rsidRDefault="003F65A0" w:rsidP="007416BD">
            <w:pPr>
              <w:jc w:val="center"/>
              <w:rPr>
                <w:rFonts w:ascii="Times New Roman" w:hAnsi="Times New Roman"/>
                <w:b/>
                <w:lang w:val="uk-UA"/>
              </w:rPr>
            </w:pPr>
          </w:p>
        </w:tc>
      </w:tr>
    </w:tbl>
    <w:p w:rsidR="003F65A0" w:rsidRDefault="003F65A0" w:rsidP="003F65A0">
      <w:pPr>
        <w:spacing w:before="240"/>
        <w:rPr>
          <w:rFonts w:ascii="Times New Roman" w:hAnsi="Times New Roman"/>
          <w:b/>
          <w:color w:val="FF0000"/>
          <w:sz w:val="24"/>
          <w:szCs w:val="24"/>
          <w:lang w:val="uk-UA"/>
        </w:rPr>
      </w:pPr>
    </w:p>
    <w:p w:rsidR="003F65A0" w:rsidRDefault="003F65A0" w:rsidP="003F65A0">
      <w:pPr>
        <w:spacing w:before="240"/>
        <w:rPr>
          <w:rFonts w:ascii="Times New Roman" w:hAnsi="Times New Roman"/>
          <w:b/>
          <w:color w:val="FF0000"/>
          <w:sz w:val="24"/>
          <w:szCs w:val="24"/>
          <w:lang w:val="uk-UA"/>
        </w:rPr>
      </w:pPr>
    </w:p>
    <w:p w:rsidR="003F65A0" w:rsidRPr="00BE5197" w:rsidRDefault="003F65A0" w:rsidP="003F65A0">
      <w:pPr>
        <w:spacing w:before="240"/>
        <w:rPr>
          <w:rFonts w:ascii="Times New Roman" w:hAnsi="Times New Roman"/>
          <w:b/>
          <w:sz w:val="24"/>
          <w:szCs w:val="24"/>
          <w:lang w:val="uk-UA"/>
        </w:rPr>
      </w:pPr>
      <w:r w:rsidRPr="00BE5197">
        <w:rPr>
          <w:rFonts w:ascii="Times New Roman" w:hAnsi="Times New Roman"/>
          <w:b/>
          <w:sz w:val="24"/>
          <w:szCs w:val="24"/>
          <w:lang w:val="uk-UA"/>
        </w:rPr>
        <w:lastRenderedPageBreak/>
        <w:t>2.1.3.3. Пожежна безпека в закладі освіти</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3F65A0" w:rsidRPr="00BE5197" w:rsidTr="007416BD">
        <w:tc>
          <w:tcPr>
            <w:tcW w:w="566" w:type="dxa"/>
          </w:tcPr>
          <w:p w:rsidR="003F65A0" w:rsidRPr="00BE5197" w:rsidRDefault="003F65A0" w:rsidP="007416BD">
            <w:pPr>
              <w:jc w:val="center"/>
              <w:rPr>
                <w:rFonts w:ascii="Times New Roman" w:hAnsi="Times New Roman"/>
                <w:b/>
                <w:lang w:val="uk-UA"/>
              </w:rPr>
            </w:pPr>
            <w:r w:rsidRPr="00BE5197">
              <w:rPr>
                <w:rFonts w:ascii="Times New Roman" w:hAnsi="Times New Roman"/>
                <w:b/>
                <w:lang w:val="uk-UA"/>
              </w:rPr>
              <w:t>№</w:t>
            </w:r>
          </w:p>
          <w:p w:rsidR="003F65A0" w:rsidRPr="00BE5197" w:rsidRDefault="003F65A0" w:rsidP="007416BD">
            <w:pPr>
              <w:jc w:val="center"/>
              <w:rPr>
                <w:rFonts w:ascii="Times New Roman" w:hAnsi="Times New Roman"/>
                <w:b/>
                <w:lang w:val="uk-UA"/>
              </w:rPr>
            </w:pPr>
            <w:r w:rsidRPr="00BE5197">
              <w:rPr>
                <w:rFonts w:ascii="Times New Roman" w:hAnsi="Times New Roman"/>
                <w:b/>
                <w:lang w:val="uk-UA"/>
              </w:rPr>
              <w:t>з/п</w:t>
            </w:r>
          </w:p>
        </w:tc>
        <w:tc>
          <w:tcPr>
            <w:tcW w:w="5028" w:type="dxa"/>
          </w:tcPr>
          <w:p w:rsidR="003F65A0" w:rsidRPr="00BE5197" w:rsidRDefault="003F65A0" w:rsidP="007416BD">
            <w:pPr>
              <w:jc w:val="center"/>
              <w:rPr>
                <w:rFonts w:ascii="Times New Roman" w:hAnsi="Times New Roman"/>
                <w:b/>
                <w:lang w:val="uk-UA"/>
              </w:rPr>
            </w:pPr>
            <w:r w:rsidRPr="00BE5197">
              <w:rPr>
                <w:rFonts w:ascii="Times New Roman" w:hAnsi="Times New Roman"/>
                <w:b/>
                <w:lang w:val="uk-UA"/>
              </w:rPr>
              <w:t>Заходи</w:t>
            </w:r>
          </w:p>
        </w:tc>
        <w:tc>
          <w:tcPr>
            <w:tcW w:w="1406" w:type="dxa"/>
          </w:tcPr>
          <w:p w:rsidR="003F65A0" w:rsidRPr="00BE5197" w:rsidRDefault="003F65A0" w:rsidP="007416BD">
            <w:pPr>
              <w:jc w:val="center"/>
              <w:rPr>
                <w:rFonts w:ascii="Times New Roman" w:hAnsi="Times New Roman"/>
                <w:b/>
                <w:lang w:val="uk-UA"/>
              </w:rPr>
            </w:pPr>
            <w:r w:rsidRPr="00BE5197">
              <w:rPr>
                <w:rFonts w:ascii="Times New Roman" w:hAnsi="Times New Roman"/>
                <w:b/>
                <w:lang w:val="uk-UA"/>
              </w:rPr>
              <w:t>Термін виконання</w:t>
            </w:r>
          </w:p>
        </w:tc>
        <w:tc>
          <w:tcPr>
            <w:tcW w:w="1650" w:type="dxa"/>
          </w:tcPr>
          <w:p w:rsidR="003F65A0" w:rsidRPr="00BE5197" w:rsidRDefault="003F65A0" w:rsidP="007416BD">
            <w:pPr>
              <w:jc w:val="center"/>
              <w:rPr>
                <w:rFonts w:ascii="Times New Roman" w:hAnsi="Times New Roman"/>
                <w:b/>
                <w:lang w:val="uk-UA"/>
              </w:rPr>
            </w:pPr>
            <w:r w:rsidRPr="00BE5197">
              <w:rPr>
                <w:rFonts w:ascii="Times New Roman" w:hAnsi="Times New Roman"/>
                <w:b/>
                <w:lang w:val="uk-UA"/>
              </w:rPr>
              <w:t>Відповідальний</w:t>
            </w:r>
          </w:p>
        </w:tc>
        <w:tc>
          <w:tcPr>
            <w:tcW w:w="1380" w:type="dxa"/>
          </w:tcPr>
          <w:p w:rsidR="003F65A0" w:rsidRPr="00BE5197" w:rsidRDefault="003F65A0" w:rsidP="007416BD">
            <w:pPr>
              <w:jc w:val="center"/>
              <w:rPr>
                <w:rFonts w:ascii="Times New Roman" w:hAnsi="Times New Roman"/>
                <w:b/>
                <w:lang w:val="uk-UA"/>
              </w:rPr>
            </w:pPr>
            <w:r w:rsidRPr="00BE5197">
              <w:rPr>
                <w:rFonts w:ascii="Times New Roman" w:hAnsi="Times New Roman"/>
                <w:b/>
                <w:lang w:val="uk-UA"/>
              </w:rPr>
              <w:t>Відмітка про виконання</w:t>
            </w: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1.</w:t>
            </w:r>
          </w:p>
        </w:tc>
        <w:tc>
          <w:tcPr>
            <w:tcW w:w="5028" w:type="dxa"/>
          </w:tcPr>
          <w:p w:rsidR="003F65A0" w:rsidRPr="00BE5197" w:rsidRDefault="003F65A0" w:rsidP="007416BD">
            <w:pPr>
              <w:jc w:val="both"/>
              <w:rPr>
                <w:rFonts w:ascii="Times New Roman" w:hAnsi="Times New Roman"/>
              </w:rPr>
            </w:pPr>
            <w:r w:rsidRPr="00BE5197">
              <w:rPr>
                <w:rFonts w:ascii="Times New Roman" w:hAnsi="Times New Roman"/>
              </w:rPr>
              <w:t xml:space="preserve">Здійснити аналіз стану виконання заходів з питань пожежної безпеки, визначити першочергові заходи, розрахувати кошти </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Серпень </w:t>
            </w:r>
          </w:p>
        </w:tc>
        <w:tc>
          <w:tcPr>
            <w:tcW w:w="1650"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Завідувач господарством</w:t>
            </w: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2.</w:t>
            </w:r>
          </w:p>
        </w:tc>
        <w:tc>
          <w:tcPr>
            <w:tcW w:w="5028" w:type="dxa"/>
          </w:tcPr>
          <w:p w:rsidR="003F65A0" w:rsidRPr="00BE5197" w:rsidRDefault="003F65A0" w:rsidP="007416BD">
            <w:pPr>
              <w:jc w:val="both"/>
              <w:rPr>
                <w:rFonts w:ascii="Times New Roman" w:hAnsi="Times New Roman"/>
              </w:rPr>
            </w:pPr>
            <w:r w:rsidRPr="00BE5197">
              <w:rPr>
                <w:rFonts w:ascii="Times New Roman" w:hAnsi="Times New Roman"/>
              </w:rPr>
              <w:t>Наказами визначити обов’язки посадових осіб щодо забезпечення пожежної безпеки, призначити відповідальних за пожежну безпеку</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Серпень </w:t>
            </w:r>
          </w:p>
        </w:tc>
        <w:tc>
          <w:tcPr>
            <w:tcW w:w="1650"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Завідувач господарством</w:t>
            </w: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3.</w:t>
            </w:r>
          </w:p>
        </w:tc>
        <w:tc>
          <w:tcPr>
            <w:tcW w:w="5028" w:type="dxa"/>
          </w:tcPr>
          <w:p w:rsidR="003F65A0" w:rsidRPr="00BE5197" w:rsidRDefault="003F65A0" w:rsidP="007416BD">
            <w:pPr>
              <w:jc w:val="both"/>
              <w:rPr>
                <w:rFonts w:ascii="Times New Roman" w:hAnsi="Times New Roman"/>
                <w:lang w:val="uk-UA"/>
              </w:rPr>
            </w:pPr>
            <w:r w:rsidRPr="00BE5197">
              <w:rPr>
                <w:rFonts w:ascii="Times New Roman" w:hAnsi="Times New Roman"/>
                <w:lang w:val="uk-UA"/>
              </w:rPr>
              <w:t>Організувати спеціальні навчання керівників, відповідальних осіб з питань пожежної безпеки</w:t>
            </w:r>
          </w:p>
        </w:tc>
        <w:tc>
          <w:tcPr>
            <w:tcW w:w="140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Упродовж навчального року</w:t>
            </w:r>
          </w:p>
          <w:p w:rsidR="003F65A0" w:rsidRPr="00BE5197" w:rsidRDefault="003F65A0" w:rsidP="007416BD">
            <w:pPr>
              <w:jc w:val="center"/>
              <w:rPr>
                <w:rFonts w:ascii="Times New Roman" w:hAnsi="Times New Roman"/>
                <w:lang w:val="uk-UA"/>
              </w:rPr>
            </w:pP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4.</w:t>
            </w:r>
          </w:p>
        </w:tc>
        <w:tc>
          <w:tcPr>
            <w:tcW w:w="5028" w:type="dxa"/>
          </w:tcPr>
          <w:p w:rsidR="003F65A0" w:rsidRPr="00BE5197" w:rsidRDefault="003F65A0" w:rsidP="007416BD">
            <w:pPr>
              <w:jc w:val="both"/>
              <w:rPr>
                <w:rFonts w:ascii="Times New Roman" w:hAnsi="Times New Roman"/>
              </w:rPr>
            </w:pPr>
            <w:r w:rsidRPr="00BE5197">
              <w:rPr>
                <w:rFonts w:ascii="Times New Roman" w:hAnsi="Times New Roman"/>
              </w:rPr>
              <w:t xml:space="preserve">Провести практичні тренування з учнями  щодо дій у разі виникнення пожежі  </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Упродовж навчального року</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5.</w:t>
            </w:r>
          </w:p>
        </w:tc>
        <w:tc>
          <w:tcPr>
            <w:tcW w:w="5028" w:type="dxa"/>
          </w:tcPr>
          <w:p w:rsidR="003F65A0" w:rsidRPr="00BE5197" w:rsidRDefault="003F65A0" w:rsidP="007416BD">
            <w:pPr>
              <w:jc w:val="both"/>
              <w:rPr>
                <w:rFonts w:ascii="Times New Roman" w:hAnsi="Times New Roman"/>
              </w:rPr>
            </w:pPr>
            <w:r w:rsidRPr="00BE5197">
              <w:rPr>
                <w:rFonts w:ascii="Times New Roman" w:hAnsi="Times New Roman"/>
              </w:rPr>
              <w:t>Провести ревізію електрогосподарства, за необхідності виконати ремонти (заміну) пошкоджених ділянок електромереж</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Упродовж навчального року</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6.</w:t>
            </w:r>
          </w:p>
        </w:tc>
        <w:tc>
          <w:tcPr>
            <w:tcW w:w="5028" w:type="dxa"/>
          </w:tcPr>
          <w:p w:rsidR="003F65A0" w:rsidRPr="00BE5197" w:rsidRDefault="003F65A0" w:rsidP="007416BD">
            <w:pPr>
              <w:jc w:val="both"/>
              <w:rPr>
                <w:rFonts w:ascii="Times New Roman" w:hAnsi="Times New Roman"/>
              </w:rPr>
            </w:pPr>
            <w:r w:rsidRPr="00BE5197">
              <w:rPr>
                <w:rFonts w:ascii="Times New Roman" w:hAnsi="Times New Roman"/>
              </w:rPr>
              <w:t>Провести розрахунки необхідної кількості первинних засобів пожежогасіння. Провести технічне обслуговування наявних вогнегасників</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Упродовж навчального року</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7.</w:t>
            </w:r>
          </w:p>
        </w:tc>
        <w:tc>
          <w:tcPr>
            <w:tcW w:w="5028" w:type="dxa"/>
          </w:tcPr>
          <w:p w:rsidR="003F65A0" w:rsidRPr="00BE5197" w:rsidRDefault="003F65A0" w:rsidP="007416BD">
            <w:pPr>
              <w:jc w:val="both"/>
              <w:rPr>
                <w:rFonts w:ascii="Times New Roman" w:hAnsi="Times New Roman"/>
              </w:rPr>
            </w:pPr>
            <w:r w:rsidRPr="00BE5197">
              <w:rPr>
                <w:rFonts w:ascii="Times New Roman" w:hAnsi="Times New Roman"/>
              </w:rPr>
              <w:t>Розробити плани евакуації дітей у разі виникнення пожежі</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Серпень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8.</w:t>
            </w:r>
          </w:p>
        </w:tc>
        <w:tc>
          <w:tcPr>
            <w:tcW w:w="5028" w:type="dxa"/>
          </w:tcPr>
          <w:p w:rsidR="003F65A0" w:rsidRPr="00BE5197" w:rsidRDefault="003F65A0" w:rsidP="007416BD">
            <w:pPr>
              <w:jc w:val="both"/>
              <w:rPr>
                <w:rFonts w:ascii="Times New Roman" w:hAnsi="Times New Roman"/>
              </w:rPr>
            </w:pPr>
            <w:r w:rsidRPr="00BE5197">
              <w:rPr>
                <w:rFonts w:ascii="Times New Roman" w:hAnsi="Times New Roman"/>
              </w:rPr>
              <w:t xml:space="preserve">Евакуаційні шляхи утримувати у вільному стані </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Упродовж навчального року</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9.</w:t>
            </w:r>
          </w:p>
        </w:tc>
        <w:tc>
          <w:tcPr>
            <w:tcW w:w="5028" w:type="dxa"/>
          </w:tcPr>
          <w:p w:rsidR="003F65A0" w:rsidRPr="00BE5197" w:rsidRDefault="003F65A0" w:rsidP="007416BD">
            <w:pPr>
              <w:jc w:val="both"/>
              <w:rPr>
                <w:rFonts w:ascii="Times New Roman" w:hAnsi="Times New Roman"/>
              </w:rPr>
            </w:pPr>
            <w:r w:rsidRPr="00BE5197">
              <w:rPr>
                <w:rFonts w:ascii="Times New Roman" w:hAnsi="Times New Roman"/>
              </w:rPr>
              <w:t>У разі необхідності встановлення на вікнах приміщень, де перебувають люди, металевих грат, грати повинні розкриватися, розсуватися або зніматися</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Упродовж навчального року</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10</w:t>
            </w:r>
          </w:p>
        </w:tc>
        <w:tc>
          <w:tcPr>
            <w:tcW w:w="5028" w:type="dxa"/>
          </w:tcPr>
          <w:p w:rsidR="003F65A0" w:rsidRPr="00BE5197" w:rsidRDefault="003F65A0" w:rsidP="007416BD">
            <w:pPr>
              <w:jc w:val="both"/>
              <w:rPr>
                <w:rFonts w:ascii="Times New Roman" w:hAnsi="Times New Roman"/>
              </w:rPr>
            </w:pPr>
            <w:r w:rsidRPr="00BE5197">
              <w:rPr>
                <w:rFonts w:ascii="Times New Roman" w:hAnsi="Times New Roman"/>
              </w:rPr>
              <w:t>Заборонити використання матеріалів, на які відсутні показники щодо пожежної небезпеки для оздоблення шляхів евакуації</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Упродовж навчального року</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AB74C4" w:rsidTr="007416BD">
        <w:tc>
          <w:tcPr>
            <w:tcW w:w="566" w:type="dxa"/>
          </w:tcPr>
          <w:p w:rsidR="003F65A0" w:rsidRPr="00D705B5" w:rsidRDefault="003F65A0" w:rsidP="007416BD">
            <w:pPr>
              <w:jc w:val="center"/>
              <w:rPr>
                <w:rFonts w:ascii="Times New Roman" w:hAnsi="Times New Roman"/>
                <w:lang w:val="uk-UA"/>
              </w:rPr>
            </w:pPr>
            <w:r>
              <w:rPr>
                <w:rFonts w:ascii="Times New Roman" w:hAnsi="Times New Roman"/>
                <w:lang w:val="uk-UA"/>
              </w:rPr>
              <w:t>11</w:t>
            </w:r>
          </w:p>
        </w:tc>
        <w:tc>
          <w:tcPr>
            <w:tcW w:w="5028" w:type="dxa"/>
          </w:tcPr>
          <w:p w:rsidR="003F65A0" w:rsidRPr="00D705B5" w:rsidRDefault="003F65A0" w:rsidP="007416BD">
            <w:pPr>
              <w:jc w:val="both"/>
              <w:rPr>
                <w:rFonts w:ascii="Times New Roman" w:hAnsi="Times New Roman"/>
              </w:rPr>
            </w:pPr>
            <w:r w:rsidRPr="00D705B5">
              <w:rPr>
                <w:rFonts w:ascii="Times New Roman" w:hAnsi="Times New Roman"/>
              </w:rPr>
              <w:t>Провести роз’яснювальну роботу серед дітей про суворе дотримання правил пожежної безпеки</w:t>
            </w:r>
          </w:p>
        </w:tc>
        <w:tc>
          <w:tcPr>
            <w:tcW w:w="1406" w:type="dxa"/>
          </w:tcPr>
          <w:p w:rsidR="003F65A0" w:rsidRPr="00D705B5" w:rsidRDefault="003F65A0" w:rsidP="00667211">
            <w:pPr>
              <w:jc w:val="center"/>
              <w:rPr>
                <w:rFonts w:ascii="Times New Roman" w:hAnsi="Times New Roman"/>
                <w:lang w:val="uk-UA"/>
              </w:rPr>
            </w:pPr>
            <w:r w:rsidRPr="00D705B5">
              <w:rPr>
                <w:rFonts w:ascii="Times New Roman" w:hAnsi="Times New Roman"/>
                <w:lang w:val="uk-UA"/>
              </w:rPr>
              <w:t>Упродовж навчального року</w:t>
            </w:r>
          </w:p>
        </w:tc>
        <w:tc>
          <w:tcPr>
            <w:tcW w:w="1650" w:type="dxa"/>
          </w:tcPr>
          <w:p w:rsidR="003F65A0" w:rsidRPr="00AB74C4" w:rsidRDefault="003F65A0" w:rsidP="007416BD">
            <w:pPr>
              <w:jc w:val="center"/>
              <w:rPr>
                <w:rFonts w:ascii="Times New Roman" w:hAnsi="Times New Roman"/>
                <w:color w:val="FF0000"/>
                <w:lang w:val="uk-UA"/>
              </w:rPr>
            </w:pPr>
          </w:p>
        </w:tc>
        <w:tc>
          <w:tcPr>
            <w:tcW w:w="1380" w:type="dxa"/>
          </w:tcPr>
          <w:p w:rsidR="003F65A0" w:rsidRPr="00AB74C4" w:rsidRDefault="003F65A0" w:rsidP="007416BD">
            <w:pPr>
              <w:jc w:val="center"/>
              <w:rPr>
                <w:rFonts w:ascii="Times New Roman" w:hAnsi="Times New Roman"/>
                <w:b/>
                <w:color w:val="FF0000"/>
                <w:lang w:val="uk-UA"/>
              </w:rPr>
            </w:pPr>
          </w:p>
        </w:tc>
      </w:tr>
      <w:tr w:rsidR="003F65A0" w:rsidRPr="00AB74C4" w:rsidTr="007416BD">
        <w:tc>
          <w:tcPr>
            <w:tcW w:w="566" w:type="dxa"/>
          </w:tcPr>
          <w:p w:rsidR="003F65A0" w:rsidRPr="00D705B5" w:rsidRDefault="003F65A0" w:rsidP="007416BD">
            <w:pPr>
              <w:jc w:val="center"/>
              <w:rPr>
                <w:rFonts w:ascii="Times New Roman" w:hAnsi="Times New Roman"/>
                <w:lang w:val="uk-UA"/>
              </w:rPr>
            </w:pPr>
            <w:r>
              <w:rPr>
                <w:rFonts w:ascii="Times New Roman" w:hAnsi="Times New Roman"/>
                <w:lang w:val="uk-UA"/>
              </w:rPr>
              <w:t>12</w:t>
            </w:r>
          </w:p>
        </w:tc>
        <w:tc>
          <w:tcPr>
            <w:tcW w:w="5028" w:type="dxa"/>
          </w:tcPr>
          <w:p w:rsidR="003F65A0" w:rsidRPr="00D705B5" w:rsidRDefault="003F65A0" w:rsidP="007416BD">
            <w:pPr>
              <w:jc w:val="both"/>
              <w:rPr>
                <w:rFonts w:ascii="Times New Roman" w:hAnsi="Times New Roman"/>
              </w:rPr>
            </w:pPr>
            <w:r w:rsidRPr="00D705B5">
              <w:rPr>
                <w:rFonts w:ascii="Times New Roman" w:hAnsi="Times New Roman"/>
              </w:rPr>
              <w:t>В приміщеннях загального користування розмістити куточки з дотримання правил пожежної безпеки</w:t>
            </w:r>
          </w:p>
        </w:tc>
        <w:tc>
          <w:tcPr>
            <w:tcW w:w="1406" w:type="dxa"/>
          </w:tcPr>
          <w:p w:rsidR="003F65A0" w:rsidRPr="00D705B5" w:rsidRDefault="003F65A0" w:rsidP="00667211">
            <w:pPr>
              <w:jc w:val="center"/>
              <w:rPr>
                <w:rFonts w:ascii="Times New Roman" w:hAnsi="Times New Roman"/>
                <w:lang w:val="uk-UA"/>
              </w:rPr>
            </w:pPr>
            <w:r w:rsidRPr="00D705B5">
              <w:rPr>
                <w:rFonts w:ascii="Times New Roman" w:hAnsi="Times New Roman"/>
                <w:lang w:val="uk-UA"/>
              </w:rPr>
              <w:t>Упродовж навчального року</w:t>
            </w:r>
          </w:p>
        </w:tc>
        <w:tc>
          <w:tcPr>
            <w:tcW w:w="1650" w:type="dxa"/>
          </w:tcPr>
          <w:p w:rsidR="003F65A0" w:rsidRPr="00AB74C4" w:rsidRDefault="003F65A0" w:rsidP="007416BD">
            <w:pPr>
              <w:jc w:val="center"/>
              <w:rPr>
                <w:rFonts w:ascii="Times New Roman" w:hAnsi="Times New Roman"/>
                <w:color w:val="FF0000"/>
                <w:lang w:val="uk-UA"/>
              </w:rPr>
            </w:pPr>
          </w:p>
        </w:tc>
        <w:tc>
          <w:tcPr>
            <w:tcW w:w="1380" w:type="dxa"/>
          </w:tcPr>
          <w:p w:rsidR="003F65A0" w:rsidRPr="00AB74C4" w:rsidRDefault="003F65A0" w:rsidP="007416BD">
            <w:pPr>
              <w:jc w:val="center"/>
              <w:rPr>
                <w:rFonts w:ascii="Times New Roman" w:hAnsi="Times New Roman"/>
                <w:b/>
                <w:color w:val="FF0000"/>
                <w:lang w:val="uk-UA"/>
              </w:rPr>
            </w:pPr>
          </w:p>
        </w:tc>
      </w:tr>
    </w:tbl>
    <w:p w:rsidR="003F65A0" w:rsidRPr="00AB74C4" w:rsidRDefault="003F65A0" w:rsidP="003F65A0">
      <w:pPr>
        <w:rPr>
          <w:rFonts w:ascii="Times New Roman" w:hAnsi="Times New Roman"/>
          <w:b/>
          <w:color w:val="FF0000"/>
          <w:sz w:val="24"/>
          <w:szCs w:val="24"/>
          <w:lang w:val="uk-UA"/>
        </w:rPr>
      </w:pPr>
    </w:p>
    <w:p w:rsidR="003F65A0" w:rsidRDefault="003F65A0" w:rsidP="003F65A0">
      <w:pPr>
        <w:rPr>
          <w:rFonts w:ascii="Times New Roman" w:hAnsi="Times New Roman"/>
          <w:b/>
          <w:color w:val="FF0000"/>
          <w:sz w:val="24"/>
          <w:szCs w:val="24"/>
          <w:lang w:val="uk-UA"/>
        </w:rPr>
      </w:pPr>
    </w:p>
    <w:p w:rsidR="003F65A0" w:rsidRDefault="003F65A0" w:rsidP="003F65A0">
      <w:pPr>
        <w:rPr>
          <w:rFonts w:ascii="Times New Roman" w:hAnsi="Times New Roman"/>
          <w:b/>
          <w:color w:val="FF0000"/>
          <w:sz w:val="24"/>
          <w:szCs w:val="24"/>
          <w:lang w:val="uk-UA"/>
        </w:rPr>
      </w:pPr>
    </w:p>
    <w:p w:rsidR="003F65A0" w:rsidRDefault="003F65A0" w:rsidP="003F65A0">
      <w:pPr>
        <w:rPr>
          <w:rFonts w:ascii="Times New Roman" w:hAnsi="Times New Roman"/>
          <w:b/>
          <w:color w:val="FF0000"/>
          <w:sz w:val="24"/>
          <w:szCs w:val="24"/>
          <w:lang w:val="uk-UA"/>
        </w:rPr>
      </w:pPr>
    </w:p>
    <w:p w:rsidR="003F65A0" w:rsidRDefault="003F65A0" w:rsidP="003F65A0">
      <w:pPr>
        <w:rPr>
          <w:rFonts w:ascii="Times New Roman" w:hAnsi="Times New Roman"/>
          <w:b/>
          <w:color w:val="FF0000"/>
          <w:sz w:val="24"/>
          <w:szCs w:val="24"/>
          <w:lang w:val="uk-UA"/>
        </w:rPr>
      </w:pPr>
    </w:p>
    <w:p w:rsidR="003F65A0" w:rsidRDefault="003F65A0" w:rsidP="003F65A0">
      <w:pPr>
        <w:rPr>
          <w:rFonts w:ascii="Times New Roman" w:hAnsi="Times New Roman"/>
          <w:b/>
          <w:color w:val="FF0000"/>
          <w:sz w:val="24"/>
          <w:szCs w:val="24"/>
          <w:lang w:val="uk-UA"/>
        </w:rPr>
      </w:pPr>
    </w:p>
    <w:p w:rsidR="00BC4B71" w:rsidRDefault="00BC4B71" w:rsidP="003F65A0">
      <w:pPr>
        <w:rPr>
          <w:rFonts w:ascii="Times New Roman" w:hAnsi="Times New Roman"/>
          <w:b/>
          <w:color w:val="FF0000"/>
          <w:sz w:val="24"/>
          <w:szCs w:val="24"/>
          <w:lang w:val="uk-UA"/>
        </w:rPr>
      </w:pPr>
    </w:p>
    <w:p w:rsidR="00BC4B71" w:rsidRDefault="00BC4B71" w:rsidP="003F65A0">
      <w:pPr>
        <w:rPr>
          <w:rFonts w:ascii="Times New Roman" w:hAnsi="Times New Roman"/>
          <w:b/>
          <w:color w:val="FF0000"/>
          <w:sz w:val="24"/>
          <w:szCs w:val="24"/>
          <w:lang w:val="uk-UA"/>
        </w:rPr>
      </w:pPr>
    </w:p>
    <w:p w:rsidR="00BC4B71" w:rsidRDefault="00BC4B71" w:rsidP="003F65A0">
      <w:pPr>
        <w:rPr>
          <w:rFonts w:ascii="Times New Roman" w:hAnsi="Times New Roman"/>
          <w:b/>
          <w:color w:val="FF0000"/>
          <w:sz w:val="24"/>
          <w:szCs w:val="24"/>
          <w:lang w:val="uk-UA"/>
        </w:rPr>
      </w:pPr>
    </w:p>
    <w:p w:rsidR="00BC4B71" w:rsidRPr="00AB74C4" w:rsidRDefault="00BC4B71" w:rsidP="003F65A0">
      <w:pPr>
        <w:rPr>
          <w:rFonts w:ascii="Times New Roman" w:hAnsi="Times New Roman"/>
          <w:b/>
          <w:color w:val="FF0000"/>
          <w:sz w:val="24"/>
          <w:szCs w:val="24"/>
          <w:lang w:val="uk-UA"/>
        </w:rPr>
      </w:pPr>
    </w:p>
    <w:p w:rsidR="003F65A0" w:rsidRPr="00BE5197" w:rsidRDefault="003F65A0" w:rsidP="003F65A0">
      <w:pPr>
        <w:rPr>
          <w:rFonts w:ascii="Times New Roman" w:hAnsi="Times New Roman"/>
          <w:b/>
          <w:sz w:val="24"/>
          <w:szCs w:val="24"/>
          <w:lang w:val="uk-UA"/>
        </w:rPr>
      </w:pPr>
      <w:r w:rsidRPr="00BE5197">
        <w:rPr>
          <w:rFonts w:ascii="Times New Roman" w:hAnsi="Times New Roman"/>
          <w:b/>
          <w:sz w:val="24"/>
          <w:szCs w:val="24"/>
          <w:lang w:val="uk-UA"/>
        </w:rPr>
        <w:lastRenderedPageBreak/>
        <w:t>2.1.3.4. Цивільний захист</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3F65A0" w:rsidRPr="00BE5197" w:rsidTr="007416BD">
        <w:tc>
          <w:tcPr>
            <w:tcW w:w="566" w:type="dxa"/>
          </w:tcPr>
          <w:p w:rsidR="003F65A0" w:rsidRPr="00BE5197" w:rsidRDefault="003F65A0" w:rsidP="007416BD">
            <w:pPr>
              <w:jc w:val="center"/>
              <w:rPr>
                <w:rFonts w:ascii="Times New Roman" w:hAnsi="Times New Roman"/>
                <w:b/>
                <w:lang w:val="uk-UA"/>
              </w:rPr>
            </w:pPr>
            <w:r w:rsidRPr="00BE5197">
              <w:rPr>
                <w:rFonts w:ascii="Times New Roman" w:hAnsi="Times New Roman"/>
                <w:b/>
                <w:lang w:val="uk-UA"/>
              </w:rPr>
              <w:t>№</w:t>
            </w:r>
          </w:p>
          <w:p w:rsidR="003F65A0" w:rsidRPr="00BE5197" w:rsidRDefault="003F65A0" w:rsidP="007416BD">
            <w:pPr>
              <w:jc w:val="center"/>
              <w:rPr>
                <w:rFonts w:ascii="Times New Roman" w:hAnsi="Times New Roman"/>
                <w:b/>
                <w:lang w:val="uk-UA"/>
              </w:rPr>
            </w:pPr>
            <w:r w:rsidRPr="00BE5197">
              <w:rPr>
                <w:rFonts w:ascii="Times New Roman" w:hAnsi="Times New Roman"/>
                <w:b/>
                <w:lang w:val="uk-UA"/>
              </w:rPr>
              <w:t>з/п</w:t>
            </w:r>
          </w:p>
        </w:tc>
        <w:tc>
          <w:tcPr>
            <w:tcW w:w="5028" w:type="dxa"/>
          </w:tcPr>
          <w:p w:rsidR="003F65A0" w:rsidRPr="00BE5197" w:rsidRDefault="003F65A0" w:rsidP="007416BD">
            <w:pPr>
              <w:jc w:val="center"/>
              <w:rPr>
                <w:rFonts w:ascii="Times New Roman" w:hAnsi="Times New Roman"/>
                <w:b/>
                <w:lang w:val="uk-UA"/>
              </w:rPr>
            </w:pPr>
            <w:r w:rsidRPr="00BE5197">
              <w:rPr>
                <w:rFonts w:ascii="Times New Roman" w:hAnsi="Times New Roman"/>
                <w:b/>
                <w:lang w:val="uk-UA"/>
              </w:rPr>
              <w:t>Заходи</w:t>
            </w:r>
          </w:p>
        </w:tc>
        <w:tc>
          <w:tcPr>
            <w:tcW w:w="1406" w:type="dxa"/>
          </w:tcPr>
          <w:p w:rsidR="003F65A0" w:rsidRPr="00BE5197" w:rsidRDefault="003F65A0" w:rsidP="007416BD">
            <w:pPr>
              <w:jc w:val="center"/>
              <w:rPr>
                <w:rFonts w:ascii="Times New Roman" w:hAnsi="Times New Roman"/>
                <w:b/>
                <w:lang w:val="uk-UA"/>
              </w:rPr>
            </w:pPr>
            <w:r w:rsidRPr="00BE5197">
              <w:rPr>
                <w:rFonts w:ascii="Times New Roman" w:hAnsi="Times New Roman"/>
                <w:b/>
                <w:lang w:val="uk-UA"/>
              </w:rPr>
              <w:t>Термін виконання</w:t>
            </w:r>
          </w:p>
        </w:tc>
        <w:tc>
          <w:tcPr>
            <w:tcW w:w="1650" w:type="dxa"/>
          </w:tcPr>
          <w:p w:rsidR="003F65A0" w:rsidRPr="00BE5197" w:rsidRDefault="003F65A0" w:rsidP="007416BD">
            <w:pPr>
              <w:jc w:val="center"/>
              <w:rPr>
                <w:rFonts w:ascii="Times New Roman" w:hAnsi="Times New Roman"/>
                <w:b/>
                <w:lang w:val="uk-UA"/>
              </w:rPr>
            </w:pPr>
            <w:r w:rsidRPr="00BE5197">
              <w:rPr>
                <w:rFonts w:ascii="Times New Roman" w:hAnsi="Times New Roman"/>
                <w:b/>
                <w:lang w:val="uk-UA"/>
              </w:rPr>
              <w:t>Відповідальний</w:t>
            </w:r>
          </w:p>
        </w:tc>
        <w:tc>
          <w:tcPr>
            <w:tcW w:w="1380" w:type="dxa"/>
          </w:tcPr>
          <w:p w:rsidR="003F65A0" w:rsidRPr="00BE5197" w:rsidRDefault="003F65A0" w:rsidP="007416BD">
            <w:pPr>
              <w:jc w:val="center"/>
              <w:rPr>
                <w:rFonts w:ascii="Times New Roman" w:hAnsi="Times New Roman"/>
                <w:b/>
                <w:lang w:val="uk-UA"/>
              </w:rPr>
            </w:pPr>
            <w:r w:rsidRPr="00BE5197">
              <w:rPr>
                <w:rFonts w:ascii="Times New Roman" w:hAnsi="Times New Roman"/>
                <w:b/>
                <w:lang w:val="uk-UA"/>
              </w:rPr>
              <w:t>Відмітка про виконання</w:t>
            </w:r>
          </w:p>
        </w:tc>
      </w:tr>
      <w:tr w:rsidR="003F65A0" w:rsidRPr="00BE5197" w:rsidTr="007416BD">
        <w:tc>
          <w:tcPr>
            <w:tcW w:w="10030" w:type="dxa"/>
            <w:gridSpan w:val="5"/>
          </w:tcPr>
          <w:p w:rsidR="003F65A0" w:rsidRPr="00BE5197" w:rsidRDefault="003F65A0" w:rsidP="007416BD">
            <w:pPr>
              <w:jc w:val="center"/>
              <w:rPr>
                <w:rFonts w:ascii="Times New Roman" w:hAnsi="Times New Roman"/>
                <w:b/>
                <w:lang w:val="uk-UA"/>
              </w:rPr>
            </w:pPr>
            <w:r w:rsidRPr="00BE5197">
              <w:rPr>
                <w:rFonts w:ascii="Times New Roman" w:hAnsi="Times New Roman"/>
                <w:b/>
                <w:lang w:val="uk-UA"/>
              </w:rPr>
              <w:t>Підготовчий період</w:t>
            </w: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1.</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Розглянути на нараді при директорові питання про стан цивільного захисту в навчальному закладі, вивчення нормативних документів.</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Лютий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2.</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Відпрацювати з відповідними комісіями питання порядку проведення Дня цивільного захисту</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Березень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3.</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Визначити склад учасників (гостей), які залучаються та запрошуються для підготовки і проведення (участі) Дня ЦЗ</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Березень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4.</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Залучити до проведення Дня ЦЗ представників громадських організацій, фахівців із питань цивільного, екологічних організацій</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Березень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5.</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Розробити суддівські документи та особисті плани (пам</w:t>
            </w:r>
            <w:r w:rsidRPr="00BE5197">
              <w:rPr>
                <w:rFonts w:ascii="Times New Roman" w:eastAsia="Times New Roman" w:hAnsi="Times New Roman"/>
              </w:rPr>
              <w:t>`</w:t>
            </w:r>
            <w:r w:rsidRPr="00BE5197">
              <w:rPr>
                <w:rFonts w:ascii="Times New Roman" w:eastAsia="Times New Roman" w:hAnsi="Times New Roman"/>
                <w:lang w:val="uk-UA"/>
              </w:rPr>
              <w:t>ятки) для членів журі, класних керівників із проведення змагань, конкурсів.</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Березень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6.</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Узгодити питання щодо проведення заходів під час Дня цивільного захисту з представниками  МНС.</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Березень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7.</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Провести семінар (нараду) з пед. працівниками та тех.. персоналом з основних питань ЦЗ щодо підготовки працівників об</w:t>
            </w:r>
            <w:r w:rsidRPr="00BE5197">
              <w:rPr>
                <w:rFonts w:ascii="Times New Roman" w:eastAsia="Times New Roman" w:hAnsi="Times New Roman"/>
              </w:rPr>
              <w:t>`</w:t>
            </w:r>
            <w:r w:rsidRPr="00BE5197">
              <w:rPr>
                <w:rFonts w:ascii="Times New Roman" w:eastAsia="Times New Roman" w:hAnsi="Times New Roman"/>
                <w:lang w:val="uk-UA"/>
              </w:rPr>
              <w:t>єкту.</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Березень </w:t>
            </w:r>
          </w:p>
        </w:tc>
        <w:tc>
          <w:tcPr>
            <w:tcW w:w="1650"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w:t>
            </w:r>
          </w:p>
        </w:tc>
        <w:tc>
          <w:tcPr>
            <w:tcW w:w="1380" w:type="dxa"/>
          </w:tcPr>
          <w:p w:rsidR="003F65A0" w:rsidRPr="00BE5197" w:rsidRDefault="003F65A0" w:rsidP="007416BD">
            <w:pPr>
              <w:jc w:val="center"/>
              <w:rPr>
                <w:rFonts w:ascii="Times New Roman" w:hAnsi="Times New Roman"/>
                <w:b/>
                <w:lang w:val="uk-UA"/>
              </w:rPr>
            </w:pPr>
          </w:p>
        </w:tc>
      </w:tr>
      <w:tr w:rsidR="003F65A0" w:rsidRPr="00AB74C4"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8.</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Перевірити підготовку майдану для проведення Дня цивільного захисту, стан протипожежного захисту, стану та способів оповіщення про пожежу, надзвичайну ситуацію.</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Березень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AB74C4"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9.</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Підготувати необхідні матеріали для проведення профілактичних занять, надання першої медичної допомоги</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Березень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AB74C4"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10.</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Провести заходи з питань ЦЗ та БЖ:</w:t>
            </w:r>
          </w:p>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 підготувати приладдя й макети захисних споруд;</w:t>
            </w:r>
          </w:p>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 місця для огляду засобів цивільного захисту та пожежної безпеки: захисту органів дихання та шкіри, приладів радіаційної й хімічної розвідки, макетів вибухово-небезпечних предметів, засобів пожежогасіння та іншого приладдя;</w:t>
            </w:r>
          </w:p>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 xml:space="preserve"> - шкільні захисні споруди та місця для проведення змагань;</w:t>
            </w:r>
          </w:p>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 xml:space="preserve"> - налагодити роботу технічних засобів навчання;</w:t>
            </w:r>
          </w:p>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 xml:space="preserve"> - організувати виставки літератури;</w:t>
            </w:r>
          </w:p>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 xml:space="preserve"> - підготувати плакати, схеми та пам`ятки щодо дій під час надзвичайних ситуацій, що необхідні для проведення Дня ЦЗ</w:t>
            </w:r>
          </w:p>
          <w:p w:rsidR="003F65A0" w:rsidRPr="00BE5197" w:rsidRDefault="003F65A0" w:rsidP="007416BD">
            <w:pPr>
              <w:jc w:val="both"/>
              <w:rPr>
                <w:rFonts w:ascii="Times New Roman" w:eastAsia="Times New Roman" w:hAnsi="Times New Roman"/>
                <w:lang w:val="uk-UA"/>
              </w:rPr>
            </w:pP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Березень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AB74C4" w:rsidTr="007416BD">
        <w:tc>
          <w:tcPr>
            <w:tcW w:w="10030" w:type="dxa"/>
            <w:gridSpan w:val="5"/>
          </w:tcPr>
          <w:p w:rsidR="003F65A0" w:rsidRPr="00BE5197" w:rsidRDefault="003F65A0" w:rsidP="007416BD">
            <w:pPr>
              <w:jc w:val="center"/>
              <w:rPr>
                <w:rFonts w:ascii="Times New Roman" w:hAnsi="Times New Roman"/>
                <w:b/>
                <w:lang w:val="uk-UA"/>
              </w:rPr>
            </w:pPr>
            <w:r w:rsidRPr="00BE5197">
              <w:rPr>
                <w:rFonts w:ascii="Times New Roman" w:hAnsi="Times New Roman"/>
                <w:b/>
                <w:lang w:val="uk-UA"/>
              </w:rPr>
              <w:t>Проведення Дня Цивільного захисту</w:t>
            </w: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11.</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Провести збір керівного та навчальницького складу ЦЗ.</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Квітень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12.</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Доповісти директору школи, заступнику про коригування плану ЦЗ та голові журі про готовність постійного складу до проведення заходів згідно з планом ЦЗ (об</w:t>
            </w:r>
            <w:r w:rsidRPr="00BE5197">
              <w:rPr>
                <w:rFonts w:ascii="Times New Roman" w:eastAsia="Times New Roman" w:hAnsi="Times New Roman"/>
              </w:rPr>
              <w:t>`</w:t>
            </w:r>
            <w:r w:rsidRPr="00BE5197">
              <w:rPr>
                <w:rFonts w:ascii="Times New Roman" w:eastAsia="Times New Roman" w:hAnsi="Times New Roman"/>
                <w:lang w:val="uk-UA"/>
              </w:rPr>
              <w:t>єктове тренування).</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Квітень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13.</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Провести позашкільну лінійку, відкриті уроки.</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Квітень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14.</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 xml:space="preserve">Відпрацювати дії учнівського колективу та постійного складу навчального закладу у різноманітних надзвичайних ситуаціях </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Квітень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15.</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Провести практичне заняття з питань застосування засобів протипожежного захисту.</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Квітень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16.</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Провести вікторини з учнями з питань БЖ, ЦЗ, практичні заняття щодо виконання нормативів цивільного захисту та пожежної безпеки.</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Квітень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lastRenderedPageBreak/>
              <w:t>17.</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Організувати інформування про хід проведення заходів Дня ЦЗ</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Квітень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18.</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Провести збір педагогічного й учнівського колективів для підбиття підсумків Дня цивільного захисту.</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Квітень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19.</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Видати наказ «Про підсумки проведення Дня цивільного захисту»</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Квітень</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20.</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 xml:space="preserve">Провести підсумки проведення Дня ЦЗ та визначити завдання щодо охорони життя та здоров`я учнів на новий навчальний рік. </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Квітень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bl>
    <w:p w:rsidR="003F65A0" w:rsidRPr="00BE5197" w:rsidRDefault="003F65A0" w:rsidP="003F65A0">
      <w:pPr>
        <w:rPr>
          <w:rFonts w:ascii="Times New Roman" w:hAnsi="Times New Roman"/>
          <w:b/>
          <w:sz w:val="24"/>
          <w:szCs w:val="24"/>
          <w:lang w:val="uk-UA"/>
        </w:rPr>
      </w:pPr>
    </w:p>
    <w:p w:rsidR="003F65A0" w:rsidRDefault="003F65A0" w:rsidP="003F65A0">
      <w:pPr>
        <w:rPr>
          <w:rFonts w:ascii="Times New Roman" w:hAnsi="Times New Roman"/>
          <w:b/>
          <w:sz w:val="28"/>
          <w:szCs w:val="28"/>
          <w:lang w:val="uk-UA"/>
        </w:rPr>
      </w:pPr>
    </w:p>
    <w:p w:rsidR="003F65A0" w:rsidRDefault="003F65A0" w:rsidP="003F65A0">
      <w:pPr>
        <w:rPr>
          <w:rFonts w:ascii="Times New Roman" w:hAnsi="Times New Roman"/>
          <w:b/>
          <w:sz w:val="28"/>
          <w:szCs w:val="28"/>
          <w:lang w:val="uk-UA"/>
        </w:rPr>
      </w:pPr>
    </w:p>
    <w:p w:rsidR="003F65A0" w:rsidRDefault="003F65A0" w:rsidP="003F65A0">
      <w:pPr>
        <w:rPr>
          <w:rFonts w:ascii="Times New Roman" w:hAnsi="Times New Roman"/>
          <w:b/>
          <w:sz w:val="28"/>
          <w:szCs w:val="28"/>
          <w:lang w:val="uk-UA"/>
        </w:rPr>
      </w:pPr>
    </w:p>
    <w:p w:rsidR="003F65A0" w:rsidRPr="00D705B5" w:rsidRDefault="003F65A0" w:rsidP="003F65A0">
      <w:pPr>
        <w:rPr>
          <w:rFonts w:ascii="Times New Roman" w:hAnsi="Times New Roman"/>
          <w:b/>
          <w:sz w:val="28"/>
          <w:szCs w:val="28"/>
          <w:lang w:val="uk-UA"/>
        </w:rPr>
      </w:pPr>
      <w:r w:rsidRPr="00D705B5">
        <w:rPr>
          <w:rFonts w:ascii="Times New Roman" w:hAnsi="Times New Roman"/>
          <w:b/>
          <w:sz w:val="28"/>
          <w:szCs w:val="28"/>
          <w:lang w:val="uk-UA"/>
        </w:rPr>
        <w:t>2.1.3.5. Адаптація та інтеграція здобувачів освіти до освітнього процесу, професійна адаптація працівників</w:t>
      </w:r>
    </w:p>
    <w:p w:rsidR="003F65A0" w:rsidRPr="00D705B5" w:rsidRDefault="003F65A0" w:rsidP="003F65A0">
      <w:pPr>
        <w:rPr>
          <w:rFonts w:ascii="Times New Roman" w:hAnsi="Times New Roman"/>
          <w:b/>
          <w:sz w:val="24"/>
          <w:szCs w:val="24"/>
          <w:lang w:val="uk-UA"/>
        </w:rPr>
      </w:pPr>
      <w:r w:rsidRPr="00D705B5">
        <w:rPr>
          <w:rFonts w:ascii="Times New Roman" w:hAnsi="Times New Roman"/>
          <w:b/>
          <w:sz w:val="24"/>
          <w:szCs w:val="24"/>
          <w:lang w:val="uk-UA"/>
        </w:rPr>
        <w:t>2.1.3.5.1. Заходи щодо адаптації та інтеграції здобувачів освіти до освітнього процесу</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3F65A0" w:rsidRPr="00D705B5" w:rsidTr="007416BD">
        <w:tc>
          <w:tcPr>
            <w:tcW w:w="566"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w:t>
            </w:r>
          </w:p>
          <w:p w:rsidR="003F65A0" w:rsidRPr="00D705B5" w:rsidRDefault="003F65A0" w:rsidP="007416BD">
            <w:pPr>
              <w:jc w:val="center"/>
              <w:rPr>
                <w:rFonts w:ascii="Times New Roman" w:hAnsi="Times New Roman"/>
                <w:lang w:val="uk-UA"/>
              </w:rPr>
            </w:pPr>
            <w:r w:rsidRPr="00D705B5">
              <w:rPr>
                <w:rFonts w:ascii="Times New Roman" w:hAnsi="Times New Roman"/>
                <w:lang w:val="uk-UA"/>
              </w:rPr>
              <w:t>з/п</w:t>
            </w:r>
          </w:p>
        </w:tc>
        <w:tc>
          <w:tcPr>
            <w:tcW w:w="5028"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Заходи</w:t>
            </w:r>
          </w:p>
        </w:tc>
        <w:tc>
          <w:tcPr>
            <w:tcW w:w="1406"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Термін виконання</w:t>
            </w:r>
          </w:p>
        </w:tc>
        <w:tc>
          <w:tcPr>
            <w:tcW w:w="1650"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Відповідальний</w:t>
            </w:r>
          </w:p>
        </w:tc>
        <w:tc>
          <w:tcPr>
            <w:tcW w:w="1380"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Відмітка про виконання</w:t>
            </w:r>
          </w:p>
        </w:tc>
      </w:tr>
      <w:tr w:rsidR="003F65A0" w:rsidRPr="00D705B5" w:rsidTr="007416BD">
        <w:tc>
          <w:tcPr>
            <w:tcW w:w="566"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1</w:t>
            </w:r>
          </w:p>
        </w:tc>
        <w:tc>
          <w:tcPr>
            <w:tcW w:w="5028" w:type="dxa"/>
          </w:tcPr>
          <w:p w:rsidR="003F65A0" w:rsidRPr="00D705B5" w:rsidRDefault="003F65A0" w:rsidP="007416BD">
            <w:pPr>
              <w:rPr>
                <w:rFonts w:ascii="Times New Roman" w:hAnsi="Times New Roman"/>
                <w:lang w:val="uk-UA"/>
              </w:rPr>
            </w:pPr>
            <w:r w:rsidRPr="00D705B5">
              <w:rPr>
                <w:rFonts w:ascii="Times New Roman" w:hAnsi="Times New Roman"/>
                <w:lang w:val="uk-UA"/>
              </w:rPr>
              <w:t>Психологічний супровід адаптації учнів 1 класу до навчання у школі І ступеню (НУШ)</w:t>
            </w:r>
          </w:p>
        </w:tc>
        <w:tc>
          <w:tcPr>
            <w:tcW w:w="1406"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вересень</w:t>
            </w:r>
          </w:p>
        </w:tc>
        <w:tc>
          <w:tcPr>
            <w:tcW w:w="1650"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Практичний психолог</w:t>
            </w:r>
          </w:p>
        </w:tc>
        <w:tc>
          <w:tcPr>
            <w:tcW w:w="1380" w:type="dxa"/>
          </w:tcPr>
          <w:p w:rsidR="003F65A0" w:rsidRPr="00D705B5" w:rsidRDefault="003F65A0" w:rsidP="007416BD">
            <w:pPr>
              <w:jc w:val="center"/>
              <w:rPr>
                <w:rFonts w:ascii="Times New Roman" w:hAnsi="Times New Roman"/>
                <w:lang w:val="uk-UA"/>
              </w:rPr>
            </w:pPr>
          </w:p>
        </w:tc>
      </w:tr>
      <w:tr w:rsidR="003F65A0" w:rsidRPr="00D705B5" w:rsidTr="007416BD">
        <w:tc>
          <w:tcPr>
            <w:tcW w:w="566"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2</w:t>
            </w:r>
          </w:p>
        </w:tc>
        <w:tc>
          <w:tcPr>
            <w:tcW w:w="5028" w:type="dxa"/>
          </w:tcPr>
          <w:p w:rsidR="003F65A0" w:rsidRPr="00D705B5" w:rsidRDefault="003F65A0" w:rsidP="007416BD">
            <w:pPr>
              <w:rPr>
                <w:rFonts w:ascii="Times New Roman" w:hAnsi="Times New Roman"/>
                <w:lang w:val="uk-UA"/>
              </w:rPr>
            </w:pPr>
            <w:r w:rsidRPr="00D705B5">
              <w:rPr>
                <w:rFonts w:ascii="Times New Roman" w:hAnsi="Times New Roman"/>
                <w:lang w:val="uk-UA"/>
              </w:rPr>
              <w:t>Вивчення стану адаптації учнів 5 класу до навчання у школі ІІ ступеню</w:t>
            </w:r>
          </w:p>
        </w:tc>
        <w:tc>
          <w:tcPr>
            <w:tcW w:w="1406"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жовтень</w:t>
            </w:r>
          </w:p>
        </w:tc>
        <w:tc>
          <w:tcPr>
            <w:tcW w:w="1650"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Практичний психолог</w:t>
            </w:r>
          </w:p>
        </w:tc>
        <w:tc>
          <w:tcPr>
            <w:tcW w:w="1380" w:type="dxa"/>
          </w:tcPr>
          <w:p w:rsidR="003F65A0" w:rsidRPr="00D705B5" w:rsidRDefault="003F65A0" w:rsidP="007416BD">
            <w:pPr>
              <w:jc w:val="center"/>
              <w:rPr>
                <w:rFonts w:ascii="Times New Roman" w:hAnsi="Times New Roman"/>
                <w:lang w:val="uk-UA"/>
              </w:rPr>
            </w:pPr>
          </w:p>
        </w:tc>
      </w:tr>
      <w:tr w:rsidR="003F65A0" w:rsidRPr="00D705B5" w:rsidTr="007416BD">
        <w:tc>
          <w:tcPr>
            <w:tcW w:w="566"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3</w:t>
            </w:r>
          </w:p>
        </w:tc>
        <w:tc>
          <w:tcPr>
            <w:tcW w:w="5028" w:type="dxa"/>
          </w:tcPr>
          <w:p w:rsidR="003F65A0" w:rsidRPr="00D705B5" w:rsidRDefault="003F65A0" w:rsidP="007416BD">
            <w:pPr>
              <w:rPr>
                <w:rFonts w:ascii="Times New Roman" w:hAnsi="Times New Roman"/>
                <w:lang w:val="uk-UA"/>
              </w:rPr>
            </w:pPr>
            <w:r w:rsidRPr="00D705B5">
              <w:rPr>
                <w:rFonts w:ascii="Times New Roman" w:hAnsi="Times New Roman"/>
                <w:lang w:val="uk-UA"/>
              </w:rPr>
              <w:t>Вивчення стану адаптації учнів 10 класу до навчання у школі ІІІ ступеню (профільна школа)</w:t>
            </w:r>
          </w:p>
        </w:tc>
        <w:tc>
          <w:tcPr>
            <w:tcW w:w="1406"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грудень</w:t>
            </w:r>
          </w:p>
        </w:tc>
        <w:tc>
          <w:tcPr>
            <w:tcW w:w="1650" w:type="dxa"/>
          </w:tcPr>
          <w:p w:rsidR="003F65A0" w:rsidRPr="00D705B5" w:rsidRDefault="003F65A0" w:rsidP="007416BD">
            <w:pPr>
              <w:jc w:val="center"/>
            </w:pPr>
            <w:r w:rsidRPr="00D705B5">
              <w:rPr>
                <w:rFonts w:ascii="Times New Roman" w:hAnsi="Times New Roman"/>
                <w:lang w:val="uk-UA"/>
              </w:rPr>
              <w:t>Практичний психолог</w:t>
            </w:r>
          </w:p>
        </w:tc>
        <w:tc>
          <w:tcPr>
            <w:tcW w:w="1380" w:type="dxa"/>
          </w:tcPr>
          <w:p w:rsidR="003F65A0" w:rsidRPr="00D705B5" w:rsidRDefault="003F65A0" w:rsidP="007416BD">
            <w:pPr>
              <w:jc w:val="center"/>
              <w:rPr>
                <w:rFonts w:ascii="Times New Roman" w:hAnsi="Times New Roman"/>
                <w:lang w:val="uk-UA"/>
              </w:rPr>
            </w:pPr>
          </w:p>
        </w:tc>
      </w:tr>
      <w:tr w:rsidR="003F65A0" w:rsidRPr="00D705B5" w:rsidTr="007416BD">
        <w:tc>
          <w:tcPr>
            <w:tcW w:w="566"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4</w:t>
            </w:r>
          </w:p>
        </w:tc>
        <w:tc>
          <w:tcPr>
            <w:tcW w:w="5028" w:type="dxa"/>
          </w:tcPr>
          <w:p w:rsidR="003F65A0" w:rsidRPr="00D705B5" w:rsidRDefault="003F65A0" w:rsidP="007416BD">
            <w:pPr>
              <w:rPr>
                <w:rFonts w:ascii="Times New Roman" w:hAnsi="Times New Roman"/>
                <w:lang w:val="uk-UA"/>
              </w:rPr>
            </w:pPr>
            <w:r w:rsidRPr="00D705B5">
              <w:rPr>
                <w:rFonts w:ascii="Times New Roman" w:hAnsi="Times New Roman"/>
                <w:lang w:val="uk-UA"/>
              </w:rPr>
              <w:t>Психологічні спостереження за станом адаптації учнів 1 класу до навчання у школі</w:t>
            </w:r>
          </w:p>
        </w:tc>
        <w:tc>
          <w:tcPr>
            <w:tcW w:w="1406"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січень</w:t>
            </w:r>
          </w:p>
        </w:tc>
        <w:tc>
          <w:tcPr>
            <w:tcW w:w="1650" w:type="dxa"/>
          </w:tcPr>
          <w:p w:rsidR="003F65A0" w:rsidRPr="00D705B5" w:rsidRDefault="003F65A0" w:rsidP="007416BD">
            <w:pPr>
              <w:jc w:val="center"/>
            </w:pPr>
            <w:r w:rsidRPr="00D705B5">
              <w:rPr>
                <w:rFonts w:ascii="Times New Roman" w:hAnsi="Times New Roman"/>
                <w:lang w:val="uk-UA"/>
              </w:rPr>
              <w:t>Практичний психолог</w:t>
            </w:r>
          </w:p>
        </w:tc>
        <w:tc>
          <w:tcPr>
            <w:tcW w:w="1380" w:type="dxa"/>
          </w:tcPr>
          <w:p w:rsidR="003F65A0" w:rsidRPr="00D705B5" w:rsidRDefault="003F65A0" w:rsidP="007416BD">
            <w:pPr>
              <w:jc w:val="center"/>
              <w:rPr>
                <w:rFonts w:ascii="Times New Roman" w:hAnsi="Times New Roman"/>
                <w:lang w:val="uk-UA"/>
              </w:rPr>
            </w:pPr>
          </w:p>
        </w:tc>
      </w:tr>
      <w:tr w:rsidR="003F65A0" w:rsidRPr="00D705B5" w:rsidTr="007416BD">
        <w:tc>
          <w:tcPr>
            <w:tcW w:w="566"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5</w:t>
            </w:r>
          </w:p>
        </w:tc>
        <w:tc>
          <w:tcPr>
            <w:tcW w:w="5028" w:type="dxa"/>
          </w:tcPr>
          <w:p w:rsidR="003F65A0" w:rsidRPr="00D705B5" w:rsidRDefault="003F65A0" w:rsidP="007416BD">
            <w:pPr>
              <w:rPr>
                <w:rFonts w:ascii="Times New Roman" w:hAnsi="Times New Roman"/>
                <w:lang w:val="uk-UA"/>
              </w:rPr>
            </w:pPr>
            <w:r w:rsidRPr="00D705B5">
              <w:rPr>
                <w:rFonts w:ascii="Times New Roman" w:hAnsi="Times New Roman"/>
                <w:lang w:val="uk-UA"/>
              </w:rPr>
              <w:t>Вивчення стану адаптації учнів 9 класу до навчання у школі ІІІ ступеню</w:t>
            </w:r>
          </w:p>
        </w:tc>
        <w:tc>
          <w:tcPr>
            <w:tcW w:w="1406"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березень</w:t>
            </w:r>
          </w:p>
        </w:tc>
        <w:tc>
          <w:tcPr>
            <w:tcW w:w="1650" w:type="dxa"/>
          </w:tcPr>
          <w:p w:rsidR="003F65A0" w:rsidRPr="00D705B5" w:rsidRDefault="003F65A0" w:rsidP="007416BD">
            <w:pPr>
              <w:jc w:val="center"/>
            </w:pPr>
            <w:r w:rsidRPr="00D705B5">
              <w:rPr>
                <w:rFonts w:ascii="Times New Roman" w:hAnsi="Times New Roman"/>
                <w:lang w:val="uk-UA"/>
              </w:rPr>
              <w:t>Практичний психолог</w:t>
            </w:r>
          </w:p>
        </w:tc>
        <w:tc>
          <w:tcPr>
            <w:tcW w:w="1380" w:type="dxa"/>
          </w:tcPr>
          <w:p w:rsidR="003F65A0" w:rsidRPr="00D705B5" w:rsidRDefault="003F65A0" w:rsidP="007416BD">
            <w:pPr>
              <w:jc w:val="center"/>
              <w:rPr>
                <w:rFonts w:ascii="Times New Roman" w:hAnsi="Times New Roman"/>
                <w:lang w:val="uk-UA"/>
              </w:rPr>
            </w:pPr>
          </w:p>
        </w:tc>
      </w:tr>
      <w:tr w:rsidR="003F65A0" w:rsidRPr="00D705B5" w:rsidTr="007416BD">
        <w:tc>
          <w:tcPr>
            <w:tcW w:w="566"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6</w:t>
            </w:r>
          </w:p>
        </w:tc>
        <w:tc>
          <w:tcPr>
            <w:tcW w:w="5028" w:type="dxa"/>
          </w:tcPr>
          <w:p w:rsidR="003F65A0" w:rsidRPr="00D705B5" w:rsidRDefault="003F65A0" w:rsidP="007416BD">
            <w:pPr>
              <w:rPr>
                <w:rFonts w:ascii="Times New Roman" w:hAnsi="Times New Roman"/>
                <w:lang w:val="uk-UA"/>
              </w:rPr>
            </w:pPr>
            <w:r w:rsidRPr="00D705B5">
              <w:rPr>
                <w:rFonts w:ascii="Times New Roman" w:hAnsi="Times New Roman"/>
                <w:lang w:val="uk-UA"/>
              </w:rPr>
              <w:t>Вивчення стану адаптації учнів 4 класу до навчання у школі ІІ ступеню</w:t>
            </w:r>
          </w:p>
        </w:tc>
        <w:tc>
          <w:tcPr>
            <w:tcW w:w="1406"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квітень</w:t>
            </w:r>
          </w:p>
        </w:tc>
        <w:tc>
          <w:tcPr>
            <w:tcW w:w="1650" w:type="dxa"/>
          </w:tcPr>
          <w:p w:rsidR="003F65A0" w:rsidRPr="00D705B5" w:rsidRDefault="003F65A0" w:rsidP="007416BD">
            <w:pPr>
              <w:jc w:val="center"/>
            </w:pPr>
            <w:r w:rsidRPr="00D705B5">
              <w:rPr>
                <w:rFonts w:ascii="Times New Roman" w:hAnsi="Times New Roman"/>
                <w:lang w:val="uk-UA"/>
              </w:rPr>
              <w:t>Практичний психолог</w:t>
            </w:r>
          </w:p>
        </w:tc>
        <w:tc>
          <w:tcPr>
            <w:tcW w:w="1380" w:type="dxa"/>
          </w:tcPr>
          <w:p w:rsidR="003F65A0" w:rsidRPr="00D705B5" w:rsidRDefault="003F65A0" w:rsidP="007416BD">
            <w:pPr>
              <w:jc w:val="center"/>
              <w:rPr>
                <w:rFonts w:ascii="Times New Roman" w:hAnsi="Times New Roman"/>
                <w:lang w:val="uk-UA"/>
              </w:rPr>
            </w:pPr>
          </w:p>
        </w:tc>
      </w:tr>
      <w:tr w:rsidR="003F65A0" w:rsidRPr="00D705B5" w:rsidTr="007416BD">
        <w:tc>
          <w:tcPr>
            <w:tcW w:w="566"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7</w:t>
            </w:r>
          </w:p>
        </w:tc>
        <w:tc>
          <w:tcPr>
            <w:tcW w:w="5028" w:type="dxa"/>
          </w:tcPr>
          <w:p w:rsidR="003F65A0" w:rsidRPr="00D705B5" w:rsidRDefault="003F65A0" w:rsidP="007416BD">
            <w:pPr>
              <w:rPr>
                <w:rFonts w:ascii="Times New Roman" w:hAnsi="Times New Roman"/>
                <w:lang w:val="uk-UA"/>
              </w:rPr>
            </w:pPr>
            <w:r w:rsidRPr="00D705B5">
              <w:rPr>
                <w:rFonts w:ascii="Times New Roman" w:hAnsi="Times New Roman"/>
                <w:lang w:val="uk-UA"/>
              </w:rPr>
              <w:t>Вивчення стану адаптації учнів 11 класу до випуску зі школи</w:t>
            </w:r>
          </w:p>
        </w:tc>
        <w:tc>
          <w:tcPr>
            <w:tcW w:w="1406"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квітень</w:t>
            </w:r>
          </w:p>
        </w:tc>
        <w:tc>
          <w:tcPr>
            <w:tcW w:w="1650" w:type="dxa"/>
          </w:tcPr>
          <w:p w:rsidR="003F65A0" w:rsidRPr="00D705B5" w:rsidRDefault="003F65A0" w:rsidP="007416BD">
            <w:pPr>
              <w:jc w:val="center"/>
            </w:pPr>
            <w:r w:rsidRPr="00D705B5">
              <w:rPr>
                <w:rFonts w:ascii="Times New Roman" w:hAnsi="Times New Roman"/>
                <w:lang w:val="uk-UA"/>
              </w:rPr>
              <w:t>Практичний психолог</w:t>
            </w:r>
          </w:p>
        </w:tc>
        <w:tc>
          <w:tcPr>
            <w:tcW w:w="1380" w:type="dxa"/>
          </w:tcPr>
          <w:p w:rsidR="003F65A0" w:rsidRPr="00D705B5" w:rsidRDefault="003F65A0" w:rsidP="007416BD">
            <w:pPr>
              <w:jc w:val="center"/>
              <w:rPr>
                <w:rFonts w:ascii="Times New Roman" w:hAnsi="Times New Roman"/>
                <w:lang w:val="uk-UA"/>
              </w:rPr>
            </w:pPr>
          </w:p>
        </w:tc>
      </w:tr>
    </w:tbl>
    <w:p w:rsidR="003F65A0" w:rsidRPr="00AB74C4" w:rsidRDefault="003F65A0" w:rsidP="003F65A0">
      <w:pPr>
        <w:rPr>
          <w:rFonts w:ascii="Times New Roman" w:hAnsi="Times New Roman"/>
          <w:b/>
          <w:color w:val="FF0000"/>
          <w:sz w:val="24"/>
          <w:szCs w:val="24"/>
          <w:lang w:val="uk-UA"/>
        </w:rPr>
      </w:pPr>
    </w:p>
    <w:p w:rsidR="003F65A0" w:rsidRPr="00AB74C4" w:rsidRDefault="003F65A0" w:rsidP="003F65A0">
      <w:pPr>
        <w:tabs>
          <w:tab w:val="left" w:pos="2370"/>
        </w:tabs>
        <w:rPr>
          <w:rFonts w:ascii="Times New Roman" w:hAnsi="Times New Roman"/>
          <w:b/>
          <w:color w:val="FF0000"/>
          <w:sz w:val="28"/>
          <w:szCs w:val="28"/>
          <w:lang w:val="uk-UA"/>
        </w:rPr>
      </w:pPr>
    </w:p>
    <w:p w:rsidR="003F65A0" w:rsidRPr="00AB74C4" w:rsidRDefault="003F65A0" w:rsidP="003F65A0">
      <w:pPr>
        <w:tabs>
          <w:tab w:val="left" w:pos="2370"/>
        </w:tabs>
        <w:rPr>
          <w:rFonts w:ascii="Times New Roman" w:hAnsi="Times New Roman"/>
          <w:b/>
          <w:color w:val="FF0000"/>
          <w:sz w:val="28"/>
          <w:szCs w:val="28"/>
          <w:lang w:val="uk-UA"/>
        </w:rPr>
      </w:pPr>
    </w:p>
    <w:p w:rsidR="003F65A0" w:rsidRDefault="003F65A0" w:rsidP="003F65A0">
      <w:pPr>
        <w:tabs>
          <w:tab w:val="left" w:pos="2370"/>
        </w:tabs>
        <w:rPr>
          <w:rFonts w:ascii="Times New Roman" w:hAnsi="Times New Roman"/>
          <w:b/>
          <w:color w:val="FF0000"/>
          <w:sz w:val="28"/>
          <w:szCs w:val="28"/>
          <w:lang w:val="uk-UA"/>
        </w:rPr>
      </w:pPr>
    </w:p>
    <w:p w:rsidR="003F65A0" w:rsidRDefault="003F65A0" w:rsidP="003F65A0">
      <w:pPr>
        <w:tabs>
          <w:tab w:val="left" w:pos="2370"/>
        </w:tabs>
        <w:rPr>
          <w:rFonts w:ascii="Times New Roman" w:hAnsi="Times New Roman"/>
          <w:b/>
          <w:color w:val="FF0000"/>
          <w:sz w:val="28"/>
          <w:szCs w:val="28"/>
          <w:lang w:val="uk-UA"/>
        </w:rPr>
      </w:pPr>
    </w:p>
    <w:p w:rsidR="005B70E9" w:rsidRDefault="005B70E9" w:rsidP="003F65A0">
      <w:pPr>
        <w:tabs>
          <w:tab w:val="left" w:pos="2370"/>
        </w:tabs>
        <w:rPr>
          <w:rFonts w:ascii="Times New Roman" w:hAnsi="Times New Roman"/>
          <w:b/>
          <w:color w:val="FF0000"/>
          <w:sz w:val="28"/>
          <w:szCs w:val="28"/>
          <w:lang w:val="uk-UA"/>
        </w:rPr>
      </w:pPr>
    </w:p>
    <w:p w:rsidR="005B70E9" w:rsidRDefault="005B70E9" w:rsidP="003F65A0">
      <w:pPr>
        <w:tabs>
          <w:tab w:val="left" w:pos="2370"/>
        </w:tabs>
        <w:rPr>
          <w:rFonts w:ascii="Times New Roman" w:hAnsi="Times New Roman"/>
          <w:b/>
          <w:color w:val="FF0000"/>
          <w:sz w:val="28"/>
          <w:szCs w:val="28"/>
          <w:lang w:val="uk-UA"/>
        </w:rPr>
      </w:pPr>
    </w:p>
    <w:p w:rsidR="003F65A0" w:rsidRPr="00AB74C4" w:rsidRDefault="003F65A0" w:rsidP="003F65A0">
      <w:pPr>
        <w:tabs>
          <w:tab w:val="left" w:pos="2370"/>
        </w:tabs>
        <w:rPr>
          <w:rFonts w:ascii="Times New Roman" w:hAnsi="Times New Roman"/>
          <w:b/>
          <w:color w:val="FF0000"/>
          <w:sz w:val="28"/>
          <w:szCs w:val="28"/>
          <w:lang w:val="uk-UA"/>
        </w:rPr>
      </w:pPr>
    </w:p>
    <w:p w:rsidR="003F65A0" w:rsidRPr="00B54D83" w:rsidRDefault="003F65A0" w:rsidP="003F65A0">
      <w:pPr>
        <w:tabs>
          <w:tab w:val="left" w:pos="2370"/>
        </w:tabs>
        <w:spacing w:after="0"/>
        <w:rPr>
          <w:rFonts w:ascii="Times New Roman" w:hAnsi="Times New Roman"/>
          <w:b/>
          <w:sz w:val="28"/>
          <w:szCs w:val="28"/>
          <w:lang w:val="uk-UA"/>
        </w:rPr>
      </w:pPr>
      <w:r w:rsidRPr="00B54D83">
        <w:rPr>
          <w:rFonts w:ascii="Times New Roman" w:hAnsi="Times New Roman"/>
          <w:b/>
          <w:sz w:val="28"/>
          <w:szCs w:val="28"/>
          <w:lang w:val="uk-UA"/>
        </w:rPr>
        <w:lastRenderedPageBreak/>
        <w:t>2.2. Створення освітнього середовища, вільного від будь-яких форм насильства та дискримінації</w:t>
      </w:r>
    </w:p>
    <w:p w:rsidR="003F65A0" w:rsidRPr="00B54D83" w:rsidRDefault="003F65A0" w:rsidP="003F65A0">
      <w:pPr>
        <w:tabs>
          <w:tab w:val="left" w:pos="2370"/>
        </w:tabs>
        <w:spacing w:after="0"/>
        <w:rPr>
          <w:rFonts w:ascii="Times New Roman" w:hAnsi="Times New Roman"/>
          <w:b/>
          <w:sz w:val="24"/>
          <w:szCs w:val="24"/>
          <w:lang w:val="uk-UA"/>
        </w:rPr>
      </w:pPr>
      <w:r w:rsidRPr="00B54D83">
        <w:rPr>
          <w:rFonts w:ascii="Times New Roman" w:hAnsi="Times New Roman"/>
          <w:b/>
          <w:sz w:val="24"/>
          <w:szCs w:val="24"/>
          <w:lang w:val="uk-UA"/>
        </w:rPr>
        <w:t>2.2.1. Заходи щодо запобігання будь-яких проявів дискримінації, булінгу в закладі.</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B54D83" w:rsidRPr="00B54D83" w:rsidTr="007416BD">
        <w:tc>
          <w:tcPr>
            <w:tcW w:w="566" w:type="dxa"/>
          </w:tcPr>
          <w:p w:rsidR="003F65A0" w:rsidRPr="00B54D83" w:rsidRDefault="003F65A0" w:rsidP="007416BD">
            <w:pPr>
              <w:jc w:val="center"/>
              <w:rPr>
                <w:rFonts w:ascii="Times New Roman" w:hAnsi="Times New Roman"/>
                <w:b/>
                <w:lang w:val="uk-UA"/>
              </w:rPr>
            </w:pPr>
            <w:r w:rsidRPr="00B54D83">
              <w:rPr>
                <w:rFonts w:ascii="Times New Roman" w:hAnsi="Times New Roman"/>
                <w:b/>
                <w:lang w:val="uk-UA"/>
              </w:rPr>
              <w:t>№</w:t>
            </w:r>
          </w:p>
          <w:p w:rsidR="003F65A0" w:rsidRPr="00B54D83" w:rsidRDefault="003F65A0" w:rsidP="007416BD">
            <w:pPr>
              <w:jc w:val="center"/>
              <w:rPr>
                <w:rFonts w:ascii="Times New Roman" w:hAnsi="Times New Roman"/>
                <w:b/>
                <w:lang w:val="uk-UA"/>
              </w:rPr>
            </w:pPr>
            <w:r w:rsidRPr="00B54D83">
              <w:rPr>
                <w:rFonts w:ascii="Times New Roman" w:hAnsi="Times New Roman"/>
                <w:b/>
                <w:lang w:val="uk-UA"/>
              </w:rPr>
              <w:t>з/п</w:t>
            </w:r>
          </w:p>
        </w:tc>
        <w:tc>
          <w:tcPr>
            <w:tcW w:w="5028" w:type="dxa"/>
          </w:tcPr>
          <w:p w:rsidR="003F65A0" w:rsidRPr="00B54D83" w:rsidRDefault="003F65A0" w:rsidP="007416BD">
            <w:pPr>
              <w:jc w:val="center"/>
              <w:rPr>
                <w:rFonts w:ascii="Times New Roman" w:hAnsi="Times New Roman"/>
                <w:b/>
                <w:lang w:val="uk-UA"/>
              </w:rPr>
            </w:pPr>
            <w:r w:rsidRPr="00B54D83">
              <w:rPr>
                <w:rFonts w:ascii="Times New Roman" w:hAnsi="Times New Roman"/>
                <w:b/>
                <w:lang w:val="uk-UA"/>
              </w:rPr>
              <w:t>Заходи</w:t>
            </w:r>
          </w:p>
        </w:tc>
        <w:tc>
          <w:tcPr>
            <w:tcW w:w="1406" w:type="dxa"/>
          </w:tcPr>
          <w:p w:rsidR="003F65A0" w:rsidRPr="00B54D83" w:rsidRDefault="003F65A0" w:rsidP="007416BD">
            <w:pPr>
              <w:jc w:val="center"/>
              <w:rPr>
                <w:rFonts w:ascii="Times New Roman" w:hAnsi="Times New Roman"/>
                <w:b/>
                <w:lang w:val="uk-UA"/>
              </w:rPr>
            </w:pPr>
            <w:r w:rsidRPr="00B54D83">
              <w:rPr>
                <w:rFonts w:ascii="Times New Roman" w:hAnsi="Times New Roman"/>
                <w:b/>
                <w:lang w:val="uk-UA"/>
              </w:rPr>
              <w:t>Термін виконання</w:t>
            </w:r>
          </w:p>
        </w:tc>
        <w:tc>
          <w:tcPr>
            <w:tcW w:w="1650" w:type="dxa"/>
          </w:tcPr>
          <w:p w:rsidR="003F65A0" w:rsidRPr="00B54D83" w:rsidRDefault="003F65A0" w:rsidP="007416BD">
            <w:pPr>
              <w:jc w:val="center"/>
              <w:rPr>
                <w:rFonts w:ascii="Times New Roman" w:hAnsi="Times New Roman"/>
                <w:b/>
                <w:lang w:val="uk-UA"/>
              </w:rPr>
            </w:pPr>
            <w:r w:rsidRPr="00B54D83">
              <w:rPr>
                <w:rFonts w:ascii="Times New Roman" w:hAnsi="Times New Roman"/>
                <w:b/>
                <w:lang w:val="uk-UA"/>
              </w:rPr>
              <w:t>Відповідальний</w:t>
            </w:r>
          </w:p>
        </w:tc>
        <w:tc>
          <w:tcPr>
            <w:tcW w:w="1380" w:type="dxa"/>
          </w:tcPr>
          <w:p w:rsidR="003F65A0" w:rsidRPr="00B54D83" w:rsidRDefault="003F65A0" w:rsidP="007416BD">
            <w:pPr>
              <w:jc w:val="center"/>
              <w:rPr>
                <w:rFonts w:ascii="Times New Roman" w:hAnsi="Times New Roman"/>
                <w:b/>
                <w:lang w:val="uk-UA"/>
              </w:rPr>
            </w:pPr>
            <w:r w:rsidRPr="00B54D83">
              <w:rPr>
                <w:rFonts w:ascii="Times New Roman" w:hAnsi="Times New Roman"/>
                <w:b/>
                <w:lang w:val="uk-UA"/>
              </w:rPr>
              <w:t>Відмітка про виконання</w:t>
            </w:r>
          </w:p>
        </w:tc>
      </w:tr>
      <w:tr w:rsidR="00B54D83" w:rsidRPr="00B54D83" w:rsidTr="007416BD">
        <w:tc>
          <w:tcPr>
            <w:tcW w:w="10030" w:type="dxa"/>
            <w:gridSpan w:val="5"/>
          </w:tcPr>
          <w:p w:rsidR="003F65A0" w:rsidRPr="00B54D83" w:rsidRDefault="003F65A0" w:rsidP="007416BD">
            <w:pPr>
              <w:pStyle w:val="23"/>
              <w:ind w:left="-74"/>
              <w:jc w:val="center"/>
              <w:rPr>
                <w:b/>
              </w:rPr>
            </w:pPr>
            <w:r w:rsidRPr="00B54D83">
              <w:rPr>
                <w:b/>
              </w:rPr>
              <w:t xml:space="preserve">УПРАВЛІНСЬКИЙ НАПРЯМ </w:t>
            </w:r>
          </w:p>
        </w:tc>
      </w:tr>
      <w:tr w:rsidR="00B54D83" w:rsidRPr="00B54D83" w:rsidTr="007416BD">
        <w:tc>
          <w:tcPr>
            <w:tcW w:w="10030" w:type="dxa"/>
            <w:gridSpan w:val="5"/>
          </w:tcPr>
          <w:p w:rsidR="003F65A0" w:rsidRPr="00B54D83" w:rsidRDefault="003F65A0" w:rsidP="007416BD">
            <w:pPr>
              <w:pStyle w:val="23"/>
              <w:ind w:left="-74"/>
              <w:jc w:val="center"/>
              <w:rPr>
                <w:b/>
              </w:rPr>
            </w:pPr>
            <w:r w:rsidRPr="00B54D83">
              <w:rPr>
                <w:b/>
              </w:rPr>
              <w:t>Первинна профілактика</w:t>
            </w: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1.</w:t>
            </w:r>
          </w:p>
        </w:tc>
        <w:tc>
          <w:tcPr>
            <w:tcW w:w="5028" w:type="dxa"/>
          </w:tcPr>
          <w:p w:rsidR="003F65A0" w:rsidRPr="00B54D83" w:rsidRDefault="003F65A0" w:rsidP="007416BD">
            <w:pPr>
              <w:pStyle w:val="Default"/>
              <w:rPr>
                <w:color w:val="auto"/>
                <w:sz w:val="20"/>
                <w:szCs w:val="20"/>
              </w:rPr>
            </w:pPr>
            <w:r w:rsidRPr="00B54D83">
              <w:rPr>
                <w:color w:val="auto"/>
                <w:sz w:val="20"/>
                <w:szCs w:val="20"/>
              </w:rPr>
              <w:t>Довести до відома працівників школи зміст Закону України «Про внесення змін до деяких законодавчих актів України щодо протидії булінгу (цькуванню)» від 18.12.2018 № 2657-VIII</w:t>
            </w:r>
          </w:p>
        </w:tc>
        <w:tc>
          <w:tcPr>
            <w:tcW w:w="1406" w:type="dxa"/>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 xml:space="preserve">Вересень </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2.</w:t>
            </w:r>
          </w:p>
        </w:tc>
        <w:tc>
          <w:tcPr>
            <w:tcW w:w="5028" w:type="dxa"/>
          </w:tcPr>
          <w:p w:rsidR="003F65A0" w:rsidRPr="00B54D83" w:rsidRDefault="003F65A0" w:rsidP="007416BD">
            <w:pPr>
              <w:pStyle w:val="Default"/>
              <w:rPr>
                <w:color w:val="auto"/>
                <w:sz w:val="20"/>
                <w:szCs w:val="20"/>
                <w:lang w:val="uk-UA"/>
              </w:rPr>
            </w:pPr>
            <w:r w:rsidRPr="00B54D83">
              <w:rPr>
                <w:color w:val="auto"/>
                <w:sz w:val="20"/>
                <w:szCs w:val="20"/>
              </w:rPr>
              <w:t xml:space="preserve">Довести до відома працівників </w:t>
            </w:r>
            <w:r w:rsidR="00667211" w:rsidRPr="00B54D83">
              <w:rPr>
                <w:color w:val="auto"/>
                <w:sz w:val="20"/>
                <w:szCs w:val="20"/>
                <w:lang w:val="uk-UA"/>
              </w:rPr>
              <w:t>ліцею</w:t>
            </w:r>
          </w:p>
          <w:p w:rsidR="003F65A0" w:rsidRPr="00B54D83" w:rsidRDefault="003F65A0" w:rsidP="007416BD">
            <w:pPr>
              <w:pStyle w:val="Default"/>
              <w:rPr>
                <w:color w:val="auto"/>
                <w:sz w:val="20"/>
                <w:szCs w:val="20"/>
                <w:lang w:val="uk-UA"/>
              </w:rPr>
            </w:pPr>
            <w:r w:rsidRPr="00B54D83">
              <w:rPr>
                <w:color w:val="auto"/>
                <w:sz w:val="20"/>
                <w:szCs w:val="20"/>
              </w:rPr>
              <w:t>1. Правила поведінки</w:t>
            </w:r>
            <w:r w:rsidRPr="00B54D83">
              <w:rPr>
                <w:color w:val="auto"/>
                <w:sz w:val="20"/>
                <w:szCs w:val="20"/>
                <w:lang w:val="uk-UA"/>
              </w:rPr>
              <w:t>, права</w:t>
            </w:r>
            <w:r w:rsidRPr="00B54D83">
              <w:rPr>
                <w:color w:val="auto"/>
                <w:sz w:val="20"/>
                <w:szCs w:val="20"/>
              </w:rPr>
              <w:t xml:space="preserve"> </w:t>
            </w:r>
            <w:r w:rsidRPr="00B54D83">
              <w:rPr>
                <w:color w:val="auto"/>
                <w:sz w:val="20"/>
                <w:szCs w:val="20"/>
                <w:lang w:val="uk-UA"/>
              </w:rPr>
              <w:t>та обов</w:t>
            </w:r>
            <w:r w:rsidRPr="00B54D83">
              <w:rPr>
                <w:color w:val="auto"/>
                <w:sz w:val="20"/>
                <w:szCs w:val="20"/>
              </w:rPr>
              <w:t>’</w:t>
            </w:r>
            <w:r w:rsidRPr="00B54D83">
              <w:rPr>
                <w:color w:val="auto"/>
                <w:sz w:val="20"/>
                <w:szCs w:val="20"/>
                <w:lang w:val="uk-UA"/>
              </w:rPr>
              <w:t xml:space="preserve">язки </w:t>
            </w:r>
            <w:r w:rsidRPr="00B54D83">
              <w:rPr>
                <w:color w:val="auto"/>
                <w:sz w:val="20"/>
                <w:szCs w:val="20"/>
              </w:rPr>
              <w:t xml:space="preserve">учнів </w:t>
            </w:r>
            <w:r w:rsidRPr="00B54D83">
              <w:rPr>
                <w:color w:val="auto"/>
                <w:sz w:val="20"/>
                <w:szCs w:val="20"/>
                <w:lang w:val="uk-UA"/>
              </w:rPr>
              <w:t xml:space="preserve"> школи</w:t>
            </w:r>
          </w:p>
          <w:p w:rsidR="003F65A0" w:rsidRPr="00B54D83" w:rsidRDefault="003F65A0" w:rsidP="007416BD">
            <w:pPr>
              <w:pStyle w:val="Default"/>
              <w:rPr>
                <w:color w:val="auto"/>
                <w:sz w:val="20"/>
                <w:szCs w:val="20"/>
              </w:rPr>
            </w:pPr>
            <w:r w:rsidRPr="00B54D83">
              <w:rPr>
                <w:color w:val="auto"/>
                <w:sz w:val="20"/>
                <w:szCs w:val="20"/>
              </w:rPr>
              <w:t>2. Порядок реагування на доведені випадки булінгу (цькування) у закладі освіти та відповідальність осіб, причетних до булінгу (цькування).</w:t>
            </w:r>
          </w:p>
          <w:p w:rsidR="003F65A0" w:rsidRPr="00B54D83" w:rsidRDefault="003F65A0" w:rsidP="007416BD">
            <w:pPr>
              <w:pStyle w:val="Default"/>
              <w:rPr>
                <w:color w:val="auto"/>
                <w:sz w:val="20"/>
                <w:szCs w:val="20"/>
              </w:rPr>
            </w:pPr>
            <w:r w:rsidRPr="00B54D83">
              <w:rPr>
                <w:color w:val="auto"/>
                <w:sz w:val="20"/>
                <w:szCs w:val="20"/>
              </w:rPr>
              <w:t>3. Порядок подання та розгляду заяв про випадки булінгу (цькування) у закладі освіти</w:t>
            </w:r>
          </w:p>
        </w:tc>
        <w:tc>
          <w:tcPr>
            <w:tcW w:w="1406" w:type="dxa"/>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 xml:space="preserve">Вересень </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3.</w:t>
            </w:r>
          </w:p>
        </w:tc>
        <w:tc>
          <w:tcPr>
            <w:tcW w:w="5028" w:type="dxa"/>
          </w:tcPr>
          <w:p w:rsidR="003F65A0" w:rsidRPr="00B54D83" w:rsidRDefault="003F65A0" w:rsidP="007416BD">
            <w:pPr>
              <w:pStyle w:val="Default"/>
              <w:rPr>
                <w:color w:val="auto"/>
                <w:sz w:val="20"/>
                <w:szCs w:val="20"/>
              </w:rPr>
            </w:pPr>
            <w:r w:rsidRPr="00B54D83">
              <w:rPr>
                <w:color w:val="auto"/>
                <w:sz w:val="20"/>
                <w:szCs w:val="20"/>
              </w:rPr>
              <w:t xml:space="preserve">Забезпечити на веб-сайті </w:t>
            </w:r>
            <w:r w:rsidR="00667211" w:rsidRPr="00B54D83">
              <w:rPr>
                <w:color w:val="auto"/>
                <w:sz w:val="20"/>
                <w:szCs w:val="20"/>
                <w:lang w:val="uk-UA"/>
              </w:rPr>
              <w:t>ліцею</w:t>
            </w:r>
            <w:r w:rsidRPr="00B54D83">
              <w:rPr>
                <w:color w:val="auto"/>
                <w:sz w:val="20"/>
                <w:szCs w:val="20"/>
              </w:rPr>
              <w:t xml:space="preserve"> відкритий доступ до такої інформації та документів:</w:t>
            </w:r>
          </w:p>
          <w:p w:rsidR="003F65A0" w:rsidRPr="00B54D83" w:rsidRDefault="003F65A0" w:rsidP="007416BD">
            <w:pPr>
              <w:pStyle w:val="Default"/>
              <w:rPr>
                <w:color w:val="auto"/>
                <w:sz w:val="20"/>
                <w:szCs w:val="20"/>
                <w:lang w:val="uk-UA"/>
              </w:rPr>
            </w:pPr>
            <w:r w:rsidRPr="00B54D83">
              <w:rPr>
                <w:color w:val="auto"/>
                <w:sz w:val="20"/>
                <w:szCs w:val="20"/>
              </w:rPr>
              <w:t>1. Правила поведінки</w:t>
            </w:r>
            <w:r w:rsidRPr="00B54D83">
              <w:rPr>
                <w:color w:val="auto"/>
                <w:sz w:val="20"/>
                <w:szCs w:val="20"/>
                <w:lang w:val="uk-UA"/>
              </w:rPr>
              <w:t>, права</w:t>
            </w:r>
            <w:r w:rsidRPr="00B54D83">
              <w:rPr>
                <w:color w:val="auto"/>
                <w:sz w:val="20"/>
                <w:szCs w:val="20"/>
              </w:rPr>
              <w:t xml:space="preserve"> </w:t>
            </w:r>
            <w:r w:rsidRPr="00B54D83">
              <w:rPr>
                <w:color w:val="auto"/>
                <w:sz w:val="20"/>
                <w:szCs w:val="20"/>
                <w:lang w:val="uk-UA"/>
              </w:rPr>
              <w:t>та обов</w:t>
            </w:r>
            <w:r w:rsidRPr="00B54D83">
              <w:rPr>
                <w:color w:val="auto"/>
                <w:sz w:val="20"/>
                <w:szCs w:val="20"/>
              </w:rPr>
              <w:t>’</w:t>
            </w:r>
            <w:r w:rsidRPr="00B54D83">
              <w:rPr>
                <w:color w:val="auto"/>
                <w:sz w:val="20"/>
                <w:szCs w:val="20"/>
                <w:lang w:val="uk-UA"/>
              </w:rPr>
              <w:t xml:space="preserve">язки </w:t>
            </w:r>
            <w:r w:rsidRPr="00B54D83">
              <w:rPr>
                <w:color w:val="auto"/>
                <w:sz w:val="20"/>
                <w:szCs w:val="20"/>
              </w:rPr>
              <w:t xml:space="preserve">учнів </w:t>
            </w:r>
            <w:r w:rsidRPr="00B54D83">
              <w:rPr>
                <w:color w:val="auto"/>
                <w:sz w:val="20"/>
                <w:szCs w:val="20"/>
                <w:lang w:val="uk-UA"/>
              </w:rPr>
              <w:t xml:space="preserve"> школи</w:t>
            </w:r>
          </w:p>
          <w:p w:rsidR="003F65A0" w:rsidRPr="00B54D83" w:rsidRDefault="003F65A0" w:rsidP="007416BD">
            <w:pPr>
              <w:pStyle w:val="Default"/>
              <w:rPr>
                <w:color w:val="auto"/>
                <w:sz w:val="20"/>
                <w:szCs w:val="20"/>
              </w:rPr>
            </w:pPr>
            <w:r w:rsidRPr="00B54D83">
              <w:rPr>
                <w:color w:val="auto"/>
                <w:sz w:val="20"/>
                <w:szCs w:val="20"/>
              </w:rPr>
              <w:t xml:space="preserve">2. План заходів </w:t>
            </w:r>
            <w:r w:rsidRPr="00B54D83">
              <w:rPr>
                <w:color w:val="auto"/>
                <w:sz w:val="20"/>
                <w:szCs w:val="20"/>
                <w:lang w:val="uk-UA"/>
              </w:rPr>
              <w:t xml:space="preserve"> </w:t>
            </w:r>
            <w:r w:rsidRPr="00B54D83">
              <w:rPr>
                <w:color w:val="auto"/>
                <w:sz w:val="20"/>
                <w:szCs w:val="20"/>
              </w:rPr>
              <w:t xml:space="preserve"> щодо запобі</w:t>
            </w:r>
            <w:r w:rsidRPr="00B54D83">
              <w:rPr>
                <w:color w:val="auto"/>
                <w:sz w:val="20"/>
                <w:szCs w:val="20"/>
                <w:lang w:val="uk-UA"/>
              </w:rPr>
              <w:t>-</w:t>
            </w:r>
            <w:r w:rsidRPr="00B54D83">
              <w:rPr>
                <w:color w:val="auto"/>
                <w:sz w:val="20"/>
                <w:szCs w:val="20"/>
              </w:rPr>
              <w:t xml:space="preserve">гання </w:t>
            </w:r>
            <w:r w:rsidRPr="00B54D83">
              <w:rPr>
                <w:color w:val="auto"/>
                <w:sz w:val="20"/>
                <w:szCs w:val="20"/>
                <w:lang w:val="uk-UA"/>
              </w:rPr>
              <w:t xml:space="preserve">та протидії </w:t>
            </w:r>
            <w:r w:rsidRPr="00B54D83">
              <w:rPr>
                <w:color w:val="auto"/>
                <w:sz w:val="20"/>
                <w:szCs w:val="20"/>
              </w:rPr>
              <w:t>булінгу (цькування) на 20</w:t>
            </w:r>
            <w:r w:rsidR="00667211" w:rsidRPr="00B54D83">
              <w:rPr>
                <w:color w:val="auto"/>
                <w:sz w:val="20"/>
                <w:szCs w:val="20"/>
                <w:lang w:val="uk-UA"/>
              </w:rPr>
              <w:t>22</w:t>
            </w:r>
            <w:r w:rsidRPr="00B54D83">
              <w:rPr>
                <w:color w:val="auto"/>
                <w:sz w:val="20"/>
                <w:szCs w:val="20"/>
              </w:rPr>
              <w:t>/20</w:t>
            </w:r>
            <w:r w:rsidRPr="00B54D83">
              <w:rPr>
                <w:color w:val="auto"/>
                <w:sz w:val="20"/>
                <w:szCs w:val="20"/>
                <w:lang w:val="uk-UA"/>
              </w:rPr>
              <w:t>2</w:t>
            </w:r>
            <w:r w:rsidR="00667211" w:rsidRPr="00B54D83">
              <w:rPr>
                <w:color w:val="auto"/>
                <w:sz w:val="20"/>
                <w:szCs w:val="20"/>
                <w:lang w:val="uk-UA"/>
              </w:rPr>
              <w:t>3</w:t>
            </w:r>
            <w:r w:rsidRPr="00B54D83">
              <w:rPr>
                <w:color w:val="auto"/>
                <w:sz w:val="20"/>
                <w:szCs w:val="20"/>
                <w:lang w:val="uk-UA"/>
              </w:rPr>
              <w:t xml:space="preserve"> </w:t>
            </w:r>
            <w:r w:rsidRPr="00B54D83">
              <w:rPr>
                <w:color w:val="auto"/>
                <w:sz w:val="20"/>
                <w:szCs w:val="20"/>
              </w:rPr>
              <w:t>навчальний рік</w:t>
            </w:r>
          </w:p>
          <w:p w:rsidR="003F65A0" w:rsidRPr="00B54D83" w:rsidRDefault="003F65A0" w:rsidP="007416BD">
            <w:pPr>
              <w:pStyle w:val="Default"/>
              <w:rPr>
                <w:color w:val="auto"/>
                <w:sz w:val="20"/>
                <w:szCs w:val="20"/>
              </w:rPr>
            </w:pPr>
            <w:r w:rsidRPr="00B54D83">
              <w:rPr>
                <w:color w:val="auto"/>
                <w:sz w:val="20"/>
                <w:szCs w:val="20"/>
              </w:rPr>
              <w:t>3. Порядок реагування на доведені випадки булінгу (цькування) у закладі освіти та відповідальність осіб, причетних до булінгу (цькування);</w:t>
            </w:r>
          </w:p>
          <w:p w:rsidR="003F65A0" w:rsidRPr="00B54D83" w:rsidRDefault="003F65A0" w:rsidP="007416BD">
            <w:pPr>
              <w:pStyle w:val="Default"/>
              <w:rPr>
                <w:color w:val="auto"/>
                <w:sz w:val="20"/>
                <w:szCs w:val="20"/>
              </w:rPr>
            </w:pPr>
            <w:r w:rsidRPr="00B54D83">
              <w:rPr>
                <w:color w:val="auto"/>
                <w:sz w:val="20"/>
                <w:szCs w:val="20"/>
              </w:rPr>
              <w:t>4. Порядок подання та розгляду заяв про випадки булінгу (цькування) у закладі освіти</w:t>
            </w:r>
          </w:p>
        </w:tc>
        <w:tc>
          <w:tcPr>
            <w:tcW w:w="1406" w:type="dxa"/>
            <w:tcBorders>
              <w:top w:val="single" w:sz="6" w:space="0" w:color="auto"/>
              <w:left w:val="single" w:sz="4" w:space="0" w:color="auto"/>
              <w:bottom w:val="single" w:sz="6" w:space="0" w:color="auto"/>
              <w:right w:val="single" w:sz="4" w:space="0" w:color="auto"/>
            </w:tcBorders>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Упродовж навчального року</w:t>
            </w:r>
          </w:p>
        </w:tc>
        <w:tc>
          <w:tcPr>
            <w:tcW w:w="1650" w:type="dxa"/>
          </w:tcPr>
          <w:p w:rsidR="003F65A0" w:rsidRPr="00B54D83" w:rsidRDefault="003F65A0" w:rsidP="007416BD">
            <w:pPr>
              <w:rPr>
                <w:rFonts w:ascii="Times New Roman" w:hAnsi="Times New Roman"/>
                <w:lang w:val="uk-UA"/>
              </w:rPr>
            </w:pPr>
            <w:r w:rsidRPr="00B54D83">
              <w:rPr>
                <w:rFonts w:ascii="Times New Roman" w:hAnsi="Times New Roman"/>
                <w:lang w:val="uk-UA"/>
              </w:rPr>
              <w:t>Черевко І.А..</w:t>
            </w: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4.</w:t>
            </w:r>
          </w:p>
        </w:tc>
        <w:tc>
          <w:tcPr>
            <w:tcW w:w="5028" w:type="dxa"/>
          </w:tcPr>
          <w:p w:rsidR="003F65A0" w:rsidRPr="00B54D83" w:rsidRDefault="003F65A0" w:rsidP="007416BD">
            <w:pPr>
              <w:ind w:left="-74"/>
              <w:jc w:val="both"/>
              <w:rPr>
                <w:rFonts w:ascii="Times New Roman" w:hAnsi="Times New Roman"/>
                <w:lang w:val="uk-UA"/>
              </w:rPr>
            </w:pPr>
            <w:r w:rsidRPr="00B54D83">
              <w:rPr>
                <w:rFonts w:ascii="Times New Roman" w:hAnsi="Times New Roman"/>
                <w:lang w:val="uk-UA"/>
              </w:rPr>
              <w:t xml:space="preserve">Забезпечення інформацією сайта школи щодо застосу-вання норм Закону України «Про внесення змін до деяких законодавчих актів України щодо протидії булінгу (цькування)» від 18 грудня 2018 року за №2657 - </w:t>
            </w:r>
            <w:r w:rsidRPr="00B54D83">
              <w:rPr>
                <w:rFonts w:ascii="Times New Roman" w:hAnsi="Times New Roman"/>
                <w:lang w:val="en-US"/>
              </w:rPr>
              <w:t>VIII</w:t>
            </w:r>
            <w:r w:rsidRPr="00B54D83">
              <w:rPr>
                <w:rFonts w:ascii="Times New Roman" w:hAnsi="Times New Roman"/>
                <w:lang w:val="uk-UA"/>
              </w:rPr>
              <w:t xml:space="preserve"> та покласних стендів за тематикою «У нас тільки ТАК!»</w:t>
            </w:r>
          </w:p>
        </w:tc>
        <w:tc>
          <w:tcPr>
            <w:tcW w:w="1406" w:type="dxa"/>
            <w:tcBorders>
              <w:top w:val="single" w:sz="6" w:space="0" w:color="auto"/>
              <w:left w:val="single" w:sz="4" w:space="0" w:color="auto"/>
              <w:bottom w:val="single" w:sz="6" w:space="0" w:color="auto"/>
              <w:right w:val="single" w:sz="4" w:space="0" w:color="auto"/>
            </w:tcBorders>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Упродовж навчального року</w:t>
            </w:r>
          </w:p>
        </w:tc>
        <w:tc>
          <w:tcPr>
            <w:tcW w:w="1650"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Черевко І.А.</w:t>
            </w: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5.</w:t>
            </w:r>
          </w:p>
        </w:tc>
        <w:tc>
          <w:tcPr>
            <w:tcW w:w="5028" w:type="dxa"/>
          </w:tcPr>
          <w:p w:rsidR="003F65A0" w:rsidRPr="00B54D83" w:rsidRDefault="003F65A0" w:rsidP="007416BD">
            <w:pPr>
              <w:ind w:left="-74"/>
              <w:jc w:val="both"/>
              <w:rPr>
                <w:rFonts w:ascii="Times New Roman" w:hAnsi="Times New Roman"/>
                <w:lang w:val="uk-UA"/>
              </w:rPr>
            </w:pPr>
            <w:r w:rsidRPr="00B54D83">
              <w:rPr>
                <w:rFonts w:ascii="Times New Roman" w:hAnsi="Times New Roman"/>
                <w:lang w:val="uk-UA"/>
              </w:rPr>
              <w:t>Забезпечити постійне чергування в місцях загального користування (їдальня, коридор, роздягальня, шкільне подвір’я) і технічних приміщеннях</w:t>
            </w:r>
          </w:p>
        </w:tc>
        <w:tc>
          <w:tcPr>
            <w:tcW w:w="1406" w:type="dxa"/>
            <w:tcBorders>
              <w:top w:val="single" w:sz="6" w:space="0" w:color="auto"/>
              <w:left w:val="single" w:sz="4" w:space="0" w:color="auto"/>
              <w:bottom w:val="single" w:sz="6" w:space="0" w:color="auto"/>
              <w:right w:val="single" w:sz="4" w:space="0" w:color="auto"/>
            </w:tcBorders>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Упродовж навчального року</w:t>
            </w:r>
          </w:p>
        </w:tc>
        <w:tc>
          <w:tcPr>
            <w:tcW w:w="1650"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 xml:space="preserve"> </w:t>
            </w: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8.</w:t>
            </w:r>
          </w:p>
        </w:tc>
        <w:tc>
          <w:tcPr>
            <w:tcW w:w="5028" w:type="dxa"/>
          </w:tcPr>
          <w:p w:rsidR="003F65A0" w:rsidRPr="00B54D83" w:rsidRDefault="003F65A0" w:rsidP="007416BD">
            <w:pPr>
              <w:ind w:left="-74"/>
              <w:rPr>
                <w:rFonts w:ascii="Times New Roman" w:hAnsi="Times New Roman"/>
                <w:lang w:val="uk-UA"/>
              </w:rPr>
            </w:pPr>
            <w:r w:rsidRPr="00B54D83">
              <w:rPr>
                <w:rFonts w:ascii="Times New Roman" w:hAnsi="Times New Roman"/>
                <w:lang w:val="uk-UA"/>
              </w:rPr>
              <w:t>Перевірка приміщень, території школи з метою виявлення місць, які потенційно можуть бути небезпечними та сприятливими для вчинення булінгу</w:t>
            </w:r>
            <w:r w:rsidRPr="00B54D83">
              <w:rPr>
                <w:rFonts w:ascii="Times New Roman" w:hAnsi="Times New Roman"/>
              </w:rPr>
              <w:t xml:space="preserve"> (</w:t>
            </w:r>
            <w:r w:rsidRPr="00B54D83">
              <w:rPr>
                <w:rFonts w:ascii="Times New Roman" w:hAnsi="Times New Roman"/>
                <w:lang w:val="uk-UA"/>
              </w:rPr>
              <w:t>цькування</w:t>
            </w:r>
            <w:r w:rsidRPr="00B54D83">
              <w:rPr>
                <w:rFonts w:ascii="Times New Roman" w:hAnsi="Times New Roman"/>
              </w:rPr>
              <w:t>)</w:t>
            </w:r>
          </w:p>
          <w:p w:rsidR="003F65A0" w:rsidRPr="00B54D83" w:rsidRDefault="003F65A0" w:rsidP="007416BD">
            <w:pPr>
              <w:ind w:left="-74"/>
              <w:rPr>
                <w:rFonts w:ascii="Times New Roman" w:hAnsi="Times New Roman"/>
                <w:lang w:val="uk-UA"/>
              </w:rPr>
            </w:pPr>
          </w:p>
        </w:tc>
        <w:tc>
          <w:tcPr>
            <w:tcW w:w="1406" w:type="dxa"/>
            <w:tcBorders>
              <w:top w:val="single" w:sz="6" w:space="0" w:color="auto"/>
              <w:left w:val="single" w:sz="4" w:space="0" w:color="auto"/>
              <w:bottom w:val="single" w:sz="6" w:space="0" w:color="auto"/>
              <w:right w:val="single" w:sz="4" w:space="0" w:color="auto"/>
            </w:tcBorders>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Упродовж навчального року</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9.</w:t>
            </w:r>
          </w:p>
        </w:tc>
        <w:tc>
          <w:tcPr>
            <w:tcW w:w="5028" w:type="dxa"/>
          </w:tcPr>
          <w:p w:rsidR="003F65A0" w:rsidRPr="00B54D83" w:rsidRDefault="003F65A0" w:rsidP="007416BD">
            <w:pPr>
              <w:ind w:left="-74"/>
              <w:rPr>
                <w:rFonts w:ascii="Times New Roman" w:hAnsi="Times New Roman"/>
                <w:lang w:val="uk-UA"/>
              </w:rPr>
            </w:pPr>
            <w:r w:rsidRPr="00B54D83">
              <w:rPr>
                <w:rFonts w:ascii="Times New Roman" w:hAnsi="Times New Roman"/>
                <w:lang w:val="uk-UA"/>
              </w:rPr>
              <w:t>Питання профілактики булінгу (цькування) у школі розглядати на нарадах при директорі</w:t>
            </w:r>
          </w:p>
        </w:tc>
        <w:tc>
          <w:tcPr>
            <w:tcW w:w="1406" w:type="dxa"/>
            <w:tcBorders>
              <w:top w:val="single" w:sz="6" w:space="0" w:color="auto"/>
              <w:left w:val="single" w:sz="4" w:space="0" w:color="auto"/>
              <w:bottom w:val="single" w:sz="6" w:space="0" w:color="auto"/>
              <w:right w:val="single" w:sz="4" w:space="0" w:color="auto"/>
            </w:tcBorders>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Упродовж навчального року</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10.</w:t>
            </w:r>
          </w:p>
        </w:tc>
        <w:tc>
          <w:tcPr>
            <w:tcW w:w="5028" w:type="dxa"/>
          </w:tcPr>
          <w:p w:rsidR="003F65A0" w:rsidRPr="00B54D83" w:rsidRDefault="003F65A0" w:rsidP="007416BD">
            <w:pPr>
              <w:ind w:left="-74"/>
              <w:rPr>
                <w:rFonts w:ascii="Times New Roman" w:hAnsi="Times New Roman"/>
                <w:lang w:val="uk-UA"/>
              </w:rPr>
            </w:pPr>
            <w:r w:rsidRPr="00B54D83">
              <w:rPr>
                <w:rFonts w:ascii="Times New Roman" w:hAnsi="Times New Roman"/>
                <w:lang w:val="uk-UA"/>
              </w:rPr>
              <w:t>Питання профілактики булінгу (цькування) у школі розглядати на батьківських зборах</w:t>
            </w:r>
          </w:p>
        </w:tc>
        <w:tc>
          <w:tcPr>
            <w:tcW w:w="1406" w:type="dxa"/>
            <w:tcBorders>
              <w:top w:val="single" w:sz="6" w:space="0" w:color="auto"/>
              <w:left w:val="single" w:sz="4" w:space="0" w:color="auto"/>
              <w:bottom w:val="single" w:sz="6" w:space="0" w:color="auto"/>
              <w:right w:val="single" w:sz="4" w:space="0" w:color="auto"/>
            </w:tcBorders>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Упродовж навчального року</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11.</w:t>
            </w:r>
          </w:p>
        </w:tc>
        <w:tc>
          <w:tcPr>
            <w:tcW w:w="5028" w:type="dxa"/>
          </w:tcPr>
          <w:p w:rsidR="003F65A0" w:rsidRPr="00B54D83" w:rsidRDefault="003F65A0" w:rsidP="007416BD">
            <w:pPr>
              <w:ind w:left="-74"/>
              <w:jc w:val="both"/>
              <w:rPr>
                <w:rFonts w:ascii="Times New Roman" w:hAnsi="Times New Roman"/>
                <w:lang w:val="uk-UA"/>
              </w:rPr>
            </w:pPr>
            <w:r w:rsidRPr="00B54D83">
              <w:rPr>
                <w:rFonts w:ascii="Times New Roman" w:hAnsi="Times New Roman"/>
                <w:lang w:val="uk-UA"/>
              </w:rPr>
              <w:t>Ознайомлювати педагогічних працівників школи з оновленням нормативно-правової бази щодо насильства відносно та за участі дітей, порядку дій щодо виявлення і припинення фактів жорстокого</w:t>
            </w:r>
          </w:p>
          <w:p w:rsidR="003F65A0" w:rsidRPr="00B54D83" w:rsidRDefault="003F65A0" w:rsidP="007416BD">
            <w:pPr>
              <w:ind w:left="-74"/>
              <w:rPr>
                <w:rFonts w:ascii="Times New Roman" w:hAnsi="Times New Roman"/>
                <w:lang w:val="uk-UA"/>
              </w:rPr>
            </w:pPr>
            <w:r w:rsidRPr="00B54D83">
              <w:rPr>
                <w:rFonts w:ascii="Times New Roman" w:hAnsi="Times New Roman"/>
                <w:lang w:val="uk-UA"/>
              </w:rPr>
              <w:t>поводження з дітьми або загрози його вчинення</w:t>
            </w:r>
          </w:p>
        </w:tc>
        <w:tc>
          <w:tcPr>
            <w:tcW w:w="1406" w:type="dxa"/>
            <w:tcBorders>
              <w:top w:val="single" w:sz="6" w:space="0" w:color="auto"/>
              <w:left w:val="single" w:sz="4" w:space="0" w:color="auto"/>
              <w:bottom w:val="single" w:sz="6" w:space="0" w:color="auto"/>
              <w:right w:val="single" w:sz="4" w:space="0" w:color="auto"/>
            </w:tcBorders>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Упродовж навчального року</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12.</w:t>
            </w:r>
          </w:p>
        </w:tc>
        <w:tc>
          <w:tcPr>
            <w:tcW w:w="5028" w:type="dxa"/>
          </w:tcPr>
          <w:p w:rsidR="003F65A0" w:rsidRPr="00B54D83" w:rsidRDefault="003F65A0" w:rsidP="007416BD">
            <w:pPr>
              <w:ind w:left="-74"/>
              <w:jc w:val="both"/>
              <w:rPr>
                <w:rFonts w:ascii="Times New Roman" w:hAnsi="Times New Roman"/>
                <w:lang w:val="uk-UA"/>
              </w:rPr>
            </w:pPr>
            <w:r w:rsidRPr="00B54D83">
              <w:rPr>
                <w:rFonts w:ascii="Times New Roman" w:hAnsi="Times New Roman"/>
                <w:lang w:val="uk-UA"/>
              </w:rPr>
              <w:t>Залучати педагогічних працівників школи до підвищення кваліфікації з питань профілактики булінгу (цькування) у школі</w:t>
            </w:r>
          </w:p>
        </w:tc>
        <w:tc>
          <w:tcPr>
            <w:tcW w:w="1406" w:type="dxa"/>
            <w:tcBorders>
              <w:top w:val="single" w:sz="6" w:space="0" w:color="auto"/>
              <w:left w:val="single" w:sz="4" w:space="0" w:color="auto"/>
              <w:bottom w:val="single" w:sz="6" w:space="0" w:color="auto"/>
              <w:right w:val="single" w:sz="4" w:space="0" w:color="auto"/>
            </w:tcBorders>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Упродовж навчального року</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10030" w:type="dxa"/>
            <w:gridSpan w:val="5"/>
          </w:tcPr>
          <w:p w:rsidR="003F65A0" w:rsidRPr="00B54D83" w:rsidRDefault="003F65A0" w:rsidP="007416BD">
            <w:pPr>
              <w:jc w:val="center"/>
              <w:rPr>
                <w:rFonts w:ascii="Times New Roman" w:hAnsi="Times New Roman"/>
                <w:b/>
                <w:lang w:val="uk-UA"/>
              </w:rPr>
            </w:pPr>
            <w:r w:rsidRPr="00B54D83">
              <w:rPr>
                <w:rFonts w:ascii="Times New Roman" w:hAnsi="Times New Roman"/>
                <w:b/>
                <w:lang w:val="uk-UA"/>
              </w:rPr>
              <w:t>Діагностичний етап</w:t>
            </w: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13.</w:t>
            </w:r>
          </w:p>
        </w:tc>
        <w:tc>
          <w:tcPr>
            <w:tcW w:w="5028" w:type="dxa"/>
          </w:tcPr>
          <w:p w:rsidR="003F65A0" w:rsidRPr="00B54D83" w:rsidRDefault="003F65A0" w:rsidP="007416BD">
            <w:pPr>
              <w:ind w:left="-74"/>
              <w:rPr>
                <w:rFonts w:ascii="Times New Roman" w:hAnsi="Times New Roman"/>
                <w:lang w:val="uk-UA"/>
              </w:rPr>
            </w:pPr>
            <w:r w:rsidRPr="00B54D83">
              <w:rPr>
                <w:rFonts w:ascii="Times New Roman" w:hAnsi="Times New Roman"/>
              </w:rPr>
              <w:t>Створення бази інструментарію для діагностування рівня напруги, тривожності в учнівських колективах</w:t>
            </w:r>
          </w:p>
        </w:tc>
        <w:tc>
          <w:tcPr>
            <w:tcW w:w="1406" w:type="dxa"/>
            <w:tcBorders>
              <w:top w:val="single" w:sz="6" w:space="0" w:color="auto"/>
              <w:left w:val="single" w:sz="4" w:space="0" w:color="auto"/>
              <w:bottom w:val="single" w:sz="6" w:space="0" w:color="auto"/>
              <w:right w:val="single" w:sz="4" w:space="0" w:color="auto"/>
            </w:tcBorders>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 xml:space="preserve">Упродовж навчального </w:t>
            </w:r>
            <w:r w:rsidRPr="00B54D83">
              <w:rPr>
                <w:rFonts w:ascii="Times New Roman" w:hAnsi="Times New Roman"/>
                <w:lang w:val="uk-UA"/>
              </w:rPr>
              <w:lastRenderedPageBreak/>
              <w:t>року</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rPr>
          <w:trHeight w:val="586"/>
        </w:trPr>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lastRenderedPageBreak/>
              <w:t>14.</w:t>
            </w:r>
          </w:p>
        </w:tc>
        <w:tc>
          <w:tcPr>
            <w:tcW w:w="5028" w:type="dxa"/>
            <w:shd w:val="clear" w:color="auto" w:fill="auto"/>
            <w:vAlign w:val="center"/>
          </w:tcPr>
          <w:p w:rsidR="003F65A0" w:rsidRPr="00B54D83" w:rsidRDefault="003F65A0" w:rsidP="007416BD">
            <w:pPr>
              <w:spacing w:after="225"/>
              <w:rPr>
                <w:rFonts w:ascii="Times New Roman" w:hAnsi="Times New Roman"/>
              </w:rPr>
            </w:pPr>
            <w:r w:rsidRPr="00B54D83">
              <w:rPr>
                <w:rFonts w:ascii="Times New Roman" w:hAnsi="Times New Roman"/>
              </w:rPr>
              <w:t>Складання банку даних учнів «Зони ризику» та «групи ризику»</w:t>
            </w:r>
          </w:p>
        </w:tc>
        <w:tc>
          <w:tcPr>
            <w:tcW w:w="1406" w:type="dxa"/>
            <w:tcBorders>
              <w:top w:val="single" w:sz="6" w:space="0" w:color="auto"/>
              <w:left w:val="single" w:sz="4" w:space="0" w:color="auto"/>
              <w:bottom w:val="single" w:sz="6" w:space="0" w:color="auto"/>
              <w:right w:val="single" w:sz="4" w:space="0" w:color="auto"/>
            </w:tcBorders>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Упродовж навчального року</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15.</w:t>
            </w:r>
          </w:p>
        </w:tc>
        <w:tc>
          <w:tcPr>
            <w:tcW w:w="5028" w:type="dxa"/>
            <w:shd w:val="clear" w:color="auto" w:fill="auto"/>
            <w:vAlign w:val="center"/>
          </w:tcPr>
          <w:p w:rsidR="003F65A0" w:rsidRPr="00B54D83" w:rsidRDefault="003F65A0" w:rsidP="007416BD">
            <w:pPr>
              <w:rPr>
                <w:rFonts w:ascii="Times New Roman" w:hAnsi="Times New Roman"/>
              </w:rPr>
            </w:pPr>
            <w:r w:rsidRPr="00B54D83">
              <w:rPr>
                <w:rFonts w:ascii="Times New Roman" w:hAnsi="Times New Roman"/>
              </w:rPr>
              <w:t>Діагностування рівня напруги, тривожності в учнівських колективах:</w:t>
            </w:r>
          </w:p>
          <w:p w:rsidR="003F65A0" w:rsidRPr="00B54D83" w:rsidRDefault="003F65A0" w:rsidP="007416BD">
            <w:pPr>
              <w:rPr>
                <w:rFonts w:ascii="Times New Roman" w:hAnsi="Times New Roman"/>
              </w:rPr>
            </w:pPr>
            <w:r w:rsidRPr="00B54D83">
              <w:rPr>
                <w:rFonts w:ascii="Times New Roman" w:hAnsi="Times New Roman"/>
                <w:lang w:val="uk-UA"/>
              </w:rPr>
              <w:t xml:space="preserve">- </w:t>
            </w:r>
            <w:r w:rsidRPr="00B54D83">
              <w:rPr>
                <w:rFonts w:ascii="Times New Roman" w:hAnsi="Times New Roman"/>
              </w:rPr>
              <w:t>спостереження за міжособистісною поведінкою здобувачів освіти;</w:t>
            </w:r>
          </w:p>
          <w:p w:rsidR="003F65A0" w:rsidRPr="00B54D83" w:rsidRDefault="003F65A0" w:rsidP="007416BD">
            <w:pPr>
              <w:rPr>
                <w:rFonts w:ascii="Times New Roman" w:hAnsi="Times New Roman"/>
              </w:rPr>
            </w:pPr>
            <w:r w:rsidRPr="00B54D83">
              <w:rPr>
                <w:rFonts w:ascii="Times New Roman" w:hAnsi="Times New Roman"/>
                <w:lang w:val="uk-UA"/>
              </w:rPr>
              <w:t>-</w:t>
            </w:r>
            <w:r w:rsidRPr="00B54D83">
              <w:rPr>
                <w:rFonts w:ascii="Times New Roman" w:hAnsi="Times New Roman"/>
              </w:rPr>
              <w:t xml:space="preserve"> опитування (анкетування) учасників освітнього процесу;</w:t>
            </w:r>
          </w:p>
          <w:p w:rsidR="003F65A0" w:rsidRPr="00B54D83" w:rsidRDefault="003F65A0" w:rsidP="007416BD">
            <w:pPr>
              <w:rPr>
                <w:rFonts w:ascii="Times New Roman" w:hAnsi="Times New Roman"/>
              </w:rPr>
            </w:pPr>
            <w:r w:rsidRPr="00B54D83">
              <w:rPr>
                <w:rFonts w:ascii="Times New Roman" w:hAnsi="Times New Roman"/>
                <w:lang w:val="uk-UA"/>
              </w:rPr>
              <w:t xml:space="preserve">- </w:t>
            </w:r>
            <w:r w:rsidRPr="00B54D83">
              <w:rPr>
                <w:rFonts w:ascii="Times New Roman" w:hAnsi="Times New Roman"/>
              </w:rPr>
              <w:t>психологічні діагностики мікроклімату, згуртованості класних колективів та емоційних станів учнів;</w:t>
            </w:r>
          </w:p>
          <w:p w:rsidR="003F65A0" w:rsidRPr="00B54D83" w:rsidRDefault="003F65A0" w:rsidP="007416BD">
            <w:pPr>
              <w:rPr>
                <w:rFonts w:ascii="Times New Roman" w:hAnsi="Times New Roman"/>
              </w:rPr>
            </w:pPr>
            <w:r w:rsidRPr="00B54D83">
              <w:rPr>
                <w:rFonts w:ascii="Times New Roman" w:hAnsi="Times New Roman"/>
                <w:lang w:val="uk-UA"/>
              </w:rPr>
              <w:t xml:space="preserve">- </w:t>
            </w:r>
            <w:r w:rsidRPr="00B54D83">
              <w:rPr>
                <w:rFonts w:ascii="Times New Roman" w:hAnsi="Times New Roman"/>
              </w:rPr>
              <w:t>соціальне дослідження наявності референтних груп та відторгнених в колективах;</w:t>
            </w:r>
          </w:p>
          <w:p w:rsidR="003F65A0" w:rsidRPr="00B54D83" w:rsidRDefault="003F65A0" w:rsidP="007416BD">
            <w:pPr>
              <w:rPr>
                <w:rFonts w:ascii="Times New Roman" w:hAnsi="Times New Roman"/>
              </w:rPr>
            </w:pPr>
            <w:r w:rsidRPr="00B54D83">
              <w:rPr>
                <w:rFonts w:ascii="Times New Roman" w:hAnsi="Times New Roman"/>
                <w:lang w:val="uk-UA"/>
              </w:rPr>
              <w:t xml:space="preserve">- </w:t>
            </w:r>
            <w:r w:rsidRPr="00B54D83">
              <w:rPr>
                <w:rFonts w:ascii="Times New Roman" w:hAnsi="Times New Roman"/>
              </w:rPr>
              <w:t>визначення рівня тривоги та депресії учнів.</w:t>
            </w:r>
          </w:p>
        </w:tc>
        <w:tc>
          <w:tcPr>
            <w:tcW w:w="1406" w:type="dxa"/>
            <w:tcBorders>
              <w:top w:val="single" w:sz="6" w:space="0" w:color="auto"/>
              <w:left w:val="single" w:sz="4" w:space="0" w:color="auto"/>
              <w:bottom w:val="single" w:sz="6" w:space="0" w:color="auto"/>
              <w:right w:val="single" w:sz="4" w:space="0" w:color="auto"/>
            </w:tcBorders>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Упродовж навчального року</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10030" w:type="dxa"/>
            <w:gridSpan w:val="5"/>
          </w:tcPr>
          <w:p w:rsidR="003F65A0" w:rsidRPr="00B54D83" w:rsidRDefault="003F65A0" w:rsidP="007416BD">
            <w:pPr>
              <w:jc w:val="center"/>
              <w:rPr>
                <w:rFonts w:ascii="Times New Roman" w:hAnsi="Times New Roman"/>
                <w:b/>
                <w:lang w:val="uk-UA"/>
              </w:rPr>
            </w:pPr>
            <w:r w:rsidRPr="00B54D83">
              <w:rPr>
                <w:rFonts w:ascii="Times New Roman" w:hAnsi="Times New Roman"/>
                <w:b/>
                <w:lang w:val="uk-UA"/>
              </w:rPr>
              <w:t xml:space="preserve">ПРОСВІТНИЦЬКИЙ </w:t>
            </w:r>
            <w:r w:rsidRPr="00B54D83">
              <w:rPr>
                <w:rFonts w:ascii="Times New Roman" w:hAnsi="Times New Roman"/>
                <w:b/>
              </w:rPr>
              <w:t xml:space="preserve"> НАПРЯМ</w:t>
            </w:r>
          </w:p>
        </w:tc>
      </w:tr>
      <w:tr w:rsidR="00B54D83" w:rsidRPr="00B54D83" w:rsidTr="007416BD">
        <w:tc>
          <w:tcPr>
            <w:tcW w:w="10030" w:type="dxa"/>
            <w:gridSpan w:val="5"/>
          </w:tcPr>
          <w:p w:rsidR="003F65A0" w:rsidRPr="00B54D83" w:rsidRDefault="003F65A0" w:rsidP="007416BD">
            <w:pPr>
              <w:jc w:val="center"/>
              <w:rPr>
                <w:rFonts w:ascii="Times New Roman" w:hAnsi="Times New Roman"/>
                <w:b/>
                <w:lang w:val="uk-UA"/>
              </w:rPr>
            </w:pPr>
            <w:r w:rsidRPr="00B54D83">
              <w:rPr>
                <w:rFonts w:ascii="Times New Roman" w:hAnsi="Times New Roman"/>
                <w:b/>
                <w:lang w:val="uk-UA"/>
              </w:rPr>
              <w:t>Інформаційно-профілактичні заходи</w:t>
            </w: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16.</w:t>
            </w:r>
          </w:p>
        </w:tc>
        <w:tc>
          <w:tcPr>
            <w:tcW w:w="5028" w:type="dxa"/>
          </w:tcPr>
          <w:p w:rsidR="003F65A0" w:rsidRPr="00B54D83" w:rsidRDefault="003F65A0" w:rsidP="007416BD">
            <w:pPr>
              <w:ind w:left="-74"/>
              <w:rPr>
                <w:rFonts w:ascii="Times New Roman" w:hAnsi="Times New Roman"/>
                <w:lang w:val="uk-UA"/>
              </w:rPr>
            </w:pPr>
            <w:r w:rsidRPr="00B54D83">
              <w:rPr>
                <w:rFonts w:ascii="Times New Roman" w:hAnsi="Times New Roman"/>
                <w:lang w:val="uk-UA"/>
              </w:rPr>
              <w:t>Тренінг для учнів 10-11 класів «Як не стати учасником булінгу»</w:t>
            </w:r>
          </w:p>
        </w:tc>
        <w:tc>
          <w:tcPr>
            <w:tcW w:w="140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листопад</w:t>
            </w:r>
          </w:p>
        </w:tc>
        <w:tc>
          <w:tcPr>
            <w:tcW w:w="1650"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Класні керівники</w:t>
            </w:r>
          </w:p>
          <w:p w:rsidR="003F65A0" w:rsidRPr="00B54D83" w:rsidRDefault="003F65A0" w:rsidP="007416BD">
            <w:pPr>
              <w:jc w:val="center"/>
              <w:rPr>
                <w:rFonts w:ascii="Times New Roman" w:hAnsi="Times New Roman"/>
                <w:lang w:val="uk-UA"/>
              </w:rPr>
            </w:pPr>
            <w:r w:rsidRPr="00B54D83">
              <w:rPr>
                <w:rFonts w:ascii="Times New Roman" w:hAnsi="Times New Roman"/>
                <w:lang w:val="uk-UA"/>
              </w:rPr>
              <w:t>10-11 класів</w:t>
            </w: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18.</w:t>
            </w:r>
          </w:p>
        </w:tc>
        <w:tc>
          <w:tcPr>
            <w:tcW w:w="5028" w:type="dxa"/>
          </w:tcPr>
          <w:p w:rsidR="003F65A0" w:rsidRPr="00B54D83" w:rsidRDefault="003F65A0" w:rsidP="007416BD">
            <w:pPr>
              <w:pStyle w:val="23"/>
              <w:rPr>
                <w:bCs/>
                <w:u w:val="single"/>
                <w:lang w:val="uk-UA"/>
              </w:rPr>
            </w:pPr>
            <w:r w:rsidRPr="00B54D83">
              <w:rPr>
                <w:lang w:val="uk-UA"/>
              </w:rPr>
              <w:t xml:space="preserve">Проходження безкоштовного курсу «Недискримінаційний підхід у навчанні» на сайті </w:t>
            </w:r>
            <w:r w:rsidRPr="00B54D83">
              <w:rPr>
                <w:lang w:val="en-US"/>
              </w:rPr>
              <w:t>EdEra</w:t>
            </w:r>
            <w:r w:rsidRPr="00B54D83">
              <w:rPr>
                <w:lang w:val="uk-UA"/>
              </w:rPr>
              <w:t>, «Протидія та попередження булінгу в закладах освіти» (освітня платформа «</w:t>
            </w:r>
            <w:r w:rsidRPr="00B54D83">
              <w:rPr>
                <w:lang w:val="en-US"/>
              </w:rPr>
              <w:t>PROMETHEUS</w:t>
            </w:r>
            <w:r w:rsidRPr="00B54D83">
              <w:rPr>
                <w:lang w:val="uk-UA"/>
              </w:rPr>
              <w:t>»)</w:t>
            </w:r>
          </w:p>
        </w:tc>
        <w:tc>
          <w:tcPr>
            <w:tcW w:w="1406" w:type="dxa"/>
            <w:tcBorders>
              <w:top w:val="single" w:sz="6" w:space="0" w:color="auto"/>
              <w:left w:val="single" w:sz="4" w:space="0" w:color="auto"/>
              <w:bottom w:val="single" w:sz="6" w:space="0" w:color="auto"/>
              <w:right w:val="single" w:sz="4" w:space="0" w:color="auto"/>
            </w:tcBorders>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Упродовж навчального року</w:t>
            </w:r>
          </w:p>
        </w:tc>
        <w:tc>
          <w:tcPr>
            <w:tcW w:w="1650"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Класні керівники</w:t>
            </w:r>
          </w:p>
          <w:p w:rsidR="003F65A0" w:rsidRPr="00B54D83" w:rsidRDefault="003F65A0" w:rsidP="007416BD">
            <w:pPr>
              <w:jc w:val="center"/>
              <w:rPr>
                <w:rFonts w:ascii="Times New Roman" w:hAnsi="Times New Roman"/>
                <w:lang w:val="uk-UA"/>
              </w:rPr>
            </w:pPr>
            <w:r w:rsidRPr="00B54D83">
              <w:rPr>
                <w:rFonts w:ascii="Times New Roman" w:hAnsi="Times New Roman"/>
                <w:lang w:val="uk-UA"/>
              </w:rPr>
              <w:t>1-11 класів</w:t>
            </w: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19.</w:t>
            </w:r>
          </w:p>
        </w:tc>
        <w:tc>
          <w:tcPr>
            <w:tcW w:w="5028" w:type="dxa"/>
          </w:tcPr>
          <w:p w:rsidR="003F65A0" w:rsidRPr="00B54D83" w:rsidRDefault="003F65A0" w:rsidP="007416BD">
            <w:pPr>
              <w:pStyle w:val="23"/>
              <w:ind w:left="-74"/>
              <w:rPr>
                <w:bCs/>
              </w:rPr>
            </w:pPr>
            <w:r w:rsidRPr="00B54D83">
              <w:t>Круглий стіл для батьків «Поговоримо про булінг та кібербулінг»</w:t>
            </w:r>
          </w:p>
        </w:tc>
        <w:tc>
          <w:tcPr>
            <w:tcW w:w="1406" w:type="dxa"/>
            <w:tcBorders>
              <w:top w:val="single" w:sz="6" w:space="0" w:color="auto"/>
              <w:left w:val="single" w:sz="4" w:space="0" w:color="auto"/>
              <w:bottom w:val="single" w:sz="6" w:space="0" w:color="auto"/>
              <w:right w:val="single" w:sz="4" w:space="0" w:color="auto"/>
            </w:tcBorders>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Упродовж навчального року</w:t>
            </w:r>
          </w:p>
        </w:tc>
        <w:tc>
          <w:tcPr>
            <w:tcW w:w="1650"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Класні керівники</w:t>
            </w:r>
          </w:p>
          <w:p w:rsidR="003F65A0" w:rsidRPr="00B54D83" w:rsidRDefault="003F65A0" w:rsidP="007416BD">
            <w:pPr>
              <w:jc w:val="center"/>
              <w:rPr>
                <w:rFonts w:ascii="Times New Roman" w:hAnsi="Times New Roman"/>
                <w:lang w:val="uk-UA"/>
              </w:rPr>
            </w:pPr>
            <w:r w:rsidRPr="00B54D83">
              <w:rPr>
                <w:rFonts w:ascii="Times New Roman" w:hAnsi="Times New Roman"/>
                <w:lang w:val="uk-UA"/>
              </w:rPr>
              <w:t>1-11 класів</w:t>
            </w:r>
          </w:p>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20.</w:t>
            </w:r>
          </w:p>
        </w:tc>
        <w:tc>
          <w:tcPr>
            <w:tcW w:w="5028" w:type="dxa"/>
          </w:tcPr>
          <w:p w:rsidR="003F65A0" w:rsidRPr="00B54D83" w:rsidRDefault="003F65A0" w:rsidP="007416BD">
            <w:pPr>
              <w:pStyle w:val="23"/>
              <w:ind w:left="-74"/>
              <w:rPr>
                <w:bCs/>
              </w:rPr>
            </w:pPr>
            <w:r w:rsidRPr="00B54D83">
              <w:rPr>
                <w:bCs/>
              </w:rPr>
              <w:t>Міні – тренінг «Як навчити дітей безпечної поведінки в Інтернеті»</w:t>
            </w:r>
          </w:p>
        </w:tc>
        <w:tc>
          <w:tcPr>
            <w:tcW w:w="1406" w:type="dxa"/>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 xml:space="preserve">Грудень </w:t>
            </w:r>
          </w:p>
        </w:tc>
        <w:tc>
          <w:tcPr>
            <w:tcW w:w="1650"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Вч. інформатики в початкових класах</w:t>
            </w: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21.</w:t>
            </w:r>
          </w:p>
        </w:tc>
        <w:tc>
          <w:tcPr>
            <w:tcW w:w="5028" w:type="dxa"/>
          </w:tcPr>
          <w:p w:rsidR="003F65A0" w:rsidRPr="00B54D83" w:rsidRDefault="003F65A0" w:rsidP="007416BD">
            <w:pPr>
              <w:pStyle w:val="23"/>
              <w:ind w:left="-74"/>
              <w:rPr>
                <w:bCs/>
              </w:rPr>
            </w:pPr>
            <w:r w:rsidRPr="00B54D83">
              <w:t>Круглий стіл для педколективу «Безпечна школа. Маски булінгу»</w:t>
            </w:r>
          </w:p>
        </w:tc>
        <w:tc>
          <w:tcPr>
            <w:tcW w:w="1406" w:type="dxa"/>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 xml:space="preserve">Листопад </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23.</w:t>
            </w:r>
          </w:p>
        </w:tc>
        <w:tc>
          <w:tcPr>
            <w:tcW w:w="5028" w:type="dxa"/>
          </w:tcPr>
          <w:p w:rsidR="003F65A0" w:rsidRPr="00B54D83" w:rsidRDefault="003F65A0" w:rsidP="007416BD">
            <w:pPr>
              <w:pStyle w:val="23"/>
              <w:ind w:left="-74"/>
            </w:pPr>
            <w:r w:rsidRPr="00B54D83">
              <w:t>Години відвертого спілкування за участю представників Національної поліції «Не допускай проявів булінгу над собою. Допоможи другу»</w:t>
            </w:r>
          </w:p>
        </w:tc>
        <w:tc>
          <w:tcPr>
            <w:tcW w:w="140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 xml:space="preserve">Листопад </w:t>
            </w:r>
            <w:r w:rsidR="00667211" w:rsidRPr="00B54D83">
              <w:rPr>
                <w:rFonts w:ascii="Times New Roman" w:hAnsi="Times New Roman"/>
                <w:lang w:val="uk-UA"/>
              </w:rPr>
              <w:t>,</w:t>
            </w:r>
          </w:p>
          <w:p w:rsidR="003F65A0" w:rsidRPr="00B54D83" w:rsidRDefault="003F65A0" w:rsidP="00667211">
            <w:pPr>
              <w:jc w:val="center"/>
              <w:rPr>
                <w:rFonts w:ascii="Times New Roman" w:hAnsi="Times New Roman"/>
                <w:lang w:val="uk-UA"/>
              </w:rPr>
            </w:pPr>
            <w:r w:rsidRPr="00B54D83">
              <w:rPr>
                <w:rFonts w:ascii="Times New Roman" w:hAnsi="Times New Roman"/>
                <w:lang w:val="uk-UA"/>
              </w:rPr>
              <w:t xml:space="preserve">квітень </w:t>
            </w:r>
          </w:p>
        </w:tc>
        <w:tc>
          <w:tcPr>
            <w:tcW w:w="1650"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Класні керівники 1-11 класів</w:t>
            </w:r>
          </w:p>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24.</w:t>
            </w:r>
          </w:p>
        </w:tc>
        <w:tc>
          <w:tcPr>
            <w:tcW w:w="5028" w:type="dxa"/>
          </w:tcPr>
          <w:p w:rsidR="003F65A0" w:rsidRPr="00B54D83" w:rsidRDefault="003F65A0" w:rsidP="007416BD">
            <w:pPr>
              <w:pStyle w:val="23"/>
              <w:ind w:left="-74"/>
            </w:pPr>
            <w:r w:rsidRPr="00B54D83">
              <w:t>Ознайомлення учасників освітнього процесу з програмою «Вирішення конфлікту мирним шляхом. Базові навички медіації»</w:t>
            </w:r>
          </w:p>
        </w:tc>
        <w:tc>
          <w:tcPr>
            <w:tcW w:w="1406" w:type="dxa"/>
            <w:tcBorders>
              <w:top w:val="single" w:sz="6" w:space="0" w:color="auto"/>
              <w:left w:val="single" w:sz="4" w:space="0" w:color="auto"/>
              <w:bottom w:val="single" w:sz="6" w:space="0" w:color="auto"/>
              <w:right w:val="single" w:sz="4" w:space="0" w:color="auto"/>
            </w:tcBorders>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Упродовж навчального року</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25.</w:t>
            </w:r>
          </w:p>
        </w:tc>
        <w:tc>
          <w:tcPr>
            <w:tcW w:w="5028" w:type="dxa"/>
          </w:tcPr>
          <w:p w:rsidR="003F65A0" w:rsidRPr="00B54D83" w:rsidRDefault="003F65A0" w:rsidP="007416BD">
            <w:pPr>
              <w:pStyle w:val="23"/>
              <w:ind w:left="-74"/>
            </w:pPr>
            <w:r w:rsidRPr="00B54D83">
              <w:t xml:space="preserve">Проведення відеолекторіїв у співпраці з представниками  міської соціальної служби  </w:t>
            </w:r>
          </w:p>
        </w:tc>
        <w:tc>
          <w:tcPr>
            <w:tcW w:w="1406" w:type="dxa"/>
            <w:tcBorders>
              <w:top w:val="single" w:sz="6" w:space="0" w:color="auto"/>
              <w:left w:val="single" w:sz="4" w:space="0" w:color="auto"/>
              <w:bottom w:val="single" w:sz="6" w:space="0" w:color="auto"/>
              <w:right w:val="single" w:sz="4" w:space="0" w:color="auto"/>
            </w:tcBorders>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Упродовж 2021-2022 навчального року</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26.</w:t>
            </w:r>
          </w:p>
        </w:tc>
        <w:tc>
          <w:tcPr>
            <w:tcW w:w="5028" w:type="dxa"/>
          </w:tcPr>
          <w:p w:rsidR="003F65A0" w:rsidRPr="00B54D83" w:rsidRDefault="003F65A0" w:rsidP="007416BD">
            <w:pPr>
              <w:pStyle w:val="23"/>
              <w:ind w:left="-74"/>
            </w:pPr>
            <w:r w:rsidRPr="00B54D83">
              <w:t>Проведення моніторингу безпечності та комфортності закладу освіти шляхом анкетування</w:t>
            </w:r>
          </w:p>
        </w:tc>
        <w:tc>
          <w:tcPr>
            <w:tcW w:w="1406" w:type="dxa"/>
            <w:tcBorders>
              <w:top w:val="single" w:sz="6" w:space="0" w:color="auto"/>
              <w:left w:val="single" w:sz="4" w:space="0" w:color="auto"/>
              <w:bottom w:val="single" w:sz="6" w:space="0" w:color="auto"/>
              <w:right w:val="single" w:sz="4" w:space="0" w:color="auto"/>
            </w:tcBorders>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Упродовж 2021-2022 навчального року</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27.</w:t>
            </w:r>
          </w:p>
        </w:tc>
        <w:tc>
          <w:tcPr>
            <w:tcW w:w="5028" w:type="dxa"/>
          </w:tcPr>
          <w:p w:rsidR="003F65A0" w:rsidRPr="00B54D83" w:rsidRDefault="003F65A0" w:rsidP="007416BD">
            <w:pPr>
              <w:pStyle w:val="23"/>
              <w:ind w:left="-74"/>
            </w:pPr>
            <w:r w:rsidRPr="00B54D83">
              <w:t>Проведення заходів в рамках тематичного тижня «Тиждень дитячих мрій та добрих справ»</w:t>
            </w:r>
          </w:p>
        </w:tc>
        <w:tc>
          <w:tcPr>
            <w:tcW w:w="140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Листопад 2021</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10030" w:type="dxa"/>
            <w:gridSpan w:val="5"/>
          </w:tcPr>
          <w:p w:rsidR="003F65A0" w:rsidRPr="00B54D83" w:rsidRDefault="003F65A0" w:rsidP="007416BD">
            <w:pPr>
              <w:jc w:val="center"/>
              <w:rPr>
                <w:rFonts w:ascii="Times New Roman" w:hAnsi="Times New Roman"/>
                <w:b/>
                <w:lang w:val="uk-UA"/>
              </w:rPr>
            </w:pPr>
            <w:r w:rsidRPr="00B54D83">
              <w:rPr>
                <w:rFonts w:ascii="Times New Roman" w:hAnsi="Times New Roman"/>
                <w:b/>
                <w:lang w:val="uk-UA"/>
              </w:rPr>
              <w:t>Години психолога спрямовані на запобігання та протидію булінгу</w:t>
            </w: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28.</w:t>
            </w:r>
          </w:p>
        </w:tc>
        <w:tc>
          <w:tcPr>
            <w:tcW w:w="5028" w:type="dxa"/>
          </w:tcPr>
          <w:p w:rsidR="003F65A0" w:rsidRPr="00B54D83" w:rsidRDefault="003F65A0" w:rsidP="007416BD">
            <w:pPr>
              <w:pStyle w:val="23"/>
              <w:ind w:left="-74"/>
            </w:pPr>
            <w:r w:rsidRPr="00B54D83">
              <w:t>Година спілкування «Агресія як прояв насильства»</w:t>
            </w:r>
          </w:p>
        </w:tc>
        <w:tc>
          <w:tcPr>
            <w:tcW w:w="140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листопад</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29.</w:t>
            </w:r>
          </w:p>
        </w:tc>
        <w:tc>
          <w:tcPr>
            <w:tcW w:w="5028" w:type="dxa"/>
          </w:tcPr>
          <w:p w:rsidR="003F65A0" w:rsidRPr="00B54D83" w:rsidRDefault="003F65A0" w:rsidP="007416BD">
            <w:pPr>
              <w:pStyle w:val="23"/>
              <w:ind w:left="-74"/>
            </w:pPr>
            <w:r w:rsidRPr="00B54D83">
              <w:t>Бесіда «Конфлікт та його наслідки»</w:t>
            </w:r>
          </w:p>
        </w:tc>
        <w:tc>
          <w:tcPr>
            <w:tcW w:w="140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лютий</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30.</w:t>
            </w:r>
          </w:p>
        </w:tc>
        <w:tc>
          <w:tcPr>
            <w:tcW w:w="5028" w:type="dxa"/>
          </w:tcPr>
          <w:p w:rsidR="003F65A0" w:rsidRPr="00B54D83" w:rsidRDefault="003F65A0" w:rsidP="007416BD">
            <w:pPr>
              <w:pStyle w:val="23"/>
              <w:ind w:left="-74"/>
            </w:pPr>
            <w:r w:rsidRPr="00B54D83">
              <w:t>Розвивальне заняття «Я та інші»</w:t>
            </w:r>
          </w:p>
        </w:tc>
        <w:tc>
          <w:tcPr>
            <w:tcW w:w="140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березень</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31.</w:t>
            </w:r>
          </w:p>
        </w:tc>
        <w:tc>
          <w:tcPr>
            <w:tcW w:w="5028" w:type="dxa"/>
          </w:tcPr>
          <w:p w:rsidR="003F65A0" w:rsidRPr="00B54D83" w:rsidRDefault="003F65A0" w:rsidP="007416BD">
            <w:pPr>
              <w:pStyle w:val="23"/>
              <w:ind w:left="-74"/>
            </w:pPr>
            <w:r w:rsidRPr="00B54D83">
              <w:t>Година спілкування «Кібербулінг як проблема порушення прав людини»</w:t>
            </w:r>
          </w:p>
        </w:tc>
        <w:tc>
          <w:tcPr>
            <w:tcW w:w="140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грудень</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32.</w:t>
            </w:r>
          </w:p>
        </w:tc>
        <w:tc>
          <w:tcPr>
            <w:tcW w:w="5028" w:type="dxa"/>
          </w:tcPr>
          <w:p w:rsidR="003F65A0" w:rsidRPr="00B54D83" w:rsidRDefault="003F65A0" w:rsidP="007416BD">
            <w:pPr>
              <w:pStyle w:val="23"/>
              <w:ind w:left="-74"/>
            </w:pPr>
            <w:r w:rsidRPr="00B54D83">
              <w:t>Заняття з елементами тренінгу «Обери безпечний шлях»</w:t>
            </w:r>
          </w:p>
        </w:tc>
        <w:tc>
          <w:tcPr>
            <w:tcW w:w="140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січень</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33.</w:t>
            </w:r>
          </w:p>
        </w:tc>
        <w:tc>
          <w:tcPr>
            <w:tcW w:w="5028" w:type="dxa"/>
          </w:tcPr>
          <w:p w:rsidR="003F65A0" w:rsidRPr="00B54D83" w:rsidRDefault="003F65A0" w:rsidP="007416BD">
            <w:pPr>
              <w:pStyle w:val="23"/>
              <w:ind w:left="-74"/>
            </w:pPr>
            <w:r w:rsidRPr="00B54D83">
              <w:t>Тренінг «Безпечний інтернет»</w:t>
            </w:r>
          </w:p>
        </w:tc>
        <w:tc>
          <w:tcPr>
            <w:tcW w:w="140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квітень</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34.</w:t>
            </w:r>
          </w:p>
        </w:tc>
        <w:tc>
          <w:tcPr>
            <w:tcW w:w="5028" w:type="dxa"/>
          </w:tcPr>
          <w:p w:rsidR="003F65A0" w:rsidRPr="00B54D83" w:rsidRDefault="003F65A0" w:rsidP="007416BD">
            <w:pPr>
              <w:pStyle w:val="23"/>
              <w:ind w:left="-74"/>
            </w:pPr>
            <w:r w:rsidRPr="00B54D83">
              <w:t>Розвивальне заняття «Як приборкати власних драконів»</w:t>
            </w:r>
          </w:p>
        </w:tc>
        <w:tc>
          <w:tcPr>
            <w:tcW w:w="140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травень</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10030" w:type="dxa"/>
            <w:gridSpan w:val="5"/>
          </w:tcPr>
          <w:p w:rsidR="003F65A0" w:rsidRPr="00B54D83" w:rsidRDefault="003F65A0" w:rsidP="007416BD">
            <w:pPr>
              <w:jc w:val="center"/>
              <w:rPr>
                <w:rFonts w:ascii="Times New Roman" w:hAnsi="Times New Roman"/>
                <w:b/>
                <w:lang w:val="uk-UA"/>
              </w:rPr>
            </w:pPr>
            <w:r w:rsidRPr="00B54D83">
              <w:rPr>
                <w:rFonts w:ascii="Times New Roman" w:hAnsi="Times New Roman"/>
                <w:b/>
                <w:lang w:val="uk-UA"/>
              </w:rPr>
              <w:t>Робота соціального педагога спрямована на запобігання та протидію булінгу</w:t>
            </w: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lastRenderedPageBreak/>
              <w:t>35.</w:t>
            </w:r>
          </w:p>
        </w:tc>
        <w:tc>
          <w:tcPr>
            <w:tcW w:w="5028" w:type="dxa"/>
          </w:tcPr>
          <w:p w:rsidR="003F65A0" w:rsidRPr="00B54D83" w:rsidRDefault="003F65A0" w:rsidP="007416BD">
            <w:pPr>
              <w:pStyle w:val="23"/>
              <w:ind w:left="-74"/>
            </w:pPr>
            <w:r w:rsidRPr="00B54D83">
              <w:t>Анкетування за методикою «Агресина поведінка» (за Є. Ільїним та П. Ковальовим)</w:t>
            </w:r>
          </w:p>
        </w:tc>
        <w:tc>
          <w:tcPr>
            <w:tcW w:w="140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листопад</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rPr>
          <w:trHeight w:val="537"/>
        </w:trPr>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36.</w:t>
            </w:r>
          </w:p>
        </w:tc>
        <w:tc>
          <w:tcPr>
            <w:tcW w:w="5028" w:type="dxa"/>
          </w:tcPr>
          <w:p w:rsidR="003F65A0" w:rsidRPr="00B54D83" w:rsidRDefault="003F65A0" w:rsidP="007416BD">
            <w:pPr>
              <w:pStyle w:val="23"/>
              <w:ind w:left="-74"/>
            </w:pPr>
            <w:r w:rsidRPr="00B54D83">
              <w:t>Анкета «Протидія булінгу»</w:t>
            </w:r>
          </w:p>
        </w:tc>
        <w:tc>
          <w:tcPr>
            <w:tcW w:w="140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грудень</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rPr>
          <w:trHeight w:val="473"/>
        </w:trPr>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37.</w:t>
            </w:r>
          </w:p>
        </w:tc>
        <w:tc>
          <w:tcPr>
            <w:tcW w:w="5028" w:type="dxa"/>
          </w:tcPr>
          <w:p w:rsidR="003F65A0" w:rsidRPr="00B54D83" w:rsidRDefault="003F65A0" w:rsidP="007416BD">
            <w:pPr>
              <w:pStyle w:val="23"/>
              <w:ind w:left="-74"/>
            </w:pPr>
            <w:r w:rsidRPr="00B54D83">
              <w:t>Тренінг для педагогів «Конфлікти – це норми життя?»</w:t>
            </w:r>
          </w:p>
        </w:tc>
        <w:tc>
          <w:tcPr>
            <w:tcW w:w="140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січень</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38.</w:t>
            </w:r>
          </w:p>
        </w:tc>
        <w:tc>
          <w:tcPr>
            <w:tcW w:w="5028" w:type="dxa"/>
          </w:tcPr>
          <w:p w:rsidR="003F65A0" w:rsidRPr="00B54D83" w:rsidRDefault="003F65A0" w:rsidP="007416BD">
            <w:pPr>
              <w:pStyle w:val="23"/>
              <w:ind w:left="-74"/>
            </w:pPr>
            <w:r w:rsidRPr="00B54D83">
              <w:t>Батьківський всеобуч «Агресивна поведінка підлітків. Що таке батьківський авторитет»</w:t>
            </w:r>
          </w:p>
        </w:tc>
        <w:tc>
          <w:tcPr>
            <w:tcW w:w="140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березень</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39.</w:t>
            </w:r>
          </w:p>
        </w:tc>
        <w:tc>
          <w:tcPr>
            <w:tcW w:w="5028" w:type="dxa"/>
          </w:tcPr>
          <w:p w:rsidR="003F65A0" w:rsidRPr="00B54D83" w:rsidRDefault="003F65A0" w:rsidP="007416BD">
            <w:pPr>
              <w:pStyle w:val="23"/>
              <w:ind w:left="-74"/>
            </w:pPr>
            <w:r w:rsidRPr="00B54D83">
              <w:t>Розробка пам’ятки «Маркери булінгу»</w:t>
            </w:r>
          </w:p>
        </w:tc>
        <w:tc>
          <w:tcPr>
            <w:tcW w:w="140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вересень</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40.</w:t>
            </w:r>
          </w:p>
        </w:tc>
        <w:tc>
          <w:tcPr>
            <w:tcW w:w="5028" w:type="dxa"/>
          </w:tcPr>
          <w:p w:rsidR="003F65A0" w:rsidRPr="00B54D83" w:rsidRDefault="003F65A0" w:rsidP="007416BD">
            <w:pPr>
              <w:pStyle w:val="23"/>
              <w:ind w:left="-74"/>
            </w:pPr>
            <w:r w:rsidRPr="00B54D83">
              <w:t>Складання порад «Як допомогти дітям упоратися з булінгом»</w:t>
            </w:r>
          </w:p>
        </w:tc>
        <w:tc>
          <w:tcPr>
            <w:tcW w:w="140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вересень</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8650" w:type="dxa"/>
            <w:gridSpan w:val="4"/>
          </w:tcPr>
          <w:p w:rsidR="003F65A0" w:rsidRPr="00B54D83" w:rsidRDefault="003F65A0" w:rsidP="007416BD">
            <w:pPr>
              <w:jc w:val="center"/>
              <w:rPr>
                <w:rFonts w:ascii="Times New Roman" w:hAnsi="Times New Roman"/>
                <w:b/>
                <w:bCs/>
                <w:lang w:val="uk-UA"/>
              </w:rPr>
            </w:pPr>
            <w:r w:rsidRPr="00B54D83">
              <w:rPr>
                <w:rFonts w:ascii="Times New Roman" w:hAnsi="Times New Roman"/>
                <w:b/>
                <w:bCs/>
                <w:lang w:val="uk-UA"/>
              </w:rPr>
              <w:t xml:space="preserve">                                       Вторинна профілактика</w:t>
            </w: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41.</w:t>
            </w:r>
          </w:p>
        </w:tc>
        <w:tc>
          <w:tcPr>
            <w:tcW w:w="5028" w:type="dxa"/>
          </w:tcPr>
          <w:p w:rsidR="003F65A0" w:rsidRPr="00B54D83" w:rsidRDefault="003F65A0" w:rsidP="007416BD">
            <w:pPr>
              <w:pStyle w:val="23"/>
              <w:ind w:left="-74"/>
            </w:pPr>
            <w:r w:rsidRPr="00B54D83">
              <w:t xml:space="preserve">Розгляд заяв про випадки булінгу </w:t>
            </w:r>
          </w:p>
        </w:tc>
        <w:tc>
          <w:tcPr>
            <w:tcW w:w="1406" w:type="dxa"/>
          </w:tcPr>
          <w:p w:rsidR="003F65A0" w:rsidRPr="00B54D83" w:rsidRDefault="003F65A0" w:rsidP="007416BD">
            <w:pPr>
              <w:rPr>
                <w:rFonts w:ascii="Times New Roman" w:hAnsi="Times New Roman"/>
              </w:rPr>
            </w:pPr>
            <w:r w:rsidRPr="00B54D83">
              <w:rPr>
                <w:rFonts w:ascii="Times New Roman" w:hAnsi="Times New Roman"/>
              </w:rPr>
              <w:t>За заявою</w:t>
            </w:r>
          </w:p>
        </w:tc>
        <w:tc>
          <w:tcPr>
            <w:tcW w:w="1650" w:type="dxa"/>
          </w:tcPr>
          <w:p w:rsidR="003F65A0" w:rsidRPr="00B54D83" w:rsidRDefault="003F65A0" w:rsidP="007416BD">
            <w:pPr>
              <w:rPr>
                <w:rFonts w:ascii="Times New Roman" w:hAnsi="Times New Roman"/>
                <w:lang w:val="uk-UA"/>
              </w:rPr>
            </w:pPr>
            <w:r w:rsidRPr="00B54D83">
              <w:rPr>
                <w:rFonts w:ascii="Times New Roman" w:hAnsi="Times New Roman"/>
                <w:lang w:val="uk-UA"/>
              </w:rPr>
              <w:t>Адміністрація школи</w:t>
            </w: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42.</w:t>
            </w:r>
          </w:p>
        </w:tc>
        <w:tc>
          <w:tcPr>
            <w:tcW w:w="5028" w:type="dxa"/>
          </w:tcPr>
          <w:p w:rsidR="003F65A0" w:rsidRPr="00B54D83" w:rsidRDefault="003F65A0" w:rsidP="007416BD">
            <w:pPr>
              <w:ind w:left="-74"/>
              <w:rPr>
                <w:rFonts w:ascii="Times New Roman" w:hAnsi="Times New Roman"/>
                <w:bCs/>
                <w:lang w:val="uk-UA"/>
              </w:rPr>
            </w:pPr>
            <w:r w:rsidRPr="00B54D83">
              <w:rPr>
                <w:rFonts w:ascii="Times New Roman" w:hAnsi="Times New Roman"/>
                <w:bCs/>
                <w:lang w:val="uk-UA"/>
              </w:rPr>
              <w:t>Сеанси медіації (примирення)</w:t>
            </w:r>
          </w:p>
        </w:tc>
        <w:tc>
          <w:tcPr>
            <w:tcW w:w="1406" w:type="dxa"/>
          </w:tcPr>
          <w:p w:rsidR="003F65A0" w:rsidRPr="00B54D83" w:rsidRDefault="003F65A0" w:rsidP="007416BD">
            <w:pPr>
              <w:rPr>
                <w:rFonts w:ascii="Times New Roman" w:hAnsi="Times New Roman"/>
              </w:rPr>
            </w:pPr>
            <w:r w:rsidRPr="00B54D83">
              <w:rPr>
                <w:rFonts w:ascii="Times New Roman" w:hAnsi="Times New Roman"/>
              </w:rPr>
              <w:t>За потребою</w:t>
            </w:r>
          </w:p>
        </w:tc>
        <w:tc>
          <w:tcPr>
            <w:tcW w:w="1650" w:type="dxa"/>
          </w:tcPr>
          <w:p w:rsidR="003F65A0" w:rsidRPr="00B54D83" w:rsidRDefault="003F65A0" w:rsidP="007416BD">
            <w:pPr>
              <w:rPr>
                <w:rFonts w:ascii="Times New Roman" w:hAnsi="Times New Roman"/>
                <w:lang w:val="uk-UA"/>
              </w:rPr>
            </w:pPr>
            <w:r w:rsidRPr="00B54D83">
              <w:rPr>
                <w:rFonts w:ascii="Times New Roman" w:hAnsi="Times New Roman"/>
                <w:lang w:val="uk-UA"/>
              </w:rPr>
              <w:t xml:space="preserve"> Психологічна служба</w:t>
            </w:r>
          </w:p>
          <w:p w:rsidR="003F65A0" w:rsidRPr="00B54D83" w:rsidRDefault="003F65A0" w:rsidP="007416BD">
            <w:pP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bl>
    <w:p w:rsidR="003F65A0" w:rsidRPr="00B54D83" w:rsidRDefault="003F65A0" w:rsidP="003F65A0">
      <w:pPr>
        <w:tabs>
          <w:tab w:val="left" w:pos="2370"/>
        </w:tabs>
        <w:spacing w:after="0"/>
        <w:rPr>
          <w:rFonts w:ascii="Times New Roman" w:hAnsi="Times New Roman"/>
          <w:b/>
          <w:sz w:val="24"/>
          <w:szCs w:val="24"/>
          <w:lang w:val="uk-UA"/>
        </w:rPr>
      </w:pPr>
      <w:r w:rsidRPr="00B54D83">
        <w:rPr>
          <w:rFonts w:ascii="Times New Roman" w:hAnsi="Times New Roman"/>
          <w:b/>
          <w:sz w:val="24"/>
          <w:szCs w:val="24"/>
          <w:lang w:val="uk-UA"/>
        </w:rPr>
        <w:t>2.2.2. Заходи щодо формування позитивної мотивації у поведінці учасників освітнього процесу та реалізації підходу, заснованого на правах людини</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B54D83" w:rsidRPr="00B54D83" w:rsidTr="007416BD">
        <w:tc>
          <w:tcPr>
            <w:tcW w:w="566" w:type="dxa"/>
          </w:tcPr>
          <w:p w:rsidR="003F65A0" w:rsidRPr="00B54D83" w:rsidRDefault="003F65A0" w:rsidP="007416BD">
            <w:pPr>
              <w:jc w:val="center"/>
              <w:rPr>
                <w:rFonts w:ascii="Times New Roman" w:hAnsi="Times New Roman"/>
                <w:b/>
                <w:lang w:val="uk-UA"/>
              </w:rPr>
            </w:pPr>
            <w:r w:rsidRPr="00B54D83">
              <w:rPr>
                <w:rFonts w:ascii="Times New Roman" w:hAnsi="Times New Roman"/>
                <w:b/>
                <w:lang w:val="uk-UA"/>
              </w:rPr>
              <w:t>№</w:t>
            </w:r>
          </w:p>
          <w:p w:rsidR="003F65A0" w:rsidRPr="00B54D83" w:rsidRDefault="003F65A0" w:rsidP="007416BD">
            <w:pPr>
              <w:jc w:val="center"/>
              <w:rPr>
                <w:rFonts w:ascii="Times New Roman" w:hAnsi="Times New Roman"/>
                <w:b/>
                <w:lang w:val="uk-UA"/>
              </w:rPr>
            </w:pPr>
            <w:r w:rsidRPr="00B54D83">
              <w:rPr>
                <w:rFonts w:ascii="Times New Roman" w:hAnsi="Times New Roman"/>
                <w:b/>
                <w:lang w:val="uk-UA"/>
              </w:rPr>
              <w:t>з/п</w:t>
            </w:r>
          </w:p>
        </w:tc>
        <w:tc>
          <w:tcPr>
            <w:tcW w:w="5028" w:type="dxa"/>
          </w:tcPr>
          <w:p w:rsidR="003F65A0" w:rsidRPr="00B54D83" w:rsidRDefault="003F65A0" w:rsidP="007416BD">
            <w:pPr>
              <w:jc w:val="center"/>
              <w:rPr>
                <w:rFonts w:ascii="Times New Roman" w:hAnsi="Times New Roman"/>
                <w:b/>
                <w:lang w:val="uk-UA"/>
              </w:rPr>
            </w:pPr>
            <w:r w:rsidRPr="00B54D83">
              <w:rPr>
                <w:rFonts w:ascii="Times New Roman" w:hAnsi="Times New Roman"/>
                <w:b/>
                <w:lang w:val="uk-UA"/>
              </w:rPr>
              <w:t>Заходи</w:t>
            </w:r>
          </w:p>
        </w:tc>
        <w:tc>
          <w:tcPr>
            <w:tcW w:w="1406" w:type="dxa"/>
          </w:tcPr>
          <w:p w:rsidR="003F65A0" w:rsidRPr="00B54D83" w:rsidRDefault="003F65A0" w:rsidP="007416BD">
            <w:pPr>
              <w:jc w:val="center"/>
              <w:rPr>
                <w:rFonts w:ascii="Times New Roman" w:hAnsi="Times New Roman"/>
                <w:b/>
                <w:lang w:val="uk-UA"/>
              </w:rPr>
            </w:pPr>
            <w:r w:rsidRPr="00B54D83">
              <w:rPr>
                <w:rFonts w:ascii="Times New Roman" w:hAnsi="Times New Roman"/>
                <w:b/>
                <w:lang w:val="uk-UA"/>
              </w:rPr>
              <w:t>Термін виконання</w:t>
            </w:r>
          </w:p>
        </w:tc>
        <w:tc>
          <w:tcPr>
            <w:tcW w:w="1650" w:type="dxa"/>
          </w:tcPr>
          <w:p w:rsidR="003F65A0" w:rsidRPr="00B54D83" w:rsidRDefault="003F65A0" w:rsidP="007416BD">
            <w:pPr>
              <w:jc w:val="center"/>
              <w:rPr>
                <w:rFonts w:ascii="Times New Roman" w:hAnsi="Times New Roman"/>
                <w:b/>
                <w:lang w:val="uk-UA"/>
              </w:rPr>
            </w:pPr>
            <w:r w:rsidRPr="00B54D83">
              <w:rPr>
                <w:rFonts w:ascii="Times New Roman" w:hAnsi="Times New Roman"/>
                <w:b/>
                <w:lang w:val="uk-UA"/>
              </w:rPr>
              <w:t>Відповідальний</w:t>
            </w:r>
          </w:p>
        </w:tc>
        <w:tc>
          <w:tcPr>
            <w:tcW w:w="1380" w:type="dxa"/>
          </w:tcPr>
          <w:p w:rsidR="003F65A0" w:rsidRPr="00B54D83" w:rsidRDefault="003F65A0" w:rsidP="007416BD">
            <w:pPr>
              <w:jc w:val="center"/>
              <w:rPr>
                <w:rFonts w:ascii="Times New Roman" w:hAnsi="Times New Roman"/>
                <w:b/>
                <w:lang w:val="uk-UA"/>
              </w:rPr>
            </w:pPr>
            <w:r w:rsidRPr="00B54D83">
              <w:rPr>
                <w:rFonts w:ascii="Times New Roman" w:hAnsi="Times New Roman"/>
                <w:b/>
                <w:lang w:val="uk-UA"/>
              </w:rPr>
              <w:t>Відмітка про виконання</w:t>
            </w: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1.</w:t>
            </w:r>
          </w:p>
        </w:tc>
        <w:tc>
          <w:tcPr>
            <w:tcW w:w="5028" w:type="dxa"/>
          </w:tcPr>
          <w:p w:rsidR="003F65A0" w:rsidRPr="00B54D83" w:rsidRDefault="003F65A0" w:rsidP="007416BD">
            <w:pPr>
              <w:pStyle w:val="Default"/>
              <w:rPr>
                <w:color w:val="auto"/>
                <w:sz w:val="20"/>
                <w:szCs w:val="20"/>
              </w:rPr>
            </w:pPr>
            <w:r w:rsidRPr="00B54D83">
              <w:rPr>
                <w:color w:val="auto"/>
                <w:sz w:val="20"/>
                <w:szCs w:val="20"/>
              </w:rPr>
              <w:t>Довести до відома працівників школи зміст Закону України «Про внесення змін до деяких законодавчих актів України щодо протидії булінгу (цькуванню)» від 18.12.2018 № 2657-VIII</w:t>
            </w:r>
          </w:p>
        </w:tc>
        <w:tc>
          <w:tcPr>
            <w:tcW w:w="1406" w:type="dxa"/>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 xml:space="preserve">Вересень </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2.</w:t>
            </w:r>
          </w:p>
        </w:tc>
        <w:tc>
          <w:tcPr>
            <w:tcW w:w="5028" w:type="dxa"/>
          </w:tcPr>
          <w:p w:rsidR="003F65A0" w:rsidRPr="00B54D83" w:rsidRDefault="003F65A0" w:rsidP="007416BD">
            <w:pPr>
              <w:pStyle w:val="Default"/>
              <w:rPr>
                <w:color w:val="auto"/>
                <w:sz w:val="20"/>
                <w:szCs w:val="20"/>
                <w:lang w:val="uk-UA"/>
              </w:rPr>
            </w:pPr>
            <w:r w:rsidRPr="00B54D83">
              <w:rPr>
                <w:color w:val="auto"/>
                <w:sz w:val="20"/>
                <w:szCs w:val="20"/>
              </w:rPr>
              <w:t xml:space="preserve">Довести до відома працівників </w:t>
            </w:r>
            <w:r w:rsidR="00667211" w:rsidRPr="00B54D83">
              <w:rPr>
                <w:color w:val="auto"/>
                <w:sz w:val="20"/>
                <w:szCs w:val="20"/>
                <w:lang w:val="uk-UA"/>
              </w:rPr>
              <w:t>ліцею</w:t>
            </w:r>
          </w:p>
          <w:p w:rsidR="003F65A0" w:rsidRPr="00B54D83" w:rsidRDefault="003F65A0" w:rsidP="007416BD">
            <w:pPr>
              <w:pStyle w:val="Default"/>
              <w:rPr>
                <w:color w:val="auto"/>
                <w:sz w:val="20"/>
                <w:szCs w:val="20"/>
                <w:lang w:val="uk-UA"/>
              </w:rPr>
            </w:pPr>
            <w:r w:rsidRPr="00B54D83">
              <w:rPr>
                <w:color w:val="auto"/>
                <w:sz w:val="20"/>
                <w:szCs w:val="20"/>
              </w:rPr>
              <w:t>1. Правила поведінки</w:t>
            </w:r>
            <w:r w:rsidRPr="00B54D83">
              <w:rPr>
                <w:color w:val="auto"/>
                <w:sz w:val="20"/>
                <w:szCs w:val="20"/>
                <w:lang w:val="uk-UA"/>
              </w:rPr>
              <w:t>, права</w:t>
            </w:r>
            <w:r w:rsidRPr="00B54D83">
              <w:rPr>
                <w:color w:val="auto"/>
                <w:sz w:val="20"/>
                <w:szCs w:val="20"/>
              </w:rPr>
              <w:t xml:space="preserve"> </w:t>
            </w:r>
            <w:r w:rsidRPr="00B54D83">
              <w:rPr>
                <w:color w:val="auto"/>
                <w:sz w:val="20"/>
                <w:szCs w:val="20"/>
                <w:lang w:val="uk-UA"/>
              </w:rPr>
              <w:t>та обов</w:t>
            </w:r>
            <w:r w:rsidRPr="00B54D83">
              <w:rPr>
                <w:color w:val="auto"/>
                <w:sz w:val="20"/>
                <w:szCs w:val="20"/>
              </w:rPr>
              <w:t>’</w:t>
            </w:r>
            <w:r w:rsidRPr="00B54D83">
              <w:rPr>
                <w:color w:val="auto"/>
                <w:sz w:val="20"/>
                <w:szCs w:val="20"/>
                <w:lang w:val="uk-UA"/>
              </w:rPr>
              <w:t xml:space="preserve">язки </w:t>
            </w:r>
            <w:r w:rsidRPr="00B54D83">
              <w:rPr>
                <w:color w:val="auto"/>
                <w:sz w:val="20"/>
                <w:szCs w:val="20"/>
              </w:rPr>
              <w:t xml:space="preserve">учнів </w:t>
            </w:r>
            <w:r w:rsidRPr="00B54D83">
              <w:rPr>
                <w:color w:val="auto"/>
                <w:sz w:val="20"/>
                <w:szCs w:val="20"/>
                <w:lang w:val="uk-UA"/>
              </w:rPr>
              <w:t xml:space="preserve"> школи</w:t>
            </w:r>
          </w:p>
          <w:p w:rsidR="003F65A0" w:rsidRPr="00B54D83" w:rsidRDefault="003F65A0" w:rsidP="007416BD">
            <w:pPr>
              <w:pStyle w:val="Default"/>
              <w:rPr>
                <w:color w:val="auto"/>
                <w:sz w:val="20"/>
                <w:szCs w:val="20"/>
              </w:rPr>
            </w:pPr>
            <w:r w:rsidRPr="00B54D83">
              <w:rPr>
                <w:color w:val="auto"/>
                <w:sz w:val="20"/>
                <w:szCs w:val="20"/>
              </w:rPr>
              <w:t>2. Порядок реагування на доведені випадки булінгу (цькування) у закладі освіти та відповідальність осіб, причетних до булінгу (цькування).</w:t>
            </w:r>
          </w:p>
          <w:p w:rsidR="003F65A0" w:rsidRPr="00B54D83" w:rsidRDefault="003F65A0" w:rsidP="007416BD">
            <w:pPr>
              <w:pStyle w:val="Default"/>
              <w:rPr>
                <w:color w:val="auto"/>
                <w:sz w:val="20"/>
                <w:szCs w:val="20"/>
              </w:rPr>
            </w:pPr>
            <w:r w:rsidRPr="00B54D83">
              <w:rPr>
                <w:color w:val="auto"/>
                <w:sz w:val="20"/>
                <w:szCs w:val="20"/>
              </w:rPr>
              <w:t>3. Порядок подання та розгляду заяв про випадки булінгу (цькування) у закладі освіти</w:t>
            </w:r>
          </w:p>
        </w:tc>
        <w:tc>
          <w:tcPr>
            <w:tcW w:w="1406" w:type="dxa"/>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 xml:space="preserve">Вересень </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3.</w:t>
            </w:r>
          </w:p>
        </w:tc>
        <w:tc>
          <w:tcPr>
            <w:tcW w:w="5028" w:type="dxa"/>
          </w:tcPr>
          <w:p w:rsidR="003F65A0" w:rsidRPr="00B54D83" w:rsidRDefault="003F65A0" w:rsidP="007416BD">
            <w:pPr>
              <w:pStyle w:val="Default"/>
              <w:rPr>
                <w:color w:val="auto"/>
                <w:sz w:val="20"/>
                <w:szCs w:val="20"/>
              </w:rPr>
            </w:pPr>
            <w:r w:rsidRPr="00B54D83">
              <w:rPr>
                <w:color w:val="auto"/>
                <w:sz w:val="20"/>
                <w:szCs w:val="20"/>
              </w:rPr>
              <w:t xml:space="preserve">Забезпечити на веб-сайті </w:t>
            </w:r>
            <w:r w:rsidR="00667211" w:rsidRPr="00B54D83">
              <w:rPr>
                <w:color w:val="auto"/>
                <w:sz w:val="20"/>
                <w:szCs w:val="20"/>
                <w:lang w:val="uk-UA"/>
              </w:rPr>
              <w:t>ліцею</w:t>
            </w:r>
            <w:r w:rsidRPr="00B54D83">
              <w:rPr>
                <w:color w:val="auto"/>
                <w:sz w:val="20"/>
                <w:szCs w:val="20"/>
              </w:rPr>
              <w:t xml:space="preserve"> відкритий доступ до такої інформації та документів:</w:t>
            </w:r>
          </w:p>
          <w:p w:rsidR="003F65A0" w:rsidRPr="00B54D83" w:rsidRDefault="003F65A0" w:rsidP="007416BD">
            <w:pPr>
              <w:pStyle w:val="Default"/>
              <w:rPr>
                <w:color w:val="auto"/>
                <w:sz w:val="20"/>
                <w:szCs w:val="20"/>
                <w:lang w:val="uk-UA"/>
              </w:rPr>
            </w:pPr>
            <w:r w:rsidRPr="00B54D83">
              <w:rPr>
                <w:color w:val="auto"/>
                <w:sz w:val="20"/>
                <w:szCs w:val="20"/>
              </w:rPr>
              <w:t>1. Правила поведінки</w:t>
            </w:r>
            <w:r w:rsidRPr="00B54D83">
              <w:rPr>
                <w:color w:val="auto"/>
                <w:sz w:val="20"/>
                <w:szCs w:val="20"/>
                <w:lang w:val="uk-UA"/>
              </w:rPr>
              <w:t>, права</w:t>
            </w:r>
            <w:r w:rsidRPr="00B54D83">
              <w:rPr>
                <w:color w:val="auto"/>
                <w:sz w:val="20"/>
                <w:szCs w:val="20"/>
              </w:rPr>
              <w:t xml:space="preserve"> </w:t>
            </w:r>
            <w:r w:rsidRPr="00B54D83">
              <w:rPr>
                <w:color w:val="auto"/>
                <w:sz w:val="20"/>
                <w:szCs w:val="20"/>
                <w:lang w:val="uk-UA"/>
              </w:rPr>
              <w:t>та обов</w:t>
            </w:r>
            <w:r w:rsidRPr="00B54D83">
              <w:rPr>
                <w:color w:val="auto"/>
                <w:sz w:val="20"/>
                <w:szCs w:val="20"/>
              </w:rPr>
              <w:t>’</w:t>
            </w:r>
            <w:r w:rsidRPr="00B54D83">
              <w:rPr>
                <w:color w:val="auto"/>
                <w:sz w:val="20"/>
                <w:szCs w:val="20"/>
                <w:lang w:val="uk-UA"/>
              </w:rPr>
              <w:t xml:space="preserve">язки </w:t>
            </w:r>
            <w:r w:rsidRPr="00B54D83">
              <w:rPr>
                <w:color w:val="auto"/>
                <w:sz w:val="20"/>
                <w:szCs w:val="20"/>
              </w:rPr>
              <w:t xml:space="preserve">учнів </w:t>
            </w:r>
            <w:r w:rsidRPr="00B54D83">
              <w:rPr>
                <w:color w:val="auto"/>
                <w:sz w:val="20"/>
                <w:szCs w:val="20"/>
                <w:lang w:val="uk-UA"/>
              </w:rPr>
              <w:t xml:space="preserve"> школи</w:t>
            </w:r>
          </w:p>
          <w:p w:rsidR="003F65A0" w:rsidRPr="00B54D83" w:rsidRDefault="003F65A0" w:rsidP="007416BD">
            <w:pPr>
              <w:pStyle w:val="Default"/>
              <w:rPr>
                <w:color w:val="auto"/>
                <w:sz w:val="20"/>
                <w:szCs w:val="20"/>
              </w:rPr>
            </w:pPr>
            <w:r w:rsidRPr="00B54D83">
              <w:rPr>
                <w:color w:val="auto"/>
                <w:sz w:val="20"/>
                <w:szCs w:val="20"/>
              </w:rPr>
              <w:t xml:space="preserve">2. План заходів </w:t>
            </w:r>
            <w:r w:rsidRPr="00B54D83">
              <w:rPr>
                <w:color w:val="auto"/>
                <w:sz w:val="20"/>
                <w:szCs w:val="20"/>
                <w:lang w:val="uk-UA"/>
              </w:rPr>
              <w:t xml:space="preserve"> </w:t>
            </w:r>
            <w:r w:rsidRPr="00B54D83">
              <w:rPr>
                <w:color w:val="auto"/>
                <w:sz w:val="20"/>
                <w:szCs w:val="20"/>
              </w:rPr>
              <w:t xml:space="preserve"> щодо запобі</w:t>
            </w:r>
            <w:r w:rsidRPr="00B54D83">
              <w:rPr>
                <w:color w:val="auto"/>
                <w:sz w:val="20"/>
                <w:szCs w:val="20"/>
                <w:lang w:val="uk-UA"/>
              </w:rPr>
              <w:t>-</w:t>
            </w:r>
            <w:r w:rsidRPr="00B54D83">
              <w:rPr>
                <w:color w:val="auto"/>
                <w:sz w:val="20"/>
                <w:szCs w:val="20"/>
              </w:rPr>
              <w:t xml:space="preserve">гання </w:t>
            </w:r>
            <w:r w:rsidRPr="00B54D83">
              <w:rPr>
                <w:color w:val="auto"/>
                <w:sz w:val="20"/>
                <w:szCs w:val="20"/>
                <w:lang w:val="uk-UA"/>
              </w:rPr>
              <w:t xml:space="preserve">та протидії </w:t>
            </w:r>
            <w:r w:rsidRPr="00B54D83">
              <w:rPr>
                <w:color w:val="auto"/>
                <w:sz w:val="20"/>
                <w:szCs w:val="20"/>
              </w:rPr>
              <w:t>булінгу (цькування) на 202</w:t>
            </w:r>
            <w:r w:rsidR="00667211" w:rsidRPr="00B54D83">
              <w:rPr>
                <w:color w:val="auto"/>
                <w:sz w:val="20"/>
                <w:szCs w:val="20"/>
                <w:lang w:val="uk-UA"/>
              </w:rPr>
              <w:t>2</w:t>
            </w:r>
            <w:r w:rsidRPr="00B54D83">
              <w:rPr>
                <w:color w:val="auto"/>
                <w:sz w:val="20"/>
                <w:szCs w:val="20"/>
              </w:rPr>
              <w:t>-202</w:t>
            </w:r>
            <w:r w:rsidR="00667211" w:rsidRPr="00B54D83">
              <w:rPr>
                <w:color w:val="auto"/>
                <w:sz w:val="20"/>
                <w:szCs w:val="20"/>
                <w:lang w:val="uk-UA"/>
              </w:rPr>
              <w:t>3</w:t>
            </w:r>
            <w:r w:rsidRPr="00B54D83">
              <w:rPr>
                <w:color w:val="auto"/>
                <w:sz w:val="20"/>
                <w:szCs w:val="20"/>
              </w:rPr>
              <w:t xml:space="preserve"> навчальний рік</w:t>
            </w:r>
          </w:p>
          <w:p w:rsidR="003F65A0" w:rsidRPr="00B54D83" w:rsidRDefault="003F65A0" w:rsidP="007416BD">
            <w:pPr>
              <w:pStyle w:val="Default"/>
              <w:rPr>
                <w:color w:val="auto"/>
                <w:sz w:val="20"/>
                <w:szCs w:val="20"/>
              </w:rPr>
            </w:pPr>
            <w:r w:rsidRPr="00B54D83">
              <w:rPr>
                <w:color w:val="auto"/>
                <w:sz w:val="20"/>
                <w:szCs w:val="20"/>
              </w:rPr>
              <w:t>3. Порядок реагування на доведені випадки булінгу (цькування) у закладі освіти та відповідальність осіб, причетних до булінгу (цькування);</w:t>
            </w:r>
          </w:p>
          <w:p w:rsidR="003F65A0" w:rsidRPr="00B54D83" w:rsidRDefault="003F65A0" w:rsidP="007416BD">
            <w:pPr>
              <w:pStyle w:val="Default"/>
              <w:rPr>
                <w:color w:val="auto"/>
                <w:sz w:val="20"/>
                <w:szCs w:val="20"/>
              </w:rPr>
            </w:pPr>
            <w:r w:rsidRPr="00B54D83">
              <w:rPr>
                <w:color w:val="auto"/>
                <w:sz w:val="20"/>
                <w:szCs w:val="20"/>
              </w:rPr>
              <w:t>4. Порядок подання та розгляду заяв про випадки булінгу (цькування) у закладі освіти</w:t>
            </w:r>
          </w:p>
        </w:tc>
        <w:tc>
          <w:tcPr>
            <w:tcW w:w="1406" w:type="dxa"/>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Упродовж навчального року</w:t>
            </w:r>
          </w:p>
        </w:tc>
        <w:tc>
          <w:tcPr>
            <w:tcW w:w="1650"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Черевко І.А..</w:t>
            </w: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4.</w:t>
            </w:r>
          </w:p>
        </w:tc>
        <w:tc>
          <w:tcPr>
            <w:tcW w:w="5028" w:type="dxa"/>
          </w:tcPr>
          <w:p w:rsidR="003F65A0" w:rsidRPr="00B54D83" w:rsidRDefault="003F65A0" w:rsidP="00667211">
            <w:pPr>
              <w:ind w:left="-74"/>
              <w:jc w:val="both"/>
              <w:rPr>
                <w:rFonts w:ascii="Times New Roman" w:hAnsi="Times New Roman"/>
                <w:lang w:val="uk-UA"/>
              </w:rPr>
            </w:pPr>
            <w:r w:rsidRPr="00B54D83">
              <w:rPr>
                <w:rFonts w:ascii="Times New Roman" w:hAnsi="Times New Roman"/>
                <w:lang w:val="uk-UA"/>
              </w:rPr>
              <w:t xml:space="preserve">Забезпечення інформацією сайта </w:t>
            </w:r>
            <w:r w:rsidR="00667211" w:rsidRPr="00B54D83">
              <w:rPr>
                <w:rFonts w:ascii="Times New Roman" w:hAnsi="Times New Roman"/>
                <w:lang w:val="uk-UA"/>
              </w:rPr>
              <w:t>ліцею</w:t>
            </w:r>
            <w:r w:rsidRPr="00B54D83">
              <w:rPr>
                <w:rFonts w:ascii="Times New Roman" w:hAnsi="Times New Roman"/>
                <w:lang w:val="uk-UA"/>
              </w:rPr>
              <w:t xml:space="preserve"> щодо застосу-вання норм Закону України «Про внесення змін до деяких законодавчих актів України щодо протидії булінгу (цькування)» від 18 грудня 2018 року за №2657 - </w:t>
            </w:r>
            <w:r w:rsidRPr="00B54D83">
              <w:rPr>
                <w:rFonts w:ascii="Times New Roman" w:hAnsi="Times New Roman"/>
                <w:lang w:val="en-US"/>
              </w:rPr>
              <w:t>VIII</w:t>
            </w:r>
            <w:r w:rsidRPr="00B54D83">
              <w:rPr>
                <w:rFonts w:ascii="Times New Roman" w:hAnsi="Times New Roman"/>
                <w:lang w:val="uk-UA"/>
              </w:rPr>
              <w:t xml:space="preserve"> та покласних стендів за тематикою «У нас тільки ТАК!»</w:t>
            </w:r>
          </w:p>
        </w:tc>
        <w:tc>
          <w:tcPr>
            <w:tcW w:w="1406" w:type="dxa"/>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Упродовж навчального року</w:t>
            </w:r>
          </w:p>
        </w:tc>
        <w:tc>
          <w:tcPr>
            <w:tcW w:w="1650"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Черевко І.А.</w:t>
            </w:r>
          </w:p>
        </w:tc>
        <w:tc>
          <w:tcPr>
            <w:tcW w:w="1380" w:type="dxa"/>
          </w:tcPr>
          <w:p w:rsidR="003F65A0" w:rsidRPr="00B54D83" w:rsidRDefault="003F65A0" w:rsidP="007416BD">
            <w:pPr>
              <w:jc w:val="center"/>
              <w:rPr>
                <w:rFonts w:ascii="Times New Roman" w:hAnsi="Times New Roman"/>
                <w:b/>
                <w:lang w:val="uk-UA"/>
              </w:rPr>
            </w:pPr>
          </w:p>
        </w:tc>
      </w:tr>
    </w:tbl>
    <w:p w:rsidR="003F65A0" w:rsidRPr="00B54D83" w:rsidRDefault="003F65A0" w:rsidP="003F65A0">
      <w:pPr>
        <w:tabs>
          <w:tab w:val="left" w:pos="2370"/>
        </w:tabs>
        <w:rPr>
          <w:rFonts w:ascii="Times New Roman" w:hAnsi="Times New Roman"/>
          <w:b/>
          <w:sz w:val="24"/>
          <w:szCs w:val="24"/>
          <w:lang w:val="uk-UA"/>
        </w:rPr>
      </w:pPr>
    </w:p>
    <w:p w:rsidR="00BC4B71" w:rsidRPr="00B54D83" w:rsidRDefault="00BC4B71" w:rsidP="003F65A0">
      <w:pPr>
        <w:tabs>
          <w:tab w:val="left" w:pos="2370"/>
        </w:tabs>
        <w:rPr>
          <w:rFonts w:ascii="Times New Roman" w:hAnsi="Times New Roman"/>
          <w:b/>
          <w:sz w:val="24"/>
          <w:szCs w:val="24"/>
          <w:lang w:val="uk-UA"/>
        </w:rPr>
      </w:pPr>
    </w:p>
    <w:p w:rsidR="00BC4B71" w:rsidRPr="00B54D83" w:rsidRDefault="00BC4B71" w:rsidP="003F65A0">
      <w:pPr>
        <w:tabs>
          <w:tab w:val="left" w:pos="2370"/>
        </w:tabs>
        <w:rPr>
          <w:rFonts w:ascii="Times New Roman" w:hAnsi="Times New Roman"/>
          <w:b/>
          <w:sz w:val="24"/>
          <w:szCs w:val="24"/>
          <w:lang w:val="uk-UA"/>
        </w:rPr>
      </w:pPr>
    </w:p>
    <w:p w:rsidR="00BC4B71" w:rsidRPr="00B54D83" w:rsidRDefault="00BC4B71" w:rsidP="003F65A0">
      <w:pPr>
        <w:tabs>
          <w:tab w:val="left" w:pos="2370"/>
        </w:tabs>
        <w:rPr>
          <w:rFonts w:ascii="Times New Roman" w:hAnsi="Times New Roman"/>
          <w:b/>
          <w:sz w:val="24"/>
          <w:szCs w:val="24"/>
          <w:lang w:val="uk-UA"/>
        </w:rPr>
      </w:pPr>
    </w:p>
    <w:p w:rsidR="00BC4B71" w:rsidRDefault="00BC4B71" w:rsidP="003F65A0">
      <w:pPr>
        <w:tabs>
          <w:tab w:val="left" w:pos="2370"/>
        </w:tabs>
        <w:rPr>
          <w:rFonts w:ascii="Times New Roman" w:hAnsi="Times New Roman"/>
          <w:b/>
          <w:sz w:val="24"/>
          <w:szCs w:val="24"/>
          <w:lang w:val="uk-UA"/>
        </w:rPr>
      </w:pPr>
    </w:p>
    <w:p w:rsidR="00BC4B71" w:rsidRPr="00D41EA8" w:rsidRDefault="00BC4B71" w:rsidP="003F65A0">
      <w:pPr>
        <w:tabs>
          <w:tab w:val="left" w:pos="2370"/>
        </w:tabs>
        <w:rPr>
          <w:rFonts w:ascii="Times New Roman" w:hAnsi="Times New Roman"/>
          <w:b/>
          <w:sz w:val="24"/>
          <w:szCs w:val="24"/>
          <w:lang w:val="uk-UA"/>
        </w:rPr>
      </w:pPr>
    </w:p>
    <w:p w:rsidR="003F65A0" w:rsidRPr="00D41EA8" w:rsidRDefault="003F65A0" w:rsidP="003F65A0">
      <w:pPr>
        <w:tabs>
          <w:tab w:val="left" w:pos="2370"/>
        </w:tabs>
        <w:rPr>
          <w:rFonts w:ascii="Times New Roman" w:hAnsi="Times New Roman"/>
          <w:b/>
          <w:sz w:val="24"/>
          <w:szCs w:val="24"/>
          <w:lang w:val="uk-UA"/>
        </w:rPr>
      </w:pPr>
      <w:r w:rsidRPr="00D41EA8">
        <w:rPr>
          <w:rFonts w:ascii="Times New Roman" w:hAnsi="Times New Roman"/>
          <w:b/>
          <w:sz w:val="24"/>
          <w:szCs w:val="24"/>
          <w:lang w:val="uk-UA"/>
        </w:rPr>
        <w:lastRenderedPageBreak/>
        <w:t>2.2.3. Заходи щодо забезпечення відвідування занять здобувачами освіти</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3F65A0" w:rsidRPr="00D41EA8" w:rsidTr="007416BD">
        <w:tc>
          <w:tcPr>
            <w:tcW w:w="566" w:type="dxa"/>
          </w:tcPr>
          <w:p w:rsidR="003F65A0" w:rsidRPr="00D41EA8" w:rsidRDefault="003F65A0" w:rsidP="007416BD">
            <w:pPr>
              <w:jc w:val="center"/>
              <w:rPr>
                <w:rFonts w:ascii="Times New Roman" w:hAnsi="Times New Roman"/>
                <w:b/>
                <w:lang w:val="uk-UA"/>
              </w:rPr>
            </w:pPr>
            <w:r w:rsidRPr="00D41EA8">
              <w:rPr>
                <w:rFonts w:ascii="Times New Roman" w:hAnsi="Times New Roman"/>
                <w:b/>
                <w:lang w:val="uk-UA"/>
              </w:rPr>
              <w:t>№</w:t>
            </w:r>
          </w:p>
          <w:p w:rsidR="003F65A0" w:rsidRPr="00D41EA8" w:rsidRDefault="003F65A0" w:rsidP="007416BD">
            <w:pPr>
              <w:jc w:val="center"/>
              <w:rPr>
                <w:rFonts w:ascii="Times New Roman" w:hAnsi="Times New Roman"/>
                <w:b/>
                <w:lang w:val="uk-UA"/>
              </w:rPr>
            </w:pPr>
            <w:r w:rsidRPr="00D41EA8">
              <w:rPr>
                <w:rFonts w:ascii="Times New Roman" w:hAnsi="Times New Roman"/>
                <w:b/>
                <w:lang w:val="uk-UA"/>
              </w:rPr>
              <w:t>з/п</w:t>
            </w:r>
          </w:p>
        </w:tc>
        <w:tc>
          <w:tcPr>
            <w:tcW w:w="5028" w:type="dxa"/>
          </w:tcPr>
          <w:p w:rsidR="003F65A0" w:rsidRPr="00D41EA8" w:rsidRDefault="003F65A0" w:rsidP="007416BD">
            <w:pPr>
              <w:jc w:val="center"/>
              <w:rPr>
                <w:rFonts w:ascii="Times New Roman" w:hAnsi="Times New Roman"/>
                <w:b/>
                <w:lang w:val="uk-UA"/>
              </w:rPr>
            </w:pPr>
            <w:r w:rsidRPr="00D41EA8">
              <w:rPr>
                <w:rFonts w:ascii="Times New Roman" w:hAnsi="Times New Roman"/>
                <w:b/>
                <w:lang w:val="uk-UA"/>
              </w:rPr>
              <w:t>Заходи</w:t>
            </w:r>
          </w:p>
        </w:tc>
        <w:tc>
          <w:tcPr>
            <w:tcW w:w="1406" w:type="dxa"/>
          </w:tcPr>
          <w:p w:rsidR="003F65A0" w:rsidRPr="00D41EA8" w:rsidRDefault="003F65A0" w:rsidP="007416BD">
            <w:pPr>
              <w:jc w:val="center"/>
              <w:rPr>
                <w:rFonts w:ascii="Times New Roman" w:hAnsi="Times New Roman"/>
                <w:b/>
                <w:lang w:val="uk-UA"/>
              </w:rPr>
            </w:pPr>
            <w:r w:rsidRPr="00D41EA8">
              <w:rPr>
                <w:rFonts w:ascii="Times New Roman" w:hAnsi="Times New Roman"/>
                <w:b/>
                <w:lang w:val="uk-UA"/>
              </w:rPr>
              <w:t>Термін виконання</w:t>
            </w:r>
          </w:p>
        </w:tc>
        <w:tc>
          <w:tcPr>
            <w:tcW w:w="1650" w:type="dxa"/>
          </w:tcPr>
          <w:p w:rsidR="003F65A0" w:rsidRPr="00D41EA8" w:rsidRDefault="003F65A0" w:rsidP="007416BD">
            <w:pPr>
              <w:jc w:val="center"/>
              <w:rPr>
                <w:rFonts w:ascii="Times New Roman" w:hAnsi="Times New Roman"/>
                <w:b/>
                <w:lang w:val="uk-UA"/>
              </w:rPr>
            </w:pPr>
            <w:r w:rsidRPr="00D41EA8">
              <w:rPr>
                <w:rFonts w:ascii="Times New Roman" w:hAnsi="Times New Roman"/>
                <w:b/>
                <w:lang w:val="uk-UA"/>
              </w:rPr>
              <w:t>Відповідальний</w:t>
            </w:r>
          </w:p>
        </w:tc>
        <w:tc>
          <w:tcPr>
            <w:tcW w:w="1380" w:type="dxa"/>
          </w:tcPr>
          <w:p w:rsidR="003F65A0" w:rsidRPr="00D41EA8" w:rsidRDefault="003F65A0" w:rsidP="007416BD">
            <w:pPr>
              <w:jc w:val="center"/>
              <w:rPr>
                <w:rFonts w:ascii="Times New Roman" w:hAnsi="Times New Roman"/>
                <w:b/>
                <w:lang w:val="uk-UA"/>
              </w:rPr>
            </w:pPr>
            <w:r w:rsidRPr="00D41EA8">
              <w:rPr>
                <w:rFonts w:ascii="Times New Roman" w:hAnsi="Times New Roman"/>
                <w:b/>
                <w:lang w:val="uk-UA"/>
              </w:rPr>
              <w:t>Відмітка про виконання</w:t>
            </w:r>
          </w:p>
        </w:tc>
      </w:tr>
      <w:tr w:rsidR="003F65A0" w:rsidRPr="00D41EA8" w:rsidTr="007416BD">
        <w:tc>
          <w:tcPr>
            <w:tcW w:w="566"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1.</w:t>
            </w:r>
          </w:p>
        </w:tc>
        <w:tc>
          <w:tcPr>
            <w:tcW w:w="5028" w:type="dxa"/>
            <w:tcBorders>
              <w:top w:val="single" w:sz="4" w:space="0" w:color="auto"/>
              <w:left w:val="single" w:sz="4" w:space="0" w:color="auto"/>
              <w:bottom w:val="single" w:sz="4" w:space="0" w:color="auto"/>
              <w:right w:val="single" w:sz="4" w:space="0" w:color="auto"/>
            </w:tcBorders>
          </w:tcPr>
          <w:p w:rsidR="003F65A0" w:rsidRPr="00D41EA8" w:rsidRDefault="003F65A0" w:rsidP="007416BD">
            <w:pPr>
              <w:jc w:val="both"/>
              <w:rPr>
                <w:rFonts w:ascii="Times New Roman" w:hAnsi="Times New Roman"/>
                <w:lang w:val="uk-UA"/>
              </w:rPr>
            </w:pPr>
            <w:r w:rsidRPr="00D41EA8">
              <w:rPr>
                <w:rFonts w:ascii="Times New Roman" w:hAnsi="Times New Roman"/>
                <w:lang w:val="uk-UA"/>
              </w:rPr>
              <w:t>Скласти алгоритм контролю за відвідуванням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3F65A0" w:rsidRPr="00D41EA8" w:rsidRDefault="003F65A0" w:rsidP="00667211">
            <w:pPr>
              <w:jc w:val="center"/>
              <w:rPr>
                <w:rFonts w:ascii="Times New Roman" w:hAnsi="Times New Roman"/>
                <w:lang w:val="uk-UA"/>
              </w:rPr>
            </w:pPr>
            <w:r w:rsidRPr="00D41EA8">
              <w:rPr>
                <w:rFonts w:ascii="Times New Roman" w:hAnsi="Times New Roman"/>
                <w:lang w:val="uk-UA"/>
              </w:rPr>
              <w:t xml:space="preserve">Вересень </w:t>
            </w:r>
          </w:p>
        </w:tc>
        <w:tc>
          <w:tcPr>
            <w:tcW w:w="1650" w:type="dxa"/>
          </w:tcPr>
          <w:p w:rsidR="003F65A0" w:rsidRPr="00D41EA8" w:rsidRDefault="003F65A0" w:rsidP="007416BD">
            <w:pPr>
              <w:jc w:val="center"/>
              <w:rPr>
                <w:rFonts w:ascii="Times New Roman" w:hAnsi="Times New Roman"/>
                <w:lang w:val="uk-UA"/>
              </w:rPr>
            </w:pPr>
          </w:p>
        </w:tc>
        <w:tc>
          <w:tcPr>
            <w:tcW w:w="1380" w:type="dxa"/>
          </w:tcPr>
          <w:p w:rsidR="003F65A0" w:rsidRPr="00D41EA8" w:rsidRDefault="003F65A0" w:rsidP="007416BD">
            <w:pPr>
              <w:jc w:val="center"/>
              <w:rPr>
                <w:rFonts w:ascii="Times New Roman" w:hAnsi="Times New Roman"/>
                <w:lang w:val="uk-UA"/>
              </w:rPr>
            </w:pPr>
          </w:p>
        </w:tc>
      </w:tr>
      <w:tr w:rsidR="003F65A0" w:rsidRPr="00D41EA8" w:rsidTr="007416BD">
        <w:tc>
          <w:tcPr>
            <w:tcW w:w="566"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2.</w:t>
            </w:r>
          </w:p>
        </w:tc>
        <w:tc>
          <w:tcPr>
            <w:tcW w:w="5028" w:type="dxa"/>
            <w:tcBorders>
              <w:top w:val="single" w:sz="4" w:space="0" w:color="auto"/>
              <w:left w:val="single" w:sz="4" w:space="0" w:color="auto"/>
              <w:bottom w:val="single" w:sz="4" w:space="0" w:color="auto"/>
              <w:right w:val="single" w:sz="4" w:space="0" w:color="auto"/>
            </w:tcBorders>
          </w:tcPr>
          <w:p w:rsidR="003F65A0" w:rsidRPr="00D41EA8" w:rsidRDefault="003F65A0" w:rsidP="00667211">
            <w:pPr>
              <w:jc w:val="both"/>
              <w:rPr>
                <w:rFonts w:ascii="Times New Roman" w:hAnsi="Times New Roman"/>
                <w:lang w:val="uk-UA"/>
              </w:rPr>
            </w:pPr>
            <w:r w:rsidRPr="00D41EA8">
              <w:rPr>
                <w:rFonts w:ascii="Times New Roman" w:hAnsi="Times New Roman"/>
                <w:lang w:val="uk-UA"/>
              </w:rPr>
              <w:t xml:space="preserve">Видати наказ по школі «Про посилення контролю за відвідуванням занять здобувачами освіти у </w:t>
            </w:r>
            <w:r w:rsidR="00981578" w:rsidRPr="00981578">
              <w:rPr>
                <w:rFonts w:ascii="Times New Roman" w:hAnsi="Times New Roman"/>
                <w:lang w:val="uk-UA"/>
              </w:rPr>
              <w:t xml:space="preserve">2023-2024 </w:t>
            </w:r>
            <w:r w:rsidRPr="00D41EA8">
              <w:rPr>
                <w:rFonts w:ascii="Times New Roman" w:hAnsi="Times New Roman"/>
                <w:lang w:val="uk-UA"/>
              </w:rPr>
              <w:t>навчальному році»</w:t>
            </w:r>
          </w:p>
        </w:tc>
        <w:tc>
          <w:tcPr>
            <w:tcW w:w="1406" w:type="dxa"/>
            <w:tcBorders>
              <w:top w:val="single" w:sz="4" w:space="0" w:color="auto"/>
              <w:left w:val="single" w:sz="4" w:space="0" w:color="auto"/>
              <w:bottom w:val="single" w:sz="4" w:space="0" w:color="auto"/>
              <w:right w:val="single" w:sz="4" w:space="0" w:color="auto"/>
            </w:tcBorders>
          </w:tcPr>
          <w:p w:rsidR="003F65A0" w:rsidRPr="00D41EA8" w:rsidRDefault="003F65A0" w:rsidP="00667211">
            <w:pPr>
              <w:jc w:val="center"/>
              <w:rPr>
                <w:rFonts w:ascii="Times New Roman" w:hAnsi="Times New Roman"/>
                <w:lang w:val="uk-UA"/>
              </w:rPr>
            </w:pPr>
            <w:r w:rsidRPr="00D41EA8">
              <w:rPr>
                <w:rFonts w:ascii="Times New Roman" w:hAnsi="Times New Roman"/>
                <w:lang w:val="uk-UA"/>
              </w:rPr>
              <w:t xml:space="preserve">Вересень </w:t>
            </w:r>
          </w:p>
        </w:tc>
        <w:tc>
          <w:tcPr>
            <w:tcW w:w="1650" w:type="dxa"/>
          </w:tcPr>
          <w:p w:rsidR="003F65A0" w:rsidRPr="00D41EA8" w:rsidRDefault="003F65A0" w:rsidP="007416BD"/>
        </w:tc>
        <w:tc>
          <w:tcPr>
            <w:tcW w:w="1380" w:type="dxa"/>
          </w:tcPr>
          <w:p w:rsidR="003F65A0" w:rsidRPr="00D41EA8" w:rsidRDefault="003F65A0" w:rsidP="007416BD">
            <w:pPr>
              <w:jc w:val="center"/>
              <w:rPr>
                <w:rFonts w:ascii="Times New Roman" w:hAnsi="Times New Roman"/>
                <w:lang w:val="uk-UA"/>
              </w:rPr>
            </w:pPr>
          </w:p>
        </w:tc>
      </w:tr>
      <w:tr w:rsidR="003F65A0" w:rsidRPr="00D41EA8" w:rsidTr="007416BD">
        <w:tc>
          <w:tcPr>
            <w:tcW w:w="566"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3.</w:t>
            </w:r>
          </w:p>
        </w:tc>
        <w:tc>
          <w:tcPr>
            <w:tcW w:w="5028" w:type="dxa"/>
            <w:tcBorders>
              <w:top w:val="single" w:sz="4" w:space="0" w:color="auto"/>
              <w:left w:val="single" w:sz="4" w:space="0" w:color="auto"/>
              <w:bottom w:val="single" w:sz="4" w:space="0" w:color="auto"/>
              <w:right w:val="single" w:sz="4" w:space="0" w:color="auto"/>
            </w:tcBorders>
          </w:tcPr>
          <w:p w:rsidR="003F65A0" w:rsidRPr="00D41EA8" w:rsidRDefault="003F65A0" w:rsidP="007416BD">
            <w:pPr>
              <w:jc w:val="both"/>
              <w:rPr>
                <w:rFonts w:ascii="Times New Roman" w:hAnsi="Times New Roman"/>
                <w:lang w:val="uk-UA"/>
              </w:rPr>
            </w:pPr>
            <w:r w:rsidRPr="00D41EA8">
              <w:rPr>
                <w:rFonts w:ascii="Times New Roman" w:hAnsi="Times New Roman"/>
                <w:lang w:val="uk-UA"/>
              </w:rPr>
              <w:t>Скласти алгоритм дій з питання попередження пропусків навчальних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3F65A0" w:rsidRPr="00D41EA8" w:rsidRDefault="003F65A0" w:rsidP="00667211">
            <w:pPr>
              <w:jc w:val="center"/>
              <w:rPr>
                <w:rFonts w:ascii="Times New Roman" w:hAnsi="Times New Roman"/>
                <w:lang w:val="uk-UA"/>
              </w:rPr>
            </w:pPr>
            <w:r w:rsidRPr="00D41EA8">
              <w:rPr>
                <w:rFonts w:ascii="Times New Roman" w:hAnsi="Times New Roman"/>
                <w:lang w:val="uk-UA"/>
              </w:rPr>
              <w:t xml:space="preserve">Вересень </w:t>
            </w:r>
          </w:p>
        </w:tc>
        <w:tc>
          <w:tcPr>
            <w:tcW w:w="1650" w:type="dxa"/>
          </w:tcPr>
          <w:p w:rsidR="003F65A0" w:rsidRPr="00D41EA8" w:rsidRDefault="003F65A0" w:rsidP="007416BD"/>
        </w:tc>
        <w:tc>
          <w:tcPr>
            <w:tcW w:w="1380" w:type="dxa"/>
          </w:tcPr>
          <w:p w:rsidR="003F65A0" w:rsidRPr="00D41EA8" w:rsidRDefault="003F65A0" w:rsidP="007416BD">
            <w:pPr>
              <w:jc w:val="center"/>
              <w:rPr>
                <w:rFonts w:ascii="Times New Roman" w:hAnsi="Times New Roman"/>
                <w:lang w:val="uk-UA"/>
              </w:rPr>
            </w:pPr>
          </w:p>
        </w:tc>
      </w:tr>
      <w:tr w:rsidR="003F65A0" w:rsidRPr="00D41EA8" w:rsidTr="007416BD">
        <w:tc>
          <w:tcPr>
            <w:tcW w:w="566"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4.</w:t>
            </w:r>
          </w:p>
        </w:tc>
        <w:tc>
          <w:tcPr>
            <w:tcW w:w="5028" w:type="dxa"/>
            <w:tcBorders>
              <w:top w:val="single" w:sz="4" w:space="0" w:color="auto"/>
              <w:left w:val="single" w:sz="4" w:space="0" w:color="auto"/>
              <w:bottom w:val="single" w:sz="4" w:space="0" w:color="auto"/>
              <w:right w:val="single" w:sz="4" w:space="0" w:color="auto"/>
            </w:tcBorders>
          </w:tcPr>
          <w:p w:rsidR="003F65A0" w:rsidRPr="00D41EA8" w:rsidRDefault="003F65A0" w:rsidP="007416BD">
            <w:pPr>
              <w:jc w:val="both"/>
              <w:rPr>
                <w:rFonts w:ascii="Times New Roman" w:hAnsi="Times New Roman"/>
                <w:lang w:val="uk-UA"/>
              </w:rPr>
            </w:pPr>
            <w:r w:rsidRPr="00D41EA8">
              <w:rPr>
                <w:rFonts w:ascii="Times New Roman" w:hAnsi="Times New Roman"/>
                <w:lang w:val="uk-UA"/>
              </w:rPr>
              <w:t>Засідання Ради профілактики</w:t>
            </w:r>
          </w:p>
          <w:p w:rsidR="003F65A0" w:rsidRPr="00D41EA8" w:rsidRDefault="003F65A0" w:rsidP="007416BD">
            <w:pPr>
              <w:jc w:val="both"/>
              <w:rPr>
                <w:rFonts w:ascii="Times New Roman" w:hAnsi="Times New Roman"/>
                <w:lang w:val="uk-UA"/>
              </w:rPr>
            </w:pPr>
            <w:r w:rsidRPr="00D41EA8">
              <w:rPr>
                <w:rFonts w:ascii="Times New Roman" w:hAnsi="Times New Roman"/>
                <w:lang w:val="uk-UA"/>
              </w:rPr>
              <w:t>–</w:t>
            </w:r>
            <w:r w:rsidRPr="00D41EA8">
              <w:rPr>
                <w:rFonts w:ascii="Times New Roman" w:hAnsi="Times New Roman"/>
                <w:lang w:val="uk-UA"/>
              </w:rPr>
              <w:tab/>
              <w:t xml:space="preserve">Про проведення рейду по мікрорайону. </w:t>
            </w:r>
          </w:p>
          <w:p w:rsidR="003F65A0" w:rsidRPr="00D41EA8" w:rsidRDefault="003F65A0" w:rsidP="007416BD">
            <w:pPr>
              <w:jc w:val="both"/>
              <w:rPr>
                <w:rFonts w:ascii="Times New Roman" w:hAnsi="Times New Roman"/>
                <w:lang w:val="uk-UA"/>
              </w:rPr>
            </w:pPr>
            <w:r w:rsidRPr="00D41EA8">
              <w:rPr>
                <w:rFonts w:ascii="Times New Roman" w:hAnsi="Times New Roman"/>
                <w:lang w:val="uk-UA"/>
              </w:rPr>
              <w:t>–</w:t>
            </w:r>
            <w:r w:rsidRPr="00D41EA8">
              <w:rPr>
                <w:rFonts w:ascii="Times New Roman" w:hAnsi="Times New Roman"/>
                <w:lang w:val="uk-UA"/>
              </w:rPr>
              <w:tab/>
              <w:t>Система роботи закладу освіти з питання контролю за відвідуванням учнів занять.</w:t>
            </w:r>
          </w:p>
        </w:tc>
        <w:tc>
          <w:tcPr>
            <w:tcW w:w="1406" w:type="dxa"/>
            <w:tcBorders>
              <w:top w:val="single" w:sz="4" w:space="0" w:color="auto"/>
              <w:left w:val="single" w:sz="4" w:space="0" w:color="auto"/>
              <w:bottom w:val="single" w:sz="4" w:space="0" w:color="auto"/>
              <w:right w:val="single" w:sz="4" w:space="0" w:color="auto"/>
            </w:tcBorders>
          </w:tcPr>
          <w:p w:rsidR="003F65A0" w:rsidRPr="00D41EA8" w:rsidRDefault="003F65A0" w:rsidP="00667211">
            <w:pPr>
              <w:jc w:val="center"/>
              <w:rPr>
                <w:rFonts w:ascii="Times New Roman" w:hAnsi="Times New Roman"/>
                <w:lang w:val="uk-UA"/>
              </w:rPr>
            </w:pPr>
            <w:r w:rsidRPr="00D41EA8">
              <w:rPr>
                <w:rFonts w:ascii="Times New Roman" w:hAnsi="Times New Roman"/>
                <w:lang w:val="uk-UA"/>
              </w:rPr>
              <w:t xml:space="preserve">Вересень </w:t>
            </w:r>
          </w:p>
        </w:tc>
        <w:tc>
          <w:tcPr>
            <w:tcW w:w="1650" w:type="dxa"/>
          </w:tcPr>
          <w:p w:rsidR="003F65A0" w:rsidRPr="00D41EA8" w:rsidRDefault="003F65A0" w:rsidP="007416BD"/>
        </w:tc>
        <w:tc>
          <w:tcPr>
            <w:tcW w:w="1380" w:type="dxa"/>
          </w:tcPr>
          <w:p w:rsidR="003F65A0" w:rsidRPr="00D41EA8" w:rsidRDefault="003F65A0" w:rsidP="007416BD">
            <w:pPr>
              <w:jc w:val="center"/>
              <w:rPr>
                <w:rFonts w:ascii="Times New Roman" w:hAnsi="Times New Roman"/>
                <w:lang w:val="uk-UA"/>
              </w:rPr>
            </w:pPr>
          </w:p>
        </w:tc>
      </w:tr>
      <w:tr w:rsidR="003F65A0" w:rsidRPr="00D41EA8" w:rsidTr="007416BD">
        <w:tc>
          <w:tcPr>
            <w:tcW w:w="566"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5.</w:t>
            </w:r>
          </w:p>
        </w:tc>
        <w:tc>
          <w:tcPr>
            <w:tcW w:w="5028" w:type="dxa"/>
            <w:tcBorders>
              <w:top w:val="single" w:sz="4" w:space="0" w:color="auto"/>
              <w:left w:val="single" w:sz="4" w:space="0" w:color="auto"/>
              <w:bottom w:val="single" w:sz="4" w:space="0" w:color="auto"/>
              <w:right w:val="single" w:sz="4" w:space="0" w:color="auto"/>
            </w:tcBorders>
          </w:tcPr>
          <w:p w:rsidR="003F65A0" w:rsidRPr="00D41EA8" w:rsidRDefault="003F65A0" w:rsidP="007416BD">
            <w:pPr>
              <w:jc w:val="both"/>
              <w:rPr>
                <w:rFonts w:ascii="Times New Roman" w:hAnsi="Times New Roman"/>
                <w:lang w:val="uk-UA"/>
              </w:rPr>
            </w:pPr>
            <w:r w:rsidRPr="00D41EA8">
              <w:rPr>
                <w:rFonts w:ascii="Times New Roman" w:hAnsi="Times New Roman"/>
                <w:lang w:val="uk-UA"/>
              </w:rPr>
              <w:t>Організувати контроль за відвідуванням учнями навчальних занять.</w:t>
            </w:r>
          </w:p>
        </w:tc>
        <w:tc>
          <w:tcPr>
            <w:tcW w:w="1406" w:type="dxa"/>
            <w:tcBorders>
              <w:top w:val="single" w:sz="4" w:space="0" w:color="auto"/>
              <w:left w:val="single" w:sz="4" w:space="0" w:color="auto"/>
              <w:bottom w:val="single" w:sz="4" w:space="0" w:color="auto"/>
              <w:right w:val="single" w:sz="4" w:space="0" w:color="auto"/>
            </w:tcBorders>
          </w:tcPr>
          <w:p w:rsidR="003F65A0" w:rsidRPr="00D41EA8" w:rsidRDefault="003F65A0" w:rsidP="00667211">
            <w:pPr>
              <w:jc w:val="center"/>
              <w:rPr>
                <w:rFonts w:ascii="Times New Roman" w:hAnsi="Times New Roman"/>
                <w:lang w:val="uk-UA"/>
              </w:rPr>
            </w:pPr>
            <w:r w:rsidRPr="00D41EA8">
              <w:rPr>
                <w:rFonts w:ascii="Times New Roman" w:hAnsi="Times New Roman"/>
                <w:lang w:val="uk-UA"/>
              </w:rPr>
              <w:t>Упродовж навчального року</w:t>
            </w:r>
          </w:p>
        </w:tc>
        <w:tc>
          <w:tcPr>
            <w:tcW w:w="1650" w:type="dxa"/>
          </w:tcPr>
          <w:p w:rsidR="003F65A0" w:rsidRPr="00D41EA8" w:rsidRDefault="003F65A0" w:rsidP="007416BD"/>
        </w:tc>
        <w:tc>
          <w:tcPr>
            <w:tcW w:w="1380" w:type="dxa"/>
          </w:tcPr>
          <w:p w:rsidR="003F65A0" w:rsidRPr="00D41EA8" w:rsidRDefault="003F65A0" w:rsidP="007416BD">
            <w:pPr>
              <w:jc w:val="center"/>
              <w:rPr>
                <w:rFonts w:ascii="Times New Roman" w:hAnsi="Times New Roman"/>
                <w:lang w:val="uk-UA"/>
              </w:rPr>
            </w:pPr>
          </w:p>
        </w:tc>
      </w:tr>
      <w:tr w:rsidR="003F65A0" w:rsidRPr="00D41EA8" w:rsidTr="007416BD">
        <w:tc>
          <w:tcPr>
            <w:tcW w:w="566"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6.</w:t>
            </w:r>
          </w:p>
        </w:tc>
        <w:tc>
          <w:tcPr>
            <w:tcW w:w="5028" w:type="dxa"/>
            <w:tcBorders>
              <w:top w:val="single" w:sz="4" w:space="0" w:color="auto"/>
              <w:left w:val="single" w:sz="4" w:space="0" w:color="auto"/>
              <w:bottom w:val="single" w:sz="4" w:space="0" w:color="auto"/>
              <w:right w:val="single" w:sz="4" w:space="0" w:color="auto"/>
            </w:tcBorders>
          </w:tcPr>
          <w:p w:rsidR="003F65A0" w:rsidRPr="00D41EA8" w:rsidRDefault="003F65A0" w:rsidP="007416BD">
            <w:pPr>
              <w:jc w:val="both"/>
              <w:rPr>
                <w:rFonts w:ascii="Times New Roman" w:hAnsi="Times New Roman"/>
                <w:lang w:val="uk-UA"/>
              </w:rPr>
            </w:pPr>
            <w:r w:rsidRPr="00D41EA8">
              <w:rPr>
                <w:rFonts w:ascii="Times New Roman" w:hAnsi="Times New Roman"/>
                <w:lang w:val="uk-UA"/>
              </w:rPr>
              <w:t>Проводити рейди з перевірки запізнень і відвідування школи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3F65A0" w:rsidRPr="00D41EA8" w:rsidRDefault="003F65A0" w:rsidP="00667211">
            <w:pPr>
              <w:jc w:val="center"/>
              <w:rPr>
                <w:rFonts w:ascii="Times New Roman" w:hAnsi="Times New Roman"/>
                <w:lang w:val="uk-UA"/>
              </w:rPr>
            </w:pPr>
            <w:r w:rsidRPr="00D41EA8">
              <w:rPr>
                <w:rFonts w:ascii="Times New Roman" w:hAnsi="Times New Roman"/>
                <w:lang w:val="uk-UA"/>
              </w:rPr>
              <w:t>Упродовж навчального року</w:t>
            </w:r>
          </w:p>
        </w:tc>
        <w:tc>
          <w:tcPr>
            <w:tcW w:w="1650" w:type="dxa"/>
          </w:tcPr>
          <w:p w:rsidR="003F65A0" w:rsidRPr="00D41EA8" w:rsidRDefault="003F65A0" w:rsidP="007416BD"/>
        </w:tc>
        <w:tc>
          <w:tcPr>
            <w:tcW w:w="1380" w:type="dxa"/>
          </w:tcPr>
          <w:p w:rsidR="003F65A0" w:rsidRPr="00D41EA8" w:rsidRDefault="003F65A0" w:rsidP="007416BD">
            <w:pPr>
              <w:jc w:val="center"/>
              <w:rPr>
                <w:rFonts w:ascii="Times New Roman" w:hAnsi="Times New Roman"/>
                <w:lang w:val="uk-UA"/>
              </w:rPr>
            </w:pPr>
          </w:p>
        </w:tc>
      </w:tr>
      <w:tr w:rsidR="003F65A0" w:rsidRPr="00D41EA8" w:rsidTr="007416BD">
        <w:tc>
          <w:tcPr>
            <w:tcW w:w="566"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7.</w:t>
            </w:r>
          </w:p>
        </w:tc>
        <w:tc>
          <w:tcPr>
            <w:tcW w:w="5028" w:type="dxa"/>
            <w:tcBorders>
              <w:top w:val="single" w:sz="4" w:space="0" w:color="auto"/>
              <w:left w:val="single" w:sz="4" w:space="0" w:color="auto"/>
              <w:bottom w:val="single" w:sz="4" w:space="0" w:color="auto"/>
              <w:right w:val="single" w:sz="4" w:space="0" w:color="auto"/>
            </w:tcBorders>
          </w:tcPr>
          <w:p w:rsidR="003F65A0" w:rsidRPr="00D41EA8" w:rsidRDefault="003F65A0" w:rsidP="007416BD">
            <w:pPr>
              <w:jc w:val="both"/>
              <w:rPr>
                <w:rFonts w:ascii="Times New Roman" w:hAnsi="Times New Roman"/>
                <w:lang w:val="uk-UA"/>
              </w:rPr>
            </w:pPr>
            <w:r w:rsidRPr="00D41EA8">
              <w:rPr>
                <w:rFonts w:ascii="Times New Roman" w:hAnsi="Times New Roman"/>
                <w:lang w:val="uk-UA"/>
              </w:rPr>
              <w:t>Проводити співбесіди з класними керівниками з питання  контролю за відвідуванням занять учнями  ( раз на два тижні)</w:t>
            </w:r>
          </w:p>
        </w:tc>
        <w:tc>
          <w:tcPr>
            <w:tcW w:w="1406" w:type="dxa"/>
            <w:tcBorders>
              <w:top w:val="single" w:sz="4" w:space="0" w:color="auto"/>
              <w:left w:val="single" w:sz="4" w:space="0" w:color="auto"/>
              <w:bottom w:val="single" w:sz="4" w:space="0" w:color="auto"/>
              <w:right w:val="single" w:sz="4" w:space="0" w:color="auto"/>
            </w:tcBorders>
          </w:tcPr>
          <w:p w:rsidR="003F65A0" w:rsidRPr="00D41EA8" w:rsidRDefault="003F65A0" w:rsidP="00667211">
            <w:pPr>
              <w:jc w:val="center"/>
              <w:rPr>
                <w:rFonts w:ascii="Times New Roman" w:hAnsi="Times New Roman"/>
                <w:lang w:val="uk-UA"/>
              </w:rPr>
            </w:pPr>
            <w:r w:rsidRPr="00D41EA8">
              <w:rPr>
                <w:rFonts w:ascii="Times New Roman" w:hAnsi="Times New Roman"/>
                <w:lang w:val="uk-UA"/>
              </w:rPr>
              <w:t>Упродовж навчального року</w:t>
            </w:r>
          </w:p>
        </w:tc>
        <w:tc>
          <w:tcPr>
            <w:tcW w:w="1650" w:type="dxa"/>
          </w:tcPr>
          <w:p w:rsidR="003F65A0" w:rsidRPr="00D41EA8" w:rsidRDefault="003F65A0" w:rsidP="007416BD"/>
        </w:tc>
        <w:tc>
          <w:tcPr>
            <w:tcW w:w="1380" w:type="dxa"/>
          </w:tcPr>
          <w:p w:rsidR="003F65A0" w:rsidRPr="00D41EA8" w:rsidRDefault="003F65A0" w:rsidP="007416BD">
            <w:pPr>
              <w:jc w:val="center"/>
              <w:rPr>
                <w:rFonts w:ascii="Times New Roman" w:hAnsi="Times New Roman"/>
                <w:lang w:val="uk-UA"/>
              </w:rPr>
            </w:pPr>
          </w:p>
        </w:tc>
      </w:tr>
      <w:tr w:rsidR="003F65A0" w:rsidRPr="00D41EA8" w:rsidTr="007416BD">
        <w:tc>
          <w:tcPr>
            <w:tcW w:w="566"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8.</w:t>
            </w:r>
          </w:p>
        </w:tc>
        <w:tc>
          <w:tcPr>
            <w:tcW w:w="5028" w:type="dxa"/>
            <w:tcBorders>
              <w:top w:val="single" w:sz="4" w:space="0" w:color="auto"/>
              <w:left w:val="single" w:sz="4" w:space="0" w:color="auto"/>
              <w:bottom w:val="single" w:sz="4" w:space="0" w:color="auto"/>
              <w:right w:val="single" w:sz="4" w:space="0" w:color="auto"/>
            </w:tcBorders>
          </w:tcPr>
          <w:p w:rsidR="003F65A0" w:rsidRPr="00D41EA8" w:rsidRDefault="003F65A0" w:rsidP="007416BD">
            <w:pPr>
              <w:jc w:val="both"/>
              <w:rPr>
                <w:rFonts w:ascii="Times New Roman" w:hAnsi="Times New Roman"/>
                <w:lang w:val="uk-UA"/>
              </w:rPr>
            </w:pPr>
            <w:r w:rsidRPr="00D41EA8">
              <w:rPr>
                <w:rFonts w:ascii="Times New Roman" w:hAnsi="Times New Roman"/>
                <w:lang w:val="uk-UA"/>
              </w:rPr>
              <w:t xml:space="preserve">Аналіз роботи класних керівників з питання контролю за відвідуванням занять учнями  </w:t>
            </w:r>
          </w:p>
        </w:tc>
        <w:tc>
          <w:tcPr>
            <w:tcW w:w="1406" w:type="dxa"/>
            <w:tcBorders>
              <w:top w:val="single" w:sz="4" w:space="0" w:color="auto"/>
              <w:left w:val="single" w:sz="4" w:space="0" w:color="auto"/>
              <w:bottom w:val="single" w:sz="4" w:space="0" w:color="auto"/>
              <w:right w:val="single" w:sz="4" w:space="0" w:color="auto"/>
            </w:tcBorders>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Березень</w:t>
            </w:r>
          </w:p>
          <w:p w:rsidR="003F65A0" w:rsidRPr="00D41EA8" w:rsidRDefault="003F65A0" w:rsidP="007416BD">
            <w:pPr>
              <w:jc w:val="center"/>
              <w:rPr>
                <w:rFonts w:ascii="Times New Roman" w:hAnsi="Times New Roman"/>
                <w:lang w:val="uk-UA"/>
              </w:rPr>
            </w:pPr>
            <w:r w:rsidRPr="00D41EA8">
              <w:rPr>
                <w:rFonts w:ascii="Times New Roman" w:hAnsi="Times New Roman"/>
                <w:lang w:val="uk-UA"/>
              </w:rPr>
              <w:t>Травень</w:t>
            </w:r>
          </w:p>
          <w:p w:rsidR="003F65A0" w:rsidRPr="00D41EA8" w:rsidRDefault="003F65A0" w:rsidP="007416BD">
            <w:pPr>
              <w:jc w:val="center"/>
              <w:rPr>
                <w:rFonts w:ascii="Times New Roman" w:hAnsi="Times New Roman"/>
                <w:lang w:val="uk-UA"/>
              </w:rPr>
            </w:pPr>
            <w:r w:rsidRPr="00D41EA8">
              <w:rPr>
                <w:rFonts w:ascii="Times New Roman" w:hAnsi="Times New Roman"/>
                <w:lang w:val="uk-UA"/>
              </w:rPr>
              <w:t>Жовтень</w:t>
            </w:r>
          </w:p>
          <w:p w:rsidR="003F65A0" w:rsidRPr="00D41EA8" w:rsidRDefault="003F65A0" w:rsidP="007416BD">
            <w:pPr>
              <w:jc w:val="center"/>
              <w:rPr>
                <w:rFonts w:ascii="Times New Roman" w:hAnsi="Times New Roman"/>
                <w:lang w:val="uk-UA"/>
              </w:rPr>
            </w:pPr>
            <w:r w:rsidRPr="00D41EA8">
              <w:rPr>
                <w:rFonts w:ascii="Times New Roman" w:hAnsi="Times New Roman"/>
                <w:lang w:val="uk-UA"/>
              </w:rPr>
              <w:t xml:space="preserve">Грудень  </w:t>
            </w:r>
          </w:p>
        </w:tc>
        <w:tc>
          <w:tcPr>
            <w:tcW w:w="1650" w:type="dxa"/>
          </w:tcPr>
          <w:p w:rsidR="003F65A0" w:rsidRPr="00D41EA8" w:rsidRDefault="003F65A0" w:rsidP="007416BD"/>
        </w:tc>
        <w:tc>
          <w:tcPr>
            <w:tcW w:w="1380" w:type="dxa"/>
          </w:tcPr>
          <w:p w:rsidR="003F65A0" w:rsidRPr="00D41EA8" w:rsidRDefault="003F65A0" w:rsidP="007416BD">
            <w:pPr>
              <w:jc w:val="center"/>
              <w:rPr>
                <w:rFonts w:ascii="Times New Roman" w:hAnsi="Times New Roman"/>
                <w:lang w:val="uk-UA"/>
              </w:rPr>
            </w:pPr>
          </w:p>
        </w:tc>
      </w:tr>
      <w:tr w:rsidR="003F65A0" w:rsidRPr="00D41EA8" w:rsidTr="007416BD">
        <w:tc>
          <w:tcPr>
            <w:tcW w:w="566"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9.</w:t>
            </w:r>
          </w:p>
        </w:tc>
        <w:tc>
          <w:tcPr>
            <w:tcW w:w="5028" w:type="dxa"/>
            <w:tcBorders>
              <w:top w:val="single" w:sz="4" w:space="0" w:color="auto"/>
              <w:left w:val="single" w:sz="4" w:space="0" w:color="auto"/>
              <w:bottom w:val="single" w:sz="4" w:space="0" w:color="auto"/>
              <w:right w:val="single" w:sz="4" w:space="0" w:color="auto"/>
            </w:tcBorders>
          </w:tcPr>
          <w:p w:rsidR="003F65A0" w:rsidRPr="00D41EA8" w:rsidRDefault="003F65A0" w:rsidP="007416BD">
            <w:pPr>
              <w:jc w:val="both"/>
              <w:rPr>
                <w:rFonts w:ascii="Times New Roman" w:hAnsi="Times New Roman"/>
                <w:lang w:val="uk-UA"/>
              </w:rPr>
            </w:pPr>
            <w:r w:rsidRPr="00D41EA8">
              <w:rPr>
                <w:rFonts w:ascii="Times New Roman" w:hAnsi="Times New Roman"/>
                <w:lang w:val="uk-UA"/>
              </w:rPr>
              <w:t>Рейди в родини з метою вивчення умов утримання дітей та забезпечення їх навчання</w:t>
            </w:r>
          </w:p>
        </w:tc>
        <w:tc>
          <w:tcPr>
            <w:tcW w:w="1406" w:type="dxa"/>
            <w:tcBorders>
              <w:top w:val="single" w:sz="4" w:space="0" w:color="auto"/>
              <w:left w:val="single" w:sz="4" w:space="0" w:color="auto"/>
              <w:bottom w:val="single" w:sz="4" w:space="0" w:color="auto"/>
              <w:right w:val="single" w:sz="4" w:space="0" w:color="auto"/>
            </w:tcBorders>
          </w:tcPr>
          <w:p w:rsidR="003F65A0" w:rsidRPr="00D41EA8" w:rsidRDefault="003F65A0" w:rsidP="00667211">
            <w:pPr>
              <w:jc w:val="center"/>
              <w:rPr>
                <w:rFonts w:ascii="Times New Roman" w:hAnsi="Times New Roman"/>
                <w:lang w:val="uk-UA"/>
              </w:rPr>
            </w:pPr>
            <w:r w:rsidRPr="00D41EA8">
              <w:rPr>
                <w:rFonts w:ascii="Times New Roman" w:hAnsi="Times New Roman"/>
                <w:lang w:val="uk-UA"/>
              </w:rPr>
              <w:t xml:space="preserve">Вересень </w:t>
            </w:r>
          </w:p>
        </w:tc>
        <w:tc>
          <w:tcPr>
            <w:tcW w:w="1650" w:type="dxa"/>
          </w:tcPr>
          <w:p w:rsidR="003F65A0" w:rsidRPr="00D41EA8" w:rsidRDefault="003F65A0" w:rsidP="007416BD"/>
        </w:tc>
        <w:tc>
          <w:tcPr>
            <w:tcW w:w="1380" w:type="dxa"/>
          </w:tcPr>
          <w:p w:rsidR="003F65A0" w:rsidRPr="00D41EA8" w:rsidRDefault="003F65A0" w:rsidP="007416BD">
            <w:pPr>
              <w:jc w:val="center"/>
              <w:rPr>
                <w:rFonts w:ascii="Times New Roman" w:hAnsi="Times New Roman"/>
                <w:lang w:val="uk-UA"/>
              </w:rPr>
            </w:pPr>
          </w:p>
        </w:tc>
      </w:tr>
      <w:tr w:rsidR="003F65A0" w:rsidRPr="00D41EA8" w:rsidTr="007416BD">
        <w:tc>
          <w:tcPr>
            <w:tcW w:w="566"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10.</w:t>
            </w:r>
          </w:p>
        </w:tc>
        <w:tc>
          <w:tcPr>
            <w:tcW w:w="5028" w:type="dxa"/>
            <w:tcBorders>
              <w:top w:val="single" w:sz="4" w:space="0" w:color="auto"/>
              <w:left w:val="single" w:sz="4" w:space="0" w:color="auto"/>
              <w:bottom w:val="single" w:sz="4" w:space="0" w:color="auto"/>
              <w:right w:val="single" w:sz="4" w:space="0" w:color="auto"/>
            </w:tcBorders>
          </w:tcPr>
          <w:p w:rsidR="003F65A0" w:rsidRPr="00D41EA8" w:rsidRDefault="003F65A0" w:rsidP="007416BD">
            <w:pPr>
              <w:jc w:val="both"/>
              <w:rPr>
                <w:rFonts w:ascii="Times New Roman" w:hAnsi="Times New Roman"/>
                <w:lang w:val="uk-UA"/>
              </w:rPr>
            </w:pPr>
            <w:r w:rsidRPr="00D41EA8">
              <w:rPr>
                <w:rFonts w:ascii="Times New Roman" w:hAnsi="Times New Roman"/>
                <w:lang w:val="uk-UA"/>
              </w:rPr>
              <w:t>Засідання Ради профілактики</w:t>
            </w:r>
          </w:p>
          <w:p w:rsidR="003F65A0" w:rsidRPr="00D41EA8" w:rsidRDefault="003F65A0" w:rsidP="007416BD">
            <w:pPr>
              <w:jc w:val="both"/>
              <w:rPr>
                <w:rFonts w:ascii="Times New Roman" w:hAnsi="Times New Roman"/>
                <w:lang w:val="uk-UA"/>
              </w:rPr>
            </w:pPr>
            <w:r w:rsidRPr="00D41EA8">
              <w:rPr>
                <w:rFonts w:ascii="Times New Roman" w:hAnsi="Times New Roman"/>
                <w:lang w:val="uk-UA"/>
              </w:rPr>
              <w:t>–</w:t>
            </w:r>
            <w:r w:rsidRPr="00D41EA8">
              <w:rPr>
                <w:rFonts w:ascii="Times New Roman" w:hAnsi="Times New Roman"/>
                <w:lang w:val="uk-UA"/>
              </w:rPr>
              <w:tab/>
              <w:t xml:space="preserve"> Про результати перевірки стану контролю за відвідуванням учнями навчальних занять.</w:t>
            </w:r>
          </w:p>
        </w:tc>
        <w:tc>
          <w:tcPr>
            <w:tcW w:w="1406" w:type="dxa"/>
            <w:tcBorders>
              <w:top w:val="single" w:sz="4" w:space="0" w:color="auto"/>
              <w:left w:val="single" w:sz="4" w:space="0" w:color="auto"/>
              <w:bottom w:val="single" w:sz="4" w:space="0" w:color="auto"/>
              <w:right w:val="single" w:sz="4" w:space="0" w:color="auto"/>
            </w:tcBorders>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Листопад</w:t>
            </w:r>
          </w:p>
          <w:p w:rsidR="003F65A0" w:rsidRPr="00D41EA8" w:rsidRDefault="003F65A0" w:rsidP="007416BD">
            <w:pPr>
              <w:jc w:val="center"/>
              <w:rPr>
                <w:rFonts w:ascii="Times New Roman" w:hAnsi="Times New Roman"/>
                <w:lang w:val="uk-UA"/>
              </w:rPr>
            </w:pPr>
            <w:r w:rsidRPr="00D41EA8">
              <w:rPr>
                <w:rFonts w:ascii="Times New Roman" w:hAnsi="Times New Roman"/>
                <w:lang w:val="uk-UA"/>
              </w:rPr>
              <w:t>квітень</w:t>
            </w:r>
          </w:p>
        </w:tc>
        <w:tc>
          <w:tcPr>
            <w:tcW w:w="1650" w:type="dxa"/>
          </w:tcPr>
          <w:p w:rsidR="003F65A0" w:rsidRPr="00D41EA8" w:rsidRDefault="003F65A0" w:rsidP="007416BD"/>
        </w:tc>
        <w:tc>
          <w:tcPr>
            <w:tcW w:w="1380" w:type="dxa"/>
          </w:tcPr>
          <w:p w:rsidR="003F65A0" w:rsidRPr="00D41EA8" w:rsidRDefault="003F65A0" w:rsidP="007416BD">
            <w:pPr>
              <w:jc w:val="center"/>
              <w:rPr>
                <w:rFonts w:ascii="Times New Roman" w:hAnsi="Times New Roman"/>
                <w:lang w:val="uk-UA"/>
              </w:rPr>
            </w:pPr>
          </w:p>
        </w:tc>
      </w:tr>
      <w:tr w:rsidR="003F65A0" w:rsidRPr="00D41EA8" w:rsidTr="007416BD">
        <w:tc>
          <w:tcPr>
            <w:tcW w:w="566"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11.</w:t>
            </w:r>
          </w:p>
        </w:tc>
        <w:tc>
          <w:tcPr>
            <w:tcW w:w="5028" w:type="dxa"/>
            <w:tcBorders>
              <w:top w:val="single" w:sz="4" w:space="0" w:color="auto"/>
              <w:left w:val="single" w:sz="4" w:space="0" w:color="auto"/>
              <w:bottom w:val="single" w:sz="4" w:space="0" w:color="auto"/>
              <w:right w:val="single" w:sz="4" w:space="0" w:color="auto"/>
            </w:tcBorders>
          </w:tcPr>
          <w:p w:rsidR="003F65A0" w:rsidRPr="00D41EA8" w:rsidRDefault="003F65A0" w:rsidP="007416BD">
            <w:pPr>
              <w:jc w:val="both"/>
              <w:rPr>
                <w:rFonts w:ascii="Times New Roman" w:hAnsi="Times New Roman"/>
                <w:lang w:val="uk-UA"/>
              </w:rPr>
            </w:pPr>
            <w:r w:rsidRPr="00D41EA8">
              <w:rPr>
                <w:rFonts w:ascii="Times New Roman" w:hAnsi="Times New Roman"/>
                <w:lang w:val="uk-UA"/>
              </w:rPr>
              <w:t>Нарада при директорові</w:t>
            </w:r>
          </w:p>
          <w:p w:rsidR="003F65A0" w:rsidRPr="00D41EA8" w:rsidRDefault="003F65A0" w:rsidP="007416BD">
            <w:pPr>
              <w:jc w:val="both"/>
              <w:rPr>
                <w:rFonts w:ascii="Times New Roman" w:hAnsi="Times New Roman"/>
                <w:lang w:val="uk-UA"/>
              </w:rPr>
            </w:pPr>
            <w:r w:rsidRPr="00D41EA8">
              <w:rPr>
                <w:rFonts w:ascii="Times New Roman" w:hAnsi="Times New Roman"/>
                <w:lang w:val="uk-UA"/>
              </w:rPr>
              <w:t xml:space="preserve">-Про стан відвідування занять здобувачами освіти  </w:t>
            </w:r>
          </w:p>
        </w:tc>
        <w:tc>
          <w:tcPr>
            <w:tcW w:w="1406" w:type="dxa"/>
            <w:tcBorders>
              <w:top w:val="single" w:sz="4" w:space="0" w:color="auto"/>
              <w:left w:val="single" w:sz="4" w:space="0" w:color="auto"/>
              <w:bottom w:val="single" w:sz="4" w:space="0" w:color="auto"/>
              <w:right w:val="single" w:sz="4" w:space="0" w:color="auto"/>
            </w:tcBorders>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Квітень</w:t>
            </w:r>
            <w:r w:rsidR="00667211">
              <w:rPr>
                <w:rFonts w:ascii="Times New Roman" w:hAnsi="Times New Roman"/>
                <w:lang w:val="uk-UA"/>
              </w:rPr>
              <w:t>,</w:t>
            </w:r>
          </w:p>
          <w:p w:rsidR="003F65A0" w:rsidRPr="00D41EA8" w:rsidRDefault="003F65A0" w:rsidP="00667211">
            <w:pPr>
              <w:jc w:val="center"/>
              <w:rPr>
                <w:rFonts w:ascii="Times New Roman" w:hAnsi="Times New Roman"/>
                <w:lang w:val="uk-UA"/>
              </w:rPr>
            </w:pPr>
            <w:r w:rsidRPr="00D41EA8">
              <w:rPr>
                <w:rFonts w:ascii="Times New Roman" w:hAnsi="Times New Roman"/>
                <w:lang w:val="uk-UA"/>
              </w:rPr>
              <w:t xml:space="preserve">Жовтень </w:t>
            </w:r>
          </w:p>
        </w:tc>
        <w:tc>
          <w:tcPr>
            <w:tcW w:w="1650" w:type="dxa"/>
          </w:tcPr>
          <w:p w:rsidR="003F65A0" w:rsidRPr="00D41EA8" w:rsidRDefault="003F65A0" w:rsidP="007416BD"/>
        </w:tc>
        <w:tc>
          <w:tcPr>
            <w:tcW w:w="1380" w:type="dxa"/>
          </w:tcPr>
          <w:p w:rsidR="003F65A0" w:rsidRPr="00D41EA8" w:rsidRDefault="003F65A0" w:rsidP="007416BD">
            <w:pPr>
              <w:jc w:val="center"/>
              <w:rPr>
                <w:rFonts w:ascii="Times New Roman" w:hAnsi="Times New Roman"/>
                <w:lang w:val="uk-UA"/>
              </w:rPr>
            </w:pPr>
          </w:p>
        </w:tc>
      </w:tr>
      <w:tr w:rsidR="003F65A0" w:rsidRPr="00D41EA8" w:rsidTr="007416BD">
        <w:tc>
          <w:tcPr>
            <w:tcW w:w="566"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12.</w:t>
            </w:r>
          </w:p>
        </w:tc>
        <w:tc>
          <w:tcPr>
            <w:tcW w:w="5028" w:type="dxa"/>
            <w:tcBorders>
              <w:top w:val="single" w:sz="4" w:space="0" w:color="auto"/>
              <w:left w:val="single" w:sz="4" w:space="0" w:color="auto"/>
              <w:bottom w:val="single" w:sz="4" w:space="0" w:color="auto"/>
              <w:right w:val="single" w:sz="4" w:space="0" w:color="auto"/>
            </w:tcBorders>
          </w:tcPr>
          <w:p w:rsidR="003F65A0" w:rsidRPr="00D41EA8" w:rsidRDefault="003F65A0" w:rsidP="007416BD">
            <w:pPr>
              <w:jc w:val="both"/>
              <w:rPr>
                <w:rFonts w:ascii="Times New Roman" w:hAnsi="Times New Roman"/>
                <w:lang w:val="uk-UA"/>
              </w:rPr>
            </w:pPr>
            <w:r w:rsidRPr="00D41EA8">
              <w:rPr>
                <w:rFonts w:ascii="Times New Roman" w:hAnsi="Times New Roman"/>
                <w:lang w:val="uk-UA"/>
              </w:rPr>
              <w:t>Проводити роз’яснювальну роботу  з батьками здобувачів освіти щодо їх відповідальності за відвідуванням учнями занять</w:t>
            </w:r>
          </w:p>
        </w:tc>
        <w:tc>
          <w:tcPr>
            <w:tcW w:w="1406" w:type="dxa"/>
            <w:tcBorders>
              <w:top w:val="single" w:sz="4" w:space="0" w:color="auto"/>
              <w:left w:val="single" w:sz="4" w:space="0" w:color="auto"/>
              <w:bottom w:val="single" w:sz="4" w:space="0" w:color="auto"/>
              <w:right w:val="single" w:sz="4" w:space="0" w:color="auto"/>
            </w:tcBorders>
          </w:tcPr>
          <w:p w:rsidR="003F65A0" w:rsidRPr="00D41EA8" w:rsidRDefault="003F65A0" w:rsidP="00667211">
            <w:pPr>
              <w:jc w:val="center"/>
              <w:rPr>
                <w:rFonts w:ascii="Times New Roman" w:hAnsi="Times New Roman"/>
                <w:lang w:val="uk-UA"/>
              </w:rPr>
            </w:pPr>
            <w:r w:rsidRPr="00D41EA8">
              <w:rPr>
                <w:rFonts w:ascii="Times New Roman" w:hAnsi="Times New Roman"/>
                <w:lang w:val="uk-UA"/>
              </w:rPr>
              <w:t>Упродовж навчального року</w:t>
            </w:r>
          </w:p>
        </w:tc>
        <w:tc>
          <w:tcPr>
            <w:tcW w:w="1650" w:type="dxa"/>
          </w:tcPr>
          <w:p w:rsidR="003F65A0" w:rsidRPr="00D41EA8" w:rsidRDefault="003F65A0" w:rsidP="007416BD"/>
        </w:tc>
        <w:tc>
          <w:tcPr>
            <w:tcW w:w="1380" w:type="dxa"/>
          </w:tcPr>
          <w:p w:rsidR="003F65A0" w:rsidRPr="00D41EA8" w:rsidRDefault="003F65A0" w:rsidP="007416BD">
            <w:pPr>
              <w:jc w:val="center"/>
              <w:rPr>
                <w:rFonts w:ascii="Times New Roman" w:hAnsi="Times New Roman"/>
                <w:lang w:val="uk-UA"/>
              </w:rPr>
            </w:pPr>
          </w:p>
        </w:tc>
      </w:tr>
      <w:tr w:rsidR="003F65A0" w:rsidRPr="00AB74C4" w:rsidTr="007416BD">
        <w:tc>
          <w:tcPr>
            <w:tcW w:w="566" w:type="dxa"/>
          </w:tcPr>
          <w:p w:rsidR="003F65A0" w:rsidRPr="00981578" w:rsidRDefault="003F65A0" w:rsidP="007416BD">
            <w:pPr>
              <w:jc w:val="center"/>
              <w:rPr>
                <w:rFonts w:ascii="Times New Roman" w:hAnsi="Times New Roman"/>
                <w:lang w:val="uk-UA"/>
              </w:rPr>
            </w:pPr>
            <w:r w:rsidRPr="00981578">
              <w:rPr>
                <w:rFonts w:ascii="Times New Roman" w:hAnsi="Times New Roman"/>
                <w:lang w:val="uk-UA"/>
              </w:rPr>
              <w:t>13.</w:t>
            </w:r>
          </w:p>
        </w:tc>
        <w:tc>
          <w:tcPr>
            <w:tcW w:w="5028" w:type="dxa"/>
            <w:tcBorders>
              <w:top w:val="single" w:sz="4" w:space="0" w:color="auto"/>
              <w:left w:val="single" w:sz="4" w:space="0" w:color="auto"/>
              <w:bottom w:val="single" w:sz="4" w:space="0" w:color="auto"/>
              <w:right w:val="single" w:sz="4" w:space="0" w:color="auto"/>
            </w:tcBorders>
          </w:tcPr>
          <w:p w:rsidR="003F65A0" w:rsidRPr="00F350B3" w:rsidRDefault="003F65A0" w:rsidP="007416BD">
            <w:pPr>
              <w:jc w:val="both"/>
              <w:rPr>
                <w:rFonts w:ascii="Times New Roman" w:hAnsi="Times New Roman"/>
                <w:lang w:val="uk-UA"/>
              </w:rPr>
            </w:pPr>
            <w:r w:rsidRPr="00F350B3">
              <w:rPr>
                <w:rFonts w:ascii="Times New Roman" w:hAnsi="Times New Roman"/>
                <w:lang w:val="uk-UA"/>
              </w:rPr>
              <w:t>Забезпечити ведення журналу обліку відвідування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3F65A0" w:rsidRPr="00F350B3" w:rsidRDefault="003F65A0" w:rsidP="00667211">
            <w:pPr>
              <w:jc w:val="center"/>
              <w:rPr>
                <w:rFonts w:ascii="Times New Roman" w:hAnsi="Times New Roman"/>
                <w:lang w:val="uk-UA"/>
              </w:rPr>
            </w:pPr>
            <w:r w:rsidRPr="00F350B3">
              <w:rPr>
                <w:rFonts w:ascii="Times New Roman" w:hAnsi="Times New Roman"/>
                <w:lang w:val="uk-UA"/>
              </w:rPr>
              <w:t>Упродовж навчального року</w:t>
            </w:r>
          </w:p>
        </w:tc>
        <w:tc>
          <w:tcPr>
            <w:tcW w:w="1650" w:type="dxa"/>
          </w:tcPr>
          <w:p w:rsidR="003F65A0" w:rsidRPr="00AB74C4" w:rsidRDefault="003F65A0" w:rsidP="007416BD">
            <w:pPr>
              <w:rPr>
                <w:color w:val="FF0000"/>
              </w:rPr>
            </w:pPr>
          </w:p>
        </w:tc>
        <w:tc>
          <w:tcPr>
            <w:tcW w:w="1380" w:type="dxa"/>
          </w:tcPr>
          <w:p w:rsidR="003F65A0" w:rsidRPr="00AB74C4" w:rsidRDefault="003F65A0" w:rsidP="007416BD">
            <w:pPr>
              <w:jc w:val="center"/>
              <w:rPr>
                <w:rFonts w:ascii="Times New Roman" w:hAnsi="Times New Roman"/>
                <w:color w:val="FF0000"/>
                <w:lang w:val="uk-UA"/>
              </w:rPr>
            </w:pPr>
          </w:p>
        </w:tc>
      </w:tr>
      <w:tr w:rsidR="003F65A0" w:rsidRPr="00AB74C4" w:rsidTr="007416BD">
        <w:tc>
          <w:tcPr>
            <w:tcW w:w="566" w:type="dxa"/>
          </w:tcPr>
          <w:p w:rsidR="003F65A0" w:rsidRPr="00981578" w:rsidRDefault="003F65A0" w:rsidP="007416BD">
            <w:pPr>
              <w:jc w:val="center"/>
              <w:rPr>
                <w:rFonts w:ascii="Times New Roman" w:hAnsi="Times New Roman"/>
                <w:lang w:val="uk-UA"/>
              </w:rPr>
            </w:pPr>
            <w:r w:rsidRPr="00981578">
              <w:rPr>
                <w:rFonts w:ascii="Times New Roman" w:hAnsi="Times New Roman"/>
                <w:lang w:val="uk-UA"/>
              </w:rPr>
              <w:t>14.</w:t>
            </w:r>
          </w:p>
        </w:tc>
        <w:tc>
          <w:tcPr>
            <w:tcW w:w="5028" w:type="dxa"/>
            <w:tcBorders>
              <w:top w:val="single" w:sz="4" w:space="0" w:color="auto"/>
              <w:left w:val="single" w:sz="4" w:space="0" w:color="auto"/>
              <w:bottom w:val="single" w:sz="4" w:space="0" w:color="auto"/>
              <w:right w:val="single" w:sz="4" w:space="0" w:color="auto"/>
            </w:tcBorders>
          </w:tcPr>
          <w:p w:rsidR="003F65A0" w:rsidRPr="00F350B3" w:rsidRDefault="003F65A0" w:rsidP="007416BD">
            <w:pPr>
              <w:jc w:val="both"/>
              <w:rPr>
                <w:rFonts w:ascii="Times New Roman" w:hAnsi="Times New Roman"/>
                <w:lang w:val="uk-UA"/>
              </w:rPr>
            </w:pPr>
            <w:r w:rsidRPr="00F350B3">
              <w:rPr>
                <w:rFonts w:ascii="Times New Roman" w:hAnsi="Times New Roman"/>
                <w:lang w:val="uk-UA"/>
              </w:rPr>
              <w:t>Щотижня на оперативній нараді при директорі аналізувати роботу по організації відвідування занять здобувачами освіти в закладі з прийняттям відповідних мір</w:t>
            </w:r>
          </w:p>
        </w:tc>
        <w:tc>
          <w:tcPr>
            <w:tcW w:w="1406" w:type="dxa"/>
            <w:tcBorders>
              <w:top w:val="single" w:sz="4" w:space="0" w:color="auto"/>
              <w:left w:val="single" w:sz="4" w:space="0" w:color="auto"/>
              <w:bottom w:val="single" w:sz="4" w:space="0" w:color="auto"/>
              <w:right w:val="single" w:sz="4" w:space="0" w:color="auto"/>
            </w:tcBorders>
          </w:tcPr>
          <w:p w:rsidR="003F65A0" w:rsidRPr="00F350B3" w:rsidRDefault="003F65A0" w:rsidP="00667211">
            <w:pPr>
              <w:jc w:val="center"/>
              <w:rPr>
                <w:rFonts w:ascii="Times New Roman" w:hAnsi="Times New Roman"/>
                <w:lang w:val="uk-UA"/>
              </w:rPr>
            </w:pPr>
            <w:r w:rsidRPr="00F350B3">
              <w:rPr>
                <w:rFonts w:ascii="Times New Roman" w:hAnsi="Times New Roman"/>
                <w:lang w:val="uk-UA"/>
              </w:rPr>
              <w:t>Упродовж навчального року</w:t>
            </w:r>
          </w:p>
        </w:tc>
        <w:tc>
          <w:tcPr>
            <w:tcW w:w="1650" w:type="dxa"/>
          </w:tcPr>
          <w:p w:rsidR="003F65A0" w:rsidRPr="00AB74C4" w:rsidRDefault="003F65A0" w:rsidP="007416BD">
            <w:pPr>
              <w:rPr>
                <w:color w:val="FF0000"/>
              </w:rPr>
            </w:pPr>
          </w:p>
        </w:tc>
        <w:tc>
          <w:tcPr>
            <w:tcW w:w="1380" w:type="dxa"/>
          </w:tcPr>
          <w:p w:rsidR="003F65A0" w:rsidRPr="00AB74C4" w:rsidRDefault="003F65A0" w:rsidP="007416BD">
            <w:pPr>
              <w:jc w:val="center"/>
              <w:rPr>
                <w:rFonts w:ascii="Times New Roman" w:hAnsi="Times New Roman"/>
                <w:color w:val="FF0000"/>
                <w:lang w:val="uk-UA"/>
              </w:rPr>
            </w:pPr>
          </w:p>
        </w:tc>
      </w:tr>
      <w:tr w:rsidR="003F65A0" w:rsidRPr="00AB74C4" w:rsidTr="007416BD">
        <w:tc>
          <w:tcPr>
            <w:tcW w:w="566" w:type="dxa"/>
          </w:tcPr>
          <w:p w:rsidR="003F65A0" w:rsidRPr="00981578" w:rsidRDefault="003F65A0" w:rsidP="007416BD">
            <w:pPr>
              <w:jc w:val="center"/>
              <w:rPr>
                <w:rFonts w:ascii="Times New Roman" w:hAnsi="Times New Roman"/>
                <w:lang w:val="uk-UA"/>
              </w:rPr>
            </w:pPr>
            <w:r w:rsidRPr="00981578">
              <w:rPr>
                <w:rFonts w:ascii="Times New Roman" w:hAnsi="Times New Roman"/>
                <w:lang w:val="uk-UA"/>
              </w:rPr>
              <w:t>15.</w:t>
            </w:r>
          </w:p>
        </w:tc>
        <w:tc>
          <w:tcPr>
            <w:tcW w:w="5028" w:type="dxa"/>
            <w:tcBorders>
              <w:top w:val="single" w:sz="4" w:space="0" w:color="auto"/>
              <w:left w:val="single" w:sz="4" w:space="0" w:color="auto"/>
              <w:bottom w:val="single" w:sz="4" w:space="0" w:color="auto"/>
              <w:right w:val="single" w:sz="4" w:space="0" w:color="auto"/>
            </w:tcBorders>
          </w:tcPr>
          <w:p w:rsidR="003F65A0" w:rsidRPr="00F350B3" w:rsidRDefault="003F65A0" w:rsidP="007416BD">
            <w:pPr>
              <w:jc w:val="both"/>
              <w:rPr>
                <w:rFonts w:ascii="Times New Roman" w:hAnsi="Times New Roman"/>
                <w:lang w:val="uk-UA"/>
              </w:rPr>
            </w:pPr>
            <w:r w:rsidRPr="00F350B3">
              <w:rPr>
                <w:rFonts w:ascii="Times New Roman" w:hAnsi="Times New Roman"/>
                <w:lang w:val="uk-UA"/>
              </w:rPr>
              <w:t>Щомісяця проводити співбесіду з класними керівниками по контролю за відвідуванням і  надавати довідку директору</w:t>
            </w:r>
          </w:p>
        </w:tc>
        <w:tc>
          <w:tcPr>
            <w:tcW w:w="1406" w:type="dxa"/>
            <w:tcBorders>
              <w:top w:val="single" w:sz="4" w:space="0" w:color="auto"/>
              <w:left w:val="single" w:sz="4" w:space="0" w:color="auto"/>
              <w:bottom w:val="single" w:sz="4" w:space="0" w:color="auto"/>
              <w:right w:val="single" w:sz="4" w:space="0" w:color="auto"/>
            </w:tcBorders>
          </w:tcPr>
          <w:p w:rsidR="003F65A0" w:rsidRPr="00F350B3" w:rsidRDefault="003F65A0" w:rsidP="00667211">
            <w:pPr>
              <w:jc w:val="center"/>
              <w:rPr>
                <w:rFonts w:ascii="Times New Roman" w:hAnsi="Times New Roman"/>
                <w:lang w:val="uk-UA"/>
              </w:rPr>
            </w:pPr>
            <w:r w:rsidRPr="00F350B3">
              <w:rPr>
                <w:rFonts w:ascii="Times New Roman" w:hAnsi="Times New Roman"/>
                <w:lang w:val="uk-UA"/>
              </w:rPr>
              <w:t>Упродовж навчального року</w:t>
            </w:r>
          </w:p>
        </w:tc>
        <w:tc>
          <w:tcPr>
            <w:tcW w:w="1650" w:type="dxa"/>
          </w:tcPr>
          <w:p w:rsidR="003F65A0" w:rsidRPr="00AB74C4" w:rsidRDefault="003F65A0" w:rsidP="007416BD">
            <w:pPr>
              <w:rPr>
                <w:color w:val="FF0000"/>
              </w:rPr>
            </w:pPr>
            <w:r w:rsidRPr="00AB74C4">
              <w:rPr>
                <w:rFonts w:ascii="Times New Roman" w:hAnsi="Times New Roman"/>
                <w:color w:val="FF0000"/>
                <w:lang w:val="uk-UA"/>
              </w:rPr>
              <w:t>.</w:t>
            </w:r>
          </w:p>
        </w:tc>
        <w:tc>
          <w:tcPr>
            <w:tcW w:w="1380" w:type="dxa"/>
          </w:tcPr>
          <w:p w:rsidR="003F65A0" w:rsidRPr="00AB74C4" w:rsidRDefault="003F65A0" w:rsidP="007416BD">
            <w:pPr>
              <w:jc w:val="center"/>
              <w:rPr>
                <w:rFonts w:ascii="Times New Roman" w:hAnsi="Times New Roman"/>
                <w:color w:val="FF0000"/>
                <w:lang w:val="uk-UA"/>
              </w:rPr>
            </w:pPr>
          </w:p>
        </w:tc>
      </w:tr>
      <w:tr w:rsidR="003F65A0" w:rsidRPr="00AB74C4" w:rsidTr="007416BD">
        <w:tc>
          <w:tcPr>
            <w:tcW w:w="566"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16.</w:t>
            </w:r>
          </w:p>
        </w:tc>
        <w:tc>
          <w:tcPr>
            <w:tcW w:w="5028" w:type="dxa"/>
            <w:tcBorders>
              <w:top w:val="single" w:sz="4" w:space="0" w:color="auto"/>
              <w:left w:val="single" w:sz="4" w:space="0" w:color="auto"/>
              <w:bottom w:val="single" w:sz="4" w:space="0" w:color="auto"/>
              <w:right w:val="single" w:sz="4" w:space="0" w:color="auto"/>
            </w:tcBorders>
          </w:tcPr>
          <w:p w:rsidR="003F65A0" w:rsidRPr="00D41EA8" w:rsidRDefault="003F65A0" w:rsidP="00667211">
            <w:pPr>
              <w:jc w:val="both"/>
              <w:rPr>
                <w:rFonts w:ascii="Times New Roman" w:hAnsi="Times New Roman"/>
                <w:lang w:val="uk-UA"/>
              </w:rPr>
            </w:pPr>
            <w:r w:rsidRPr="00D41EA8">
              <w:rPr>
                <w:rFonts w:ascii="Times New Roman" w:hAnsi="Times New Roman"/>
                <w:lang w:val="uk-UA"/>
              </w:rPr>
              <w:t xml:space="preserve">Довести до відома батьків алгоритм роботи </w:t>
            </w:r>
            <w:r w:rsidR="00667211">
              <w:rPr>
                <w:rFonts w:ascii="Times New Roman" w:hAnsi="Times New Roman"/>
                <w:lang w:val="uk-UA"/>
              </w:rPr>
              <w:t>ліцею</w:t>
            </w:r>
            <w:r w:rsidRPr="00D41EA8">
              <w:t xml:space="preserve"> </w:t>
            </w:r>
            <w:r w:rsidRPr="00D41EA8">
              <w:rPr>
                <w:rFonts w:ascii="Times New Roman" w:hAnsi="Times New Roman"/>
                <w:lang w:val="uk-UA"/>
              </w:rPr>
              <w:t>щодо попередження пропусків занять учнями закладу освіти.</w:t>
            </w:r>
          </w:p>
        </w:tc>
        <w:tc>
          <w:tcPr>
            <w:tcW w:w="1406" w:type="dxa"/>
            <w:tcBorders>
              <w:top w:val="single" w:sz="4" w:space="0" w:color="auto"/>
              <w:left w:val="single" w:sz="4" w:space="0" w:color="auto"/>
              <w:bottom w:val="single" w:sz="4" w:space="0" w:color="auto"/>
              <w:right w:val="single" w:sz="4" w:space="0" w:color="auto"/>
            </w:tcBorders>
          </w:tcPr>
          <w:p w:rsidR="003F65A0" w:rsidRPr="00D41EA8" w:rsidRDefault="003F65A0" w:rsidP="00667211">
            <w:pPr>
              <w:jc w:val="center"/>
              <w:rPr>
                <w:rFonts w:ascii="Times New Roman" w:hAnsi="Times New Roman"/>
                <w:lang w:val="uk-UA"/>
              </w:rPr>
            </w:pPr>
            <w:r w:rsidRPr="00D41EA8">
              <w:rPr>
                <w:rFonts w:ascii="Times New Roman" w:hAnsi="Times New Roman"/>
                <w:lang w:val="uk-UA"/>
              </w:rPr>
              <w:t xml:space="preserve">Вересень </w:t>
            </w:r>
          </w:p>
        </w:tc>
        <w:tc>
          <w:tcPr>
            <w:tcW w:w="1650" w:type="dxa"/>
          </w:tcPr>
          <w:p w:rsidR="003F65A0" w:rsidRPr="00D41EA8" w:rsidRDefault="003F65A0" w:rsidP="007416BD"/>
        </w:tc>
        <w:tc>
          <w:tcPr>
            <w:tcW w:w="1380" w:type="dxa"/>
          </w:tcPr>
          <w:p w:rsidR="003F65A0" w:rsidRPr="00D41EA8" w:rsidRDefault="003F65A0" w:rsidP="007416BD">
            <w:pPr>
              <w:jc w:val="center"/>
              <w:rPr>
                <w:rFonts w:ascii="Times New Roman" w:hAnsi="Times New Roman"/>
                <w:lang w:val="uk-UA"/>
              </w:rPr>
            </w:pPr>
          </w:p>
        </w:tc>
      </w:tr>
    </w:tbl>
    <w:p w:rsidR="003F65A0" w:rsidRDefault="003F65A0" w:rsidP="003F65A0">
      <w:pPr>
        <w:tabs>
          <w:tab w:val="left" w:pos="2370"/>
        </w:tabs>
        <w:rPr>
          <w:rFonts w:ascii="Times New Roman" w:hAnsi="Times New Roman"/>
          <w:b/>
          <w:color w:val="FF0000"/>
          <w:sz w:val="24"/>
          <w:szCs w:val="24"/>
          <w:lang w:val="uk-UA"/>
        </w:rPr>
      </w:pPr>
    </w:p>
    <w:p w:rsidR="00BC4B71" w:rsidRDefault="00BC4B71" w:rsidP="003F65A0">
      <w:pPr>
        <w:tabs>
          <w:tab w:val="left" w:pos="2370"/>
        </w:tabs>
        <w:rPr>
          <w:rFonts w:ascii="Times New Roman" w:hAnsi="Times New Roman"/>
          <w:b/>
          <w:color w:val="FF0000"/>
          <w:sz w:val="24"/>
          <w:szCs w:val="24"/>
          <w:lang w:val="uk-UA"/>
        </w:rPr>
      </w:pPr>
    </w:p>
    <w:p w:rsidR="00BC4B71" w:rsidRDefault="00BC4B71" w:rsidP="003F65A0">
      <w:pPr>
        <w:tabs>
          <w:tab w:val="left" w:pos="2370"/>
        </w:tabs>
        <w:rPr>
          <w:rFonts w:ascii="Times New Roman" w:hAnsi="Times New Roman"/>
          <w:b/>
          <w:color w:val="FF0000"/>
          <w:sz w:val="24"/>
          <w:szCs w:val="24"/>
          <w:lang w:val="uk-UA"/>
        </w:rPr>
      </w:pPr>
    </w:p>
    <w:p w:rsidR="00BC4B71" w:rsidRDefault="00BC4B71" w:rsidP="003F65A0">
      <w:pPr>
        <w:tabs>
          <w:tab w:val="left" w:pos="2370"/>
        </w:tabs>
        <w:rPr>
          <w:rFonts w:ascii="Times New Roman" w:hAnsi="Times New Roman"/>
          <w:b/>
          <w:color w:val="FF0000"/>
          <w:sz w:val="24"/>
          <w:szCs w:val="24"/>
          <w:lang w:val="uk-UA"/>
        </w:rPr>
      </w:pPr>
    </w:p>
    <w:p w:rsidR="005B70E9" w:rsidRPr="00AB74C4" w:rsidRDefault="005B70E9" w:rsidP="003F65A0">
      <w:pPr>
        <w:tabs>
          <w:tab w:val="left" w:pos="2370"/>
        </w:tabs>
        <w:rPr>
          <w:rFonts w:ascii="Times New Roman" w:hAnsi="Times New Roman"/>
          <w:b/>
          <w:color w:val="FF0000"/>
          <w:sz w:val="24"/>
          <w:szCs w:val="24"/>
          <w:lang w:val="uk-UA"/>
        </w:rPr>
      </w:pPr>
    </w:p>
    <w:p w:rsidR="003F65A0" w:rsidRPr="00126730" w:rsidRDefault="003F65A0" w:rsidP="003F65A0">
      <w:pPr>
        <w:tabs>
          <w:tab w:val="left" w:pos="2370"/>
        </w:tabs>
        <w:rPr>
          <w:rFonts w:ascii="Times New Roman" w:hAnsi="Times New Roman"/>
          <w:b/>
          <w:sz w:val="24"/>
          <w:szCs w:val="24"/>
          <w:lang w:val="uk-UA"/>
        </w:rPr>
      </w:pPr>
      <w:r w:rsidRPr="00126730">
        <w:rPr>
          <w:rFonts w:ascii="Times New Roman" w:hAnsi="Times New Roman"/>
          <w:b/>
          <w:sz w:val="24"/>
          <w:szCs w:val="24"/>
          <w:lang w:val="uk-UA"/>
        </w:rPr>
        <w:lastRenderedPageBreak/>
        <w:t>2.2.4. Робота практичного психолога.</w:t>
      </w:r>
    </w:p>
    <w:p w:rsidR="00126730" w:rsidRPr="00126730" w:rsidRDefault="00126730" w:rsidP="00126730">
      <w:pPr>
        <w:spacing w:line="240" w:lineRule="auto"/>
        <w:ind w:right="-1" w:firstLine="284"/>
        <w:jc w:val="both"/>
        <w:rPr>
          <w:rFonts w:ascii="Times New Roman" w:hAnsi="Times New Roman"/>
          <w:sz w:val="24"/>
          <w:szCs w:val="24"/>
          <w:lang w:val="uk-UA"/>
        </w:rPr>
      </w:pPr>
      <w:r w:rsidRPr="00126730">
        <w:rPr>
          <w:rFonts w:ascii="Times New Roman" w:hAnsi="Times New Roman"/>
          <w:sz w:val="24"/>
          <w:szCs w:val="24"/>
          <w:lang w:val="uk-UA"/>
        </w:rPr>
        <w:t xml:space="preserve">У 2023 – 2024 навчальному році практичний психолог буде працювати над проблемною темою «Психологічний супровід всіх учасників освітнього процесу в умовах воєнного стану, формування навичок стресостійкості та резильєнтності як основної умови існування та розвитку в екстремальних умовах». </w:t>
      </w:r>
    </w:p>
    <w:p w:rsidR="00126730" w:rsidRPr="00126730" w:rsidRDefault="00126730" w:rsidP="00126730">
      <w:pPr>
        <w:spacing w:line="240" w:lineRule="auto"/>
        <w:ind w:right="-1" w:firstLine="284"/>
        <w:jc w:val="both"/>
        <w:rPr>
          <w:rFonts w:ascii="Times New Roman" w:hAnsi="Times New Roman"/>
          <w:sz w:val="24"/>
          <w:szCs w:val="24"/>
          <w:lang w:val="uk-UA"/>
        </w:rPr>
      </w:pPr>
      <w:r w:rsidRPr="00126730">
        <w:rPr>
          <w:rFonts w:ascii="Times New Roman" w:hAnsi="Times New Roman"/>
          <w:b/>
          <w:sz w:val="24"/>
          <w:szCs w:val="24"/>
          <w:lang w:val="uk-UA"/>
        </w:rPr>
        <w:t>Основна мета роботи</w:t>
      </w:r>
      <w:r w:rsidRPr="00126730">
        <w:rPr>
          <w:rFonts w:ascii="Times New Roman" w:hAnsi="Times New Roman"/>
          <w:sz w:val="24"/>
          <w:szCs w:val="24"/>
          <w:lang w:val="uk-UA"/>
        </w:rPr>
        <w:t xml:space="preserve"> : психологічне забезпечення освітнього процесу, психологічний супровід психічного, розумового, соціального і фізичного розвитку учнів, їх адаптації до умов освітнього процесу.</w:t>
      </w:r>
    </w:p>
    <w:p w:rsidR="00126730" w:rsidRPr="00126730" w:rsidRDefault="00126730" w:rsidP="00126730">
      <w:pPr>
        <w:spacing w:line="240" w:lineRule="auto"/>
        <w:ind w:right="-1" w:firstLine="284"/>
        <w:jc w:val="both"/>
        <w:rPr>
          <w:rFonts w:ascii="Times New Roman" w:hAnsi="Times New Roman"/>
          <w:b/>
          <w:sz w:val="24"/>
          <w:szCs w:val="24"/>
          <w:lang w:val="uk-UA"/>
        </w:rPr>
      </w:pPr>
      <w:r w:rsidRPr="00126730">
        <w:rPr>
          <w:rFonts w:ascii="Times New Roman" w:hAnsi="Times New Roman"/>
          <w:b/>
          <w:sz w:val="24"/>
          <w:szCs w:val="24"/>
          <w:lang w:val="uk-UA"/>
        </w:rPr>
        <w:t>Основні завдання:</w:t>
      </w:r>
    </w:p>
    <w:p w:rsidR="00126730" w:rsidRPr="00126730" w:rsidRDefault="00126730" w:rsidP="00476005">
      <w:pPr>
        <w:pStyle w:val="aff5"/>
        <w:numPr>
          <w:ilvl w:val="0"/>
          <w:numId w:val="54"/>
        </w:numPr>
        <w:spacing w:line="240" w:lineRule="auto"/>
        <w:ind w:left="0" w:right="-1" w:firstLine="284"/>
        <w:rPr>
          <w:rFonts w:ascii="Times New Roman" w:hAnsi="Times New Roman"/>
          <w:sz w:val="24"/>
          <w:szCs w:val="24"/>
          <w:lang w:val="uk-UA"/>
        </w:rPr>
      </w:pPr>
      <w:r w:rsidRPr="00126730">
        <w:rPr>
          <w:rFonts w:ascii="Times New Roman" w:hAnsi="Times New Roman"/>
          <w:sz w:val="24"/>
          <w:szCs w:val="24"/>
          <w:lang w:val="uk-UA"/>
        </w:rPr>
        <w:t>сприяти повноцінному розвитку особистості учнів на кожному віковому етапі;</w:t>
      </w:r>
    </w:p>
    <w:p w:rsidR="00126730" w:rsidRPr="00126730" w:rsidRDefault="00126730" w:rsidP="00476005">
      <w:pPr>
        <w:pStyle w:val="aff5"/>
        <w:numPr>
          <w:ilvl w:val="0"/>
          <w:numId w:val="54"/>
        </w:numPr>
        <w:spacing w:line="240" w:lineRule="auto"/>
        <w:ind w:left="0" w:right="-1" w:firstLine="284"/>
        <w:rPr>
          <w:rFonts w:ascii="Times New Roman" w:hAnsi="Times New Roman"/>
          <w:sz w:val="24"/>
          <w:szCs w:val="24"/>
          <w:lang w:val="uk-UA"/>
        </w:rPr>
      </w:pPr>
      <w:r w:rsidRPr="00126730">
        <w:rPr>
          <w:rFonts w:ascii="Times New Roman" w:hAnsi="Times New Roman"/>
          <w:sz w:val="24"/>
          <w:szCs w:val="24"/>
          <w:lang w:val="uk-UA"/>
        </w:rPr>
        <w:t xml:space="preserve"> створити умови для формування у здобувачів освіти  мотивації до самовиховання  та саморозвитку;</w:t>
      </w:r>
    </w:p>
    <w:p w:rsidR="00126730" w:rsidRPr="00126730" w:rsidRDefault="00126730" w:rsidP="00476005">
      <w:pPr>
        <w:pStyle w:val="aff5"/>
        <w:numPr>
          <w:ilvl w:val="0"/>
          <w:numId w:val="54"/>
        </w:numPr>
        <w:spacing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t>забезпечити індивідуальний підхід до кожного учасника освітнього  процесу;</w:t>
      </w:r>
    </w:p>
    <w:p w:rsidR="00126730" w:rsidRPr="00126730" w:rsidRDefault="00126730" w:rsidP="00476005">
      <w:pPr>
        <w:pStyle w:val="aff5"/>
        <w:numPr>
          <w:ilvl w:val="0"/>
          <w:numId w:val="54"/>
        </w:numPr>
        <w:spacing w:line="240" w:lineRule="auto"/>
        <w:ind w:left="0" w:right="-1" w:firstLine="284"/>
        <w:rPr>
          <w:rFonts w:ascii="Times New Roman" w:hAnsi="Times New Roman"/>
          <w:sz w:val="24"/>
          <w:szCs w:val="24"/>
          <w:lang w:val="uk-UA"/>
        </w:rPr>
      </w:pPr>
      <w:r w:rsidRPr="00126730">
        <w:rPr>
          <w:rFonts w:ascii="Times New Roman" w:hAnsi="Times New Roman"/>
          <w:sz w:val="24"/>
          <w:szCs w:val="24"/>
          <w:lang w:val="uk-UA"/>
        </w:rPr>
        <w:t>профілактика  та  корекція відхилень в інтелектуальному і психофізичному розвитку учнів;</w:t>
      </w:r>
    </w:p>
    <w:p w:rsidR="00126730" w:rsidRPr="00126730" w:rsidRDefault="00126730" w:rsidP="00476005">
      <w:pPr>
        <w:pStyle w:val="aff5"/>
        <w:numPr>
          <w:ilvl w:val="0"/>
          <w:numId w:val="54"/>
        </w:numPr>
        <w:spacing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t xml:space="preserve">психологічна просвіта всіх учасників освітнього процесу; </w:t>
      </w:r>
    </w:p>
    <w:p w:rsidR="00126730" w:rsidRPr="00126730" w:rsidRDefault="00126730" w:rsidP="00476005">
      <w:pPr>
        <w:pStyle w:val="aff5"/>
        <w:numPr>
          <w:ilvl w:val="0"/>
          <w:numId w:val="54"/>
        </w:numPr>
        <w:spacing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t>профілактика негативний явищ в освітньому середовищі, зокрема – насильства та булінгу;</w:t>
      </w:r>
    </w:p>
    <w:p w:rsidR="00126730" w:rsidRPr="00126730" w:rsidRDefault="00126730" w:rsidP="00476005">
      <w:pPr>
        <w:pStyle w:val="aff5"/>
        <w:numPr>
          <w:ilvl w:val="0"/>
          <w:numId w:val="54"/>
        </w:numPr>
        <w:spacing w:line="240" w:lineRule="auto"/>
        <w:ind w:left="0" w:right="-1" w:firstLine="284"/>
        <w:rPr>
          <w:rFonts w:ascii="Times New Roman" w:hAnsi="Times New Roman"/>
          <w:sz w:val="24"/>
          <w:szCs w:val="24"/>
          <w:lang w:val="uk-UA"/>
        </w:rPr>
      </w:pPr>
      <w:r w:rsidRPr="00126730">
        <w:rPr>
          <w:rFonts w:ascii="Times New Roman" w:hAnsi="Times New Roman"/>
          <w:sz w:val="24"/>
          <w:szCs w:val="24"/>
          <w:lang w:val="uk-UA"/>
        </w:rPr>
        <w:t>психологічний супровід процесу пристосування першокласників до шкільного життя;</w:t>
      </w:r>
    </w:p>
    <w:p w:rsidR="00126730" w:rsidRPr="00126730" w:rsidRDefault="00126730" w:rsidP="00476005">
      <w:pPr>
        <w:pStyle w:val="aff5"/>
        <w:numPr>
          <w:ilvl w:val="0"/>
          <w:numId w:val="54"/>
        </w:numPr>
        <w:spacing w:line="240" w:lineRule="auto"/>
        <w:ind w:left="0" w:right="-1" w:firstLine="284"/>
        <w:rPr>
          <w:rFonts w:ascii="Times New Roman" w:hAnsi="Times New Roman"/>
          <w:sz w:val="24"/>
          <w:szCs w:val="24"/>
          <w:lang w:val="uk-UA"/>
        </w:rPr>
      </w:pPr>
      <w:r w:rsidRPr="00126730">
        <w:rPr>
          <w:rFonts w:ascii="Times New Roman" w:hAnsi="Times New Roman"/>
          <w:sz w:val="24"/>
          <w:szCs w:val="24"/>
          <w:lang w:val="uk-UA"/>
        </w:rPr>
        <w:t>психологічний супровід процесу адаптації п’ятикласників до нових умов навчання;</w:t>
      </w:r>
    </w:p>
    <w:p w:rsidR="00126730" w:rsidRPr="00126730" w:rsidRDefault="00126730" w:rsidP="00476005">
      <w:pPr>
        <w:pStyle w:val="aff5"/>
        <w:numPr>
          <w:ilvl w:val="0"/>
          <w:numId w:val="54"/>
        </w:numPr>
        <w:spacing w:line="240" w:lineRule="auto"/>
        <w:ind w:left="0" w:right="-1" w:firstLine="284"/>
        <w:rPr>
          <w:rFonts w:ascii="Times New Roman" w:hAnsi="Times New Roman"/>
          <w:sz w:val="24"/>
          <w:szCs w:val="24"/>
          <w:lang w:val="uk-UA"/>
        </w:rPr>
      </w:pPr>
      <w:r w:rsidRPr="00126730">
        <w:rPr>
          <w:rFonts w:ascii="Times New Roman" w:hAnsi="Times New Roman"/>
          <w:sz w:val="24"/>
          <w:szCs w:val="24"/>
          <w:lang w:val="uk-UA"/>
        </w:rPr>
        <w:t>профілактика стресу, формування у всіх учасників освітнього процесу навичок подолання стресових станів;</w:t>
      </w:r>
    </w:p>
    <w:p w:rsidR="00126730" w:rsidRPr="00126730" w:rsidRDefault="00126730" w:rsidP="00476005">
      <w:pPr>
        <w:pStyle w:val="aff5"/>
        <w:numPr>
          <w:ilvl w:val="0"/>
          <w:numId w:val="54"/>
        </w:numPr>
        <w:spacing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t>створення умов для подальшого розвитку здібностей обдарованих учнів;</w:t>
      </w:r>
    </w:p>
    <w:p w:rsidR="00126730" w:rsidRPr="00126730" w:rsidRDefault="00126730" w:rsidP="00476005">
      <w:pPr>
        <w:pStyle w:val="aff5"/>
        <w:numPr>
          <w:ilvl w:val="0"/>
          <w:numId w:val="54"/>
        </w:numPr>
        <w:spacing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t>встановлення причин, профілактика та подолання низьких навчальних результатів учнів;</w:t>
      </w:r>
    </w:p>
    <w:p w:rsidR="00126730" w:rsidRPr="00126730" w:rsidRDefault="00126730" w:rsidP="00476005">
      <w:pPr>
        <w:pStyle w:val="aff5"/>
        <w:numPr>
          <w:ilvl w:val="0"/>
          <w:numId w:val="54"/>
        </w:numPr>
        <w:spacing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t>допомога членам педагогічного колективу оволодіти компетентнісним підходом, допомогти педагогам в організації освітньої роботи, психологічна підтримка вчителів;</w:t>
      </w:r>
    </w:p>
    <w:p w:rsidR="00126730" w:rsidRPr="00126730" w:rsidRDefault="00126730" w:rsidP="00476005">
      <w:pPr>
        <w:pStyle w:val="aff5"/>
        <w:numPr>
          <w:ilvl w:val="0"/>
          <w:numId w:val="54"/>
        </w:numPr>
        <w:spacing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t>підвищення власної кваліфікації, методична робота.</w:t>
      </w:r>
    </w:p>
    <w:p w:rsidR="00126730" w:rsidRPr="00126730" w:rsidRDefault="00126730" w:rsidP="00126730">
      <w:pPr>
        <w:spacing w:line="240" w:lineRule="auto"/>
        <w:ind w:right="-1" w:firstLine="284"/>
        <w:jc w:val="both"/>
        <w:rPr>
          <w:rFonts w:ascii="Times New Roman" w:hAnsi="Times New Roman"/>
          <w:b/>
          <w:sz w:val="24"/>
          <w:szCs w:val="24"/>
          <w:lang w:val="uk-UA"/>
        </w:rPr>
      </w:pPr>
      <w:r w:rsidRPr="00126730">
        <w:rPr>
          <w:rFonts w:ascii="Times New Roman" w:hAnsi="Times New Roman"/>
          <w:b/>
          <w:sz w:val="24"/>
          <w:szCs w:val="24"/>
          <w:lang w:val="uk-UA"/>
        </w:rPr>
        <w:t>В новому навчальному році психолог планує:</w:t>
      </w:r>
    </w:p>
    <w:p w:rsidR="00126730" w:rsidRPr="00126730" w:rsidRDefault="00126730" w:rsidP="00476005">
      <w:pPr>
        <w:pStyle w:val="aff5"/>
        <w:numPr>
          <w:ilvl w:val="0"/>
          <w:numId w:val="81"/>
        </w:numPr>
        <w:spacing w:after="0"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t>займатися збереженням психологічного здоров’я здобувачів освіти, сприяти повноцінному розвитку особистості  здобувачів освіти на кожному віковому етапі, створювати умов для формування у них мотивації до самовиховання і саморозвитку, розвиток пізнавальної діяльності, зниження рівня тривожності;</w:t>
      </w:r>
    </w:p>
    <w:p w:rsidR="00126730" w:rsidRPr="00126730" w:rsidRDefault="00126730" w:rsidP="00476005">
      <w:pPr>
        <w:pStyle w:val="aff5"/>
        <w:numPr>
          <w:ilvl w:val="0"/>
          <w:numId w:val="81"/>
        </w:numPr>
        <w:spacing w:after="0"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t>з</w:t>
      </w:r>
      <w:r w:rsidRPr="00126730">
        <w:rPr>
          <w:rFonts w:ascii="Times New Roman" w:hAnsi="Times New Roman"/>
          <w:sz w:val="24"/>
          <w:szCs w:val="24"/>
        </w:rPr>
        <w:t>абезпечувати  індивідуальний  підх</w:t>
      </w:r>
      <w:r w:rsidRPr="00126730">
        <w:rPr>
          <w:rFonts w:ascii="Times New Roman" w:hAnsi="Times New Roman"/>
          <w:sz w:val="24"/>
          <w:szCs w:val="24"/>
          <w:lang w:val="uk-UA"/>
        </w:rPr>
        <w:t>і</w:t>
      </w:r>
      <w:r w:rsidRPr="00126730">
        <w:rPr>
          <w:rFonts w:ascii="Times New Roman" w:hAnsi="Times New Roman"/>
          <w:sz w:val="24"/>
          <w:szCs w:val="24"/>
        </w:rPr>
        <w:t xml:space="preserve">д  до  кожного   учасника </w:t>
      </w:r>
      <w:r w:rsidRPr="00126730">
        <w:rPr>
          <w:rFonts w:ascii="Times New Roman" w:hAnsi="Times New Roman"/>
          <w:sz w:val="24"/>
          <w:szCs w:val="24"/>
          <w:lang w:val="uk-UA"/>
        </w:rPr>
        <w:t xml:space="preserve">освітнього </w:t>
      </w:r>
      <w:r w:rsidRPr="00126730">
        <w:rPr>
          <w:rFonts w:ascii="Times New Roman" w:hAnsi="Times New Roman"/>
          <w:sz w:val="24"/>
          <w:szCs w:val="24"/>
        </w:rPr>
        <w:t>процесу на основі його психолого-педагогічного вивчення</w:t>
      </w:r>
      <w:r w:rsidRPr="00126730">
        <w:rPr>
          <w:rFonts w:ascii="Times New Roman" w:hAnsi="Times New Roman"/>
          <w:sz w:val="24"/>
          <w:szCs w:val="24"/>
          <w:lang w:val="uk-UA"/>
        </w:rPr>
        <w:t>;</w:t>
      </w:r>
    </w:p>
    <w:p w:rsidR="00126730" w:rsidRPr="00126730" w:rsidRDefault="00126730" w:rsidP="00476005">
      <w:pPr>
        <w:pStyle w:val="aff5"/>
        <w:numPr>
          <w:ilvl w:val="0"/>
          <w:numId w:val="81"/>
        </w:numPr>
        <w:spacing w:after="0"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t>здійснювати п</w:t>
      </w:r>
      <w:r w:rsidRPr="00126730">
        <w:rPr>
          <w:rFonts w:ascii="Times New Roman" w:hAnsi="Times New Roman"/>
          <w:sz w:val="24"/>
          <w:szCs w:val="24"/>
        </w:rPr>
        <w:t>рофілакти</w:t>
      </w:r>
      <w:r w:rsidRPr="00126730">
        <w:rPr>
          <w:rFonts w:ascii="Times New Roman" w:hAnsi="Times New Roman"/>
          <w:sz w:val="24"/>
          <w:szCs w:val="24"/>
          <w:lang w:val="uk-UA"/>
        </w:rPr>
        <w:t>ку</w:t>
      </w:r>
      <w:r w:rsidRPr="00126730">
        <w:rPr>
          <w:rFonts w:ascii="Times New Roman" w:hAnsi="Times New Roman"/>
          <w:sz w:val="24"/>
          <w:szCs w:val="24"/>
        </w:rPr>
        <w:t xml:space="preserve"> і   корекці</w:t>
      </w:r>
      <w:r w:rsidRPr="00126730">
        <w:rPr>
          <w:rFonts w:ascii="Times New Roman" w:hAnsi="Times New Roman"/>
          <w:sz w:val="24"/>
          <w:szCs w:val="24"/>
          <w:lang w:val="uk-UA"/>
        </w:rPr>
        <w:t>ю</w:t>
      </w:r>
      <w:r w:rsidRPr="00126730">
        <w:rPr>
          <w:rFonts w:ascii="Times New Roman" w:hAnsi="Times New Roman"/>
          <w:sz w:val="24"/>
          <w:szCs w:val="24"/>
        </w:rPr>
        <w:t xml:space="preserve">   відхилень  в  інтелектуальному  і психофізичному розвитку </w:t>
      </w:r>
      <w:r w:rsidRPr="00126730">
        <w:rPr>
          <w:rFonts w:ascii="Times New Roman" w:hAnsi="Times New Roman"/>
          <w:sz w:val="24"/>
          <w:szCs w:val="24"/>
          <w:lang w:val="uk-UA"/>
        </w:rPr>
        <w:t>здобувачів освіти  закладу освіти;</w:t>
      </w:r>
    </w:p>
    <w:p w:rsidR="00126730" w:rsidRPr="00126730" w:rsidRDefault="00126730" w:rsidP="00476005">
      <w:pPr>
        <w:pStyle w:val="aff5"/>
        <w:numPr>
          <w:ilvl w:val="0"/>
          <w:numId w:val="81"/>
        </w:numPr>
        <w:spacing w:after="0"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t>підвищувати психологічної культури всіх учасників освітнього процесу;</w:t>
      </w:r>
    </w:p>
    <w:p w:rsidR="00126730" w:rsidRPr="00126730" w:rsidRDefault="00126730" w:rsidP="00476005">
      <w:pPr>
        <w:pStyle w:val="aff5"/>
        <w:numPr>
          <w:ilvl w:val="0"/>
          <w:numId w:val="81"/>
        </w:numPr>
        <w:spacing w:after="0"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t>забезпечувати соціально-психологічний супровід освітнього процесу,  адаптацію здобувачів освіти  до закладу освіти, сприяння професійному самовизначенню здобувачів освіти;</w:t>
      </w:r>
    </w:p>
    <w:p w:rsidR="00126730" w:rsidRPr="00126730" w:rsidRDefault="00126730" w:rsidP="00476005">
      <w:pPr>
        <w:pStyle w:val="aff5"/>
        <w:numPr>
          <w:ilvl w:val="0"/>
          <w:numId w:val="81"/>
        </w:numPr>
        <w:spacing w:after="0"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t>здійснювати соціально-психологічну просвіту всіх учасників освітнього процесу;</w:t>
      </w:r>
    </w:p>
    <w:p w:rsidR="00126730" w:rsidRPr="00126730" w:rsidRDefault="00126730" w:rsidP="00476005">
      <w:pPr>
        <w:pStyle w:val="aff5"/>
        <w:numPr>
          <w:ilvl w:val="0"/>
          <w:numId w:val="81"/>
        </w:numPr>
        <w:spacing w:after="0"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t>спрямовувати роботу на такі напрямки як соціально-психологічна профілактика та превентивна освіта щодо попередження негативних явищ, булінгу та девіантної поведінки серед здобувачів освіти;</w:t>
      </w:r>
    </w:p>
    <w:p w:rsidR="00126730" w:rsidRPr="00126730" w:rsidRDefault="00126730" w:rsidP="00476005">
      <w:pPr>
        <w:pStyle w:val="aff5"/>
        <w:numPr>
          <w:ilvl w:val="0"/>
          <w:numId w:val="81"/>
        </w:numPr>
        <w:spacing w:after="0"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lastRenderedPageBreak/>
        <w:t>здійснювати соціально-психологічну  реабілітацію здобувачів освіти, що зазнали різних форм насильства та  знаходяться у скрутному життєвому становищі тощо;</w:t>
      </w:r>
    </w:p>
    <w:p w:rsidR="00126730" w:rsidRPr="00126730" w:rsidRDefault="00126730" w:rsidP="00476005">
      <w:pPr>
        <w:pStyle w:val="aff5"/>
        <w:numPr>
          <w:ilvl w:val="0"/>
          <w:numId w:val="81"/>
        </w:numPr>
        <w:spacing w:after="0"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t>забезпечувати фаховий підхід та особистісної орієнтації освітнього процесу, раннє виявлення та найбільш повне розкриття потенціалу (здібностей та обдарувань) здобувачів освіти;</w:t>
      </w:r>
    </w:p>
    <w:p w:rsidR="00126730" w:rsidRPr="00126730" w:rsidRDefault="00126730" w:rsidP="00476005">
      <w:pPr>
        <w:pStyle w:val="aff5"/>
        <w:numPr>
          <w:ilvl w:val="0"/>
          <w:numId w:val="81"/>
        </w:numPr>
        <w:spacing w:after="0"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t>психологічний супровід випускників до зовнішнього незалежного оцінювання;</w:t>
      </w:r>
    </w:p>
    <w:p w:rsidR="00126730" w:rsidRPr="00126730" w:rsidRDefault="00126730" w:rsidP="00476005">
      <w:pPr>
        <w:pStyle w:val="aff5"/>
        <w:numPr>
          <w:ilvl w:val="0"/>
          <w:numId w:val="81"/>
        </w:numPr>
        <w:spacing w:after="0"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t>формувати у здобувачів освіти поняття гендерної рівності як основи міжособистісної взаємодії;</w:t>
      </w:r>
    </w:p>
    <w:p w:rsidR="00126730" w:rsidRPr="00126730" w:rsidRDefault="00126730" w:rsidP="00476005">
      <w:pPr>
        <w:pStyle w:val="aff5"/>
        <w:numPr>
          <w:ilvl w:val="0"/>
          <w:numId w:val="81"/>
        </w:numPr>
        <w:spacing w:after="0"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t>формувати здоровий спосіб життя як складової системи виховання, збереження і зміцнення здоров’я вихованців освітнього  закладу, недопущення шкідливого інформаційно – психологічного впливу на здобувачів освіти;</w:t>
      </w:r>
    </w:p>
    <w:p w:rsidR="00126730" w:rsidRPr="00126730" w:rsidRDefault="00126730" w:rsidP="00476005">
      <w:pPr>
        <w:pStyle w:val="aff5"/>
        <w:numPr>
          <w:ilvl w:val="0"/>
          <w:numId w:val="81"/>
        </w:numPr>
        <w:spacing w:after="0"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t>здійснювати протягом навчального року просвітницьку та  профілактичну роботу щодо подолання стресовий, тривожних, інших негативних станів у всіх учасників освітнього процесу;</w:t>
      </w:r>
    </w:p>
    <w:p w:rsidR="00126730" w:rsidRPr="00126730" w:rsidRDefault="00126730" w:rsidP="00476005">
      <w:pPr>
        <w:pStyle w:val="aff5"/>
        <w:numPr>
          <w:ilvl w:val="0"/>
          <w:numId w:val="81"/>
        </w:numPr>
        <w:spacing w:after="0"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t>здійснювати контроль за перехідними моментами у житті здобувачів освіти  закладу освіти.</w:t>
      </w:r>
    </w:p>
    <w:p w:rsidR="00126730" w:rsidRPr="00126730" w:rsidRDefault="00126730" w:rsidP="00126730">
      <w:pPr>
        <w:spacing w:line="240" w:lineRule="auto"/>
        <w:ind w:right="-1" w:firstLine="284"/>
        <w:jc w:val="both"/>
        <w:rPr>
          <w:rFonts w:ascii="Times New Roman" w:hAnsi="Times New Roman"/>
          <w:sz w:val="24"/>
          <w:szCs w:val="24"/>
          <w:lang w:val="uk-UA"/>
        </w:rPr>
      </w:pPr>
      <w:r w:rsidRPr="00126730">
        <w:rPr>
          <w:rFonts w:ascii="Times New Roman" w:hAnsi="Times New Roman"/>
          <w:sz w:val="24"/>
          <w:szCs w:val="24"/>
          <w:lang w:val="uk-UA"/>
        </w:rPr>
        <w:t xml:space="preserve">Психологічна служба здійснює комплекс заходів з освітнього процесу, розвитку і психологічного захисту здобувачів освіти в умовах воєнного стану, здійснює супровід учнів та батьків, які є внутрішньо переміщеними особами. Вивчає психолого-педагогічні особливості здобувачів освіти, батьків та педагогічного колективу. </w:t>
      </w:r>
    </w:p>
    <w:p w:rsidR="00126730" w:rsidRPr="00126730" w:rsidRDefault="00126730" w:rsidP="00126730">
      <w:pPr>
        <w:spacing w:after="0" w:line="240" w:lineRule="auto"/>
        <w:ind w:right="-1" w:firstLine="284"/>
        <w:jc w:val="both"/>
        <w:rPr>
          <w:rFonts w:ascii="Times New Roman" w:hAnsi="Times New Roman"/>
          <w:b/>
          <w:sz w:val="24"/>
          <w:szCs w:val="24"/>
          <w:lang w:val="uk-UA"/>
        </w:rPr>
      </w:pPr>
      <w:r w:rsidRPr="00126730">
        <w:rPr>
          <w:rFonts w:ascii="Times New Roman" w:hAnsi="Times New Roman"/>
          <w:b/>
          <w:sz w:val="24"/>
          <w:szCs w:val="24"/>
          <w:lang w:val="uk-UA"/>
        </w:rPr>
        <w:t>Зміст роботи практичного психолога з педагогічним колективом.</w:t>
      </w:r>
    </w:p>
    <w:p w:rsidR="00126730" w:rsidRPr="00126730" w:rsidRDefault="00126730" w:rsidP="00126730">
      <w:pPr>
        <w:spacing w:after="0" w:line="240" w:lineRule="auto"/>
        <w:ind w:right="-1" w:firstLine="284"/>
        <w:jc w:val="both"/>
        <w:rPr>
          <w:rFonts w:ascii="Times New Roman" w:hAnsi="Times New Roman"/>
          <w:sz w:val="24"/>
          <w:szCs w:val="24"/>
          <w:lang w:val="uk-UA"/>
        </w:rPr>
      </w:pPr>
      <w:r w:rsidRPr="00126730">
        <w:rPr>
          <w:rFonts w:ascii="Times New Roman" w:hAnsi="Times New Roman"/>
          <w:sz w:val="24"/>
          <w:szCs w:val="24"/>
          <w:lang w:val="uk-UA"/>
        </w:rPr>
        <w:t>Основна мета роботи – розвиток психологічної культури, розповсюдження знань про вікові особливості дітей, про методи педагогічного впливу на особистість здобувача освіти, надання допомоги в підготовці здобувача освіти до самостійного життя у соціумі, допомога в складнощах освітнього процесу дітям, що опинилися в складних життєвих обставинах, допомога при роботі з учнями, які мають складні психологічні стани.</w:t>
      </w:r>
    </w:p>
    <w:p w:rsidR="00126730" w:rsidRPr="00126730" w:rsidRDefault="00126730" w:rsidP="00126730">
      <w:pPr>
        <w:spacing w:after="0" w:line="240" w:lineRule="auto"/>
        <w:ind w:right="-1" w:firstLine="284"/>
        <w:jc w:val="both"/>
        <w:rPr>
          <w:rFonts w:ascii="Times New Roman" w:hAnsi="Times New Roman"/>
          <w:sz w:val="24"/>
          <w:szCs w:val="24"/>
          <w:lang w:val="uk-UA"/>
        </w:rPr>
      </w:pPr>
      <w:r w:rsidRPr="00126730">
        <w:rPr>
          <w:rFonts w:ascii="Times New Roman" w:hAnsi="Times New Roman"/>
          <w:sz w:val="24"/>
          <w:szCs w:val="24"/>
          <w:lang w:val="uk-UA"/>
        </w:rPr>
        <w:t>Завдання:</w:t>
      </w:r>
    </w:p>
    <w:p w:rsidR="00126730" w:rsidRPr="00126730" w:rsidRDefault="00126730" w:rsidP="00476005">
      <w:pPr>
        <w:pStyle w:val="aff5"/>
        <w:numPr>
          <w:ilvl w:val="0"/>
          <w:numId w:val="81"/>
        </w:numPr>
        <w:spacing w:after="0"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t>здійснювати профілактику педагогічного вигорання;</w:t>
      </w:r>
    </w:p>
    <w:p w:rsidR="00126730" w:rsidRPr="00126730" w:rsidRDefault="00126730" w:rsidP="00476005">
      <w:pPr>
        <w:pStyle w:val="aff5"/>
        <w:numPr>
          <w:ilvl w:val="0"/>
          <w:numId w:val="81"/>
        </w:numPr>
        <w:spacing w:after="0"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t>проводити просвітницьку діяльність щодо роботи з учнями, які перебувають в стресових станах;</w:t>
      </w:r>
    </w:p>
    <w:p w:rsidR="00126730" w:rsidRPr="00126730" w:rsidRDefault="00126730" w:rsidP="00476005">
      <w:pPr>
        <w:pStyle w:val="aff5"/>
        <w:numPr>
          <w:ilvl w:val="0"/>
          <w:numId w:val="81"/>
        </w:numPr>
        <w:spacing w:after="0"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t>поліпшувати психологічний клімат в педагогічному колективі.</w:t>
      </w:r>
    </w:p>
    <w:p w:rsidR="00126730" w:rsidRPr="00126730" w:rsidRDefault="00126730" w:rsidP="00126730">
      <w:pPr>
        <w:spacing w:after="0" w:line="240" w:lineRule="auto"/>
        <w:ind w:right="-1"/>
        <w:jc w:val="both"/>
        <w:rPr>
          <w:rFonts w:ascii="Times New Roman" w:hAnsi="Times New Roman"/>
          <w:sz w:val="24"/>
          <w:szCs w:val="24"/>
          <w:lang w:val="uk-UA"/>
        </w:rPr>
      </w:pPr>
    </w:p>
    <w:p w:rsidR="00126730" w:rsidRPr="00126730" w:rsidRDefault="00126730" w:rsidP="00126730">
      <w:pPr>
        <w:spacing w:after="0" w:line="240" w:lineRule="auto"/>
        <w:ind w:right="-1"/>
        <w:jc w:val="both"/>
        <w:rPr>
          <w:rFonts w:ascii="Times New Roman" w:hAnsi="Times New Roman"/>
          <w:color w:val="C00000"/>
          <w:sz w:val="24"/>
          <w:szCs w:val="24"/>
          <w:lang w:val="uk-UA"/>
        </w:rPr>
      </w:pPr>
    </w:p>
    <w:p w:rsidR="00126730" w:rsidRPr="00126730" w:rsidRDefault="00126730" w:rsidP="00126730">
      <w:pPr>
        <w:spacing w:after="0" w:line="240" w:lineRule="auto"/>
        <w:ind w:right="-1" w:firstLine="284"/>
        <w:jc w:val="center"/>
        <w:rPr>
          <w:rFonts w:ascii="Times New Roman" w:hAnsi="Times New Roman"/>
          <w:b/>
          <w:sz w:val="24"/>
          <w:szCs w:val="24"/>
          <w:lang w:val="uk-UA"/>
        </w:rPr>
      </w:pPr>
      <w:r w:rsidRPr="00126730">
        <w:rPr>
          <w:rFonts w:ascii="Times New Roman" w:hAnsi="Times New Roman"/>
          <w:b/>
          <w:sz w:val="24"/>
          <w:szCs w:val="24"/>
          <w:lang w:val="uk-UA"/>
        </w:rPr>
        <w:t xml:space="preserve">Зміст роботи практичного психолога з батьками </w:t>
      </w:r>
    </w:p>
    <w:p w:rsidR="00126730" w:rsidRPr="00126730" w:rsidRDefault="00126730" w:rsidP="00126730">
      <w:pPr>
        <w:spacing w:after="0" w:line="240" w:lineRule="auto"/>
        <w:ind w:right="-1" w:firstLine="284"/>
        <w:rPr>
          <w:rFonts w:ascii="Times New Roman" w:hAnsi="Times New Roman"/>
          <w:b/>
          <w:sz w:val="24"/>
          <w:szCs w:val="24"/>
          <w:lang w:val="uk-UA"/>
        </w:rPr>
      </w:pPr>
      <w:r w:rsidRPr="00126730">
        <w:rPr>
          <w:rFonts w:ascii="Times New Roman" w:hAnsi="Times New Roman"/>
          <w:sz w:val="24"/>
          <w:szCs w:val="24"/>
          <w:lang w:val="uk-UA"/>
        </w:rPr>
        <w:t>Основна мета – підвищення рівня психологічних знань батьків, що стосується освітнього процесу здобувачів освіти. Допомога у налаштуванні гармонійних відносин між батьками і здобувачами освіти.</w:t>
      </w:r>
    </w:p>
    <w:p w:rsidR="00126730" w:rsidRPr="00126730" w:rsidRDefault="00126730" w:rsidP="00126730">
      <w:pPr>
        <w:spacing w:after="0" w:line="240" w:lineRule="auto"/>
        <w:ind w:right="-1" w:firstLine="284"/>
        <w:jc w:val="both"/>
        <w:rPr>
          <w:rFonts w:ascii="Times New Roman" w:hAnsi="Times New Roman"/>
          <w:sz w:val="24"/>
          <w:szCs w:val="24"/>
          <w:lang w:val="uk-UA"/>
        </w:rPr>
      </w:pPr>
      <w:r w:rsidRPr="00126730">
        <w:rPr>
          <w:rFonts w:ascii="Times New Roman" w:hAnsi="Times New Roman"/>
          <w:sz w:val="24"/>
          <w:szCs w:val="24"/>
          <w:lang w:val="uk-UA"/>
        </w:rPr>
        <w:t>Завдання:</w:t>
      </w:r>
    </w:p>
    <w:p w:rsidR="00126730" w:rsidRPr="00126730" w:rsidRDefault="00126730" w:rsidP="00476005">
      <w:pPr>
        <w:pStyle w:val="aff5"/>
        <w:numPr>
          <w:ilvl w:val="0"/>
          <w:numId w:val="81"/>
        </w:numPr>
        <w:spacing w:after="0"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t>виявляти міжособистісні труднощів батьків з здобувачами освіти;</w:t>
      </w:r>
    </w:p>
    <w:p w:rsidR="00126730" w:rsidRPr="00126730" w:rsidRDefault="00126730" w:rsidP="00476005">
      <w:pPr>
        <w:pStyle w:val="aff5"/>
        <w:numPr>
          <w:ilvl w:val="0"/>
          <w:numId w:val="81"/>
        </w:numPr>
        <w:spacing w:after="0"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t>здійснювати індивідуальне консультування батьків з приводу подолання труднощів, що виникають в процесі виховання здобувачів освіти;</w:t>
      </w:r>
    </w:p>
    <w:p w:rsidR="00126730" w:rsidRPr="00126730" w:rsidRDefault="00126730" w:rsidP="00476005">
      <w:pPr>
        <w:pStyle w:val="aff5"/>
        <w:numPr>
          <w:ilvl w:val="0"/>
          <w:numId w:val="81"/>
        </w:numPr>
        <w:spacing w:after="0"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t>здійснювати психологічну підтримку батьків першокласників, п’ятикласників та усіх інших, відповідно до запитів.</w:t>
      </w:r>
    </w:p>
    <w:p w:rsidR="00126730" w:rsidRPr="00126730" w:rsidRDefault="00126730" w:rsidP="00126730">
      <w:pPr>
        <w:pStyle w:val="aff5"/>
        <w:spacing w:after="0" w:line="240" w:lineRule="auto"/>
        <w:ind w:left="0" w:right="-1" w:firstLine="284"/>
        <w:jc w:val="both"/>
        <w:rPr>
          <w:rFonts w:ascii="Times New Roman" w:hAnsi="Times New Roman"/>
          <w:color w:val="C00000"/>
          <w:sz w:val="24"/>
          <w:szCs w:val="24"/>
          <w:lang w:val="uk-UA"/>
        </w:rPr>
      </w:pPr>
    </w:p>
    <w:p w:rsidR="00126730" w:rsidRPr="00126730" w:rsidRDefault="00126730" w:rsidP="00126730">
      <w:pPr>
        <w:pStyle w:val="aff5"/>
        <w:spacing w:line="240" w:lineRule="auto"/>
        <w:ind w:left="0" w:right="-1" w:firstLine="284"/>
        <w:jc w:val="both"/>
        <w:rPr>
          <w:rFonts w:ascii="Times New Roman" w:hAnsi="Times New Roman"/>
          <w:b/>
          <w:sz w:val="24"/>
          <w:szCs w:val="24"/>
          <w:lang w:val="uk-UA"/>
        </w:rPr>
      </w:pPr>
      <w:r w:rsidRPr="00126730">
        <w:rPr>
          <w:rFonts w:ascii="Times New Roman" w:hAnsi="Times New Roman"/>
          <w:b/>
          <w:sz w:val="24"/>
          <w:szCs w:val="24"/>
          <w:lang w:val="uk-UA"/>
        </w:rPr>
        <w:t>Основні напрями роботи:</w:t>
      </w:r>
    </w:p>
    <w:p w:rsidR="00126730" w:rsidRPr="00126730" w:rsidRDefault="00126730" w:rsidP="00476005">
      <w:pPr>
        <w:pStyle w:val="aff5"/>
        <w:numPr>
          <w:ilvl w:val="0"/>
          <w:numId w:val="54"/>
        </w:numPr>
        <w:spacing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t>діагностика – виявлення причин труднощів у навчанні, інтелектуальному розвитку, соціально - психологічній адаптації; вивчення та визначення індивідуальних особливостей динаміки розвитку особистості, потенційних можливостей в освітньому процесі, професійному самовизначенні; виявлення учнів з гострими стресовими розладами, високим рівнем тривожності, гострими психічними станами;</w:t>
      </w:r>
    </w:p>
    <w:p w:rsidR="00126730" w:rsidRPr="00126730" w:rsidRDefault="00126730" w:rsidP="00476005">
      <w:pPr>
        <w:pStyle w:val="aff5"/>
        <w:numPr>
          <w:ilvl w:val="0"/>
          <w:numId w:val="54"/>
        </w:numPr>
        <w:spacing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lastRenderedPageBreak/>
        <w:t>профілактика – своєчасне попередження відхилень у розвитку та становленні особистості, міжособистісних стосунках, запобігання конфліктним ситуаціям в освітньому процесі; гострих психічних і стресових станів, тривожних розладів;</w:t>
      </w:r>
    </w:p>
    <w:p w:rsidR="00126730" w:rsidRPr="00126730" w:rsidRDefault="00126730" w:rsidP="00476005">
      <w:pPr>
        <w:pStyle w:val="aff5"/>
        <w:numPr>
          <w:ilvl w:val="0"/>
          <w:numId w:val="54"/>
        </w:numPr>
        <w:spacing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t>корекція – усунення виявлених труднощів соціально – психологічного розвитку учасників освітнього процесу, зниження ризиків проблем адаптації до освітнього середовища, схильності до залежностей та правопорушень, різних форм девіантної поведінки; тривожних станів</w:t>
      </w:r>
    </w:p>
    <w:p w:rsidR="00126730" w:rsidRPr="00126730" w:rsidRDefault="00126730" w:rsidP="00476005">
      <w:pPr>
        <w:pStyle w:val="aff5"/>
        <w:numPr>
          <w:ilvl w:val="0"/>
          <w:numId w:val="54"/>
        </w:numPr>
        <w:spacing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t>освітня діяльність – активне співробітництво, спрямоване на удосконалення, розвиток, формування особистості;</w:t>
      </w:r>
    </w:p>
    <w:p w:rsidR="00126730" w:rsidRPr="00126730" w:rsidRDefault="00126730" w:rsidP="00476005">
      <w:pPr>
        <w:pStyle w:val="aff5"/>
        <w:numPr>
          <w:ilvl w:val="0"/>
          <w:numId w:val="54"/>
        </w:numPr>
        <w:spacing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t>консультування – індивідуальна та групова робота, спрямована на вирішення запитів, з якими звертаються учасники освітнього процесу;</w:t>
      </w:r>
    </w:p>
    <w:p w:rsidR="00126730" w:rsidRPr="00126730" w:rsidRDefault="00126730" w:rsidP="00476005">
      <w:pPr>
        <w:pStyle w:val="aff5"/>
        <w:numPr>
          <w:ilvl w:val="0"/>
          <w:numId w:val="54"/>
        </w:numPr>
        <w:spacing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t>зв’язки з громадськістю – діяльність, спрямована  на досягнення взаєморозуміння, співпрацю між окремими особами, колективами, соціальними групами, організаціями, державними органами управління;</w:t>
      </w:r>
    </w:p>
    <w:p w:rsidR="00126730" w:rsidRPr="00126730" w:rsidRDefault="00126730" w:rsidP="00476005">
      <w:pPr>
        <w:pStyle w:val="aff5"/>
        <w:numPr>
          <w:ilvl w:val="0"/>
          <w:numId w:val="54"/>
        </w:numPr>
        <w:spacing w:line="240" w:lineRule="auto"/>
        <w:ind w:left="0" w:right="-1" w:firstLine="284"/>
        <w:jc w:val="both"/>
        <w:rPr>
          <w:rFonts w:ascii="Times New Roman" w:hAnsi="Times New Roman"/>
          <w:sz w:val="24"/>
          <w:szCs w:val="24"/>
          <w:lang w:val="uk-UA"/>
        </w:rPr>
      </w:pPr>
      <w:r w:rsidRPr="00126730">
        <w:rPr>
          <w:rFonts w:ascii="Times New Roman" w:hAnsi="Times New Roman"/>
          <w:sz w:val="24"/>
          <w:szCs w:val="24"/>
          <w:lang w:val="uk-UA"/>
        </w:rPr>
        <w:t>просвіта – формування психологічної та соціальної компетентності учасників освітнього процесу.</w:t>
      </w:r>
    </w:p>
    <w:p w:rsidR="00126730" w:rsidRPr="00126730" w:rsidRDefault="00126730" w:rsidP="00126730">
      <w:pPr>
        <w:spacing w:line="240" w:lineRule="auto"/>
        <w:ind w:right="-1" w:firstLine="284"/>
        <w:jc w:val="both"/>
        <w:rPr>
          <w:rFonts w:ascii="Times New Roman" w:hAnsi="Times New Roman"/>
          <w:color w:val="C00000"/>
          <w:sz w:val="24"/>
          <w:szCs w:val="24"/>
          <w:lang w:val="uk-UA"/>
        </w:rPr>
      </w:pPr>
    </w:p>
    <w:p w:rsidR="00126730" w:rsidRPr="00126730" w:rsidRDefault="00126730" w:rsidP="00126730">
      <w:pPr>
        <w:spacing w:line="240" w:lineRule="auto"/>
        <w:ind w:right="-1" w:firstLine="284"/>
        <w:jc w:val="both"/>
        <w:rPr>
          <w:rFonts w:ascii="Times New Roman" w:hAnsi="Times New Roman"/>
          <w:color w:val="C00000"/>
          <w:sz w:val="24"/>
          <w:szCs w:val="24"/>
          <w:lang w:val="uk-UA"/>
        </w:rPr>
      </w:pPr>
    </w:p>
    <w:p w:rsidR="00126730" w:rsidRPr="00126730" w:rsidRDefault="00126730" w:rsidP="00126730">
      <w:pPr>
        <w:spacing w:line="240" w:lineRule="auto"/>
        <w:ind w:right="-1"/>
        <w:jc w:val="both"/>
        <w:rPr>
          <w:rFonts w:ascii="Times New Roman" w:hAnsi="Times New Roman"/>
          <w:color w:val="C00000"/>
          <w:sz w:val="24"/>
          <w:szCs w:val="24"/>
          <w:lang w:val="uk-UA"/>
        </w:rPr>
      </w:pPr>
    </w:p>
    <w:p w:rsidR="00126730" w:rsidRPr="00126730" w:rsidRDefault="00126730" w:rsidP="00126730">
      <w:pPr>
        <w:spacing w:line="240" w:lineRule="auto"/>
        <w:ind w:right="-1"/>
        <w:jc w:val="both"/>
        <w:rPr>
          <w:rFonts w:ascii="Times New Roman" w:hAnsi="Times New Roman"/>
          <w:color w:val="C00000"/>
          <w:sz w:val="24"/>
          <w:szCs w:val="24"/>
          <w:lang w:val="uk-UA"/>
        </w:rPr>
      </w:pPr>
    </w:p>
    <w:p w:rsidR="00126730" w:rsidRPr="00126730" w:rsidRDefault="00126730" w:rsidP="00126730">
      <w:pPr>
        <w:spacing w:line="240" w:lineRule="auto"/>
        <w:ind w:right="-1"/>
        <w:jc w:val="both"/>
        <w:rPr>
          <w:rFonts w:ascii="Times New Roman" w:hAnsi="Times New Roman"/>
          <w:color w:val="C00000"/>
          <w:sz w:val="24"/>
          <w:szCs w:val="24"/>
          <w:lang w:val="uk-UA"/>
        </w:rPr>
      </w:pPr>
    </w:p>
    <w:p w:rsidR="00126730" w:rsidRPr="00126730" w:rsidRDefault="00126730" w:rsidP="00126730">
      <w:pPr>
        <w:spacing w:line="240" w:lineRule="auto"/>
        <w:ind w:right="-1"/>
        <w:jc w:val="both"/>
        <w:rPr>
          <w:rFonts w:ascii="Times New Roman" w:hAnsi="Times New Roman"/>
          <w:color w:val="C00000"/>
          <w:sz w:val="24"/>
          <w:szCs w:val="24"/>
          <w:lang w:val="uk-UA"/>
        </w:rPr>
      </w:pPr>
    </w:p>
    <w:p w:rsidR="00126730" w:rsidRPr="00126730" w:rsidRDefault="00126730" w:rsidP="00126730">
      <w:pPr>
        <w:spacing w:line="240" w:lineRule="auto"/>
        <w:ind w:right="-1"/>
        <w:jc w:val="both"/>
        <w:rPr>
          <w:rFonts w:ascii="Times New Roman" w:hAnsi="Times New Roman"/>
          <w:color w:val="C00000"/>
          <w:sz w:val="24"/>
          <w:szCs w:val="24"/>
          <w:lang w:val="uk-UA"/>
        </w:rPr>
      </w:pPr>
    </w:p>
    <w:p w:rsidR="00126730" w:rsidRPr="00126730" w:rsidRDefault="00126730" w:rsidP="00126730">
      <w:pPr>
        <w:spacing w:line="240" w:lineRule="auto"/>
        <w:ind w:right="-1"/>
        <w:jc w:val="both"/>
        <w:rPr>
          <w:rFonts w:ascii="Times New Roman" w:hAnsi="Times New Roman"/>
          <w:color w:val="C00000"/>
          <w:sz w:val="24"/>
          <w:szCs w:val="24"/>
          <w:lang w:val="uk-UA"/>
        </w:rPr>
      </w:pPr>
    </w:p>
    <w:p w:rsidR="00126730" w:rsidRPr="00126730" w:rsidRDefault="00126730" w:rsidP="00126730">
      <w:pPr>
        <w:spacing w:line="240" w:lineRule="auto"/>
        <w:ind w:right="-1"/>
        <w:jc w:val="both"/>
        <w:rPr>
          <w:rFonts w:ascii="Times New Roman" w:hAnsi="Times New Roman"/>
          <w:color w:val="C00000"/>
          <w:sz w:val="24"/>
          <w:szCs w:val="24"/>
          <w:lang w:val="uk-UA"/>
        </w:rPr>
      </w:pPr>
    </w:p>
    <w:p w:rsidR="00126730" w:rsidRPr="00126730" w:rsidRDefault="00126730" w:rsidP="00126730">
      <w:pPr>
        <w:spacing w:line="240" w:lineRule="auto"/>
        <w:ind w:right="-1"/>
        <w:jc w:val="both"/>
        <w:rPr>
          <w:rFonts w:ascii="Times New Roman" w:hAnsi="Times New Roman"/>
          <w:color w:val="C00000"/>
          <w:sz w:val="24"/>
          <w:szCs w:val="24"/>
          <w:lang w:val="uk-UA"/>
        </w:rPr>
      </w:pPr>
    </w:p>
    <w:p w:rsidR="00126730" w:rsidRPr="00126730" w:rsidRDefault="00126730" w:rsidP="00126730">
      <w:pPr>
        <w:spacing w:line="240" w:lineRule="auto"/>
        <w:ind w:right="-1"/>
        <w:jc w:val="both"/>
        <w:rPr>
          <w:rFonts w:ascii="Times New Roman" w:hAnsi="Times New Roman"/>
          <w:color w:val="C00000"/>
          <w:sz w:val="24"/>
          <w:szCs w:val="24"/>
          <w:lang w:val="uk-UA"/>
        </w:rPr>
      </w:pPr>
    </w:p>
    <w:p w:rsidR="00126730" w:rsidRPr="00126730" w:rsidRDefault="00126730" w:rsidP="00126730">
      <w:pPr>
        <w:spacing w:line="240" w:lineRule="auto"/>
        <w:ind w:right="-1"/>
        <w:jc w:val="both"/>
        <w:rPr>
          <w:rFonts w:ascii="Times New Roman" w:hAnsi="Times New Roman"/>
          <w:color w:val="C00000"/>
          <w:sz w:val="24"/>
          <w:szCs w:val="24"/>
          <w:lang w:val="uk-UA"/>
        </w:rPr>
      </w:pPr>
    </w:p>
    <w:p w:rsidR="00126730" w:rsidRPr="00126730" w:rsidRDefault="00126730" w:rsidP="00126730">
      <w:pPr>
        <w:spacing w:line="240" w:lineRule="auto"/>
        <w:ind w:right="-1"/>
        <w:jc w:val="both"/>
        <w:rPr>
          <w:rFonts w:ascii="Times New Roman" w:hAnsi="Times New Roman"/>
          <w:color w:val="C00000"/>
          <w:sz w:val="24"/>
          <w:szCs w:val="24"/>
          <w:lang w:val="uk-UA"/>
        </w:rPr>
      </w:pPr>
    </w:p>
    <w:p w:rsidR="00126730" w:rsidRPr="00126730" w:rsidRDefault="00126730" w:rsidP="00126730">
      <w:pPr>
        <w:spacing w:line="240" w:lineRule="auto"/>
        <w:ind w:right="-1"/>
        <w:jc w:val="both"/>
        <w:rPr>
          <w:rFonts w:ascii="Times New Roman" w:hAnsi="Times New Roman"/>
          <w:color w:val="C00000"/>
          <w:sz w:val="24"/>
          <w:szCs w:val="24"/>
          <w:lang w:val="uk-UA"/>
        </w:rPr>
      </w:pPr>
    </w:p>
    <w:p w:rsidR="00126730" w:rsidRPr="00126730" w:rsidRDefault="00126730" w:rsidP="00126730">
      <w:pPr>
        <w:spacing w:line="240" w:lineRule="auto"/>
        <w:ind w:right="-1"/>
        <w:jc w:val="both"/>
        <w:rPr>
          <w:rFonts w:ascii="Times New Roman" w:hAnsi="Times New Roman"/>
          <w:color w:val="C00000"/>
          <w:sz w:val="24"/>
          <w:szCs w:val="24"/>
          <w:lang w:val="uk-UA"/>
        </w:rPr>
      </w:pPr>
    </w:p>
    <w:p w:rsidR="00126730" w:rsidRPr="00126730" w:rsidRDefault="00126730" w:rsidP="00126730">
      <w:pPr>
        <w:spacing w:line="240" w:lineRule="auto"/>
        <w:ind w:right="-1"/>
        <w:jc w:val="both"/>
        <w:rPr>
          <w:rFonts w:ascii="Times New Roman" w:hAnsi="Times New Roman"/>
          <w:color w:val="C00000"/>
          <w:sz w:val="24"/>
          <w:szCs w:val="24"/>
          <w:lang w:val="uk-UA"/>
        </w:rPr>
      </w:pPr>
    </w:p>
    <w:p w:rsidR="00126730" w:rsidRPr="00126730" w:rsidRDefault="00126730" w:rsidP="00126730">
      <w:pPr>
        <w:spacing w:line="240" w:lineRule="auto"/>
        <w:ind w:right="-1"/>
        <w:jc w:val="both"/>
        <w:rPr>
          <w:rFonts w:ascii="Times New Roman" w:hAnsi="Times New Roman"/>
          <w:color w:val="C00000"/>
          <w:sz w:val="24"/>
          <w:szCs w:val="24"/>
          <w:lang w:val="uk-UA"/>
        </w:rPr>
      </w:pPr>
    </w:p>
    <w:p w:rsidR="00126730" w:rsidRPr="00126730" w:rsidRDefault="00126730" w:rsidP="00126730">
      <w:pPr>
        <w:spacing w:line="240" w:lineRule="auto"/>
        <w:ind w:right="-1"/>
        <w:jc w:val="both"/>
        <w:rPr>
          <w:rFonts w:ascii="Times New Roman" w:hAnsi="Times New Roman"/>
          <w:color w:val="C00000"/>
          <w:sz w:val="24"/>
          <w:szCs w:val="24"/>
          <w:lang w:val="uk-UA"/>
        </w:rPr>
      </w:pPr>
    </w:p>
    <w:p w:rsidR="00126730" w:rsidRDefault="00126730" w:rsidP="00126730">
      <w:pPr>
        <w:spacing w:line="240" w:lineRule="auto"/>
        <w:ind w:right="-1"/>
        <w:jc w:val="both"/>
        <w:rPr>
          <w:rFonts w:ascii="Times New Roman" w:hAnsi="Times New Roman"/>
          <w:color w:val="C00000"/>
          <w:sz w:val="24"/>
          <w:szCs w:val="24"/>
          <w:lang w:val="uk-UA"/>
        </w:rPr>
      </w:pPr>
    </w:p>
    <w:p w:rsidR="00126730" w:rsidRPr="00126730" w:rsidRDefault="00126730" w:rsidP="00126730">
      <w:pPr>
        <w:spacing w:line="240" w:lineRule="auto"/>
        <w:ind w:right="-1"/>
        <w:jc w:val="both"/>
        <w:rPr>
          <w:rFonts w:ascii="Times New Roman" w:hAnsi="Times New Roman"/>
          <w:color w:val="C00000"/>
          <w:sz w:val="24"/>
          <w:szCs w:val="24"/>
          <w:lang w:val="uk-UA"/>
        </w:rPr>
      </w:pPr>
    </w:p>
    <w:p w:rsidR="00126730" w:rsidRPr="00126730" w:rsidRDefault="00126730" w:rsidP="00126730">
      <w:pPr>
        <w:spacing w:line="240" w:lineRule="auto"/>
        <w:ind w:right="-1"/>
        <w:jc w:val="both"/>
        <w:rPr>
          <w:rFonts w:ascii="Times New Roman" w:hAnsi="Times New Roman"/>
          <w:color w:val="C00000"/>
          <w:sz w:val="24"/>
          <w:szCs w:val="24"/>
          <w:lang w:val="uk-UA"/>
        </w:rPr>
      </w:pPr>
    </w:p>
    <w:p w:rsidR="00126730" w:rsidRPr="00126730" w:rsidRDefault="00126730" w:rsidP="00126730">
      <w:pPr>
        <w:spacing w:line="240" w:lineRule="auto"/>
        <w:ind w:right="-1" w:firstLine="284"/>
        <w:jc w:val="center"/>
        <w:rPr>
          <w:rFonts w:ascii="Times New Roman" w:hAnsi="Times New Roman"/>
          <w:b/>
          <w:sz w:val="24"/>
          <w:szCs w:val="24"/>
          <w:lang w:val="uk-UA"/>
        </w:rPr>
      </w:pPr>
      <w:r w:rsidRPr="00126730">
        <w:rPr>
          <w:rFonts w:ascii="Times New Roman" w:hAnsi="Times New Roman"/>
          <w:b/>
          <w:sz w:val="24"/>
          <w:szCs w:val="24"/>
          <w:lang w:val="uk-UA"/>
        </w:rPr>
        <w:lastRenderedPageBreak/>
        <w:t>ІІІ.ЗМІСТОВА ЧАСТИНА</w:t>
      </w:r>
    </w:p>
    <w:tbl>
      <w:tblPr>
        <w:tblStyle w:val="afff"/>
        <w:tblW w:w="10207" w:type="dxa"/>
        <w:tblInd w:w="-743" w:type="dxa"/>
        <w:tblLayout w:type="fixed"/>
        <w:tblLook w:val="04A0" w:firstRow="1" w:lastRow="0" w:firstColumn="1" w:lastColumn="0" w:noHBand="0" w:noVBand="1"/>
      </w:tblPr>
      <w:tblGrid>
        <w:gridCol w:w="1135"/>
        <w:gridCol w:w="4818"/>
        <w:gridCol w:w="1842"/>
        <w:gridCol w:w="142"/>
        <w:gridCol w:w="1276"/>
        <w:gridCol w:w="282"/>
        <w:gridCol w:w="712"/>
      </w:tblGrid>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b/>
              </w:rPr>
            </w:pPr>
            <w:r w:rsidRPr="003717BA">
              <w:rPr>
                <w:rFonts w:ascii="Times New Roman" w:hAnsi="Times New Roman"/>
                <w:b/>
              </w:rPr>
              <w:t>№ з\п</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b/>
              </w:rPr>
            </w:pPr>
            <w:r w:rsidRPr="003717BA">
              <w:rPr>
                <w:rFonts w:ascii="Times New Roman" w:hAnsi="Times New Roman"/>
                <w:b/>
              </w:rPr>
              <w:t>Напрями діяльності з учасниками освітнього процесу  закладу освіти. Види та форми роботи</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b/>
              </w:rPr>
            </w:pPr>
            <w:r w:rsidRPr="003717BA">
              <w:rPr>
                <w:rFonts w:ascii="Times New Roman" w:hAnsi="Times New Roman"/>
                <w:b/>
              </w:rPr>
              <w:t>Термін проведення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b/>
              </w:rPr>
            </w:pPr>
            <w:r w:rsidRPr="003717BA">
              <w:rPr>
                <w:rFonts w:ascii="Times New Roman" w:hAnsi="Times New Roman"/>
                <w:b/>
              </w:rPr>
              <w:t>Цільова група/</w:t>
            </w:r>
          </w:p>
          <w:p w:rsidR="00126730" w:rsidRPr="003717BA" w:rsidRDefault="00126730" w:rsidP="00BC72FE">
            <w:pPr>
              <w:tabs>
                <w:tab w:val="left" w:pos="33"/>
                <w:tab w:val="left" w:pos="9781"/>
              </w:tabs>
              <w:ind w:right="-1"/>
              <w:rPr>
                <w:rFonts w:ascii="Times New Roman" w:hAnsi="Times New Roman"/>
                <w:b/>
              </w:rPr>
            </w:pPr>
            <w:r w:rsidRPr="003717BA">
              <w:rPr>
                <w:rFonts w:ascii="Times New Roman" w:hAnsi="Times New Roman"/>
                <w:b/>
              </w:rPr>
              <w:t>аудиторія</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b/>
              </w:rPr>
            </w:pPr>
            <w:r w:rsidRPr="003717BA">
              <w:rPr>
                <w:rFonts w:ascii="Times New Roman" w:hAnsi="Times New Roman"/>
                <w:b/>
              </w:rPr>
              <w:t>Відмітка про виконання</w:t>
            </w: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907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b/>
              </w:rPr>
            </w:pPr>
            <w:r w:rsidRPr="003717BA">
              <w:rPr>
                <w:rFonts w:ascii="Times New Roman" w:hAnsi="Times New Roman"/>
                <w:b/>
              </w:rPr>
              <w:t>Діагностика</w:t>
            </w:r>
          </w:p>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1.1</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eastAsia="Times New Roman" w:hAnsi="Times New Roman"/>
              </w:rPr>
              <w:t>Дослідження:</w:t>
            </w:r>
          </w:p>
          <w:p w:rsidR="00126730" w:rsidRPr="003717BA" w:rsidRDefault="00126730" w:rsidP="00476005">
            <w:pPr>
              <w:pStyle w:val="aff5"/>
              <w:numPr>
                <w:ilvl w:val="0"/>
                <w:numId w:val="54"/>
              </w:numPr>
              <w:tabs>
                <w:tab w:val="left" w:pos="175"/>
                <w:tab w:val="left" w:pos="9781"/>
              </w:tabs>
              <w:ind w:left="34" w:right="-1" w:firstLine="0"/>
              <w:rPr>
                <w:rFonts w:ascii="Times New Roman" w:hAnsi="Times New Roman"/>
              </w:rPr>
            </w:pPr>
            <w:r w:rsidRPr="003717BA">
              <w:rPr>
                <w:rFonts w:ascii="Times New Roman" w:hAnsi="Times New Roman"/>
              </w:rPr>
              <w:t>адаптації, емоційного стану, особистості учнів (методика «Школа звірів» Панченко, анкета Лусканова);</w:t>
            </w:r>
          </w:p>
          <w:p w:rsidR="00126730" w:rsidRPr="003717BA" w:rsidRDefault="00126730" w:rsidP="00476005">
            <w:pPr>
              <w:pStyle w:val="aff5"/>
              <w:numPr>
                <w:ilvl w:val="0"/>
                <w:numId w:val="54"/>
              </w:numPr>
              <w:tabs>
                <w:tab w:val="left" w:pos="175"/>
                <w:tab w:val="left" w:pos="9781"/>
              </w:tabs>
              <w:ind w:left="34" w:right="-1" w:firstLine="0"/>
              <w:rPr>
                <w:rFonts w:ascii="Times New Roman" w:hAnsi="Times New Roman"/>
              </w:rPr>
            </w:pPr>
            <w:r w:rsidRPr="003717BA">
              <w:rPr>
                <w:rFonts w:ascii="Times New Roman" w:hAnsi="Times New Roman"/>
              </w:rPr>
              <w:t>психологічної готовності учнів до навчання в 1 класі (тест Ю.Гільбуха);</w:t>
            </w:r>
          </w:p>
          <w:p w:rsidR="00126730" w:rsidRPr="003717BA" w:rsidRDefault="00126730" w:rsidP="00476005">
            <w:pPr>
              <w:pStyle w:val="aff5"/>
              <w:numPr>
                <w:ilvl w:val="0"/>
                <w:numId w:val="54"/>
              </w:numPr>
              <w:tabs>
                <w:tab w:val="left" w:pos="175"/>
                <w:tab w:val="left" w:pos="9781"/>
              </w:tabs>
              <w:ind w:left="34" w:right="-1" w:firstLine="0"/>
              <w:rPr>
                <w:rFonts w:ascii="Times New Roman" w:hAnsi="Times New Roman"/>
              </w:rPr>
            </w:pPr>
            <w:r w:rsidRPr="003717BA">
              <w:rPr>
                <w:rFonts w:ascii="Times New Roman" w:hAnsi="Times New Roman"/>
              </w:rPr>
              <w:t>психологічної готовності до навчання в школі (тест Керна – Йерасека);</w:t>
            </w:r>
          </w:p>
          <w:p w:rsidR="00126730" w:rsidRPr="003717BA" w:rsidRDefault="00126730" w:rsidP="00476005">
            <w:pPr>
              <w:pStyle w:val="aff5"/>
              <w:numPr>
                <w:ilvl w:val="0"/>
                <w:numId w:val="54"/>
              </w:numPr>
              <w:tabs>
                <w:tab w:val="left" w:pos="175"/>
                <w:tab w:val="left" w:pos="9781"/>
              </w:tabs>
              <w:ind w:left="34" w:right="-1" w:firstLine="0"/>
              <w:rPr>
                <w:rFonts w:ascii="Times New Roman" w:hAnsi="Times New Roman"/>
              </w:rPr>
            </w:pPr>
            <w:r w:rsidRPr="003717BA">
              <w:rPr>
                <w:rFonts w:ascii="Times New Roman" w:hAnsi="Times New Roman"/>
              </w:rPr>
              <w:t>комунікативно – соціальної сфери першокласників (методики «Малюнок сім'ї», «Два будиночки»);</w:t>
            </w:r>
          </w:p>
          <w:p w:rsidR="00126730" w:rsidRPr="003717BA" w:rsidRDefault="00126730" w:rsidP="00476005">
            <w:pPr>
              <w:pStyle w:val="aff5"/>
              <w:numPr>
                <w:ilvl w:val="0"/>
                <w:numId w:val="54"/>
              </w:numPr>
              <w:tabs>
                <w:tab w:val="left" w:pos="175"/>
                <w:tab w:val="left" w:pos="9781"/>
              </w:tabs>
              <w:ind w:left="34" w:right="-1" w:firstLine="0"/>
              <w:rPr>
                <w:rFonts w:ascii="Times New Roman" w:hAnsi="Times New Roman"/>
              </w:rPr>
            </w:pPr>
            <w:r w:rsidRPr="003717BA">
              <w:rPr>
                <w:rFonts w:ascii="Times New Roman" w:hAnsi="Times New Roman"/>
              </w:rPr>
              <w:t>методика «Бесіда про школу»;</w:t>
            </w:r>
          </w:p>
          <w:p w:rsidR="00126730" w:rsidRPr="003717BA" w:rsidRDefault="00126730" w:rsidP="00476005">
            <w:pPr>
              <w:pStyle w:val="aff5"/>
              <w:numPr>
                <w:ilvl w:val="0"/>
                <w:numId w:val="54"/>
              </w:numPr>
              <w:tabs>
                <w:tab w:val="left" w:pos="175"/>
                <w:tab w:val="left" w:pos="9781"/>
              </w:tabs>
              <w:ind w:left="34" w:right="-1" w:firstLine="0"/>
              <w:rPr>
                <w:rFonts w:ascii="Times New Roman" w:hAnsi="Times New Roman"/>
              </w:rPr>
            </w:pPr>
            <w:r w:rsidRPr="003717BA">
              <w:rPr>
                <w:rFonts w:ascii="Times New Roman" w:hAnsi="Times New Roman"/>
              </w:rPr>
              <w:t>особистісних характеристик учнів (тест «Неіснуюча тварина» Друкаревич);</w:t>
            </w:r>
          </w:p>
          <w:p w:rsidR="00126730" w:rsidRPr="003717BA" w:rsidRDefault="00126730" w:rsidP="00476005">
            <w:pPr>
              <w:pStyle w:val="aff5"/>
              <w:numPr>
                <w:ilvl w:val="0"/>
                <w:numId w:val="54"/>
              </w:numPr>
              <w:tabs>
                <w:tab w:val="left" w:pos="175"/>
                <w:tab w:val="left" w:pos="9781"/>
              </w:tabs>
              <w:ind w:left="34" w:right="-1" w:firstLine="0"/>
              <w:rPr>
                <w:rFonts w:ascii="Times New Roman" w:hAnsi="Times New Roman"/>
              </w:rPr>
            </w:pPr>
            <w:r w:rsidRPr="003717BA">
              <w:rPr>
                <w:rFonts w:ascii="Times New Roman" w:hAnsi="Times New Roman"/>
              </w:rPr>
              <w:t>анкетування батьків першокласників (анкета).</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Вересень - Жовтень</w:t>
            </w:r>
          </w:p>
          <w:p w:rsidR="00126730" w:rsidRPr="003717BA" w:rsidRDefault="00126730" w:rsidP="00BC72FE">
            <w:pPr>
              <w:tabs>
                <w:tab w:val="left" w:pos="33"/>
                <w:tab w:val="left" w:pos="9781"/>
              </w:tabs>
              <w:ind w:right="-1"/>
              <w:rPr>
                <w:rFonts w:ascii="Times New Roman" w:hAnsi="Times New Roman"/>
              </w:rPr>
            </w:pPr>
          </w:p>
          <w:p w:rsidR="00126730" w:rsidRPr="003717BA" w:rsidRDefault="00126730" w:rsidP="00BC72FE">
            <w:pPr>
              <w:tabs>
                <w:tab w:val="left" w:pos="33"/>
                <w:tab w:val="left" w:pos="9781"/>
              </w:tabs>
              <w:ind w:right="-1"/>
              <w:rPr>
                <w:rFonts w:ascii="Times New Roman" w:hAnsi="Times New Roman"/>
              </w:rPr>
            </w:pP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 xml:space="preserve">Вересень </w:t>
            </w:r>
          </w:p>
          <w:p w:rsidR="00126730" w:rsidRPr="003717BA" w:rsidRDefault="00126730" w:rsidP="00BC72FE">
            <w:pPr>
              <w:tabs>
                <w:tab w:val="left" w:pos="33"/>
                <w:tab w:val="left" w:pos="9781"/>
              </w:tabs>
              <w:ind w:right="-1"/>
              <w:rPr>
                <w:rFonts w:ascii="Times New Roman" w:hAnsi="Times New Roman"/>
              </w:rPr>
            </w:pPr>
          </w:p>
          <w:p w:rsidR="00126730" w:rsidRPr="003717BA" w:rsidRDefault="00126730" w:rsidP="00BC72FE">
            <w:pPr>
              <w:tabs>
                <w:tab w:val="left" w:pos="33"/>
                <w:tab w:val="left" w:pos="9781"/>
              </w:tabs>
              <w:ind w:right="-1"/>
              <w:rPr>
                <w:rFonts w:ascii="Times New Roman" w:hAnsi="Times New Roman"/>
              </w:rPr>
            </w:pP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 xml:space="preserve">Вересень </w:t>
            </w:r>
          </w:p>
          <w:p w:rsidR="00126730" w:rsidRPr="003717BA" w:rsidRDefault="00126730" w:rsidP="00BC72FE">
            <w:pPr>
              <w:tabs>
                <w:tab w:val="left" w:pos="33"/>
                <w:tab w:val="left" w:pos="9781"/>
              </w:tabs>
              <w:ind w:right="-1"/>
              <w:rPr>
                <w:rFonts w:ascii="Times New Roman" w:hAnsi="Times New Roman"/>
              </w:rPr>
            </w:pPr>
          </w:p>
          <w:p w:rsidR="00126730" w:rsidRPr="003717BA" w:rsidRDefault="00126730" w:rsidP="00BC72FE">
            <w:pPr>
              <w:tabs>
                <w:tab w:val="left" w:pos="33"/>
                <w:tab w:val="left" w:pos="9781"/>
              </w:tabs>
              <w:ind w:right="-1"/>
              <w:rPr>
                <w:rFonts w:ascii="Times New Roman" w:hAnsi="Times New Roman"/>
              </w:rPr>
            </w:pP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Жовтень</w:t>
            </w:r>
          </w:p>
          <w:p w:rsidR="00126730" w:rsidRPr="003717BA" w:rsidRDefault="00126730" w:rsidP="00BC72FE">
            <w:pPr>
              <w:tabs>
                <w:tab w:val="left" w:pos="33"/>
                <w:tab w:val="left" w:pos="9781"/>
              </w:tabs>
              <w:ind w:right="-1"/>
              <w:rPr>
                <w:rFonts w:ascii="Times New Roman" w:hAnsi="Times New Roman"/>
              </w:rPr>
            </w:pP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Листопад</w:t>
            </w:r>
          </w:p>
          <w:p w:rsidR="00126730" w:rsidRPr="003717BA" w:rsidRDefault="00126730" w:rsidP="00BC72FE">
            <w:pPr>
              <w:tabs>
                <w:tab w:val="left" w:pos="33"/>
                <w:tab w:val="left" w:pos="9781"/>
              </w:tabs>
              <w:ind w:right="-1"/>
              <w:rPr>
                <w:rFonts w:ascii="Times New Roman" w:hAnsi="Times New Roman"/>
              </w:rPr>
            </w:pP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 xml:space="preserve"> Вересень </w:t>
            </w:r>
          </w:p>
          <w:p w:rsidR="00126730" w:rsidRPr="003717BA" w:rsidRDefault="00126730" w:rsidP="00BC72FE">
            <w:pPr>
              <w:tabs>
                <w:tab w:val="left" w:pos="33"/>
                <w:tab w:val="left" w:pos="9781"/>
              </w:tabs>
              <w:ind w:right="-1"/>
              <w:rPr>
                <w:rFonts w:ascii="Times New Roman" w:hAnsi="Times New Roman"/>
              </w:rPr>
            </w:pP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 xml:space="preserve">Вересень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eastAsia="Times New Roman" w:hAnsi="Times New Roman"/>
              </w:rPr>
            </w:pPr>
          </w:p>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eastAsia="Times New Roman" w:hAnsi="Times New Roman"/>
              </w:rPr>
              <w:t>1 клас</w:t>
            </w:r>
          </w:p>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eastAsia="Times New Roman" w:hAnsi="Times New Roman"/>
              </w:rPr>
              <w:t xml:space="preserve"> </w:t>
            </w:r>
          </w:p>
          <w:p w:rsidR="00126730" w:rsidRPr="003717BA" w:rsidRDefault="00126730" w:rsidP="00BC72FE">
            <w:pPr>
              <w:tabs>
                <w:tab w:val="left" w:pos="33"/>
                <w:tab w:val="left" w:pos="9781"/>
              </w:tabs>
              <w:ind w:right="-1"/>
              <w:rPr>
                <w:rFonts w:ascii="Times New Roman" w:eastAsia="Times New Roman" w:hAnsi="Times New Roman"/>
              </w:rPr>
            </w:pPr>
          </w:p>
          <w:p w:rsidR="00126730" w:rsidRPr="003717BA" w:rsidRDefault="00126730" w:rsidP="00BC72FE">
            <w:pPr>
              <w:tabs>
                <w:tab w:val="left" w:pos="33"/>
                <w:tab w:val="left" w:pos="9781"/>
              </w:tabs>
              <w:ind w:right="-1"/>
              <w:rPr>
                <w:rFonts w:ascii="Times New Roman" w:eastAsia="Times New Roman" w:hAnsi="Times New Roman"/>
              </w:rPr>
            </w:pPr>
          </w:p>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eastAsia="Times New Roman" w:hAnsi="Times New Roman"/>
              </w:rPr>
              <w:t>1 клас</w:t>
            </w:r>
          </w:p>
          <w:p w:rsidR="00126730" w:rsidRPr="003717BA" w:rsidRDefault="00126730" w:rsidP="00BC72FE">
            <w:pPr>
              <w:tabs>
                <w:tab w:val="left" w:pos="33"/>
                <w:tab w:val="left" w:pos="9781"/>
              </w:tabs>
              <w:ind w:right="-1"/>
              <w:rPr>
                <w:rFonts w:ascii="Times New Roman" w:eastAsia="Times New Roman" w:hAnsi="Times New Roman"/>
              </w:rPr>
            </w:pPr>
          </w:p>
          <w:p w:rsidR="00126730" w:rsidRPr="003717BA" w:rsidRDefault="00126730" w:rsidP="00BC72FE">
            <w:pPr>
              <w:tabs>
                <w:tab w:val="left" w:pos="33"/>
                <w:tab w:val="left" w:pos="9781"/>
              </w:tabs>
              <w:ind w:right="-1"/>
              <w:rPr>
                <w:rFonts w:ascii="Times New Roman" w:eastAsia="Times New Roman" w:hAnsi="Times New Roman"/>
              </w:rPr>
            </w:pPr>
          </w:p>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eastAsia="Times New Roman" w:hAnsi="Times New Roman"/>
              </w:rPr>
              <w:t>1 клас</w:t>
            </w:r>
          </w:p>
          <w:p w:rsidR="00126730" w:rsidRPr="003717BA" w:rsidRDefault="00126730" w:rsidP="00BC72FE">
            <w:pPr>
              <w:tabs>
                <w:tab w:val="left" w:pos="33"/>
                <w:tab w:val="left" w:pos="9781"/>
              </w:tabs>
              <w:ind w:right="-1"/>
              <w:rPr>
                <w:rFonts w:ascii="Times New Roman" w:eastAsia="Times New Roman" w:hAnsi="Times New Roman"/>
              </w:rPr>
            </w:pPr>
          </w:p>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eastAsia="Times New Roman" w:hAnsi="Times New Roman"/>
              </w:rPr>
              <w:t>1 клас</w:t>
            </w:r>
          </w:p>
          <w:p w:rsidR="00126730" w:rsidRPr="003717BA" w:rsidRDefault="00126730" w:rsidP="00BC72FE">
            <w:pPr>
              <w:tabs>
                <w:tab w:val="left" w:pos="33"/>
                <w:tab w:val="left" w:pos="9781"/>
              </w:tabs>
              <w:ind w:right="-1"/>
              <w:rPr>
                <w:rFonts w:ascii="Times New Roman" w:eastAsia="Times New Roman" w:hAnsi="Times New Roman"/>
              </w:rPr>
            </w:pPr>
          </w:p>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eastAsia="Times New Roman" w:hAnsi="Times New Roman"/>
              </w:rPr>
              <w:t>1 клас</w:t>
            </w:r>
          </w:p>
          <w:p w:rsidR="00126730" w:rsidRPr="003717BA" w:rsidRDefault="00126730" w:rsidP="00BC72FE">
            <w:pPr>
              <w:tabs>
                <w:tab w:val="left" w:pos="33"/>
                <w:tab w:val="left" w:pos="9781"/>
              </w:tabs>
              <w:ind w:right="-1"/>
              <w:rPr>
                <w:rFonts w:ascii="Times New Roman" w:eastAsia="Times New Roman" w:hAnsi="Times New Roman"/>
              </w:rPr>
            </w:pPr>
          </w:p>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eastAsia="Times New Roman" w:hAnsi="Times New Roman"/>
              </w:rPr>
              <w:t>1 клас</w:t>
            </w:r>
          </w:p>
          <w:p w:rsidR="00126730" w:rsidRPr="003717BA" w:rsidRDefault="00126730" w:rsidP="00BC72FE">
            <w:pPr>
              <w:tabs>
                <w:tab w:val="left" w:pos="33"/>
                <w:tab w:val="left" w:pos="9781"/>
              </w:tabs>
              <w:ind w:right="-1"/>
              <w:rPr>
                <w:rFonts w:ascii="Times New Roman" w:eastAsia="Times New Roman" w:hAnsi="Times New Roman"/>
              </w:rPr>
            </w:pPr>
          </w:p>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eastAsia="Times New Roman" w:hAnsi="Times New Roman"/>
              </w:rPr>
              <w:t>1клас</w:t>
            </w:r>
          </w:p>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eastAsia="Times New Roman" w:hAnsi="Times New Roman"/>
              </w:rPr>
              <w:t>Батьки</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1.2</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175"/>
                <w:tab w:val="left" w:pos="9781"/>
              </w:tabs>
              <w:ind w:right="-1"/>
              <w:rPr>
                <w:rFonts w:ascii="Times New Roman" w:hAnsi="Times New Roman"/>
              </w:rPr>
            </w:pPr>
            <w:r w:rsidRPr="003717BA">
              <w:rPr>
                <w:rFonts w:ascii="Times New Roman" w:hAnsi="Times New Roman"/>
              </w:rPr>
              <w:t>Дослідження:</w:t>
            </w:r>
          </w:p>
          <w:p w:rsidR="00126730" w:rsidRPr="003717BA" w:rsidRDefault="00126730" w:rsidP="00476005">
            <w:pPr>
              <w:pStyle w:val="aff5"/>
              <w:numPr>
                <w:ilvl w:val="0"/>
                <w:numId w:val="54"/>
              </w:numPr>
              <w:tabs>
                <w:tab w:val="left" w:pos="175"/>
                <w:tab w:val="left" w:pos="9781"/>
              </w:tabs>
              <w:ind w:left="0" w:right="-1" w:firstLine="0"/>
              <w:rPr>
                <w:rFonts w:ascii="Times New Roman" w:hAnsi="Times New Roman"/>
              </w:rPr>
            </w:pPr>
            <w:r w:rsidRPr="003717BA">
              <w:rPr>
                <w:rFonts w:ascii="Times New Roman" w:hAnsi="Times New Roman"/>
              </w:rPr>
              <w:t>тривожності (тест загальної та шкільної тривожності Філіпса);</w:t>
            </w:r>
          </w:p>
          <w:p w:rsidR="00126730" w:rsidRPr="003717BA" w:rsidRDefault="00126730" w:rsidP="00476005">
            <w:pPr>
              <w:pStyle w:val="aff5"/>
              <w:numPr>
                <w:ilvl w:val="0"/>
                <w:numId w:val="54"/>
              </w:numPr>
              <w:tabs>
                <w:tab w:val="left" w:pos="175"/>
                <w:tab w:val="left" w:pos="9781"/>
              </w:tabs>
              <w:ind w:left="0" w:right="-1" w:firstLine="0"/>
              <w:rPr>
                <w:rFonts w:ascii="Times New Roman" w:hAnsi="Times New Roman"/>
              </w:rPr>
            </w:pPr>
            <w:r w:rsidRPr="003717BA">
              <w:rPr>
                <w:rFonts w:ascii="Times New Roman" w:hAnsi="Times New Roman"/>
              </w:rPr>
              <w:t>характерологічних особливостей, типу нервової системи, темпераменту (тест Айзенка);</w:t>
            </w:r>
          </w:p>
          <w:p w:rsidR="00126730" w:rsidRPr="003717BA" w:rsidRDefault="00126730" w:rsidP="00476005">
            <w:pPr>
              <w:pStyle w:val="aff5"/>
              <w:numPr>
                <w:ilvl w:val="0"/>
                <w:numId w:val="54"/>
              </w:numPr>
              <w:tabs>
                <w:tab w:val="left" w:pos="175"/>
                <w:tab w:val="left" w:pos="9781"/>
              </w:tabs>
              <w:ind w:left="0" w:right="-1" w:firstLine="0"/>
              <w:rPr>
                <w:rFonts w:ascii="Times New Roman" w:hAnsi="Times New Roman"/>
              </w:rPr>
            </w:pPr>
            <w:r w:rsidRPr="003717BA">
              <w:rPr>
                <w:rFonts w:ascii="Times New Roman" w:hAnsi="Times New Roman"/>
              </w:rPr>
              <w:t>особистості учнів (методики Друкаревич, ДВОР);</w:t>
            </w:r>
          </w:p>
          <w:p w:rsidR="00126730" w:rsidRPr="003717BA" w:rsidRDefault="00126730" w:rsidP="00476005">
            <w:pPr>
              <w:pStyle w:val="aff5"/>
              <w:numPr>
                <w:ilvl w:val="0"/>
                <w:numId w:val="54"/>
              </w:numPr>
              <w:tabs>
                <w:tab w:val="left" w:pos="175"/>
                <w:tab w:val="left" w:pos="9781"/>
              </w:tabs>
              <w:ind w:left="0" w:right="-1" w:firstLine="0"/>
              <w:rPr>
                <w:rFonts w:ascii="Times New Roman" w:hAnsi="Times New Roman"/>
              </w:rPr>
            </w:pPr>
            <w:r w:rsidRPr="003717BA">
              <w:rPr>
                <w:rFonts w:ascii="Times New Roman" w:hAnsi="Times New Roman"/>
              </w:rPr>
              <w:t>пізнавальної сфери (за відповідними методиками);</w:t>
            </w:r>
          </w:p>
          <w:p w:rsidR="00126730" w:rsidRPr="003717BA" w:rsidRDefault="00126730" w:rsidP="00476005">
            <w:pPr>
              <w:pStyle w:val="aff5"/>
              <w:numPr>
                <w:ilvl w:val="0"/>
                <w:numId w:val="54"/>
              </w:numPr>
              <w:tabs>
                <w:tab w:val="left" w:pos="175"/>
                <w:tab w:val="left" w:pos="9781"/>
              </w:tabs>
              <w:ind w:left="0" w:right="-1" w:firstLine="0"/>
              <w:rPr>
                <w:rFonts w:ascii="Times New Roman" w:hAnsi="Times New Roman"/>
              </w:rPr>
            </w:pPr>
            <w:r w:rsidRPr="003717BA">
              <w:rPr>
                <w:rFonts w:ascii="Times New Roman" w:hAnsi="Times New Roman"/>
              </w:rPr>
              <w:t>соціометричні дослідження (анкета);</w:t>
            </w:r>
          </w:p>
          <w:p w:rsidR="00126730" w:rsidRPr="003717BA" w:rsidRDefault="00126730" w:rsidP="00476005">
            <w:pPr>
              <w:pStyle w:val="aff5"/>
              <w:numPr>
                <w:ilvl w:val="0"/>
                <w:numId w:val="54"/>
              </w:numPr>
              <w:tabs>
                <w:tab w:val="left" w:pos="175"/>
                <w:tab w:val="left" w:pos="9781"/>
              </w:tabs>
              <w:ind w:left="0" w:right="-1" w:firstLine="0"/>
              <w:rPr>
                <w:rFonts w:ascii="Times New Roman" w:hAnsi="Times New Roman"/>
              </w:rPr>
            </w:pPr>
            <w:r w:rsidRPr="003717BA">
              <w:rPr>
                <w:rFonts w:ascii="Times New Roman" w:hAnsi="Times New Roman"/>
              </w:rPr>
              <w:t>анкетування батьків</w:t>
            </w:r>
          </w:p>
          <w:p w:rsidR="00126730" w:rsidRPr="003717BA" w:rsidRDefault="00126730" w:rsidP="00BC72FE">
            <w:pPr>
              <w:tabs>
                <w:tab w:val="left" w:pos="175"/>
                <w:tab w:val="left" w:pos="9781"/>
              </w:tabs>
              <w:ind w:right="-1"/>
              <w:rPr>
                <w:rFonts w:ascii="Times New Roman" w:hAnsi="Times New Roman"/>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Жовтень</w:t>
            </w:r>
          </w:p>
          <w:p w:rsidR="00126730" w:rsidRPr="003717BA" w:rsidRDefault="00126730" w:rsidP="00BC72FE">
            <w:pPr>
              <w:tabs>
                <w:tab w:val="left" w:pos="33"/>
                <w:tab w:val="left" w:pos="9781"/>
              </w:tabs>
              <w:ind w:right="-1"/>
              <w:rPr>
                <w:rFonts w:ascii="Times New Roman" w:hAnsi="Times New Roman"/>
              </w:rPr>
            </w:pPr>
          </w:p>
          <w:p w:rsidR="00126730" w:rsidRPr="003717BA" w:rsidRDefault="00126730" w:rsidP="00BC72FE">
            <w:pPr>
              <w:tabs>
                <w:tab w:val="left" w:pos="33"/>
                <w:tab w:val="left" w:pos="9781"/>
              </w:tabs>
              <w:ind w:right="-1"/>
              <w:rPr>
                <w:rFonts w:ascii="Times New Roman" w:hAnsi="Times New Roman"/>
              </w:rPr>
            </w:pP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Жовтень</w:t>
            </w:r>
          </w:p>
          <w:p w:rsidR="00126730" w:rsidRPr="003717BA" w:rsidRDefault="00126730" w:rsidP="00BC72FE">
            <w:pPr>
              <w:tabs>
                <w:tab w:val="left" w:pos="33"/>
                <w:tab w:val="left" w:pos="9781"/>
              </w:tabs>
              <w:ind w:right="-1"/>
              <w:rPr>
                <w:rFonts w:ascii="Times New Roman" w:hAnsi="Times New Roman"/>
              </w:rPr>
            </w:pP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Листопад – грудень</w:t>
            </w: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Протягом року</w:t>
            </w: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 xml:space="preserve">Протягом року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p w:rsidR="00126730" w:rsidRPr="003717BA" w:rsidRDefault="00126730" w:rsidP="00BC72FE">
            <w:pPr>
              <w:tabs>
                <w:tab w:val="left" w:pos="33"/>
                <w:tab w:val="left" w:pos="174"/>
                <w:tab w:val="left" w:pos="9781"/>
              </w:tabs>
              <w:ind w:right="-1"/>
              <w:rPr>
                <w:rFonts w:ascii="Times New Roman" w:hAnsi="Times New Roman"/>
              </w:rPr>
            </w:pPr>
            <w:r w:rsidRPr="003717BA">
              <w:rPr>
                <w:rFonts w:ascii="Times New Roman" w:hAnsi="Times New Roman"/>
              </w:rPr>
              <w:t xml:space="preserve">5 клас </w:t>
            </w:r>
          </w:p>
          <w:p w:rsidR="00126730" w:rsidRPr="003717BA" w:rsidRDefault="00126730" w:rsidP="00BC72FE">
            <w:pPr>
              <w:tabs>
                <w:tab w:val="left" w:pos="33"/>
                <w:tab w:val="left" w:pos="174"/>
                <w:tab w:val="left" w:pos="9781"/>
              </w:tabs>
              <w:ind w:right="-1"/>
              <w:rPr>
                <w:rFonts w:ascii="Times New Roman" w:hAnsi="Times New Roman"/>
              </w:rPr>
            </w:pPr>
          </w:p>
          <w:p w:rsidR="00126730" w:rsidRPr="003717BA" w:rsidRDefault="00126730" w:rsidP="00BC72FE">
            <w:pPr>
              <w:tabs>
                <w:tab w:val="left" w:pos="33"/>
                <w:tab w:val="left" w:pos="174"/>
                <w:tab w:val="left" w:pos="9781"/>
              </w:tabs>
              <w:ind w:right="-1"/>
              <w:rPr>
                <w:rFonts w:ascii="Times New Roman" w:hAnsi="Times New Roman"/>
              </w:rPr>
            </w:pPr>
          </w:p>
          <w:p w:rsidR="00126730" w:rsidRPr="003717BA" w:rsidRDefault="00126730" w:rsidP="00BC72FE">
            <w:pPr>
              <w:tabs>
                <w:tab w:val="left" w:pos="33"/>
                <w:tab w:val="left" w:pos="174"/>
                <w:tab w:val="left" w:pos="9781"/>
              </w:tabs>
              <w:ind w:right="-1"/>
              <w:rPr>
                <w:rFonts w:ascii="Times New Roman" w:hAnsi="Times New Roman"/>
              </w:rPr>
            </w:pPr>
            <w:r w:rsidRPr="003717BA">
              <w:rPr>
                <w:rFonts w:ascii="Times New Roman" w:hAnsi="Times New Roman"/>
              </w:rPr>
              <w:t>5 клас</w:t>
            </w:r>
          </w:p>
          <w:p w:rsidR="00126730" w:rsidRPr="003717BA" w:rsidRDefault="00126730" w:rsidP="00BC72FE">
            <w:pPr>
              <w:tabs>
                <w:tab w:val="left" w:pos="33"/>
                <w:tab w:val="left" w:pos="174"/>
                <w:tab w:val="left" w:pos="9781"/>
              </w:tabs>
              <w:ind w:right="-1"/>
              <w:rPr>
                <w:rFonts w:ascii="Times New Roman" w:hAnsi="Times New Roman"/>
              </w:rPr>
            </w:pPr>
          </w:p>
          <w:p w:rsidR="00126730" w:rsidRPr="003717BA" w:rsidRDefault="00126730" w:rsidP="00BC72FE">
            <w:pPr>
              <w:tabs>
                <w:tab w:val="left" w:pos="33"/>
                <w:tab w:val="left" w:pos="174"/>
                <w:tab w:val="left" w:pos="9781"/>
              </w:tabs>
              <w:ind w:right="-1"/>
              <w:rPr>
                <w:rFonts w:ascii="Times New Roman" w:hAnsi="Times New Roman"/>
              </w:rPr>
            </w:pPr>
            <w:r w:rsidRPr="003717BA">
              <w:rPr>
                <w:rFonts w:ascii="Times New Roman" w:hAnsi="Times New Roman"/>
              </w:rPr>
              <w:t>5 клас</w:t>
            </w:r>
          </w:p>
          <w:p w:rsidR="00126730" w:rsidRPr="003717BA" w:rsidRDefault="00126730" w:rsidP="00BC72FE">
            <w:pPr>
              <w:tabs>
                <w:tab w:val="left" w:pos="33"/>
                <w:tab w:val="left" w:pos="174"/>
                <w:tab w:val="left" w:pos="9781"/>
              </w:tabs>
              <w:ind w:right="-1"/>
              <w:rPr>
                <w:rFonts w:ascii="Times New Roman" w:hAnsi="Times New Roman"/>
              </w:rPr>
            </w:pPr>
          </w:p>
          <w:p w:rsidR="00126730" w:rsidRPr="003717BA" w:rsidRDefault="00126730" w:rsidP="00BC72FE">
            <w:pPr>
              <w:tabs>
                <w:tab w:val="left" w:pos="33"/>
                <w:tab w:val="left" w:pos="174"/>
                <w:tab w:val="left" w:pos="9781"/>
              </w:tabs>
              <w:ind w:right="-1"/>
              <w:rPr>
                <w:rFonts w:ascii="Times New Roman" w:hAnsi="Times New Roman"/>
              </w:rPr>
            </w:pPr>
            <w:r w:rsidRPr="003717BA">
              <w:rPr>
                <w:rFonts w:ascii="Times New Roman" w:hAnsi="Times New Roman"/>
              </w:rPr>
              <w:t>5 клас</w:t>
            </w:r>
          </w:p>
          <w:p w:rsidR="00126730" w:rsidRPr="003717BA" w:rsidRDefault="00126730" w:rsidP="00BC72FE">
            <w:pPr>
              <w:tabs>
                <w:tab w:val="left" w:pos="33"/>
                <w:tab w:val="left" w:pos="174"/>
                <w:tab w:val="left" w:pos="9781"/>
              </w:tabs>
              <w:ind w:right="-1"/>
              <w:rPr>
                <w:rFonts w:ascii="Times New Roman" w:hAnsi="Times New Roman"/>
              </w:rPr>
            </w:pPr>
            <w:r w:rsidRPr="003717BA">
              <w:rPr>
                <w:rFonts w:ascii="Times New Roman" w:hAnsi="Times New Roman"/>
              </w:rPr>
              <w:t>5 клас</w:t>
            </w:r>
          </w:p>
          <w:p w:rsidR="00126730" w:rsidRPr="003717BA" w:rsidRDefault="00126730" w:rsidP="00BC72FE">
            <w:pPr>
              <w:tabs>
                <w:tab w:val="left" w:pos="33"/>
                <w:tab w:val="left" w:pos="174"/>
                <w:tab w:val="left" w:pos="9781"/>
              </w:tabs>
              <w:ind w:right="-1"/>
              <w:rPr>
                <w:rFonts w:ascii="Times New Roman" w:hAnsi="Times New Roman"/>
              </w:rPr>
            </w:pPr>
            <w:r w:rsidRPr="003717BA">
              <w:rPr>
                <w:rFonts w:ascii="Times New Roman" w:hAnsi="Times New Roman"/>
              </w:rPr>
              <w:t>Батьки</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1.3</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175"/>
                <w:tab w:val="left" w:pos="9781"/>
              </w:tabs>
              <w:ind w:right="-1"/>
              <w:rPr>
                <w:rFonts w:ascii="Times New Roman" w:hAnsi="Times New Roman"/>
              </w:rPr>
            </w:pPr>
            <w:r w:rsidRPr="003717BA">
              <w:rPr>
                <w:rFonts w:ascii="Times New Roman" w:hAnsi="Times New Roman"/>
              </w:rPr>
              <w:t>Соціометричні та референтометричні дослідження класних колективів.</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Протягом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1 -11 клас</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1.4</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175"/>
                <w:tab w:val="left" w:pos="9781"/>
              </w:tabs>
              <w:ind w:right="-1"/>
              <w:rPr>
                <w:rFonts w:ascii="Times New Roman" w:hAnsi="Times New Roman"/>
              </w:rPr>
            </w:pPr>
            <w:r w:rsidRPr="003717BA">
              <w:rPr>
                <w:rFonts w:ascii="Times New Roman" w:hAnsi="Times New Roman"/>
              </w:rPr>
              <w:t>Дезадаптація учнів ,  вивчення  її причини.</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Протягом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1-11 клас</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1.5</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175"/>
                <w:tab w:val="left" w:pos="9781"/>
              </w:tabs>
              <w:ind w:right="-1"/>
              <w:rPr>
                <w:rFonts w:ascii="Times New Roman" w:hAnsi="Times New Roman"/>
              </w:rPr>
            </w:pPr>
            <w:r w:rsidRPr="003717BA">
              <w:rPr>
                <w:rFonts w:ascii="Times New Roman" w:hAnsi="Times New Roman"/>
              </w:rPr>
              <w:t>Діагностика професійних інтересів і нахилів учнів  9-их, 11-их класів:</w:t>
            </w:r>
          </w:p>
          <w:p w:rsidR="00126730" w:rsidRPr="003717BA" w:rsidRDefault="00126730" w:rsidP="00476005">
            <w:pPr>
              <w:pStyle w:val="aff5"/>
              <w:numPr>
                <w:ilvl w:val="0"/>
                <w:numId w:val="54"/>
              </w:numPr>
              <w:tabs>
                <w:tab w:val="left" w:pos="175"/>
                <w:tab w:val="left" w:pos="9781"/>
              </w:tabs>
              <w:ind w:left="0" w:right="-1" w:firstLine="0"/>
              <w:rPr>
                <w:rFonts w:ascii="Times New Roman" w:hAnsi="Times New Roman"/>
              </w:rPr>
            </w:pPr>
            <w:r w:rsidRPr="003717BA">
              <w:rPr>
                <w:rFonts w:ascii="Times New Roman" w:hAnsi="Times New Roman"/>
              </w:rPr>
              <w:t>тест Голанда;</w:t>
            </w:r>
          </w:p>
          <w:p w:rsidR="00126730" w:rsidRPr="003717BA" w:rsidRDefault="00126730" w:rsidP="00476005">
            <w:pPr>
              <w:pStyle w:val="aff5"/>
              <w:numPr>
                <w:ilvl w:val="0"/>
                <w:numId w:val="54"/>
              </w:numPr>
              <w:tabs>
                <w:tab w:val="left" w:pos="175"/>
                <w:tab w:val="left" w:pos="9781"/>
              </w:tabs>
              <w:ind w:left="0" w:right="-1" w:firstLine="0"/>
              <w:rPr>
                <w:rFonts w:ascii="Times New Roman" w:hAnsi="Times New Roman"/>
              </w:rPr>
            </w:pPr>
            <w:r w:rsidRPr="003717BA">
              <w:rPr>
                <w:rFonts w:ascii="Times New Roman" w:hAnsi="Times New Roman"/>
              </w:rPr>
              <w:t>методика «Карта інтересів»;</w:t>
            </w:r>
          </w:p>
          <w:p w:rsidR="00126730" w:rsidRPr="003717BA" w:rsidRDefault="00126730" w:rsidP="00476005">
            <w:pPr>
              <w:pStyle w:val="aff5"/>
              <w:numPr>
                <w:ilvl w:val="0"/>
                <w:numId w:val="54"/>
              </w:numPr>
              <w:tabs>
                <w:tab w:val="left" w:pos="175"/>
                <w:tab w:val="left" w:pos="9781"/>
              </w:tabs>
              <w:ind w:left="0" w:right="-1" w:firstLine="0"/>
              <w:rPr>
                <w:rFonts w:ascii="Times New Roman" w:hAnsi="Times New Roman"/>
              </w:rPr>
            </w:pPr>
            <w:r w:rsidRPr="003717BA">
              <w:rPr>
                <w:rFonts w:ascii="Times New Roman" w:hAnsi="Times New Roman"/>
              </w:rPr>
              <w:t>методика ОДАНІ – 2;</w:t>
            </w:r>
          </w:p>
          <w:p w:rsidR="00126730" w:rsidRPr="003717BA" w:rsidRDefault="00126730" w:rsidP="00476005">
            <w:pPr>
              <w:pStyle w:val="aff5"/>
              <w:numPr>
                <w:ilvl w:val="0"/>
                <w:numId w:val="54"/>
              </w:numPr>
              <w:tabs>
                <w:tab w:val="left" w:pos="175"/>
                <w:tab w:val="left" w:pos="9781"/>
              </w:tabs>
              <w:ind w:left="0" w:right="-1" w:firstLine="0"/>
              <w:rPr>
                <w:rFonts w:ascii="Times New Roman" w:hAnsi="Times New Roman"/>
              </w:rPr>
            </w:pPr>
            <w:r w:rsidRPr="003717BA">
              <w:rPr>
                <w:rFonts w:ascii="Times New Roman" w:hAnsi="Times New Roman"/>
              </w:rPr>
              <w:t>методика КОС</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Грудень - січень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 xml:space="preserve">9 ; 11 класи </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1.6</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175"/>
                <w:tab w:val="left" w:pos="9781"/>
              </w:tabs>
              <w:ind w:right="-1"/>
              <w:rPr>
                <w:rFonts w:ascii="Times New Roman" w:hAnsi="Times New Roman"/>
              </w:rPr>
            </w:pPr>
            <w:r w:rsidRPr="003717BA">
              <w:rPr>
                <w:rFonts w:ascii="Times New Roman" w:hAnsi="Times New Roman"/>
              </w:rPr>
              <w:t>Дослідження профільних інтересів та нахилів учнів;</w:t>
            </w:r>
          </w:p>
          <w:p w:rsidR="00126730" w:rsidRPr="003717BA" w:rsidRDefault="00126730" w:rsidP="00476005">
            <w:pPr>
              <w:pStyle w:val="aff5"/>
              <w:numPr>
                <w:ilvl w:val="0"/>
                <w:numId w:val="54"/>
              </w:numPr>
              <w:tabs>
                <w:tab w:val="left" w:pos="175"/>
                <w:tab w:val="left" w:pos="9781"/>
              </w:tabs>
              <w:ind w:left="0" w:right="-1" w:firstLine="0"/>
              <w:rPr>
                <w:rFonts w:ascii="Times New Roman" w:hAnsi="Times New Roman"/>
              </w:rPr>
            </w:pPr>
            <w:r w:rsidRPr="003717BA">
              <w:rPr>
                <w:rFonts w:ascii="Times New Roman" w:hAnsi="Times New Roman"/>
              </w:rPr>
              <w:t>тест Голанда;</w:t>
            </w:r>
          </w:p>
          <w:p w:rsidR="00126730" w:rsidRPr="003717BA" w:rsidRDefault="00126730" w:rsidP="00476005">
            <w:pPr>
              <w:pStyle w:val="aff5"/>
              <w:numPr>
                <w:ilvl w:val="0"/>
                <w:numId w:val="54"/>
              </w:numPr>
              <w:tabs>
                <w:tab w:val="left" w:pos="175"/>
                <w:tab w:val="left" w:pos="9781"/>
              </w:tabs>
              <w:ind w:left="0" w:right="-1" w:firstLine="0"/>
              <w:rPr>
                <w:rFonts w:ascii="Times New Roman" w:hAnsi="Times New Roman"/>
              </w:rPr>
            </w:pPr>
            <w:r w:rsidRPr="003717BA">
              <w:rPr>
                <w:rFonts w:ascii="Times New Roman" w:hAnsi="Times New Roman"/>
              </w:rPr>
              <w:t xml:space="preserve">методика «Карта інтересів»; </w:t>
            </w:r>
          </w:p>
          <w:p w:rsidR="00126730" w:rsidRPr="003717BA" w:rsidRDefault="00126730" w:rsidP="00476005">
            <w:pPr>
              <w:pStyle w:val="aff5"/>
              <w:numPr>
                <w:ilvl w:val="0"/>
                <w:numId w:val="54"/>
              </w:numPr>
              <w:tabs>
                <w:tab w:val="left" w:pos="175"/>
                <w:tab w:val="left" w:pos="9781"/>
              </w:tabs>
              <w:ind w:left="0" w:right="-1" w:firstLine="0"/>
              <w:rPr>
                <w:rFonts w:ascii="Times New Roman" w:hAnsi="Times New Roman"/>
              </w:rPr>
            </w:pPr>
            <w:r w:rsidRPr="003717BA">
              <w:rPr>
                <w:rFonts w:ascii="Times New Roman" w:hAnsi="Times New Roman"/>
              </w:rPr>
              <w:t>методика ОДАНІ – 2</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Січень - лютий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1025"/>
                <w:tab w:val="left" w:pos="9781"/>
              </w:tabs>
              <w:ind w:right="-1"/>
              <w:rPr>
                <w:rFonts w:ascii="Times New Roman" w:hAnsi="Times New Roman"/>
              </w:rPr>
            </w:pPr>
            <w:r w:rsidRPr="003717BA">
              <w:rPr>
                <w:rFonts w:ascii="Times New Roman" w:hAnsi="Times New Roman"/>
              </w:rPr>
              <w:t>9 ; 11 класи</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1.7</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Виявлення шляхом діагностування ліворуких учнів, здібних, гіперактивних, тривожних  учнів, а також тих, які мають затримку психічного розвитку.</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 xml:space="preserve">Вересень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 11 клас</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1.8</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Діагностика за  запитами класних керівників, адміністрації, батьків, учнів та за само запитом психолога</w:t>
            </w:r>
          </w:p>
          <w:p w:rsidR="00126730" w:rsidRPr="003717BA" w:rsidRDefault="00126730" w:rsidP="00BC72FE">
            <w:pPr>
              <w:tabs>
                <w:tab w:val="left" w:pos="33"/>
                <w:tab w:val="left" w:pos="9781"/>
              </w:tabs>
              <w:ind w:right="-1"/>
              <w:rPr>
                <w:rFonts w:ascii="Times New Roman" w:hAnsi="Times New Roman"/>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Протягом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1 -11 клас</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1.9</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Діагностика учнів з особливими освітніми потребами (за відповідними методиками)</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Протягом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0"/>
                <w:tab w:val="left" w:pos="1060"/>
                <w:tab w:val="left" w:pos="9781"/>
              </w:tabs>
              <w:ind w:right="-1"/>
              <w:rPr>
                <w:rFonts w:ascii="Times New Roman" w:hAnsi="Times New Roman"/>
              </w:rPr>
            </w:pPr>
            <w:r w:rsidRPr="003717BA">
              <w:rPr>
                <w:rFonts w:ascii="Times New Roman" w:hAnsi="Times New Roman"/>
              </w:rPr>
              <w:t>Уч. 1 кл.</w:t>
            </w:r>
          </w:p>
          <w:p w:rsidR="00126730" w:rsidRPr="003717BA" w:rsidRDefault="00126730" w:rsidP="00BC72FE">
            <w:pPr>
              <w:tabs>
                <w:tab w:val="left" w:pos="0"/>
                <w:tab w:val="left" w:pos="1060"/>
                <w:tab w:val="left" w:pos="9781"/>
              </w:tabs>
              <w:ind w:right="-1"/>
              <w:rPr>
                <w:rFonts w:ascii="Times New Roman" w:hAnsi="Times New Roman"/>
              </w:rPr>
            </w:pPr>
            <w:r w:rsidRPr="003717BA">
              <w:rPr>
                <w:rFonts w:ascii="Times New Roman" w:hAnsi="Times New Roman"/>
              </w:rPr>
              <w:t>Уч. 4 кл.</w:t>
            </w:r>
          </w:p>
          <w:p w:rsidR="00126730" w:rsidRPr="003717BA" w:rsidRDefault="00126730" w:rsidP="00BC72FE">
            <w:pPr>
              <w:tabs>
                <w:tab w:val="left" w:pos="0"/>
                <w:tab w:val="left" w:pos="1060"/>
                <w:tab w:val="left" w:pos="9781"/>
              </w:tabs>
              <w:ind w:right="-1"/>
              <w:rPr>
                <w:rFonts w:ascii="Times New Roman" w:hAnsi="Times New Roman"/>
              </w:rPr>
            </w:pPr>
            <w:r w:rsidRPr="003717BA">
              <w:rPr>
                <w:rFonts w:ascii="Times New Roman" w:hAnsi="Times New Roman"/>
              </w:rPr>
              <w:t>Уч. 5 кл.</w:t>
            </w:r>
          </w:p>
          <w:p w:rsidR="00126730" w:rsidRPr="003717BA" w:rsidRDefault="00126730" w:rsidP="00BC72FE">
            <w:pPr>
              <w:tabs>
                <w:tab w:val="left" w:pos="0"/>
                <w:tab w:val="left" w:pos="1060"/>
                <w:tab w:val="left" w:pos="9781"/>
              </w:tabs>
              <w:ind w:right="-1"/>
              <w:rPr>
                <w:rFonts w:ascii="Times New Roman" w:hAnsi="Times New Roman"/>
              </w:rPr>
            </w:pPr>
            <w:r w:rsidRPr="003717BA">
              <w:rPr>
                <w:rFonts w:ascii="Times New Roman" w:hAnsi="Times New Roman"/>
              </w:rPr>
              <w:t>Уч.10 кл.</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lastRenderedPageBreak/>
              <w:t>1.10</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Психодіагностичне обстеження та виявлення учнів з відхиленнями в поведінці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Протягом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1 -11 клас</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1.11</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b/>
                <w:sz w:val="20"/>
                <w:szCs w:val="20"/>
              </w:rPr>
            </w:pPr>
            <w:r w:rsidRPr="003717BA">
              <w:rPr>
                <w:sz w:val="20"/>
                <w:szCs w:val="20"/>
              </w:rPr>
              <w:t>Вивчення думки учнів, батьків і педагогічного колективу щодо різних питань шкільного життя.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Протягом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Учні</w:t>
            </w: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Вчителі</w:t>
            </w: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 xml:space="preserve">Батьки </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1.12</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175"/>
                <w:tab w:val="left" w:pos="9781"/>
              </w:tabs>
              <w:ind w:right="-1"/>
              <w:rPr>
                <w:rFonts w:ascii="Times New Roman" w:hAnsi="Times New Roman"/>
              </w:rPr>
            </w:pPr>
            <w:r w:rsidRPr="003717BA">
              <w:rPr>
                <w:rFonts w:ascii="Times New Roman" w:hAnsi="Times New Roman"/>
              </w:rPr>
              <w:t>Поглиблена діагностика учнів, які потребують особливої уваги:</w:t>
            </w:r>
          </w:p>
          <w:p w:rsidR="00126730" w:rsidRPr="003717BA" w:rsidRDefault="00126730" w:rsidP="00476005">
            <w:pPr>
              <w:pStyle w:val="aff5"/>
              <w:numPr>
                <w:ilvl w:val="0"/>
                <w:numId w:val="54"/>
              </w:numPr>
              <w:tabs>
                <w:tab w:val="left" w:pos="175"/>
                <w:tab w:val="left" w:pos="9781"/>
              </w:tabs>
              <w:ind w:left="0" w:right="-1" w:firstLine="0"/>
              <w:rPr>
                <w:rFonts w:ascii="Times New Roman" w:hAnsi="Times New Roman"/>
              </w:rPr>
            </w:pPr>
            <w:r w:rsidRPr="003717BA">
              <w:rPr>
                <w:rFonts w:ascii="Times New Roman" w:hAnsi="Times New Roman"/>
              </w:rPr>
              <w:t>учнів «групи ризику»;</w:t>
            </w:r>
          </w:p>
          <w:p w:rsidR="00126730" w:rsidRPr="003717BA" w:rsidRDefault="00126730" w:rsidP="00476005">
            <w:pPr>
              <w:pStyle w:val="aff5"/>
              <w:numPr>
                <w:ilvl w:val="0"/>
                <w:numId w:val="54"/>
              </w:numPr>
              <w:tabs>
                <w:tab w:val="left" w:pos="175"/>
                <w:tab w:val="left" w:pos="9781"/>
              </w:tabs>
              <w:ind w:left="0" w:right="-1" w:firstLine="0"/>
              <w:rPr>
                <w:rFonts w:ascii="Times New Roman" w:hAnsi="Times New Roman"/>
              </w:rPr>
            </w:pPr>
            <w:r w:rsidRPr="003717BA">
              <w:rPr>
                <w:rFonts w:ascii="Times New Roman" w:hAnsi="Times New Roman"/>
              </w:rPr>
              <w:t>учнів з порушенням адаптації;</w:t>
            </w:r>
          </w:p>
          <w:p w:rsidR="00126730" w:rsidRPr="003717BA" w:rsidRDefault="00126730" w:rsidP="00476005">
            <w:pPr>
              <w:pStyle w:val="aff5"/>
              <w:numPr>
                <w:ilvl w:val="0"/>
                <w:numId w:val="54"/>
              </w:numPr>
              <w:tabs>
                <w:tab w:val="left" w:pos="175"/>
                <w:tab w:val="left" w:pos="9781"/>
              </w:tabs>
              <w:ind w:left="0" w:right="-1" w:firstLine="0"/>
              <w:rPr>
                <w:rFonts w:ascii="Times New Roman" w:hAnsi="Times New Roman"/>
              </w:rPr>
            </w:pPr>
            <w:r w:rsidRPr="003717BA">
              <w:rPr>
                <w:rFonts w:ascii="Times New Roman" w:hAnsi="Times New Roman"/>
              </w:rPr>
              <w:t>учнів з адитивною, девіантною, деліквентною поведінкою;</w:t>
            </w:r>
          </w:p>
          <w:p w:rsidR="00126730" w:rsidRPr="003717BA" w:rsidRDefault="00126730" w:rsidP="00476005">
            <w:pPr>
              <w:pStyle w:val="aff5"/>
              <w:numPr>
                <w:ilvl w:val="0"/>
                <w:numId w:val="54"/>
              </w:numPr>
              <w:tabs>
                <w:tab w:val="left" w:pos="175"/>
                <w:tab w:val="left" w:pos="9781"/>
              </w:tabs>
              <w:ind w:left="0" w:right="-1" w:firstLine="0"/>
              <w:rPr>
                <w:rFonts w:ascii="Times New Roman" w:hAnsi="Times New Roman"/>
              </w:rPr>
            </w:pPr>
            <w:r w:rsidRPr="003717BA">
              <w:rPr>
                <w:rFonts w:ascii="Times New Roman" w:hAnsi="Times New Roman"/>
              </w:rPr>
              <w:t>тих, хто перебуває в складній життєвій ситуації;</w:t>
            </w:r>
          </w:p>
          <w:p w:rsidR="00126730" w:rsidRPr="003717BA" w:rsidRDefault="00126730" w:rsidP="00476005">
            <w:pPr>
              <w:pStyle w:val="aff5"/>
              <w:numPr>
                <w:ilvl w:val="0"/>
                <w:numId w:val="54"/>
              </w:numPr>
              <w:tabs>
                <w:tab w:val="left" w:pos="175"/>
                <w:tab w:val="left" w:pos="9781"/>
              </w:tabs>
              <w:ind w:left="0" w:right="-1" w:firstLine="0"/>
              <w:rPr>
                <w:rFonts w:ascii="Times New Roman" w:hAnsi="Times New Roman"/>
              </w:rPr>
            </w:pPr>
            <w:r w:rsidRPr="003717BA">
              <w:rPr>
                <w:rFonts w:ascii="Times New Roman" w:hAnsi="Times New Roman"/>
              </w:rPr>
              <w:t>обдарованих учнів.</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Протягом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 – 11 класи</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1.13</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175"/>
                <w:tab w:val="left" w:pos="9781"/>
              </w:tabs>
              <w:ind w:right="-1"/>
              <w:rPr>
                <w:sz w:val="20"/>
                <w:szCs w:val="20"/>
              </w:rPr>
            </w:pPr>
            <w:r w:rsidRPr="003717BA">
              <w:rPr>
                <w:sz w:val="20"/>
                <w:szCs w:val="20"/>
              </w:rPr>
              <w:t>Соціально – психологічні дослідження:</w:t>
            </w:r>
          </w:p>
          <w:p w:rsidR="00126730" w:rsidRPr="003717BA" w:rsidRDefault="00126730" w:rsidP="00476005">
            <w:pPr>
              <w:pStyle w:val="afff0"/>
              <w:numPr>
                <w:ilvl w:val="0"/>
                <w:numId w:val="54"/>
              </w:numPr>
              <w:tabs>
                <w:tab w:val="left" w:pos="175"/>
                <w:tab w:val="left" w:pos="9781"/>
              </w:tabs>
              <w:ind w:left="0" w:right="-1" w:firstLine="0"/>
              <w:rPr>
                <w:sz w:val="20"/>
                <w:szCs w:val="20"/>
              </w:rPr>
            </w:pPr>
            <w:r w:rsidRPr="003717BA">
              <w:rPr>
                <w:sz w:val="20"/>
                <w:szCs w:val="20"/>
              </w:rPr>
              <w:t>ставлення до наркотичних речовин (анкета);</w:t>
            </w:r>
          </w:p>
          <w:p w:rsidR="00126730" w:rsidRPr="003717BA" w:rsidRDefault="00126730" w:rsidP="00476005">
            <w:pPr>
              <w:pStyle w:val="afff0"/>
              <w:numPr>
                <w:ilvl w:val="0"/>
                <w:numId w:val="54"/>
              </w:numPr>
              <w:tabs>
                <w:tab w:val="left" w:pos="175"/>
                <w:tab w:val="left" w:pos="9781"/>
              </w:tabs>
              <w:ind w:left="0" w:right="-1" w:firstLine="0"/>
              <w:rPr>
                <w:sz w:val="20"/>
                <w:szCs w:val="20"/>
              </w:rPr>
            </w:pPr>
            <w:r w:rsidRPr="003717BA">
              <w:rPr>
                <w:sz w:val="20"/>
                <w:szCs w:val="20"/>
              </w:rPr>
              <w:t>ставлення до правопорушень (анкета);</w:t>
            </w:r>
          </w:p>
          <w:p w:rsidR="00126730" w:rsidRPr="003717BA" w:rsidRDefault="00126730" w:rsidP="00476005">
            <w:pPr>
              <w:pStyle w:val="afff0"/>
              <w:numPr>
                <w:ilvl w:val="0"/>
                <w:numId w:val="54"/>
              </w:numPr>
              <w:tabs>
                <w:tab w:val="left" w:pos="175"/>
                <w:tab w:val="left" w:pos="9781"/>
              </w:tabs>
              <w:ind w:left="0" w:right="-1" w:firstLine="0"/>
              <w:rPr>
                <w:sz w:val="20"/>
                <w:szCs w:val="20"/>
              </w:rPr>
            </w:pPr>
            <w:r w:rsidRPr="003717BA">
              <w:rPr>
                <w:sz w:val="20"/>
                <w:szCs w:val="20"/>
              </w:rPr>
              <w:t>виявлення випадків насильства та булінгу (анкета);</w:t>
            </w:r>
          </w:p>
          <w:p w:rsidR="00126730" w:rsidRPr="003717BA" w:rsidRDefault="00126730" w:rsidP="00476005">
            <w:pPr>
              <w:pStyle w:val="afff0"/>
              <w:numPr>
                <w:ilvl w:val="0"/>
                <w:numId w:val="54"/>
              </w:numPr>
              <w:tabs>
                <w:tab w:val="left" w:pos="175"/>
                <w:tab w:val="left" w:pos="9781"/>
              </w:tabs>
              <w:ind w:left="0" w:right="-1" w:firstLine="0"/>
              <w:rPr>
                <w:b/>
                <w:sz w:val="20"/>
                <w:szCs w:val="20"/>
              </w:rPr>
            </w:pPr>
            <w:r w:rsidRPr="003717BA">
              <w:rPr>
                <w:sz w:val="20"/>
                <w:szCs w:val="20"/>
              </w:rPr>
              <w:t>виявлення учнів, схильних до суїциду (за відповідними методиками).</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Протягом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 xml:space="preserve">1 – 11 класи </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1.14</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b/>
                <w:sz w:val="20"/>
                <w:szCs w:val="20"/>
              </w:rPr>
            </w:pPr>
            <w:r w:rsidRPr="003717BA">
              <w:rPr>
                <w:sz w:val="20"/>
                <w:szCs w:val="20"/>
              </w:rPr>
              <w:t>Анкетування «Що я знаю про торгівлю людьми» та перегляд відеофільму «Станція призначення – життя» в рамках реалізації програми «Протидія торгівлі людьми»</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Квітень-травень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9-11 класи</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1.15</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b/>
                <w:sz w:val="20"/>
                <w:szCs w:val="20"/>
              </w:rPr>
            </w:pPr>
            <w:r w:rsidRPr="003717BA">
              <w:rPr>
                <w:sz w:val="20"/>
                <w:szCs w:val="20"/>
              </w:rPr>
              <w:t>Проведення психологічних досліджень на запит адміністрації школи.</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Протягом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907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b/>
              </w:rPr>
            </w:pPr>
            <w:r w:rsidRPr="003717BA">
              <w:rPr>
                <w:rFonts w:ascii="Times New Roman" w:hAnsi="Times New Roman"/>
                <w:b/>
              </w:rPr>
              <w:t>Профілактика</w:t>
            </w: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 xml:space="preserve"> </w:t>
            </w: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2.1</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lang w:val="ru-RU"/>
              </w:rPr>
            </w:pPr>
            <w:r w:rsidRPr="003717BA">
              <w:rPr>
                <w:sz w:val="20"/>
                <w:szCs w:val="20"/>
                <w:lang w:val="ru-RU"/>
              </w:rPr>
              <w:t>Проведення бесід з важковиховуваними учнями.</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Постійно</w:t>
            </w:r>
          </w:p>
        </w:tc>
        <w:tc>
          <w:tcPr>
            <w:tcW w:w="15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1-11 клас</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2.2</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Профілактика конфліктних ситуацій</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Протягом року</w:t>
            </w:r>
          </w:p>
        </w:tc>
        <w:tc>
          <w:tcPr>
            <w:tcW w:w="15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1-11  клас</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2.3</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5"/>
              <w:tabs>
                <w:tab w:val="left" w:pos="317"/>
                <w:tab w:val="left" w:pos="9781"/>
              </w:tabs>
              <w:ind w:left="0" w:right="-1"/>
              <w:rPr>
                <w:rFonts w:ascii="Times New Roman" w:hAnsi="Times New Roman"/>
              </w:rPr>
            </w:pPr>
            <w:r w:rsidRPr="003717BA">
              <w:rPr>
                <w:rFonts w:ascii="Times New Roman" w:hAnsi="Times New Roman"/>
              </w:rPr>
              <w:t>Інтерактивні та тренінгові заняття:</w:t>
            </w:r>
          </w:p>
          <w:p w:rsidR="00126730" w:rsidRPr="003717BA" w:rsidRDefault="00126730" w:rsidP="00476005">
            <w:pPr>
              <w:pStyle w:val="aff5"/>
              <w:numPr>
                <w:ilvl w:val="0"/>
                <w:numId w:val="54"/>
              </w:numPr>
              <w:tabs>
                <w:tab w:val="left" w:pos="317"/>
                <w:tab w:val="left" w:pos="9781"/>
              </w:tabs>
              <w:ind w:left="0" w:right="-1" w:firstLine="0"/>
              <w:rPr>
                <w:rFonts w:ascii="Times New Roman" w:hAnsi="Times New Roman"/>
              </w:rPr>
            </w:pPr>
            <w:r w:rsidRPr="003717BA">
              <w:rPr>
                <w:rFonts w:ascii="Times New Roman" w:hAnsi="Times New Roman"/>
              </w:rPr>
              <w:t>«Стоп булінг!»</w:t>
            </w:r>
          </w:p>
          <w:p w:rsidR="00126730" w:rsidRPr="003717BA" w:rsidRDefault="00126730" w:rsidP="00476005">
            <w:pPr>
              <w:pStyle w:val="aff5"/>
              <w:numPr>
                <w:ilvl w:val="0"/>
                <w:numId w:val="54"/>
              </w:numPr>
              <w:tabs>
                <w:tab w:val="left" w:pos="33"/>
                <w:tab w:val="left" w:pos="317"/>
                <w:tab w:val="left" w:pos="9781"/>
              </w:tabs>
              <w:ind w:left="0" w:right="-1" w:firstLine="0"/>
              <w:rPr>
                <w:rFonts w:ascii="Times New Roman" w:hAnsi="Times New Roman"/>
              </w:rPr>
            </w:pPr>
            <w:r w:rsidRPr="003717BA">
              <w:rPr>
                <w:rFonts w:ascii="Times New Roman" w:hAnsi="Times New Roman"/>
              </w:rPr>
              <w:t>«Захисти себе!»</w:t>
            </w:r>
          </w:p>
          <w:p w:rsidR="00126730" w:rsidRPr="003717BA" w:rsidRDefault="00126730" w:rsidP="00476005">
            <w:pPr>
              <w:pStyle w:val="aff5"/>
              <w:numPr>
                <w:ilvl w:val="0"/>
                <w:numId w:val="54"/>
              </w:numPr>
              <w:tabs>
                <w:tab w:val="left" w:pos="33"/>
                <w:tab w:val="left" w:pos="317"/>
                <w:tab w:val="left" w:pos="9781"/>
              </w:tabs>
              <w:ind w:left="0" w:right="-1" w:firstLine="0"/>
              <w:rPr>
                <w:rFonts w:ascii="Times New Roman" w:hAnsi="Times New Roman"/>
              </w:rPr>
            </w:pPr>
            <w:r w:rsidRPr="003717BA">
              <w:rPr>
                <w:rFonts w:ascii="Times New Roman" w:hAnsi="Times New Roman"/>
              </w:rPr>
              <w:t>«Учні проти булінгу!»</w:t>
            </w:r>
          </w:p>
          <w:p w:rsidR="00126730" w:rsidRPr="003717BA" w:rsidRDefault="00126730" w:rsidP="00476005">
            <w:pPr>
              <w:pStyle w:val="aff5"/>
              <w:numPr>
                <w:ilvl w:val="0"/>
                <w:numId w:val="54"/>
              </w:numPr>
              <w:tabs>
                <w:tab w:val="left" w:pos="33"/>
                <w:tab w:val="left" w:pos="317"/>
                <w:tab w:val="left" w:pos="9781"/>
              </w:tabs>
              <w:ind w:left="0" w:right="-1" w:firstLine="0"/>
              <w:rPr>
                <w:rFonts w:ascii="Times New Roman" w:hAnsi="Times New Roman"/>
              </w:rPr>
            </w:pPr>
            <w:r w:rsidRPr="003717BA">
              <w:rPr>
                <w:rFonts w:ascii="Times New Roman" w:hAnsi="Times New Roman"/>
              </w:rPr>
              <w:t>Заняття з безпечної поведінки в інтернеті «Небезпека в інтернеті»</w:t>
            </w:r>
          </w:p>
          <w:p w:rsidR="00126730" w:rsidRPr="003717BA" w:rsidRDefault="00126730" w:rsidP="00476005">
            <w:pPr>
              <w:pStyle w:val="aff5"/>
              <w:numPr>
                <w:ilvl w:val="0"/>
                <w:numId w:val="54"/>
              </w:numPr>
              <w:tabs>
                <w:tab w:val="left" w:pos="33"/>
                <w:tab w:val="left" w:pos="317"/>
                <w:tab w:val="left" w:pos="9781"/>
              </w:tabs>
              <w:ind w:left="0" w:right="-1" w:firstLine="0"/>
              <w:rPr>
                <w:rFonts w:ascii="Times New Roman" w:hAnsi="Times New Roman"/>
              </w:rPr>
            </w:pPr>
            <w:r w:rsidRPr="003717BA">
              <w:rPr>
                <w:rFonts w:ascii="Times New Roman" w:hAnsi="Times New Roman"/>
              </w:rPr>
              <w:t>«Безпечний інтернет і соціальні мережі»</w:t>
            </w:r>
          </w:p>
          <w:p w:rsidR="00126730" w:rsidRPr="003717BA" w:rsidRDefault="00126730" w:rsidP="00476005">
            <w:pPr>
              <w:pStyle w:val="aff5"/>
              <w:numPr>
                <w:ilvl w:val="0"/>
                <w:numId w:val="54"/>
              </w:numPr>
              <w:tabs>
                <w:tab w:val="left" w:pos="33"/>
                <w:tab w:val="left" w:pos="317"/>
                <w:tab w:val="left" w:pos="9781"/>
              </w:tabs>
              <w:ind w:left="0" w:right="-1" w:firstLine="0"/>
              <w:rPr>
                <w:rFonts w:ascii="Times New Roman" w:hAnsi="Times New Roman"/>
              </w:rPr>
            </w:pPr>
            <w:r w:rsidRPr="003717BA">
              <w:rPr>
                <w:rFonts w:ascii="Times New Roman" w:hAnsi="Times New Roman"/>
              </w:rPr>
              <w:t>«Кібербулінг»</w:t>
            </w:r>
          </w:p>
          <w:p w:rsidR="00126730" w:rsidRPr="003717BA" w:rsidRDefault="00126730" w:rsidP="00476005">
            <w:pPr>
              <w:pStyle w:val="aff5"/>
              <w:numPr>
                <w:ilvl w:val="0"/>
                <w:numId w:val="54"/>
              </w:numPr>
              <w:tabs>
                <w:tab w:val="left" w:pos="33"/>
                <w:tab w:val="left" w:pos="317"/>
                <w:tab w:val="left" w:pos="9781"/>
              </w:tabs>
              <w:ind w:left="0" w:right="-1" w:firstLine="0"/>
              <w:rPr>
                <w:rFonts w:ascii="Times New Roman" w:hAnsi="Times New Roman"/>
              </w:rPr>
            </w:pPr>
            <w:r w:rsidRPr="003717BA">
              <w:rPr>
                <w:rFonts w:ascii="Times New Roman" w:hAnsi="Times New Roman"/>
              </w:rPr>
              <w:t>«</w:t>
            </w:r>
            <w:r w:rsidRPr="003717BA">
              <w:rPr>
                <w:rFonts w:ascii="Times New Roman" w:hAnsi="Times New Roman"/>
                <w:lang w:val="en-US"/>
              </w:rPr>
              <w:t>STOP</w:t>
            </w:r>
            <w:r w:rsidRPr="003717BA">
              <w:rPr>
                <w:rFonts w:ascii="Times New Roman" w:hAnsi="Times New Roman"/>
              </w:rPr>
              <w:t xml:space="preserve"> </w:t>
            </w:r>
            <w:r w:rsidRPr="003717BA">
              <w:rPr>
                <w:rFonts w:ascii="Times New Roman" w:hAnsi="Times New Roman"/>
                <w:lang w:val="en-US"/>
              </w:rPr>
              <w:t>SEXTING</w:t>
            </w:r>
            <w:r w:rsidRPr="003717BA">
              <w:rPr>
                <w:rFonts w:ascii="Times New Roman" w:hAnsi="Times New Roman"/>
              </w:rPr>
              <w:t>»-безпечна поведінка в інтернет - мережі</w:t>
            </w:r>
          </w:p>
          <w:p w:rsidR="00126730" w:rsidRPr="003717BA" w:rsidRDefault="00126730" w:rsidP="00476005">
            <w:pPr>
              <w:pStyle w:val="aff5"/>
              <w:numPr>
                <w:ilvl w:val="0"/>
                <w:numId w:val="54"/>
              </w:numPr>
              <w:tabs>
                <w:tab w:val="left" w:pos="33"/>
                <w:tab w:val="left" w:pos="317"/>
                <w:tab w:val="left" w:pos="9781"/>
              </w:tabs>
              <w:ind w:left="0" w:right="-1" w:firstLine="0"/>
              <w:rPr>
                <w:rFonts w:ascii="Times New Roman" w:hAnsi="Times New Roman"/>
              </w:rPr>
            </w:pPr>
            <w:r w:rsidRPr="003717BA">
              <w:rPr>
                <w:rFonts w:ascii="Times New Roman" w:hAnsi="Times New Roman"/>
              </w:rPr>
              <w:t xml:space="preserve"> «У світі професій»</w:t>
            </w:r>
          </w:p>
          <w:p w:rsidR="00126730" w:rsidRPr="003717BA" w:rsidRDefault="00126730" w:rsidP="00476005">
            <w:pPr>
              <w:pStyle w:val="aff5"/>
              <w:numPr>
                <w:ilvl w:val="0"/>
                <w:numId w:val="54"/>
              </w:numPr>
              <w:tabs>
                <w:tab w:val="left" w:pos="33"/>
                <w:tab w:val="left" w:pos="317"/>
                <w:tab w:val="left" w:pos="9781"/>
              </w:tabs>
              <w:ind w:left="0" w:right="-1" w:firstLine="0"/>
              <w:rPr>
                <w:rFonts w:ascii="Times New Roman" w:hAnsi="Times New Roman"/>
              </w:rPr>
            </w:pPr>
            <w:r w:rsidRPr="003717BA">
              <w:rPr>
                <w:rFonts w:ascii="Times New Roman" w:hAnsi="Times New Roman"/>
              </w:rPr>
              <w:t xml:space="preserve"> «СНІД та його профілактика»</w:t>
            </w:r>
          </w:p>
          <w:p w:rsidR="00126730" w:rsidRPr="003717BA" w:rsidRDefault="00126730" w:rsidP="00476005">
            <w:pPr>
              <w:pStyle w:val="aff5"/>
              <w:numPr>
                <w:ilvl w:val="0"/>
                <w:numId w:val="54"/>
              </w:numPr>
              <w:tabs>
                <w:tab w:val="left" w:pos="33"/>
                <w:tab w:val="left" w:pos="317"/>
                <w:tab w:val="left" w:pos="9781"/>
              </w:tabs>
              <w:ind w:left="0" w:right="-1" w:firstLine="0"/>
              <w:rPr>
                <w:rFonts w:ascii="Times New Roman" w:hAnsi="Times New Roman"/>
              </w:rPr>
            </w:pPr>
            <w:r w:rsidRPr="003717BA">
              <w:rPr>
                <w:rFonts w:ascii="Times New Roman" w:hAnsi="Times New Roman"/>
              </w:rPr>
              <w:t xml:space="preserve"> «Попередження залежностей» - профілактика вживання психотропних речовин</w:t>
            </w:r>
          </w:p>
          <w:p w:rsidR="00126730" w:rsidRPr="003717BA" w:rsidRDefault="00126730" w:rsidP="00476005">
            <w:pPr>
              <w:pStyle w:val="aff5"/>
              <w:numPr>
                <w:ilvl w:val="0"/>
                <w:numId w:val="54"/>
              </w:numPr>
              <w:tabs>
                <w:tab w:val="left" w:pos="33"/>
                <w:tab w:val="left" w:pos="317"/>
                <w:tab w:val="left" w:pos="9781"/>
              </w:tabs>
              <w:ind w:left="0" w:right="-1" w:firstLine="0"/>
              <w:rPr>
                <w:rFonts w:ascii="Times New Roman" w:hAnsi="Times New Roman"/>
              </w:rPr>
            </w:pPr>
            <w:r w:rsidRPr="003717BA">
              <w:rPr>
                <w:rFonts w:ascii="Times New Roman" w:hAnsi="Times New Roman"/>
              </w:rPr>
              <w:t>«Відповідальна поведінка»</w:t>
            </w:r>
          </w:p>
          <w:p w:rsidR="00126730" w:rsidRPr="003717BA" w:rsidRDefault="00126730" w:rsidP="00476005">
            <w:pPr>
              <w:pStyle w:val="aff5"/>
              <w:numPr>
                <w:ilvl w:val="0"/>
                <w:numId w:val="54"/>
              </w:numPr>
              <w:tabs>
                <w:tab w:val="left" w:pos="33"/>
                <w:tab w:val="left" w:pos="317"/>
                <w:tab w:val="left" w:pos="9781"/>
              </w:tabs>
              <w:ind w:left="0" w:right="-1" w:firstLine="0"/>
              <w:rPr>
                <w:rFonts w:ascii="Times New Roman" w:hAnsi="Times New Roman"/>
              </w:rPr>
            </w:pPr>
            <w:r w:rsidRPr="003717BA">
              <w:rPr>
                <w:rFonts w:ascii="Times New Roman" w:hAnsi="Times New Roman"/>
              </w:rPr>
              <w:t>«Здоров'я – найбільший скарб»</w:t>
            </w:r>
          </w:p>
          <w:p w:rsidR="00126730" w:rsidRPr="003717BA" w:rsidRDefault="00126730" w:rsidP="00476005">
            <w:pPr>
              <w:pStyle w:val="aff5"/>
              <w:numPr>
                <w:ilvl w:val="0"/>
                <w:numId w:val="54"/>
              </w:numPr>
              <w:tabs>
                <w:tab w:val="left" w:pos="33"/>
                <w:tab w:val="left" w:pos="317"/>
                <w:tab w:val="left" w:pos="9781"/>
              </w:tabs>
              <w:ind w:left="0" w:right="-1" w:firstLine="0"/>
              <w:rPr>
                <w:rFonts w:ascii="Times New Roman" w:hAnsi="Times New Roman"/>
              </w:rPr>
            </w:pPr>
            <w:r w:rsidRPr="003717BA">
              <w:rPr>
                <w:rFonts w:ascii="Times New Roman" w:hAnsi="Times New Roman"/>
              </w:rPr>
              <w:t>«Мій свідомий вибір» профілактика правопорушень</w:t>
            </w:r>
          </w:p>
          <w:p w:rsidR="00126730" w:rsidRPr="003717BA" w:rsidRDefault="00126730" w:rsidP="00476005">
            <w:pPr>
              <w:pStyle w:val="aff5"/>
              <w:numPr>
                <w:ilvl w:val="0"/>
                <w:numId w:val="54"/>
              </w:numPr>
              <w:tabs>
                <w:tab w:val="left" w:pos="33"/>
                <w:tab w:val="left" w:pos="317"/>
                <w:tab w:val="left" w:pos="9781"/>
              </w:tabs>
              <w:ind w:left="0" w:right="-1" w:firstLine="0"/>
              <w:rPr>
                <w:rFonts w:ascii="Times New Roman" w:hAnsi="Times New Roman"/>
              </w:rPr>
            </w:pPr>
            <w:r w:rsidRPr="003717BA">
              <w:rPr>
                <w:rFonts w:ascii="Times New Roman" w:hAnsi="Times New Roman"/>
              </w:rPr>
              <w:t>«Вчимось контролювати емоції»</w:t>
            </w:r>
          </w:p>
          <w:p w:rsidR="00126730" w:rsidRPr="003717BA" w:rsidRDefault="00126730" w:rsidP="00476005">
            <w:pPr>
              <w:pStyle w:val="aff5"/>
              <w:numPr>
                <w:ilvl w:val="0"/>
                <w:numId w:val="54"/>
              </w:numPr>
              <w:tabs>
                <w:tab w:val="left" w:pos="33"/>
                <w:tab w:val="left" w:pos="317"/>
                <w:tab w:val="left" w:pos="9781"/>
              </w:tabs>
              <w:ind w:left="0" w:right="-1" w:firstLine="0"/>
              <w:rPr>
                <w:rFonts w:ascii="Times New Roman" w:hAnsi="Times New Roman"/>
              </w:rPr>
            </w:pPr>
            <w:r w:rsidRPr="003717BA">
              <w:rPr>
                <w:rFonts w:ascii="Times New Roman" w:hAnsi="Times New Roman"/>
              </w:rPr>
              <w:t>«Конфлікт та його наслідки»</w:t>
            </w:r>
          </w:p>
          <w:p w:rsidR="00126730" w:rsidRPr="003717BA" w:rsidRDefault="00126730" w:rsidP="00476005">
            <w:pPr>
              <w:pStyle w:val="aff5"/>
              <w:numPr>
                <w:ilvl w:val="0"/>
                <w:numId w:val="54"/>
              </w:numPr>
              <w:tabs>
                <w:tab w:val="left" w:pos="33"/>
                <w:tab w:val="left" w:pos="317"/>
                <w:tab w:val="left" w:pos="9781"/>
              </w:tabs>
              <w:ind w:left="0" w:right="-1" w:firstLine="0"/>
              <w:rPr>
                <w:rFonts w:ascii="Times New Roman" w:hAnsi="Times New Roman"/>
              </w:rPr>
            </w:pPr>
            <w:r w:rsidRPr="003717BA">
              <w:rPr>
                <w:rFonts w:ascii="Times New Roman" w:hAnsi="Times New Roman"/>
              </w:rPr>
              <w:t>«Я та інші»</w:t>
            </w:r>
          </w:p>
          <w:p w:rsidR="00126730" w:rsidRPr="003717BA" w:rsidRDefault="00126730" w:rsidP="00476005">
            <w:pPr>
              <w:pStyle w:val="aff5"/>
              <w:numPr>
                <w:ilvl w:val="0"/>
                <w:numId w:val="54"/>
              </w:numPr>
              <w:tabs>
                <w:tab w:val="left" w:pos="33"/>
                <w:tab w:val="left" w:pos="317"/>
                <w:tab w:val="left" w:pos="9781"/>
              </w:tabs>
              <w:ind w:left="0" w:right="-1" w:firstLine="0"/>
              <w:rPr>
                <w:rFonts w:ascii="Times New Roman" w:hAnsi="Times New Roman"/>
              </w:rPr>
            </w:pPr>
            <w:r w:rsidRPr="003717BA">
              <w:rPr>
                <w:rFonts w:ascii="Times New Roman" w:hAnsi="Times New Roman"/>
              </w:rPr>
              <w:t>«Наркоманія. Токсикоманія.</w:t>
            </w:r>
          </w:p>
          <w:p w:rsidR="00126730" w:rsidRPr="003717BA" w:rsidRDefault="00126730" w:rsidP="00476005">
            <w:pPr>
              <w:pStyle w:val="aff5"/>
              <w:numPr>
                <w:ilvl w:val="0"/>
                <w:numId w:val="54"/>
              </w:numPr>
              <w:tabs>
                <w:tab w:val="left" w:pos="33"/>
                <w:tab w:val="left" w:pos="317"/>
                <w:tab w:val="left" w:pos="9781"/>
              </w:tabs>
              <w:ind w:left="0" w:right="-1" w:firstLine="0"/>
              <w:rPr>
                <w:rFonts w:ascii="Times New Roman" w:hAnsi="Times New Roman"/>
              </w:rPr>
            </w:pPr>
            <w:r w:rsidRPr="003717BA">
              <w:rPr>
                <w:rFonts w:ascii="Times New Roman" w:hAnsi="Times New Roman"/>
              </w:rPr>
              <w:t>«Знайди свій шлях» - профорієнтація</w:t>
            </w:r>
          </w:p>
          <w:p w:rsidR="00126730" w:rsidRPr="003717BA" w:rsidRDefault="00126730" w:rsidP="00476005">
            <w:pPr>
              <w:pStyle w:val="aff5"/>
              <w:numPr>
                <w:ilvl w:val="0"/>
                <w:numId w:val="54"/>
              </w:numPr>
              <w:tabs>
                <w:tab w:val="left" w:pos="33"/>
                <w:tab w:val="left" w:pos="317"/>
                <w:tab w:val="left" w:pos="9781"/>
              </w:tabs>
              <w:ind w:left="0" w:right="-1" w:firstLine="0"/>
              <w:rPr>
                <w:rFonts w:ascii="Times New Roman" w:hAnsi="Times New Roman"/>
              </w:rPr>
            </w:pPr>
            <w:r w:rsidRPr="003717BA">
              <w:rPr>
                <w:rFonts w:ascii="Times New Roman" w:hAnsi="Times New Roman"/>
              </w:rPr>
              <w:t>«Хто я в майбутньому? - профорієнтація</w:t>
            </w:r>
          </w:p>
          <w:p w:rsidR="00126730" w:rsidRPr="003717BA" w:rsidRDefault="00126730" w:rsidP="00476005">
            <w:pPr>
              <w:pStyle w:val="aff5"/>
              <w:numPr>
                <w:ilvl w:val="0"/>
                <w:numId w:val="54"/>
              </w:numPr>
              <w:tabs>
                <w:tab w:val="left" w:pos="33"/>
                <w:tab w:val="left" w:pos="317"/>
                <w:tab w:val="left" w:pos="9781"/>
              </w:tabs>
              <w:ind w:left="0" w:right="-1" w:firstLine="0"/>
              <w:rPr>
                <w:rFonts w:ascii="Times New Roman" w:hAnsi="Times New Roman"/>
              </w:rPr>
            </w:pPr>
            <w:r w:rsidRPr="003717BA">
              <w:rPr>
                <w:rFonts w:ascii="Times New Roman" w:hAnsi="Times New Roman"/>
              </w:rPr>
              <w:t xml:space="preserve"> «Толерантність, толерантне спілкування»</w:t>
            </w:r>
          </w:p>
          <w:p w:rsidR="00126730" w:rsidRPr="003717BA" w:rsidRDefault="00126730" w:rsidP="00476005">
            <w:pPr>
              <w:pStyle w:val="aff5"/>
              <w:numPr>
                <w:ilvl w:val="0"/>
                <w:numId w:val="54"/>
              </w:numPr>
              <w:tabs>
                <w:tab w:val="left" w:pos="33"/>
                <w:tab w:val="left" w:pos="317"/>
                <w:tab w:val="left" w:pos="9781"/>
              </w:tabs>
              <w:ind w:left="0" w:right="-1" w:firstLine="0"/>
              <w:rPr>
                <w:rFonts w:ascii="Times New Roman" w:hAnsi="Times New Roman"/>
              </w:rPr>
            </w:pPr>
            <w:r w:rsidRPr="003717BA">
              <w:rPr>
                <w:rFonts w:ascii="Times New Roman" w:hAnsi="Times New Roman"/>
              </w:rPr>
              <w:t>«Формування Я-концепції» - робота з підлітками «групи ризику»</w:t>
            </w:r>
          </w:p>
          <w:p w:rsidR="00126730" w:rsidRPr="003717BA" w:rsidRDefault="00126730" w:rsidP="00476005">
            <w:pPr>
              <w:pStyle w:val="aff5"/>
              <w:numPr>
                <w:ilvl w:val="0"/>
                <w:numId w:val="54"/>
              </w:numPr>
              <w:tabs>
                <w:tab w:val="left" w:pos="33"/>
                <w:tab w:val="left" w:pos="317"/>
                <w:tab w:val="left" w:pos="9781"/>
              </w:tabs>
              <w:ind w:left="0" w:right="-1" w:firstLine="0"/>
              <w:rPr>
                <w:rFonts w:ascii="Times New Roman" w:hAnsi="Times New Roman"/>
              </w:rPr>
            </w:pPr>
            <w:r w:rsidRPr="003717BA">
              <w:rPr>
                <w:rFonts w:ascii="Times New Roman" w:hAnsi="Times New Roman"/>
              </w:rPr>
              <w:t xml:space="preserve">«Стрес та його профілактика» </w:t>
            </w:r>
          </w:p>
          <w:p w:rsidR="00126730" w:rsidRPr="003717BA" w:rsidRDefault="00126730" w:rsidP="00476005">
            <w:pPr>
              <w:pStyle w:val="aff5"/>
              <w:numPr>
                <w:ilvl w:val="0"/>
                <w:numId w:val="54"/>
              </w:numPr>
              <w:tabs>
                <w:tab w:val="left" w:pos="33"/>
                <w:tab w:val="left" w:pos="317"/>
                <w:tab w:val="left" w:pos="9781"/>
              </w:tabs>
              <w:ind w:left="0" w:right="-1" w:firstLine="0"/>
              <w:rPr>
                <w:rFonts w:ascii="Times New Roman" w:hAnsi="Times New Roman"/>
              </w:rPr>
            </w:pPr>
            <w:r w:rsidRPr="003717BA">
              <w:rPr>
                <w:rFonts w:ascii="Times New Roman" w:hAnsi="Times New Roman"/>
              </w:rPr>
              <w:lastRenderedPageBreak/>
              <w:t>Тренінгові заняття за запитом адміністрації школи, учнів, вчителів, батьків та з актуальних тем.</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lastRenderedPageBreak/>
              <w:t>Протягом року</w:t>
            </w:r>
          </w:p>
        </w:tc>
        <w:tc>
          <w:tcPr>
            <w:tcW w:w="15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 xml:space="preserve"> 8 – 11 кл.</w:t>
            </w: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 xml:space="preserve"> 5 -7 кл.</w:t>
            </w: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  - 4 кл.</w:t>
            </w: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1 - 4 кл.</w:t>
            </w:r>
          </w:p>
          <w:p w:rsidR="00126730" w:rsidRPr="003717BA" w:rsidRDefault="00126730" w:rsidP="00BC72FE">
            <w:pPr>
              <w:tabs>
                <w:tab w:val="left" w:pos="174"/>
                <w:tab w:val="left" w:pos="9781"/>
              </w:tabs>
              <w:ind w:right="-1"/>
              <w:rPr>
                <w:rFonts w:ascii="Times New Roman" w:hAnsi="Times New Roman"/>
              </w:rPr>
            </w:pPr>
          </w:p>
          <w:p w:rsidR="00126730" w:rsidRPr="003717BA" w:rsidRDefault="00126730" w:rsidP="00BC72FE">
            <w:pPr>
              <w:tabs>
                <w:tab w:val="left" w:pos="174"/>
                <w:tab w:val="left" w:pos="9781"/>
              </w:tabs>
              <w:ind w:right="-1"/>
              <w:rPr>
                <w:rFonts w:ascii="Times New Roman" w:hAnsi="Times New Roman"/>
              </w:rPr>
            </w:pPr>
            <w:r w:rsidRPr="003717BA">
              <w:rPr>
                <w:rFonts w:ascii="Times New Roman" w:hAnsi="Times New Roman"/>
              </w:rPr>
              <w:t xml:space="preserve"> 5 – 7 кл.</w:t>
            </w:r>
          </w:p>
          <w:p w:rsidR="00126730" w:rsidRPr="003717BA" w:rsidRDefault="00126730" w:rsidP="00BC72FE">
            <w:pPr>
              <w:tabs>
                <w:tab w:val="left" w:pos="174"/>
                <w:tab w:val="left" w:pos="9781"/>
              </w:tabs>
              <w:ind w:right="-1"/>
              <w:rPr>
                <w:rFonts w:ascii="Times New Roman" w:hAnsi="Times New Roman"/>
              </w:rPr>
            </w:pPr>
          </w:p>
          <w:p w:rsidR="00126730" w:rsidRPr="003717BA" w:rsidRDefault="00126730" w:rsidP="00BC72FE">
            <w:pPr>
              <w:tabs>
                <w:tab w:val="left" w:pos="174"/>
                <w:tab w:val="left" w:pos="9781"/>
              </w:tabs>
              <w:ind w:right="-1"/>
              <w:rPr>
                <w:rFonts w:ascii="Times New Roman" w:hAnsi="Times New Roman"/>
              </w:rPr>
            </w:pPr>
            <w:r w:rsidRPr="003717BA">
              <w:rPr>
                <w:rFonts w:ascii="Times New Roman" w:hAnsi="Times New Roman"/>
              </w:rPr>
              <w:t xml:space="preserve"> 5 – 7 кл.</w:t>
            </w:r>
          </w:p>
          <w:p w:rsidR="00126730" w:rsidRPr="003717BA" w:rsidRDefault="00126730" w:rsidP="00BC72FE">
            <w:pPr>
              <w:tabs>
                <w:tab w:val="left" w:pos="174"/>
                <w:tab w:val="left" w:pos="9781"/>
              </w:tabs>
              <w:ind w:right="-1"/>
              <w:rPr>
                <w:rFonts w:ascii="Times New Roman" w:hAnsi="Times New Roman"/>
              </w:rPr>
            </w:pPr>
            <w:r w:rsidRPr="003717BA">
              <w:rPr>
                <w:rFonts w:ascii="Times New Roman" w:hAnsi="Times New Roman"/>
              </w:rPr>
              <w:t xml:space="preserve"> 8 -11 кл.</w:t>
            </w:r>
          </w:p>
          <w:p w:rsidR="00126730" w:rsidRPr="003717BA" w:rsidRDefault="00126730" w:rsidP="00BC72FE">
            <w:pPr>
              <w:tabs>
                <w:tab w:val="left" w:pos="174"/>
                <w:tab w:val="left" w:pos="9781"/>
              </w:tabs>
              <w:ind w:right="-1"/>
              <w:rPr>
                <w:rFonts w:ascii="Times New Roman" w:hAnsi="Times New Roman"/>
              </w:rPr>
            </w:pPr>
          </w:p>
          <w:p w:rsidR="00126730" w:rsidRPr="003717BA" w:rsidRDefault="00126730" w:rsidP="00BC72FE">
            <w:pPr>
              <w:tabs>
                <w:tab w:val="left" w:pos="174"/>
                <w:tab w:val="left" w:pos="9781"/>
              </w:tabs>
              <w:ind w:right="-1"/>
              <w:rPr>
                <w:rFonts w:ascii="Times New Roman" w:hAnsi="Times New Roman"/>
              </w:rPr>
            </w:pPr>
          </w:p>
          <w:p w:rsidR="00126730" w:rsidRPr="003717BA" w:rsidRDefault="00126730" w:rsidP="00BC72FE">
            <w:pPr>
              <w:tabs>
                <w:tab w:val="left" w:pos="174"/>
                <w:tab w:val="left" w:pos="9781"/>
              </w:tabs>
              <w:ind w:right="-1"/>
              <w:rPr>
                <w:rFonts w:ascii="Times New Roman" w:hAnsi="Times New Roman"/>
              </w:rPr>
            </w:pPr>
            <w:r w:rsidRPr="003717BA">
              <w:rPr>
                <w:rFonts w:ascii="Times New Roman" w:hAnsi="Times New Roman"/>
              </w:rPr>
              <w:t>1 – 4кл.</w:t>
            </w:r>
          </w:p>
          <w:p w:rsidR="00126730" w:rsidRPr="003717BA" w:rsidRDefault="00126730" w:rsidP="00BC72FE">
            <w:pPr>
              <w:tabs>
                <w:tab w:val="left" w:pos="174"/>
                <w:tab w:val="left" w:pos="9781"/>
              </w:tabs>
              <w:ind w:right="-1"/>
              <w:rPr>
                <w:rFonts w:ascii="Times New Roman" w:hAnsi="Times New Roman"/>
              </w:rPr>
            </w:pPr>
            <w:r w:rsidRPr="003717BA">
              <w:rPr>
                <w:rFonts w:ascii="Times New Roman" w:hAnsi="Times New Roman"/>
              </w:rPr>
              <w:t>8 – 11 кл.</w:t>
            </w:r>
          </w:p>
          <w:p w:rsidR="00126730" w:rsidRPr="003717BA" w:rsidRDefault="00126730" w:rsidP="00BC72FE">
            <w:pPr>
              <w:tabs>
                <w:tab w:val="left" w:pos="174"/>
                <w:tab w:val="left" w:pos="9781"/>
              </w:tabs>
              <w:ind w:right="-1"/>
              <w:rPr>
                <w:rFonts w:ascii="Times New Roman" w:hAnsi="Times New Roman"/>
              </w:rPr>
            </w:pPr>
            <w:r w:rsidRPr="003717BA">
              <w:rPr>
                <w:rFonts w:ascii="Times New Roman" w:hAnsi="Times New Roman"/>
              </w:rPr>
              <w:t xml:space="preserve"> 7 – 9 кл.</w:t>
            </w:r>
          </w:p>
          <w:p w:rsidR="00126730" w:rsidRPr="003717BA" w:rsidRDefault="00126730" w:rsidP="00BC72FE">
            <w:pPr>
              <w:tabs>
                <w:tab w:val="left" w:pos="174"/>
                <w:tab w:val="left" w:pos="9781"/>
              </w:tabs>
              <w:ind w:right="-1"/>
              <w:rPr>
                <w:rFonts w:ascii="Times New Roman" w:hAnsi="Times New Roman"/>
              </w:rPr>
            </w:pPr>
          </w:p>
          <w:p w:rsidR="00126730" w:rsidRPr="003717BA" w:rsidRDefault="00126730" w:rsidP="00BC72FE">
            <w:pPr>
              <w:tabs>
                <w:tab w:val="left" w:pos="174"/>
                <w:tab w:val="left" w:pos="9781"/>
              </w:tabs>
              <w:ind w:right="-1"/>
              <w:rPr>
                <w:rFonts w:ascii="Times New Roman" w:hAnsi="Times New Roman"/>
              </w:rPr>
            </w:pPr>
          </w:p>
          <w:p w:rsidR="00126730" w:rsidRPr="003717BA" w:rsidRDefault="00126730" w:rsidP="00BC72FE">
            <w:pPr>
              <w:tabs>
                <w:tab w:val="left" w:pos="174"/>
                <w:tab w:val="left" w:pos="9781"/>
              </w:tabs>
              <w:ind w:right="-1"/>
              <w:rPr>
                <w:rFonts w:ascii="Times New Roman" w:hAnsi="Times New Roman"/>
              </w:rPr>
            </w:pPr>
            <w:r w:rsidRPr="003717BA">
              <w:rPr>
                <w:rFonts w:ascii="Times New Roman" w:hAnsi="Times New Roman"/>
              </w:rPr>
              <w:t>8 – 11 кл.</w:t>
            </w:r>
          </w:p>
          <w:p w:rsidR="00126730" w:rsidRPr="003717BA" w:rsidRDefault="00126730" w:rsidP="00BC72FE">
            <w:pPr>
              <w:tabs>
                <w:tab w:val="left" w:pos="174"/>
                <w:tab w:val="left" w:pos="9781"/>
              </w:tabs>
              <w:ind w:right="-1"/>
              <w:rPr>
                <w:rFonts w:ascii="Times New Roman" w:hAnsi="Times New Roman"/>
              </w:rPr>
            </w:pPr>
            <w:r w:rsidRPr="003717BA">
              <w:rPr>
                <w:rFonts w:ascii="Times New Roman" w:hAnsi="Times New Roman"/>
              </w:rPr>
              <w:t>5 – 7 кл.</w:t>
            </w:r>
          </w:p>
          <w:p w:rsidR="00126730" w:rsidRPr="003717BA" w:rsidRDefault="00126730" w:rsidP="00BC72FE">
            <w:pPr>
              <w:tabs>
                <w:tab w:val="left" w:pos="174"/>
                <w:tab w:val="left" w:pos="9781"/>
              </w:tabs>
              <w:ind w:right="-1"/>
              <w:rPr>
                <w:rFonts w:ascii="Times New Roman" w:hAnsi="Times New Roman"/>
              </w:rPr>
            </w:pPr>
            <w:r w:rsidRPr="003717BA">
              <w:rPr>
                <w:rFonts w:ascii="Times New Roman" w:hAnsi="Times New Roman"/>
              </w:rPr>
              <w:t>9 -11 кл.</w:t>
            </w:r>
          </w:p>
          <w:p w:rsidR="00126730" w:rsidRPr="003717BA" w:rsidRDefault="00126730" w:rsidP="00BC72FE">
            <w:pPr>
              <w:tabs>
                <w:tab w:val="left" w:pos="174"/>
                <w:tab w:val="left" w:pos="9781"/>
              </w:tabs>
              <w:ind w:right="-1"/>
              <w:rPr>
                <w:rFonts w:ascii="Times New Roman" w:hAnsi="Times New Roman"/>
              </w:rPr>
            </w:pPr>
          </w:p>
          <w:p w:rsidR="00126730" w:rsidRPr="003717BA" w:rsidRDefault="00126730" w:rsidP="00BC72FE">
            <w:pPr>
              <w:tabs>
                <w:tab w:val="left" w:pos="174"/>
                <w:tab w:val="left" w:pos="9781"/>
              </w:tabs>
              <w:ind w:right="-1"/>
              <w:rPr>
                <w:rFonts w:ascii="Times New Roman" w:hAnsi="Times New Roman"/>
              </w:rPr>
            </w:pPr>
            <w:r w:rsidRPr="003717BA">
              <w:rPr>
                <w:rFonts w:ascii="Times New Roman" w:hAnsi="Times New Roman"/>
              </w:rPr>
              <w:t>5 – 6 кл.</w:t>
            </w:r>
          </w:p>
          <w:p w:rsidR="00126730" w:rsidRPr="003717BA" w:rsidRDefault="00126730" w:rsidP="00BC72FE">
            <w:pPr>
              <w:tabs>
                <w:tab w:val="left" w:pos="174"/>
                <w:tab w:val="left" w:pos="9781"/>
              </w:tabs>
              <w:ind w:right="-1"/>
              <w:rPr>
                <w:rFonts w:ascii="Times New Roman" w:hAnsi="Times New Roman"/>
              </w:rPr>
            </w:pPr>
            <w:r w:rsidRPr="003717BA">
              <w:rPr>
                <w:rFonts w:ascii="Times New Roman" w:hAnsi="Times New Roman"/>
              </w:rPr>
              <w:t>1 -4 кл.</w:t>
            </w:r>
          </w:p>
          <w:p w:rsidR="00126730" w:rsidRPr="003717BA" w:rsidRDefault="00126730" w:rsidP="00BC72FE">
            <w:pPr>
              <w:tabs>
                <w:tab w:val="left" w:pos="174"/>
                <w:tab w:val="left" w:pos="9781"/>
              </w:tabs>
              <w:ind w:right="-1"/>
              <w:rPr>
                <w:rFonts w:ascii="Times New Roman" w:hAnsi="Times New Roman"/>
              </w:rPr>
            </w:pPr>
            <w:r w:rsidRPr="003717BA">
              <w:rPr>
                <w:rFonts w:ascii="Times New Roman" w:hAnsi="Times New Roman"/>
              </w:rPr>
              <w:t>10 – 11кл.</w:t>
            </w:r>
          </w:p>
          <w:p w:rsidR="00126730" w:rsidRPr="003717BA" w:rsidRDefault="00126730" w:rsidP="00BC72FE">
            <w:pPr>
              <w:tabs>
                <w:tab w:val="left" w:pos="174"/>
                <w:tab w:val="left" w:pos="9781"/>
              </w:tabs>
              <w:ind w:right="-1"/>
              <w:rPr>
                <w:rFonts w:ascii="Times New Roman" w:hAnsi="Times New Roman"/>
              </w:rPr>
            </w:pPr>
            <w:r w:rsidRPr="003717BA">
              <w:rPr>
                <w:rFonts w:ascii="Times New Roman" w:hAnsi="Times New Roman"/>
              </w:rPr>
              <w:t>7 – 8 кл.</w:t>
            </w:r>
          </w:p>
          <w:p w:rsidR="00126730" w:rsidRPr="003717BA" w:rsidRDefault="00126730" w:rsidP="00BC72FE">
            <w:pPr>
              <w:tabs>
                <w:tab w:val="left" w:pos="174"/>
                <w:tab w:val="left" w:pos="9781"/>
              </w:tabs>
              <w:ind w:right="-1"/>
              <w:rPr>
                <w:rFonts w:ascii="Times New Roman" w:hAnsi="Times New Roman"/>
              </w:rPr>
            </w:pPr>
          </w:p>
          <w:p w:rsidR="00126730" w:rsidRPr="003717BA" w:rsidRDefault="00126730" w:rsidP="00BC72FE">
            <w:pPr>
              <w:tabs>
                <w:tab w:val="left" w:pos="174"/>
                <w:tab w:val="left" w:pos="9781"/>
              </w:tabs>
              <w:ind w:right="-1"/>
              <w:rPr>
                <w:rFonts w:ascii="Times New Roman" w:hAnsi="Times New Roman"/>
              </w:rPr>
            </w:pPr>
            <w:r w:rsidRPr="003717BA">
              <w:rPr>
                <w:rFonts w:ascii="Times New Roman" w:hAnsi="Times New Roman"/>
              </w:rPr>
              <w:t>9-11 кл.</w:t>
            </w:r>
          </w:p>
          <w:p w:rsidR="00126730" w:rsidRPr="003717BA" w:rsidRDefault="00126730" w:rsidP="00BC72FE">
            <w:pPr>
              <w:tabs>
                <w:tab w:val="left" w:pos="174"/>
                <w:tab w:val="left" w:pos="9781"/>
              </w:tabs>
              <w:ind w:right="-1"/>
              <w:rPr>
                <w:rFonts w:ascii="Times New Roman" w:hAnsi="Times New Roman"/>
              </w:rPr>
            </w:pPr>
            <w:r w:rsidRPr="003717BA">
              <w:rPr>
                <w:rFonts w:ascii="Times New Roman" w:hAnsi="Times New Roman"/>
              </w:rPr>
              <w:t>8 - 9 кл.</w:t>
            </w:r>
          </w:p>
          <w:p w:rsidR="00126730" w:rsidRPr="003717BA" w:rsidRDefault="00126730" w:rsidP="00BC72FE">
            <w:pPr>
              <w:tabs>
                <w:tab w:val="left" w:pos="174"/>
                <w:tab w:val="left" w:pos="9781"/>
              </w:tabs>
              <w:ind w:right="-1"/>
              <w:rPr>
                <w:rFonts w:ascii="Times New Roman" w:hAnsi="Times New Roman"/>
              </w:rPr>
            </w:pPr>
          </w:p>
          <w:p w:rsidR="00126730" w:rsidRPr="003717BA" w:rsidRDefault="00126730" w:rsidP="00BC72FE">
            <w:pPr>
              <w:tabs>
                <w:tab w:val="left" w:pos="174"/>
                <w:tab w:val="left" w:pos="9781"/>
              </w:tabs>
              <w:ind w:right="-1"/>
              <w:rPr>
                <w:rFonts w:ascii="Times New Roman" w:hAnsi="Times New Roman"/>
              </w:rPr>
            </w:pPr>
            <w:r w:rsidRPr="003717BA">
              <w:rPr>
                <w:rFonts w:ascii="Times New Roman" w:hAnsi="Times New Roman"/>
              </w:rPr>
              <w:lastRenderedPageBreak/>
              <w:t>6 – 9 кл.</w:t>
            </w:r>
          </w:p>
          <w:p w:rsidR="00126730" w:rsidRPr="003717BA" w:rsidRDefault="00126730" w:rsidP="00BC72FE">
            <w:pPr>
              <w:tabs>
                <w:tab w:val="left" w:pos="174"/>
                <w:tab w:val="left" w:pos="9781"/>
              </w:tabs>
              <w:ind w:right="-1"/>
              <w:rPr>
                <w:rFonts w:ascii="Times New Roman" w:hAnsi="Times New Roman"/>
              </w:rPr>
            </w:pPr>
          </w:p>
          <w:p w:rsidR="00126730" w:rsidRPr="003717BA" w:rsidRDefault="00126730" w:rsidP="00BC72FE">
            <w:pPr>
              <w:tabs>
                <w:tab w:val="left" w:pos="174"/>
                <w:tab w:val="left" w:pos="9781"/>
              </w:tabs>
              <w:ind w:right="-1"/>
              <w:rPr>
                <w:rFonts w:ascii="Times New Roman" w:hAnsi="Times New Roman"/>
              </w:rPr>
            </w:pPr>
            <w:r w:rsidRPr="003717BA">
              <w:rPr>
                <w:rFonts w:ascii="Times New Roman" w:hAnsi="Times New Roman"/>
              </w:rPr>
              <w:t>1 – 11кл.</w:t>
            </w:r>
          </w:p>
          <w:p w:rsidR="00126730" w:rsidRPr="003717BA" w:rsidRDefault="00126730" w:rsidP="00BC72FE">
            <w:pPr>
              <w:tabs>
                <w:tab w:val="left" w:pos="174"/>
                <w:tab w:val="left" w:pos="9781"/>
              </w:tabs>
              <w:ind w:right="-1"/>
              <w:rPr>
                <w:rFonts w:ascii="Times New Roman" w:hAnsi="Times New Roman"/>
              </w:rPr>
            </w:pPr>
          </w:p>
          <w:p w:rsidR="00126730" w:rsidRPr="003717BA" w:rsidRDefault="00126730" w:rsidP="00BC72FE">
            <w:pPr>
              <w:tabs>
                <w:tab w:val="left" w:pos="174"/>
                <w:tab w:val="left" w:pos="9781"/>
              </w:tabs>
              <w:ind w:right="-1"/>
              <w:rPr>
                <w:rFonts w:ascii="Times New Roman" w:hAnsi="Times New Roman"/>
              </w:rPr>
            </w:pPr>
            <w:r w:rsidRPr="003717BA">
              <w:rPr>
                <w:rFonts w:ascii="Times New Roman" w:hAnsi="Times New Roman"/>
              </w:rPr>
              <w:t xml:space="preserve"> 9 і 11 кл.</w:t>
            </w:r>
          </w:p>
          <w:p w:rsidR="00126730" w:rsidRPr="003717BA" w:rsidRDefault="00126730" w:rsidP="00BC72FE">
            <w:pPr>
              <w:tabs>
                <w:tab w:val="left" w:pos="174"/>
                <w:tab w:val="left" w:pos="9781"/>
              </w:tabs>
              <w:ind w:right="-1"/>
              <w:rPr>
                <w:rFonts w:ascii="Times New Roman" w:hAnsi="Times New Roman"/>
              </w:rPr>
            </w:pPr>
            <w:r w:rsidRPr="003717BA">
              <w:rPr>
                <w:rFonts w:ascii="Times New Roman" w:hAnsi="Times New Roman"/>
              </w:rPr>
              <w:t>1 – 11 кл.</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907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b/>
              </w:rPr>
            </w:pPr>
            <w:r w:rsidRPr="003717BA">
              <w:rPr>
                <w:rFonts w:ascii="Times New Roman" w:hAnsi="Times New Roman"/>
                <w:b/>
              </w:rPr>
              <w:t>Корекція</w:t>
            </w:r>
          </w:p>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3.1</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lang w:val="ru-RU"/>
              </w:rPr>
            </w:pPr>
            <w:r w:rsidRPr="003717BA">
              <w:rPr>
                <w:sz w:val="20"/>
                <w:szCs w:val="20"/>
                <w:lang w:val="ru-RU"/>
              </w:rPr>
              <w:t>Корекційно – розвивальна та відновлювальна робота з дітьми, які мають особливі освітні потреби (за відповідними програмами).</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Протягом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 клас</w:t>
            </w: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4 клас</w:t>
            </w: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6 клас</w:t>
            </w: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8 клас</w:t>
            </w: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11 клас</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3.2</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ind w:right="-1"/>
              <w:rPr>
                <w:sz w:val="20"/>
                <w:szCs w:val="20"/>
              </w:rPr>
            </w:pPr>
            <w:r w:rsidRPr="003717BA">
              <w:rPr>
                <w:sz w:val="20"/>
                <w:szCs w:val="20"/>
              </w:rPr>
              <w:t>Корекційна робота з дітьми,  що мають ознаки шкільної дезадаптації:</w:t>
            </w:r>
          </w:p>
          <w:p w:rsidR="00126730" w:rsidRPr="003717BA" w:rsidRDefault="00126730" w:rsidP="00BC72FE">
            <w:pPr>
              <w:pStyle w:val="afff0"/>
              <w:tabs>
                <w:tab w:val="left" w:pos="33"/>
                <w:tab w:val="left" w:pos="9781"/>
              </w:tabs>
              <w:ind w:right="-1"/>
              <w:rPr>
                <w:sz w:val="20"/>
                <w:szCs w:val="20"/>
              </w:rPr>
            </w:pPr>
            <w:r w:rsidRPr="003717BA">
              <w:rPr>
                <w:sz w:val="20"/>
                <w:szCs w:val="20"/>
              </w:rPr>
              <w:t>-індивідуальні бесіди;</w:t>
            </w:r>
          </w:p>
          <w:p w:rsidR="00126730" w:rsidRPr="003717BA" w:rsidRDefault="00126730" w:rsidP="00BC72FE">
            <w:pPr>
              <w:pStyle w:val="afff0"/>
              <w:tabs>
                <w:tab w:val="left" w:pos="33"/>
                <w:tab w:val="left" w:pos="9781"/>
              </w:tabs>
              <w:ind w:right="-1"/>
              <w:rPr>
                <w:sz w:val="20"/>
                <w:szCs w:val="20"/>
              </w:rPr>
            </w:pPr>
            <w:r w:rsidRPr="003717BA">
              <w:rPr>
                <w:sz w:val="20"/>
                <w:szCs w:val="20"/>
              </w:rPr>
              <w:t>-складання індивідуальних психологічних карт на дітей з високим рівнем дезадаптації;</w:t>
            </w:r>
          </w:p>
          <w:p w:rsidR="00126730" w:rsidRPr="003717BA" w:rsidRDefault="00126730" w:rsidP="00BC72FE">
            <w:pPr>
              <w:pStyle w:val="afff0"/>
              <w:tabs>
                <w:tab w:val="left" w:pos="33"/>
                <w:tab w:val="left" w:pos="9781"/>
              </w:tabs>
              <w:ind w:right="-1"/>
              <w:rPr>
                <w:sz w:val="20"/>
                <w:szCs w:val="20"/>
                <w:lang w:val="ru-RU"/>
              </w:rPr>
            </w:pPr>
            <w:r w:rsidRPr="003717BA">
              <w:rPr>
                <w:sz w:val="20"/>
                <w:szCs w:val="20"/>
              </w:rPr>
              <w:t>-</w:t>
            </w:r>
            <w:r w:rsidRPr="003717BA">
              <w:rPr>
                <w:sz w:val="20"/>
                <w:szCs w:val="20"/>
                <w:lang w:val="ru-RU"/>
              </w:rPr>
              <w:t>розробка рекомендації учителям, батькам щодо роботи з дезадаптованими дітьми.</w:t>
            </w:r>
          </w:p>
          <w:p w:rsidR="00126730" w:rsidRPr="003717BA" w:rsidRDefault="00126730" w:rsidP="00BC72FE">
            <w:pPr>
              <w:pStyle w:val="afff0"/>
              <w:tabs>
                <w:tab w:val="left" w:pos="33"/>
                <w:tab w:val="left" w:pos="9781"/>
              </w:tabs>
              <w:ind w:right="-1"/>
              <w:rPr>
                <w:sz w:val="20"/>
                <w:szCs w:val="20"/>
              </w:rPr>
            </w:pPr>
            <w:r w:rsidRPr="003717BA">
              <w:rPr>
                <w:sz w:val="20"/>
                <w:szCs w:val="20"/>
              </w:rPr>
              <w:t>-корекція тривожності та страхів.</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Жовтень-листопад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1-11кл.</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3.3</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175"/>
                <w:tab w:val="left" w:pos="9781"/>
              </w:tabs>
              <w:ind w:right="-1"/>
              <w:rPr>
                <w:sz w:val="20"/>
                <w:szCs w:val="20"/>
              </w:rPr>
            </w:pPr>
            <w:r w:rsidRPr="003717BA">
              <w:rPr>
                <w:sz w:val="20"/>
                <w:szCs w:val="20"/>
              </w:rPr>
              <w:t>Психологічне супроводження дітей, які мають ознаки дезадаптації:</w:t>
            </w:r>
          </w:p>
          <w:p w:rsidR="00126730" w:rsidRPr="003717BA" w:rsidRDefault="00126730" w:rsidP="00476005">
            <w:pPr>
              <w:pStyle w:val="afff0"/>
              <w:numPr>
                <w:ilvl w:val="0"/>
                <w:numId w:val="54"/>
              </w:numPr>
              <w:tabs>
                <w:tab w:val="left" w:pos="175"/>
                <w:tab w:val="left" w:pos="9781"/>
              </w:tabs>
              <w:ind w:left="34" w:right="-1" w:firstLine="0"/>
              <w:rPr>
                <w:sz w:val="20"/>
                <w:szCs w:val="20"/>
              </w:rPr>
            </w:pPr>
            <w:r w:rsidRPr="003717BA">
              <w:rPr>
                <w:sz w:val="20"/>
                <w:szCs w:val="20"/>
              </w:rPr>
              <w:t>заняття „Подолання тривожності та страху”</w:t>
            </w:r>
          </w:p>
          <w:p w:rsidR="00126730" w:rsidRPr="003717BA" w:rsidRDefault="00126730" w:rsidP="00476005">
            <w:pPr>
              <w:pStyle w:val="afff0"/>
              <w:numPr>
                <w:ilvl w:val="0"/>
                <w:numId w:val="54"/>
              </w:numPr>
              <w:tabs>
                <w:tab w:val="left" w:pos="175"/>
                <w:tab w:val="left" w:pos="9781"/>
              </w:tabs>
              <w:ind w:left="34" w:right="-1" w:firstLine="0"/>
              <w:rPr>
                <w:sz w:val="20"/>
                <w:szCs w:val="20"/>
                <w:lang w:val="ru-RU"/>
              </w:rPr>
            </w:pPr>
            <w:r w:rsidRPr="003717BA">
              <w:rPr>
                <w:sz w:val="20"/>
                <w:szCs w:val="20"/>
              </w:rPr>
              <w:t xml:space="preserve">індивідуальна </w:t>
            </w:r>
            <w:r w:rsidRPr="003717BA">
              <w:rPr>
                <w:sz w:val="20"/>
                <w:szCs w:val="20"/>
                <w:lang w:val="ru-RU"/>
              </w:rPr>
              <w:t>корекція пізнавальних процесів (пам’ять, увага, мислення).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Листопад Грудень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1-11кл.</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3.4</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ind w:right="-1"/>
              <w:rPr>
                <w:sz w:val="20"/>
                <w:szCs w:val="20"/>
                <w:lang w:val="ru-RU"/>
              </w:rPr>
            </w:pPr>
            <w:r w:rsidRPr="003717BA">
              <w:rPr>
                <w:sz w:val="20"/>
                <w:szCs w:val="20"/>
                <w:lang w:val="ru-RU"/>
              </w:rPr>
              <w:t>Психологічне супроводження дітей, які мають ознаки дезадаптації:</w:t>
            </w:r>
          </w:p>
          <w:p w:rsidR="00126730" w:rsidRPr="003717BA" w:rsidRDefault="00126730" w:rsidP="00BC72FE">
            <w:pPr>
              <w:pStyle w:val="afff0"/>
              <w:tabs>
                <w:tab w:val="left" w:pos="33"/>
                <w:tab w:val="left" w:pos="9781"/>
              </w:tabs>
              <w:ind w:right="-1"/>
              <w:rPr>
                <w:sz w:val="20"/>
                <w:szCs w:val="20"/>
              </w:rPr>
            </w:pPr>
            <w:r w:rsidRPr="003717BA">
              <w:rPr>
                <w:sz w:val="20"/>
                <w:szCs w:val="20"/>
              </w:rPr>
              <w:t>-</w:t>
            </w:r>
            <w:r w:rsidRPr="003717BA">
              <w:rPr>
                <w:sz w:val="20"/>
                <w:szCs w:val="20"/>
                <w:lang w:val="ru-RU"/>
              </w:rPr>
              <w:t>заняття „Подолання тривожності та страху”</w:t>
            </w:r>
            <w:r w:rsidRPr="003717BA">
              <w:rPr>
                <w:sz w:val="20"/>
                <w:szCs w:val="20"/>
              </w:rPr>
              <w:t>.</w:t>
            </w:r>
          </w:p>
          <w:p w:rsidR="00126730" w:rsidRPr="003717BA" w:rsidRDefault="00126730" w:rsidP="00BC72FE">
            <w:pPr>
              <w:pStyle w:val="afff0"/>
              <w:tabs>
                <w:tab w:val="left" w:pos="33"/>
                <w:tab w:val="left" w:pos="9781"/>
              </w:tabs>
              <w:ind w:right="-1"/>
              <w:rPr>
                <w:sz w:val="20"/>
                <w:szCs w:val="20"/>
                <w:lang w:val="ru-RU"/>
              </w:rPr>
            </w:pPr>
            <w:r w:rsidRPr="003717BA">
              <w:rPr>
                <w:sz w:val="20"/>
                <w:szCs w:val="20"/>
              </w:rPr>
              <w:t>-</w:t>
            </w:r>
            <w:r w:rsidRPr="003717BA">
              <w:rPr>
                <w:sz w:val="20"/>
                <w:szCs w:val="20"/>
                <w:lang w:val="ru-RU"/>
              </w:rPr>
              <w:t>індивідуальна корекція пізнавальних процесів (пам’ять, увага, мислення).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Січень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1-11 кл.</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3.5</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ind w:right="-1"/>
              <w:rPr>
                <w:sz w:val="20"/>
                <w:szCs w:val="20"/>
                <w:lang w:val="ru-RU"/>
              </w:rPr>
            </w:pPr>
            <w:r w:rsidRPr="003717BA">
              <w:rPr>
                <w:sz w:val="20"/>
                <w:szCs w:val="20"/>
                <w:lang w:val="ru-RU"/>
              </w:rPr>
              <w:t>Психокорекційна робота з дітьми з сімей, які знаходяться в складних життєвих обставинах :</w:t>
            </w:r>
          </w:p>
          <w:p w:rsidR="00126730" w:rsidRPr="003717BA" w:rsidRDefault="00126730" w:rsidP="00BC72FE">
            <w:pPr>
              <w:pStyle w:val="afff0"/>
              <w:tabs>
                <w:tab w:val="left" w:pos="33"/>
                <w:tab w:val="left" w:pos="9781"/>
              </w:tabs>
              <w:ind w:right="-1"/>
              <w:rPr>
                <w:sz w:val="20"/>
                <w:szCs w:val="20"/>
                <w:lang w:val="ru-RU"/>
              </w:rPr>
            </w:pPr>
            <w:r w:rsidRPr="003717BA">
              <w:rPr>
                <w:sz w:val="20"/>
                <w:szCs w:val="20"/>
                <w:lang w:val="ru-RU"/>
              </w:rPr>
              <w:t>- подолання  стресового стану, почуття непевності  та підвищення самооцінки;</w:t>
            </w:r>
          </w:p>
          <w:p w:rsidR="00126730" w:rsidRPr="003717BA" w:rsidRDefault="00126730" w:rsidP="00BC72FE">
            <w:pPr>
              <w:pStyle w:val="afff0"/>
              <w:tabs>
                <w:tab w:val="left" w:pos="33"/>
                <w:tab w:val="left" w:pos="9781"/>
              </w:tabs>
              <w:ind w:right="-1"/>
              <w:rPr>
                <w:sz w:val="20"/>
                <w:szCs w:val="20"/>
                <w:lang w:val="ru-RU"/>
              </w:rPr>
            </w:pPr>
            <w:r w:rsidRPr="003717BA">
              <w:rPr>
                <w:sz w:val="20"/>
                <w:szCs w:val="20"/>
                <w:lang w:val="ru-RU"/>
              </w:rPr>
              <w:t>- тренінг „ Правова культура – норма життя”;</w:t>
            </w:r>
          </w:p>
          <w:p w:rsidR="00126730" w:rsidRPr="003717BA" w:rsidRDefault="00126730" w:rsidP="00BC72FE">
            <w:pPr>
              <w:pStyle w:val="afff0"/>
              <w:tabs>
                <w:tab w:val="left" w:pos="33"/>
                <w:tab w:val="left" w:pos="9781"/>
              </w:tabs>
              <w:ind w:right="-1"/>
              <w:rPr>
                <w:sz w:val="20"/>
                <w:szCs w:val="20"/>
                <w:lang w:val="ru-RU"/>
              </w:rPr>
            </w:pPr>
            <w:r w:rsidRPr="003717BA">
              <w:rPr>
                <w:sz w:val="20"/>
                <w:szCs w:val="20"/>
                <w:lang w:val="ru-RU"/>
              </w:rPr>
              <w:t>- корекційно-розвивальне заняття „Дозволь собі бути щасливим”;</w:t>
            </w:r>
          </w:p>
          <w:p w:rsidR="00126730" w:rsidRPr="003717BA" w:rsidRDefault="00126730" w:rsidP="00BC72FE">
            <w:pPr>
              <w:pStyle w:val="afff0"/>
              <w:tabs>
                <w:tab w:val="left" w:pos="33"/>
                <w:tab w:val="left" w:pos="9781"/>
              </w:tabs>
              <w:ind w:right="-1"/>
              <w:rPr>
                <w:sz w:val="20"/>
                <w:szCs w:val="20"/>
              </w:rPr>
            </w:pPr>
            <w:r w:rsidRPr="003717BA">
              <w:rPr>
                <w:sz w:val="20"/>
                <w:szCs w:val="20"/>
              </w:rPr>
              <w:t>- емоційна підтримка дітей.</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Протягом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За запитом</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3.6</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ind w:right="-1"/>
              <w:rPr>
                <w:sz w:val="20"/>
                <w:szCs w:val="20"/>
                <w:lang w:val="ru-RU"/>
              </w:rPr>
            </w:pPr>
            <w:r w:rsidRPr="003717BA">
              <w:rPr>
                <w:sz w:val="20"/>
                <w:szCs w:val="20"/>
                <w:lang w:val="ru-RU"/>
              </w:rPr>
              <w:t>Корекційно-відновлювальна робота за результатами діагностики професійної спрямованості учнів:</w:t>
            </w:r>
          </w:p>
          <w:p w:rsidR="00126730" w:rsidRPr="003717BA" w:rsidRDefault="00126730" w:rsidP="00BC72FE">
            <w:pPr>
              <w:pStyle w:val="afff0"/>
              <w:tabs>
                <w:tab w:val="left" w:pos="33"/>
                <w:tab w:val="left" w:pos="9781"/>
              </w:tabs>
              <w:ind w:right="-1"/>
              <w:rPr>
                <w:sz w:val="20"/>
                <w:szCs w:val="20"/>
                <w:lang w:val="ru-RU"/>
              </w:rPr>
            </w:pPr>
            <w:r w:rsidRPr="003717BA">
              <w:rPr>
                <w:sz w:val="20"/>
                <w:szCs w:val="20"/>
              </w:rPr>
              <w:t>-</w:t>
            </w:r>
            <w:r w:rsidRPr="003717BA">
              <w:rPr>
                <w:sz w:val="20"/>
                <w:szCs w:val="20"/>
                <w:lang w:val="ru-RU"/>
              </w:rPr>
              <w:t xml:space="preserve">виховні години щодо ознайомлення учнів із </w:t>
            </w:r>
            <w:r w:rsidRPr="003717BA">
              <w:rPr>
                <w:sz w:val="20"/>
                <w:szCs w:val="20"/>
              </w:rPr>
              <w:t>–</w:t>
            </w:r>
            <w:r w:rsidRPr="003717BA">
              <w:rPr>
                <w:sz w:val="20"/>
                <w:szCs w:val="20"/>
                <w:lang w:val="ru-RU"/>
              </w:rPr>
              <w:t>вимогами до професій, системою навчальних закладів;</w:t>
            </w:r>
          </w:p>
          <w:p w:rsidR="00126730" w:rsidRPr="003717BA" w:rsidRDefault="00126730" w:rsidP="00BC72FE">
            <w:pPr>
              <w:pStyle w:val="afff0"/>
              <w:tabs>
                <w:tab w:val="left" w:pos="33"/>
                <w:tab w:val="left" w:pos="9781"/>
              </w:tabs>
              <w:ind w:right="-1"/>
              <w:rPr>
                <w:sz w:val="20"/>
                <w:szCs w:val="20"/>
                <w:lang w:val="ru-RU"/>
              </w:rPr>
            </w:pPr>
            <w:r w:rsidRPr="003717BA">
              <w:rPr>
                <w:sz w:val="20"/>
                <w:szCs w:val="20"/>
              </w:rPr>
              <w:t>-</w:t>
            </w:r>
            <w:r w:rsidRPr="003717BA">
              <w:rPr>
                <w:sz w:val="20"/>
                <w:szCs w:val="20"/>
                <w:lang w:val="ru-RU"/>
              </w:rPr>
              <w:t>довірчі бесіди зі школярами за результатами тестування на профпридатність;</w:t>
            </w:r>
          </w:p>
          <w:p w:rsidR="00126730" w:rsidRPr="003717BA" w:rsidRDefault="00126730" w:rsidP="00BC72FE">
            <w:pPr>
              <w:pStyle w:val="afff0"/>
              <w:tabs>
                <w:tab w:val="left" w:pos="33"/>
                <w:tab w:val="left" w:pos="9781"/>
              </w:tabs>
              <w:ind w:right="-1"/>
              <w:rPr>
                <w:sz w:val="20"/>
                <w:szCs w:val="20"/>
                <w:lang w:val="ru-RU"/>
              </w:rPr>
            </w:pPr>
            <w:r w:rsidRPr="003717BA">
              <w:rPr>
                <w:sz w:val="20"/>
                <w:szCs w:val="20"/>
              </w:rPr>
              <w:t>-</w:t>
            </w:r>
            <w:r w:rsidRPr="003717BA">
              <w:rPr>
                <w:sz w:val="20"/>
                <w:szCs w:val="20"/>
                <w:lang w:val="ru-RU"/>
              </w:rPr>
              <w:t>профорієнтаційна гра „Влаштовуємось на роботу”.</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Лютий –березень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9 – 11 клас</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907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b/>
                <w:sz w:val="20"/>
                <w:szCs w:val="20"/>
              </w:rPr>
            </w:pPr>
            <w:r w:rsidRPr="003717BA">
              <w:rPr>
                <w:b/>
                <w:sz w:val="20"/>
                <w:szCs w:val="20"/>
              </w:rPr>
              <w:t>Навчальна діяльність</w:t>
            </w: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lang w:val="ru-RU"/>
              </w:rPr>
            </w:pPr>
            <w:r w:rsidRPr="003717BA">
              <w:rPr>
                <w:sz w:val="20"/>
                <w:szCs w:val="20"/>
                <w:lang w:val="ru-RU"/>
              </w:rPr>
              <w:t>-</w:t>
            </w:r>
          </w:p>
          <w:p w:rsidR="00126730" w:rsidRPr="003717BA" w:rsidRDefault="00126730" w:rsidP="00BC72FE">
            <w:pPr>
              <w:pStyle w:val="afff0"/>
              <w:tabs>
                <w:tab w:val="left" w:pos="33"/>
                <w:tab w:val="left" w:pos="9781"/>
              </w:tabs>
              <w:spacing w:after="200"/>
              <w:ind w:right="-1"/>
              <w:rPr>
                <w:sz w:val="20"/>
                <w:szCs w:val="20"/>
                <w:lang w:val="ru-RU"/>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907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b/>
                <w:sz w:val="20"/>
                <w:szCs w:val="20"/>
              </w:rPr>
            </w:pPr>
            <w:r w:rsidRPr="003717BA">
              <w:rPr>
                <w:b/>
                <w:sz w:val="20"/>
                <w:szCs w:val="20"/>
              </w:rPr>
              <w:t>Консультування</w:t>
            </w:r>
          </w:p>
          <w:p w:rsidR="00126730" w:rsidRPr="003717BA" w:rsidRDefault="00126730" w:rsidP="00BC72FE">
            <w:pPr>
              <w:pStyle w:val="afff0"/>
              <w:tabs>
                <w:tab w:val="left" w:pos="33"/>
                <w:tab w:val="left" w:pos="9781"/>
              </w:tabs>
              <w:spacing w:after="200"/>
              <w:ind w:right="-1"/>
              <w:rPr>
                <w:b/>
                <w:sz w:val="20"/>
                <w:szCs w:val="20"/>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5.1</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Індивідуальні та групові консультації з питань адаптації та розвитку першокласників</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 xml:space="preserve">Листопад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Батьки</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5.2</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Індивідуальні консультації учнів з приводу труднощів адаптації до умов навчання.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Протягом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Учні</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lastRenderedPageBreak/>
              <w:t>5.3</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Консультування педагогічних працівників з приводу труднощів адаптації учнів.</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Протягом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Вчителі</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5.4</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Консультування учнів, вчителів, батьків за результатами діагностичних обстежень. Надання рекомендацій.</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lang w:val="ru-RU"/>
              </w:rPr>
            </w:pPr>
            <w:r w:rsidRPr="003717BA">
              <w:rPr>
                <w:sz w:val="20"/>
                <w:szCs w:val="20"/>
              </w:rPr>
              <w:t>Протягом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Учні, вчителі, батьки</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5.5</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Консультування батьків щодо питань труднощів сімейного виховання.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 xml:space="preserve">Протягом року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 xml:space="preserve">Батьки </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5.6</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Індивідуальні психологічні консультації старшокласників з особистих питань.</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Протягом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 xml:space="preserve">Учні </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5.7</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Індивідуальні та групові консультації учнів «групи ризику».</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Протягом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З важковиховуваними дітьми</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5.8</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eastAsia="Times New Roman" w:hAnsi="Times New Roman"/>
              </w:rPr>
              <w:t xml:space="preserve">Профконсультації старшокласників </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eastAsia="Times New Roman" w:hAnsi="Times New Roman"/>
              </w:rPr>
              <w:t>Протягом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eastAsia="Times New Roman" w:hAnsi="Times New Roman"/>
              </w:rPr>
              <w:t xml:space="preserve"> Учні</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5.9</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eastAsia="Times New Roman" w:hAnsi="Times New Roman"/>
              </w:rPr>
              <w:t>Консультування батьків дітей з особливими освітніми потребами</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eastAsia="Times New Roman" w:hAnsi="Times New Roman"/>
              </w:rPr>
              <w:t>Протягом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eastAsia="Times New Roman" w:hAnsi="Times New Roman"/>
              </w:rPr>
              <w:t xml:space="preserve">Батьки </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5.10</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eastAsia="Times New Roman" w:hAnsi="Times New Roman"/>
              </w:rPr>
              <w:t>Консультування учасників освітнього процесу, які мають ознаки психотравми, гострі стресові, тривожні стани (за запитом та само запитом).</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eastAsia="Times New Roman" w:hAnsi="Times New Roman"/>
              </w:rPr>
              <w:t>Протягом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eastAsia="Times New Roman" w:hAnsi="Times New Roman"/>
              </w:rPr>
              <w:t>Учні, вчителі, батьки</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907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b/>
                <w:sz w:val="20"/>
                <w:szCs w:val="20"/>
              </w:rPr>
            </w:pPr>
            <w:r w:rsidRPr="003717BA">
              <w:rPr>
                <w:b/>
                <w:sz w:val="20"/>
                <w:szCs w:val="20"/>
              </w:rPr>
              <w:t>Психологічна просвіта</w:t>
            </w:r>
          </w:p>
          <w:p w:rsidR="00126730" w:rsidRPr="003717BA" w:rsidRDefault="00126730" w:rsidP="00BC72FE">
            <w:pPr>
              <w:pStyle w:val="afff0"/>
              <w:tabs>
                <w:tab w:val="left" w:pos="33"/>
                <w:tab w:val="left" w:pos="9781"/>
              </w:tabs>
              <w:spacing w:after="200"/>
              <w:ind w:right="-1"/>
              <w:rPr>
                <w:sz w:val="20"/>
                <w:szCs w:val="20"/>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6.1</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ind w:right="-1"/>
              <w:rPr>
                <w:sz w:val="20"/>
                <w:szCs w:val="20"/>
              </w:rPr>
            </w:pPr>
            <w:r w:rsidRPr="003717BA">
              <w:rPr>
                <w:sz w:val="20"/>
                <w:szCs w:val="20"/>
              </w:rPr>
              <w:t>Розробка буклетів, друкованих матеріалів  та проведення бесід з тем:</w:t>
            </w:r>
          </w:p>
          <w:p w:rsidR="00126730" w:rsidRPr="003717BA" w:rsidRDefault="00126730" w:rsidP="00BC72FE">
            <w:pPr>
              <w:pStyle w:val="afff0"/>
              <w:tabs>
                <w:tab w:val="left" w:pos="33"/>
                <w:tab w:val="left" w:pos="9781"/>
              </w:tabs>
              <w:ind w:right="-1"/>
              <w:rPr>
                <w:sz w:val="20"/>
                <w:szCs w:val="20"/>
              </w:rPr>
            </w:pPr>
            <w:r w:rsidRPr="003717BA">
              <w:rPr>
                <w:sz w:val="20"/>
                <w:szCs w:val="20"/>
              </w:rPr>
              <w:t xml:space="preserve">– інформування з проблем торгівлі людьми; </w:t>
            </w:r>
          </w:p>
          <w:p w:rsidR="00126730" w:rsidRPr="003717BA" w:rsidRDefault="00126730" w:rsidP="00BC72FE">
            <w:pPr>
              <w:pStyle w:val="afff0"/>
              <w:tabs>
                <w:tab w:val="left" w:pos="33"/>
                <w:tab w:val="left" w:pos="9781"/>
              </w:tabs>
              <w:ind w:right="-1"/>
              <w:rPr>
                <w:sz w:val="20"/>
                <w:szCs w:val="20"/>
              </w:rPr>
            </w:pPr>
            <w:r w:rsidRPr="003717BA">
              <w:rPr>
                <w:sz w:val="20"/>
                <w:szCs w:val="20"/>
              </w:rPr>
              <w:t xml:space="preserve">– інформування з питань запобігання та протидії домашньому насильстві в умовах воєнного стану в Україні; </w:t>
            </w:r>
          </w:p>
          <w:p w:rsidR="00126730" w:rsidRPr="003717BA" w:rsidRDefault="00126730" w:rsidP="00BC72FE">
            <w:pPr>
              <w:pStyle w:val="afff0"/>
              <w:tabs>
                <w:tab w:val="left" w:pos="33"/>
                <w:tab w:val="left" w:pos="9781"/>
              </w:tabs>
              <w:ind w:right="-1"/>
              <w:rPr>
                <w:sz w:val="20"/>
                <w:szCs w:val="20"/>
              </w:rPr>
            </w:pPr>
            <w:r w:rsidRPr="003717BA">
              <w:rPr>
                <w:sz w:val="20"/>
                <w:szCs w:val="20"/>
              </w:rPr>
              <w:t>– формування у здобувачів освіти національних та європейських цінностей;</w:t>
            </w:r>
          </w:p>
          <w:p w:rsidR="00126730" w:rsidRPr="003717BA" w:rsidRDefault="00126730" w:rsidP="00BC72FE">
            <w:pPr>
              <w:pStyle w:val="afff0"/>
              <w:tabs>
                <w:tab w:val="left" w:pos="33"/>
                <w:tab w:val="left" w:pos="9781"/>
              </w:tabs>
              <w:ind w:right="-1"/>
              <w:rPr>
                <w:sz w:val="20"/>
                <w:szCs w:val="20"/>
              </w:rPr>
            </w:pPr>
            <w:r w:rsidRPr="003717BA">
              <w:rPr>
                <w:sz w:val="20"/>
                <w:szCs w:val="20"/>
              </w:rPr>
              <w:t xml:space="preserve"> – інформування про вплив та наслідки вживання наркотичних, психоактивних речовин, алкоголю та тютюнопаління; </w:t>
            </w:r>
          </w:p>
          <w:p w:rsidR="00126730" w:rsidRPr="003717BA" w:rsidRDefault="00126730" w:rsidP="00BC72FE">
            <w:pPr>
              <w:pStyle w:val="afff0"/>
              <w:tabs>
                <w:tab w:val="left" w:pos="33"/>
                <w:tab w:val="left" w:pos="9781"/>
              </w:tabs>
              <w:ind w:right="-1"/>
              <w:rPr>
                <w:sz w:val="20"/>
                <w:szCs w:val="20"/>
              </w:rPr>
            </w:pPr>
            <w:r w:rsidRPr="003717BA">
              <w:rPr>
                <w:sz w:val="20"/>
                <w:szCs w:val="20"/>
              </w:rPr>
              <w:t xml:space="preserve">– ознайомлення учасників освітнього процесу із загрозами, які може нести інтернет (шахрайство, спам, кібербулінг тощо); </w:t>
            </w:r>
          </w:p>
          <w:p w:rsidR="00126730" w:rsidRPr="003717BA" w:rsidRDefault="00126730" w:rsidP="00BC72FE">
            <w:pPr>
              <w:pStyle w:val="afff0"/>
              <w:tabs>
                <w:tab w:val="left" w:pos="33"/>
                <w:tab w:val="left" w:pos="9781"/>
              </w:tabs>
              <w:ind w:right="-1"/>
              <w:rPr>
                <w:sz w:val="20"/>
                <w:szCs w:val="20"/>
              </w:rPr>
            </w:pPr>
            <w:r w:rsidRPr="003717BA">
              <w:rPr>
                <w:sz w:val="20"/>
                <w:szCs w:val="20"/>
              </w:rPr>
              <w:t>– популяризація ненасильницької моделі поведінки;</w:t>
            </w:r>
          </w:p>
          <w:p w:rsidR="00126730" w:rsidRPr="003717BA" w:rsidRDefault="00126730" w:rsidP="00476005">
            <w:pPr>
              <w:pStyle w:val="afff0"/>
              <w:numPr>
                <w:ilvl w:val="0"/>
                <w:numId w:val="54"/>
              </w:numPr>
              <w:tabs>
                <w:tab w:val="left" w:pos="33"/>
                <w:tab w:val="left" w:pos="9781"/>
              </w:tabs>
              <w:ind w:left="317" w:right="-1" w:hanging="283"/>
              <w:rPr>
                <w:sz w:val="20"/>
                <w:szCs w:val="20"/>
              </w:rPr>
            </w:pPr>
            <w:r w:rsidRPr="003717BA">
              <w:rPr>
                <w:sz w:val="20"/>
                <w:szCs w:val="20"/>
              </w:rPr>
              <w:t>профорієнтації;</w:t>
            </w:r>
          </w:p>
          <w:p w:rsidR="00126730" w:rsidRPr="003717BA" w:rsidRDefault="00126730" w:rsidP="00BC72FE">
            <w:pPr>
              <w:pStyle w:val="afff0"/>
              <w:tabs>
                <w:tab w:val="left" w:pos="33"/>
                <w:tab w:val="left" w:pos="9781"/>
              </w:tabs>
              <w:ind w:right="-1"/>
              <w:rPr>
                <w:sz w:val="20"/>
                <w:szCs w:val="20"/>
              </w:rPr>
            </w:pPr>
            <w:r w:rsidRPr="003717BA">
              <w:rPr>
                <w:sz w:val="20"/>
                <w:szCs w:val="20"/>
              </w:rPr>
              <w:t xml:space="preserve"> – формування моральної поведінки, активної життєвої позиції, єдності слова і діла в особистості, готовності брати активну участь у житті своєї держави.</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Протягом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6.2</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Виступи на батьківських зборах з актуальних тем, ознайомлення батьків здобувачів освіти з основними закономірностями та умовами сприятливого розвитку дитини</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Протягом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 xml:space="preserve">Батьки </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6.3</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Підготовка заміток на стенди з актуальних тем</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Протягом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6.4</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eastAsia="Times New Roman" w:hAnsi="Times New Roman"/>
              </w:rPr>
              <w:t>Виступи на педрадах, психолого – педагогічних семінарах, методоб'єднаннях, психолого – педагогічних консиліумах (за запитом адміністрації).</w:t>
            </w:r>
          </w:p>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hAnsi="Times New Roman"/>
              </w:rPr>
              <w:t xml:space="preserve"> Ознайомлення педагогів з технологіями надання першої психологічно допомоги учасникам освітнього процесу та запровадження «Психологічної хвилинки» під час уроків.</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hAnsi="Times New Roman"/>
              </w:rPr>
              <w:t>Протягом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eastAsia="Times New Roman" w:hAnsi="Times New Roman"/>
              </w:rPr>
              <w:t>Вчителі, адміністрація школи, психологи</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b/>
                <w:sz w:val="20"/>
                <w:szCs w:val="20"/>
              </w:rPr>
            </w:pPr>
          </w:p>
        </w:tc>
        <w:tc>
          <w:tcPr>
            <w:tcW w:w="907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b/>
              </w:rPr>
            </w:pPr>
            <w:r w:rsidRPr="003717BA">
              <w:rPr>
                <w:rFonts w:ascii="Times New Roman" w:hAnsi="Times New Roman"/>
                <w:b/>
              </w:rPr>
              <w:t>Організаційно – методична робота</w:t>
            </w:r>
          </w:p>
          <w:p w:rsidR="00126730" w:rsidRPr="003717BA" w:rsidRDefault="00126730" w:rsidP="00BC72FE">
            <w:pPr>
              <w:pStyle w:val="afff0"/>
              <w:tabs>
                <w:tab w:val="left" w:pos="33"/>
                <w:tab w:val="left" w:pos="9781"/>
              </w:tabs>
              <w:spacing w:after="200"/>
              <w:ind w:right="-1"/>
              <w:rPr>
                <w:b/>
                <w:sz w:val="20"/>
                <w:szCs w:val="20"/>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7.1</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Робота в бібліотеці, з інтернет ресурсами,  самоосвіта.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За потребою</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7.2</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Консультації в наукових центрах, участь в методичному семінарі практичних психологів.</w:t>
            </w:r>
          </w:p>
          <w:p w:rsidR="00126730" w:rsidRPr="003717BA" w:rsidRDefault="00126730" w:rsidP="00BC72FE">
            <w:pPr>
              <w:pStyle w:val="afff0"/>
              <w:tabs>
                <w:tab w:val="left" w:pos="33"/>
                <w:tab w:val="left" w:pos="9781"/>
              </w:tabs>
              <w:spacing w:after="200"/>
              <w:ind w:right="-1"/>
              <w:rPr>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За потребою</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7.3</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Підготовка до виступу на батьківських зборах, педрадах, семінарах для педагогів.</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За потребою</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7.4</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Підготовка психодіагностичного інструментарію.</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Протягом року</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7.5</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Складання плану роботи на рік.</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Вересень</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7.6</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Складання плану роботи на місяць.</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Щомісяця</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7.7</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Відвідування районних семінарів практичних психологів.</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Щомісяця</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7.8</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Написання аналітичних довідок.</w:t>
            </w:r>
          </w:p>
          <w:p w:rsidR="00126730" w:rsidRPr="003717BA" w:rsidRDefault="00126730" w:rsidP="00BC72FE">
            <w:pPr>
              <w:pStyle w:val="afff0"/>
              <w:tabs>
                <w:tab w:val="left" w:pos="33"/>
                <w:tab w:val="left" w:pos="9781"/>
              </w:tabs>
              <w:spacing w:after="200"/>
              <w:ind w:right="-1"/>
              <w:rPr>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Протягом року</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7.9</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Ведення документації (інд. карток, журналу індивідуальних консультацій, журналу щоденного обліку роботи та ін.)</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Протягом року</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7.10</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Відвідування уроків, психологічний аналіз уроків.</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Протягом року</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7.11</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Поповнення кабінету психолога методичною літературою, бланками до психодіагностичних методик, музичними записами тощо.</w:t>
            </w:r>
          </w:p>
          <w:p w:rsidR="00126730" w:rsidRPr="003717BA" w:rsidRDefault="00126730" w:rsidP="00BC72FE">
            <w:pPr>
              <w:pStyle w:val="afff0"/>
              <w:tabs>
                <w:tab w:val="left" w:pos="33"/>
                <w:tab w:val="left" w:pos="9781"/>
              </w:tabs>
              <w:spacing w:after="200"/>
              <w:ind w:right="-1"/>
              <w:rPr>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Протягом року</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7.12</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Складання звітів про виконану роботу.</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Грудень-травень</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7.13</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Підготовка до</w:t>
            </w:r>
            <w:r w:rsidR="003717BA">
              <w:rPr>
                <w:sz w:val="20"/>
                <w:szCs w:val="20"/>
              </w:rPr>
              <w:t xml:space="preserve"> виступів, занять.</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907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b/>
              </w:rPr>
            </w:pPr>
            <w:r w:rsidRPr="003717BA">
              <w:rPr>
                <w:rFonts w:ascii="Times New Roman" w:hAnsi="Times New Roman"/>
                <w:b/>
              </w:rPr>
              <w:t>Зв’язки з громадськістю</w:t>
            </w:r>
          </w:p>
          <w:p w:rsidR="00126730" w:rsidRPr="003717BA" w:rsidRDefault="00126730" w:rsidP="00BC72FE">
            <w:pPr>
              <w:tabs>
                <w:tab w:val="left" w:pos="33"/>
                <w:tab w:val="left" w:pos="9781"/>
              </w:tabs>
              <w:ind w:right="-1"/>
              <w:rPr>
                <w:rFonts w:ascii="Times New Roman" w:hAnsi="Times New Roman"/>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8.1</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Відвідування  учнів вдома, бесіди  з  батьками.</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За потребою</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8.2</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Вирішення  питань  з  місцевими  органами  виконавчої  влади  та  громадського  самоврядування.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Протягом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8.3</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Зустріч  з працівниками  міського центру  зайнятості  з метою інформування  випускників  зі станом  ринку праці.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Квітень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8.4</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Співпраця з медпрацівником</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Протягом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8.5</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Спостереження за житлово-побутовими умовами учнів.</w:t>
            </w:r>
          </w:p>
          <w:p w:rsidR="00126730" w:rsidRPr="003717BA" w:rsidRDefault="00126730" w:rsidP="00BC72FE">
            <w:pPr>
              <w:pStyle w:val="afff0"/>
              <w:tabs>
                <w:tab w:val="left" w:pos="33"/>
                <w:tab w:val="left" w:pos="9781"/>
              </w:tabs>
              <w:spacing w:after="200"/>
              <w:ind w:right="-1"/>
              <w:rPr>
                <w:sz w:val="20"/>
                <w:szCs w:val="20"/>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Протягом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BC72FE">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8.6</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Підтримання зв’язків  із службою у  справах дітей  та іншими соціальними організаціями.</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Протягом року.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bl>
    <w:p w:rsidR="00126730" w:rsidRPr="00882207" w:rsidRDefault="00126730" w:rsidP="00126730"/>
    <w:p w:rsidR="003F65A0" w:rsidRPr="00F350B3" w:rsidRDefault="003F65A0" w:rsidP="003F65A0">
      <w:pPr>
        <w:tabs>
          <w:tab w:val="left" w:pos="2370"/>
        </w:tabs>
        <w:rPr>
          <w:rFonts w:ascii="Times New Roman" w:hAnsi="Times New Roman"/>
          <w:b/>
          <w:sz w:val="24"/>
          <w:szCs w:val="24"/>
          <w:lang w:val="uk-UA"/>
        </w:rPr>
      </w:pPr>
      <w:r w:rsidRPr="00F350B3">
        <w:rPr>
          <w:rFonts w:ascii="Times New Roman" w:hAnsi="Times New Roman"/>
          <w:b/>
          <w:sz w:val="24"/>
          <w:szCs w:val="24"/>
          <w:lang w:val="uk-UA"/>
        </w:rPr>
        <w:lastRenderedPageBreak/>
        <w:t>2.2.5. Соціальний захист здобувачів освіти</w:t>
      </w:r>
    </w:p>
    <w:tbl>
      <w:tblPr>
        <w:tblStyle w:val="19"/>
        <w:tblW w:w="0" w:type="auto"/>
        <w:tblInd w:w="-459" w:type="dxa"/>
        <w:tblLook w:val="04A0" w:firstRow="1" w:lastRow="0" w:firstColumn="1" w:lastColumn="0" w:noHBand="0" w:noVBand="1"/>
      </w:tblPr>
      <w:tblGrid>
        <w:gridCol w:w="693"/>
        <w:gridCol w:w="4770"/>
        <w:gridCol w:w="1360"/>
        <w:gridCol w:w="1650"/>
        <w:gridCol w:w="1557"/>
      </w:tblGrid>
      <w:tr w:rsidR="003F65A0" w:rsidRPr="00F350B3" w:rsidTr="007416BD">
        <w:tc>
          <w:tcPr>
            <w:tcW w:w="693" w:type="dxa"/>
          </w:tcPr>
          <w:p w:rsidR="003F65A0" w:rsidRPr="00F350B3" w:rsidRDefault="003F65A0" w:rsidP="007416BD">
            <w:pPr>
              <w:jc w:val="center"/>
              <w:rPr>
                <w:rFonts w:ascii="Times New Roman" w:hAnsi="Times New Roman"/>
                <w:b/>
                <w:lang w:val="uk-UA"/>
              </w:rPr>
            </w:pPr>
            <w:r w:rsidRPr="00F350B3">
              <w:rPr>
                <w:rFonts w:ascii="Times New Roman" w:hAnsi="Times New Roman"/>
                <w:b/>
                <w:lang w:val="uk-UA"/>
              </w:rPr>
              <w:t>№</w:t>
            </w:r>
          </w:p>
          <w:p w:rsidR="003F65A0" w:rsidRPr="00F350B3" w:rsidRDefault="003F65A0" w:rsidP="007416BD">
            <w:pPr>
              <w:jc w:val="center"/>
              <w:rPr>
                <w:rFonts w:ascii="Times New Roman" w:hAnsi="Times New Roman"/>
                <w:b/>
                <w:lang w:val="uk-UA"/>
              </w:rPr>
            </w:pPr>
            <w:r w:rsidRPr="00F350B3">
              <w:rPr>
                <w:rFonts w:ascii="Times New Roman" w:hAnsi="Times New Roman"/>
                <w:b/>
                <w:lang w:val="uk-UA"/>
              </w:rPr>
              <w:t>з/п</w:t>
            </w:r>
          </w:p>
        </w:tc>
        <w:tc>
          <w:tcPr>
            <w:tcW w:w="4770" w:type="dxa"/>
          </w:tcPr>
          <w:p w:rsidR="003F65A0" w:rsidRPr="00F350B3" w:rsidRDefault="003F65A0" w:rsidP="007416BD">
            <w:pPr>
              <w:jc w:val="center"/>
              <w:rPr>
                <w:rFonts w:ascii="Times New Roman" w:hAnsi="Times New Roman"/>
                <w:b/>
                <w:lang w:val="uk-UA"/>
              </w:rPr>
            </w:pPr>
            <w:r w:rsidRPr="00F350B3">
              <w:rPr>
                <w:rFonts w:ascii="Times New Roman" w:hAnsi="Times New Roman"/>
                <w:b/>
                <w:lang w:val="uk-UA"/>
              </w:rPr>
              <w:t>Заходи</w:t>
            </w:r>
          </w:p>
        </w:tc>
        <w:tc>
          <w:tcPr>
            <w:tcW w:w="1360" w:type="dxa"/>
          </w:tcPr>
          <w:p w:rsidR="003F65A0" w:rsidRPr="00F350B3" w:rsidRDefault="003F65A0" w:rsidP="007416BD">
            <w:pPr>
              <w:jc w:val="center"/>
              <w:rPr>
                <w:rFonts w:ascii="Times New Roman" w:hAnsi="Times New Roman"/>
                <w:b/>
                <w:lang w:val="uk-UA"/>
              </w:rPr>
            </w:pPr>
            <w:r w:rsidRPr="00F350B3">
              <w:rPr>
                <w:rFonts w:ascii="Times New Roman" w:hAnsi="Times New Roman"/>
                <w:b/>
                <w:lang w:val="uk-UA"/>
              </w:rPr>
              <w:t>Термін виконання</w:t>
            </w:r>
          </w:p>
        </w:tc>
        <w:tc>
          <w:tcPr>
            <w:tcW w:w="1650" w:type="dxa"/>
          </w:tcPr>
          <w:p w:rsidR="003F65A0" w:rsidRPr="00F350B3" w:rsidRDefault="003F65A0" w:rsidP="007416BD">
            <w:pPr>
              <w:jc w:val="center"/>
              <w:rPr>
                <w:rFonts w:ascii="Times New Roman" w:hAnsi="Times New Roman"/>
                <w:b/>
                <w:lang w:val="uk-UA"/>
              </w:rPr>
            </w:pPr>
            <w:r w:rsidRPr="00F350B3">
              <w:rPr>
                <w:rFonts w:ascii="Times New Roman" w:hAnsi="Times New Roman"/>
                <w:b/>
                <w:lang w:val="uk-UA"/>
              </w:rPr>
              <w:t>Відповідальний</w:t>
            </w:r>
          </w:p>
        </w:tc>
        <w:tc>
          <w:tcPr>
            <w:tcW w:w="1557" w:type="dxa"/>
          </w:tcPr>
          <w:p w:rsidR="003F65A0" w:rsidRPr="00F350B3" w:rsidRDefault="003F65A0" w:rsidP="007416BD">
            <w:pPr>
              <w:jc w:val="center"/>
              <w:rPr>
                <w:rFonts w:ascii="Times New Roman" w:hAnsi="Times New Roman"/>
                <w:b/>
                <w:lang w:val="uk-UA"/>
              </w:rPr>
            </w:pPr>
            <w:r w:rsidRPr="00F350B3">
              <w:rPr>
                <w:rFonts w:ascii="Times New Roman" w:hAnsi="Times New Roman"/>
                <w:b/>
                <w:lang w:val="uk-UA"/>
              </w:rPr>
              <w:t>Відмітка про виконання</w:t>
            </w:r>
          </w:p>
        </w:tc>
      </w:tr>
      <w:tr w:rsidR="003F65A0" w:rsidRPr="00F350B3" w:rsidTr="007416BD">
        <w:tc>
          <w:tcPr>
            <w:tcW w:w="693" w:type="dxa"/>
          </w:tcPr>
          <w:p w:rsidR="003F65A0" w:rsidRPr="00F350B3" w:rsidRDefault="003F65A0" w:rsidP="007416BD">
            <w:pPr>
              <w:jc w:val="center"/>
              <w:rPr>
                <w:rFonts w:ascii="Times New Roman" w:hAnsi="Times New Roman"/>
                <w:lang w:val="uk-UA"/>
              </w:rPr>
            </w:pPr>
          </w:p>
          <w:p w:rsidR="003F65A0" w:rsidRPr="00F350B3" w:rsidRDefault="003F65A0" w:rsidP="007416BD">
            <w:pPr>
              <w:jc w:val="center"/>
              <w:rPr>
                <w:rFonts w:ascii="Times New Roman" w:hAnsi="Times New Roman"/>
                <w:lang w:val="uk-UA"/>
              </w:rPr>
            </w:pPr>
            <w:r w:rsidRPr="00F350B3">
              <w:rPr>
                <w:rFonts w:ascii="Times New Roman" w:hAnsi="Times New Roman"/>
                <w:lang w:val="uk-UA"/>
              </w:rPr>
              <w:t>1</w:t>
            </w:r>
          </w:p>
        </w:tc>
        <w:tc>
          <w:tcPr>
            <w:tcW w:w="4770" w:type="dxa"/>
            <w:tcBorders>
              <w:top w:val="single" w:sz="4" w:space="0" w:color="000080"/>
              <w:left w:val="single" w:sz="4" w:space="0" w:color="000080"/>
              <w:bottom w:val="single" w:sz="4" w:space="0" w:color="000080"/>
              <w:right w:val="single" w:sz="4" w:space="0" w:color="000080"/>
            </w:tcBorders>
          </w:tcPr>
          <w:p w:rsidR="003F65A0" w:rsidRPr="00F350B3" w:rsidRDefault="003F65A0" w:rsidP="007416BD">
            <w:pPr>
              <w:jc w:val="both"/>
              <w:rPr>
                <w:rFonts w:ascii="Times New Roman" w:eastAsia="Times New Roman" w:hAnsi="Times New Roman"/>
                <w:spacing w:val="5"/>
                <w:lang w:val="uk-UA"/>
              </w:rPr>
            </w:pPr>
            <w:r w:rsidRPr="00F350B3">
              <w:rPr>
                <w:rFonts w:ascii="Times New Roman" w:eastAsia="Times New Roman" w:hAnsi="Times New Roman"/>
                <w:spacing w:val="5"/>
                <w:lang w:val="uk-UA"/>
              </w:rPr>
              <w:t>Організувати постійний контроль за здобуттям повної загальної середньої освіти</w:t>
            </w:r>
          </w:p>
        </w:tc>
        <w:tc>
          <w:tcPr>
            <w:tcW w:w="1360" w:type="dxa"/>
            <w:shd w:val="clear" w:color="auto" w:fill="auto"/>
          </w:tcPr>
          <w:p w:rsidR="003F65A0" w:rsidRPr="00F350B3" w:rsidRDefault="003F65A0" w:rsidP="007416BD">
            <w:pPr>
              <w:jc w:val="center"/>
              <w:rPr>
                <w:rFonts w:ascii="Times New Roman" w:eastAsia="Times New Roman" w:hAnsi="Times New Roman"/>
                <w:lang w:val="uk-UA"/>
              </w:rPr>
            </w:pPr>
            <w:r w:rsidRPr="00F350B3">
              <w:rPr>
                <w:rFonts w:ascii="Times New Roman" w:eastAsia="Times New Roman"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3F65A0" w:rsidRPr="00F350B3" w:rsidRDefault="003F65A0" w:rsidP="007416BD">
            <w:pPr>
              <w:jc w:val="center"/>
              <w:rPr>
                <w:rFonts w:ascii="Times New Roman" w:eastAsia="Times New Roman" w:hAnsi="Times New Roman"/>
                <w:lang w:val="uk-UA"/>
              </w:rPr>
            </w:pPr>
            <w:r w:rsidRPr="00F350B3">
              <w:rPr>
                <w:rFonts w:ascii="Times New Roman" w:eastAsia="Times New Roman" w:hAnsi="Times New Roman"/>
                <w:lang w:val="uk-UA"/>
              </w:rPr>
              <w:t>Адміністрація школи</w:t>
            </w:r>
          </w:p>
        </w:tc>
        <w:tc>
          <w:tcPr>
            <w:tcW w:w="1557" w:type="dxa"/>
            <w:tcBorders>
              <w:top w:val="single" w:sz="4" w:space="0" w:color="000080"/>
              <w:left w:val="single" w:sz="4" w:space="0" w:color="000080"/>
              <w:bottom w:val="single" w:sz="4" w:space="0" w:color="000080"/>
              <w:right w:val="single" w:sz="4" w:space="0" w:color="000080"/>
            </w:tcBorders>
          </w:tcPr>
          <w:p w:rsidR="003F65A0" w:rsidRPr="00F350B3" w:rsidRDefault="003F65A0" w:rsidP="007416BD">
            <w:pPr>
              <w:jc w:val="center"/>
              <w:rPr>
                <w:rFonts w:ascii="Times New Roman" w:eastAsia="Times New Roman" w:hAnsi="Times New Roman"/>
                <w:lang w:val="uk-UA"/>
              </w:rPr>
            </w:pPr>
          </w:p>
        </w:tc>
      </w:tr>
      <w:tr w:rsidR="003F65A0" w:rsidRPr="00F350B3" w:rsidTr="007416BD">
        <w:tc>
          <w:tcPr>
            <w:tcW w:w="693" w:type="dxa"/>
          </w:tcPr>
          <w:p w:rsidR="003F65A0" w:rsidRPr="00F350B3" w:rsidRDefault="003F65A0" w:rsidP="007416BD">
            <w:pPr>
              <w:jc w:val="center"/>
              <w:rPr>
                <w:rFonts w:ascii="Times New Roman" w:hAnsi="Times New Roman"/>
                <w:lang w:val="uk-UA"/>
              </w:rPr>
            </w:pPr>
            <w:r w:rsidRPr="00F350B3">
              <w:rPr>
                <w:rFonts w:ascii="Times New Roman" w:hAnsi="Times New Roman"/>
                <w:lang w:val="uk-UA"/>
              </w:rPr>
              <w:t>2</w:t>
            </w:r>
          </w:p>
        </w:tc>
        <w:tc>
          <w:tcPr>
            <w:tcW w:w="4770" w:type="dxa"/>
            <w:tcBorders>
              <w:top w:val="single" w:sz="4" w:space="0" w:color="000080"/>
              <w:left w:val="single" w:sz="4" w:space="0" w:color="000080"/>
              <w:bottom w:val="single" w:sz="4" w:space="0" w:color="000080"/>
              <w:right w:val="single" w:sz="4" w:space="0" w:color="000080"/>
            </w:tcBorders>
          </w:tcPr>
          <w:p w:rsidR="003F65A0" w:rsidRPr="00F350B3" w:rsidRDefault="003F65A0" w:rsidP="007416BD">
            <w:pPr>
              <w:jc w:val="both"/>
              <w:rPr>
                <w:rFonts w:ascii="Times New Roman" w:eastAsia="Times New Roman" w:hAnsi="Times New Roman"/>
                <w:spacing w:val="4"/>
                <w:lang w:val="uk-UA"/>
              </w:rPr>
            </w:pPr>
            <w:r w:rsidRPr="00F350B3">
              <w:rPr>
                <w:rFonts w:ascii="Times New Roman" w:eastAsia="Times New Roman" w:hAnsi="Times New Roman"/>
                <w:spacing w:val="5"/>
                <w:lang w:val="uk-UA"/>
              </w:rPr>
              <w:t>Вести роз’яснювальну роботу серед на</w:t>
            </w:r>
            <w:r w:rsidRPr="00F350B3">
              <w:rPr>
                <w:rFonts w:ascii="Times New Roman" w:eastAsia="Times New Roman" w:hAnsi="Times New Roman"/>
                <w:spacing w:val="7"/>
                <w:lang w:val="uk-UA"/>
              </w:rPr>
              <w:t xml:space="preserve">селення щодо обов’язковості здобуття дітьми та підлітками </w:t>
            </w:r>
            <w:r w:rsidRPr="00F350B3">
              <w:rPr>
                <w:rFonts w:ascii="Times New Roman" w:eastAsia="Times New Roman" w:hAnsi="Times New Roman"/>
                <w:spacing w:val="4"/>
                <w:lang w:val="uk-UA"/>
              </w:rPr>
              <w:t>повної загальної середньої освіти</w:t>
            </w:r>
          </w:p>
        </w:tc>
        <w:tc>
          <w:tcPr>
            <w:tcW w:w="1360" w:type="dxa"/>
            <w:shd w:val="clear" w:color="auto" w:fill="auto"/>
          </w:tcPr>
          <w:p w:rsidR="003F65A0" w:rsidRPr="00F350B3" w:rsidRDefault="003F65A0" w:rsidP="007416BD">
            <w:pPr>
              <w:jc w:val="center"/>
              <w:rPr>
                <w:rFonts w:ascii="Times New Roman" w:eastAsia="Times New Roman" w:hAnsi="Times New Roman"/>
                <w:lang w:val="uk-UA"/>
              </w:rPr>
            </w:pPr>
            <w:r w:rsidRPr="00F350B3">
              <w:rPr>
                <w:rFonts w:ascii="Times New Roman" w:eastAsia="Times New Roman"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3F65A0" w:rsidRPr="00F350B3" w:rsidRDefault="003F65A0" w:rsidP="007416BD">
            <w:pPr>
              <w:jc w:val="center"/>
              <w:rPr>
                <w:rFonts w:ascii="Times New Roman" w:eastAsia="Times New Roman" w:hAnsi="Times New Roman"/>
                <w:lang w:val="uk-UA"/>
              </w:rPr>
            </w:pPr>
            <w:r w:rsidRPr="00F350B3">
              <w:rPr>
                <w:rFonts w:ascii="Times New Roman" w:eastAsia="Times New Roman" w:hAnsi="Times New Roman"/>
                <w:lang w:val="uk-UA"/>
              </w:rPr>
              <w:t>Адміністрація школи, педколектив</w:t>
            </w:r>
          </w:p>
        </w:tc>
        <w:tc>
          <w:tcPr>
            <w:tcW w:w="1557" w:type="dxa"/>
            <w:tcBorders>
              <w:top w:val="single" w:sz="4" w:space="0" w:color="000080"/>
              <w:left w:val="single" w:sz="4" w:space="0" w:color="000080"/>
              <w:bottom w:val="single" w:sz="4" w:space="0" w:color="000080"/>
              <w:right w:val="single" w:sz="4" w:space="0" w:color="000080"/>
            </w:tcBorders>
          </w:tcPr>
          <w:p w:rsidR="003F65A0" w:rsidRPr="00F350B3" w:rsidRDefault="003F65A0" w:rsidP="007416BD">
            <w:pPr>
              <w:jc w:val="center"/>
              <w:rPr>
                <w:rFonts w:ascii="Times New Roman" w:eastAsia="Times New Roman" w:hAnsi="Times New Roman"/>
                <w:lang w:val="uk-UA"/>
              </w:rPr>
            </w:pPr>
          </w:p>
        </w:tc>
      </w:tr>
      <w:tr w:rsidR="003F65A0" w:rsidRPr="00F350B3" w:rsidTr="007416BD">
        <w:tc>
          <w:tcPr>
            <w:tcW w:w="693" w:type="dxa"/>
          </w:tcPr>
          <w:p w:rsidR="003F65A0" w:rsidRPr="00F350B3" w:rsidRDefault="003F65A0" w:rsidP="007416BD">
            <w:pPr>
              <w:jc w:val="center"/>
              <w:rPr>
                <w:rFonts w:ascii="Times New Roman" w:hAnsi="Times New Roman"/>
                <w:lang w:val="uk-UA"/>
              </w:rPr>
            </w:pPr>
            <w:r w:rsidRPr="00F350B3">
              <w:rPr>
                <w:rFonts w:ascii="Times New Roman" w:hAnsi="Times New Roman"/>
                <w:lang w:val="uk-UA"/>
              </w:rPr>
              <w:t>3</w:t>
            </w:r>
          </w:p>
        </w:tc>
        <w:tc>
          <w:tcPr>
            <w:tcW w:w="4770" w:type="dxa"/>
            <w:tcBorders>
              <w:top w:val="single" w:sz="4" w:space="0" w:color="000080"/>
              <w:left w:val="single" w:sz="4" w:space="0" w:color="000080"/>
              <w:bottom w:val="single" w:sz="4" w:space="0" w:color="000080"/>
              <w:right w:val="single" w:sz="4" w:space="0" w:color="000080"/>
            </w:tcBorders>
          </w:tcPr>
          <w:p w:rsidR="003F65A0" w:rsidRPr="00F350B3" w:rsidRDefault="003F65A0" w:rsidP="007416BD">
            <w:pPr>
              <w:jc w:val="both"/>
              <w:rPr>
                <w:rFonts w:ascii="Times New Roman" w:eastAsia="Times New Roman" w:hAnsi="Times New Roman"/>
                <w:spacing w:val="9"/>
                <w:lang w:val="uk-UA"/>
              </w:rPr>
            </w:pPr>
            <w:r w:rsidRPr="00F350B3">
              <w:rPr>
                <w:rFonts w:ascii="Times New Roman" w:eastAsia="Times New Roman" w:hAnsi="Times New Roman"/>
                <w:spacing w:val="4"/>
                <w:lang w:val="uk-UA"/>
              </w:rPr>
              <w:t xml:space="preserve">Систематично проводити роботу щодо залучення до навчання </w:t>
            </w:r>
            <w:r w:rsidRPr="00F350B3">
              <w:rPr>
                <w:rFonts w:ascii="Times New Roman" w:eastAsia="Times New Roman" w:hAnsi="Times New Roman"/>
                <w:spacing w:val="9"/>
                <w:lang w:val="uk-UA"/>
              </w:rPr>
              <w:t>дітей і підлітків від 6 до 18 років.</w:t>
            </w:r>
          </w:p>
          <w:p w:rsidR="003F65A0" w:rsidRPr="00F350B3" w:rsidRDefault="003F65A0" w:rsidP="007416BD">
            <w:pPr>
              <w:jc w:val="both"/>
              <w:rPr>
                <w:rFonts w:ascii="Times New Roman" w:eastAsia="Times New Roman" w:hAnsi="Times New Roman"/>
                <w:spacing w:val="9"/>
                <w:lang w:val="uk-UA"/>
              </w:rPr>
            </w:pPr>
          </w:p>
        </w:tc>
        <w:tc>
          <w:tcPr>
            <w:tcW w:w="1360" w:type="dxa"/>
            <w:shd w:val="clear" w:color="auto" w:fill="auto"/>
          </w:tcPr>
          <w:p w:rsidR="003F65A0" w:rsidRPr="00F350B3" w:rsidRDefault="003F65A0" w:rsidP="007416BD">
            <w:pPr>
              <w:jc w:val="center"/>
              <w:rPr>
                <w:rFonts w:ascii="Times New Roman" w:eastAsia="Times New Roman" w:hAnsi="Times New Roman"/>
                <w:lang w:val="uk-UA"/>
              </w:rPr>
            </w:pPr>
            <w:r w:rsidRPr="00F350B3">
              <w:rPr>
                <w:rFonts w:ascii="Times New Roman" w:eastAsia="Times New Roman"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3F65A0" w:rsidRPr="00F350B3" w:rsidRDefault="003F65A0" w:rsidP="007416BD">
            <w:pPr>
              <w:tabs>
                <w:tab w:val="left" w:pos="646"/>
              </w:tabs>
              <w:jc w:val="center"/>
              <w:rPr>
                <w:rFonts w:ascii="Times New Roman" w:eastAsia="Times New Roman" w:hAnsi="Times New Roman"/>
                <w:lang w:val="uk-UA"/>
              </w:rPr>
            </w:pPr>
            <w:r w:rsidRPr="00F350B3">
              <w:rPr>
                <w:rFonts w:ascii="Times New Roman" w:eastAsia="Times New Roman" w:hAnsi="Times New Roman"/>
                <w:lang w:val="uk-UA"/>
              </w:rPr>
              <w:t>Адміністрація школи, педколектив</w:t>
            </w:r>
          </w:p>
        </w:tc>
        <w:tc>
          <w:tcPr>
            <w:tcW w:w="1557" w:type="dxa"/>
            <w:tcBorders>
              <w:top w:val="single" w:sz="4" w:space="0" w:color="000080"/>
              <w:left w:val="single" w:sz="4" w:space="0" w:color="000080"/>
              <w:bottom w:val="single" w:sz="4" w:space="0" w:color="000080"/>
              <w:right w:val="single" w:sz="4" w:space="0" w:color="000080"/>
            </w:tcBorders>
          </w:tcPr>
          <w:p w:rsidR="003F65A0" w:rsidRPr="00F350B3" w:rsidRDefault="003F65A0" w:rsidP="007416BD">
            <w:pPr>
              <w:tabs>
                <w:tab w:val="left" w:pos="646"/>
              </w:tabs>
              <w:jc w:val="center"/>
              <w:rPr>
                <w:rFonts w:ascii="Times New Roman" w:eastAsia="Times New Roman" w:hAnsi="Times New Roman"/>
                <w:lang w:val="uk-UA"/>
              </w:rPr>
            </w:pPr>
          </w:p>
        </w:tc>
      </w:tr>
      <w:tr w:rsidR="003F65A0" w:rsidRPr="00F350B3" w:rsidTr="007416BD">
        <w:tc>
          <w:tcPr>
            <w:tcW w:w="693" w:type="dxa"/>
          </w:tcPr>
          <w:p w:rsidR="003F65A0" w:rsidRPr="00F350B3" w:rsidRDefault="003F65A0" w:rsidP="007416BD">
            <w:pPr>
              <w:jc w:val="center"/>
              <w:rPr>
                <w:rFonts w:ascii="Times New Roman" w:hAnsi="Times New Roman"/>
                <w:lang w:val="uk-UA"/>
              </w:rPr>
            </w:pPr>
            <w:r w:rsidRPr="00F350B3">
              <w:rPr>
                <w:rFonts w:ascii="Times New Roman" w:hAnsi="Times New Roman"/>
                <w:lang w:val="uk-UA"/>
              </w:rPr>
              <w:t>4</w:t>
            </w:r>
          </w:p>
        </w:tc>
        <w:tc>
          <w:tcPr>
            <w:tcW w:w="4770" w:type="dxa"/>
            <w:tcBorders>
              <w:top w:val="single" w:sz="4" w:space="0" w:color="000080"/>
              <w:left w:val="single" w:sz="4" w:space="0" w:color="000080"/>
              <w:bottom w:val="single" w:sz="4" w:space="0" w:color="000080"/>
              <w:right w:val="single" w:sz="4" w:space="0" w:color="000080"/>
            </w:tcBorders>
          </w:tcPr>
          <w:p w:rsidR="003F65A0" w:rsidRPr="00F350B3" w:rsidRDefault="003F65A0" w:rsidP="007416BD">
            <w:pPr>
              <w:jc w:val="both"/>
              <w:rPr>
                <w:rFonts w:ascii="Times New Roman" w:eastAsia="Times New Roman" w:hAnsi="Times New Roman"/>
                <w:spacing w:val="6"/>
                <w:lang w:val="uk-UA"/>
              </w:rPr>
            </w:pPr>
            <w:r w:rsidRPr="00F350B3">
              <w:rPr>
                <w:rFonts w:ascii="Times New Roman" w:eastAsia="Times New Roman" w:hAnsi="Times New Roman"/>
                <w:spacing w:val="7"/>
                <w:lang w:val="uk-UA"/>
              </w:rPr>
              <w:t xml:space="preserve">Провести аналіз кількості дітей і підлітків, що проживають </w:t>
            </w:r>
            <w:r w:rsidRPr="00F350B3">
              <w:rPr>
                <w:rFonts w:ascii="Times New Roman" w:eastAsia="Times New Roman" w:hAnsi="Times New Roman"/>
                <w:spacing w:val="6"/>
                <w:lang w:val="uk-UA"/>
              </w:rPr>
              <w:t>на території обслуговування школи в порівнянні з кількістю дітей, що навчаться в  школі.</w:t>
            </w:r>
          </w:p>
          <w:p w:rsidR="003F65A0" w:rsidRPr="00F350B3" w:rsidRDefault="003F65A0" w:rsidP="007416BD">
            <w:pPr>
              <w:jc w:val="both"/>
              <w:rPr>
                <w:rFonts w:ascii="Times New Roman" w:eastAsia="Times New Roman" w:hAnsi="Times New Roman"/>
                <w:spacing w:val="6"/>
                <w:lang w:val="uk-UA"/>
              </w:rPr>
            </w:pPr>
          </w:p>
        </w:tc>
        <w:tc>
          <w:tcPr>
            <w:tcW w:w="1360" w:type="dxa"/>
            <w:tcBorders>
              <w:top w:val="single" w:sz="4" w:space="0" w:color="000080"/>
              <w:left w:val="single" w:sz="4" w:space="0" w:color="000080"/>
              <w:bottom w:val="single" w:sz="4" w:space="0" w:color="000080"/>
              <w:right w:val="single" w:sz="4" w:space="0" w:color="000080"/>
            </w:tcBorders>
          </w:tcPr>
          <w:p w:rsidR="003F65A0" w:rsidRPr="00F350B3" w:rsidRDefault="00667211" w:rsidP="00667211">
            <w:pPr>
              <w:jc w:val="center"/>
              <w:rPr>
                <w:rFonts w:ascii="Times New Roman" w:eastAsia="Times New Roman" w:hAnsi="Times New Roman"/>
                <w:lang w:val="uk-UA"/>
              </w:rPr>
            </w:pPr>
            <w:r>
              <w:rPr>
                <w:rFonts w:ascii="Times New Roman" w:eastAsia="Times New Roman" w:hAnsi="Times New Roman"/>
                <w:lang w:val="uk-UA"/>
              </w:rPr>
              <w:t>До 01.09</w:t>
            </w:r>
          </w:p>
        </w:tc>
        <w:tc>
          <w:tcPr>
            <w:tcW w:w="1650" w:type="dxa"/>
            <w:tcBorders>
              <w:top w:val="single" w:sz="4" w:space="0" w:color="000080"/>
              <w:left w:val="single" w:sz="4" w:space="0" w:color="000080"/>
              <w:bottom w:val="single" w:sz="4" w:space="0" w:color="000080"/>
              <w:right w:val="single" w:sz="4" w:space="0" w:color="000080"/>
            </w:tcBorders>
          </w:tcPr>
          <w:p w:rsidR="003F65A0" w:rsidRPr="00F350B3" w:rsidRDefault="003F65A0" w:rsidP="007416BD">
            <w:pPr>
              <w:jc w:val="center"/>
              <w:rPr>
                <w:rFonts w:ascii="Times New Roman" w:eastAsia="Times New Roman" w:hAnsi="Times New Roman"/>
                <w:lang w:val="uk-UA"/>
              </w:rPr>
            </w:pPr>
          </w:p>
        </w:tc>
        <w:tc>
          <w:tcPr>
            <w:tcW w:w="1557" w:type="dxa"/>
            <w:tcBorders>
              <w:top w:val="single" w:sz="4" w:space="0" w:color="000080"/>
              <w:left w:val="single" w:sz="4" w:space="0" w:color="000080"/>
              <w:bottom w:val="single" w:sz="4" w:space="0" w:color="000080"/>
              <w:right w:val="single" w:sz="4" w:space="0" w:color="000080"/>
            </w:tcBorders>
          </w:tcPr>
          <w:p w:rsidR="003F65A0" w:rsidRPr="00F350B3" w:rsidRDefault="003F65A0" w:rsidP="007416BD">
            <w:pPr>
              <w:jc w:val="center"/>
              <w:rPr>
                <w:rFonts w:ascii="Times New Roman" w:eastAsia="Times New Roman" w:hAnsi="Times New Roman"/>
                <w:lang w:val="uk-UA"/>
              </w:rPr>
            </w:pPr>
          </w:p>
        </w:tc>
      </w:tr>
      <w:tr w:rsidR="003F65A0" w:rsidRPr="00AB74C4" w:rsidTr="007416BD">
        <w:tc>
          <w:tcPr>
            <w:tcW w:w="693" w:type="dxa"/>
          </w:tcPr>
          <w:p w:rsidR="003F65A0" w:rsidRPr="00AB74C4" w:rsidRDefault="003F65A0" w:rsidP="007416BD">
            <w:pPr>
              <w:jc w:val="center"/>
              <w:rPr>
                <w:rFonts w:ascii="Times New Roman" w:hAnsi="Times New Roman"/>
                <w:color w:val="FF0000"/>
                <w:lang w:val="uk-UA"/>
              </w:rPr>
            </w:pPr>
            <w:r w:rsidRPr="00B46738">
              <w:rPr>
                <w:rFonts w:ascii="Times New Roman" w:hAnsi="Times New Roman"/>
                <w:lang w:val="uk-UA"/>
              </w:rPr>
              <w:t>5</w:t>
            </w:r>
          </w:p>
        </w:tc>
        <w:tc>
          <w:tcPr>
            <w:tcW w:w="4770" w:type="dxa"/>
            <w:tcBorders>
              <w:top w:val="single" w:sz="4" w:space="0" w:color="000080"/>
              <w:left w:val="single" w:sz="4" w:space="0" w:color="000080"/>
              <w:bottom w:val="single" w:sz="4" w:space="0" w:color="000080"/>
              <w:right w:val="single" w:sz="4" w:space="0" w:color="000080"/>
            </w:tcBorders>
          </w:tcPr>
          <w:p w:rsidR="003F65A0" w:rsidRPr="00F350B3" w:rsidRDefault="003F65A0" w:rsidP="007416BD">
            <w:pPr>
              <w:jc w:val="both"/>
              <w:rPr>
                <w:rFonts w:ascii="Times New Roman" w:eastAsia="Times New Roman" w:hAnsi="Times New Roman"/>
                <w:lang w:val="uk-UA"/>
              </w:rPr>
            </w:pPr>
            <w:r w:rsidRPr="00F350B3">
              <w:rPr>
                <w:rFonts w:ascii="Times New Roman" w:eastAsia="Times New Roman" w:hAnsi="Times New Roman"/>
                <w:spacing w:val="6"/>
                <w:lang w:val="uk-UA"/>
              </w:rPr>
              <w:t>Брати участь у Всеукраїнському рейді «Урок»:</w:t>
            </w:r>
          </w:p>
          <w:p w:rsidR="003F65A0" w:rsidRPr="00F350B3" w:rsidRDefault="003F65A0" w:rsidP="007416BD">
            <w:pPr>
              <w:shd w:val="clear" w:color="auto" w:fill="FFFFFF"/>
              <w:ind w:left="24" w:firstLine="304"/>
              <w:jc w:val="both"/>
              <w:rPr>
                <w:rFonts w:ascii="Times New Roman" w:eastAsia="Times New Roman" w:hAnsi="Times New Roman"/>
                <w:lang w:val="uk-UA"/>
              </w:rPr>
            </w:pPr>
            <w:r w:rsidRPr="00F350B3">
              <w:rPr>
                <w:rFonts w:ascii="Times New Roman" w:eastAsia="Times New Roman" w:hAnsi="Times New Roman"/>
                <w:spacing w:val="3"/>
                <w:lang w:val="uk-UA"/>
              </w:rPr>
              <w:t>• залучати до навчання підлітків, відрахованих з технікумів, коледжів, училищ; неповнолітніх, які перебувають на спеціальному обліку в районній службі у справах неповнолітніх та районному відділенні кримінальної міліції у справах не</w:t>
            </w:r>
            <w:r w:rsidRPr="00F350B3">
              <w:rPr>
                <w:rFonts w:ascii="Times New Roman" w:eastAsia="Times New Roman" w:hAnsi="Times New Roman"/>
                <w:spacing w:val="1"/>
                <w:lang w:val="uk-UA"/>
              </w:rPr>
              <w:t>повнолітніх; неповнолітніх, які виховуються в неблагополуч</w:t>
            </w:r>
            <w:r w:rsidRPr="00F350B3">
              <w:rPr>
                <w:rFonts w:ascii="Times New Roman" w:eastAsia="Times New Roman" w:hAnsi="Times New Roman"/>
                <w:spacing w:val="2"/>
                <w:lang w:val="uk-UA"/>
              </w:rPr>
              <w:t xml:space="preserve">них родинах; дітей-сиріт та дітей, позбавлених батьківського піклування; дітей з малозабезпечених сімей та багатодітних </w:t>
            </w:r>
            <w:r w:rsidRPr="00F350B3">
              <w:rPr>
                <w:rFonts w:ascii="Times New Roman" w:eastAsia="Times New Roman" w:hAnsi="Times New Roman"/>
                <w:spacing w:val="-4"/>
                <w:lang w:val="uk-UA"/>
              </w:rPr>
              <w:t>сімей;</w:t>
            </w:r>
          </w:p>
          <w:p w:rsidR="003F65A0" w:rsidRPr="00F350B3" w:rsidRDefault="003F65A0" w:rsidP="007416BD">
            <w:pPr>
              <w:shd w:val="clear" w:color="auto" w:fill="FFFFFF"/>
              <w:ind w:firstLine="293"/>
              <w:jc w:val="both"/>
              <w:rPr>
                <w:rFonts w:ascii="Times New Roman" w:eastAsia="Times New Roman" w:hAnsi="Times New Roman"/>
                <w:lang w:val="uk-UA"/>
              </w:rPr>
            </w:pPr>
            <w:r w:rsidRPr="00F350B3">
              <w:rPr>
                <w:rFonts w:ascii="Times New Roman" w:eastAsia="Times New Roman" w:hAnsi="Times New Roman"/>
                <w:spacing w:val="6"/>
                <w:lang w:val="uk-UA"/>
              </w:rPr>
              <w:t>• тримати під контролем учнів, які схильні до пропусків занять без поважних причин</w:t>
            </w:r>
          </w:p>
        </w:tc>
        <w:tc>
          <w:tcPr>
            <w:tcW w:w="1360" w:type="dxa"/>
            <w:shd w:val="clear" w:color="auto" w:fill="auto"/>
          </w:tcPr>
          <w:p w:rsidR="003F65A0" w:rsidRPr="00583982" w:rsidRDefault="003F65A0" w:rsidP="007416BD">
            <w:pPr>
              <w:jc w:val="center"/>
              <w:rPr>
                <w:rFonts w:ascii="Times New Roman" w:eastAsia="Times New Roman" w:hAnsi="Times New Roman"/>
                <w:lang w:val="uk-UA"/>
              </w:rPr>
            </w:pPr>
            <w:r w:rsidRPr="00583982">
              <w:rPr>
                <w:rFonts w:ascii="Times New Roman" w:eastAsia="Times New Roman"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3F65A0" w:rsidRPr="00583982" w:rsidRDefault="003F65A0" w:rsidP="007416BD">
            <w:pPr>
              <w:jc w:val="center"/>
              <w:rPr>
                <w:rFonts w:ascii="Times New Roman" w:eastAsia="Times New Roman" w:hAnsi="Times New Roman"/>
                <w:lang w:val="uk-UA"/>
              </w:rPr>
            </w:pPr>
            <w:r w:rsidRPr="00583982">
              <w:rPr>
                <w:rFonts w:ascii="Times New Roman" w:eastAsia="Times New Roman" w:hAnsi="Times New Roman"/>
                <w:lang w:val="uk-UA"/>
              </w:rPr>
              <w:t>Адміністрація школи</w:t>
            </w:r>
          </w:p>
        </w:tc>
        <w:tc>
          <w:tcPr>
            <w:tcW w:w="1557" w:type="dxa"/>
            <w:tcBorders>
              <w:top w:val="single" w:sz="4" w:space="0" w:color="000080"/>
              <w:left w:val="single" w:sz="4" w:space="0" w:color="000080"/>
              <w:bottom w:val="single" w:sz="4" w:space="0" w:color="000080"/>
              <w:right w:val="single" w:sz="4" w:space="0" w:color="000080"/>
            </w:tcBorders>
          </w:tcPr>
          <w:p w:rsidR="003F65A0" w:rsidRPr="00AB74C4" w:rsidRDefault="003F65A0" w:rsidP="007416BD">
            <w:pPr>
              <w:jc w:val="center"/>
              <w:rPr>
                <w:rFonts w:ascii="Times New Roman" w:eastAsia="Times New Roman" w:hAnsi="Times New Roman"/>
                <w:color w:val="FF0000"/>
                <w:lang w:val="uk-UA"/>
              </w:rPr>
            </w:pPr>
          </w:p>
        </w:tc>
      </w:tr>
      <w:tr w:rsidR="003F65A0" w:rsidRPr="00AB74C4" w:rsidTr="007416BD">
        <w:tc>
          <w:tcPr>
            <w:tcW w:w="693" w:type="dxa"/>
          </w:tcPr>
          <w:p w:rsidR="003F65A0" w:rsidRPr="00B46738" w:rsidRDefault="003F65A0" w:rsidP="007416BD">
            <w:pPr>
              <w:jc w:val="center"/>
              <w:rPr>
                <w:rFonts w:ascii="Times New Roman" w:hAnsi="Times New Roman"/>
                <w:lang w:val="uk-UA"/>
              </w:rPr>
            </w:pPr>
            <w:r w:rsidRPr="00B46738">
              <w:rPr>
                <w:rFonts w:ascii="Times New Roman" w:hAnsi="Times New Roman"/>
                <w:lang w:val="uk-UA"/>
              </w:rPr>
              <w:t>6</w:t>
            </w:r>
          </w:p>
        </w:tc>
        <w:tc>
          <w:tcPr>
            <w:tcW w:w="4770" w:type="dxa"/>
            <w:tcBorders>
              <w:top w:val="single" w:sz="4" w:space="0" w:color="000080"/>
              <w:left w:val="single" w:sz="4" w:space="0" w:color="000080"/>
              <w:bottom w:val="single" w:sz="4" w:space="0" w:color="000080"/>
              <w:right w:val="single" w:sz="4" w:space="0" w:color="000080"/>
            </w:tcBorders>
          </w:tcPr>
          <w:p w:rsidR="003F65A0" w:rsidRPr="00F350B3" w:rsidRDefault="003F65A0" w:rsidP="00667211">
            <w:pPr>
              <w:shd w:val="clear" w:color="auto" w:fill="FFFFFF"/>
              <w:jc w:val="both"/>
              <w:rPr>
                <w:rFonts w:ascii="Times New Roman" w:eastAsia="Times New Roman" w:hAnsi="Times New Roman"/>
                <w:lang w:val="uk-UA"/>
              </w:rPr>
            </w:pPr>
            <w:r w:rsidRPr="00F350B3">
              <w:rPr>
                <w:rFonts w:ascii="Times New Roman" w:eastAsia="Times New Roman" w:hAnsi="Times New Roman"/>
                <w:spacing w:val="7"/>
                <w:lang w:val="uk-UA"/>
              </w:rPr>
              <w:t xml:space="preserve">Перевірити явку дітей і підлітків шкільного віку до школи на підставі списків. Скласти «Список дітей </w:t>
            </w:r>
            <w:r w:rsidRPr="00F350B3">
              <w:rPr>
                <w:rFonts w:ascii="Times New Roman" w:eastAsia="Times New Roman" w:hAnsi="Times New Roman"/>
                <w:spacing w:val="10"/>
                <w:lang w:val="uk-UA"/>
              </w:rPr>
              <w:t>і підлітків, які не приступили до занять 1 вересня 202</w:t>
            </w:r>
            <w:r w:rsidR="00667211">
              <w:rPr>
                <w:rFonts w:ascii="Times New Roman" w:eastAsia="Times New Roman" w:hAnsi="Times New Roman"/>
                <w:spacing w:val="10"/>
                <w:lang w:val="uk-UA"/>
              </w:rPr>
              <w:t>2</w:t>
            </w:r>
            <w:r w:rsidRPr="00F350B3">
              <w:rPr>
                <w:rFonts w:ascii="Times New Roman" w:eastAsia="Times New Roman" w:hAnsi="Times New Roman"/>
                <w:spacing w:val="10"/>
                <w:lang w:val="uk-UA"/>
              </w:rPr>
              <w:t xml:space="preserve"> року </w:t>
            </w:r>
            <w:r w:rsidRPr="00F350B3">
              <w:rPr>
                <w:rFonts w:ascii="Times New Roman" w:eastAsia="Times New Roman" w:hAnsi="Times New Roman"/>
                <w:spacing w:val="6"/>
                <w:lang w:val="uk-UA"/>
              </w:rPr>
              <w:t xml:space="preserve">на території обслуговування» і подати його до відділу </w:t>
            </w:r>
            <w:r w:rsidRPr="00F350B3">
              <w:rPr>
                <w:rFonts w:ascii="Times New Roman" w:eastAsia="Times New Roman" w:hAnsi="Times New Roman"/>
                <w:spacing w:val="7"/>
                <w:lang w:val="uk-UA"/>
              </w:rPr>
              <w:t xml:space="preserve">освіти з інформацією про вжиті заходи щодо залучення таких </w:t>
            </w:r>
            <w:r w:rsidRPr="00F350B3">
              <w:rPr>
                <w:rFonts w:ascii="Times New Roman" w:eastAsia="Times New Roman" w:hAnsi="Times New Roman"/>
                <w:spacing w:val="6"/>
                <w:lang w:val="uk-UA"/>
              </w:rPr>
              <w:t>дітей до навчання.</w:t>
            </w:r>
          </w:p>
        </w:tc>
        <w:tc>
          <w:tcPr>
            <w:tcW w:w="1360" w:type="dxa"/>
            <w:tcBorders>
              <w:top w:val="single" w:sz="4" w:space="0" w:color="000080"/>
              <w:left w:val="single" w:sz="4" w:space="0" w:color="000080"/>
              <w:bottom w:val="single" w:sz="4" w:space="0" w:color="000080"/>
              <w:right w:val="single" w:sz="4" w:space="0" w:color="000080"/>
            </w:tcBorders>
          </w:tcPr>
          <w:p w:rsidR="003F65A0" w:rsidRPr="00583982" w:rsidRDefault="003F65A0" w:rsidP="00667211">
            <w:pPr>
              <w:jc w:val="center"/>
              <w:rPr>
                <w:rFonts w:ascii="Times New Roman" w:eastAsia="Times New Roman" w:hAnsi="Times New Roman"/>
                <w:lang w:val="uk-UA"/>
              </w:rPr>
            </w:pPr>
            <w:r w:rsidRPr="00583982">
              <w:rPr>
                <w:rFonts w:ascii="Times New Roman" w:eastAsia="Times New Roman" w:hAnsi="Times New Roman"/>
                <w:lang w:val="uk-UA"/>
              </w:rPr>
              <w:t>До 05.09</w:t>
            </w:r>
          </w:p>
        </w:tc>
        <w:tc>
          <w:tcPr>
            <w:tcW w:w="1650" w:type="dxa"/>
            <w:tcBorders>
              <w:top w:val="single" w:sz="4" w:space="0" w:color="000080"/>
              <w:left w:val="single" w:sz="4" w:space="0" w:color="000080"/>
              <w:bottom w:val="single" w:sz="4" w:space="0" w:color="000080"/>
              <w:right w:val="single" w:sz="4" w:space="0" w:color="000080"/>
            </w:tcBorders>
          </w:tcPr>
          <w:p w:rsidR="003F65A0" w:rsidRPr="00583982" w:rsidRDefault="003F65A0" w:rsidP="007416BD">
            <w:pPr>
              <w:jc w:val="center"/>
              <w:rPr>
                <w:rFonts w:ascii="Times New Roman" w:eastAsia="Times New Roman" w:hAnsi="Times New Roman"/>
                <w:lang w:val="uk-UA"/>
              </w:rPr>
            </w:pPr>
          </w:p>
        </w:tc>
        <w:tc>
          <w:tcPr>
            <w:tcW w:w="1557" w:type="dxa"/>
            <w:tcBorders>
              <w:top w:val="single" w:sz="4" w:space="0" w:color="000080"/>
              <w:left w:val="single" w:sz="4" w:space="0" w:color="000080"/>
              <w:bottom w:val="single" w:sz="4" w:space="0" w:color="000080"/>
              <w:right w:val="single" w:sz="4" w:space="0" w:color="000080"/>
            </w:tcBorders>
          </w:tcPr>
          <w:p w:rsidR="003F65A0" w:rsidRPr="00AB74C4" w:rsidRDefault="003F65A0" w:rsidP="007416BD">
            <w:pPr>
              <w:jc w:val="center"/>
              <w:rPr>
                <w:rFonts w:ascii="Times New Roman" w:eastAsia="Times New Roman" w:hAnsi="Times New Roman"/>
                <w:color w:val="FF0000"/>
                <w:lang w:val="uk-UA"/>
              </w:rPr>
            </w:pPr>
          </w:p>
        </w:tc>
      </w:tr>
      <w:tr w:rsidR="003F65A0" w:rsidRPr="00AB74C4" w:rsidTr="007416BD">
        <w:tc>
          <w:tcPr>
            <w:tcW w:w="693" w:type="dxa"/>
          </w:tcPr>
          <w:p w:rsidR="003F65A0" w:rsidRPr="00B46738" w:rsidRDefault="003F65A0" w:rsidP="007416BD">
            <w:pPr>
              <w:jc w:val="center"/>
              <w:rPr>
                <w:rFonts w:ascii="Times New Roman" w:hAnsi="Times New Roman"/>
                <w:lang w:val="uk-UA"/>
              </w:rPr>
            </w:pPr>
            <w:r w:rsidRPr="00B46738">
              <w:rPr>
                <w:rFonts w:ascii="Times New Roman" w:hAnsi="Times New Roman"/>
                <w:lang w:val="uk-UA"/>
              </w:rPr>
              <w:t>7</w:t>
            </w:r>
          </w:p>
        </w:tc>
        <w:tc>
          <w:tcPr>
            <w:tcW w:w="4770" w:type="dxa"/>
            <w:tcBorders>
              <w:top w:val="single" w:sz="4" w:space="0" w:color="000080"/>
              <w:left w:val="single" w:sz="4" w:space="0" w:color="000080"/>
              <w:bottom w:val="single" w:sz="4" w:space="0" w:color="000080"/>
              <w:right w:val="single" w:sz="4" w:space="0" w:color="000080"/>
            </w:tcBorders>
          </w:tcPr>
          <w:p w:rsidR="003F65A0" w:rsidRPr="00F350B3" w:rsidRDefault="003F65A0" w:rsidP="007416BD">
            <w:pPr>
              <w:shd w:val="clear" w:color="auto" w:fill="FFFFFF"/>
              <w:jc w:val="both"/>
              <w:rPr>
                <w:rFonts w:ascii="Times New Roman" w:eastAsia="Times New Roman" w:hAnsi="Times New Roman"/>
                <w:lang w:val="uk-UA"/>
              </w:rPr>
            </w:pPr>
            <w:r w:rsidRPr="00F350B3">
              <w:rPr>
                <w:rFonts w:ascii="Times New Roman" w:eastAsia="Times New Roman" w:hAnsi="Times New Roman"/>
                <w:spacing w:val="7"/>
                <w:lang w:val="uk-UA"/>
              </w:rPr>
              <w:t>Повернути списки дітей і підлітків шкільного віку до відділу освіти з відмітками про те, де навчають</w:t>
            </w:r>
            <w:r w:rsidRPr="00F350B3">
              <w:rPr>
                <w:rFonts w:ascii="Times New Roman" w:eastAsia="Times New Roman" w:hAnsi="Times New Roman"/>
                <w:spacing w:val="8"/>
                <w:lang w:val="uk-UA"/>
              </w:rPr>
              <w:t>ся діти, з довідками з навчальних закладів</w:t>
            </w:r>
          </w:p>
        </w:tc>
        <w:tc>
          <w:tcPr>
            <w:tcW w:w="1360" w:type="dxa"/>
            <w:tcBorders>
              <w:top w:val="single" w:sz="4" w:space="0" w:color="000080"/>
              <w:left w:val="single" w:sz="4" w:space="0" w:color="000080"/>
              <w:bottom w:val="single" w:sz="4" w:space="0" w:color="000080"/>
              <w:right w:val="single" w:sz="4" w:space="0" w:color="000080"/>
            </w:tcBorders>
          </w:tcPr>
          <w:p w:rsidR="003F65A0" w:rsidRPr="00583982" w:rsidRDefault="003F65A0" w:rsidP="00667211">
            <w:pPr>
              <w:jc w:val="center"/>
              <w:rPr>
                <w:rFonts w:ascii="Times New Roman" w:eastAsia="Times New Roman" w:hAnsi="Times New Roman"/>
                <w:lang w:val="uk-UA"/>
              </w:rPr>
            </w:pPr>
            <w:r w:rsidRPr="00583982">
              <w:rPr>
                <w:rFonts w:ascii="Times New Roman" w:eastAsia="Times New Roman" w:hAnsi="Times New Roman"/>
                <w:lang w:val="uk-UA"/>
              </w:rPr>
              <w:t>До 05.09</w:t>
            </w:r>
          </w:p>
        </w:tc>
        <w:tc>
          <w:tcPr>
            <w:tcW w:w="1650" w:type="dxa"/>
            <w:tcBorders>
              <w:top w:val="single" w:sz="4" w:space="0" w:color="000080"/>
              <w:left w:val="single" w:sz="4" w:space="0" w:color="000080"/>
              <w:bottom w:val="single" w:sz="4" w:space="0" w:color="000080"/>
              <w:right w:val="single" w:sz="4" w:space="0" w:color="000080"/>
            </w:tcBorders>
          </w:tcPr>
          <w:p w:rsidR="003F65A0" w:rsidRPr="00583982" w:rsidRDefault="003F65A0" w:rsidP="007416BD">
            <w:pPr>
              <w:jc w:val="center"/>
              <w:rPr>
                <w:rFonts w:ascii="Times New Roman" w:eastAsia="Times New Roman" w:hAnsi="Times New Roman"/>
              </w:rPr>
            </w:pPr>
          </w:p>
        </w:tc>
        <w:tc>
          <w:tcPr>
            <w:tcW w:w="1557" w:type="dxa"/>
            <w:tcBorders>
              <w:top w:val="single" w:sz="4" w:space="0" w:color="000080"/>
              <w:left w:val="single" w:sz="4" w:space="0" w:color="000080"/>
              <w:bottom w:val="single" w:sz="4" w:space="0" w:color="000080"/>
              <w:right w:val="single" w:sz="4" w:space="0" w:color="000080"/>
            </w:tcBorders>
          </w:tcPr>
          <w:p w:rsidR="003F65A0" w:rsidRPr="00AB74C4" w:rsidRDefault="003F65A0" w:rsidP="007416BD">
            <w:pPr>
              <w:jc w:val="center"/>
              <w:rPr>
                <w:rFonts w:ascii="Times New Roman" w:eastAsia="Times New Roman" w:hAnsi="Times New Roman"/>
                <w:color w:val="FF0000"/>
                <w:lang w:val="uk-UA"/>
              </w:rPr>
            </w:pPr>
          </w:p>
        </w:tc>
      </w:tr>
      <w:tr w:rsidR="003F65A0" w:rsidRPr="00AB74C4" w:rsidTr="007416BD">
        <w:tc>
          <w:tcPr>
            <w:tcW w:w="693" w:type="dxa"/>
          </w:tcPr>
          <w:p w:rsidR="003F65A0" w:rsidRPr="00B46738" w:rsidRDefault="003F65A0" w:rsidP="007416BD">
            <w:pPr>
              <w:jc w:val="center"/>
              <w:rPr>
                <w:rFonts w:ascii="Times New Roman" w:hAnsi="Times New Roman"/>
                <w:lang w:val="uk-UA"/>
              </w:rPr>
            </w:pPr>
            <w:r w:rsidRPr="00B46738">
              <w:rPr>
                <w:rFonts w:ascii="Times New Roman" w:hAnsi="Times New Roman"/>
                <w:lang w:val="uk-UA"/>
              </w:rPr>
              <w:t>8</w:t>
            </w:r>
          </w:p>
        </w:tc>
        <w:tc>
          <w:tcPr>
            <w:tcW w:w="4770" w:type="dxa"/>
            <w:tcBorders>
              <w:top w:val="single" w:sz="4" w:space="0" w:color="000080"/>
              <w:left w:val="single" w:sz="4" w:space="0" w:color="000080"/>
              <w:bottom w:val="single" w:sz="4" w:space="0" w:color="000080"/>
              <w:right w:val="single" w:sz="4" w:space="0" w:color="000080"/>
            </w:tcBorders>
          </w:tcPr>
          <w:p w:rsidR="003F65A0" w:rsidRPr="00F350B3" w:rsidRDefault="003F65A0" w:rsidP="007416BD">
            <w:pPr>
              <w:shd w:val="clear" w:color="auto" w:fill="FFFFFF"/>
              <w:jc w:val="both"/>
              <w:rPr>
                <w:rFonts w:ascii="Times New Roman" w:eastAsia="Times New Roman" w:hAnsi="Times New Roman"/>
                <w:lang w:val="uk-UA"/>
              </w:rPr>
            </w:pPr>
            <w:r w:rsidRPr="00F350B3">
              <w:rPr>
                <w:rFonts w:ascii="Times New Roman" w:eastAsia="Times New Roman" w:hAnsi="Times New Roman"/>
                <w:spacing w:val="4"/>
                <w:lang w:val="uk-UA"/>
              </w:rPr>
              <w:t xml:space="preserve">За наявності в школі учнів, </w:t>
            </w:r>
            <w:r w:rsidRPr="00F350B3">
              <w:rPr>
                <w:rFonts w:ascii="Times New Roman" w:eastAsia="Times New Roman" w:hAnsi="Times New Roman"/>
                <w:spacing w:val="-2"/>
                <w:lang w:val="uk-UA"/>
              </w:rPr>
              <w:t>які проживають на закріпленій за школою території об</w:t>
            </w:r>
            <w:r w:rsidRPr="00F350B3">
              <w:rPr>
                <w:rFonts w:ascii="Times New Roman" w:eastAsia="Times New Roman" w:hAnsi="Times New Roman"/>
                <w:spacing w:val="5"/>
                <w:lang w:val="uk-UA"/>
              </w:rPr>
              <w:t>слуговування і яких не було включено до списку, подати до</w:t>
            </w:r>
            <w:r w:rsidRPr="00F350B3">
              <w:rPr>
                <w:rFonts w:ascii="Times New Roman" w:eastAsia="Times New Roman" w:hAnsi="Times New Roman"/>
                <w:spacing w:val="11"/>
                <w:lang w:val="uk-UA"/>
              </w:rPr>
              <w:t xml:space="preserve">датковий список таких учнів відділу </w:t>
            </w:r>
            <w:r w:rsidRPr="00F350B3">
              <w:rPr>
                <w:rFonts w:ascii="Times New Roman" w:eastAsia="Times New Roman" w:hAnsi="Times New Roman"/>
                <w:spacing w:val="-1"/>
                <w:lang w:val="uk-UA"/>
              </w:rPr>
              <w:t>освіти.</w:t>
            </w:r>
          </w:p>
        </w:tc>
        <w:tc>
          <w:tcPr>
            <w:tcW w:w="1360" w:type="dxa"/>
            <w:tcBorders>
              <w:top w:val="single" w:sz="4" w:space="0" w:color="000080"/>
              <w:left w:val="single" w:sz="4" w:space="0" w:color="000080"/>
              <w:bottom w:val="single" w:sz="4" w:space="0" w:color="000080"/>
              <w:right w:val="single" w:sz="4" w:space="0" w:color="000080"/>
            </w:tcBorders>
          </w:tcPr>
          <w:p w:rsidR="003F65A0" w:rsidRPr="00583982" w:rsidRDefault="003F65A0" w:rsidP="00667211">
            <w:pPr>
              <w:jc w:val="center"/>
              <w:rPr>
                <w:rFonts w:ascii="Times New Roman" w:eastAsia="Times New Roman" w:hAnsi="Times New Roman"/>
                <w:lang w:val="uk-UA"/>
              </w:rPr>
            </w:pPr>
            <w:r w:rsidRPr="00583982">
              <w:rPr>
                <w:rFonts w:ascii="Times New Roman" w:eastAsia="Times New Roman" w:hAnsi="Times New Roman"/>
                <w:lang w:val="uk-UA"/>
              </w:rPr>
              <w:t>До 05.09.</w:t>
            </w:r>
          </w:p>
        </w:tc>
        <w:tc>
          <w:tcPr>
            <w:tcW w:w="1650" w:type="dxa"/>
            <w:tcBorders>
              <w:top w:val="single" w:sz="4" w:space="0" w:color="000080"/>
              <w:left w:val="single" w:sz="4" w:space="0" w:color="000080"/>
              <w:bottom w:val="single" w:sz="4" w:space="0" w:color="000080"/>
              <w:right w:val="single" w:sz="4" w:space="0" w:color="000080"/>
            </w:tcBorders>
          </w:tcPr>
          <w:p w:rsidR="003F65A0" w:rsidRPr="00583982" w:rsidRDefault="003F65A0" w:rsidP="007416BD">
            <w:pPr>
              <w:jc w:val="center"/>
              <w:rPr>
                <w:rFonts w:ascii="Times New Roman" w:eastAsia="Times New Roman" w:hAnsi="Times New Roman"/>
              </w:rPr>
            </w:pPr>
          </w:p>
        </w:tc>
        <w:tc>
          <w:tcPr>
            <w:tcW w:w="1557" w:type="dxa"/>
            <w:tcBorders>
              <w:top w:val="single" w:sz="4" w:space="0" w:color="000080"/>
              <w:left w:val="single" w:sz="4" w:space="0" w:color="000080"/>
              <w:bottom w:val="single" w:sz="4" w:space="0" w:color="000080"/>
              <w:right w:val="single" w:sz="4" w:space="0" w:color="000080"/>
            </w:tcBorders>
          </w:tcPr>
          <w:p w:rsidR="003F65A0" w:rsidRPr="00AB74C4" w:rsidRDefault="003F65A0" w:rsidP="007416BD">
            <w:pPr>
              <w:jc w:val="center"/>
              <w:rPr>
                <w:rFonts w:ascii="Times New Roman" w:eastAsia="Times New Roman" w:hAnsi="Times New Roman"/>
                <w:color w:val="FF0000"/>
                <w:lang w:val="uk-UA"/>
              </w:rPr>
            </w:pPr>
          </w:p>
        </w:tc>
      </w:tr>
      <w:tr w:rsidR="003F65A0" w:rsidRPr="00AB74C4" w:rsidTr="007416BD">
        <w:tc>
          <w:tcPr>
            <w:tcW w:w="693" w:type="dxa"/>
          </w:tcPr>
          <w:p w:rsidR="003F65A0" w:rsidRPr="00B46738" w:rsidRDefault="003F65A0" w:rsidP="007416BD">
            <w:pPr>
              <w:jc w:val="center"/>
              <w:rPr>
                <w:rFonts w:ascii="Times New Roman" w:hAnsi="Times New Roman"/>
                <w:lang w:val="uk-UA"/>
              </w:rPr>
            </w:pPr>
            <w:r w:rsidRPr="00B46738">
              <w:rPr>
                <w:rFonts w:ascii="Times New Roman" w:hAnsi="Times New Roman"/>
                <w:lang w:val="uk-UA"/>
              </w:rPr>
              <w:t>9</w:t>
            </w:r>
          </w:p>
        </w:tc>
        <w:tc>
          <w:tcPr>
            <w:tcW w:w="4770" w:type="dxa"/>
            <w:tcBorders>
              <w:top w:val="single" w:sz="4" w:space="0" w:color="000080"/>
              <w:left w:val="single" w:sz="4" w:space="0" w:color="000080"/>
              <w:bottom w:val="single" w:sz="4" w:space="0" w:color="000080"/>
              <w:right w:val="single" w:sz="4" w:space="0" w:color="000080"/>
            </w:tcBorders>
          </w:tcPr>
          <w:p w:rsidR="003F65A0" w:rsidRPr="00F350B3" w:rsidRDefault="003F65A0" w:rsidP="007416BD">
            <w:pPr>
              <w:shd w:val="clear" w:color="auto" w:fill="FFFFFF"/>
              <w:jc w:val="both"/>
              <w:rPr>
                <w:rFonts w:ascii="Times New Roman" w:eastAsia="Times New Roman" w:hAnsi="Times New Roman"/>
                <w:lang w:val="uk-UA"/>
              </w:rPr>
            </w:pPr>
            <w:r w:rsidRPr="00F350B3">
              <w:rPr>
                <w:rFonts w:ascii="Times New Roman" w:eastAsia="Times New Roman" w:hAnsi="Times New Roman"/>
                <w:spacing w:val="7"/>
                <w:lang w:val="uk-UA"/>
              </w:rPr>
              <w:t>Подати статистичний звіт (форма № 77-РВК) про кількість дітей і підлітків шкільного віку, інформацію про охоплен</w:t>
            </w:r>
            <w:r w:rsidRPr="00F350B3">
              <w:rPr>
                <w:rFonts w:ascii="Times New Roman" w:eastAsia="Times New Roman" w:hAnsi="Times New Roman"/>
                <w:spacing w:val="8"/>
                <w:lang w:val="uk-UA"/>
              </w:rPr>
              <w:t xml:space="preserve">ня дітей і підлітків шкільного віку навчанням, про облік за роками народження, про облік навчання дітей і підлітків </w:t>
            </w:r>
            <w:r w:rsidRPr="00F350B3">
              <w:rPr>
                <w:rFonts w:ascii="Times New Roman" w:eastAsia="Times New Roman" w:hAnsi="Times New Roman"/>
                <w:spacing w:val="5"/>
                <w:lang w:val="uk-UA"/>
              </w:rPr>
              <w:t>шкільного віку.</w:t>
            </w:r>
          </w:p>
        </w:tc>
        <w:tc>
          <w:tcPr>
            <w:tcW w:w="1360" w:type="dxa"/>
            <w:tcBorders>
              <w:top w:val="single" w:sz="4" w:space="0" w:color="000080"/>
              <w:left w:val="single" w:sz="4" w:space="0" w:color="000080"/>
              <w:bottom w:val="single" w:sz="4" w:space="0" w:color="000080"/>
              <w:right w:val="single" w:sz="4" w:space="0" w:color="000080"/>
            </w:tcBorders>
          </w:tcPr>
          <w:p w:rsidR="003F65A0" w:rsidRPr="00583982" w:rsidRDefault="003F65A0" w:rsidP="00667211">
            <w:pPr>
              <w:jc w:val="center"/>
              <w:rPr>
                <w:rFonts w:ascii="Times New Roman" w:eastAsia="Times New Roman" w:hAnsi="Times New Roman"/>
                <w:lang w:val="uk-UA"/>
              </w:rPr>
            </w:pPr>
            <w:r w:rsidRPr="00583982">
              <w:rPr>
                <w:rFonts w:ascii="Times New Roman" w:eastAsia="Times New Roman" w:hAnsi="Times New Roman"/>
                <w:lang w:val="uk-UA"/>
              </w:rPr>
              <w:t>До 05.09</w:t>
            </w:r>
          </w:p>
        </w:tc>
        <w:tc>
          <w:tcPr>
            <w:tcW w:w="1650" w:type="dxa"/>
            <w:tcBorders>
              <w:top w:val="single" w:sz="4" w:space="0" w:color="000080"/>
              <w:left w:val="single" w:sz="4" w:space="0" w:color="000080"/>
              <w:bottom w:val="single" w:sz="4" w:space="0" w:color="000080"/>
              <w:right w:val="single" w:sz="4" w:space="0" w:color="000080"/>
            </w:tcBorders>
          </w:tcPr>
          <w:p w:rsidR="003F65A0" w:rsidRPr="00583982" w:rsidRDefault="003F65A0" w:rsidP="007416BD">
            <w:pPr>
              <w:jc w:val="center"/>
              <w:rPr>
                <w:rFonts w:ascii="Times New Roman" w:eastAsia="Times New Roman" w:hAnsi="Times New Roman"/>
              </w:rPr>
            </w:pPr>
          </w:p>
        </w:tc>
        <w:tc>
          <w:tcPr>
            <w:tcW w:w="1557" w:type="dxa"/>
            <w:tcBorders>
              <w:top w:val="single" w:sz="4" w:space="0" w:color="000080"/>
              <w:left w:val="single" w:sz="4" w:space="0" w:color="000080"/>
              <w:bottom w:val="single" w:sz="4" w:space="0" w:color="000080"/>
              <w:right w:val="single" w:sz="4" w:space="0" w:color="000080"/>
            </w:tcBorders>
          </w:tcPr>
          <w:p w:rsidR="003F65A0" w:rsidRPr="00AB74C4" w:rsidRDefault="003F65A0" w:rsidP="007416BD">
            <w:pPr>
              <w:jc w:val="center"/>
              <w:rPr>
                <w:rFonts w:ascii="Times New Roman" w:eastAsia="Times New Roman" w:hAnsi="Times New Roman"/>
                <w:color w:val="FF0000"/>
                <w:lang w:val="uk-UA"/>
              </w:rPr>
            </w:pPr>
          </w:p>
        </w:tc>
      </w:tr>
      <w:tr w:rsidR="003F65A0" w:rsidRPr="00AB74C4" w:rsidTr="007416BD">
        <w:tc>
          <w:tcPr>
            <w:tcW w:w="693" w:type="dxa"/>
          </w:tcPr>
          <w:p w:rsidR="003F65A0" w:rsidRPr="00B46738" w:rsidRDefault="003F65A0" w:rsidP="007416BD">
            <w:pPr>
              <w:jc w:val="center"/>
              <w:rPr>
                <w:rFonts w:ascii="Times New Roman" w:hAnsi="Times New Roman"/>
                <w:lang w:val="uk-UA"/>
              </w:rPr>
            </w:pPr>
            <w:r w:rsidRPr="00B46738">
              <w:rPr>
                <w:rFonts w:ascii="Times New Roman" w:hAnsi="Times New Roman"/>
                <w:lang w:val="uk-UA"/>
              </w:rPr>
              <w:t>10</w:t>
            </w:r>
          </w:p>
        </w:tc>
        <w:tc>
          <w:tcPr>
            <w:tcW w:w="4770" w:type="dxa"/>
            <w:tcBorders>
              <w:top w:val="single" w:sz="4" w:space="0" w:color="000080"/>
              <w:left w:val="single" w:sz="4" w:space="0" w:color="000080"/>
              <w:bottom w:val="single" w:sz="4" w:space="0" w:color="000080"/>
              <w:right w:val="single" w:sz="4" w:space="0" w:color="000080"/>
            </w:tcBorders>
          </w:tcPr>
          <w:p w:rsidR="003F65A0" w:rsidRPr="00F350B3" w:rsidRDefault="003F65A0" w:rsidP="007416BD">
            <w:pPr>
              <w:shd w:val="clear" w:color="auto" w:fill="FFFFFF"/>
              <w:jc w:val="both"/>
              <w:rPr>
                <w:rFonts w:ascii="Times New Roman" w:eastAsia="Times New Roman" w:hAnsi="Times New Roman"/>
              </w:rPr>
            </w:pPr>
            <w:r w:rsidRPr="00F350B3">
              <w:rPr>
                <w:rFonts w:ascii="Times New Roman" w:eastAsia="Times New Roman" w:hAnsi="Times New Roman"/>
                <w:spacing w:val="5"/>
                <w:lang w:val="uk-UA"/>
              </w:rPr>
              <w:t>Проводити роботу щодо залучення до навчання дітей 6-річного віку:</w:t>
            </w:r>
          </w:p>
          <w:p w:rsidR="003F65A0" w:rsidRPr="00F350B3" w:rsidRDefault="003F65A0" w:rsidP="007416BD">
            <w:pPr>
              <w:shd w:val="clear" w:color="auto" w:fill="FFFFFF"/>
              <w:ind w:left="10"/>
              <w:jc w:val="both"/>
              <w:rPr>
                <w:rFonts w:ascii="Times New Roman" w:eastAsia="Times New Roman" w:hAnsi="Times New Roman"/>
              </w:rPr>
            </w:pPr>
            <w:r w:rsidRPr="00F350B3">
              <w:rPr>
                <w:rFonts w:ascii="Times New Roman" w:eastAsia="Times New Roman" w:hAnsi="Times New Roman"/>
                <w:spacing w:val="7"/>
                <w:lang w:val="uk-UA"/>
              </w:rPr>
              <w:t>•   уточнити списки дітей, яким виповнилося 5 років;</w:t>
            </w:r>
          </w:p>
          <w:p w:rsidR="003F65A0" w:rsidRPr="00F350B3" w:rsidRDefault="003F65A0" w:rsidP="007416BD">
            <w:pPr>
              <w:shd w:val="clear" w:color="auto" w:fill="FFFFFF"/>
              <w:ind w:left="10"/>
              <w:jc w:val="both"/>
              <w:rPr>
                <w:rFonts w:ascii="Times New Roman" w:eastAsia="Times New Roman" w:hAnsi="Times New Roman"/>
              </w:rPr>
            </w:pPr>
            <w:r w:rsidRPr="00F350B3">
              <w:rPr>
                <w:rFonts w:ascii="Times New Roman" w:eastAsia="Times New Roman" w:hAnsi="Times New Roman"/>
                <w:spacing w:val="4"/>
                <w:lang w:val="uk-UA"/>
              </w:rPr>
              <w:t xml:space="preserve">•   провести бесіди з батьками про необхідність вступу до </w:t>
            </w:r>
            <w:r w:rsidRPr="00F350B3">
              <w:rPr>
                <w:rFonts w:ascii="Times New Roman" w:eastAsia="Times New Roman" w:hAnsi="Times New Roman"/>
                <w:spacing w:val="8"/>
                <w:lang w:val="uk-UA"/>
              </w:rPr>
              <w:t>школи з 6-ти років;</w:t>
            </w:r>
          </w:p>
          <w:p w:rsidR="003F65A0" w:rsidRPr="00F350B3" w:rsidRDefault="003F65A0" w:rsidP="007416BD">
            <w:pPr>
              <w:shd w:val="clear" w:color="auto" w:fill="FFFFFF"/>
              <w:ind w:left="14"/>
              <w:jc w:val="both"/>
              <w:rPr>
                <w:rFonts w:ascii="Times New Roman" w:eastAsia="Times New Roman" w:hAnsi="Times New Roman"/>
              </w:rPr>
            </w:pPr>
            <w:r w:rsidRPr="00F350B3">
              <w:rPr>
                <w:rFonts w:ascii="Times New Roman" w:eastAsia="Times New Roman" w:hAnsi="Times New Roman"/>
                <w:spacing w:val="6"/>
                <w:lang w:val="uk-UA"/>
              </w:rPr>
              <w:t>•  зібрати заяви батьків та пояснювальні записки з причи</w:t>
            </w:r>
            <w:r w:rsidRPr="00F350B3">
              <w:rPr>
                <w:rFonts w:ascii="Times New Roman" w:eastAsia="Times New Roman" w:hAnsi="Times New Roman"/>
                <w:spacing w:val="2"/>
                <w:lang w:val="uk-UA"/>
              </w:rPr>
              <w:t>ною відмови;</w:t>
            </w:r>
          </w:p>
          <w:p w:rsidR="003F65A0" w:rsidRPr="00F350B3" w:rsidRDefault="003F65A0" w:rsidP="007416BD">
            <w:pPr>
              <w:shd w:val="clear" w:color="auto" w:fill="FFFFFF"/>
              <w:ind w:left="45"/>
              <w:jc w:val="both"/>
              <w:rPr>
                <w:rFonts w:ascii="Times New Roman" w:eastAsia="Times New Roman" w:hAnsi="Times New Roman"/>
                <w:spacing w:val="1"/>
                <w:lang w:val="uk-UA"/>
              </w:rPr>
            </w:pPr>
            <w:r w:rsidRPr="00F350B3">
              <w:rPr>
                <w:rFonts w:ascii="Times New Roman" w:eastAsia="Times New Roman" w:hAnsi="Times New Roman"/>
                <w:spacing w:val="5"/>
                <w:lang w:val="uk-UA"/>
              </w:rPr>
              <w:t>•провести рекламно-інформаційну акцію «Школа для пер</w:t>
            </w:r>
            <w:r w:rsidRPr="00F350B3">
              <w:rPr>
                <w:rFonts w:ascii="Times New Roman" w:eastAsia="Times New Roman" w:hAnsi="Times New Roman"/>
                <w:spacing w:val="1"/>
                <w:lang w:val="uk-UA"/>
              </w:rPr>
              <w:t>шокласників»</w:t>
            </w:r>
          </w:p>
          <w:p w:rsidR="003F65A0" w:rsidRPr="00F350B3" w:rsidRDefault="003F65A0" w:rsidP="007416BD">
            <w:pPr>
              <w:shd w:val="clear" w:color="auto" w:fill="FFFFFF"/>
              <w:jc w:val="both"/>
              <w:rPr>
                <w:rFonts w:ascii="Times New Roman" w:eastAsia="Times New Roman" w:hAnsi="Times New Roman"/>
                <w:spacing w:val="5"/>
                <w:lang w:val="uk-UA"/>
              </w:rPr>
            </w:pPr>
            <w:r w:rsidRPr="00F350B3">
              <w:rPr>
                <w:rFonts w:ascii="Times New Roman" w:eastAsia="Times New Roman" w:hAnsi="Times New Roman"/>
                <w:spacing w:val="5"/>
                <w:lang w:val="uk-UA"/>
              </w:rPr>
              <w:t>•</w:t>
            </w:r>
            <w:r w:rsidRPr="00F350B3">
              <w:rPr>
                <w:rFonts w:ascii="Times New Roman" w:eastAsia="Times New Roman" w:hAnsi="Times New Roman"/>
                <w:lang w:val="uk-UA"/>
              </w:rPr>
              <w:t xml:space="preserve"> Робота консультативного пункту для батьків </w:t>
            </w:r>
            <w:r w:rsidRPr="00F350B3">
              <w:rPr>
                <w:rFonts w:ascii="Times New Roman" w:eastAsia="Times New Roman" w:hAnsi="Times New Roman"/>
                <w:lang w:val="uk-UA"/>
              </w:rPr>
              <w:lastRenderedPageBreak/>
              <w:t>майбутніх першокласників</w:t>
            </w:r>
          </w:p>
        </w:tc>
        <w:tc>
          <w:tcPr>
            <w:tcW w:w="1360" w:type="dxa"/>
            <w:tcBorders>
              <w:top w:val="single" w:sz="4" w:space="0" w:color="000080"/>
              <w:left w:val="single" w:sz="4" w:space="0" w:color="000080"/>
              <w:bottom w:val="single" w:sz="4" w:space="0" w:color="000080"/>
              <w:right w:val="single" w:sz="4" w:space="0" w:color="000080"/>
            </w:tcBorders>
          </w:tcPr>
          <w:p w:rsidR="003F65A0" w:rsidRPr="00583982" w:rsidRDefault="003F65A0" w:rsidP="007416BD">
            <w:pPr>
              <w:jc w:val="center"/>
              <w:rPr>
                <w:rFonts w:ascii="Times New Roman" w:eastAsia="Times New Roman" w:hAnsi="Times New Roman"/>
                <w:lang w:val="uk-UA"/>
              </w:rPr>
            </w:pPr>
            <w:r w:rsidRPr="00583982">
              <w:rPr>
                <w:rFonts w:ascii="Times New Roman" w:eastAsia="Times New Roman" w:hAnsi="Times New Roman"/>
                <w:lang w:val="uk-UA"/>
              </w:rPr>
              <w:lastRenderedPageBreak/>
              <w:t>До 05.09.</w:t>
            </w:r>
          </w:p>
          <w:p w:rsidR="003F65A0" w:rsidRPr="00583982" w:rsidRDefault="003F65A0" w:rsidP="007416BD">
            <w:pPr>
              <w:jc w:val="center"/>
              <w:rPr>
                <w:rFonts w:ascii="Times New Roman" w:eastAsia="Times New Roman" w:hAnsi="Times New Roman"/>
                <w:lang w:val="uk-UA"/>
              </w:rPr>
            </w:pPr>
            <w:r w:rsidRPr="00583982">
              <w:rPr>
                <w:rFonts w:ascii="Times New Roman" w:eastAsia="Times New Roman" w:hAnsi="Times New Roman"/>
                <w:lang w:val="uk-UA"/>
              </w:rPr>
              <w:t>Упродовж</w:t>
            </w:r>
          </w:p>
          <w:p w:rsidR="003F65A0" w:rsidRPr="00583982" w:rsidRDefault="003F65A0" w:rsidP="007416BD">
            <w:pPr>
              <w:jc w:val="center"/>
              <w:rPr>
                <w:rFonts w:ascii="Times New Roman" w:eastAsia="Times New Roman" w:hAnsi="Times New Roman"/>
                <w:lang w:val="uk-UA"/>
              </w:rPr>
            </w:pPr>
            <w:r w:rsidRPr="00583982">
              <w:rPr>
                <w:rFonts w:ascii="Times New Roman" w:eastAsia="Times New Roman" w:hAnsi="Times New Roman"/>
                <w:lang w:val="uk-UA"/>
              </w:rPr>
              <w:t>навчального року</w:t>
            </w:r>
          </w:p>
          <w:p w:rsidR="003F65A0" w:rsidRPr="00583982" w:rsidRDefault="003F65A0" w:rsidP="007416BD">
            <w:pPr>
              <w:jc w:val="center"/>
              <w:rPr>
                <w:rFonts w:ascii="Times New Roman" w:eastAsia="Times New Roman" w:hAnsi="Times New Roman"/>
                <w:lang w:val="uk-UA"/>
              </w:rPr>
            </w:pPr>
          </w:p>
          <w:p w:rsidR="003F65A0" w:rsidRPr="00583982" w:rsidRDefault="003F65A0" w:rsidP="007416BD">
            <w:pPr>
              <w:jc w:val="center"/>
              <w:rPr>
                <w:rFonts w:ascii="Times New Roman" w:eastAsia="Times New Roman" w:hAnsi="Times New Roman"/>
                <w:lang w:val="uk-UA"/>
              </w:rPr>
            </w:pPr>
            <w:r w:rsidRPr="00583982">
              <w:rPr>
                <w:rFonts w:ascii="Times New Roman" w:eastAsia="Times New Roman" w:hAnsi="Times New Roman"/>
                <w:lang w:val="uk-UA"/>
              </w:rPr>
              <w:t xml:space="preserve">Серпень </w:t>
            </w:r>
          </w:p>
          <w:p w:rsidR="003F65A0" w:rsidRPr="00583982" w:rsidRDefault="003F65A0" w:rsidP="007416BD">
            <w:pPr>
              <w:jc w:val="center"/>
              <w:rPr>
                <w:rFonts w:ascii="Times New Roman" w:eastAsia="Times New Roman" w:hAnsi="Times New Roman"/>
                <w:lang w:val="uk-UA"/>
              </w:rPr>
            </w:pPr>
            <w:r w:rsidRPr="00583982">
              <w:rPr>
                <w:rFonts w:ascii="Times New Roman" w:eastAsia="Times New Roman" w:hAnsi="Times New Roman"/>
                <w:lang w:val="uk-UA"/>
              </w:rPr>
              <w:t>Жовтень</w:t>
            </w:r>
          </w:p>
          <w:p w:rsidR="003F65A0" w:rsidRPr="00583982" w:rsidRDefault="003F65A0" w:rsidP="007416BD">
            <w:pPr>
              <w:jc w:val="center"/>
              <w:rPr>
                <w:rFonts w:ascii="Times New Roman" w:eastAsia="Times New Roman" w:hAnsi="Times New Roman"/>
                <w:lang w:val="uk-UA"/>
              </w:rPr>
            </w:pPr>
            <w:r w:rsidRPr="00583982">
              <w:rPr>
                <w:rFonts w:ascii="Times New Roman" w:eastAsia="Times New Roman" w:hAnsi="Times New Roman"/>
                <w:lang w:val="uk-UA"/>
              </w:rPr>
              <w:t xml:space="preserve">Листопад </w:t>
            </w:r>
          </w:p>
        </w:tc>
        <w:tc>
          <w:tcPr>
            <w:tcW w:w="1650" w:type="dxa"/>
            <w:tcBorders>
              <w:top w:val="single" w:sz="4" w:space="0" w:color="000080"/>
              <w:left w:val="single" w:sz="4" w:space="0" w:color="000080"/>
              <w:bottom w:val="single" w:sz="4" w:space="0" w:color="000080"/>
              <w:right w:val="single" w:sz="4" w:space="0" w:color="000080"/>
            </w:tcBorders>
          </w:tcPr>
          <w:p w:rsidR="003F65A0" w:rsidRPr="00583982" w:rsidRDefault="003F65A0" w:rsidP="007416BD">
            <w:pPr>
              <w:jc w:val="center"/>
              <w:rPr>
                <w:rFonts w:ascii="Times New Roman" w:eastAsia="Times New Roman" w:hAnsi="Times New Roman"/>
              </w:rPr>
            </w:pPr>
          </w:p>
        </w:tc>
        <w:tc>
          <w:tcPr>
            <w:tcW w:w="1557" w:type="dxa"/>
            <w:tcBorders>
              <w:top w:val="single" w:sz="4" w:space="0" w:color="000080"/>
              <w:left w:val="single" w:sz="4" w:space="0" w:color="000080"/>
              <w:bottom w:val="single" w:sz="4" w:space="0" w:color="000080"/>
              <w:right w:val="single" w:sz="4" w:space="0" w:color="000080"/>
            </w:tcBorders>
          </w:tcPr>
          <w:p w:rsidR="003F65A0" w:rsidRPr="00AB74C4" w:rsidRDefault="003F65A0" w:rsidP="007416BD">
            <w:pPr>
              <w:jc w:val="center"/>
              <w:rPr>
                <w:rFonts w:ascii="Times New Roman" w:eastAsia="Times New Roman" w:hAnsi="Times New Roman"/>
                <w:color w:val="FF0000"/>
                <w:lang w:val="uk-UA"/>
              </w:rPr>
            </w:pPr>
          </w:p>
        </w:tc>
      </w:tr>
      <w:tr w:rsidR="003F65A0" w:rsidRPr="00AB74C4" w:rsidTr="007416BD">
        <w:tc>
          <w:tcPr>
            <w:tcW w:w="693" w:type="dxa"/>
          </w:tcPr>
          <w:p w:rsidR="003F65A0" w:rsidRPr="00AB74C4" w:rsidRDefault="003F65A0" w:rsidP="007416BD">
            <w:pPr>
              <w:jc w:val="center"/>
              <w:rPr>
                <w:rFonts w:ascii="Times New Roman" w:hAnsi="Times New Roman"/>
                <w:color w:val="FF0000"/>
                <w:lang w:val="uk-UA"/>
              </w:rPr>
            </w:pPr>
            <w:r w:rsidRPr="00B46738">
              <w:rPr>
                <w:rFonts w:ascii="Times New Roman" w:hAnsi="Times New Roman"/>
                <w:lang w:val="uk-UA"/>
              </w:rPr>
              <w:lastRenderedPageBreak/>
              <w:t>11</w:t>
            </w:r>
          </w:p>
        </w:tc>
        <w:tc>
          <w:tcPr>
            <w:tcW w:w="4770" w:type="dxa"/>
            <w:tcBorders>
              <w:top w:val="single" w:sz="4" w:space="0" w:color="000080"/>
              <w:left w:val="single" w:sz="4" w:space="0" w:color="000080"/>
              <w:bottom w:val="single" w:sz="4" w:space="0" w:color="000080"/>
              <w:right w:val="single" w:sz="4" w:space="0" w:color="000080"/>
            </w:tcBorders>
          </w:tcPr>
          <w:p w:rsidR="003F65A0" w:rsidRPr="00F350B3" w:rsidRDefault="003F65A0" w:rsidP="007416BD">
            <w:pPr>
              <w:shd w:val="clear" w:color="auto" w:fill="FFFFFF"/>
              <w:rPr>
                <w:rFonts w:ascii="Times New Roman" w:eastAsia="Times New Roman" w:hAnsi="Times New Roman"/>
              </w:rPr>
            </w:pPr>
            <w:r w:rsidRPr="00F350B3">
              <w:rPr>
                <w:rFonts w:ascii="Times New Roman" w:eastAsia="Times New Roman" w:hAnsi="Times New Roman"/>
                <w:spacing w:val="6"/>
                <w:lang w:val="uk-UA"/>
              </w:rPr>
              <w:t>Заслуховувати на нараді при директорі питання:</w:t>
            </w:r>
          </w:p>
          <w:p w:rsidR="003F65A0" w:rsidRPr="00F350B3" w:rsidRDefault="003F65A0" w:rsidP="007416BD">
            <w:pPr>
              <w:shd w:val="clear" w:color="auto" w:fill="FFFFFF"/>
              <w:ind w:left="14"/>
              <w:rPr>
                <w:rFonts w:ascii="Times New Roman" w:eastAsia="Times New Roman" w:hAnsi="Times New Roman"/>
              </w:rPr>
            </w:pPr>
            <w:r w:rsidRPr="00F350B3">
              <w:rPr>
                <w:rFonts w:ascii="Times New Roman" w:eastAsia="Times New Roman" w:hAnsi="Times New Roman"/>
                <w:spacing w:val="6"/>
                <w:lang w:val="uk-UA"/>
              </w:rPr>
              <w:t>•    про виконання положень Конституції України, о . 35 За</w:t>
            </w:r>
            <w:r w:rsidRPr="00F350B3">
              <w:rPr>
                <w:rFonts w:ascii="Times New Roman" w:eastAsia="Times New Roman" w:hAnsi="Times New Roman"/>
                <w:spacing w:val="8"/>
                <w:lang w:val="uk-UA"/>
              </w:rPr>
              <w:t xml:space="preserve">кону України «Про освіту», о . 6 Закону України «Про </w:t>
            </w:r>
            <w:r w:rsidRPr="00F350B3">
              <w:rPr>
                <w:rFonts w:ascii="Times New Roman" w:eastAsia="Times New Roman" w:hAnsi="Times New Roman"/>
                <w:spacing w:val="6"/>
                <w:lang w:val="uk-UA"/>
              </w:rPr>
              <w:t>загальну середню освіту», Інструкції з обліку дітей і підлітків шкільного віку;</w:t>
            </w:r>
          </w:p>
          <w:p w:rsidR="003F65A0" w:rsidRPr="00F350B3" w:rsidRDefault="003F65A0" w:rsidP="007416BD">
            <w:pPr>
              <w:shd w:val="clear" w:color="auto" w:fill="FFFFFF"/>
              <w:jc w:val="both"/>
              <w:rPr>
                <w:rFonts w:ascii="Times New Roman" w:eastAsia="Times New Roman" w:hAnsi="Times New Roman"/>
                <w:spacing w:val="5"/>
                <w:lang w:val="uk-UA"/>
              </w:rPr>
            </w:pPr>
            <w:r w:rsidRPr="00F350B3">
              <w:rPr>
                <w:rFonts w:ascii="Times New Roman" w:eastAsia="Times New Roman" w:hAnsi="Times New Roman"/>
                <w:spacing w:val="5"/>
                <w:lang w:val="uk-UA"/>
              </w:rPr>
              <w:t>• про здійснення контролю за відвідуванням навчальних за</w:t>
            </w:r>
            <w:r w:rsidRPr="00F350B3">
              <w:rPr>
                <w:rFonts w:ascii="Times New Roman" w:eastAsia="Times New Roman" w:hAnsi="Times New Roman"/>
                <w:spacing w:val="6"/>
                <w:lang w:val="uk-UA"/>
              </w:rPr>
              <w:t>нять учнями школи</w:t>
            </w:r>
          </w:p>
        </w:tc>
        <w:tc>
          <w:tcPr>
            <w:tcW w:w="1360" w:type="dxa"/>
            <w:tcBorders>
              <w:top w:val="single" w:sz="4" w:space="0" w:color="000080"/>
              <w:left w:val="single" w:sz="4" w:space="0" w:color="000080"/>
              <w:bottom w:val="single" w:sz="4" w:space="0" w:color="000080"/>
              <w:right w:val="single" w:sz="4" w:space="0" w:color="000080"/>
            </w:tcBorders>
          </w:tcPr>
          <w:p w:rsidR="003F65A0" w:rsidRPr="00583982" w:rsidRDefault="003F65A0" w:rsidP="007416BD">
            <w:pPr>
              <w:jc w:val="center"/>
              <w:rPr>
                <w:rFonts w:ascii="Times New Roman" w:eastAsia="Times New Roman" w:hAnsi="Times New Roman"/>
                <w:lang w:val="uk-UA"/>
              </w:rPr>
            </w:pPr>
          </w:p>
          <w:p w:rsidR="003F65A0" w:rsidRPr="00583982" w:rsidRDefault="003F65A0" w:rsidP="007416BD">
            <w:pPr>
              <w:jc w:val="center"/>
              <w:rPr>
                <w:rFonts w:ascii="Times New Roman" w:eastAsia="Times New Roman" w:hAnsi="Times New Roman"/>
                <w:lang w:val="uk-UA"/>
              </w:rPr>
            </w:pPr>
          </w:p>
          <w:p w:rsidR="003F65A0" w:rsidRPr="00583982" w:rsidRDefault="003F65A0" w:rsidP="007416BD">
            <w:pPr>
              <w:jc w:val="center"/>
              <w:rPr>
                <w:rFonts w:ascii="Times New Roman" w:eastAsia="Times New Roman" w:hAnsi="Times New Roman"/>
                <w:lang w:val="uk-UA"/>
              </w:rPr>
            </w:pPr>
            <w:r w:rsidRPr="00583982">
              <w:rPr>
                <w:rFonts w:ascii="Times New Roman" w:eastAsia="Times New Roman" w:hAnsi="Times New Roman"/>
                <w:lang w:val="uk-UA"/>
              </w:rPr>
              <w:t xml:space="preserve">Вересень </w:t>
            </w:r>
          </w:p>
          <w:p w:rsidR="003F65A0" w:rsidRPr="00583982" w:rsidRDefault="003F65A0" w:rsidP="007416BD">
            <w:pPr>
              <w:jc w:val="center"/>
              <w:rPr>
                <w:rFonts w:ascii="Times New Roman" w:eastAsia="Times New Roman" w:hAnsi="Times New Roman"/>
                <w:lang w:val="uk-UA"/>
              </w:rPr>
            </w:pPr>
          </w:p>
          <w:p w:rsidR="003F65A0" w:rsidRPr="00583982" w:rsidRDefault="003F65A0" w:rsidP="007416BD">
            <w:pPr>
              <w:jc w:val="center"/>
              <w:rPr>
                <w:rFonts w:ascii="Times New Roman" w:eastAsia="Times New Roman" w:hAnsi="Times New Roman"/>
                <w:lang w:val="uk-UA"/>
              </w:rPr>
            </w:pPr>
            <w:r w:rsidRPr="00583982">
              <w:rPr>
                <w:rFonts w:ascii="Times New Roman" w:eastAsia="Times New Roman" w:hAnsi="Times New Roman"/>
                <w:lang w:val="uk-UA"/>
              </w:rPr>
              <w:t xml:space="preserve">Лютий </w:t>
            </w:r>
          </w:p>
        </w:tc>
        <w:tc>
          <w:tcPr>
            <w:tcW w:w="1650" w:type="dxa"/>
            <w:tcBorders>
              <w:top w:val="single" w:sz="4" w:space="0" w:color="000080"/>
              <w:left w:val="single" w:sz="4" w:space="0" w:color="000080"/>
              <w:bottom w:val="single" w:sz="4" w:space="0" w:color="000080"/>
              <w:right w:val="single" w:sz="4" w:space="0" w:color="000080"/>
            </w:tcBorders>
          </w:tcPr>
          <w:p w:rsidR="003F65A0" w:rsidRPr="00583982" w:rsidRDefault="003F65A0" w:rsidP="007416BD">
            <w:pPr>
              <w:jc w:val="center"/>
              <w:rPr>
                <w:rFonts w:ascii="Times New Roman" w:eastAsia="Times New Roman" w:hAnsi="Times New Roman"/>
              </w:rPr>
            </w:pPr>
          </w:p>
        </w:tc>
        <w:tc>
          <w:tcPr>
            <w:tcW w:w="1557" w:type="dxa"/>
            <w:tcBorders>
              <w:top w:val="single" w:sz="4" w:space="0" w:color="000080"/>
              <w:left w:val="single" w:sz="4" w:space="0" w:color="000080"/>
              <w:bottom w:val="single" w:sz="4" w:space="0" w:color="000080"/>
              <w:right w:val="single" w:sz="4" w:space="0" w:color="000080"/>
            </w:tcBorders>
          </w:tcPr>
          <w:p w:rsidR="003F65A0" w:rsidRPr="00AB74C4" w:rsidRDefault="003F65A0" w:rsidP="007416BD">
            <w:pPr>
              <w:jc w:val="center"/>
              <w:rPr>
                <w:rFonts w:ascii="Times New Roman" w:eastAsia="Times New Roman" w:hAnsi="Times New Roman"/>
                <w:color w:val="FF0000"/>
                <w:lang w:val="uk-UA"/>
              </w:rPr>
            </w:pPr>
          </w:p>
        </w:tc>
      </w:tr>
      <w:tr w:rsidR="003F65A0" w:rsidRPr="00AB74C4" w:rsidTr="007416BD">
        <w:tc>
          <w:tcPr>
            <w:tcW w:w="693" w:type="dxa"/>
          </w:tcPr>
          <w:p w:rsidR="003F65A0" w:rsidRPr="00583982" w:rsidRDefault="003F65A0" w:rsidP="007416BD">
            <w:pPr>
              <w:jc w:val="center"/>
              <w:rPr>
                <w:rFonts w:ascii="Times New Roman" w:hAnsi="Times New Roman"/>
                <w:lang w:val="uk-UA"/>
              </w:rPr>
            </w:pPr>
            <w:r w:rsidRPr="00583982">
              <w:rPr>
                <w:rFonts w:ascii="Times New Roman" w:hAnsi="Times New Roman"/>
                <w:lang w:val="uk-UA"/>
              </w:rPr>
              <w:t>12</w:t>
            </w:r>
          </w:p>
        </w:tc>
        <w:tc>
          <w:tcPr>
            <w:tcW w:w="4770" w:type="dxa"/>
            <w:tcBorders>
              <w:top w:val="single" w:sz="4" w:space="0" w:color="000080"/>
              <w:left w:val="single" w:sz="4" w:space="0" w:color="000080"/>
              <w:bottom w:val="single" w:sz="4" w:space="0" w:color="000080"/>
              <w:right w:val="single" w:sz="4" w:space="0" w:color="000080"/>
            </w:tcBorders>
          </w:tcPr>
          <w:p w:rsidR="003F65A0" w:rsidRPr="00583982" w:rsidRDefault="003F65A0" w:rsidP="007416BD">
            <w:pPr>
              <w:shd w:val="clear" w:color="auto" w:fill="FFFFFF"/>
              <w:rPr>
                <w:rFonts w:ascii="Times New Roman" w:eastAsia="Times New Roman" w:hAnsi="Times New Roman"/>
              </w:rPr>
            </w:pPr>
            <w:r w:rsidRPr="00583982">
              <w:rPr>
                <w:rFonts w:ascii="Times New Roman" w:eastAsia="Times New Roman" w:hAnsi="Times New Roman"/>
                <w:spacing w:val="7"/>
                <w:lang w:val="uk-UA"/>
              </w:rPr>
              <w:t>Заслухати на спільному засіданні ради школи та педагогічної ради питання щодо відвідування учнями школи навчальних занять</w:t>
            </w:r>
          </w:p>
        </w:tc>
        <w:tc>
          <w:tcPr>
            <w:tcW w:w="1360" w:type="dxa"/>
            <w:tcBorders>
              <w:top w:val="single" w:sz="4" w:space="0" w:color="000080"/>
              <w:left w:val="single" w:sz="4" w:space="0" w:color="000080"/>
              <w:bottom w:val="single" w:sz="4" w:space="0" w:color="000080"/>
              <w:right w:val="single" w:sz="4" w:space="0" w:color="000080"/>
            </w:tcBorders>
          </w:tcPr>
          <w:p w:rsidR="003F65A0" w:rsidRPr="00583982" w:rsidRDefault="003F65A0" w:rsidP="007416BD">
            <w:pPr>
              <w:jc w:val="center"/>
              <w:rPr>
                <w:rFonts w:ascii="Times New Roman" w:eastAsia="Times New Roman" w:hAnsi="Times New Roman"/>
                <w:lang w:val="uk-UA"/>
              </w:rPr>
            </w:pPr>
            <w:r w:rsidRPr="00583982">
              <w:rPr>
                <w:rFonts w:ascii="Times New Roman" w:eastAsia="Times New Roman" w:hAnsi="Times New Roman"/>
                <w:lang w:val="uk-UA"/>
              </w:rPr>
              <w:t xml:space="preserve">Травень  </w:t>
            </w:r>
          </w:p>
        </w:tc>
        <w:tc>
          <w:tcPr>
            <w:tcW w:w="1650" w:type="dxa"/>
            <w:tcBorders>
              <w:top w:val="single" w:sz="4" w:space="0" w:color="000080"/>
              <w:left w:val="single" w:sz="4" w:space="0" w:color="000080"/>
              <w:bottom w:val="single" w:sz="4" w:space="0" w:color="000080"/>
              <w:right w:val="single" w:sz="4" w:space="0" w:color="000080"/>
            </w:tcBorders>
          </w:tcPr>
          <w:p w:rsidR="003F65A0" w:rsidRPr="00AB74C4" w:rsidRDefault="003F65A0" w:rsidP="007416BD">
            <w:pPr>
              <w:jc w:val="center"/>
              <w:rPr>
                <w:rFonts w:ascii="Times New Roman" w:eastAsia="Times New Roman" w:hAnsi="Times New Roman"/>
                <w:color w:val="FF0000"/>
              </w:rPr>
            </w:pPr>
          </w:p>
        </w:tc>
        <w:tc>
          <w:tcPr>
            <w:tcW w:w="1557" w:type="dxa"/>
            <w:tcBorders>
              <w:top w:val="single" w:sz="4" w:space="0" w:color="000080"/>
              <w:left w:val="single" w:sz="4" w:space="0" w:color="000080"/>
              <w:bottom w:val="single" w:sz="4" w:space="0" w:color="000080"/>
              <w:right w:val="single" w:sz="4" w:space="0" w:color="000080"/>
            </w:tcBorders>
          </w:tcPr>
          <w:p w:rsidR="003F65A0" w:rsidRPr="00AB74C4" w:rsidRDefault="003F65A0" w:rsidP="007416BD">
            <w:pPr>
              <w:jc w:val="center"/>
              <w:rPr>
                <w:rFonts w:ascii="Times New Roman" w:eastAsia="Times New Roman" w:hAnsi="Times New Roman"/>
                <w:color w:val="FF0000"/>
                <w:lang w:val="uk-UA"/>
              </w:rPr>
            </w:pPr>
          </w:p>
        </w:tc>
      </w:tr>
      <w:tr w:rsidR="003F65A0" w:rsidRPr="00AB74C4" w:rsidTr="007416BD">
        <w:tc>
          <w:tcPr>
            <w:tcW w:w="693"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13</w:t>
            </w:r>
          </w:p>
        </w:tc>
        <w:tc>
          <w:tcPr>
            <w:tcW w:w="4770"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shd w:val="clear" w:color="auto" w:fill="FFFFFF"/>
              <w:rPr>
                <w:rFonts w:ascii="Times New Roman" w:eastAsia="Times New Roman" w:hAnsi="Times New Roman"/>
              </w:rPr>
            </w:pPr>
            <w:r w:rsidRPr="00D41EA8">
              <w:rPr>
                <w:rFonts w:ascii="Times New Roman" w:eastAsia="Times New Roman" w:hAnsi="Times New Roman"/>
                <w:spacing w:val="5"/>
                <w:lang w:val="uk-UA"/>
              </w:rPr>
              <w:t xml:space="preserve">Узагальнити проведену роботу в наказі «Про підсумки роботи </w:t>
            </w:r>
            <w:r w:rsidRPr="00D41EA8">
              <w:rPr>
                <w:rFonts w:ascii="Times New Roman" w:eastAsia="Times New Roman" w:hAnsi="Times New Roman"/>
                <w:spacing w:val="6"/>
                <w:lang w:val="uk-UA"/>
              </w:rPr>
              <w:t xml:space="preserve">педколективу школи щодо проведення обліку дітей і підлітків </w:t>
            </w:r>
            <w:r w:rsidRPr="00D41EA8">
              <w:rPr>
                <w:rFonts w:ascii="Times New Roman" w:eastAsia="Times New Roman" w:hAnsi="Times New Roman"/>
                <w:spacing w:val="5"/>
                <w:lang w:val="uk-UA"/>
              </w:rPr>
              <w:t xml:space="preserve">шкільного віку  на території обслуговування </w:t>
            </w:r>
            <w:r w:rsidRPr="00D41EA8">
              <w:rPr>
                <w:rFonts w:ascii="Times New Roman" w:eastAsia="Times New Roman" w:hAnsi="Times New Roman"/>
                <w:spacing w:val="-2"/>
                <w:lang w:val="uk-UA"/>
              </w:rPr>
              <w:t>школи»</w:t>
            </w:r>
          </w:p>
        </w:tc>
        <w:tc>
          <w:tcPr>
            <w:tcW w:w="1360"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jc w:val="center"/>
              <w:rPr>
                <w:rFonts w:ascii="Times New Roman" w:eastAsia="Times New Roman" w:hAnsi="Times New Roman"/>
                <w:lang w:val="uk-UA"/>
              </w:rPr>
            </w:pPr>
            <w:r w:rsidRPr="00D41EA8">
              <w:rPr>
                <w:rFonts w:ascii="Times New Roman" w:eastAsia="Times New Roman" w:hAnsi="Times New Roman"/>
                <w:lang w:val="uk-UA"/>
              </w:rPr>
              <w:t xml:space="preserve">Червень </w:t>
            </w:r>
          </w:p>
        </w:tc>
        <w:tc>
          <w:tcPr>
            <w:tcW w:w="1650" w:type="dxa"/>
            <w:tcBorders>
              <w:top w:val="single" w:sz="4" w:space="0" w:color="000080"/>
              <w:left w:val="single" w:sz="4" w:space="0" w:color="000080"/>
              <w:bottom w:val="single" w:sz="4" w:space="0" w:color="000080"/>
              <w:right w:val="single" w:sz="4" w:space="0" w:color="000080"/>
            </w:tcBorders>
          </w:tcPr>
          <w:p w:rsidR="003F65A0" w:rsidRPr="00AB74C4" w:rsidRDefault="003F65A0" w:rsidP="007416BD">
            <w:pPr>
              <w:jc w:val="center"/>
              <w:rPr>
                <w:rFonts w:ascii="Times New Roman" w:eastAsia="Times New Roman" w:hAnsi="Times New Roman"/>
                <w:color w:val="FF0000"/>
              </w:rPr>
            </w:pPr>
          </w:p>
        </w:tc>
        <w:tc>
          <w:tcPr>
            <w:tcW w:w="1557" w:type="dxa"/>
            <w:tcBorders>
              <w:top w:val="single" w:sz="4" w:space="0" w:color="000080"/>
              <w:left w:val="single" w:sz="4" w:space="0" w:color="000080"/>
              <w:bottom w:val="single" w:sz="4" w:space="0" w:color="000080"/>
              <w:right w:val="single" w:sz="4" w:space="0" w:color="000080"/>
            </w:tcBorders>
          </w:tcPr>
          <w:p w:rsidR="003F65A0" w:rsidRPr="00AB74C4" w:rsidRDefault="003F65A0" w:rsidP="007416BD">
            <w:pPr>
              <w:jc w:val="center"/>
              <w:rPr>
                <w:rFonts w:ascii="Times New Roman" w:eastAsia="Times New Roman" w:hAnsi="Times New Roman"/>
                <w:color w:val="FF0000"/>
                <w:lang w:val="uk-UA"/>
              </w:rPr>
            </w:pPr>
          </w:p>
        </w:tc>
      </w:tr>
      <w:tr w:rsidR="003F65A0" w:rsidRPr="00AB74C4" w:rsidTr="007416BD">
        <w:tc>
          <w:tcPr>
            <w:tcW w:w="693"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14</w:t>
            </w:r>
          </w:p>
        </w:tc>
        <w:tc>
          <w:tcPr>
            <w:tcW w:w="4770" w:type="dxa"/>
            <w:tcBorders>
              <w:top w:val="single" w:sz="4" w:space="0" w:color="000080"/>
              <w:left w:val="single" w:sz="4" w:space="0" w:color="000080"/>
              <w:bottom w:val="single" w:sz="4" w:space="0" w:color="000080"/>
              <w:right w:val="single" w:sz="4" w:space="0" w:color="000080"/>
            </w:tcBorders>
          </w:tcPr>
          <w:p w:rsidR="003F65A0" w:rsidRPr="00D41EA8" w:rsidRDefault="003F65A0" w:rsidP="00667211">
            <w:pPr>
              <w:shd w:val="clear" w:color="auto" w:fill="FFFFFF"/>
              <w:rPr>
                <w:rFonts w:ascii="Times New Roman" w:eastAsia="Times New Roman" w:hAnsi="Times New Roman"/>
              </w:rPr>
            </w:pPr>
            <w:r w:rsidRPr="00D41EA8">
              <w:rPr>
                <w:rFonts w:ascii="Times New Roman" w:eastAsia="Times New Roman" w:hAnsi="Times New Roman"/>
                <w:spacing w:val="7"/>
                <w:lang w:val="uk-UA"/>
              </w:rPr>
              <w:t xml:space="preserve">Перевірити працевлаштування випускників 9-х класів. </w:t>
            </w:r>
            <w:r w:rsidRPr="00D41EA8">
              <w:rPr>
                <w:rFonts w:ascii="Times New Roman" w:eastAsia="Times New Roman" w:hAnsi="Times New Roman"/>
                <w:spacing w:val="6"/>
                <w:lang w:val="uk-UA"/>
              </w:rPr>
              <w:t xml:space="preserve">Підтвердити довідками про навчання. </w:t>
            </w:r>
            <w:r w:rsidRPr="00D41EA8">
              <w:rPr>
                <w:rFonts w:ascii="Times New Roman" w:eastAsia="Times New Roman" w:hAnsi="Times New Roman"/>
                <w:spacing w:val="5"/>
                <w:lang w:val="uk-UA"/>
              </w:rPr>
              <w:t xml:space="preserve">Узагальнити проведену роботу в наказі «Про підсумки роботи </w:t>
            </w:r>
            <w:r w:rsidRPr="00D41EA8">
              <w:rPr>
                <w:rFonts w:ascii="Times New Roman" w:eastAsia="Times New Roman" w:hAnsi="Times New Roman"/>
                <w:spacing w:val="6"/>
                <w:lang w:val="uk-UA"/>
              </w:rPr>
              <w:t>щодо працевлашт</w:t>
            </w:r>
            <w:r w:rsidR="00667211">
              <w:rPr>
                <w:rFonts w:ascii="Times New Roman" w:eastAsia="Times New Roman" w:hAnsi="Times New Roman"/>
                <w:spacing w:val="6"/>
                <w:lang w:val="uk-UA"/>
              </w:rPr>
              <w:t>ування випускників 9</w:t>
            </w:r>
            <w:r w:rsidRPr="00D41EA8">
              <w:rPr>
                <w:rFonts w:ascii="Times New Roman" w:eastAsia="Times New Roman" w:hAnsi="Times New Roman"/>
                <w:spacing w:val="6"/>
                <w:lang w:val="uk-UA"/>
              </w:rPr>
              <w:t xml:space="preserve"> клас</w:t>
            </w:r>
            <w:r w:rsidR="00667211">
              <w:rPr>
                <w:rFonts w:ascii="Times New Roman" w:eastAsia="Times New Roman" w:hAnsi="Times New Roman"/>
                <w:spacing w:val="6"/>
                <w:lang w:val="uk-UA"/>
              </w:rPr>
              <w:t>у</w:t>
            </w:r>
            <w:r w:rsidRPr="00D41EA8">
              <w:rPr>
                <w:rFonts w:ascii="Times New Roman" w:eastAsia="Times New Roman" w:hAnsi="Times New Roman"/>
                <w:spacing w:val="6"/>
                <w:lang w:val="uk-UA"/>
              </w:rPr>
              <w:t xml:space="preserve"> </w:t>
            </w:r>
            <w:r w:rsidR="00B46738" w:rsidRPr="00B46738">
              <w:rPr>
                <w:rFonts w:ascii="Times New Roman" w:eastAsia="Times New Roman" w:hAnsi="Times New Roman"/>
                <w:lang w:val="uk-UA"/>
              </w:rPr>
              <w:t xml:space="preserve">2023-2024 </w:t>
            </w:r>
            <w:r w:rsidRPr="00D41EA8">
              <w:rPr>
                <w:rFonts w:ascii="Times New Roman" w:eastAsia="Times New Roman" w:hAnsi="Times New Roman"/>
                <w:spacing w:val="6"/>
                <w:lang w:val="uk-UA"/>
              </w:rPr>
              <w:t>навчального року»</w:t>
            </w:r>
          </w:p>
        </w:tc>
        <w:tc>
          <w:tcPr>
            <w:tcW w:w="1360" w:type="dxa"/>
            <w:tcBorders>
              <w:top w:val="single" w:sz="4" w:space="0" w:color="000080"/>
              <w:left w:val="single" w:sz="4" w:space="0" w:color="000080"/>
              <w:bottom w:val="single" w:sz="4" w:space="0" w:color="000080"/>
              <w:right w:val="single" w:sz="4" w:space="0" w:color="000080"/>
            </w:tcBorders>
          </w:tcPr>
          <w:p w:rsidR="003F65A0" w:rsidRPr="00D41EA8" w:rsidRDefault="00667211" w:rsidP="00667211">
            <w:pPr>
              <w:jc w:val="center"/>
              <w:rPr>
                <w:rFonts w:ascii="Times New Roman" w:eastAsia="Times New Roman" w:hAnsi="Times New Roman"/>
                <w:lang w:val="uk-UA"/>
              </w:rPr>
            </w:pPr>
            <w:r>
              <w:rPr>
                <w:rFonts w:ascii="Times New Roman" w:eastAsia="Times New Roman" w:hAnsi="Times New Roman"/>
                <w:lang w:val="uk-UA"/>
              </w:rPr>
              <w:t>До 10.09</w:t>
            </w:r>
          </w:p>
        </w:tc>
        <w:tc>
          <w:tcPr>
            <w:tcW w:w="1650" w:type="dxa"/>
            <w:tcBorders>
              <w:top w:val="single" w:sz="4" w:space="0" w:color="000080"/>
              <w:left w:val="single" w:sz="4" w:space="0" w:color="000080"/>
              <w:bottom w:val="single" w:sz="4" w:space="0" w:color="000080"/>
              <w:right w:val="single" w:sz="4" w:space="0" w:color="000080"/>
            </w:tcBorders>
          </w:tcPr>
          <w:p w:rsidR="003F65A0" w:rsidRPr="00AB74C4" w:rsidRDefault="003F65A0" w:rsidP="007416BD">
            <w:pPr>
              <w:jc w:val="center"/>
              <w:rPr>
                <w:rFonts w:ascii="Times New Roman" w:eastAsia="Times New Roman" w:hAnsi="Times New Roman"/>
                <w:color w:val="FF0000"/>
              </w:rPr>
            </w:pPr>
          </w:p>
        </w:tc>
        <w:tc>
          <w:tcPr>
            <w:tcW w:w="1557" w:type="dxa"/>
            <w:tcBorders>
              <w:top w:val="single" w:sz="4" w:space="0" w:color="000080"/>
              <w:left w:val="single" w:sz="4" w:space="0" w:color="000080"/>
              <w:bottom w:val="single" w:sz="4" w:space="0" w:color="000080"/>
              <w:right w:val="single" w:sz="4" w:space="0" w:color="000080"/>
            </w:tcBorders>
          </w:tcPr>
          <w:p w:rsidR="003F65A0" w:rsidRPr="00AB74C4" w:rsidRDefault="003F65A0" w:rsidP="007416BD">
            <w:pPr>
              <w:jc w:val="center"/>
              <w:rPr>
                <w:rFonts w:ascii="Times New Roman" w:eastAsia="Times New Roman" w:hAnsi="Times New Roman"/>
                <w:color w:val="FF0000"/>
                <w:lang w:val="uk-UA"/>
              </w:rPr>
            </w:pPr>
          </w:p>
        </w:tc>
      </w:tr>
      <w:tr w:rsidR="003F65A0" w:rsidRPr="00AB74C4" w:rsidTr="007416BD">
        <w:tc>
          <w:tcPr>
            <w:tcW w:w="693" w:type="dxa"/>
          </w:tcPr>
          <w:p w:rsidR="003F65A0" w:rsidRPr="00583982" w:rsidRDefault="003F65A0" w:rsidP="007416BD">
            <w:pPr>
              <w:jc w:val="center"/>
              <w:rPr>
                <w:rFonts w:ascii="Times New Roman" w:hAnsi="Times New Roman"/>
                <w:lang w:val="uk-UA"/>
              </w:rPr>
            </w:pPr>
            <w:r w:rsidRPr="00583982">
              <w:rPr>
                <w:rFonts w:ascii="Times New Roman" w:hAnsi="Times New Roman"/>
                <w:lang w:val="uk-UA"/>
              </w:rPr>
              <w:t>15</w:t>
            </w:r>
          </w:p>
        </w:tc>
        <w:tc>
          <w:tcPr>
            <w:tcW w:w="4770" w:type="dxa"/>
            <w:tcBorders>
              <w:top w:val="single" w:sz="4" w:space="0" w:color="000080"/>
              <w:left w:val="single" w:sz="4" w:space="0" w:color="000080"/>
              <w:bottom w:val="single" w:sz="4" w:space="0" w:color="000080"/>
              <w:right w:val="single" w:sz="4" w:space="0" w:color="000080"/>
            </w:tcBorders>
          </w:tcPr>
          <w:p w:rsidR="003F65A0" w:rsidRPr="00583982" w:rsidRDefault="003F65A0" w:rsidP="007416BD">
            <w:pPr>
              <w:shd w:val="clear" w:color="auto" w:fill="FFFFFF"/>
              <w:rPr>
                <w:rFonts w:ascii="Times New Roman" w:eastAsia="Times New Roman" w:hAnsi="Times New Roman"/>
                <w:lang w:val="uk-UA"/>
              </w:rPr>
            </w:pPr>
            <w:r w:rsidRPr="00583982">
              <w:rPr>
                <w:rFonts w:ascii="Times New Roman" w:eastAsia="Times New Roman" w:hAnsi="Times New Roman"/>
                <w:spacing w:val="6"/>
                <w:lang w:val="uk-UA"/>
              </w:rPr>
              <w:t>У разі змін вносити корективи до статистичних звітів (інфор</w:t>
            </w:r>
            <w:r w:rsidRPr="00583982">
              <w:rPr>
                <w:rFonts w:ascii="Times New Roman" w:eastAsia="Times New Roman" w:hAnsi="Times New Roman"/>
                <w:spacing w:val="9"/>
                <w:lang w:val="uk-UA"/>
              </w:rPr>
              <w:t xml:space="preserve">мація про облік дітей і підлітків шкільного віку за роками, </w:t>
            </w:r>
            <w:r w:rsidRPr="00583982">
              <w:rPr>
                <w:rFonts w:ascii="Times New Roman" w:eastAsia="Times New Roman" w:hAnsi="Times New Roman"/>
                <w:spacing w:val="8"/>
                <w:lang w:val="uk-UA"/>
              </w:rPr>
              <w:t xml:space="preserve">про охоплення дітей і підлітків шкільного віку навчанням, </w:t>
            </w:r>
            <w:r w:rsidRPr="00583982">
              <w:rPr>
                <w:rFonts w:ascii="Times New Roman" w:eastAsia="Times New Roman" w:hAnsi="Times New Roman"/>
                <w:spacing w:val="7"/>
                <w:lang w:val="uk-UA"/>
              </w:rPr>
              <w:t>облік навчання дітей і підлітків шкільного віку) і подавати їх до відділу освіти.</w:t>
            </w:r>
          </w:p>
        </w:tc>
        <w:tc>
          <w:tcPr>
            <w:tcW w:w="1360" w:type="dxa"/>
            <w:tcBorders>
              <w:top w:val="single" w:sz="4" w:space="0" w:color="000080"/>
              <w:left w:val="single" w:sz="4" w:space="0" w:color="000080"/>
              <w:bottom w:val="single" w:sz="4" w:space="0" w:color="000080"/>
              <w:right w:val="single" w:sz="4" w:space="0" w:color="000080"/>
            </w:tcBorders>
          </w:tcPr>
          <w:p w:rsidR="003F65A0" w:rsidRPr="00583982" w:rsidRDefault="003F65A0" w:rsidP="007416BD">
            <w:pPr>
              <w:jc w:val="center"/>
              <w:rPr>
                <w:rFonts w:ascii="Times New Roman" w:eastAsia="Times New Roman" w:hAnsi="Times New Roman"/>
                <w:lang w:val="uk-UA"/>
              </w:rPr>
            </w:pPr>
            <w:r w:rsidRPr="00583982">
              <w:rPr>
                <w:rFonts w:ascii="Times New Roman" w:eastAsia="Times New Roman" w:hAnsi="Times New Roman"/>
                <w:lang w:val="uk-UA"/>
              </w:rPr>
              <w:t xml:space="preserve">Щокварталь-но до </w:t>
            </w:r>
          </w:p>
          <w:p w:rsidR="003F65A0" w:rsidRPr="00583982" w:rsidRDefault="003F65A0" w:rsidP="007416BD">
            <w:pPr>
              <w:jc w:val="center"/>
              <w:rPr>
                <w:rFonts w:ascii="Times New Roman" w:eastAsia="Times New Roman" w:hAnsi="Times New Roman"/>
                <w:lang w:val="uk-UA"/>
              </w:rPr>
            </w:pPr>
            <w:r w:rsidRPr="00583982">
              <w:rPr>
                <w:rFonts w:ascii="Times New Roman" w:eastAsia="Times New Roman" w:hAnsi="Times New Roman"/>
                <w:lang w:val="uk-UA"/>
              </w:rPr>
              <w:t>05 числа</w:t>
            </w:r>
          </w:p>
        </w:tc>
        <w:tc>
          <w:tcPr>
            <w:tcW w:w="1650" w:type="dxa"/>
            <w:tcBorders>
              <w:top w:val="single" w:sz="4" w:space="0" w:color="000080"/>
              <w:left w:val="single" w:sz="4" w:space="0" w:color="000080"/>
              <w:bottom w:val="single" w:sz="4" w:space="0" w:color="000080"/>
              <w:right w:val="single" w:sz="4" w:space="0" w:color="000080"/>
            </w:tcBorders>
          </w:tcPr>
          <w:p w:rsidR="003F65A0" w:rsidRPr="00AB74C4" w:rsidRDefault="003F65A0" w:rsidP="007416BD">
            <w:pPr>
              <w:jc w:val="center"/>
              <w:rPr>
                <w:rFonts w:ascii="Times New Roman" w:eastAsia="Times New Roman" w:hAnsi="Times New Roman"/>
                <w:color w:val="FF0000"/>
              </w:rPr>
            </w:pPr>
          </w:p>
        </w:tc>
        <w:tc>
          <w:tcPr>
            <w:tcW w:w="1557" w:type="dxa"/>
            <w:tcBorders>
              <w:top w:val="single" w:sz="4" w:space="0" w:color="000080"/>
              <w:left w:val="single" w:sz="4" w:space="0" w:color="000080"/>
              <w:bottom w:val="single" w:sz="4" w:space="0" w:color="000080"/>
              <w:right w:val="single" w:sz="4" w:space="0" w:color="000080"/>
            </w:tcBorders>
          </w:tcPr>
          <w:p w:rsidR="003F65A0" w:rsidRPr="00AB74C4" w:rsidRDefault="003F65A0" w:rsidP="007416BD">
            <w:pPr>
              <w:jc w:val="center"/>
              <w:rPr>
                <w:rFonts w:ascii="Times New Roman" w:eastAsia="Times New Roman" w:hAnsi="Times New Roman"/>
                <w:color w:val="FF0000"/>
                <w:lang w:val="uk-UA"/>
              </w:rPr>
            </w:pPr>
          </w:p>
        </w:tc>
      </w:tr>
    </w:tbl>
    <w:p w:rsidR="00BC4B71" w:rsidRDefault="00BC4B71" w:rsidP="00ED0DF3">
      <w:pPr>
        <w:tabs>
          <w:tab w:val="left" w:pos="2370"/>
        </w:tabs>
        <w:spacing w:before="240"/>
        <w:rPr>
          <w:rFonts w:ascii="Times New Roman" w:hAnsi="Times New Roman"/>
          <w:b/>
          <w:sz w:val="24"/>
          <w:szCs w:val="24"/>
          <w:lang w:val="uk-UA"/>
        </w:rPr>
      </w:pPr>
    </w:p>
    <w:p w:rsidR="00BC4B71" w:rsidRDefault="00BC4B71" w:rsidP="00ED0DF3">
      <w:pPr>
        <w:tabs>
          <w:tab w:val="left" w:pos="2370"/>
        </w:tabs>
        <w:spacing w:before="240"/>
        <w:rPr>
          <w:rFonts w:ascii="Times New Roman" w:hAnsi="Times New Roman"/>
          <w:b/>
          <w:sz w:val="24"/>
          <w:szCs w:val="24"/>
          <w:lang w:val="uk-UA"/>
        </w:rPr>
      </w:pPr>
    </w:p>
    <w:p w:rsidR="00BC4B71" w:rsidRDefault="00BC4B71" w:rsidP="00ED0DF3">
      <w:pPr>
        <w:tabs>
          <w:tab w:val="left" w:pos="2370"/>
        </w:tabs>
        <w:spacing w:before="240"/>
        <w:rPr>
          <w:rFonts w:ascii="Times New Roman" w:hAnsi="Times New Roman"/>
          <w:b/>
          <w:sz w:val="24"/>
          <w:szCs w:val="24"/>
          <w:lang w:val="uk-UA"/>
        </w:rPr>
      </w:pPr>
    </w:p>
    <w:p w:rsidR="00BC4B71" w:rsidRDefault="00BC4B71" w:rsidP="00ED0DF3">
      <w:pPr>
        <w:tabs>
          <w:tab w:val="left" w:pos="2370"/>
        </w:tabs>
        <w:spacing w:before="240"/>
        <w:rPr>
          <w:rFonts w:ascii="Times New Roman" w:hAnsi="Times New Roman"/>
          <w:b/>
          <w:sz w:val="24"/>
          <w:szCs w:val="24"/>
          <w:lang w:val="uk-UA"/>
        </w:rPr>
      </w:pPr>
    </w:p>
    <w:p w:rsidR="00BC4B71" w:rsidRDefault="00BC4B71" w:rsidP="00ED0DF3">
      <w:pPr>
        <w:tabs>
          <w:tab w:val="left" w:pos="2370"/>
        </w:tabs>
        <w:spacing w:before="240"/>
        <w:rPr>
          <w:rFonts w:ascii="Times New Roman" w:hAnsi="Times New Roman"/>
          <w:b/>
          <w:sz w:val="24"/>
          <w:szCs w:val="24"/>
          <w:lang w:val="uk-UA"/>
        </w:rPr>
      </w:pPr>
    </w:p>
    <w:p w:rsidR="00BC4B71" w:rsidRDefault="00BC4B71" w:rsidP="00ED0DF3">
      <w:pPr>
        <w:tabs>
          <w:tab w:val="left" w:pos="2370"/>
        </w:tabs>
        <w:spacing w:before="240"/>
        <w:rPr>
          <w:rFonts w:ascii="Times New Roman" w:hAnsi="Times New Roman"/>
          <w:b/>
          <w:sz w:val="24"/>
          <w:szCs w:val="24"/>
          <w:lang w:val="uk-UA"/>
        </w:rPr>
      </w:pPr>
    </w:p>
    <w:p w:rsidR="00BC4B71" w:rsidRDefault="00BC4B71" w:rsidP="00ED0DF3">
      <w:pPr>
        <w:tabs>
          <w:tab w:val="left" w:pos="2370"/>
        </w:tabs>
        <w:spacing w:before="240"/>
        <w:rPr>
          <w:rFonts w:ascii="Times New Roman" w:hAnsi="Times New Roman"/>
          <w:b/>
          <w:sz w:val="24"/>
          <w:szCs w:val="24"/>
          <w:lang w:val="uk-UA"/>
        </w:rPr>
      </w:pPr>
    </w:p>
    <w:p w:rsidR="00BC4B71" w:rsidRDefault="00BC4B71" w:rsidP="00ED0DF3">
      <w:pPr>
        <w:tabs>
          <w:tab w:val="left" w:pos="2370"/>
        </w:tabs>
        <w:spacing w:before="240"/>
        <w:rPr>
          <w:rFonts w:ascii="Times New Roman" w:hAnsi="Times New Roman"/>
          <w:b/>
          <w:sz w:val="24"/>
          <w:szCs w:val="24"/>
          <w:lang w:val="uk-UA"/>
        </w:rPr>
      </w:pPr>
    </w:p>
    <w:p w:rsidR="00BC4B71" w:rsidRDefault="00BC4B71" w:rsidP="00ED0DF3">
      <w:pPr>
        <w:tabs>
          <w:tab w:val="left" w:pos="2370"/>
        </w:tabs>
        <w:spacing w:before="240"/>
        <w:rPr>
          <w:rFonts w:ascii="Times New Roman" w:hAnsi="Times New Roman"/>
          <w:b/>
          <w:sz w:val="24"/>
          <w:szCs w:val="24"/>
          <w:lang w:val="uk-UA"/>
        </w:rPr>
      </w:pPr>
    </w:p>
    <w:p w:rsidR="00BC4B71" w:rsidRDefault="00BC4B71" w:rsidP="00ED0DF3">
      <w:pPr>
        <w:tabs>
          <w:tab w:val="left" w:pos="2370"/>
        </w:tabs>
        <w:spacing w:before="240"/>
        <w:rPr>
          <w:rFonts w:ascii="Times New Roman" w:hAnsi="Times New Roman"/>
          <w:b/>
          <w:sz w:val="24"/>
          <w:szCs w:val="24"/>
          <w:lang w:val="uk-UA"/>
        </w:rPr>
      </w:pPr>
    </w:p>
    <w:p w:rsidR="00BC4B71" w:rsidRDefault="00BC4B71" w:rsidP="00ED0DF3">
      <w:pPr>
        <w:tabs>
          <w:tab w:val="left" w:pos="2370"/>
        </w:tabs>
        <w:spacing w:before="240"/>
        <w:rPr>
          <w:rFonts w:ascii="Times New Roman" w:hAnsi="Times New Roman"/>
          <w:b/>
          <w:sz w:val="24"/>
          <w:szCs w:val="24"/>
          <w:lang w:val="uk-UA"/>
        </w:rPr>
      </w:pPr>
    </w:p>
    <w:p w:rsidR="00BC4B71" w:rsidRDefault="00BC4B71" w:rsidP="00ED0DF3">
      <w:pPr>
        <w:tabs>
          <w:tab w:val="left" w:pos="2370"/>
        </w:tabs>
        <w:spacing w:before="240"/>
        <w:rPr>
          <w:rFonts w:ascii="Times New Roman" w:hAnsi="Times New Roman"/>
          <w:b/>
          <w:sz w:val="24"/>
          <w:szCs w:val="24"/>
          <w:lang w:val="uk-UA"/>
        </w:rPr>
      </w:pPr>
    </w:p>
    <w:p w:rsidR="00BC4B71" w:rsidRDefault="00BC4B71" w:rsidP="00ED0DF3">
      <w:pPr>
        <w:tabs>
          <w:tab w:val="left" w:pos="2370"/>
        </w:tabs>
        <w:spacing w:before="240"/>
        <w:rPr>
          <w:rFonts w:ascii="Times New Roman" w:hAnsi="Times New Roman"/>
          <w:b/>
          <w:sz w:val="24"/>
          <w:szCs w:val="24"/>
          <w:lang w:val="uk-UA"/>
        </w:rPr>
      </w:pPr>
    </w:p>
    <w:p w:rsidR="00BC4B71" w:rsidRDefault="00BC4B71" w:rsidP="00ED0DF3">
      <w:pPr>
        <w:tabs>
          <w:tab w:val="left" w:pos="2370"/>
        </w:tabs>
        <w:spacing w:before="240"/>
        <w:rPr>
          <w:rFonts w:ascii="Times New Roman" w:hAnsi="Times New Roman"/>
          <w:b/>
          <w:sz w:val="24"/>
          <w:szCs w:val="24"/>
          <w:lang w:val="uk-UA"/>
        </w:rPr>
      </w:pPr>
    </w:p>
    <w:p w:rsidR="00ED0DF3" w:rsidRPr="00442408" w:rsidRDefault="00ED0DF3" w:rsidP="00ED0DF3">
      <w:pPr>
        <w:tabs>
          <w:tab w:val="left" w:pos="2370"/>
        </w:tabs>
        <w:spacing w:before="240"/>
        <w:rPr>
          <w:rFonts w:ascii="Times New Roman" w:hAnsi="Times New Roman"/>
          <w:b/>
          <w:sz w:val="24"/>
          <w:szCs w:val="24"/>
          <w:lang w:val="uk-UA"/>
        </w:rPr>
      </w:pPr>
      <w:r w:rsidRPr="00442408">
        <w:rPr>
          <w:rFonts w:ascii="Times New Roman" w:hAnsi="Times New Roman"/>
          <w:b/>
          <w:sz w:val="24"/>
          <w:szCs w:val="24"/>
          <w:lang w:val="uk-UA"/>
        </w:rPr>
        <w:lastRenderedPageBreak/>
        <w:t>2.2.5.1. Забезпечення соціально-психологічного супроводу освітнього процесу</w:t>
      </w:r>
    </w:p>
    <w:tbl>
      <w:tblPr>
        <w:tblStyle w:val="1100"/>
        <w:tblW w:w="0" w:type="auto"/>
        <w:tblInd w:w="-459" w:type="dxa"/>
        <w:tblLook w:val="04A0" w:firstRow="1" w:lastRow="0" w:firstColumn="1" w:lastColumn="0" w:noHBand="0" w:noVBand="1"/>
      </w:tblPr>
      <w:tblGrid>
        <w:gridCol w:w="692"/>
        <w:gridCol w:w="4784"/>
        <w:gridCol w:w="1571"/>
        <w:gridCol w:w="1650"/>
        <w:gridCol w:w="1333"/>
      </w:tblGrid>
      <w:tr w:rsidR="00ED0DF3" w:rsidRPr="00442408" w:rsidTr="00ED0DF3">
        <w:tc>
          <w:tcPr>
            <w:tcW w:w="692" w:type="dxa"/>
          </w:tcPr>
          <w:p w:rsidR="00ED0DF3" w:rsidRPr="00442408" w:rsidRDefault="00ED0DF3" w:rsidP="00ED0DF3">
            <w:pPr>
              <w:jc w:val="center"/>
              <w:rPr>
                <w:rFonts w:ascii="Times New Roman" w:hAnsi="Times New Roman"/>
                <w:b/>
                <w:lang w:val="uk-UA"/>
              </w:rPr>
            </w:pPr>
            <w:r w:rsidRPr="00442408">
              <w:rPr>
                <w:rFonts w:ascii="Times New Roman" w:hAnsi="Times New Roman"/>
                <w:b/>
                <w:lang w:val="uk-UA"/>
              </w:rPr>
              <w:t>№</w:t>
            </w:r>
          </w:p>
          <w:p w:rsidR="00ED0DF3" w:rsidRPr="00442408" w:rsidRDefault="00ED0DF3" w:rsidP="00ED0DF3">
            <w:pPr>
              <w:jc w:val="center"/>
              <w:rPr>
                <w:rFonts w:ascii="Times New Roman" w:hAnsi="Times New Roman"/>
                <w:b/>
                <w:lang w:val="uk-UA"/>
              </w:rPr>
            </w:pPr>
            <w:r w:rsidRPr="00442408">
              <w:rPr>
                <w:rFonts w:ascii="Times New Roman" w:hAnsi="Times New Roman"/>
                <w:b/>
                <w:lang w:val="uk-UA"/>
              </w:rPr>
              <w:t>з/п</w:t>
            </w:r>
          </w:p>
        </w:tc>
        <w:tc>
          <w:tcPr>
            <w:tcW w:w="4784" w:type="dxa"/>
          </w:tcPr>
          <w:p w:rsidR="00ED0DF3" w:rsidRPr="00442408" w:rsidRDefault="00ED0DF3" w:rsidP="00ED0DF3">
            <w:pPr>
              <w:jc w:val="center"/>
              <w:rPr>
                <w:rFonts w:ascii="Times New Roman" w:hAnsi="Times New Roman"/>
                <w:b/>
                <w:lang w:val="uk-UA"/>
              </w:rPr>
            </w:pPr>
            <w:r w:rsidRPr="00442408">
              <w:rPr>
                <w:rFonts w:ascii="Times New Roman" w:hAnsi="Times New Roman"/>
                <w:b/>
                <w:lang w:val="uk-UA"/>
              </w:rPr>
              <w:t>Заходи</w:t>
            </w:r>
          </w:p>
        </w:tc>
        <w:tc>
          <w:tcPr>
            <w:tcW w:w="1571" w:type="dxa"/>
          </w:tcPr>
          <w:p w:rsidR="00ED0DF3" w:rsidRPr="00442408" w:rsidRDefault="00ED0DF3" w:rsidP="00ED0DF3">
            <w:pPr>
              <w:jc w:val="center"/>
              <w:rPr>
                <w:rFonts w:ascii="Times New Roman" w:hAnsi="Times New Roman"/>
                <w:b/>
                <w:lang w:val="uk-UA"/>
              </w:rPr>
            </w:pPr>
            <w:r w:rsidRPr="00442408">
              <w:rPr>
                <w:rFonts w:ascii="Times New Roman" w:hAnsi="Times New Roman"/>
                <w:b/>
                <w:lang w:val="uk-UA"/>
              </w:rPr>
              <w:t>Термін виконання</w:t>
            </w:r>
          </w:p>
        </w:tc>
        <w:tc>
          <w:tcPr>
            <w:tcW w:w="1650" w:type="dxa"/>
          </w:tcPr>
          <w:p w:rsidR="00ED0DF3" w:rsidRPr="00442408" w:rsidRDefault="00ED0DF3" w:rsidP="00ED0DF3">
            <w:pPr>
              <w:jc w:val="center"/>
              <w:rPr>
                <w:rFonts w:ascii="Times New Roman" w:hAnsi="Times New Roman"/>
                <w:b/>
                <w:lang w:val="uk-UA"/>
              </w:rPr>
            </w:pPr>
            <w:r w:rsidRPr="00442408">
              <w:rPr>
                <w:rFonts w:ascii="Times New Roman" w:hAnsi="Times New Roman"/>
                <w:b/>
                <w:lang w:val="uk-UA"/>
              </w:rPr>
              <w:t>Відповідальний</w:t>
            </w:r>
          </w:p>
        </w:tc>
        <w:tc>
          <w:tcPr>
            <w:tcW w:w="1333" w:type="dxa"/>
          </w:tcPr>
          <w:p w:rsidR="00ED0DF3" w:rsidRPr="00442408" w:rsidRDefault="00ED0DF3" w:rsidP="00ED0DF3">
            <w:pPr>
              <w:jc w:val="center"/>
              <w:rPr>
                <w:rFonts w:ascii="Times New Roman" w:hAnsi="Times New Roman"/>
                <w:b/>
                <w:lang w:val="uk-UA"/>
              </w:rPr>
            </w:pPr>
            <w:r w:rsidRPr="00442408">
              <w:rPr>
                <w:rFonts w:ascii="Times New Roman" w:hAnsi="Times New Roman"/>
                <w:b/>
                <w:lang w:val="uk-UA"/>
              </w:rPr>
              <w:t>Відмітка про виконання</w:t>
            </w:r>
          </w:p>
        </w:tc>
      </w:tr>
      <w:tr w:rsidR="00ED0DF3" w:rsidRPr="00442408" w:rsidTr="00ED0DF3">
        <w:tc>
          <w:tcPr>
            <w:tcW w:w="692" w:type="dxa"/>
          </w:tcPr>
          <w:p w:rsidR="00ED0DF3" w:rsidRPr="00442408" w:rsidRDefault="00ED0DF3" w:rsidP="00ED0DF3">
            <w:pPr>
              <w:jc w:val="center"/>
              <w:rPr>
                <w:rFonts w:ascii="Times New Roman" w:hAnsi="Times New Roman"/>
                <w:lang w:val="uk-UA"/>
              </w:rPr>
            </w:pPr>
          </w:p>
          <w:p w:rsidR="00ED0DF3" w:rsidRPr="00442408" w:rsidRDefault="00ED0DF3" w:rsidP="00ED0DF3">
            <w:pPr>
              <w:jc w:val="center"/>
              <w:rPr>
                <w:rFonts w:ascii="Times New Roman" w:hAnsi="Times New Roman"/>
                <w:lang w:val="uk-UA"/>
              </w:rPr>
            </w:pPr>
            <w:r w:rsidRPr="00442408">
              <w:rPr>
                <w:rFonts w:ascii="Times New Roman" w:hAnsi="Times New Roman"/>
                <w:lang w:val="uk-UA"/>
              </w:rPr>
              <w:t>1</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rPr>
                <w:rFonts w:ascii="Times New Roman" w:eastAsiaTheme="minorHAnsi" w:hAnsi="Times New Roman"/>
                <w:lang w:val="uk-UA"/>
              </w:rPr>
            </w:pPr>
            <w:r w:rsidRPr="00442408">
              <w:rPr>
                <w:rFonts w:ascii="Times New Roman" w:eastAsiaTheme="minorHAnsi" w:hAnsi="Times New Roman"/>
                <w:lang w:val="uk-UA"/>
              </w:rPr>
              <w:t>Забезпечити безк</w:t>
            </w:r>
            <w:r>
              <w:rPr>
                <w:rFonts w:ascii="Times New Roman" w:eastAsiaTheme="minorHAnsi" w:hAnsi="Times New Roman"/>
                <w:lang w:val="uk-UA"/>
              </w:rPr>
              <w:t xml:space="preserve">оштовним харчуванням в </w:t>
            </w:r>
            <w:r w:rsidRPr="00442408">
              <w:rPr>
                <w:rFonts w:ascii="Times New Roman" w:eastAsiaTheme="minorHAnsi" w:hAnsi="Times New Roman"/>
                <w:lang w:val="uk-UA"/>
              </w:rPr>
              <w:t xml:space="preserve">їдальні </w:t>
            </w:r>
            <w:r>
              <w:rPr>
                <w:rFonts w:ascii="Times New Roman" w:eastAsiaTheme="minorHAnsi" w:hAnsi="Times New Roman"/>
                <w:lang w:val="uk-UA"/>
              </w:rPr>
              <w:t xml:space="preserve">ліцею </w:t>
            </w:r>
            <w:r w:rsidRPr="00442408">
              <w:rPr>
                <w:rFonts w:ascii="Times New Roman" w:eastAsiaTheme="minorHAnsi" w:hAnsi="Times New Roman"/>
                <w:lang w:val="uk-UA"/>
              </w:rPr>
              <w:t>учнів пільгових категорій, які мають на це право</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sidR="00B46738" w:rsidRPr="00B46738">
              <w:rPr>
                <w:rFonts w:ascii="Times New Roman" w:eastAsiaTheme="minorHAnsi" w:hAnsi="Times New Roman"/>
                <w:lang w:val="uk-UA"/>
              </w:rPr>
              <w:t xml:space="preserve">2023-2024 </w:t>
            </w:r>
            <w:r w:rsidRPr="00442408">
              <w:rPr>
                <w:rFonts w:ascii="Times New Roman" w:eastAsiaTheme="minorHAnsi"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Pr>
                <w:rFonts w:ascii="Times New Roman" w:eastAsiaTheme="minorHAnsi" w:hAnsi="Times New Roman"/>
                <w:lang w:val="uk-UA"/>
              </w:rPr>
              <w:t>Адміністрація ліцею</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5</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rPr>
                <w:rFonts w:ascii="Times New Roman" w:eastAsiaTheme="minorHAnsi" w:hAnsi="Times New Roman"/>
                <w:lang w:val="uk-UA"/>
              </w:rPr>
            </w:pPr>
            <w:r w:rsidRPr="00442408">
              <w:rPr>
                <w:rFonts w:ascii="Times New Roman" w:eastAsiaTheme="minorHAnsi" w:hAnsi="Times New Roman"/>
                <w:lang w:val="uk-UA"/>
              </w:rPr>
              <w:t>Забезпечити безкоштовне відвідування учнями пільгових категорій розважальних заходів, що проводяться в школі, місті</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sidR="00B46738" w:rsidRPr="00B46738">
              <w:rPr>
                <w:rFonts w:ascii="Times New Roman" w:eastAsiaTheme="minorHAnsi" w:hAnsi="Times New Roman"/>
                <w:lang w:val="uk-UA"/>
              </w:rPr>
              <w:t xml:space="preserve">2023-2024 </w:t>
            </w:r>
            <w:r w:rsidRPr="00442408">
              <w:rPr>
                <w:rFonts w:ascii="Times New Roman" w:eastAsiaTheme="minorHAnsi"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rPr>
                <w:rFonts w:ascii="Times New Roman" w:eastAsiaTheme="minorHAnsi" w:hAnsi="Times New Roman"/>
                <w:lang w:val="uk-UA"/>
              </w:rPr>
            </w:pPr>
          </w:p>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Класні керівники</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8</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rPr>
                <w:rFonts w:ascii="Times New Roman" w:eastAsiaTheme="minorHAnsi" w:hAnsi="Times New Roman"/>
                <w:lang w:val="uk-UA"/>
              </w:rPr>
            </w:pPr>
            <w:r w:rsidRPr="00442408">
              <w:rPr>
                <w:rFonts w:ascii="Times New Roman" w:eastAsiaTheme="minorHAnsi" w:hAnsi="Times New Roman"/>
                <w:lang w:val="uk-UA"/>
              </w:rPr>
              <w:t>Систематично п</w:t>
            </w:r>
            <w:r w:rsidRPr="00442408">
              <w:rPr>
                <w:rFonts w:ascii="Times New Roman" w:eastAsiaTheme="minorHAnsi" w:hAnsi="Times New Roman"/>
              </w:rPr>
              <w:t>еревір</w:t>
            </w:r>
            <w:r w:rsidRPr="00442408">
              <w:rPr>
                <w:rFonts w:ascii="Times New Roman" w:eastAsiaTheme="minorHAnsi" w:hAnsi="Times New Roman"/>
                <w:lang w:val="uk-UA"/>
              </w:rPr>
              <w:t>яти</w:t>
            </w:r>
            <w:r w:rsidRPr="00442408">
              <w:rPr>
                <w:rFonts w:ascii="Times New Roman" w:eastAsiaTheme="minorHAnsi" w:hAnsi="Times New Roman"/>
              </w:rPr>
              <w:t xml:space="preserve"> житлово-побутові умови</w:t>
            </w:r>
            <w:r w:rsidRPr="00442408">
              <w:rPr>
                <w:rFonts w:ascii="Times New Roman" w:eastAsiaTheme="minorHAnsi" w:hAnsi="Times New Roman"/>
                <w:lang w:val="uk-UA"/>
              </w:rPr>
              <w:t xml:space="preserve"> дітей п</w:t>
            </w:r>
            <w:r>
              <w:rPr>
                <w:rFonts w:ascii="Times New Roman" w:eastAsiaTheme="minorHAnsi" w:hAnsi="Times New Roman"/>
                <w:lang w:val="uk-UA"/>
              </w:rPr>
              <w:t>ільгових категорій – учнів ліцею</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Вересень</w:t>
            </w:r>
          </w:p>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Січень</w:t>
            </w: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Класні керівники</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9</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rPr>
                <w:rFonts w:ascii="Times New Roman" w:eastAsiaTheme="minorHAnsi" w:hAnsi="Times New Roman"/>
                <w:lang w:val="uk-UA"/>
              </w:rPr>
            </w:pPr>
            <w:r w:rsidRPr="00442408">
              <w:rPr>
                <w:rFonts w:ascii="Times New Roman" w:eastAsiaTheme="minorHAnsi" w:hAnsi="Times New Roman"/>
                <w:lang w:val="uk-UA"/>
              </w:rPr>
              <w:t>Вести систематичний контроль</w:t>
            </w:r>
            <w:r>
              <w:rPr>
                <w:rFonts w:ascii="Times New Roman" w:eastAsiaTheme="minorHAnsi" w:hAnsi="Times New Roman"/>
              </w:rPr>
              <w:t xml:space="preserve"> відвідування </w:t>
            </w:r>
            <w:r>
              <w:rPr>
                <w:rFonts w:ascii="Times New Roman" w:eastAsiaTheme="minorHAnsi" w:hAnsi="Times New Roman"/>
                <w:lang w:val="uk-UA"/>
              </w:rPr>
              <w:t>ліцею</w:t>
            </w:r>
            <w:r w:rsidRPr="00442408">
              <w:rPr>
                <w:rFonts w:ascii="Times New Roman" w:eastAsiaTheme="minorHAnsi" w:hAnsi="Times New Roman"/>
                <w:lang w:val="uk-UA"/>
              </w:rPr>
              <w:t xml:space="preserve"> учнями, в тому числі й пільгових категорій</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sidR="00B46738" w:rsidRPr="00B46738">
              <w:rPr>
                <w:rFonts w:ascii="Times New Roman" w:eastAsiaTheme="minorHAnsi" w:hAnsi="Times New Roman"/>
                <w:lang w:val="uk-UA"/>
              </w:rPr>
              <w:t xml:space="preserve">2023-2024 </w:t>
            </w:r>
            <w:r w:rsidRPr="00442408">
              <w:rPr>
                <w:rFonts w:ascii="Times New Roman" w:eastAsiaTheme="minorHAnsi"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Класні керівники</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10</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rPr>
                <w:rFonts w:ascii="Times New Roman" w:eastAsiaTheme="minorHAnsi" w:hAnsi="Times New Roman"/>
                <w:lang w:val="uk-UA"/>
              </w:rPr>
            </w:pPr>
            <w:r w:rsidRPr="00442408">
              <w:rPr>
                <w:rFonts w:ascii="Times New Roman" w:eastAsiaTheme="minorHAnsi" w:hAnsi="Times New Roman"/>
                <w:lang w:val="uk-UA"/>
              </w:rPr>
              <w:t>Вести систематичний контроль харчуванням учнів пільгових категорій</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sidR="00B46738" w:rsidRPr="00B46738">
              <w:rPr>
                <w:rFonts w:ascii="Times New Roman" w:eastAsiaTheme="minorHAnsi" w:hAnsi="Times New Roman"/>
                <w:lang w:val="uk-UA"/>
              </w:rPr>
              <w:t xml:space="preserve">2023-2024 </w:t>
            </w:r>
            <w:r w:rsidRPr="00442408">
              <w:rPr>
                <w:rFonts w:ascii="Times New Roman" w:eastAsiaTheme="minorHAnsi"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Класні керівники</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11</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rPr>
                <w:rFonts w:ascii="Times New Roman" w:eastAsiaTheme="minorHAnsi" w:hAnsi="Times New Roman"/>
                <w:lang w:val="uk-UA"/>
              </w:rPr>
            </w:pPr>
            <w:r w:rsidRPr="00442408">
              <w:rPr>
                <w:rFonts w:ascii="Times New Roman" w:eastAsiaTheme="minorHAnsi" w:hAnsi="Times New Roman"/>
              </w:rPr>
              <w:t>Забезпеч</w:t>
            </w:r>
            <w:r w:rsidRPr="00442408">
              <w:rPr>
                <w:rFonts w:ascii="Times New Roman" w:eastAsiaTheme="minorHAnsi" w:hAnsi="Times New Roman"/>
                <w:lang w:val="uk-UA"/>
              </w:rPr>
              <w:t>ити</w:t>
            </w:r>
            <w:r w:rsidRPr="00442408">
              <w:rPr>
                <w:rFonts w:ascii="Times New Roman" w:eastAsiaTheme="minorHAnsi" w:hAnsi="Times New Roman"/>
              </w:rPr>
              <w:t xml:space="preserve"> участь у</w:t>
            </w:r>
            <w:r w:rsidRPr="00442408">
              <w:rPr>
                <w:rFonts w:ascii="Times New Roman" w:eastAsiaTheme="minorHAnsi" w:hAnsi="Times New Roman"/>
                <w:lang w:val="uk-UA"/>
              </w:rPr>
              <w:t xml:space="preserve"> роботі</w:t>
            </w:r>
            <w:r w:rsidRPr="00442408">
              <w:rPr>
                <w:rFonts w:ascii="Times New Roman" w:eastAsiaTheme="minorHAnsi" w:hAnsi="Times New Roman"/>
              </w:rPr>
              <w:t xml:space="preserve"> гуртк</w:t>
            </w:r>
            <w:r w:rsidRPr="00442408">
              <w:rPr>
                <w:rFonts w:ascii="Times New Roman" w:eastAsiaTheme="minorHAnsi" w:hAnsi="Times New Roman"/>
                <w:lang w:val="uk-UA"/>
              </w:rPr>
              <w:t>ів учнів пільгових категорій</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sidR="00B46738" w:rsidRPr="00B46738">
              <w:rPr>
                <w:rFonts w:ascii="Times New Roman" w:eastAsiaTheme="minorHAnsi" w:hAnsi="Times New Roman"/>
                <w:lang w:val="uk-UA"/>
              </w:rPr>
              <w:t xml:space="preserve">2023-2024 </w:t>
            </w:r>
            <w:r w:rsidRPr="00442408">
              <w:rPr>
                <w:rFonts w:ascii="Times New Roman" w:eastAsiaTheme="minorHAnsi"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Класні керівники</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12</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rPr>
                <w:rFonts w:ascii="Times New Roman" w:eastAsiaTheme="minorHAnsi" w:hAnsi="Times New Roman"/>
                <w:lang w:val="uk-UA"/>
              </w:rPr>
            </w:pPr>
            <w:r w:rsidRPr="00442408">
              <w:rPr>
                <w:rFonts w:ascii="Times New Roman" w:eastAsiaTheme="minorHAnsi" w:hAnsi="Times New Roman"/>
                <w:lang w:val="uk-UA"/>
              </w:rPr>
              <w:t>Залучати учнів пільгового контингенту до роботи шкільної бібліотеки</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sidR="00B46738" w:rsidRPr="00B46738">
              <w:rPr>
                <w:rFonts w:ascii="Times New Roman" w:eastAsiaTheme="minorHAnsi" w:hAnsi="Times New Roman"/>
                <w:lang w:val="uk-UA"/>
              </w:rPr>
              <w:t xml:space="preserve">2023-2024 </w:t>
            </w:r>
            <w:r w:rsidRPr="00442408">
              <w:rPr>
                <w:rFonts w:ascii="Times New Roman" w:eastAsiaTheme="minorHAnsi"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Бібліотекар,</w:t>
            </w:r>
          </w:p>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класні керівники</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13</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rPr>
                <w:rFonts w:ascii="Times New Roman" w:eastAsiaTheme="minorHAnsi" w:hAnsi="Times New Roman"/>
              </w:rPr>
            </w:pPr>
            <w:r w:rsidRPr="00442408">
              <w:rPr>
                <w:rFonts w:ascii="Times New Roman" w:eastAsiaTheme="minorHAnsi" w:hAnsi="Times New Roman"/>
              </w:rPr>
              <w:t>Нада</w:t>
            </w:r>
            <w:r w:rsidRPr="00442408">
              <w:rPr>
                <w:rFonts w:ascii="Times New Roman" w:eastAsiaTheme="minorHAnsi" w:hAnsi="Times New Roman"/>
                <w:lang w:val="uk-UA"/>
              </w:rPr>
              <w:t>вати</w:t>
            </w:r>
            <w:r w:rsidRPr="00442408">
              <w:rPr>
                <w:rFonts w:ascii="Times New Roman" w:eastAsiaTheme="minorHAnsi" w:hAnsi="Times New Roman"/>
              </w:rPr>
              <w:t xml:space="preserve"> соціально-психолог</w:t>
            </w:r>
            <w:r w:rsidRPr="00442408">
              <w:rPr>
                <w:rFonts w:ascii="Times New Roman" w:eastAsiaTheme="minorHAnsi" w:hAnsi="Times New Roman"/>
                <w:lang w:val="uk-UA"/>
              </w:rPr>
              <w:t>ніі</w:t>
            </w:r>
            <w:r w:rsidRPr="00442408">
              <w:rPr>
                <w:rFonts w:ascii="Times New Roman" w:eastAsiaTheme="minorHAnsi" w:hAnsi="Times New Roman"/>
              </w:rPr>
              <w:t xml:space="preserve"> консультаці</w:t>
            </w:r>
            <w:r w:rsidRPr="00442408">
              <w:rPr>
                <w:rFonts w:ascii="Times New Roman" w:eastAsiaTheme="minorHAnsi" w:hAnsi="Times New Roman"/>
                <w:lang w:val="uk-UA"/>
              </w:rPr>
              <w:t>ї</w:t>
            </w:r>
            <w:r w:rsidRPr="00442408">
              <w:rPr>
                <w:rFonts w:ascii="Times New Roman" w:eastAsiaTheme="minorHAnsi" w:hAnsi="Times New Roman"/>
              </w:rPr>
              <w:t xml:space="preserve"> батькам</w:t>
            </w:r>
            <w:r w:rsidRPr="00442408">
              <w:rPr>
                <w:rFonts w:ascii="Times New Roman" w:eastAsiaTheme="minorHAnsi" w:hAnsi="Times New Roman"/>
                <w:lang w:val="uk-UA"/>
              </w:rPr>
              <w:t xml:space="preserve"> та особам, що їх замінюють</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sidR="00B46738" w:rsidRPr="00B46738">
              <w:rPr>
                <w:rFonts w:ascii="Times New Roman" w:eastAsiaTheme="minorHAnsi" w:hAnsi="Times New Roman"/>
                <w:lang w:val="uk-UA"/>
              </w:rPr>
              <w:t xml:space="preserve">2023-2024 </w:t>
            </w:r>
            <w:r w:rsidRPr="00442408">
              <w:rPr>
                <w:rFonts w:ascii="Times New Roman" w:eastAsiaTheme="minorHAnsi"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lang w:val="uk-UA"/>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14</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rPr>
                <w:rFonts w:ascii="Times New Roman" w:eastAsiaTheme="minorHAnsi" w:hAnsi="Times New Roman"/>
              </w:rPr>
            </w:pPr>
            <w:r w:rsidRPr="00442408">
              <w:rPr>
                <w:rFonts w:ascii="Times New Roman" w:eastAsiaTheme="minorHAnsi" w:hAnsi="Times New Roman"/>
              </w:rPr>
              <w:t>Нада</w:t>
            </w:r>
            <w:r w:rsidRPr="00442408">
              <w:rPr>
                <w:rFonts w:ascii="Times New Roman" w:eastAsiaTheme="minorHAnsi" w:hAnsi="Times New Roman"/>
                <w:lang w:val="uk-UA"/>
              </w:rPr>
              <w:t>вати</w:t>
            </w:r>
            <w:r w:rsidRPr="00442408">
              <w:rPr>
                <w:rFonts w:ascii="Times New Roman" w:eastAsiaTheme="minorHAnsi" w:hAnsi="Times New Roman"/>
              </w:rPr>
              <w:t xml:space="preserve"> соціально-педагогічн</w:t>
            </w:r>
            <w:r w:rsidRPr="00442408">
              <w:rPr>
                <w:rFonts w:ascii="Times New Roman" w:eastAsiaTheme="minorHAnsi" w:hAnsi="Times New Roman"/>
                <w:lang w:val="uk-UA"/>
              </w:rPr>
              <w:t>і</w:t>
            </w:r>
            <w:r w:rsidRPr="00442408">
              <w:rPr>
                <w:rFonts w:ascii="Times New Roman" w:eastAsiaTheme="minorHAnsi" w:hAnsi="Times New Roman"/>
              </w:rPr>
              <w:t xml:space="preserve"> консультаці</w:t>
            </w:r>
            <w:r w:rsidRPr="00442408">
              <w:rPr>
                <w:rFonts w:ascii="Times New Roman" w:eastAsiaTheme="minorHAnsi" w:hAnsi="Times New Roman"/>
                <w:lang w:val="uk-UA"/>
              </w:rPr>
              <w:t>ї</w:t>
            </w:r>
            <w:r w:rsidRPr="00442408">
              <w:rPr>
                <w:rFonts w:ascii="Times New Roman" w:eastAsiaTheme="minorHAnsi" w:hAnsi="Times New Roman"/>
              </w:rPr>
              <w:t xml:space="preserve"> учням</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sidR="00B46738" w:rsidRPr="00B46738">
              <w:rPr>
                <w:rFonts w:ascii="Times New Roman" w:eastAsiaTheme="minorHAnsi" w:hAnsi="Times New Roman"/>
                <w:lang w:val="uk-UA"/>
              </w:rPr>
              <w:t xml:space="preserve">2023-2024 </w:t>
            </w:r>
            <w:r w:rsidRPr="00442408">
              <w:rPr>
                <w:rFonts w:ascii="Times New Roman" w:eastAsiaTheme="minorHAnsi"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lang w:val="uk-UA"/>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15</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Психологічне  вивчення учнів 1-х класів. Готовність до шкільного навчання. Рівень адаптації учнів, психодіагностика учнів 1-х кл. Групова консультація учнів, педагогів, батьків.</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Вересень</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spacing w:after="160" w:line="259" w:lineRule="auto"/>
              <w:jc w:val="center"/>
              <w:rPr>
                <w:rFonts w:ascii="Times New Roman" w:eastAsiaTheme="minorHAnsi" w:hAnsi="Times New Roman"/>
                <w:lang w:val="uk-UA"/>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17</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Психологічний супровід учнів 1,5,10-х кл. у період первинної адаптації (спостереження, консультації, патронаж).</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І семестр</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18</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Анкетування батьків учнів 1,5-х кл.</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Вересень – жовтень</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19</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Анкетування учнів, схильних до тютюнопаління та алкоголізму , з метою виявлення їх нахилів, інтересів, здібностей. Профілактика шкідливих звичок.</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sidR="00B46738" w:rsidRPr="00B46738">
              <w:rPr>
                <w:rFonts w:ascii="Times New Roman" w:eastAsiaTheme="minorHAnsi" w:hAnsi="Times New Roman"/>
                <w:lang w:val="uk-UA"/>
              </w:rPr>
              <w:t xml:space="preserve">2023-2024 </w:t>
            </w:r>
            <w:r w:rsidRPr="00442408">
              <w:rPr>
                <w:rFonts w:ascii="Times New Roman" w:eastAsiaTheme="minorHAnsi"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 xml:space="preserve">сихолог </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20</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Участь у батьківській конференції.</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Вересень</w:t>
            </w: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Класні керівники</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21</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Участь у нараді при директорові з питання психологічного моніторингу учнів 1,5,10-х кл.</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І семестр</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22</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Психологічні коментарі до вивчення первинної адаптації 1-х кл. до шкільного навчання</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p>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Жовтень</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23</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Психологічне вивчення учнів 5-х кл. Готовність до навчання в школі ІІ ступеню. Рівень особистісної адаптації  учнів, психодіагностика учнів 5-х кл. Групова консультація учнів, педагогів, батьків.</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Жовтень</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lastRenderedPageBreak/>
              <w:t>24</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Психологічні коментарі до вивчення адаптації учнів 10-го кл. в школі ІІІ-го ступеню.</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Листопад</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25</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Робота психологічної «С</w:t>
            </w:r>
            <w:r>
              <w:rPr>
                <w:rFonts w:ascii="Times New Roman" w:eastAsiaTheme="minorHAnsi" w:hAnsi="Times New Roman"/>
                <w:lang w:val="uk-UA"/>
              </w:rPr>
              <w:t xml:space="preserve">криньки </w:t>
            </w:r>
            <w:r w:rsidRPr="00442408">
              <w:rPr>
                <w:rFonts w:ascii="Times New Roman" w:eastAsiaTheme="minorHAnsi" w:hAnsi="Times New Roman"/>
                <w:lang w:val="uk-UA"/>
              </w:rPr>
              <w:t>довіри»</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щоп’ятниці</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26</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Індивідуальні консультації для батьків 1,5,10-х кл.</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sidR="00B46738" w:rsidRPr="00B46738">
              <w:rPr>
                <w:rFonts w:ascii="Times New Roman" w:eastAsiaTheme="minorHAnsi" w:hAnsi="Times New Roman"/>
                <w:lang w:val="uk-UA"/>
              </w:rPr>
              <w:t xml:space="preserve">2023-2024 </w:t>
            </w:r>
            <w:r w:rsidRPr="00442408">
              <w:rPr>
                <w:rFonts w:ascii="Times New Roman" w:eastAsiaTheme="minorHAnsi"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 психолог</w:t>
            </w:r>
            <w:r w:rsidRPr="00442408">
              <w:rPr>
                <w:rFonts w:ascii="Times New Roman" w:eastAsiaTheme="minorHAnsi" w:hAnsi="Times New Roman"/>
                <w:lang w:val="uk-UA"/>
              </w:rPr>
              <w:t>,</w:t>
            </w:r>
          </w:p>
          <w:p w:rsidR="00ED0DF3" w:rsidRPr="00442408" w:rsidRDefault="00ED0DF3" w:rsidP="00ED0DF3">
            <w:pPr>
              <w:jc w:val="center"/>
              <w:rPr>
                <w:rFonts w:ascii="Times New Roman" w:eastAsiaTheme="minorHAnsi" w:hAnsi="Times New Roman"/>
              </w:rPr>
            </w:pPr>
            <w:r w:rsidRPr="00442408">
              <w:rPr>
                <w:rFonts w:ascii="Times New Roman" w:eastAsiaTheme="minorHAnsi" w:hAnsi="Times New Roman"/>
                <w:lang w:val="uk-UA"/>
              </w:rPr>
              <w:t>класні керівники</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27</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Індивідуальні консультації для педагогів  1,5,10-х кл.</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sidR="00B46738" w:rsidRPr="00B46738">
              <w:rPr>
                <w:rFonts w:ascii="Times New Roman" w:eastAsiaTheme="minorHAnsi" w:hAnsi="Times New Roman"/>
                <w:lang w:val="uk-UA"/>
              </w:rPr>
              <w:t xml:space="preserve">2023-2024 </w:t>
            </w:r>
            <w:r w:rsidRPr="00442408">
              <w:rPr>
                <w:rFonts w:ascii="Times New Roman" w:eastAsiaTheme="minorHAnsi"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28</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Участь у раді профілактики правопорушень</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Згідно з планом роботи ради профілактики</w:t>
            </w: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ЗДВР</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30</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Вивчення особистісних мотивів  учнів  10-го класу</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Листопад</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31</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Коригування картотеки  обдарованих  дітей, психологічний  супровід обдарованих дітей.</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Листопад – грудень</w:t>
            </w: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ЗДВР</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32</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Аналіз роботи вчителів-предметників і класних керівників з учнями, які мають низький рівень навчальних досягнень.</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sidR="00B46738" w:rsidRPr="00B46738">
              <w:rPr>
                <w:rFonts w:ascii="Times New Roman" w:eastAsiaTheme="minorHAnsi" w:hAnsi="Times New Roman"/>
                <w:lang w:val="uk-UA"/>
              </w:rPr>
              <w:t xml:space="preserve">2023-2024 </w:t>
            </w:r>
            <w:r w:rsidRPr="00442408">
              <w:rPr>
                <w:rFonts w:ascii="Times New Roman" w:eastAsiaTheme="minorHAnsi"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ЗДРВ</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33</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Організація занять з учнями 1,5,10-х  кл., які мають труднощі адаптації до навчання в школі.</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sidR="00B46738" w:rsidRPr="00B46738">
              <w:rPr>
                <w:rFonts w:ascii="Times New Roman" w:eastAsiaTheme="minorHAnsi" w:hAnsi="Times New Roman"/>
                <w:lang w:val="uk-UA"/>
              </w:rPr>
              <w:t xml:space="preserve">2023-2024 </w:t>
            </w:r>
            <w:r w:rsidRPr="00442408">
              <w:rPr>
                <w:rFonts w:ascii="Times New Roman" w:eastAsiaTheme="minorHAnsi"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Класні керівники</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34</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 xml:space="preserve">Вивчення професійних  нахилів учнів 7-8-х кл: психодіагностика, консультації </w:t>
            </w:r>
          </w:p>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(допрофільне обстеження)</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b/>
                <w:lang w:val="uk-UA"/>
              </w:rPr>
            </w:pPr>
            <w:r w:rsidRPr="00442408">
              <w:rPr>
                <w:rFonts w:ascii="Times New Roman" w:eastAsiaTheme="minorHAnsi" w:hAnsi="Times New Roman"/>
                <w:lang w:val="uk-UA"/>
              </w:rPr>
              <w:t>Грудень</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35</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Проведення семінару-тренінгу «Психологічні особливості пізнавальної діяльності школярів»  у школі молодого вчителя .</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Грудень</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36</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Індивідуальні бесіди з учнями ,які мають низький рівень навчальних досягнень ,пропуски</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Грудень</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37</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tabs>
                <w:tab w:val="left" w:pos="708"/>
                <w:tab w:val="center" w:pos="4677"/>
                <w:tab w:val="right" w:pos="9355"/>
              </w:tabs>
              <w:snapToGrid w:val="0"/>
              <w:rPr>
                <w:rFonts w:ascii="Times New Roman" w:eastAsiaTheme="minorHAnsi" w:hAnsi="Times New Roman"/>
                <w:lang w:val="uk-UA"/>
              </w:rPr>
            </w:pPr>
            <w:r w:rsidRPr="00442408">
              <w:rPr>
                <w:rFonts w:ascii="Times New Roman" w:eastAsiaTheme="minorHAnsi" w:hAnsi="Times New Roman"/>
                <w:lang w:val="uk-UA"/>
              </w:rPr>
              <w:t>Психологічна просвіта учнів 9-11кл. «Майбутня професія»</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Січень</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38</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tabs>
                <w:tab w:val="left" w:pos="708"/>
                <w:tab w:val="center" w:pos="4677"/>
                <w:tab w:val="right" w:pos="9355"/>
              </w:tabs>
              <w:snapToGrid w:val="0"/>
              <w:rPr>
                <w:rFonts w:ascii="Times New Roman" w:eastAsiaTheme="minorHAnsi" w:hAnsi="Times New Roman"/>
                <w:lang w:val="uk-UA"/>
              </w:rPr>
            </w:pPr>
            <w:r w:rsidRPr="00442408">
              <w:rPr>
                <w:rFonts w:ascii="Times New Roman" w:eastAsiaTheme="minorHAnsi" w:hAnsi="Times New Roman"/>
                <w:lang w:val="uk-UA"/>
              </w:rPr>
              <w:t>Організація занять з підготовки дошкільнят.</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Класовод</w:t>
            </w:r>
          </w:p>
          <w:p w:rsidR="00ED0DF3" w:rsidRPr="00442408" w:rsidRDefault="00ED0DF3" w:rsidP="00476005">
            <w:pPr>
              <w:pStyle w:val="aff5"/>
              <w:numPr>
                <w:ilvl w:val="0"/>
                <w:numId w:val="76"/>
              </w:numPr>
              <w:jc w:val="center"/>
              <w:rPr>
                <w:rFonts w:ascii="Times New Roman" w:eastAsiaTheme="minorHAnsi" w:hAnsi="Times New Roman"/>
                <w:lang w:val="uk-UA"/>
              </w:rPr>
            </w:pPr>
            <w:r w:rsidRPr="00442408">
              <w:rPr>
                <w:rFonts w:ascii="Times New Roman" w:eastAsiaTheme="minorHAnsi" w:hAnsi="Times New Roman"/>
                <w:lang w:val="uk-UA"/>
              </w:rPr>
              <w:t>го  класу</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39</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tabs>
                <w:tab w:val="left" w:pos="708"/>
                <w:tab w:val="center" w:pos="4677"/>
                <w:tab w:val="right" w:pos="9355"/>
              </w:tabs>
              <w:snapToGrid w:val="0"/>
              <w:rPr>
                <w:rFonts w:ascii="Times New Roman" w:eastAsiaTheme="minorHAnsi" w:hAnsi="Times New Roman"/>
                <w:lang w:val="uk-UA"/>
              </w:rPr>
            </w:pPr>
            <w:r w:rsidRPr="00442408">
              <w:rPr>
                <w:rFonts w:ascii="Times New Roman" w:eastAsiaTheme="minorHAnsi" w:hAnsi="Times New Roman"/>
                <w:lang w:val="uk-UA"/>
              </w:rPr>
              <w:t>Коректування роботи з обдарованими дітьми.</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Січень</w:t>
            </w: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rPr>
            </w:pPr>
            <w:r w:rsidRPr="00442408">
              <w:rPr>
                <w:rFonts w:ascii="Times New Roman" w:eastAsiaTheme="minorHAnsi" w:hAnsi="Times New Roman"/>
                <w:lang w:val="uk-UA"/>
              </w:rPr>
              <w:t>Психолог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40</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Створення куточка для батьків майбутніх першокласників</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Січень</w:t>
            </w: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Класовод</w:t>
            </w:r>
          </w:p>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1 – го класу</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41</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Вивчення професійних  нахилів учнів 9-го кл: психодіагностика, консультації . Психологічне вивчення учнів 9-го кл. Готовність до навчання  в школі ІІІ-го ступеню. Рівень особистісної адаптації  учнів. Психодіагностика учнів 9-го кл,групова консультація, індивідуальні консультації для вчителів, батьків(за потребою)</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Лютий</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42</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Індивідуальні консультації для вчителів за результатами психологічного вивчення (за потребою)</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sidR="00B46738" w:rsidRPr="00B46738">
              <w:rPr>
                <w:rFonts w:ascii="Times New Roman" w:eastAsiaTheme="minorHAnsi" w:hAnsi="Times New Roman"/>
                <w:lang w:val="uk-UA"/>
              </w:rPr>
              <w:t xml:space="preserve">2023-2024 </w:t>
            </w:r>
            <w:r w:rsidRPr="00442408">
              <w:rPr>
                <w:rFonts w:ascii="Times New Roman" w:eastAsiaTheme="minorHAnsi"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43</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Проведення психологічного тренінгу «Суть і зміст процесу виховання» у школі молодого вчителя.</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Березень</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44</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Співбесіди з учителями тих предметів , де обдаровані знижують успішність.</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Квітень</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45</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Психологічна  допомога   учням  у професійному визначенні.Індивідуальні консультації учнів ,які мають труднощі у виборі майбутньої професії.</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Квітень</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46</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Тиждень психолога</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Квітень</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lastRenderedPageBreak/>
              <w:t>47</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Психологічне вивчення учнів 4- кл. «Готовність до навчання в школі ІІ-го ступеню. Рівень психологічної адаптації  учнів»: психодіагностика, групова консультація, індивідуальні консультації для вчителів, батьків (за потребою)</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Квітень</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48</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Діагностика психологічної готовності дітей дошкільного віку до навчання в школі</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Травень</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49</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Консультації для батьків майбутніх першокласників.</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Травень</w:t>
            </w: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Психолог,</w:t>
            </w:r>
          </w:p>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класовод</w:t>
            </w:r>
          </w:p>
          <w:p w:rsidR="00ED0DF3" w:rsidRPr="00442408" w:rsidRDefault="00ED0DF3" w:rsidP="00ED0DF3">
            <w:pPr>
              <w:jc w:val="center"/>
              <w:rPr>
                <w:rFonts w:ascii="Times New Roman" w:eastAsiaTheme="minorHAnsi" w:hAnsi="Times New Roman"/>
              </w:rPr>
            </w:pPr>
            <w:r w:rsidRPr="00442408">
              <w:rPr>
                <w:rFonts w:ascii="Times New Roman" w:eastAsiaTheme="minorHAnsi" w:hAnsi="Times New Roman"/>
                <w:lang w:val="uk-UA"/>
              </w:rPr>
              <w:t>1 – го класу</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50</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Загальний аналіз психологічних досліджень за 2022-2023 н.р. Статистичний звіт.</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Травень</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51</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Планування роботи на наступний навчальний рік. Упорядкування документації кабінету.</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Травень</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52</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Індивідуальні та групові консультації для учнів, батьків, педагогів(за потребою разом із соціальним педагогом)</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bl>
    <w:p w:rsidR="00BC4B71" w:rsidRDefault="00BC4B71" w:rsidP="003F65A0">
      <w:pPr>
        <w:tabs>
          <w:tab w:val="left" w:pos="2370"/>
        </w:tabs>
        <w:spacing w:before="240" w:after="0"/>
        <w:rPr>
          <w:rFonts w:ascii="Times New Roman" w:hAnsi="Times New Roman"/>
          <w:b/>
          <w:sz w:val="24"/>
          <w:szCs w:val="24"/>
          <w:lang w:val="uk-UA"/>
        </w:rPr>
      </w:pPr>
    </w:p>
    <w:p w:rsidR="00BC4B71" w:rsidRDefault="00BC4B71" w:rsidP="003F65A0">
      <w:pPr>
        <w:tabs>
          <w:tab w:val="left" w:pos="2370"/>
        </w:tabs>
        <w:spacing w:before="240" w:after="0"/>
        <w:rPr>
          <w:rFonts w:ascii="Times New Roman" w:hAnsi="Times New Roman"/>
          <w:b/>
          <w:sz w:val="24"/>
          <w:szCs w:val="24"/>
          <w:lang w:val="uk-UA"/>
        </w:rPr>
      </w:pPr>
    </w:p>
    <w:p w:rsidR="00BC4B71" w:rsidRDefault="00BC4B71" w:rsidP="003F65A0">
      <w:pPr>
        <w:tabs>
          <w:tab w:val="left" w:pos="2370"/>
        </w:tabs>
        <w:spacing w:before="240" w:after="0"/>
        <w:rPr>
          <w:rFonts w:ascii="Times New Roman" w:hAnsi="Times New Roman"/>
          <w:b/>
          <w:sz w:val="24"/>
          <w:szCs w:val="24"/>
          <w:lang w:val="uk-UA"/>
        </w:rPr>
      </w:pPr>
    </w:p>
    <w:p w:rsidR="00BC4B71" w:rsidRDefault="00BC4B71" w:rsidP="003F65A0">
      <w:pPr>
        <w:tabs>
          <w:tab w:val="left" w:pos="2370"/>
        </w:tabs>
        <w:spacing w:before="240" w:after="0"/>
        <w:rPr>
          <w:rFonts w:ascii="Times New Roman" w:hAnsi="Times New Roman"/>
          <w:b/>
          <w:sz w:val="24"/>
          <w:szCs w:val="24"/>
          <w:lang w:val="uk-UA"/>
        </w:rPr>
      </w:pPr>
    </w:p>
    <w:p w:rsidR="00BC4B71" w:rsidRDefault="00BC4B71" w:rsidP="003F65A0">
      <w:pPr>
        <w:tabs>
          <w:tab w:val="left" w:pos="2370"/>
        </w:tabs>
        <w:spacing w:before="240" w:after="0"/>
        <w:rPr>
          <w:rFonts w:ascii="Times New Roman" w:hAnsi="Times New Roman"/>
          <w:b/>
          <w:sz w:val="24"/>
          <w:szCs w:val="24"/>
          <w:lang w:val="uk-UA"/>
        </w:rPr>
      </w:pPr>
    </w:p>
    <w:p w:rsidR="00BC4B71" w:rsidRDefault="00BC4B71" w:rsidP="003F65A0">
      <w:pPr>
        <w:tabs>
          <w:tab w:val="left" w:pos="2370"/>
        </w:tabs>
        <w:spacing w:before="240" w:after="0"/>
        <w:rPr>
          <w:rFonts w:ascii="Times New Roman" w:hAnsi="Times New Roman"/>
          <w:b/>
          <w:sz w:val="24"/>
          <w:szCs w:val="24"/>
          <w:lang w:val="uk-UA"/>
        </w:rPr>
      </w:pPr>
    </w:p>
    <w:p w:rsidR="00BC4B71" w:rsidRDefault="00BC4B71" w:rsidP="003F65A0">
      <w:pPr>
        <w:tabs>
          <w:tab w:val="left" w:pos="2370"/>
        </w:tabs>
        <w:spacing w:before="240" w:after="0"/>
        <w:rPr>
          <w:rFonts w:ascii="Times New Roman" w:hAnsi="Times New Roman"/>
          <w:b/>
          <w:sz w:val="24"/>
          <w:szCs w:val="24"/>
          <w:lang w:val="uk-UA"/>
        </w:rPr>
      </w:pPr>
    </w:p>
    <w:p w:rsidR="00BC4B71" w:rsidRDefault="00BC4B71" w:rsidP="003F65A0">
      <w:pPr>
        <w:tabs>
          <w:tab w:val="left" w:pos="2370"/>
        </w:tabs>
        <w:spacing w:before="240" w:after="0"/>
        <w:rPr>
          <w:rFonts w:ascii="Times New Roman" w:hAnsi="Times New Roman"/>
          <w:b/>
          <w:sz w:val="24"/>
          <w:szCs w:val="24"/>
          <w:lang w:val="uk-UA"/>
        </w:rPr>
      </w:pPr>
    </w:p>
    <w:p w:rsidR="00BC4B71" w:rsidRDefault="00BC4B71" w:rsidP="003F65A0">
      <w:pPr>
        <w:tabs>
          <w:tab w:val="left" w:pos="2370"/>
        </w:tabs>
        <w:spacing w:before="240" w:after="0"/>
        <w:rPr>
          <w:rFonts w:ascii="Times New Roman" w:hAnsi="Times New Roman"/>
          <w:b/>
          <w:sz w:val="24"/>
          <w:szCs w:val="24"/>
          <w:lang w:val="uk-UA"/>
        </w:rPr>
      </w:pPr>
    </w:p>
    <w:p w:rsidR="00BC4B71" w:rsidRDefault="00BC4B71" w:rsidP="003F65A0">
      <w:pPr>
        <w:tabs>
          <w:tab w:val="left" w:pos="2370"/>
        </w:tabs>
        <w:spacing w:before="240" w:after="0"/>
        <w:rPr>
          <w:rFonts w:ascii="Times New Roman" w:hAnsi="Times New Roman"/>
          <w:b/>
          <w:sz w:val="24"/>
          <w:szCs w:val="24"/>
          <w:lang w:val="uk-UA"/>
        </w:rPr>
      </w:pPr>
    </w:p>
    <w:p w:rsidR="00BC4B71" w:rsidRDefault="00BC4B71" w:rsidP="003F65A0">
      <w:pPr>
        <w:tabs>
          <w:tab w:val="left" w:pos="2370"/>
        </w:tabs>
        <w:spacing w:before="240" w:after="0"/>
        <w:rPr>
          <w:rFonts w:ascii="Times New Roman" w:hAnsi="Times New Roman"/>
          <w:b/>
          <w:sz w:val="24"/>
          <w:szCs w:val="24"/>
          <w:lang w:val="uk-UA"/>
        </w:rPr>
      </w:pPr>
    </w:p>
    <w:p w:rsidR="00BC4B71" w:rsidRDefault="00BC4B71" w:rsidP="003F65A0">
      <w:pPr>
        <w:tabs>
          <w:tab w:val="left" w:pos="2370"/>
        </w:tabs>
        <w:spacing w:before="240" w:after="0"/>
        <w:rPr>
          <w:rFonts w:ascii="Times New Roman" w:hAnsi="Times New Roman"/>
          <w:b/>
          <w:sz w:val="24"/>
          <w:szCs w:val="24"/>
          <w:lang w:val="uk-UA"/>
        </w:rPr>
      </w:pPr>
    </w:p>
    <w:p w:rsidR="00BC4B71" w:rsidRDefault="00BC4B71" w:rsidP="003F65A0">
      <w:pPr>
        <w:tabs>
          <w:tab w:val="left" w:pos="2370"/>
        </w:tabs>
        <w:spacing w:before="240" w:after="0"/>
        <w:rPr>
          <w:rFonts w:ascii="Times New Roman" w:hAnsi="Times New Roman"/>
          <w:b/>
          <w:sz w:val="24"/>
          <w:szCs w:val="24"/>
          <w:lang w:val="uk-UA"/>
        </w:rPr>
      </w:pPr>
    </w:p>
    <w:p w:rsidR="00BC4B71" w:rsidRDefault="00BC4B71" w:rsidP="003F65A0">
      <w:pPr>
        <w:tabs>
          <w:tab w:val="left" w:pos="2370"/>
        </w:tabs>
        <w:spacing w:before="240" w:after="0"/>
        <w:rPr>
          <w:rFonts w:ascii="Times New Roman" w:hAnsi="Times New Roman"/>
          <w:b/>
          <w:sz w:val="24"/>
          <w:szCs w:val="24"/>
          <w:lang w:val="uk-UA"/>
        </w:rPr>
      </w:pPr>
    </w:p>
    <w:p w:rsidR="00BC4B71" w:rsidRDefault="00BC4B71" w:rsidP="003F65A0">
      <w:pPr>
        <w:tabs>
          <w:tab w:val="left" w:pos="2370"/>
        </w:tabs>
        <w:spacing w:before="240" w:after="0"/>
        <w:rPr>
          <w:rFonts w:ascii="Times New Roman" w:hAnsi="Times New Roman"/>
          <w:b/>
          <w:sz w:val="24"/>
          <w:szCs w:val="24"/>
          <w:lang w:val="uk-UA"/>
        </w:rPr>
      </w:pPr>
    </w:p>
    <w:p w:rsidR="00BC4B71" w:rsidRDefault="00BC4B71" w:rsidP="003F65A0">
      <w:pPr>
        <w:tabs>
          <w:tab w:val="left" w:pos="2370"/>
        </w:tabs>
        <w:spacing w:before="240" w:after="0"/>
        <w:rPr>
          <w:rFonts w:ascii="Times New Roman" w:hAnsi="Times New Roman"/>
          <w:b/>
          <w:sz w:val="24"/>
          <w:szCs w:val="24"/>
          <w:lang w:val="uk-UA"/>
        </w:rPr>
      </w:pPr>
    </w:p>
    <w:p w:rsidR="00BC4B71" w:rsidRDefault="00BC4B71" w:rsidP="003F65A0">
      <w:pPr>
        <w:tabs>
          <w:tab w:val="left" w:pos="2370"/>
        </w:tabs>
        <w:spacing w:before="240" w:after="0"/>
        <w:rPr>
          <w:rFonts w:ascii="Times New Roman" w:hAnsi="Times New Roman"/>
          <w:b/>
          <w:sz w:val="24"/>
          <w:szCs w:val="24"/>
          <w:lang w:val="uk-UA"/>
        </w:rPr>
      </w:pPr>
    </w:p>
    <w:p w:rsidR="00BC4B71" w:rsidRDefault="00BC4B71" w:rsidP="003F65A0">
      <w:pPr>
        <w:tabs>
          <w:tab w:val="left" w:pos="2370"/>
        </w:tabs>
        <w:spacing w:before="240" w:after="0"/>
        <w:rPr>
          <w:rFonts w:ascii="Times New Roman" w:hAnsi="Times New Roman"/>
          <w:b/>
          <w:sz w:val="24"/>
          <w:szCs w:val="24"/>
          <w:lang w:val="uk-UA"/>
        </w:rPr>
      </w:pPr>
    </w:p>
    <w:p w:rsidR="00BC4B71" w:rsidRDefault="00BC4B71" w:rsidP="003F65A0">
      <w:pPr>
        <w:tabs>
          <w:tab w:val="left" w:pos="2370"/>
        </w:tabs>
        <w:spacing w:before="240" w:after="0"/>
        <w:rPr>
          <w:rFonts w:ascii="Times New Roman" w:hAnsi="Times New Roman"/>
          <w:b/>
          <w:sz w:val="24"/>
          <w:szCs w:val="24"/>
          <w:lang w:val="uk-UA"/>
        </w:rPr>
      </w:pPr>
    </w:p>
    <w:p w:rsidR="003F65A0" w:rsidRPr="00912402" w:rsidRDefault="003F65A0" w:rsidP="003F65A0">
      <w:pPr>
        <w:tabs>
          <w:tab w:val="left" w:pos="2370"/>
        </w:tabs>
        <w:spacing w:before="240" w:after="0"/>
        <w:rPr>
          <w:rFonts w:ascii="Times New Roman" w:hAnsi="Times New Roman"/>
          <w:b/>
          <w:sz w:val="24"/>
          <w:szCs w:val="24"/>
          <w:lang w:val="uk-UA"/>
        </w:rPr>
      </w:pPr>
      <w:r w:rsidRPr="00912402">
        <w:rPr>
          <w:rFonts w:ascii="Times New Roman" w:hAnsi="Times New Roman"/>
          <w:b/>
          <w:sz w:val="24"/>
          <w:szCs w:val="24"/>
          <w:lang w:val="uk-UA"/>
        </w:rPr>
        <w:lastRenderedPageBreak/>
        <w:t xml:space="preserve">2.2.5.2. Заходи щодо охоплення навчанням дітей мікрорайону </w:t>
      </w:r>
      <w:r w:rsidR="00E7018D">
        <w:rPr>
          <w:rFonts w:ascii="Times New Roman" w:hAnsi="Times New Roman"/>
          <w:b/>
          <w:sz w:val="24"/>
          <w:szCs w:val="24"/>
          <w:lang w:val="uk-UA"/>
        </w:rPr>
        <w:t>ліцею</w:t>
      </w:r>
    </w:p>
    <w:tbl>
      <w:tblPr>
        <w:tblStyle w:val="1121"/>
        <w:tblW w:w="0" w:type="auto"/>
        <w:tblInd w:w="-459" w:type="dxa"/>
        <w:tblLook w:val="04A0" w:firstRow="1" w:lastRow="0" w:firstColumn="1" w:lastColumn="0" w:noHBand="0" w:noVBand="1"/>
      </w:tblPr>
      <w:tblGrid>
        <w:gridCol w:w="709"/>
        <w:gridCol w:w="4967"/>
        <w:gridCol w:w="1362"/>
        <w:gridCol w:w="1650"/>
        <w:gridCol w:w="1342"/>
      </w:tblGrid>
      <w:tr w:rsidR="003F65A0" w:rsidRPr="00912402" w:rsidTr="007416BD">
        <w:tc>
          <w:tcPr>
            <w:tcW w:w="709" w:type="dxa"/>
          </w:tcPr>
          <w:p w:rsidR="003F65A0" w:rsidRPr="00912402" w:rsidRDefault="003F65A0" w:rsidP="007416BD">
            <w:pPr>
              <w:jc w:val="center"/>
              <w:rPr>
                <w:rFonts w:ascii="Times New Roman" w:hAnsi="Times New Roman"/>
                <w:b/>
                <w:lang w:val="uk-UA"/>
              </w:rPr>
            </w:pPr>
            <w:r w:rsidRPr="00912402">
              <w:rPr>
                <w:rFonts w:ascii="Times New Roman" w:hAnsi="Times New Roman"/>
                <w:b/>
                <w:lang w:val="uk-UA"/>
              </w:rPr>
              <w:t>№</w:t>
            </w:r>
          </w:p>
          <w:p w:rsidR="003F65A0" w:rsidRPr="00912402" w:rsidRDefault="003F65A0" w:rsidP="007416BD">
            <w:pPr>
              <w:jc w:val="center"/>
              <w:rPr>
                <w:rFonts w:ascii="Times New Roman" w:hAnsi="Times New Roman"/>
                <w:b/>
                <w:lang w:val="uk-UA"/>
              </w:rPr>
            </w:pPr>
            <w:r w:rsidRPr="00912402">
              <w:rPr>
                <w:rFonts w:ascii="Times New Roman" w:hAnsi="Times New Roman"/>
                <w:b/>
                <w:lang w:val="uk-UA"/>
              </w:rPr>
              <w:t>з/п</w:t>
            </w:r>
          </w:p>
        </w:tc>
        <w:tc>
          <w:tcPr>
            <w:tcW w:w="4967" w:type="dxa"/>
          </w:tcPr>
          <w:p w:rsidR="003F65A0" w:rsidRPr="00912402" w:rsidRDefault="003F65A0" w:rsidP="007416BD">
            <w:pPr>
              <w:jc w:val="center"/>
              <w:rPr>
                <w:rFonts w:ascii="Times New Roman" w:hAnsi="Times New Roman"/>
                <w:b/>
                <w:lang w:val="uk-UA"/>
              </w:rPr>
            </w:pPr>
            <w:r w:rsidRPr="00912402">
              <w:rPr>
                <w:rFonts w:ascii="Times New Roman" w:hAnsi="Times New Roman"/>
                <w:b/>
                <w:lang w:val="uk-UA"/>
              </w:rPr>
              <w:t>Заходи</w:t>
            </w:r>
          </w:p>
        </w:tc>
        <w:tc>
          <w:tcPr>
            <w:tcW w:w="1362" w:type="dxa"/>
          </w:tcPr>
          <w:p w:rsidR="003F65A0" w:rsidRPr="00912402" w:rsidRDefault="003F65A0" w:rsidP="007416BD">
            <w:pPr>
              <w:jc w:val="center"/>
              <w:rPr>
                <w:rFonts w:ascii="Times New Roman" w:hAnsi="Times New Roman"/>
                <w:b/>
                <w:lang w:val="uk-UA"/>
              </w:rPr>
            </w:pPr>
            <w:r w:rsidRPr="00912402">
              <w:rPr>
                <w:rFonts w:ascii="Times New Roman" w:hAnsi="Times New Roman"/>
                <w:b/>
                <w:lang w:val="uk-UA"/>
              </w:rPr>
              <w:t>Термін виконання</w:t>
            </w:r>
          </w:p>
        </w:tc>
        <w:tc>
          <w:tcPr>
            <w:tcW w:w="1650" w:type="dxa"/>
          </w:tcPr>
          <w:p w:rsidR="003F65A0" w:rsidRPr="00912402" w:rsidRDefault="003F65A0" w:rsidP="007416BD">
            <w:pPr>
              <w:jc w:val="center"/>
              <w:rPr>
                <w:rFonts w:ascii="Times New Roman" w:hAnsi="Times New Roman"/>
                <w:b/>
                <w:lang w:val="uk-UA"/>
              </w:rPr>
            </w:pPr>
            <w:r w:rsidRPr="00912402">
              <w:rPr>
                <w:rFonts w:ascii="Times New Roman" w:hAnsi="Times New Roman"/>
                <w:b/>
                <w:lang w:val="uk-UA"/>
              </w:rPr>
              <w:t>Відповідальний</w:t>
            </w:r>
          </w:p>
        </w:tc>
        <w:tc>
          <w:tcPr>
            <w:tcW w:w="1342" w:type="dxa"/>
          </w:tcPr>
          <w:p w:rsidR="003F65A0" w:rsidRPr="00912402" w:rsidRDefault="003F65A0" w:rsidP="007416BD">
            <w:pPr>
              <w:jc w:val="center"/>
              <w:rPr>
                <w:rFonts w:ascii="Times New Roman" w:hAnsi="Times New Roman"/>
                <w:b/>
                <w:lang w:val="uk-UA"/>
              </w:rPr>
            </w:pPr>
            <w:r w:rsidRPr="00912402">
              <w:rPr>
                <w:rFonts w:ascii="Times New Roman" w:hAnsi="Times New Roman"/>
                <w:b/>
                <w:lang w:val="uk-UA"/>
              </w:rPr>
              <w:t>Відмітка про виконання</w:t>
            </w:r>
          </w:p>
        </w:tc>
      </w:tr>
      <w:tr w:rsidR="003F65A0" w:rsidRPr="00912402" w:rsidTr="007416BD">
        <w:tc>
          <w:tcPr>
            <w:tcW w:w="709" w:type="dxa"/>
          </w:tcPr>
          <w:p w:rsidR="003F65A0" w:rsidRPr="00912402" w:rsidRDefault="003F65A0" w:rsidP="007416BD">
            <w:pPr>
              <w:jc w:val="center"/>
              <w:rPr>
                <w:rFonts w:ascii="Times New Roman" w:hAnsi="Times New Roman"/>
                <w:lang w:val="uk-UA"/>
              </w:rPr>
            </w:pPr>
          </w:p>
          <w:p w:rsidR="003F65A0" w:rsidRPr="00912402" w:rsidRDefault="003F65A0" w:rsidP="007416BD">
            <w:pPr>
              <w:jc w:val="center"/>
              <w:rPr>
                <w:rFonts w:ascii="Times New Roman" w:hAnsi="Times New Roman"/>
                <w:lang w:val="uk-UA"/>
              </w:rPr>
            </w:pPr>
            <w:r w:rsidRPr="00912402">
              <w:rPr>
                <w:rFonts w:ascii="Times New Roman" w:hAnsi="Times New Roman"/>
                <w:lang w:val="uk-UA"/>
              </w:rPr>
              <w:t>1</w:t>
            </w:r>
          </w:p>
        </w:tc>
        <w:tc>
          <w:tcPr>
            <w:tcW w:w="4967" w:type="dxa"/>
            <w:tcBorders>
              <w:top w:val="single" w:sz="4" w:space="0" w:color="000080"/>
              <w:left w:val="single" w:sz="4" w:space="0" w:color="000080"/>
              <w:bottom w:val="single" w:sz="4" w:space="0" w:color="000080"/>
              <w:right w:val="single" w:sz="4" w:space="0" w:color="000080"/>
            </w:tcBorders>
          </w:tcPr>
          <w:p w:rsidR="003F65A0" w:rsidRPr="00912402" w:rsidRDefault="003F65A0" w:rsidP="007416BD">
            <w:pPr>
              <w:jc w:val="both"/>
              <w:rPr>
                <w:rFonts w:ascii="Times New Roman" w:eastAsia="Times New Roman" w:hAnsi="Times New Roman"/>
                <w:spacing w:val="5"/>
                <w:lang w:val="uk-UA"/>
              </w:rPr>
            </w:pPr>
            <w:r w:rsidRPr="00912402">
              <w:rPr>
                <w:rFonts w:ascii="Times New Roman" w:eastAsia="Times New Roman" w:hAnsi="Times New Roman"/>
                <w:spacing w:val="5"/>
                <w:lang w:val="uk-UA"/>
              </w:rPr>
              <w:t>Організувати постійний контроль за здобуттям повної загальної середньої освіти</w:t>
            </w:r>
          </w:p>
        </w:tc>
        <w:tc>
          <w:tcPr>
            <w:tcW w:w="1362" w:type="dxa"/>
            <w:tcBorders>
              <w:top w:val="single" w:sz="4" w:space="0" w:color="auto"/>
              <w:left w:val="single" w:sz="4" w:space="0" w:color="auto"/>
              <w:bottom w:val="single" w:sz="4" w:space="0" w:color="auto"/>
              <w:right w:val="single" w:sz="4" w:space="0" w:color="auto"/>
            </w:tcBorders>
          </w:tcPr>
          <w:p w:rsidR="003F65A0" w:rsidRPr="00912402" w:rsidRDefault="003F65A0" w:rsidP="00E7018D">
            <w:pPr>
              <w:jc w:val="center"/>
              <w:rPr>
                <w:rFonts w:ascii="Times New Roman" w:eastAsiaTheme="minorHAnsi" w:hAnsi="Times New Roman"/>
                <w:lang w:val="uk-UA"/>
              </w:rPr>
            </w:pPr>
            <w:r w:rsidRPr="00912402">
              <w:rPr>
                <w:rFonts w:ascii="Times New Roman" w:eastAsiaTheme="minorHAnsi"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3F65A0" w:rsidRPr="00912402" w:rsidRDefault="003F65A0" w:rsidP="007416BD">
            <w:pPr>
              <w:jc w:val="center"/>
              <w:rPr>
                <w:rFonts w:ascii="Times New Roman" w:eastAsia="Times New Roman" w:hAnsi="Times New Roman"/>
                <w:lang w:val="uk-UA"/>
              </w:rPr>
            </w:pPr>
            <w:r w:rsidRPr="00912402">
              <w:rPr>
                <w:rFonts w:ascii="Times New Roman" w:eastAsia="Times New Roman" w:hAnsi="Times New Roman"/>
                <w:lang w:val="uk-UA"/>
              </w:rPr>
              <w:t>Адміністрація школи</w:t>
            </w:r>
          </w:p>
        </w:tc>
        <w:tc>
          <w:tcPr>
            <w:tcW w:w="1342" w:type="dxa"/>
          </w:tcPr>
          <w:p w:rsidR="003F65A0" w:rsidRPr="00912402" w:rsidRDefault="003F65A0" w:rsidP="007416BD">
            <w:pPr>
              <w:jc w:val="center"/>
              <w:rPr>
                <w:rFonts w:ascii="Times New Roman" w:hAnsi="Times New Roman"/>
                <w:lang w:val="uk-UA"/>
              </w:rPr>
            </w:pPr>
          </w:p>
        </w:tc>
      </w:tr>
      <w:tr w:rsidR="003F65A0" w:rsidRPr="00912402" w:rsidTr="007416BD">
        <w:tc>
          <w:tcPr>
            <w:tcW w:w="709" w:type="dxa"/>
          </w:tcPr>
          <w:p w:rsidR="003F65A0" w:rsidRPr="00912402" w:rsidRDefault="003F65A0" w:rsidP="007416BD">
            <w:pPr>
              <w:jc w:val="center"/>
              <w:rPr>
                <w:rFonts w:ascii="Times New Roman" w:hAnsi="Times New Roman"/>
                <w:lang w:val="uk-UA"/>
              </w:rPr>
            </w:pPr>
            <w:r w:rsidRPr="00912402">
              <w:rPr>
                <w:rFonts w:ascii="Times New Roman" w:hAnsi="Times New Roman"/>
                <w:lang w:val="uk-UA"/>
              </w:rPr>
              <w:t>2</w:t>
            </w:r>
          </w:p>
        </w:tc>
        <w:tc>
          <w:tcPr>
            <w:tcW w:w="4967" w:type="dxa"/>
            <w:tcBorders>
              <w:top w:val="single" w:sz="4" w:space="0" w:color="000080"/>
              <w:left w:val="single" w:sz="4" w:space="0" w:color="000080"/>
              <w:bottom w:val="single" w:sz="4" w:space="0" w:color="000080"/>
              <w:right w:val="single" w:sz="4" w:space="0" w:color="000080"/>
            </w:tcBorders>
          </w:tcPr>
          <w:p w:rsidR="003F65A0" w:rsidRPr="00912402" w:rsidRDefault="003F65A0" w:rsidP="007416BD">
            <w:pPr>
              <w:jc w:val="both"/>
              <w:rPr>
                <w:rFonts w:ascii="Times New Roman" w:eastAsia="Times New Roman" w:hAnsi="Times New Roman"/>
                <w:spacing w:val="4"/>
                <w:lang w:val="uk-UA"/>
              </w:rPr>
            </w:pPr>
            <w:r w:rsidRPr="00912402">
              <w:rPr>
                <w:rFonts w:ascii="Times New Roman" w:eastAsia="Times New Roman" w:hAnsi="Times New Roman"/>
                <w:spacing w:val="5"/>
                <w:lang w:val="uk-UA"/>
              </w:rPr>
              <w:t>Вести роз’яснювальну роботу серед на</w:t>
            </w:r>
            <w:r w:rsidRPr="00912402">
              <w:rPr>
                <w:rFonts w:ascii="Times New Roman" w:eastAsia="Times New Roman" w:hAnsi="Times New Roman"/>
                <w:spacing w:val="7"/>
                <w:lang w:val="uk-UA"/>
              </w:rPr>
              <w:t xml:space="preserve">селення щодо обов’язковості здобуття дітьми та підлітками </w:t>
            </w:r>
            <w:r w:rsidRPr="00912402">
              <w:rPr>
                <w:rFonts w:ascii="Times New Roman" w:eastAsia="Times New Roman" w:hAnsi="Times New Roman"/>
                <w:spacing w:val="4"/>
                <w:lang w:val="uk-UA"/>
              </w:rPr>
              <w:t>повної загальної середньої освіти</w:t>
            </w:r>
          </w:p>
        </w:tc>
        <w:tc>
          <w:tcPr>
            <w:tcW w:w="1362" w:type="dxa"/>
            <w:tcBorders>
              <w:top w:val="single" w:sz="4" w:space="0" w:color="auto"/>
              <w:left w:val="single" w:sz="4" w:space="0" w:color="auto"/>
              <w:bottom w:val="single" w:sz="4" w:space="0" w:color="auto"/>
              <w:right w:val="single" w:sz="4" w:space="0" w:color="auto"/>
            </w:tcBorders>
          </w:tcPr>
          <w:p w:rsidR="003F65A0" w:rsidRPr="00912402" w:rsidRDefault="003F65A0" w:rsidP="00E7018D">
            <w:pPr>
              <w:jc w:val="center"/>
              <w:rPr>
                <w:rFonts w:ascii="Times New Roman" w:eastAsiaTheme="minorHAnsi" w:hAnsi="Times New Roman"/>
                <w:lang w:val="uk-UA"/>
              </w:rPr>
            </w:pPr>
            <w:r w:rsidRPr="00912402">
              <w:rPr>
                <w:rFonts w:ascii="Times New Roman" w:eastAsiaTheme="minorHAnsi"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3F65A0" w:rsidRPr="00912402" w:rsidRDefault="003F65A0" w:rsidP="007416BD">
            <w:pPr>
              <w:jc w:val="center"/>
              <w:rPr>
                <w:rFonts w:ascii="Times New Roman" w:eastAsia="Times New Roman" w:hAnsi="Times New Roman"/>
                <w:lang w:val="uk-UA"/>
              </w:rPr>
            </w:pPr>
            <w:r w:rsidRPr="00912402">
              <w:rPr>
                <w:rFonts w:ascii="Times New Roman" w:eastAsia="Times New Roman" w:hAnsi="Times New Roman"/>
                <w:lang w:val="uk-UA"/>
              </w:rPr>
              <w:t>Адміністрація школи, педколектив</w:t>
            </w:r>
          </w:p>
        </w:tc>
        <w:tc>
          <w:tcPr>
            <w:tcW w:w="1342" w:type="dxa"/>
          </w:tcPr>
          <w:p w:rsidR="003F65A0" w:rsidRPr="00912402" w:rsidRDefault="003F65A0" w:rsidP="007416BD">
            <w:pPr>
              <w:jc w:val="center"/>
              <w:rPr>
                <w:rFonts w:ascii="Times New Roman" w:hAnsi="Times New Roman"/>
                <w:lang w:val="uk-UA"/>
              </w:rPr>
            </w:pPr>
          </w:p>
        </w:tc>
      </w:tr>
      <w:tr w:rsidR="003F65A0" w:rsidRPr="00912402" w:rsidTr="007416BD">
        <w:tc>
          <w:tcPr>
            <w:tcW w:w="709" w:type="dxa"/>
          </w:tcPr>
          <w:p w:rsidR="003F65A0" w:rsidRPr="00912402" w:rsidRDefault="003F65A0" w:rsidP="007416BD">
            <w:pPr>
              <w:jc w:val="center"/>
              <w:rPr>
                <w:rFonts w:ascii="Times New Roman" w:hAnsi="Times New Roman"/>
                <w:lang w:val="uk-UA"/>
              </w:rPr>
            </w:pPr>
            <w:r w:rsidRPr="00912402">
              <w:rPr>
                <w:rFonts w:ascii="Times New Roman" w:hAnsi="Times New Roman"/>
                <w:lang w:val="uk-UA"/>
              </w:rPr>
              <w:t>3</w:t>
            </w:r>
          </w:p>
        </w:tc>
        <w:tc>
          <w:tcPr>
            <w:tcW w:w="4967" w:type="dxa"/>
            <w:tcBorders>
              <w:top w:val="single" w:sz="4" w:space="0" w:color="000080"/>
              <w:left w:val="single" w:sz="4" w:space="0" w:color="000080"/>
              <w:bottom w:val="single" w:sz="4" w:space="0" w:color="000080"/>
              <w:right w:val="single" w:sz="4" w:space="0" w:color="000080"/>
            </w:tcBorders>
          </w:tcPr>
          <w:p w:rsidR="003F65A0" w:rsidRPr="00912402" w:rsidRDefault="003F65A0" w:rsidP="007416BD">
            <w:pPr>
              <w:jc w:val="both"/>
              <w:rPr>
                <w:rFonts w:ascii="Times New Roman" w:eastAsia="Times New Roman" w:hAnsi="Times New Roman"/>
                <w:spacing w:val="9"/>
                <w:lang w:val="uk-UA"/>
              </w:rPr>
            </w:pPr>
            <w:r w:rsidRPr="00912402">
              <w:rPr>
                <w:rFonts w:ascii="Times New Roman" w:eastAsia="Times New Roman" w:hAnsi="Times New Roman"/>
                <w:spacing w:val="4"/>
                <w:lang w:val="uk-UA"/>
              </w:rPr>
              <w:t xml:space="preserve">Систематично проводити роботу щодо залучення до навчання </w:t>
            </w:r>
            <w:r w:rsidRPr="00912402">
              <w:rPr>
                <w:rFonts w:ascii="Times New Roman" w:eastAsia="Times New Roman" w:hAnsi="Times New Roman"/>
                <w:spacing w:val="9"/>
                <w:lang w:val="uk-UA"/>
              </w:rPr>
              <w:t>дітей і підлітків від 6 до 18 років.</w:t>
            </w:r>
          </w:p>
          <w:p w:rsidR="003F65A0" w:rsidRPr="00912402" w:rsidRDefault="003F65A0" w:rsidP="007416BD">
            <w:pPr>
              <w:jc w:val="both"/>
              <w:rPr>
                <w:rFonts w:ascii="Times New Roman" w:eastAsia="Times New Roman" w:hAnsi="Times New Roman"/>
                <w:spacing w:val="9"/>
                <w:lang w:val="uk-UA"/>
              </w:rPr>
            </w:pPr>
          </w:p>
        </w:tc>
        <w:tc>
          <w:tcPr>
            <w:tcW w:w="1362" w:type="dxa"/>
            <w:tcBorders>
              <w:top w:val="single" w:sz="4" w:space="0" w:color="auto"/>
              <w:left w:val="single" w:sz="4" w:space="0" w:color="auto"/>
              <w:bottom w:val="single" w:sz="4" w:space="0" w:color="auto"/>
              <w:right w:val="single" w:sz="4" w:space="0" w:color="auto"/>
            </w:tcBorders>
          </w:tcPr>
          <w:p w:rsidR="003F65A0" w:rsidRPr="00912402" w:rsidRDefault="003F65A0" w:rsidP="00E7018D">
            <w:pPr>
              <w:jc w:val="center"/>
              <w:rPr>
                <w:rFonts w:ascii="Times New Roman" w:eastAsiaTheme="minorHAnsi" w:hAnsi="Times New Roman"/>
                <w:lang w:val="uk-UA"/>
              </w:rPr>
            </w:pPr>
            <w:r w:rsidRPr="00912402">
              <w:rPr>
                <w:rFonts w:ascii="Times New Roman" w:eastAsiaTheme="minorHAnsi"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3F65A0" w:rsidRPr="00912402" w:rsidRDefault="003F65A0" w:rsidP="007416BD">
            <w:pPr>
              <w:tabs>
                <w:tab w:val="left" w:pos="646"/>
              </w:tabs>
              <w:jc w:val="center"/>
              <w:rPr>
                <w:rFonts w:ascii="Times New Roman" w:eastAsia="Times New Roman" w:hAnsi="Times New Roman"/>
                <w:lang w:val="uk-UA"/>
              </w:rPr>
            </w:pPr>
            <w:r w:rsidRPr="00912402">
              <w:rPr>
                <w:rFonts w:ascii="Times New Roman" w:eastAsia="Times New Roman" w:hAnsi="Times New Roman"/>
                <w:lang w:val="uk-UA"/>
              </w:rPr>
              <w:t>Адміністрація школи, педколектив</w:t>
            </w:r>
          </w:p>
        </w:tc>
        <w:tc>
          <w:tcPr>
            <w:tcW w:w="1342" w:type="dxa"/>
          </w:tcPr>
          <w:p w:rsidR="003F65A0" w:rsidRPr="00912402" w:rsidRDefault="003F65A0" w:rsidP="007416BD">
            <w:pPr>
              <w:jc w:val="center"/>
              <w:rPr>
                <w:rFonts w:ascii="Times New Roman" w:hAnsi="Times New Roman"/>
                <w:lang w:val="uk-UA"/>
              </w:rPr>
            </w:pPr>
          </w:p>
        </w:tc>
      </w:tr>
      <w:tr w:rsidR="003F65A0" w:rsidRPr="00AB74C4" w:rsidTr="007416BD">
        <w:tc>
          <w:tcPr>
            <w:tcW w:w="709" w:type="dxa"/>
          </w:tcPr>
          <w:p w:rsidR="003F65A0" w:rsidRPr="00AB74C4" w:rsidRDefault="003F65A0" w:rsidP="007416BD">
            <w:pPr>
              <w:jc w:val="center"/>
              <w:rPr>
                <w:rFonts w:ascii="Times New Roman" w:hAnsi="Times New Roman"/>
                <w:color w:val="FF0000"/>
                <w:lang w:val="uk-UA"/>
              </w:rPr>
            </w:pPr>
            <w:r w:rsidRPr="00AB74C4">
              <w:rPr>
                <w:rFonts w:ascii="Times New Roman" w:hAnsi="Times New Roman"/>
                <w:color w:val="FF0000"/>
                <w:lang w:val="uk-UA"/>
              </w:rPr>
              <w:t>4</w:t>
            </w:r>
          </w:p>
        </w:tc>
        <w:tc>
          <w:tcPr>
            <w:tcW w:w="4967" w:type="dxa"/>
            <w:tcBorders>
              <w:top w:val="single" w:sz="4" w:space="0" w:color="000080"/>
              <w:left w:val="single" w:sz="4" w:space="0" w:color="000080"/>
              <w:bottom w:val="single" w:sz="4" w:space="0" w:color="000080"/>
              <w:right w:val="single" w:sz="4" w:space="0" w:color="000080"/>
            </w:tcBorders>
          </w:tcPr>
          <w:p w:rsidR="003F65A0" w:rsidRPr="00912402" w:rsidRDefault="003F65A0" w:rsidP="007416BD">
            <w:pPr>
              <w:jc w:val="both"/>
              <w:rPr>
                <w:rFonts w:ascii="Times New Roman" w:eastAsia="Times New Roman" w:hAnsi="Times New Roman"/>
                <w:spacing w:val="6"/>
                <w:lang w:val="uk-UA"/>
              </w:rPr>
            </w:pPr>
            <w:r w:rsidRPr="00912402">
              <w:rPr>
                <w:rFonts w:ascii="Times New Roman" w:eastAsia="Times New Roman" w:hAnsi="Times New Roman"/>
                <w:spacing w:val="7"/>
                <w:lang w:val="uk-UA"/>
              </w:rPr>
              <w:t xml:space="preserve">Провести аналіз кількості дітей і підлітків, що проживають </w:t>
            </w:r>
            <w:r w:rsidRPr="00912402">
              <w:rPr>
                <w:rFonts w:ascii="Times New Roman" w:eastAsia="Times New Roman" w:hAnsi="Times New Roman"/>
                <w:spacing w:val="6"/>
                <w:lang w:val="uk-UA"/>
              </w:rPr>
              <w:t>на території обслуговування школи в порівнянні з кількістю дітей, що навчаться в  школі.</w:t>
            </w:r>
          </w:p>
          <w:p w:rsidR="003F65A0" w:rsidRPr="00912402" w:rsidRDefault="003F65A0" w:rsidP="007416BD">
            <w:pPr>
              <w:jc w:val="both"/>
              <w:rPr>
                <w:rFonts w:ascii="Times New Roman" w:eastAsia="Times New Roman" w:hAnsi="Times New Roman"/>
                <w:spacing w:val="6"/>
                <w:lang w:val="uk-UA"/>
              </w:rPr>
            </w:pPr>
          </w:p>
        </w:tc>
        <w:tc>
          <w:tcPr>
            <w:tcW w:w="1362" w:type="dxa"/>
            <w:tcBorders>
              <w:top w:val="single" w:sz="4" w:space="0" w:color="000080"/>
              <w:left w:val="single" w:sz="4" w:space="0" w:color="000080"/>
              <w:bottom w:val="single" w:sz="4" w:space="0" w:color="000080"/>
              <w:right w:val="single" w:sz="4" w:space="0" w:color="000080"/>
            </w:tcBorders>
          </w:tcPr>
          <w:p w:rsidR="003F65A0" w:rsidRPr="00912402" w:rsidRDefault="003F65A0" w:rsidP="00E7018D">
            <w:pPr>
              <w:jc w:val="center"/>
              <w:rPr>
                <w:rFonts w:ascii="Times New Roman" w:eastAsia="Times New Roman" w:hAnsi="Times New Roman"/>
                <w:lang w:val="uk-UA"/>
              </w:rPr>
            </w:pPr>
            <w:r w:rsidRPr="00912402">
              <w:rPr>
                <w:rFonts w:ascii="Times New Roman" w:eastAsia="Times New Roman" w:hAnsi="Times New Roman"/>
                <w:lang w:val="uk-UA"/>
              </w:rPr>
              <w:t>До 01.09</w:t>
            </w:r>
          </w:p>
        </w:tc>
        <w:tc>
          <w:tcPr>
            <w:tcW w:w="1650" w:type="dxa"/>
            <w:tcBorders>
              <w:top w:val="single" w:sz="4" w:space="0" w:color="000080"/>
              <w:left w:val="single" w:sz="4" w:space="0" w:color="000080"/>
              <w:bottom w:val="single" w:sz="4" w:space="0" w:color="000080"/>
              <w:right w:val="single" w:sz="4" w:space="0" w:color="000080"/>
            </w:tcBorders>
          </w:tcPr>
          <w:p w:rsidR="003F65A0" w:rsidRPr="00AB74C4" w:rsidRDefault="003F65A0" w:rsidP="007416BD">
            <w:pPr>
              <w:jc w:val="center"/>
              <w:rPr>
                <w:rFonts w:ascii="Times New Roman" w:eastAsia="Times New Roman" w:hAnsi="Times New Roman"/>
                <w:color w:val="FF0000"/>
                <w:lang w:val="uk-UA"/>
              </w:rPr>
            </w:pPr>
          </w:p>
        </w:tc>
        <w:tc>
          <w:tcPr>
            <w:tcW w:w="1342" w:type="dxa"/>
          </w:tcPr>
          <w:p w:rsidR="003F65A0" w:rsidRPr="00AB74C4" w:rsidRDefault="003F65A0" w:rsidP="007416BD">
            <w:pPr>
              <w:jc w:val="center"/>
              <w:rPr>
                <w:rFonts w:ascii="Times New Roman" w:hAnsi="Times New Roman"/>
                <w:color w:val="FF0000"/>
                <w:lang w:val="uk-UA"/>
              </w:rPr>
            </w:pPr>
          </w:p>
        </w:tc>
      </w:tr>
      <w:tr w:rsidR="003F65A0" w:rsidRPr="00AB74C4" w:rsidTr="007416BD">
        <w:tc>
          <w:tcPr>
            <w:tcW w:w="709"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5</w:t>
            </w:r>
          </w:p>
        </w:tc>
        <w:tc>
          <w:tcPr>
            <w:tcW w:w="4967"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jc w:val="both"/>
              <w:rPr>
                <w:rFonts w:ascii="Times New Roman" w:eastAsia="Times New Roman" w:hAnsi="Times New Roman"/>
                <w:lang w:val="uk-UA"/>
              </w:rPr>
            </w:pPr>
            <w:r w:rsidRPr="00D41EA8">
              <w:rPr>
                <w:rFonts w:ascii="Times New Roman" w:eastAsia="Times New Roman" w:hAnsi="Times New Roman"/>
                <w:spacing w:val="6"/>
                <w:lang w:val="uk-UA"/>
              </w:rPr>
              <w:t>Брати участь у Всеукраїнському рейді «Урок»:</w:t>
            </w:r>
          </w:p>
          <w:p w:rsidR="003F65A0" w:rsidRPr="00D41EA8" w:rsidRDefault="003F65A0" w:rsidP="007416BD">
            <w:pPr>
              <w:shd w:val="clear" w:color="auto" w:fill="FFFFFF"/>
              <w:ind w:left="24" w:firstLine="304"/>
              <w:jc w:val="both"/>
              <w:rPr>
                <w:rFonts w:ascii="Times New Roman" w:eastAsia="Times New Roman" w:hAnsi="Times New Roman"/>
                <w:lang w:val="uk-UA"/>
              </w:rPr>
            </w:pPr>
            <w:r w:rsidRPr="00D41EA8">
              <w:rPr>
                <w:rFonts w:ascii="Times New Roman" w:eastAsia="Times New Roman" w:hAnsi="Times New Roman"/>
                <w:spacing w:val="3"/>
                <w:lang w:val="uk-UA"/>
              </w:rPr>
              <w:t>• залучати до навчання підлітків, відрахованих з технікумів, коледжів, училищ; неповнолітніх, які перебувають на спеціальному обліку в районній службі у справах неповнолітніх та районному відділенні кримінальної міліції у справах не</w:t>
            </w:r>
            <w:r w:rsidRPr="00D41EA8">
              <w:rPr>
                <w:rFonts w:ascii="Times New Roman" w:eastAsia="Times New Roman" w:hAnsi="Times New Roman"/>
                <w:spacing w:val="1"/>
                <w:lang w:val="uk-UA"/>
              </w:rPr>
              <w:t>повнолітніх; неповнолітніх, які виховуються в неблагополуч</w:t>
            </w:r>
            <w:r w:rsidRPr="00D41EA8">
              <w:rPr>
                <w:rFonts w:ascii="Times New Roman" w:eastAsia="Times New Roman" w:hAnsi="Times New Roman"/>
                <w:spacing w:val="2"/>
                <w:lang w:val="uk-UA"/>
              </w:rPr>
              <w:t xml:space="preserve">них родинах; дітей-сиріт та дітей, позбавлених батьківського піклування; дітей з малозабезпечених сімей та багатодітних </w:t>
            </w:r>
            <w:r w:rsidRPr="00D41EA8">
              <w:rPr>
                <w:rFonts w:ascii="Times New Roman" w:eastAsia="Times New Roman" w:hAnsi="Times New Roman"/>
                <w:spacing w:val="-4"/>
                <w:lang w:val="uk-UA"/>
              </w:rPr>
              <w:t>сімей;</w:t>
            </w:r>
          </w:p>
          <w:p w:rsidR="003F65A0" w:rsidRPr="00D41EA8" w:rsidRDefault="003F65A0" w:rsidP="007416BD">
            <w:pPr>
              <w:shd w:val="clear" w:color="auto" w:fill="FFFFFF"/>
              <w:ind w:firstLine="293"/>
              <w:jc w:val="both"/>
              <w:rPr>
                <w:rFonts w:ascii="Times New Roman" w:eastAsia="Times New Roman" w:hAnsi="Times New Roman"/>
                <w:lang w:val="uk-UA"/>
              </w:rPr>
            </w:pPr>
            <w:r w:rsidRPr="00D41EA8">
              <w:rPr>
                <w:rFonts w:ascii="Times New Roman" w:eastAsia="Times New Roman" w:hAnsi="Times New Roman"/>
                <w:spacing w:val="6"/>
                <w:lang w:val="uk-UA"/>
              </w:rPr>
              <w:t>• тримати під контролем учнів, які схильні до пропусків занять без поважних причин</w:t>
            </w:r>
          </w:p>
        </w:tc>
        <w:tc>
          <w:tcPr>
            <w:tcW w:w="1362" w:type="dxa"/>
            <w:tcBorders>
              <w:top w:val="single" w:sz="4" w:space="0" w:color="auto"/>
              <w:left w:val="single" w:sz="4" w:space="0" w:color="auto"/>
              <w:bottom w:val="single" w:sz="4" w:space="0" w:color="auto"/>
              <w:right w:val="single" w:sz="4" w:space="0" w:color="auto"/>
            </w:tcBorders>
          </w:tcPr>
          <w:p w:rsidR="003F65A0" w:rsidRPr="00D41EA8" w:rsidRDefault="003F65A0" w:rsidP="00E7018D">
            <w:pPr>
              <w:jc w:val="center"/>
              <w:rPr>
                <w:rFonts w:ascii="Times New Roman" w:eastAsiaTheme="minorHAnsi" w:hAnsi="Times New Roman"/>
                <w:lang w:val="uk-UA"/>
              </w:rPr>
            </w:pPr>
            <w:r w:rsidRPr="00D41EA8">
              <w:rPr>
                <w:rFonts w:ascii="Times New Roman" w:eastAsiaTheme="minorHAnsi"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jc w:val="center"/>
              <w:rPr>
                <w:rFonts w:ascii="Times New Roman" w:eastAsia="Times New Roman" w:hAnsi="Times New Roman"/>
                <w:lang w:val="uk-UA"/>
              </w:rPr>
            </w:pPr>
            <w:r w:rsidRPr="00D41EA8">
              <w:rPr>
                <w:rFonts w:ascii="Times New Roman" w:eastAsia="Times New Roman" w:hAnsi="Times New Roman"/>
                <w:lang w:val="uk-UA"/>
              </w:rPr>
              <w:t>Адміністрація школи</w:t>
            </w:r>
          </w:p>
        </w:tc>
        <w:tc>
          <w:tcPr>
            <w:tcW w:w="1342" w:type="dxa"/>
          </w:tcPr>
          <w:p w:rsidR="003F65A0" w:rsidRPr="00AB74C4" w:rsidRDefault="003F65A0" w:rsidP="007416BD">
            <w:pPr>
              <w:jc w:val="center"/>
              <w:rPr>
                <w:rFonts w:ascii="Times New Roman" w:hAnsi="Times New Roman"/>
                <w:color w:val="FF0000"/>
                <w:lang w:val="uk-UA"/>
              </w:rPr>
            </w:pPr>
          </w:p>
        </w:tc>
      </w:tr>
      <w:tr w:rsidR="003F65A0" w:rsidRPr="00AB74C4" w:rsidTr="007416BD">
        <w:tc>
          <w:tcPr>
            <w:tcW w:w="709"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6</w:t>
            </w:r>
          </w:p>
        </w:tc>
        <w:tc>
          <w:tcPr>
            <w:tcW w:w="4967"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shd w:val="clear" w:color="auto" w:fill="FFFFFF"/>
              <w:jc w:val="both"/>
              <w:rPr>
                <w:rFonts w:ascii="Times New Roman" w:eastAsia="Times New Roman" w:hAnsi="Times New Roman"/>
                <w:lang w:val="uk-UA"/>
              </w:rPr>
            </w:pPr>
            <w:r w:rsidRPr="00D41EA8">
              <w:rPr>
                <w:rFonts w:ascii="Times New Roman" w:eastAsia="Times New Roman" w:hAnsi="Times New Roman"/>
                <w:spacing w:val="7"/>
                <w:lang w:val="uk-UA"/>
              </w:rPr>
              <w:t xml:space="preserve">Перевірити явку дітей і підлітків шкільного віку до школи на підставі списків. Скласти «Список дітей </w:t>
            </w:r>
            <w:r w:rsidRPr="00D41EA8">
              <w:rPr>
                <w:rFonts w:ascii="Times New Roman" w:eastAsia="Times New Roman" w:hAnsi="Times New Roman"/>
                <w:spacing w:val="10"/>
                <w:lang w:val="uk-UA"/>
              </w:rPr>
              <w:t xml:space="preserve">і підлітків, які не приступили до занять 1 вересня 2021 року </w:t>
            </w:r>
            <w:r w:rsidRPr="00D41EA8">
              <w:rPr>
                <w:rFonts w:ascii="Times New Roman" w:eastAsia="Times New Roman" w:hAnsi="Times New Roman"/>
                <w:spacing w:val="6"/>
                <w:lang w:val="uk-UA"/>
              </w:rPr>
              <w:t xml:space="preserve">на території обслуговування» і подати його до відділу </w:t>
            </w:r>
            <w:r w:rsidRPr="00D41EA8">
              <w:rPr>
                <w:rFonts w:ascii="Times New Roman" w:eastAsia="Times New Roman" w:hAnsi="Times New Roman"/>
                <w:spacing w:val="7"/>
                <w:lang w:val="uk-UA"/>
              </w:rPr>
              <w:t xml:space="preserve">освіти з інформацією про вжиті заходи щодо залучення таких </w:t>
            </w:r>
            <w:r w:rsidRPr="00D41EA8">
              <w:rPr>
                <w:rFonts w:ascii="Times New Roman" w:eastAsia="Times New Roman" w:hAnsi="Times New Roman"/>
                <w:spacing w:val="6"/>
                <w:lang w:val="uk-UA"/>
              </w:rPr>
              <w:t>дітей до навчання.</w:t>
            </w:r>
          </w:p>
        </w:tc>
        <w:tc>
          <w:tcPr>
            <w:tcW w:w="1362" w:type="dxa"/>
            <w:tcBorders>
              <w:top w:val="single" w:sz="4" w:space="0" w:color="000080"/>
              <w:left w:val="single" w:sz="4" w:space="0" w:color="000080"/>
              <w:bottom w:val="single" w:sz="4" w:space="0" w:color="000080"/>
              <w:right w:val="single" w:sz="4" w:space="0" w:color="000080"/>
            </w:tcBorders>
          </w:tcPr>
          <w:p w:rsidR="003F65A0" w:rsidRPr="00D41EA8" w:rsidRDefault="003F65A0" w:rsidP="00E7018D">
            <w:pPr>
              <w:jc w:val="center"/>
              <w:rPr>
                <w:rFonts w:ascii="Times New Roman" w:eastAsia="Times New Roman" w:hAnsi="Times New Roman"/>
                <w:lang w:val="uk-UA"/>
              </w:rPr>
            </w:pPr>
            <w:r w:rsidRPr="00D41EA8">
              <w:rPr>
                <w:rFonts w:ascii="Times New Roman" w:eastAsia="Times New Roman" w:hAnsi="Times New Roman"/>
                <w:lang w:val="uk-UA"/>
              </w:rPr>
              <w:t>До 05.09.</w:t>
            </w:r>
          </w:p>
        </w:tc>
        <w:tc>
          <w:tcPr>
            <w:tcW w:w="1650"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jc w:val="center"/>
              <w:rPr>
                <w:rFonts w:ascii="Times New Roman" w:eastAsia="Times New Roman" w:hAnsi="Times New Roman"/>
                <w:lang w:val="uk-UA"/>
              </w:rPr>
            </w:pPr>
          </w:p>
        </w:tc>
        <w:tc>
          <w:tcPr>
            <w:tcW w:w="1342" w:type="dxa"/>
          </w:tcPr>
          <w:p w:rsidR="003F65A0" w:rsidRPr="00AB74C4" w:rsidRDefault="003F65A0" w:rsidP="007416BD">
            <w:pPr>
              <w:jc w:val="center"/>
              <w:rPr>
                <w:rFonts w:ascii="Times New Roman" w:hAnsi="Times New Roman"/>
                <w:color w:val="FF0000"/>
                <w:lang w:val="uk-UA"/>
              </w:rPr>
            </w:pPr>
          </w:p>
        </w:tc>
      </w:tr>
      <w:tr w:rsidR="003F65A0" w:rsidRPr="00AB74C4" w:rsidTr="007416BD">
        <w:tc>
          <w:tcPr>
            <w:tcW w:w="709"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7</w:t>
            </w:r>
          </w:p>
        </w:tc>
        <w:tc>
          <w:tcPr>
            <w:tcW w:w="4967"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shd w:val="clear" w:color="auto" w:fill="FFFFFF"/>
              <w:jc w:val="both"/>
              <w:rPr>
                <w:rFonts w:ascii="Times New Roman" w:eastAsia="Times New Roman" w:hAnsi="Times New Roman"/>
                <w:lang w:val="uk-UA"/>
              </w:rPr>
            </w:pPr>
            <w:r w:rsidRPr="00D41EA8">
              <w:rPr>
                <w:rFonts w:ascii="Times New Roman" w:eastAsia="Times New Roman" w:hAnsi="Times New Roman"/>
                <w:spacing w:val="7"/>
                <w:lang w:val="uk-UA"/>
              </w:rPr>
              <w:t>Повернути списки дітей і підлітків шкільного віку до відділу освіти з відмітками про те, де навчають</w:t>
            </w:r>
            <w:r w:rsidRPr="00D41EA8">
              <w:rPr>
                <w:rFonts w:ascii="Times New Roman" w:eastAsia="Times New Roman" w:hAnsi="Times New Roman"/>
                <w:spacing w:val="8"/>
                <w:lang w:val="uk-UA"/>
              </w:rPr>
              <w:t>ся діти, з довідками з навчальних закладів</w:t>
            </w:r>
          </w:p>
        </w:tc>
        <w:tc>
          <w:tcPr>
            <w:tcW w:w="1362" w:type="dxa"/>
            <w:tcBorders>
              <w:top w:val="single" w:sz="4" w:space="0" w:color="000080"/>
              <w:left w:val="single" w:sz="4" w:space="0" w:color="000080"/>
              <w:bottom w:val="single" w:sz="4" w:space="0" w:color="000080"/>
              <w:right w:val="single" w:sz="4" w:space="0" w:color="000080"/>
            </w:tcBorders>
          </w:tcPr>
          <w:p w:rsidR="003F65A0" w:rsidRPr="00D41EA8" w:rsidRDefault="003F65A0" w:rsidP="00E7018D">
            <w:pPr>
              <w:jc w:val="center"/>
              <w:rPr>
                <w:rFonts w:ascii="Times New Roman" w:eastAsia="Times New Roman" w:hAnsi="Times New Roman"/>
                <w:lang w:val="uk-UA"/>
              </w:rPr>
            </w:pPr>
            <w:r w:rsidRPr="00D41EA8">
              <w:rPr>
                <w:rFonts w:ascii="Times New Roman" w:eastAsia="Times New Roman" w:hAnsi="Times New Roman"/>
                <w:lang w:val="uk-UA"/>
              </w:rPr>
              <w:t>До 05.09.</w:t>
            </w:r>
          </w:p>
        </w:tc>
        <w:tc>
          <w:tcPr>
            <w:tcW w:w="1650"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jc w:val="center"/>
              <w:rPr>
                <w:rFonts w:ascii="Times New Roman" w:eastAsia="Times New Roman" w:hAnsi="Times New Roman"/>
              </w:rPr>
            </w:pPr>
          </w:p>
        </w:tc>
        <w:tc>
          <w:tcPr>
            <w:tcW w:w="1342" w:type="dxa"/>
          </w:tcPr>
          <w:p w:rsidR="003F65A0" w:rsidRPr="00AB74C4" w:rsidRDefault="003F65A0" w:rsidP="007416BD">
            <w:pPr>
              <w:jc w:val="center"/>
              <w:rPr>
                <w:rFonts w:ascii="Times New Roman" w:hAnsi="Times New Roman"/>
                <w:color w:val="FF0000"/>
                <w:lang w:val="uk-UA"/>
              </w:rPr>
            </w:pPr>
          </w:p>
        </w:tc>
      </w:tr>
      <w:tr w:rsidR="003F65A0" w:rsidRPr="00AB74C4" w:rsidTr="007416BD">
        <w:tc>
          <w:tcPr>
            <w:tcW w:w="709"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8</w:t>
            </w:r>
          </w:p>
        </w:tc>
        <w:tc>
          <w:tcPr>
            <w:tcW w:w="4967"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shd w:val="clear" w:color="auto" w:fill="FFFFFF"/>
              <w:jc w:val="both"/>
              <w:rPr>
                <w:rFonts w:ascii="Times New Roman" w:eastAsia="Times New Roman" w:hAnsi="Times New Roman"/>
                <w:lang w:val="uk-UA"/>
              </w:rPr>
            </w:pPr>
            <w:r w:rsidRPr="00D41EA8">
              <w:rPr>
                <w:rFonts w:ascii="Times New Roman" w:eastAsia="Times New Roman" w:hAnsi="Times New Roman"/>
                <w:spacing w:val="4"/>
                <w:lang w:val="uk-UA"/>
              </w:rPr>
              <w:t xml:space="preserve">За наявності в школі учнів, </w:t>
            </w:r>
            <w:r w:rsidRPr="00D41EA8">
              <w:rPr>
                <w:rFonts w:ascii="Times New Roman" w:eastAsia="Times New Roman" w:hAnsi="Times New Roman"/>
                <w:spacing w:val="-2"/>
                <w:lang w:val="uk-UA"/>
              </w:rPr>
              <w:t>які проживають на закріпленій за школою території об</w:t>
            </w:r>
            <w:r w:rsidRPr="00D41EA8">
              <w:rPr>
                <w:rFonts w:ascii="Times New Roman" w:eastAsia="Times New Roman" w:hAnsi="Times New Roman"/>
                <w:spacing w:val="5"/>
                <w:lang w:val="uk-UA"/>
              </w:rPr>
              <w:t>слуговування і яких не було включено до списку, подати до</w:t>
            </w:r>
            <w:r w:rsidRPr="00D41EA8">
              <w:rPr>
                <w:rFonts w:ascii="Times New Roman" w:eastAsia="Times New Roman" w:hAnsi="Times New Roman"/>
                <w:spacing w:val="11"/>
                <w:lang w:val="uk-UA"/>
              </w:rPr>
              <w:t xml:space="preserve">датковий список таких учнів відділу </w:t>
            </w:r>
            <w:r w:rsidRPr="00D41EA8">
              <w:rPr>
                <w:rFonts w:ascii="Times New Roman" w:eastAsia="Times New Roman" w:hAnsi="Times New Roman"/>
                <w:spacing w:val="-1"/>
                <w:lang w:val="uk-UA"/>
              </w:rPr>
              <w:t>освіти.</w:t>
            </w:r>
          </w:p>
        </w:tc>
        <w:tc>
          <w:tcPr>
            <w:tcW w:w="1362" w:type="dxa"/>
            <w:tcBorders>
              <w:top w:val="single" w:sz="4" w:space="0" w:color="000080"/>
              <w:left w:val="single" w:sz="4" w:space="0" w:color="000080"/>
              <w:bottom w:val="single" w:sz="4" w:space="0" w:color="000080"/>
              <w:right w:val="single" w:sz="4" w:space="0" w:color="000080"/>
            </w:tcBorders>
          </w:tcPr>
          <w:p w:rsidR="003F65A0" w:rsidRPr="00D41EA8" w:rsidRDefault="003F65A0" w:rsidP="00E7018D">
            <w:pPr>
              <w:jc w:val="center"/>
              <w:rPr>
                <w:rFonts w:ascii="Times New Roman" w:eastAsia="Times New Roman" w:hAnsi="Times New Roman"/>
                <w:lang w:val="uk-UA"/>
              </w:rPr>
            </w:pPr>
            <w:r w:rsidRPr="00D41EA8">
              <w:rPr>
                <w:rFonts w:ascii="Times New Roman" w:eastAsia="Times New Roman" w:hAnsi="Times New Roman"/>
                <w:lang w:val="uk-UA"/>
              </w:rPr>
              <w:t>До 05.09.</w:t>
            </w:r>
          </w:p>
        </w:tc>
        <w:tc>
          <w:tcPr>
            <w:tcW w:w="1650"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jc w:val="center"/>
              <w:rPr>
                <w:rFonts w:ascii="Times New Roman" w:eastAsia="Times New Roman" w:hAnsi="Times New Roman"/>
              </w:rPr>
            </w:pPr>
          </w:p>
        </w:tc>
        <w:tc>
          <w:tcPr>
            <w:tcW w:w="1342" w:type="dxa"/>
          </w:tcPr>
          <w:p w:rsidR="003F65A0" w:rsidRPr="00AB74C4" w:rsidRDefault="003F65A0" w:rsidP="007416BD">
            <w:pPr>
              <w:jc w:val="center"/>
              <w:rPr>
                <w:rFonts w:ascii="Times New Roman" w:hAnsi="Times New Roman"/>
                <w:color w:val="FF0000"/>
                <w:lang w:val="uk-UA"/>
              </w:rPr>
            </w:pPr>
          </w:p>
        </w:tc>
      </w:tr>
      <w:tr w:rsidR="003F65A0" w:rsidRPr="00AB74C4" w:rsidTr="007416BD">
        <w:tc>
          <w:tcPr>
            <w:tcW w:w="709"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9</w:t>
            </w:r>
          </w:p>
        </w:tc>
        <w:tc>
          <w:tcPr>
            <w:tcW w:w="4967"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shd w:val="clear" w:color="auto" w:fill="FFFFFF"/>
              <w:jc w:val="both"/>
              <w:rPr>
                <w:rFonts w:ascii="Times New Roman" w:eastAsia="Times New Roman" w:hAnsi="Times New Roman"/>
                <w:lang w:val="uk-UA"/>
              </w:rPr>
            </w:pPr>
            <w:r w:rsidRPr="00D41EA8">
              <w:rPr>
                <w:rFonts w:ascii="Times New Roman" w:eastAsia="Times New Roman" w:hAnsi="Times New Roman"/>
                <w:spacing w:val="7"/>
                <w:lang w:val="uk-UA"/>
              </w:rPr>
              <w:t>Подати статистичний звіт (форма № 77-РВК) про кількість дітей і підлітків шкільного віку, інформацію про охоплен</w:t>
            </w:r>
            <w:r w:rsidRPr="00D41EA8">
              <w:rPr>
                <w:rFonts w:ascii="Times New Roman" w:eastAsia="Times New Roman" w:hAnsi="Times New Roman"/>
                <w:spacing w:val="8"/>
                <w:lang w:val="uk-UA"/>
              </w:rPr>
              <w:t xml:space="preserve">ня дітей і підлітків шкільного віку навчанням, про облік за роками народження, про облік навчання дітей і підлітків </w:t>
            </w:r>
            <w:r w:rsidRPr="00D41EA8">
              <w:rPr>
                <w:rFonts w:ascii="Times New Roman" w:eastAsia="Times New Roman" w:hAnsi="Times New Roman"/>
                <w:spacing w:val="5"/>
                <w:lang w:val="uk-UA"/>
              </w:rPr>
              <w:t>шкільного віку.</w:t>
            </w:r>
          </w:p>
        </w:tc>
        <w:tc>
          <w:tcPr>
            <w:tcW w:w="1362" w:type="dxa"/>
            <w:tcBorders>
              <w:top w:val="single" w:sz="4" w:space="0" w:color="000080"/>
              <w:left w:val="single" w:sz="4" w:space="0" w:color="000080"/>
              <w:bottom w:val="single" w:sz="4" w:space="0" w:color="000080"/>
              <w:right w:val="single" w:sz="4" w:space="0" w:color="000080"/>
            </w:tcBorders>
          </w:tcPr>
          <w:p w:rsidR="003F65A0" w:rsidRPr="00D41EA8" w:rsidRDefault="003F65A0" w:rsidP="00E7018D">
            <w:pPr>
              <w:jc w:val="center"/>
              <w:rPr>
                <w:rFonts w:ascii="Times New Roman" w:eastAsia="Times New Roman" w:hAnsi="Times New Roman"/>
                <w:lang w:val="uk-UA"/>
              </w:rPr>
            </w:pPr>
            <w:r w:rsidRPr="00D41EA8">
              <w:rPr>
                <w:rFonts w:ascii="Times New Roman" w:eastAsia="Times New Roman" w:hAnsi="Times New Roman"/>
                <w:lang w:val="uk-UA"/>
              </w:rPr>
              <w:t>До 05.09.</w:t>
            </w:r>
          </w:p>
        </w:tc>
        <w:tc>
          <w:tcPr>
            <w:tcW w:w="1650"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jc w:val="center"/>
              <w:rPr>
                <w:rFonts w:ascii="Times New Roman" w:eastAsia="Times New Roman" w:hAnsi="Times New Roman"/>
              </w:rPr>
            </w:pPr>
          </w:p>
        </w:tc>
        <w:tc>
          <w:tcPr>
            <w:tcW w:w="1342" w:type="dxa"/>
          </w:tcPr>
          <w:p w:rsidR="003F65A0" w:rsidRPr="00AB74C4" w:rsidRDefault="003F65A0" w:rsidP="007416BD">
            <w:pPr>
              <w:jc w:val="center"/>
              <w:rPr>
                <w:rFonts w:ascii="Times New Roman" w:hAnsi="Times New Roman"/>
                <w:color w:val="FF0000"/>
                <w:lang w:val="uk-UA"/>
              </w:rPr>
            </w:pPr>
          </w:p>
        </w:tc>
      </w:tr>
      <w:tr w:rsidR="003F65A0" w:rsidRPr="00AB74C4" w:rsidTr="007416BD">
        <w:tc>
          <w:tcPr>
            <w:tcW w:w="709"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10</w:t>
            </w:r>
          </w:p>
        </w:tc>
        <w:tc>
          <w:tcPr>
            <w:tcW w:w="4967"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shd w:val="clear" w:color="auto" w:fill="FFFFFF"/>
              <w:jc w:val="both"/>
              <w:rPr>
                <w:rFonts w:ascii="Times New Roman" w:eastAsia="Times New Roman" w:hAnsi="Times New Roman"/>
              </w:rPr>
            </w:pPr>
            <w:r w:rsidRPr="00D41EA8">
              <w:rPr>
                <w:rFonts w:ascii="Times New Roman" w:eastAsia="Times New Roman" w:hAnsi="Times New Roman"/>
                <w:spacing w:val="5"/>
                <w:lang w:val="uk-UA"/>
              </w:rPr>
              <w:t>Проводити роботу щодо залучення до навчання дітей 6-річного віку:</w:t>
            </w:r>
          </w:p>
          <w:p w:rsidR="003F65A0" w:rsidRPr="00D41EA8" w:rsidRDefault="003F65A0" w:rsidP="007416BD">
            <w:pPr>
              <w:shd w:val="clear" w:color="auto" w:fill="FFFFFF"/>
              <w:ind w:left="10"/>
              <w:jc w:val="both"/>
              <w:rPr>
                <w:rFonts w:ascii="Times New Roman" w:eastAsia="Times New Roman" w:hAnsi="Times New Roman"/>
              </w:rPr>
            </w:pPr>
            <w:r w:rsidRPr="00D41EA8">
              <w:rPr>
                <w:rFonts w:ascii="Times New Roman" w:eastAsia="Times New Roman" w:hAnsi="Times New Roman"/>
                <w:spacing w:val="7"/>
                <w:lang w:val="uk-UA"/>
              </w:rPr>
              <w:t>•   уточнити списки дітей, яким виповнилося 5 років;</w:t>
            </w:r>
          </w:p>
          <w:p w:rsidR="003F65A0" w:rsidRPr="00D41EA8" w:rsidRDefault="003F65A0" w:rsidP="007416BD">
            <w:pPr>
              <w:shd w:val="clear" w:color="auto" w:fill="FFFFFF"/>
              <w:ind w:left="10"/>
              <w:jc w:val="both"/>
              <w:rPr>
                <w:rFonts w:ascii="Times New Roman" w:eastAsia="Times New Roman" w:hAnsi="Times New Roman"/>
              </w:rPr>
            </w:pPr>
            <w:r w:rsidRPr="00D41EA8">
              <w:rPr>
                <w:rFonts w:ascii="Times New Roman" w:eastAsia="Times New Roman" w:hAnsi="Times New Roman"/>
                <w:spacing w:val="4"/>
                <w:lang w:val="uk-UA"/>
              </w:rPr>
              <w:t xml:space="preserve">•   провести бесіди з батьками про необхідність вступу до </w:t>
            </w:r>
            <w:r w:rsidRPr="00D41EA8">
              <w:rPr>
                <w:rFonts w:ascii="Times New Roman" w:eastAsia="Times New Roman" w:hAnsi="Times New Roman"/>
                <w:spacing w:val="8"/>
                <w:lang w:val="uk-UA"/>
              </w:rPr>
              <w:t>школи з 6-ти років;</w:t>
            </w:r>
          </w:p>
          <w:p w:rsidR="003F65A0" w:rsidRPr="00D41EA8" w:rsidRDefault="003F65A0" w:rsidP="007416BD">
            <w:pPr>
              <w:shd w:val="clear" w:color="auto" w:fill="FFFFFF"/>
              <w:ind w:left="14"/>
              <w:jc w:val="both"/>
              <w:rPr>
                <w:rFonts w:ascii="Times New Roman" w:eastAsia="Times New Roman" w:hAnsi="Times New Roman"/>
              </w:rPr>
            </w:pPr>
            <w:r w:rsidRPr="00D41EA8">
              <w:rPr>
                <w:rFonts w:ascii="Times New Roman" w:eastAsia="Times New Roman" w:hAnsi="Times New Roman"/>
                <w:spacing w:val="6"/>
                <w:lang w:val="uk-UA"/>
              </w:rPr>
              <w:t>•  зібрати заяви батьків та пояснювальні записки з причи</w:t>
            </w:r>
            <w:r w:rsidRPr="00D41EA8">
              <w:rPr>
                <w:rFonts w:ascii="Times New Roman" w:eastAsia="Times New Roman" w:hAnsi="Times New Roman"/>
                <w:spacing w:val="2"/>
                <w:lang w:val="uk-UA"/>
              </w:rPr>
              <w:t>ною відмови;</w:t>
            </w:r>
          </w:p>
          <w:p w:rsidR="003F65A0" w:rsidRPr="00D41EA8" w:rsidRDefault="003F65A0" w:rsidP="007416BD">
            <w:pPr>
              <w:shd w:val="clear" w:color="auto" w:fill="FFFFFF"/>
              <w:ind w:left="45"/>
              <w:jc w:val="both"/>
              <w:rPr>
                <w:rFonts w:ascii="Times New Roman" w:eastAsia="Times New Roman" w:hAnsi="Times New Roman"/>
                <w:spacing w:val="1"/>
                <w:lang w:val="uk-UA"/>
              </w:rPr>
            </w:pPr>
            <w:r w:rsidRPr="00D41EA8">
              <w:rPr>
                <w:rFonts w:ascii="Times New Roman" w:eastAsia="Times New Roman" w:hAnsi="Times New Roman"/>
                <w:spacing w:val="5"/>
                <w:lang w:val="uk-UA"/>
              </w:rPr>
              <w:t>•провести рекламно-інформаційну акцію «Школа для пер</w:t>
            </w:r>
            <w:r w:rsidRPr="00D41EA8">
              <w:rPr>
                <w:rFonts w:ascii="Times New Roman" w:eastAsia="Times New Roman" w:hAnsi="Times New Roman"/>
                <w:spacing w:val="1"/>
                <w:lang w:val="uk-UA"/>
              </w:rPr>
              <w:t>шокласників»</w:t>
            </w:r>
          </w:p>
          <w:p w:rsidR="003F65A0" w:rsidRPr="00D41EA8" w:rsidRDefault="003F65A0" w:rsidP="007416BD">
            <w:pPr>
              <w:shd w:val="clear" w:color="auto" w:fill="FFFFFF"/>
              <w:jc w:val="both"/>
              <w:rPr>
                <w:rFonts w:ascii="Times New Roman" w:eastAsia="Times New Roman" w:hAnsi="Times New Roman"/>
                <w:spacing w:val="5"/>
                <w:lang w:val="uk-UA"/>
              </w:rPr>
            </w:pPr>
            <w:r w:rsidRPr="00D41EA8">
              <w:rPr>
                <w:rFonts w:ascii="Times New Roman" w:eastAsia="Times New Roman" w:hAnsi="Times New Roman"/>
                <w:spacing w:val="5"/>
                <w:lang w:val="uk-UA"/>
              </w:rPr>
              <w:t>•</w:t>
            </w:r>
            <w:r w:rsidRPr="00D41EA8">
              <w:rPr>
                <w:rFonts w:ascii="Times New Roman" w:eastAsia="Times New Roman" w:hAnsi="Times New Roman"/>
                <w:lang w:val="uk-UA"/>
              </w:rPr>
              <w:t xml:space="preserve"> Робота консультативного пункту для батьків майбутніх першокласників</w:t>
            </w:r>
          </w:p>
        </w:tc>
        <w:tc>
          <w:tcPr>
            <w:tcW w:w="1362"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jc w:val="center"/>
              <w:rPr>
                <w:rFonts w:ascii="Times New Roman" w:eastAsia="Times New Roman" w:hAnsi="Times New Roman"/>
                <w:lang w:val="uk-UA"/>
              </w:rPr>
            </w:pPr>
            <w:r w:rsidRPr="00D41EA8">
              <w:rPr>
                <w:rFonts w:ascii="Times New Roman" w:eastAsia="Times New Roman" w:hAnsi="Times New Roman"/>
                <w:lang w:val="uk-UA"/>
              </w:rPr>
              <w:t>До 05.09.</w:t>
            </w:r>
          </w:p>
          <w:p w:rsidR="003F65A0" w:rsidRPr="00D41EA8" w:rsidRDefault="003F65A0" w:rsidP="007416BD">
            <w:pPr>
              <w:jc w:val="center"/>
              <w:rPr>
                <w:rFonts w:ascii="Times New Roman" w:eastAsia="Times New Roman" w:hAnsi="Times New Roman"/>
                <w:lang w:val="uk-UA"/>
              </w:rPr>
            </w:pPr>
            <w:r w:rsidRPr="00D41EA8">
              <w:rPr>
                <w:rFonts w:ascii="Times New Roman" w:eastAsia="Times New Roman" w:hAnsi="Times New Roman"/>
                <w:lang w:val="uk-UA"/>
              </w:rPr>
              <w:t>Протягом року</w:t>
            </w:r>
          </w:p>
          <w:p w:rsidR="003F65A0" w:rsidRPr="00D41EA8" w:rsidRDefault="003F65A0" w:rsidP="007416BD">
            <w:pPr>
              <w:jc w:val="center"/>
              <w:rPr>
                <w:rFonts w:ascii="Times New Roman" w:eastAsia="Times New Roman" w:hAnsi="Times New Roman"/>
                <w:lang w:val="uk-UA"/>
              </w:rPr>
            </w:pPr>
          </w:p>
          <w:p w:rsidR="003F65A0" w:rsidRPr="00D41EA8" w:rsidRDefault="003F65A0" w:rsidP="007416BD">
            <w:pPr>
              <w:jc w:val="center"/>
              <w:rPr>
                <w:rFonts w:ascii="Times New Roman" w:eastAsia="Times New Roman" w:hAnsi="Times New Roman"/>
                <w:lang w:val="uk-UA"/>
              </w:rPr>
            </w:pPr>
            <w:r w:rsidRPr="00D41EA8">
              <w:rPr>
                <w:rFonts w:ascii="Times New Roman" w:eastAsia="Times New Roman" w:hAnsi="Times New Roman"/>
                <w:lang w:val="uk-UA"/>
              </w:rPr>
              <w:t xml:space="preserve">Серпень </w:t>
            </w:r>
          </w:p>
          <w:p w:rsidR="003F65A0" w:rsidRPr="00D41EA8" w:rsidRDefault="003F65A0" w:rsidP="007416BD">
            <w:pPr>
              <w:jc w:val="center"/>
              <w:rPr>
                <w:rFonts w:ascii="Times New Roman" w:eastAsia="Times New Roman" w:hAnsi="Times New Roman"/>
                <w:lang w:val="uk-UA"/>
              </w:rPr>
            </w:pPr>
            <w:r w:rsidRPr="00D41EA8">
              <w:rPr>
                <w:rFonts w:ascii="Times New Roman" w:eastAsia="Times New Roman" w:hAnsi="Times New Roman"/>
                <w:lang w:val="uk-UA"/>
              </w:rPr>
              <w:t>Жовтень</w:t>
            </w:r>
          </w:p>
          <w:p w:rsidR="003F65A0" w:rsidRPr="00D41EA8" w:rsidRDefault="003F65A0" w:rsidP="007416BD">
            <w:pPr>
              <w:jc w:val="center"/>
              <w:rPr>
                <w:rFonts w:ascii="Times New Roman" w:eastAsia="Times New Roman" w:hAnsi="Times New Roman"/>
                <w:lang w:val="uk-UA"/>
              </w:rPr>
            </w:pPr>
            <w:r w:rsidRPr="00D41EA8">
              <w:rPr>
                <w:rFonts w:ascii="Times New Roman" w:eastAsia="Times New Roman" w:hAnsi="Times New Roman"/>
                <w:lang w:val="uk-UA"/>
              </w:rPr>
              <w:t xml:space="preserve">Листопад </w:t>
            </w:r>
          </w:p>
        </w:tc>
        <w:tc>
          <w:tcPr>
            <w:tcW w:w="1650"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jc w:val="center"/>
              <w:rPr>
                <w:rFonts w:ascii="Times New Roman" w:eastAsia="Times New Roman" w:hAnsi="Times New Roman"/>
              </w:rPr>
            </w:pPr>
          </w:p>
        </w:tc>
        <w:tc>
          <w:tcPr>
            <w:tcW w:w="1342" w:type="dxa"/>
          </w:tcPr>
          <w:p w:rsidR="003F65A0" w:rsidRPr="00AB74C4" w:rsidRDefault="003F65A0" w:rsidP="007416BD">
            <w:pPr>
              <w:jc w:val="center"/>
              <w:rPr>
                <w:rFonts w:ascii="Times New Roman" w:hAnsi="Times New Roman"/>
                <w:color w:val="FF0000"/>
                <w:lang w:val="uk-UA"/>
              </w:rPr>
            </w:pPr>
          </w:p>
        </w:tc>
      </w:tr>
      <w:tr w:rsidR="003F65A0" w:rsidRPr="00D41EA8" w:rsidTr="007416BD">
        <w:tc>
          <w:tcPr>
            <w:tcW w:w="709"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lastRenderedPageBreak/>
              <w:t>11</w:t>
            </w:r>
          </w:p>
        </w:tc>
        <w:tc>
          <w:tcPr>
            <w:tcW w:w="4967"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shd w:val="clear" w:color="auto" w:fill="FFFFFF"/>
              <w:rPr>
                <w:rFonts w:ascii="Times New Roman" w:eastAsia="Times New Roman" w:hAnsi="Times New Roman"/>
              </w:rPr>
            </w:pPr>
            <w:r w:rsidRPr="00D41EA8">
              <w:rPr>
                <w:rFonts w:ascii="Times New Roman" w:eastAsia="Times New Roman" w:hAnsi="Times New Roman"/>
                <w:spacing w:val="6"/>
                <w:lang w:val="uk-UA"/>
              </w:rPr>
              <w:t>Заслуховувати на нараді при директорі питання:</w:t>
            </w:r>
          </w:p>
          <w:p w:rsidR="003F65A0" w:rsidRPr="00D41EA8" w:rsidRDefault="003F65A0" w:rsidP="007416BD">
            <w:pPr>
              <w:shd w:val="clear" w:color="auto" w:fill="FFFFFF"/>
              <w:ind w:left="14"/>
              <w:rPr>
                <w:rFonts w:ascii="Times New Roman" w:eastAsia="Times New Roman" w:hAnsi="Times New Roman"/>
              </w:rPr>
            </w:pPr>
            <w:r w:rsidRPr="00D41EA8">
              <w:rPr>
                <w:rFonts w:ascii="Times New Roman" w:eastAsia="Times New Roman" w:hAnsi="Times New Roman"/>
                <w:spacing w:val="6"/>
                <w:lang w:val="uk-UA"/>
              </w:rPr>
              <w:t>•    про виконання положень Конституції України, о . 35 За</w:t>
            </w:r>
            <w:r w:rsidRPr="00D41EA8">
              <w:rPr>
                <w:rFonts w:ascii="Times New Roman" w:eastAsia="Times New Roman" w:hAnsi="Times New Roman"/>
                <w:spacing w:val="8"/>
                <w:lang w:val="uk-UA"/>
              </w:rPr>
              <w:t xml:space="preserve">кону України «Про освіту», о . 6 Закону України «Про </w:t>
            </w:r>
            <w:r w:rsidRPr="00D41EA8">
              <w:rPr>
                <w:rFonts w:ascii="Times New Roman" w:eastAsia="Times New Roman" w:hAnsi="Times New Roman"/>
                <w:spacing w:val="6"/>
                <w:lang w:val="uk-UA"/>
              </w:rPr>
              <w:t>загальну середню освіту», Інструкції з обліку дітей і підлітків шкільного віку;</w:t>
            </w:r>
          </w:p>
          <w:p w:rsidR="003F65A0" w:rsidRPr="00D41EA8" w:rsidRDefault="003F65A0" w:rsidP="007416BD">
            <w:pPr>
              <w:shd w:val="clear" w:color="auto" w:fill="FFFFFF"/>
              <w:jc w:val="both"/>
              <w:rPr>
                <w:rFonts w:ascii="Times New Roman" w:eastAsia="Times New Roman" w:hAnsi="Times New Roman"/>
                <w:spacing w:val="5"/>
                <w:lang w:val="uk-UA"/>
              </w:rPr>
            </w:pPr>
            <w:r w:rsidRPr="00D41EA8">
              <w:rPr>
                <w:rFonts w:ascii="Times New Roman" w:eastAsia="Times New Roman" w:hAnsi="Times New Roman"/>
                <w:spacing w:val="5"/>
                <w:lang w:val="uk-UA"/>
              </w:rPr>
              <w:t>• про здійснення контролю за відвідуванням навчальних за</w:t>
            </w:r>
            <w:r w:rsidRPr="00D41EA8">
              <w:rPr>
                <w:rFonts w:ascii="Times New Roman" w:eastAsia="Times New Roman" w:hAnsi="Times New Roman"/>
                <w:spacing w:val="6"/>
                <w:lang w:val="uk-UA"/>
              </w:rPr>
              <w:t>нять учнями школи</w:t>
            </w:r>
          </w:p>
        </w:tc>
        <w:tc>
          <w:tcPr>
            <w:tcW w:w="1362"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jc w:val="center"/>
              <w:rPr>
                <w:rFonts w:ascii="Times New Roman" w:eastAsia="Times New Roman" w:hAnsi="Times New Roman"/>
                <w:lang w:val="uk-UA"/>
              </w:rPr>
            </w:pPr>
          </w:p>
          <w:p w:rsidR="003F65A0" w:rsidRPr="00D41EA8" w:rsidRDefault="003F65A0" w:rsidP="007416BD">
            <w:pPr>
              <w:jc w:val="center"/>
              <w:rPr>
                <w:rFonts w:ascii="Times New Roman" w:eastAsia="Times New Roman" w:hAnsi="Times New Roman"/>
                <w:lang w:val="uk-UA"/>
              </w:rPr>
            </w:pPr>
          </w:p>
          <w:p w:rsidR="003F65A0" w:rsidRPr="00D41EA8" w:rsidRDefault="003F65A0" w:rsidP="007416BD">
            <w:pPr>
              <w:jc w:val="center"/>
              <w:rPr>
                <w:rFonts w:ascii="Times New Roman" w:eastAsia="Times New Roman" w:hAnsi="Times New Roman"/>
                <w:lang w:val="uk-UA"/>
              </w:rPr>
            </w:pPr>
            <w:r w:rsidRPr="00D41EA8">
              <w:rPr>
                <w:rFonts w:ascii="Times New Roman" w:eastAsia="Times New Roman" w:hAnsi="Times New Roman"/>
                <w:lang w:val="uk-UA"/>
              </w:rPr>
              <w:t xml:space="preserve">Вересень </w:t>
            </w:r>
          </w:p>
          <w:p w:rsidR="003F65A0" w:rsidRPr="00D41EA8" w:rsidRDefault="003F65A0" w:rsidP="007416BD">
            <w:pPr>
              <w:jc w:val="center"/>
              <w:rPr>
                <w:rFonts w:ascii="Times New Roman" w:eastAsia="Times New Roman" w:hAnsi="Times New Roman"/>
                <w:lang w:val="uk-UA"/>
              </w:rPr>
            </w:pPr>
          </w:p>
          <w:p w:rsidR="003F65A0" w:rsidRPr="00D41EA8" w:rsidRDefault="003F65A0" w:rsidP="007416BD">
            <w:pPr>
              <w:jc w:val="center"/>
              <w:rPr>
                <w:rFonts w:ascii="Times New Roman" w:eastAsia="Times New Roman" w:hAnsi="Times New Roman"/>
                <w:lang w:val="uk-UA"/>
              </w:rPr>
            </w:pPr>
            <w:r w:rsidRPr="00D41EA8">
              <w:rPr>
                <w:rFonts w:ascii="Times New Roman" w:eastAsia="Times New Roman" w:hAnsi="Times New Roman"/>
                <w:lang w:val="uk-UA"/>
              </w:rPr>
              <w:t xml:space="preserve">Лютий </w:t>
            </w:r>
          </w:p>
        </w:tc>
        <w:tc>
          <w:tcPr>
            <w:tcW w:w="1650"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jc w:val="center"/>
              <w:rPr>
                <w:rFonts w:ascii="Times New Roman" w:eastAsia="Times New Roman" w:hAnsi="Times New Roman"/>
              </w:rPr>
            </w:pPr>
          </w:p>
        </w:tc>
        <w:tc>
          <w:tcPr>
            <w:tcW w:w="1342" w:type="dxa"/>
          </w:tcPr>
          <w:p w:rsidR="003F65A0" w:rsidRPr="00D41EA8" w:rsidRDefault="003F65A0" w:rsidP="007416BD">
            <w:pPr>
              <w:jc w:val="center"/>
              <w:rPr>
                <w:rFonts w:ascii="Times New Roman" w:hAnsi="Times New Roman"/>
                <w:lang w:val="uk-UA"/>
              </w:rPr>
            </w:pPr>
          </w:p>
        </w:tc>
      </w:tr>
      <w:tr w:rsidR="003F65A0" w:rsidRPr="00D41EA8" w:rsidTr="007416BD">
        <w:tc>
          <w:tcPr>
            <w:tcW w:w="709"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12</w:t>
            </w:r>
          </w:p>
        </w:tc>
        <w:tc>
          <w:tcPr>
            <w:tcW w:w="4967"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shd w:val="clear" w:color="auto" w:fill="FFFFFF"/>
              <w:rPr>
                <w:rFonts w:ascii="Times New Roman" w:eastAsia="Times New Roman" w:hAnsi="Times New Roman"/>
              </w:rPr>
            </w:pPr>
            <w:r w:rsidRPr="00D41EA8">
              <w:rPr>
                <w:rFonts w:ascii="Times New Roman" w:eastAsia="Times New Roman" w:hAnsi="Times New Roman"/>
                <w:spacing w:val="7"/>
                <w:lang w:val="uk-UA"/>
              </w:rPr>
              <w:t>Заслухати на спільному засіданні ради школи та педагогічної ради питання щодо відвідування учнями школи навчальних занять</w:t>
            </w:r>
          </w:p>
        </w:tc>
        <w:tc>
          <w:tcPr>
            <w:tcW w:w="1362"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jc w:val="center"/>
              <w:rPr>
                <w:rFonts w:ascii="Times New Roman" w:eastAsia="Times New Roman" w:hAnsi="Times New Roman"/>
                <w:lang w:val="uk-UA"/>
              </w:rPr>
            </w:pPr>
            <w:r w:rsidRPr="00D41EA8">
              <w:rPr>
                <w:rFonts w:ascii="Times New Roman" w:eastAsia="Times New Roman" w:hAnsi="Times New Roman"/>
                <w:lang w:val="uk-UA"/>
              </w:rPr>
              <w:t xml:space="preserve">Травень  </w:t>
            </w:r>
          </w:p>
        </w:tc>
        <w:tc>
          <w:tcPr>
            <w:tcW w:w="1650"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jc w:val="center"/>
              <w:rPr>
                <w:rFonts w:ascii="Times New Roman" w:eastAsia="Times New Roman" w:hAnsi="Times New Roman"/>
              </w:rPr>
            </w:pPr>
          </w:p>
        </w:tc>
        <w:tc>
          <w:tcPr>
            <w:tcW w:w="1342" w:type="dxa"/>
          </w:tcPr>
          <w:p w:rsidR="003F65A0" w:rsidRPr="00D41EA8" w:rsidRDefault="003F65A0" w:rsidP="007416BD">
            <w:pPr>
              <w:jc w:val="center"/>
              <w:rPr>
                <w:rFonts w:ascii="Times New Roman" w:hAnsi="Times New Roman"/>
                <w:lang w:val="uk-UA"/>
              </w:rPr>
            </w:pPr>
          </w:p>
        </w:tc>
      </w:tr>
      <w:tr w:rsidR="003F65A0" w:rsidRPr="00D41EA8" w:rsidTr="007416BD">
        <w:tc>
          <w:tcPr>
            <w:tcW w:w="709"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13</w:t>
            </w:r>
          </w:p>
        </w:tc>
        <w:tc>
          <w:tcPr>
            <w:tcW w:w="4967"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shd w:val="clear" w:color="auto" w:fill="FFFFFF"/>
              <w:rPr>
                <w:rFonts w:ascii="Times New Roman" w:eastAsia="Times New Roman" w:hAnsi="Times New Roman"/>
              </w:rPr>
            </w:pPr>
            <w:r w:rsidRPr="00D41EA8">
              <w:rPr>
                <w:rFonts w:ascii="Times New Roman" w:eastAsia="Times New Roman" w:hAnsi="Times New Roman"/>
                <w:spacing w:val="5"/>
                <w:lang w:val="uk-UA"/>
              </w:rPr>
              <w:t xml:space="preserve">Узагальнити проведену роботу в наказі «Про підсумки роботи </w:t>
            </w:r>
            <w:r w:rsidRPr="00D41EA8">
              <w:rPr>
                <w:rFonts w:ascii="Times New Roman" w:eastAsia="Times New Roman" w:hAnsi="Times New Roman"/>
                <w:spacing w:val="6"/>
                <w:lang w:val="uk-UA"/>
              </w:rPr>
              <w:t xml:space="preserve">педколективу школи щодо проведення обліку дітей і підлітків </w:t>
            </w:r>
            <w:r w:rsidRPr="00D41EA8">
              <w:rPr>
                <w:rFonts w:ascii="Times New Roman" w:eastAsia="Times New Roman" w:hAnsi="Times New Roman"/>
                <w:spacing w:val="5"/>
                <w:lang w:val="uk-UA"/>
              </w:rPr>
              <w:t xml:space="preserve">шкільного віку  на території обслуговування </w:t>
            </w:r>
            <w:r w:rsidRPr="00D41EA8">
              <w:rPr>
                <w:rFonts w:ascii="Times New Roman" w:eastAsia="Times New Roman" w:hAnsi="Times New Roman"/>
                <w:spacing w:val="-2"/>
                <w:lang w:val="uk-UA"/>
              </w:rPr>
              <w:t>школи»</w:t>
            </w:r>
          </w:p>
        </w:tc>
        <w:tc>
          <w:tcPr>
            <w:tcW w:w="1362"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jc w:val="center"/>
              <w:rPr>
                <w:rFonts w:ascii="Times New Roman" w:eastAsia="Times New Roman" w:hAnsi="Times New Roman"/>
                <w:lang w:val="uk-UA"/>
              </w:rPr>
            </w:pPr>
            <w:r w:rsidRPr="00D41EA8">
              <w:rPr>
                <w:rFonts w:ascii="Times New Roman" w:eastAsia="Times New Roman" w:hAnsi="Times New Roman"/>
                <w:lang w:val="uk-UA"/>
              </w:rPr>
              <w:t xml:space="preserve">Червень </w:t>
            </w:r>
          </w:p>
        </w:tc>
        <w:tc>
          <w:tcPr>
            <w:tcW w:w="1650"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jc w:val="center"/>
              <w:rPr>
                <w:rFonts w:ascii="Times New Roman" w:eastAsia="Times New Roman" w:hAnsi="Times New Roman"/>
              </w:rPr>
            </w:pPr>
          </w:p>
        </w:tc>
        <w:tc>
          <w:tcPr>
            <w:tcW w:w="1342" w:type="dxa"/>
          </w:tcPr>
          <w:p w:rsidR="003F65A0" w:rsidRPr="00D41EA8" w:rsidRDefault="003F65A0" w:rsidP="007416BD">
            <w:pPr>
              <w:jc w:val="center"/>
              <w:rPr>
                <w:rFonts w:ascii="Times New Roman" w:hAnsi="Times New Roman"/>
                <w:lang w:val="uk-UA"/>
              </w:rPr>
            </w:pPr>
          </w:p>
        </w:tc>
      </w:tr>
      <w:tr w:rsidR="003F65A0" w:rsidRPr="00D41EA8" w:rsidTr="007416BD">
        <w:tc>
          <w:tcPr>
            <w:tcW w:w="709"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14</w:t>
            </w:r>
          </w:p>
        </w:tc>
        <w:tc>
          <w:tcPr>
            <w:tcW w:w="4967" w:type="dxa"/>
            <w:tcBorders>
              <w:top w:val="single" w:sz="4" w:space="0" w:color="000080"/>
              <w:left w:val="single" w:sz="4" w:space="0" w:color="000080"/>
              <w:bottom w:val="single" w:sz="4" w:space="0" w:color="000080"/>
              <w:right w:val="single" w:sz="4" w:space="0" w:color="000080"/>
            </w:tcBorders>
          </w:tcPr>
          <w:p w:rsidR="003F65A0" w:rsidRPr="00D41EA8" w:rsidRDefault="003F65A0" w:rsidP="00E7018D">
            <w:pPr>
              <w:shd w:val="clear" w:color="auto" w:fill="FFFFFF"/>
              <w:rPr>
                <w:rFonts w:ascii="Times New Roman" w:eastAsia="Times New Roman" w:hAnsi="Times New Roman"/>
              </w:rPr>
            </w:pPr>
            <w:r w:rsidRPr="00D41EA8">
              <w:rPr>
                <w:rFonts w:ascii="Times New Roman" w:eastAsia="Times New Roman" w:hAnsi="Times New Roman"/>
                <w:spacing w:val="7"/>
                <w:lang w:val="uk-UA"/>
              </w:rPr>
              <w:t>Перевірити п</w:t>
            </w:r>
            <w:r w:rsidR="00E7018D">
              <w:rPr>
                <w:rFonts w:ascii="Times New Roman" w:eastAsia="Times New Roman" w:hAnsi="Times New Roman"/>
                <w:spacing w:val="7"/>
                <w:lang w:val="uk-UA"/>
              </w:rPr>
              <w:t>рацевлаштування випускників 9 класу</w:t>
            </w:r>
            <w:r w:rsidRPr="00D41EA8">
              <w:rPr>
                <w:rFonts w:ascii="Times New Roman" w:eastAsia="Times New Roman" w:hAnsi="Times New Roman"/>
                <w:spacing w:val="7"/>
                <w:lang w:val="uk-UA"/>
              </w:rPr>
              <w:t xml:space="preserve">. </w:t>
            </w:r>
            <w:r w:rsidRPr="00D41EA8">
              <w:rPr>
                <w:rFonts w:ascii="Times New Roman" w:eastAsia="Times New Roman" w:hAnsi="Times New Roman"/>
                <w:spacing w:val="6"/>
                <w:lang w:val="uk-UA"/>
              </w:rPr>
              <w:t xml:space="preserve">Підтвердити довідками про навчання. </w:t>
            </w:r>
            <w:r w:rsidRPr="00D41EA8">
              <w:rPr>
                <w:rFonts w:ascii="Times New Roman" w:eastAsia="Times New Roman" w:hAnsi="Times New Roman"/>
                <w:spacing w:val="5"/>
                <w:lang w:val="uk-UA"/>
              </w:rPr>
              <w:t xml:space="preserve">Узагальнити проведену роботу в наказі «Про підсумки роботи </w:t>
            </w:r>
            <w:r w:rsidRPr="00D41EA8">
              <w:rPr>
                <w:rFonts w:ascii="Times New Roman" w:eastAsia="Times New Roman" w:hAnsi="Times New Roman"/>
                <w:spacing w:val="6"/>
                <w:lang w:val="uk-UA"/>
              </w:rPr>
              <w:t xml:space="preserve">щодо </w:t>
            </w:r>
            <w:r w:rsidR="00E7018D">
              <w:rPr>
                <w:rFonts w:ascii="Times New Roman" w:eastAsia="Times New Roman" w:hAnsi="Times New Roman"/>
                <w:spacing w:val="6"/>
                <w:lang w:val="uk-UA"/>
              </w:rPr>
              <w:t>працевлаштування випускників 9</w:t>
            </w:r>
            <w:r w:rsidRPr="00D41EA8">
              <w:rPr>
                <w:rFonts w:ascii="Times New Roman" w:eastAsia="Times New Roman" w:hAnsi="Times New Roman"/>
                <w:spacing w:val="6"/>
                <w:lang w:val="uk-UA"/>
              </w:rPr>
              <w:t xml:space="preserve"> клас</w:t>
            </w:r>
            <w:r w:rsidR="00E7018D">
              <w:rPr>
                <w:rFonts w:ascii="Times New Roman" w:eastAsia="Times New Roman" w:hAnsi="Times New Roman"/>
                <w:spacing w:val="6"/>
                <w:lang w:val="uk-UA"/>
              </w:rPr>
              <w:t>у</w:t>
            </w:r>
            <w:r w:rsidRPr="00D41EA8">
              <w:rPr>
                <w:rFonts w:ascii="Times New Roman" w:eastAsia="Times New Roman" w:hAnsi="Times New Roman"/>
                <w:spacing w:val="6"/>
                <w:lang w:val="uk-UA"/>
              </w:rPr>
              <w:t xml:space="preserve"> </w:t>
            </w:r>
            <w:r w:rsidRPr="00D41EA8">
              <w:rPr>
                <w:rFonts w:ascii="Times New Roman" w:eastAsia="Times New Roman" w:hAnsi="Times New Roman"/>
                <w:lang w:val="uk-UA"/>
              </w:rPr>
              <w:t>202</w:t>
            </w:r>
            <w:r w:rsidR="00E7018D">
              <w:rPr>
                <w:rFonts w:ascii="Times New Roman" w:eastAsia="Times New Roman" w:hAnsi="Times New Roman"/>
                <w:lang w:val="uk-UA"/>
              </w:rPr>
              <w:t>2</w:t>
            </w:r>
            <w:r w:rsidRPr="00D41EA8">
              <w:rPr>
                <w:rFonts w:ascii="Times New Roman" w:eastAsia="Times New Roman" w:hAnsi="Times New Roman"/>
                <w:lang w:val="uk-UA"/>
              </w:rPr>
              <w:t>-202</w:t>
            </w:r>
            <w:r w:rsidR="00E7018D">
              <w:rPr>
                <w:rFonts w:ascii="Times New Roman" w:eastAsia="Times New Roman" w:hAnsi="Times New Roman"/>
                <w:lang w:val="uk-UA"/>
              </w:rPr>
              <w:t>3</w:t>
            </w:r>
            <w:r w:rsidRPr="00D41EA8">
              <w:rPr>
                <w:rFonts w:ascii="Times New Roman" w:eastAsia="Times New Roman" w:hAnsi="Times New Roman"/>
                <w:lang w:val="uk-UA"/>
              </w:rPr>
              <w:t xml:space="preserve"> </w:t>
            </w:r>
            <w:r w:rsidRPr="00D41EA8">
              <w:rPr>
                <w:rFonts w:ascii="Times New Roman" w:eastAsia="Times New Roman" w:hAnsi="Times New Roman"/>
                <w:spacing w:val="6"/>
                <w:lang w:val="uk-UA"/>
              </w:rPr>
              <w:t>навчального року»</w:t>
            </w:r>
          </w:p>
        </w:tc>
        <w:tc>
          <w:tcPr>
            <w:tcW w:w="1362" w:type="dxa"/>
            <w:tcBorders>
              <w:top w:val="single" w:sz="4" w:space="0" w:color="000080"/>
              <w:left w:val="single" w:sz="4" w:space="0" w:color="000080"/>
              <w:bottom w:val="single" w:sz="4" w:space="0" w:color="000080"/>
              <w:right w:val="single" w:sz="4" w:space="0" w:color="000080"/>
            </w:tcBorders>
          </w:tcPr>
          <w:p w:rsidR="003F65A0" w:rsidRPr="00D41EA8" w:rsidRDefault="003F65A0" w:rsidP="00E7018D">
            <w:pPr>
              <w:jc w:val="center"/>
              <w:rPr>
                <w:rFonts w:ascii="Times New Roman" w:eastAsia="Times New Roman" w:hAnsi="Times New Roman"/>
                <w:lang w:val="uk-UA"/>
              </w:rPr>
            </w:pPr>
            <w:r w:rsidRPr="00D41EA8">
              <w:rPr>
                <w:rFonts w:ascii="Times New Roman" w:eastAsia="Times New Roman" w:hAnsi="Times New Roman"/>
                <w:lang w:val="uk-UA"/>
              </w:rPr>
              <w:t>До 10.09.</w:t>
            </w:r>
          </w:p>
        </w:tc>
        <w:tc>
          <w:tcPr>
            <w:tcW w:w="1650"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jc w:val="center"/>
              <w:rPr>
                <w:rFonts w:ascii="Times New Roman" w:eastAsia="Times New Roman" w:hAnsi="Times New Roman"/>
              </w:rPr>
            </w:pPr>
          </w:p>
        </w:tc>
        <w:tc>
          <w:tcPr>
            <w:tcW w:w="1342" w:type="dxa"/>
          </w:tcPr>
          <w:p w:rsidR="003F65A0" w:rsidRPr="00D41EA8" w:rsidRDefault="003F65A0" w:rsidP="007416BD">
            <w:pPr>
              <w:jc w:val="center"/>
              <w:rPr>
                <w:rFonts w:ascii="Times New Roman" w:hAnsi="Times New Roman"/>
                <w:lang w:val="uk-UA"/>
              </w:rPr>
            </w:pPr>
          </w:p>
        </w:tc>
      </w:tr>
      <w:tr w:rsidR="003F65A0" w:rsidRPr="00D41EA8" w:rsidTr="007416BD">
        <w:tc>
          <w:tcPr>
            <w:tcW w:w="709"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15</w:t>
            </w:r>
          </w:p>
        </w:tc>
        <w:tc>
          <w:tcPr>
            <w:tcW w:w="4967"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shd w:val="clear" w:color="auto" w:fill="FFFFFF"/>
              <w:rPr>
                <w:rFonts w:ascii="Times New Roman" w:eastAsia="Times New Roman" w:hAnsi="Times New Roman"/>
                <w:lang w:val="uk-UA"/>
              </w:rPr>
            </w:pPr>
            <w:r w:rsidRPr="00D41EA8">
              <w:rPr>
                <w:rFonts w:ascii="Times New Roman" w:eastAsia="Times New Roman" w:hAnsi="Times New Roman"/>
                <w:spacing w:val="6"/>
                <w:lang w:val="uk-UA"/>
              </w:rPr>
              <w:t>У разі змін вносити корективи до статистичних звітів (інфор</w:t>
            </w:r>
            <w:r w:rsidRPr="00D41EA8">
              <w:rPr>
                <w:rFonts w:ascii="Times New Roman" w:eastAsia="Times New Roman" w:hAnsi="Times New Roman"/>
                <w:spacing w:val="9"/>
                <w:lang w:val="uk-UA"/>
              </w:rPr>
              <w:t xml:space="preserve">мація про облік дітей і підлітків шкільного віку за роками, </w:t>
            </w:r>
            <w:r w:rsidRPr="00D41EA8">
              <w:rPr>
                <w:rFonts w:ascii="Times New Roman" w:eastAsia="Times New Roman" w:hAnsi="Times New Roman"/>
                <w:spacing w:val="8"/>
                <w:lang w:val="uk-UA"/>
              </w:rPr>
              <w:t xml:space="preserve">про охоплення дітей і підлітків шкільного віку навчанням, </w:t>
            </w:r>
            <w:r w:rsidRPr="00D41EA8">
              <w:rPr>
                <w:rFonts w:ascii="Times New Roman" w:eastAsia="Times New Roman" w:hAnsi="Times New Roman"/>
                <w:spacing w:val="7"/>
                <w:lang w:val="uk-UA"/>
              </w:rPr>
              <w:t>облік навчання дітей і підлітків шкільного віку) і подавати їх до відділу освіти.</w:t>
            </w:r>
          </w:p>
        </w:tc>
        <w:tc>
          <w:tcPr>
            <w:tcW w:w="1362"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jc w:val="center"/>
              <w:rPr>
                <w:rFonts w:ascii="Times New Roman" w:eastAsia="Times New Roman" w:hAnsi="Times New Roman"/>
                <w:lang w:val="uk-UA"/>
              </w:rPr>
            </w:pPr>
            <w:r w:rsidRPr="00D41EA8">
              <w:rPr>
                <w:rFonts w:ascii="Times New Roman" w:eastAsia="Times New Roman" w:hAnsi="Times New Roman"/>
                <w:lang w:val="uk-UA"/>
              </w:rPr>
              <w:t xml:space="preserve">Щокварталь-но до </w:t>
            </w:r>
          </w:p>
          <w:p w:rsidR="003F65A0" w:rsidRPr="00D41EA8" w:rsidRDefault="003F65A0" w:rsidP="007416BD">
            <w:pPr>
              <w:jc w:val="center"/>
              <w:rPr>
                <w:rFonts w:ascii="Times New Roman" w:eastAsia="Times New Roman" w:hAnsi="Times New Roman"/>
                <w:lang w:val="uk-UA"/>
              </w:rPr>
            </w:pPr>
            <w:r w:rsidRPr="00D41EA8">
              <w:rPr>
                <w:rFonts w:ascii="Times New Roman" w:eastAsia="Times New Roman" w:hAnsi="Times New Roman"/>
                <w:lang w:val="uk-UA"/>
              </w:rPr>
              <w:t>05 числа</w:t>
            </w:r>
          </w:p>
        </w:tc>
        <w:tc>
          <w:tcPr>
            <w:tcW w:w="1650"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jc w:val="center"/>
              <w:rPr>
                <w:rFonts w:ascii="Times New Roman" w:eastAsia="Times New Roman" w:hAnsi="Times New Roman"/>
              </w:rPr>
            </w:pPr>
          </w:p>
        </w:tc>
        <w:tc>
          <w:tcPr>
            <w:tcW w:w="1342" w:type="dxa"/>
          </w:tcPr>
          <w:p w:rsidR="003F65A0" w:rsidRPr="00D41EA8" w:rsidRDefault="003F65A0" w:rsidP="007416BD">
            <w:pPr>
              <w:jc w:val="center"/>
              <w:rPr>
                <w:rFonts w:ascii="Times New Roman" w:hAnsi="Times New Roman"/>
                <w:lang w:val="uk-UA"/>
              </w:rPr>
            </w:pPr>
          </w:p>
        </w:tc>
      </w:tr>
    </w:tbl>
    <w:p w:rsidR="00C845A8" w:rsidRDefault="00C845A8" w:rsidP="003F65A0">
      <w:pPr>
        <w:tabs>
          <w:tab w:val="left" w:pos="2370"/>
        </w:tabs>
        <w:rPr>
          <w:rFonts w:ascii="Times New Roman" w:hAnsi="Times New Roman"/>
          <w:b/>
          <w:sz w:val="24"/>
          <w:szCs w:val="24"/>
          <w:lang w:val="uk-UA"/>
        </w:rPr>
      </w:pPr>
    </w:p>
    <w:p w:rsidR="00C845A8" w:rsidRDefault="00C845A8" w:rsidP="003F65A0">
      <w:pPr>
        <w:tabs>
          <w:tab w:val="left" w:pos="2370"/>
        </w:tabs>
        <w:rPr>
          <w:rFonts w:ascii="Times New Roman" w:hAnsi="Times New Roman"/>
          <w:b/>
          <w:sz w:val="24"/>
          <w:szCs w:val="24"/>
          <w:lang w:val="uk-UA"/>
        </w:rPr>
      </w:pPr>
    </w:p>
    <w:p w:rsidR="003F65A0" w:rsidRPr="00D41EA8" w:rsidRDefault="003F65A0" w:rsidP="003F65A0">
      <w:pPr>
        <w:tabs>
          <w:tab w:val="left" w:pos="2370"/>
        </w:tabs>
        <w:rPr>
          <w:rFonts w:ascii="Times New Roman" w:hAnsi="Times New Roman"/>
          <w:b/>
          <w:sz w:val="24"/>
          <w:szCs w:val="24"/>
          <w:lang w:val="uk-UA"/>
        </w:rPr>
      </w:pPr>
      <w:r w:rsidRPr="00D41EA8">
        <w:rPr>
          <w:rFonts w:ascii="Times New Roman" w:hAnsi="Times New Roman"/>
          <w:b/>
          <w:sz w:val="24"/>
          <w:szCs w:val="24"/>
          <w:lang w:val="uk-UA"/>
        </w:rPr>
        <w:t>2.2.5.3. Робота з організації працевлаштування випускників</w:t>
      </w:r>
    </w:p>
    <w:tbl>
      <w:tblPr>
        <w:tblStyle w:val="113"/>
        <w:tblW w:w="0" w:type="auto"/>
        <w:tblInd w:w="-459" w:type="dxa"/>
        <w:tblLook w:val="04A0" w:firstRow="1" w:lastRow="0" w:firstColumn="1" w:lastColumn="0" w:noHBand="0" w:noVBand="1"/>
      </w:tblPr>
      <w:tblGrid>
        <w:gridCol w:w="709"/>
        <w:gridCol w:w="4967"/>
        <w:gridCol w:w="1362"/>
        <w:gridCol w:w="1650"/>
        <w:gridCol w:w="1342"/>
      </w:tblGrid>
      <w:tr w:rsidR="003717BA" w:rsidRPr="00D41EA8" w:rsidTr="007416BD">
        <w:tc>
          <w:tcPr>
            <w:tcW w:w="709" w:type="dxa"/>
          </w:tcPr>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w:t>
            </w:r>
          </w:p>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з/п</w:t>
            </w:r>
          </w:p>
        </w:tc>
        <w:tc>
          <w:tcPr>
            <w:tcW w:w="4967" w:type="dxa"/>
          </w:tcPr>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Заходи</w:t>
            </w:r>
          </w:p>
        </w:tc>
        <w:tc>
          <w:tcPr>
            <w:tcW w:w="1362" w:type="dxa"/>
          </w:tcPr>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Термін виконання</w:t>
            </w:r>
          </w:p>
        </w:tc>
        <w:tc>
          <w:tcPr>
            <w:tcW w:w="1650" w:type="dxa"/>
          </w:tcPr>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Відповідальний</w:t>
            </w:r>
          </w:p>
        </w:tc>
        <w:tc>
          <w:tcPr>
            <w:tcW w:w="1342" w:type="dxa"/>
          </w:tcPr>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Відмітка про виконання</w:t>
            </w:r>
          </w:p>
        </w:tc>
      </w:tr>
      <w:tr w:rsidR="003717BA" w:rsidRPr="00D41EA8" w:rsidTr="007416BD">
        <w:tc>
          <w:tcPr>
            <w:tcW w:w="709" w:type="dxa"/>
          </w:tcPr>
          <w:p w:rsidR="003717BA" w:rsidRPr="005263B1" w:rsidRDefault="003717BA" w:rsidP="003717BA">
            <w:pPr>
              <w:jc w:val="center"/>
              <w:rPr>
                <w:rFonts w:ascii="Times New Roman" w:hAnsi="Times New Roman"/>
                <w:lang w:val="uk-UA"/>
              </w:rPr>
            </w:pPr>
          </w:p>
          <w:p w:rsidR="003717BA" w:rsidRPr="005263B1" w:rsidRDefault="003717BA" w:rsidP="003717BA">
            <w:pPr>
              <w:jc w:val="center"/>
              <w:rPr>
                <w:rFonts w:ascii="Times New Roman" w:hAnsi="Times New Roman"/>
                <w:lang w:val="uk-UA"/>
              </w:rPr>
            </w:pPr>
            <w:r w:rsidRPr="005263B1">
              <w:rPr>
                <w:rFonts w:ascii="Times New Roman" w:hAnsi="Times New Roman"/>
                <w:lang w:val="uk-UA"/>
              </w:rPr>
              <w:t>1</w:t>
            </w:r>
          </w:p>
        </w:tc>
        <w:tc>
          <w:tcPr>
            <w:tcW w:w="4967"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rPr>
                <w:rFonts w:ascii="Times New Roman" w:eastAsia="Times New Roman" w:hAnsi="Times New Roman"/>
                <w:lang w:val="uk-UA"/>
              </w:rPr>
            </w:pPr>
            <w:r w:rsidRPr="005263B1">
              <w:rPr>
                <w:rFonts w:ascii="Times New Roman" w:eastAsia="Times New Roman" w:hAnsi="Times New Roman"/>
                <w:lang w:val="uk-UA"/>
              </w:rPr>
              <w:t>Проводити попереднє опитування випускників 9,11 класів щодо їх професійного самовизначення</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imes New Roman" w:hAnsi="Times New Roman"/>
                <w:lang w:val="uk-UA"/>
              </w:rPr>
            </w:pPr>
            <w:r w:rsidRPr="005263B1">
              <w:rPr>
                <w:rFonts w:ascii="Times New Roman" w:eastAsia="Times New Roman" w:hAnsi="Times New Roman"/>
                <w:lang w:val="uk-UA"/>
              </w:rPr>
              <w:t xml:space="preserve">Вересень </w:t>
            </w:r>
          </w:p>
          <w:p w:rsidR="003717BA" w:rsidRPr="005263B1" w:rsidRDefault="003717BA" w:rsidP="003717BA">
            <w:pPr>
              <w:jc w:val="center"/>
              <w:rPr>
                <w:rFonts w:ascii="Times New Roman" w:eastAsia="Times New Roman" w:hAnsi="Times New Roman"/>
                <w:lang w:val="uk-UA"/>
              </w:rPr>
            </w:pPr>
            <w:r w:rsidRPr="005263B1">
              <w:rPr>
                <w:rFonts w:ascii="Times New Roman" w:eastAsia="Times New Roman" w:hAnsi="Times New Roman"/>
                <w:lang w:val="uk-UA"/>
              </w:rPr>
              <w:t>Квітень,</w:t>
            </w:r>
          </w:p>
          <w:p w:rsidR="003717BA" w:rsidRPr="005263B1" w:rsidRDefault="003717BA" w:rsidP="003717BA">
            <w:pPr>
              <w:jc w:val="center"/>
              <w:rPr>
                <w:rFonts w:ascii="Times New Roman" w:eastAsia="Times New Roman" w:hAnsi="Times New Roman"/>
                <w:lang w:val="uk-UA"/>
              </w:rPr>
            </w:pPr>
            <w:r w:rsidRPr="005263B1">
              <w:rPr>
                <w:rFonts w:ascii="Times New Roman" w:eastAsia="Times New Roman" w:hAnsi="Times New Roman"/>
                <w:lang w:val="uk-UA"/>
              </w:rPr>
              <w:t xml:space="preserve">травень  </w:t>
            </w:r>
          </w:p>
        </w:tc>
        <w:tc>
          <w:tcPr>
            <w:tcW w:w="1650"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imes New Roman" w:hAnsi="Times New Roman"/>
                <w:lang w:val="uk-UA"/>
              </w:rPr>
            </w:pPr>
            <w:r w:rsidRPr="005263B1">
              <w:rPr>
                <w:rFonts w:ascii="Times New Roman" w:eastAsia="Times New Roman" w:hAnsi="Times New Roman"/>
                <w:lang w:val="uk-UA"/>
              </w:rPr>
              <w:t>Класні керівники</w:t>
            </w:r>
          </w:p>
          <w:p w:rsidR="003717BA" w:rsidRPr="005263B1" w:rsidRDefault="003717BA" w:rsidP="003717BA">
            <w:pPr>
              <w:jc w:val="center"/>
              <w:rPr>
                <w:rFonts w:ascii="Times New Roman" w:eastAsia="Times New Roman" w:hAnsi="Times New Roman"/>
                <w:lang w:val="uk-UA"/>
              </w:rPr>
            </w:pPr>
          </w:p>
          <w:p w:rsidR="003717BA" w:rsidRPr="005263B1" w:rsidRDefault="003717BA" w:rsidP="003717BA">
            <w:pPr>
              <w:jc w:val="center"/>
              <w:rPr>
                <w:rFonts w:ascii="Times New Roman" w:eastAsia="Times New Roman" w:hAnsi="Times New Roman"/>
              </w:rPr>
            </w:pPr>
          </w:p>
        </w:tc>
        <w:tc>
          <w:tcPr>
            <w:tcW w:w="1342" w:type="dxa"/>
          </w:tcPr>
          <w:p w:rsidR="003717BA" w:rsidRPr="005263B1" w:rsidRDefault="003717BA" w:rsidP="003717BA">
            <w:pPr>
              <w:jc w:val="center"/>
              <w:rPr>
                <w:rFonts w:ascii="Times New Roman" w:hAnsi="Times New Roman"/>
                <w:lang w:val="uk-UA"/>
              </w:rPr>
            </w:pPr>
          </w:p>
        </w:tc>
      </w:tr>
      <w:tr w:rsidR="003717BA" w:rsidRPr="00D41EA8" w:rsidTr="007416BD">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2</w:t>
            </w:r>
          </w:p>
        </w:tc>
        <w:tc>
          <w:tcPr>
            <w:tcW w:w="4967"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rPr>
                <w:rFonts w:ascii="Times New Roman" w:eastAsia="Times New Roman" w:hAnsi="Times New Roman"/>
                <w:lang w:val="uk-UA"/>
              </w:rPr>
            </w:pPr>
            <w:r w:rsidRPr="005263B1">
              <w:rPr>
                <w:rFonts w:ascii="Times New Roman" w:eastAsia="Times New Roman" w:hAnsi="Times New Roman"/>
                <w:lang w:val="uk-UA"/>
              </w:rPr>
              <w:t>Вести облік працевлаштування випускників ліцею</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imes New Roman" w:hAnsi="Times New Roman"/>
                <w:lang w:val="uk-UA"/>
              </w:rPr>
            </w:pPr>
            <w:r w:rsidRPr="005263B1">
              <w:rPr>
                <w:rFonts w:ascii="Times New Roman" w:eastAsia="Times New Roman" w:hAnsi="Times New Roman"/>
                <w:lang w:val="uk-UA"/>
              </w:rPr>
              <w:t>Вересень</w:t>
            </w:r>
          </w:p>
          <w:p w:rsidR="003717BA" w:rsidRPr="005263B1" w:rsidRDefault="003717BA" w:rsidP="003717BA">
            <w:pPr>
              <w:jc w:val="center"/>
              <w:rPr>
                <w:rFonts w:ascii="Times New Roman" w:eastAsia="Times New Roman" w:hAnsi="Times New Roman"/>
                <w:lang w:val="uk-UA"/>
              </w:rPr>
            </w:pPr>
          </w:p>
        </w:tc>
        <w:tc>
          <w:tcPr>
            <w:tcW w:w="1650"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imes New Roman" w:hAnsi="Times New Roman"/>
                <w:lang w:val="uk-UA"/>
              </w:rPr>
            </w:pPr>
            <w:r w:rsidRPr="005263B1">
              <w:rPr>
                <w:rFonts w:ascii="Times New Roman" w:eastAsia="Times New Roman" w:hAnsi="Times New Roman"/>
                <w:lang w:val="uk-UA"/>
              </w:rPr>
              <w:t>ЗДВР, класні керівники</w:t>
            </w:r>
          </w:p>
        </w:tc>
        <w:tc>
          <w:tcPr>
            <w:tcW w:w="1342" w:type="dxa"/>
          </w:tcPr>
          <w:p w:rsidR="003717BA" w:rsidRPr="005263B1" w:rsidRDefault="003717BA" w:rsidP="003717BA">
            <w:pPr>
              <w:jc w:val="center"/>
              <w:rPr>
                <w:rFonts w:ascii="Times New Roman" w:hAnsi="Times New Roman"/>
                <w:lang w:val="uk-UA"/>
              </w:rPr>
            </w:pPr>
          </w:p>
        </w:tc>
      </w:tr>
      <w:tr w:rsidR="003717BA" w:rsidRPr="00D41EA8" w:rsidTr="007416BD">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3</w:t>
            </w:r>
          </w:p>
        </w:tc>
        <w:tc>
          <w:tcPr>
            <w:tcW w:w="4967"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rPr>
                <w:rFonts w:ascii="Times New Roman" w:eastAsia="Times New Roman" w:hAnsi="Times New Roman"/>
                <w:lang w:val="uk-UA"/>
              </w:rPr>
            </w:pPr>
            <w:r w:rsidRPr="005263B1">
              <w:rPr>
                <w:rFonts w:ascii="Times New Roman" w:eastAsia="Times New Roman" w:hAnsi="Times New Roman"/>
                <w:lang w:val="uk-UA"/>
              </w:rPr>
              <w:t>Надавати інформацію про працевлаштування випускників до відділу освіти,центру зайнятості</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imes New Roman" w:hAnsi="Times New Roman"/>
                <w:lang w:val="uk-UA"/>
              </w:rPr>
            </w:pPr>
            <w:r w:rsidRPr="005263B1">
              <w:rPr>
                <w:rFonts w:ascii="Times New Roman" w:eastAsia="Times New Roman" w:hAnsi="Times New Roman"/>
                <w:lang w:val="uk-UA"/>
              </w:rPr>
              <w:t>за запитом</w:t>
            </w:r>
          </w:p>
        </w:tc>
        <w:tc>
          <w:tcPr>
            <w:tcW w:w="1650"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imes New Roman" w:hAnsi="Times New Roman"/>
                <w:lang w:val="uk-UA"/>
              </w:rPr>
            </w:pPr>
            <w:r w:rsidRPr="005263B1">
              <w:rPr>
                <w:rFonts w:ascii="Times New Roman" w:eastAsia="Times New Roman" w:hAnsi="Times New Roman"/>
                <w:lang w:val="uk-UA"/>
              </w:rPr>
              <w:t>ЗДВР</w:t>
            </w:r>
          </w:p>
        </w:tc>
        <w:tc>
          <w:tcPr>
            <w:tcW w:w="1342" w:type="dxa"/>
          </w:tcPr>
          <w:p w:rsidR="003717BA" w:rsidRPr="005263B1" w:rsidRDefault="003717BA" w:rsidP="003717BA">
            <w:pPr>
              <w:jc w:val="center"/>
              <w:rPr>
                <w:rFonts w:ascii="Times New Roman" w:hAnsi="Times New Roman"/>
                <w:lang w:val="uk-UA"/>
              </w:rPr>
            </w:pPr>
          </w:p>
        </w:tc>
      </w:tr>
      <w:tr w:rsidR="003717BA" w:rsidRPr="00D41EA8" w:rsidTr="007416BD">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4</w:t>
            </w:r>
          </w:p>
        </w:tc>
        <w:tc>
          <w:tcPr>
            <w:tcW w:w="4967"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rPr>
                <w:rFonts w:ascii="Times New Roman" w:eastAsia="Times New Roman" w:hAnsi="Times New Roman"/>
                <w:lang w:val="uk-UA"/>
              </w:rPr>
            </w:pPr>
            <w:r w:rsidRPr="005263B1">
              <w:rPr>
                <w:rFonts w:ascii="Times New Roman" w:eastAsia="Times New Roman" w:hAnsi="Times New Roman"/>
                <w:lang w:val="uk-UA"/>
              </w:rPr>
              <w:t>Організовувати зустрічі випускників з представниками центру зайнятості з метою інформованості про ринок праці в місті</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heme="minorHAnsi" w:hAnsi="Times New Roman"/>
                <w:lang w:val="uk-UA"/>
              </w:rPr>
            </w:pPr>
            <w:r w:rsidRPr="005263B1">
              <w:rPr>
                <w:rFonts w:ascii="Times New Roman" w:eastAsiaTheme="minorHAnsi" w:hAnsi="Times New Roman"/>
                <w:lang w:val="uk-UA"/>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imes New Roman" w:hAnsi="Times New Roman"/>
                <w:lang w:val="uk-UA"/>
              </w:rPr>
            </w:pPr>
            <w:r w:rsidRPr="005263B1">
              <w:rPr>
                <w:rFonts w:ascii="Times New Roman" w:eastAsia="Times New Roman" w:hAnsi="Times New Roman"/>
                <w:lang w:val="uk-UA"/>
              </w:rPr>
              <w:t>Адміністрація ліцею</w:t>
            </w:r>
          </w:p>
          <w:p w:rsidR="003717BA" w:rsidRPr="005263B1" w:rsidRDefault="003717BA" w:rsidP="003717BA">
            <w:pPr>
              <w:jc w:val="center"/>
              <w:rPr>
                <w:rFonts w:ascii="Times New Roman" w:eastAsia="Times New Roman" w:hAnsi="Times New Roman"/>
                <w:lang w:val="uk-UA"/>
              </w:rPr>
            </w:pPr>
          </w:p>
        </w:tc>
        <w:tc>
          <w:tcPr>
            <w:tcW w:w="1342" w:type="dxa"/>
          </w:tcPr>
          <w:p w:rsidR="003717BA" w:rsidRPr="005263B1" w:rsidRDefault="003717BA" w:rsidP="003717BA">
            <w:pPr>
              <w:jc w:val="center"/>
              <w:rPr>
                <w:rFonts w:ascii="Times New Roman" w:hAnsi="Times New Roman"/>
                <w:lang w:val="uk-UA"/>
              </w:rPr>
            </w:pPr>
          </w:p>
        </w:tc>
      </w:tr>
    </w:tbl>
    <w:p w:rsidR="003F65A0" w:rsidRDefault="003F65A0" w:rsidP="003F65A0">
      <w:pPr>
        <w:tabs>
          <w:tab w:val="left" w:pos="2370"/>
        </w:tabs>
        <w:rPr>
          <w:rFonts w:ascii="Times New Roman" w:hAnsi="Times New Roman"/>
          <w:b/>
          <w:color w:val="FF0000"/>
          <w:sz w:val="24"/>
          <w:szCs w:val="24"/>
          <w:lang w:val="uk-UA"/>
        </w:rPr>
      </w:pPr>
    </w:p>
    <w:p w:rsidR="00C845A8" w:rsidRDefault="00C845A8" w:rsidP="003F65A0">
      <w:pPr>
        <w:tabs>
          <w:tab w:val="left" w:pos="2370"/>
        </w:tabs>
        <w:rPr>
          <w:rFonts w:ascii="Times New Roman" w:hAnsi="Times New Roman"/>
          <w:b/>
          <w:color w:val="FF0000"/>
          <w:sz w:val="24"/>
          <w:szCs w:val="24"/>
          <w:lang w:val="uk-UA"/>
        </w:rPr>
      </w:pPr>
    </w:p>
    <w:p w:rsidR="00C845A8" w:rsidRDefault="00C845A8" w:rsidP="003F65A0">
      <w:pPr>
        <w:tabs>
          <w:tab w:val="left" w:pos="2370"/>
        </w:tabs>
        <w:rPr>
          <w:rFonts w:ascii="Times New Roman" w:hAnsi="Times New Roman"/>
          <w:b/>
          <w:color w:val="FF0000"/>
          <w:sz w:val="24"/>
          <w:szCs w:val="24"/>
          <w:lang w:val="uk-UA"/>
        </w:rPr>
      </w:pPr>
    </w:p>
    <w:p w:rsidR="00C845A8" w:rsidRDefault="00C845A8" w:rsidP="003F65A0">
      <w:pPr>
        <w:tabs>
          <w:tab w:val="left" w:pos="2370"/>
        </w:tabs>
        <w:rPr>
          <w:rFonts w:ascii="Times New Roman" w:hAnsi="Times New Roman"/>
          <w:b/>
          <w:color w:val="FF0000"/>
          <w:sz w:val="24"/>
          <w:szCs w:val="24"/>
          <w:lang w:val="uk-UA"/>
        </w:rPr>
      </w:pPr>
    </w:p>
    <w:p w:rsidR="00C845A8" w:rsidRDefault="00C845A8" w:rsidP="003F65A0">
      <w:pPr>
        <w:tabs>
          <w:tab w:val="left" w:pos="2370"/>
        </w:tabs>
        <w:rPr>
          <w:rFonts w:ascii="Times New Roman" w:hAnsi="Times New Roman"/>
          <w:b/>
          <w:color w:val="FF0000"/>
          <w:sz w:val="24"/>
          <w:szCs w:val="24"/>
          <w:lang w:val="uk-UA"/>
        </w:rPr>
      </w:pPr>
    </w:p>
    <w:p w:rsidR="00C845A8" w:rsidRDefault="00C845A8" w:rsidP="003F65A0">
      <w:pPr>
        <w:tabs>
          <w:tab w:val="left" w:pos="2370"/>
        </w:tabs>
        <w:rPr>
          <w:rFonts w:ascii="Times New Roman" w:hAnsi="Times New Roman"/>
          <w:b/>
          <w:color w:val="FF0000"/>
          <w:sz w:val="24"/>
          <w:szCs w:val="24"/>
          <w:lang w:val="uk-UA"/>
        </w:rPr>
      </w:pPr>
    </w:p>
    <w:p w:rsidR="00C845A8" w:rsidRDefault="00C845A8" w:rsidP="003F65A0">
      <w:pPr>
        <w:tabs>
          <w:tab w:val="left" w:pos="2370"/>
        </w:tabs>
        <w:rPr>
          <w:rFonts w:ascii="Times New Roman" w:hAnsi="Times New Roman"/>
          <w:b/>
          <w:color w:val="FF0000"/>
          <w:sz w:val="24"/>
          <w:szCs w:val="24"/>
          <w:lang w:val="uk-UA"/>
        </w:rPr>
      </w:pPr>
    </w:p>
    <w:p w:rsidR="00C845A8" w:rsidRPr="00AB74C4" w:rsidRDefault="00C845A8" w:rsidP="003F65A0">
      <w:pPr>
        <w:tabs>
          <w:tab w:val="left" w:pos="2370"/>
        </w:tabs>
        <w:rPr>
          <w:rFonts w:ascii="Times New Roman" w:hAnsi="Times New Roman"/>
          <w:b/>
          <w:color w:val="FF0000"/>
          <w:sz w:val="24"/>
          <w:szCs w:val="24"/>
          <w:lang w:val="uk-UA"/>
        </w:rPr>
      </w:pPr>
    </w:p>
    <w:p w:rsidR="003F65A0" w:rsidRPr="00B946F8" w:rsidRDefault="003F65A0" w:rsidP="003F65A0">
      <w:pPr>
        <w:tabs>
          <w:tab w:val="left" w:pos="2370"/>
        </w:tabs>
        <w:rPr>
          <w:rFonts w:ascii="Times New Roman" w:hAnsi="Times New Roman"/>
          <w:b/>
          <w:sz w:val="24"/>
          <w:szCs w:val="24"/>
          <w:lang w:val="uk-UA"/>
        </w:rPr>
      </w:pPr>
      <w:r w:rsidRPr="00B946F8">
        <w:rPr>
          <w:rFonts w:ascii="Times New Roman" w:hAnsi="Times New Roman"/>
          <w:b/>
          <w:sz w:val="24"/>
          <w:szCs w:val="24"/>
          <w:lang w:val="uk-UA"/>
        </w:rPr>
        <w:lastRenderedPageBreak/>
        <w:t>2.2.5.4. Заходи щодо роботи з учнями пільгових категорій</w:t>
      </w:r>
    </w:p>
    <w:tbl>
      <w:tblPr>
        <w:tblStyle w:val="114"/>
        <w:tblW w:w="0" w:type="auto"/>
        <w:tblInd w:w="-459" w:type="dxa"/>
        <w:tblLook w:val="04A0" w:firstRow="1" w:lastRow="0" w:firstColumn="1" w:lastColumn="0" w:noHBand="0" w:noVBand="1"/>
      </w:tblPr>
      <w:tblGrid>
        <w:gridCol w:w="709"/>
        <w:gridCol w:w="4967"/>
        <w:gridCol w:w="1362"/>
        <w:gridCol w:w="1751"/>
        <w:gridCol w:w="1241"/>
      </w:tblGrid>
      <w:tr w:rsidR="003717BA" w:rsidRPr="00B946F8" w:rsidTr="007416BD">
        <w:tc>
          <w:tcPr>
            <w:tcW w:w="709" w:type="dxa"/>
          </w:tcPr>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w:t>
            </w:r>
          </w:p>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з/п</w:t>
            </w:r>
          </w:p>
        </w:tc>
        <w:tc>
          <w:tcPr>
            <w:tcW w:w="4967" w:type="dxa"/>
          </w:tcPr>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Заходи</w:t>
            </w:r>
          </w:p>
        </w:tc>
        <w:tc>
          <w:tcPr>
            <w:tcW w:w="1362" w:type="dxa"/>
          </w:tcPr>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Термін виконання</w:t>
            </w:r>
          </w:p>
        </w:tc>
        <w:tc>
          <w:tcPr>
            <w:tcW w:w="1751" w:type="dxa"/>
          </w:tcPr>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Відповідальний</w:t>
            </w:r>
          </w:p>
        </w:tc>
        <w:tc>
          <w:tcPr>
            <w:tcW w:w="1241" w:type="dxa"/>
          </w:tcPr>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Відмітка про виконання</w:t>
            </w:r>
          </w:p>
        </w:tc>
      </w:tr>
      <w:tr w:rsidR="003717BA" w:rsidRPr="00B946F8" w:rsidTr="007416BD">
        <w:tc>
          <w:tcPr>
            <w:tcW w:w="709" w:type="dxa"/>
          </w:tcPr>
          <w:p w:rsidR="003717BA" w:rsidRPr="005263B1" w:rsidRDefault="003717BA" w:rsidP="003717BA">
            <w:pPr>
              <w:jc w:val="center"/>
              <w:rPr>
                <w:rFonts w:ascii="Times New Roman" w:hAnsi="Times New Roman"/>
                <w:lang w:val="uk-UA"/>
              </w:rPr>
            </w:pPr>
          </w:p>
          <w:p w:rsidR="003717BA" w:rsidRPr="005263B1" w:rsidRDefault="003717BA" w:rsidP="003717BA">
            <w:pPr>
              <w:jc w:val="center"/>
              <w:rPr>
                <w:rFonts w:ascii="Times New Roman" w:hAnsi="Times New Roman"/>
                <w:lang w:val="uk-UA"/>
              </w:rPr>
            </w:pPr>
            <w:r w:rsidRPr="005263B1">
              <w:rPr>
                <w:rFonts w:ascii="Times New Roman" w:hAnsi="Times New Roman"/>
                <w:lang w:val="uk-UA"/>
              </w:rPr>
              <w:t>1.</w:t>
            </w:r>
          </w:p>
        </w:tc>
        <w:tc>
          <w:tcPr>
            <w:tcW w:w="4967"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both"/>
              <w:rPr>
                <w:rFonts w:ascii="Times New Roman" w:hAnsi="Times New Roman"/>
                <w:lang w:val="uk-UA"/>
              </w:rPr>
            </w:pPr>
            <w:r w:rsidRPr="005263B1">
              <w:rPr>
                <w:rFonts w:ascii="Times New Roman" w:hAnsi="Times New Roman"/>
                <w:lang w:val="uk-UA"/>
              </w:rPr>
              <w:t>Провести роботу щодо обліку дітей-сиріт та дітей, позбавлених батьківського піклування та занесення їх до соціального паспорту школи</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hAnsi="Times New Roman"/>
                <w:lang w:val="uk-UA"/>
              </w:rPr>
            </w:pPr>
            <w:r>
              <w:rPr>
                <w:rFonts w:ascii="Times New Roman" w:hAnsi="Times New Roman"/>
                <w:lang w:val="uk-UA"/>
              </w:rPr>
              <w:t>До 10.09</w:t>
            </w:r>
          </w:p>
        </w:tc>
        <w:tc>
          <w:tcPr>
            <w:tcW w:w="1751"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Соціальний педгог</w:t>
            </w:r>
          </w:p>
        </w:tc>
        <w:tc>
          <w:tcPr>
            <w:tcW w:w="1241" w:type="dxa"/>
          </w:tcPr>
          <w:p w:rsidR="003717BA" w:rsidRPr="005263B1" w:rsidRDefault="003717BA" w:rsidP="003717BA">
            <w:pPr>
              <w:jc w:val="center"/>
              <w:rPr>
                <w:rFonts w:ascii="Times New Roman" w:hAnsi="Times New Roman"/>
                <w:lang w:val="uk-UA"/>
              </w:rPr>
            </w:pPr>
          </w:p>
        </w:tc>
      </w:tr>
      <w:tr w:rsidR="003717BA" w:rsidRPr="00B946F8" w:rsidTr="007416BD">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2.</w:t>
            </w:r>
          </w:p>
        </w:tc>
        <w:tc>
          <w:tcPr>
            <w:tcW w:w="4967"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shd w:val="clear" w:color="auto" w:fill="FFFFFF"/>
              <w:rPr>
                <w:rFonts w:ascii="Times New Roman" w:hAnsi="Times New Roman"/>
              </w:rPr>
            </w:pPr>
            <w:r w:rsidRPr="005263B1">
              <w:rPr>
                <w:rFonts w:ascii="Times New Roman" w:hAnsi="Times New Roman"/>
                <w:lang w:val="uk-UA"/>
              </w:rPr>
              <w:t>Поновити списки дітей пільгового контингенту</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shd w:val="clear" w:color="auto" w:fill="FFFFFF"/>
              <w:jc w:val="center"/>
              <w:rPr>
                <w:rFonts w:ascii="Times New Roman" w:hAnsi="Times New Roman"/>
              </w:rPr>
            </w:pPr>
            <w:r w:rsidRPr="005263B1">
              <w:rPr>
                <w:rFonts w:ascii="Times New Roman" w:hAnsi="Times New Roman"/>
                <w:spacing w:val="-2"/>
                <w:lang w:val="uk-UA"/>
              </w:rPr>
              <w:t>Д</w:t>
            </w:r>
            <w:r>
              <w:rPr>
                <w:rFonts w:ascii="Times New Roman" w:hAnsi="Times New Roman"/>
                <w:spacing w:val="-2"/>
                <w:lang w:val="uk-UA"/>
              </w:rPr>
              <w:t>о 10.09</w:t>
            </w:r>
          </w:p>
        </w:tc>
        <w:tc>
          <w:tcPr>
            <w:tcW w:w="1751"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shd w:val="clear" w:color="auto" w:fill="FFFFFF"/>
              <w:jc w:val="center"/>
              <w:rPr>
                <w:rFonts w:ascii="Times New Roman" w:hAnsi="Times New Roman"/>
                <w:lang w:val="uk-UA"/>
              </w:rPr>
            </w:pPr>
            <w:r w:rsidRPr="005263B1">
              <w:rPr>
                <w:rFonts w:ascii="Times New Roman" w:hAnsi="Times New Roman"/>
                <w:lang w:val="uk-UA"/>
              </w:rPr>
              <w:t>Соціальний педгог</w:t>
            </w:r>
          </w:p>
        </w:tc>
        <w:tc>
          <w:tcPr>
            <w:tcW w:w="1241" w:type="dxa"/>
          </w:tcPr>
          <w:p w:rsidR="003717BA" w:rsidRPr="005263B1" w:rsidRDefault="003717BA" w:rsidP="003717BA">
            <w:pPr>
              <w:jc w:val="center"/>
              <w:rPr>
                <w:rFonts w:ascii="Times New Roman" w:hAnsi="Times New Roman"/>
                <w:lang w:val="uk-UA"/>
              </w:rPr>
            </w:pPr>
          </w:p>
        </w:tc>
      </w:tr>
      <w:tr w:rsidR="003717BA" w:rsidRPr="00B946F8" w:rsidTr="007416BD">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3.</w:t>
            </w:r>
          </w:p>
        </w:tc>
        <w:tc>
          <w:tcPr>
            <w:tcW w:w="4967"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rPr>
                <w:rFonts w:ascii="Times New Roman" w:hAnsi="Times New Roman"/>
                <w:lang w:val="uk-UA"/>
              </w:rPr>
            </w:pPr>
            <w:r w:rsidRPr="005263B1">
              <w:rPr>
                <w:rFonts w:ascii="Times New Roman" w:hAnsi="Times New Roman"/>
                <w:lang w:val="uk-UA"/>
              </w:rPr>
              <w:t>Забезпечити безкоштовним харчуванням в шкільній їдальні учнів пільгових категорій, які мають на це право</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hAnsi="Times New Roman"/>
                <w:lang w:val="uk-UA"/>
              </w:rPr>
            </w:pPr>
            <w:r>
              <w:rPr>
                <w:rFonts w:ascii="Times New Roman" w:hAnsi="Times New Roman"/>
                <w:lang w:val="uk-UA"/>
              </w:rPr>
              <w:t>З 01.09</w:t>
            </w:r>
          </w:p>
        </w:tc>
        <w:tc>
          <w:tcPr>
            <w:tcW w:w="1751"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Адміністрація ліцею</w:t>
            </w:r>
          </w:p>
        </w:tc>
        <w:tc>
          <w:tcPr>
            <w:tcW w:w="1241" w:type="dxa"/>
          </w:tcPr>
          <w:p w:rsidR="003717BA" w:rsidRPr="005263B1" w:rsidRDefault="003717BA" w:rsidP="003717BA">
            <w:pPr>
              <w:jc w:val="center"/>
              <w:rPr>
                <w:rFonts w:ascii="Times New Roman" w:hAnsi="Times New Roman"/>
                <w:lang w:val="uk-UA"/>
              </w:rPr>
            </w:pPr>
          </w:p>
        </w:tc>
      </w:tr>
      <w:tr w:rsidR="003717BA" w:rsidRPr="00B946F8" w:rsidTr="007416BD">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4.</w:t>
            </w:r>
          </w:p>
        </w:tc>
        <w:tc>
          <w:tcPr>
            <w:tcW w:w="4967"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shd w:val="clear" w:color="auto" w:fill="FFFFFF"/>
              <w:rPr>
                <w:rFonts w:ascii="Times New Roman" w:hAnsi="Times New Roman"/>
              </w:rPr>
            </w:pPr>
            <w:r w:rsidRPr="005263B1">
              <w:rPr>
                <w:rFonts w:ascii="Times New Roman" w:hAnsi="Times New Roman"/>
                <w:spacing w:val="-2"/>
                <w:lang w:val="uk-UA"/>
              </w:rPr>
              <w:t xml:space="preserve">Залучити дітей, в тому числі й пільгового </w:t>
            </w:r>
            <w:r w:rsidRPr="005263B1">
              <w:rPr>
                <w:rFonts w:ascii="Times New Roman" w:hAnsi="Times New Roman"/>
                <w:lang w:val="uk-UA"/>
              </w:rPr>
              <w:t>контингенту, до занять в гуртках за інтересами</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shd w:val="clear" w:color="auto" w:fill="FFFFFF"/>
              <w:jc w:val="center"/>
              <w:rPr>
                <w:rFonts w:ascii="Times New Roman" w:hAnsi="Times New Roman"/>
              </w:rPr>
            </w:pPr>
            <w:r w:rsidRPr="005263B1">
              <w:rPr>
                <w:rFonts w:ascii="Times New Roman" w:hAnsi="Times New Roman"/>
                <w:lang w:val="uk-UA"/>
              </w:rPr>
              <w:t>До 15</w:t>
            </w:r>
            <w:r>
              <w:rPr>
                <w:rFonts w:ascii="Times New Roman" w:hAnsi="Times New Roman"/>
                <w:lang w:val="uk-UA"/>
              </w:rPr>
              <w:t>.09</w:t>
            </w:r>
          </w:p>
        </w:tc>
        <w:tc>
          <w:tcPr>
            <w:tcW w:w="1751"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shd w:val="clear" w:color="auto" w:fill="FFFFFF"/>
              <w:ind w:hanging="36"/>
              <w:jc w:val="center"/>
              <w:rPr>
                <w:rFonts w:ascii="Times New Roman" w:hAnsi="Times New Roman"/>
              </w:rPr>
            </w:pPr>
            <w:r w:rsidRPr="005263B1">
              <w:rPr>
                <w:rFonts w:ascii="Times New Roman" w:hAnsi="Times New Roman"/>
                <w:spacing w:val="-1"/>
                <w:lang w:val="uk-UA"/>
              </w:rPr>
              <w:t xml:space="preserve">Класні </w:t>
            </w:r>
            <w:r w:rsidRPr="005263B1">
              <w:rPr>
                <w:rFonts w:ascii="Times New Roman" w:hAnsi="Times New Roman"/>
                <w:lang w:val="uk-UA"/>
              </w:rPr>
              <w:t>керівники, класоводи, керівники гуртків</w:t>
            </w:r>
          </w:p>
        </w:tc>
        <w:tc>
          <w:tcPr>
            <w:tcW w:w="1241" w:type="dxa"/>
          </w:tcPr>
          <w:p w:rsidR="003717BA" w:rsidRPr="005263B1" w:rsidRDefault="003717BA" w:rsidP="003717BA">
            <w:pPr>
              <w:jc w:val="center"/>
              <w:rPr>
                <w:rFonts w:ascii="Times New Roman" w:hAnsi="Times New Roman"/>
                <w:lang w:val="uk-UA"/>
              </w:rPr>
            </w:pPr>
          </w:p>
        </w:tc>
      </w:tr>
      <w:tr w:rsidR="003717BA" w:rsidRPr="00B946F8" w:rsidTr="007416BD">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5.</w:t>
            </w:r>
          </w:p>
        </w:tc>
        <w:tc>
          <w:tcPr>
            <w:tcW w:w="4967"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shd w:val="clear" w:color="auto" w:fill="FFFFFF"/>
              <w:rPr>
                <w:rFonts w:ascii="Times New Roman" w:hAnsi="Times New Roman"/>
              </w:rPr>
            </w:pPr>
            <w:r w:rsidRPr="005263B1">
              <w:rPr>
                <w:rFonts w:ascii="Times New Roman" w:hAnsi="Times New Roman"/>
                <w:lang w:val="uk-UA"/>
              </w:rPr>
              <w:t xml:space="preserve">Охопити всіх дітей, в тому числі й </w:t>
            </w:r>
            <w:r w:rsidRPr="005263B1">
              <w:rPr>
                <w:rFonts w:ascii="Times New Roman" w:hAnsi="Times New Roman"/>
                <w:spacing w:val="-3"/>
                <w:lang w:val="uk-UA"/>
              </w:rPr>
              <w:t xml:space="preserve">пільгового контингенту, поглибленим </w:t>
            </w:r>
            <w:r w:rsidRPr="005263B1">
              <w:rPr>
                <w:rFonts w:ascii="Times New Roman" w:hAnsi="Times New Roman"/>
                <w:lang w:val="uk-UA"/>
              </w:rPr>
              <w:t>медичним оглядом</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shd w:val="clear" w:color="auto" w:fill="FFFFFF"/>
              <w:ind w:firstLine="24"/>
              <w:jc w:val="center"/>
              <w:rPr>
                <w:rFonts w:ascii="Times New Roman" w:hAnsi="Times New Roman"/>
              </w:rPr>
            </w:pPr>
            <w:r w:rsidRPr="005263B1">
              <w:rPr>
                <w:rFonts w:ascii="Times New Roman" w:hAnsi="Times New Roman"/>
                <w:lang w:val="uk-UA"/>
              </w:rPr>
              <w:t>Жовтень - грудень 2023</w:t>
            </w:r>
          </w:p>
        </w:tc>
        <w:tc>
          <w:tcPr>
            <w:tcW w:w="1751"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shd w:val="clear" w:color="auto" w:fill="FFFFFF"/>
              <w:ind w:hanging="14"/>
              <w:jc w:val="center"/>
              <w:rPr>
                <w:rFonts w:ascii="Times New Roman" w:hAnsi="Times New Roman"/>
                <w:lang w:val="uk-UA"/>
              </w:rPr>
            </w:pPr>
            <w:r w:rsidRPr="005263B1">
              <w:rPr>
                <w:rFonts w:ascii="Times New Roman" w:hAnsi="Times New Roman"/>
                <w:lang w:val="uk-UA"/>
              </w:rPr>
              <w:t>Адміністрація</w:t>
            </w:r>
          </w:p>
          <w:p w:rsidR="003717BA" w:rsidRPr="005263B1" w:rsidRDefault="003717BA" w:rsidP="003717BA">
            <w:pPr>
              <w:shd w:val="clear" w:color="auto" w:fill="FFFFFF"/>
              <w:ind w:hanging="14"/>
              <w:jc w:val="center"/>
              <w:rPr>
                <w:rFonts w:ascii="Times New Roman" w:hAnsi="Times New Roman"/>
              </w:rPr>
            </w:pPr>
            <w:r w:rsidRPr="005263B1">
              <w:rPr>
                <w:rFonts w:ascii="Times New Roman" w:hAnsi="Times New Roman"/>
                <w:lang w:val="uk-UA"/>
              </w:rPr>
              <w:t>ліцею</w:t>
            </w:r>
          </w:p>
        </w:tc>
        <w:tc>
          <w:tcPr>
            <w:tcW w:w="1241" w:type="dxa"/>
          </w:tcPr>
          <w:p w:rsidR="003717BA" w:rsidRPr="005263B1" w:rsidRDefault="003717BA" w:rsidP="003717BA">
            <w:pPr>
              <w:jc w:val="center"/>
              <w:rPr>
                <w:rFonts w:ascii="Times New Roman" w:hAnsi="Times New Roman"/>
                <w:lang w:val="uk-UA"/>
              </w:rPr>
            </w:pPr>
          </w:p>
        </w:tc>
      </w:tr>
      <w:tr w:rsidR="003717BA" w:rsidRPr="00B946F8" w:rsidTr="007416BD">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6.</w:t>
            </w:r>
          </w:p>
        </w:tc>
        <w:tc>
          <w:tcPr>
            <w:tcW w:w="4967"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shd w:val="clear" w:color="auto" w:fill="FFFFFF"/>
              <w:ind w:firstLine="14"/>
              <w:rPr>
                <w:rFonts w:ascii="Times New Roman" w:hAnsi="Times New Roman"/>
                <w:lang w:val="uk-UA"/>
              </w:rPr>
            </w:pPr>
            <w:r w:rsidRPr="005263B1">
              <w:rPr>
                <w:rFonts w:ascii="Times New Roman" w:hAnsi="Times New Roman"/>
                <w:lang w:val="uk-UA"/>
              </w:rPr>
              <w:t xml:space="preserve">Обстежити житлові умови дітей, що </w:t>
            </w:r>
            <w:r w:rsidRPr="005263B1">
              <w:rPr>
                <w:rFonts w:ascii="Times New Roman" w:hAnsi="Times New Roman"/>
                <w:spacing w:val="-2"/>
                <w:lang w:val="uk-UA"/>
              </w:rPr>
              <w:t xml:space="preserve">знаходяться під опікою, та тих, що цього </w:t>
            </w:r>
            <w:r w:rsidRPr="005263B1">
              <w:rPr>
                <w:rFonts w:ascii="Times New Roman" w:hAnsi="Times New Roman"/>
                <w:lang w:val="uk-UA"/>
              </w:rPr>
              <w:t>потребують.</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shd w:val="clear" w:color="auto" w:fill="FFFFFF"/>
              <w:jc w:val="center"/>
              <w:rPr>
                <w:rFonts w:ascii="Times New Roman" w:hAnsi="Times New Roman"/>
                <w:lang w:val="uk-UA"/>
              </w:rPr>
            </w:pPr>
            <w:r w:rsidRPr="005263B1">
              <w:rPr>
                <w:rFonts w:ascii="Times New Roman" w:hAnsi="Times New Roman"/>
                <w:lang w:val="uk-UA"/>
              </w:rPr>
              <w:t>Вересень 2023</w:t>
            </w:r>
          </w:p>
          <w:p w:rsidR="003717BA" w:rsidRPr="005263B1" w:rsidRDefault="003717BA" w:rsidP="003717BA">
            <w:pPr>
              <w:shd w:val="clear" w:color="auto" w:fill="FFFFFF"/>
              <w:jc w:val="center"/>
              <w:rPr>
                <w:rFonts w:ascii="Times New Roman" w:hAnsi="Times New Roman"/>
                <w:lang w:val="uk-UA"/>
              </w:rPr>
            </w:pPr>
            <w:r w:rsidRPr="005263B1">
              <w:rPr>
                <w:rFonts w:ascii="Times New Roman" w:hAnsi="Times New Roman"/>
                <w:lang w:val="uk-UA"/>
              </w:rPr>
              <w:t>Січень</w:t>
            </w:r>
          </w:p>
          <w:p w:rsidR="003717BA" w:rsidRPr="005263B1" w:rsidRDefault="003717BA" w:rsidP="003717BA">
            <w:pPr>
              <w:shd w:val="clear" w:color="auto" w:fill="FFFFFF"/>
              <w:jc w:val="center"/>
              <w:rPr>
                <w:rFonts w:ascii="Times New Roman" w:hAnsi="Times New Roman"/>
                <w:lang w:val="uk-UA"/>
              </w:rPr>
            </w:pPr>
            <w:r w:rsidRPr="005263B1">
              <w:rPr>
                <w:rFonts w:ascii="Times New Roman" w:hAnsi="Times New Roman"/>
                <w:lang w:val="uk-UA"/>
              </w:rPr>
              <w:t>2024</w:t>
            </w:r>
          </w:p>
        </w:tc>
        <w:tc>
          <w:tcPr>
            <w:tcW w:w="1751"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shd w:val="clear" w:color="auto" w:fill="FFFFFF"/>
              <w:ind w:firstLine="10"/>
              <w:jc w:val="center"/>
              <w:rPr>
                <w:rFonts w:ascii="Times New Roman" w:hAnsi="Times New Roman"/>
              </w:rPr>
            </w:pPr>
            <w:r w:rsidRPr="005263B1">
              <w:rPr>
                <w:rFonts w:ascii="Times New Roman" w:hAnsi="Times New Roman"/>
                <w:lang w:val="uk-UA"/>
              </w:rPr>
              <w:t xml:space="preserve">Класні керівники, класоводи , соціальний педагог, ЗДВР </w:t>
            </w:r>
          </w:p>
        </w:tc>
        <w:tc>
          <w:tcPr>
            <w:tcW w:w="1241" w:type="dxa"/>
          </w:tcPr>
          <w:p w:rsidR="003717BA" w:rsidRPr="005263B1" w:rsidRDefault="003717BA" w:rsidP="003717BA">
            <w:pPr>
              <w:jc w:val="center"/>
              <w:rPr>
                <w:rFonts w:ascii="Times New Roman" w:hAnsi="Times New Roman"/>
                <w:lang w:val="uk-UA"/>
              </w:rPr>
            </w:pPr>
          </w:p>
        </w:tc>
      </w:tr>
      <w:tr w:rsidR="003717BA" w:rsidRPr="00B946F8" w:rsidTr="007416BD">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7.</w:t>
            </w:r>
          </w:p>
        </w:tc>
        <w:tc>
          <w:tcPr>
            <w:tcW w:w="4967"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shd w:val="clear" w:color="auto" w:fill="FFFFFF"/>
              <w:rPr>
                <w:rFonts w:ascii="Times New Roman" w:hAnsi="Times New Roman"/>
              </w:rPr>
            </w:pPr>
            <w:r w:rsidRPr="005263B1">
              <w:rPr>
                <w:rFonts w:ascii="Times New Roman" w:hAnsi="Times New Roman"/>
                <w:spacing w:val="-2"/>
                <w:lang w:val="uk-UA"/>
              </w:rPr>
              <w:t xml:space="preserve">Організувати вручення подарунків на день </w:t>
            </w:r>
            <w:r w:rsidRPr="005263B1">
              <w:rPr>
                <w:rFonts w:ascii="Times New Roman" w:hAnsi="Times New Roman"/>
                <w:spacing w:val="-3"/>
                <w:lang w:val="uk-UA"/>
              </w:rPr>
              <w:t xml:space="preserve">Святого Миколая, новорічні свята учням школи, </w:t>
            </w:r>
            <w:r w:rsidRPr="005263B1">
              <w:rPr>
                <w:rFonts w:ascii="Times New Roman" w:hAnsi="Times New Roman"/>
                <w:lang w:val="uk-UA"/>
              </w:rPr>
              <w:t xml:space="preserve"> дітям пільгового контингенту, дітям з особливими освітніми потребами</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shd w:val="clear" w:color="auto" w:fill="FFFFFF"/>
              <w:jc w:val="center"/>
              <w:rPr>
                <w:rFonts w:ascii="Times New Roman" w:hAnsi="Times New Roman"/>
              </w:rPr>
            </w:pPr>
            <w:r w:rsidRPr="005263B1">
              <w:rPr>
                <w:rFonts w:ascii="Times New Roman" w:hAnsi="Times New Roman"/>
                <w:lang w:val="uk-UA"/>
              </w:rPr>
              <w:t>Грудень 2023</w:t>
            </w:r>
          </w:p>
          <w:p w:rsidR="003717BA" w:rsidRPr="005263B1" w:rsidRDefault="003717BA" w:rsidP="003717BA">
            <w:pPr>
              <w:shd w:val="clear" w:color="auto" w:fill="FFFFFF"/>
              <w:jc w:val="center"/>
              <w:rPr>
                <w:rFonts w:ascii="Times New Roman" w:hAnsi="Times New Roman"/>
              </w:rPr>
            </w:pPr>
          </w:p>
        </w:tc>
        <w:tc>
          <w:tcPr>
            <w:tcW w:w="1751"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shd w:val="clear" w:color="auto" w:fill="FFFFFF"/>
              <w:ind w:firstLine="34"/>
              <w:jc w:val="center"/>
              <w:rPr>
                <w:rFonts w:ascii="Times New Roman" w:hAnsi="Times New Roman"/>
                <w:lang w:val="uk-UA"/>
              </w:rPr>
            </w:pPr>
            <w:r w:rsidRPr="005263B1">
              <w:rPr>
                <w:rFonts w:ascii="Times New Roman" w:hAnsi="Times New Roman"/>
                <w:lang w:val="uk-UA"/>
              </w:rPr>
              <w:t>Адміністрація</w:t>
            </w:r>
          </w:p>
          <w:p w:rsidR="003717BA" w:rsidRPr="005263B1" w:rsidRDefault="003717BA" w:rsidP="003717BA">
            <w:pPr>
              <w:shd w:val="clear" w:color="auto" w:fill="FFFFFF"/>
              <w:ind w:firstLine="34"/>
              <w:jc w:val="center"/>
              <w:rPr>
                <w:rFonts w:ascii="Times New Roman" w:hAnsi="Times New Roman"/>
                <w:lang w:val="uk-UA"/>
              </w:rPr>
            </w:pPr>
            <w:r w:rsidRPr="005263B1">
              <w:rPr>
                <w:rFonts w:ascii="Times New Roman" w:hAnsi="Times New Roman"/>
                <w:lang w:val="uk-UA"/>
              </w:rPr>
              <w:t>ліцею</w:t>
            </w:r>
          </w:p>
        </w:tc>
        <w:tc>
          <w:tcPr>
            <w:tcW w:w="1241" w:type="dxa"/>
          </w:tcPr>
          <w:p w:rsidR="003717BA" w:rsidRPr="005263B1" w:rsidRDefault="003717BA" w:rsidP="003717BA">
            <w:pPr>
              <w:jc w:val="center"/>
              <w:rPr>
                <w:rFonts w:ascii="Times New Roman" w:hAnsi="Times New Roman"/>
                <w:lang w:val="uk-UA"/>
              </w:rPr>
            </w:pPr>
          </w:p>
        </w:tc>
      </w:tr>
      <w:tr w:rsidR="003717BA" w:rsidRPr="00B946F8" w:rsidTr="007416BD">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8.</w:t>
            </w:r>
          </w:p>
        </w:tc>
        <w:tc>
          <w:tcPr>
            <w:tcW w:w="4967"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shd w:val="clear" w:color="auto" w:fill="FFFFFF"/>
              <w:ind w:firstLine="10"/>
              <w:rPr>
                <w:rFonts w:ascii="Times New Roman" w:hAnsi="Times New Roman"/>
              </w:rPr>
            </w:pPr>
            <w:r w:rsidRPr="005263B1">
              <w:rPr>
                <w:rFonts w:ascii="Times New Roman" w:hAnsi="Times New Roman"/>
                <w:spacing w:val="-5"/>
                <w:lang w:val="uk-UA"/>
              </w:rPr>
              <w:t xml:space="preserve">Організувати учнів у заходах </w:t>
            </w:r>
            <w:r w:rsidRPr="005263B1">
              <w:rPr>
                <w:rFonts w:ascii="Times New Roman" w:hAnsi="Times New Roman"/>
                <w:lang w:val="uk-UA"/>
              </w:rPr>
              <w:t>присвячених Дню захисту дітей.</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shd w:val="clear" w:color="auto" w:fill="FFFFFF"/>
              <w:jc w:val="center"/>
              <w:rPr>
                <w:rFonts w:ascii="Times New Roman" w:hAnsi="Times New Roman"/>
                <w:lang w:val="en-US"/>
              </w:rPr>
            </w:pPr>
            <w:r w:rsidRPr="005263B1">
              <w:rPr>
                <w:rFonts w:ascii="Times New Roman" w:hAnsi="Times New Roman"/>
                <w:lang w:val="uk-UA"/>
              </w:rPr>
              <w:t>01 червня 2023</w:t>
            </w:r>
          </w:p>
        </w:tc>
        <w:tc>
          <w:tcPr>
            <w:tcW w:w="1751"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shd w:val="clear" w:color="auto" w:fill="FFFFFF"/>
              <w:ind w:firstLine="34"/>
              <w:jc w:val="center"/>
              <w:rPr>
                <w:rFonts w:ascii="Times New Roman" w:hAnsi="Times New Roman"/>
                <w:lang w:val="uk-UA"/>
              </w:rPr>
            </w:pPr>
            <w:r w:rsidRPr="005263B1">
              <w:rPr>
                <w:rFonts w:ascii="Times New Roman" w:hAnsi="Times New Roman"/>
                <w:lang w:val="uk-UA"/>
              </w:rPr>
              <w:t>ЗДВР, педагог організатор</w:t>
            </w:r>
          </w:p>
        </w:tc>
        <w:tc>
          <w:tcPr>
            <w:tcW w:w="1241" w:type="dxa"/>
          </w:tcPr>
          <w:p w:rsidR="003717BA" w:rsidRPr="005263B1" w:rsidRDefault="003717BA" w:rsidP="003717BA">
            <w:pPr>
              <w:jc w:val="center"/>
              <w:rPr>
                <w:rFonts w:ascii="Times New Roman" w:hAnsi="Times New Roman"/>
                <w:lang w:val="uk-UA"/>
              </w:rPr>
            </w:pPr>
          </w:p>
        </w:tc>
      </w:tr>
    </w:tbl>
    <w:p w:rsidR="003F65A0" w:rsidRDefault="003F65A0" w:rsidP="003F65A0">
      <w:pPr>
        <w:tabs>
          <w:tab w:val="left" w:pos="2370"/>
        </w:tabs>
        <w:spacing w:before="240"/>
        <w:rPr>
          <w:rFonts w:ascii="Times New Roman" w:hAnsi="Times New Roman"/>
          <w:b/>
          <w:sz w:val="24"/>
          <w:szCs w:val="24"/>
          <w:lang w:val="uk-UA"/>
        </w:rPr>
      </w:pPr>
    </w:p>
    <w:p w:rsidR="00CB767E" w:rsidRDefault="00CB767E" w:rsidP="003F65A0">
      <w:pPr>
        <w:tabs>
          <w:tab w:val="left" w:pos="2370"/>
        </w:tabs>
        <w:spacing w:before="240"/>
        <w:rPr>
          <w:rFonts w:ascii="Times New Roman" w:hAnsi="Times New Roman"/>
          <w:b/>
          <w:sz w:val="24"/>
          <w:szCs w:val="24"/>
          <w:lang w:val="uk-UA"/>
        </w:rPr>
      </w:pPr>
    </w:p>
    <w:p w:rsidR="00CB767E" w:rsidRDefault="00CB767E" w:rsidP="003F65A0">
      <w:pPr>
        <w:tabs>
          <w:tab w:val="left" w:pos="2370"/>
        </w:tabs>
        <w:spacing w:before="240"/>
        <w:rPr>
          <w:rFonts w:ascii="Times New Roman" w:hAnsi="Times New Roman"/>
          <w:b/>
          <w:sz w:val="24"/>
          <w:szCs w:val="24"/>
          <w:lang w:val="uk-UA"/>
        </w:rPr>
      </w:pPr>
    </w:p>
    <w:p w:rsidR="00CB767E" w:rsidRDefault="00CB767E" w:rsidP="003F65A0">
      <w:pPr>
        <w:tabs>
          <w:tab w:val="left" w:pos="2370"/>
        </w:tabs>
        <w:spacing w:before="240"/>
        <w:rPr>
          <w:rFonts w:ascii="Times New Roman" w:hAnsi="Times New Roman"/>
          <w:b/>
          <w:sz w:val="24"/>
          <w:szCs w:val="24"/>
          <w:lang w:val="uk-UA"/>
        </w:rPr>
      </w:pPr>
    </w:p>
    <w:p w:rsidR="00CB767E" w:rsidRDefault="00CB767E" w:rsidP="003F65A0">
      <w:pPr>
        <w:tabs>
          <w:tab w:val="left" w:pos="2370"/>
        </w:tabs>
        <w:spacing w:before="240"/>
        <w:rPr>
          <w:rFonts w:ascii="Times New Roman" w:hAnsi="Times New Roman"/>
          <w:b/>
          <w:sz w:val="24"/>
          <w:szCs w:val="24"/>
          <w:lang w:val="uk-UA"/>
        </w:rPr>
      </w:pPr>
    </w:p>
    <w:p w:rsidR="00CB767E" w:rsidRDefault="00CB767E" w:rsidP="003F65A0">
      <w:pPr>
        <w:tabs>
          <w:tab w:val="left" w:pos="2370"/>
        </w:tabs>
        <w:spacing w:before="240"/>
        <w:rPr>
          <w:rFonts w:ascii="Times New Roman" w:hAnsi="Times New Roman"/>
          <w:b/>
          <w:sz w:val="24"/>
          <w:szCs w:val="24"/>
          <w:lang w:val="uk-UA"/>
        </w:rPr>
      </w:pPr>
    </w:p>
    <w:p w:rsidR="00CB767E" w:rsidRDefault="00CB767E" w:rsidP="003F65A0">
      <w:pPr>
        <w:tabs>
          <w:tab w:val="left" w:pos="2370"/>
        </w:tabs>
        <w:spacing w:before="240"/>
        <w:rPr>
          <w:rFonts w:ascii="Times New Roman" w:hAnsi="Times New Roman"/>
          <w:b/>
          <w:sz w:val="24"/>
          <w:szCs w:val="24"/>
          <w:lang w:val="uk-UA"/>
        </w:rPr>
      </w:pPr>
    </w:p>
    <w:p w:rsidR="00CB767E" w:rsidRDefault="00CB767E" w:rsidP="003F65A0">
      <w:pPr>
        <w:tabs>
          <w:tab w:val="left" w:pos="2370"/>
        </w:tabs>
        <w:spacing w:before="240"/>
        <w:rPr>
          <w:rFonts w:ascii="Times New Roman" w:hAnsi="Times New Roman"/>
          <w:b/>
          <w:sz w:val="24"/>
          <w:szCs w:val="24"/>
          <w:lang w:val="uk-UA"/>
        </w:rPr>
      </w:pPr>
    </w:p>
    <w:p w:rsidR="00CB767E" w:rsidRDefault="00CB767E" w:rsidP="003F65A0">
      <w:pPr>
        <w:tabs>
          <w:tab w:val="left" w:pos="2370"/>
        </w:tabs>
        <w:spacing w:before="240"/>
        <w:rPr>
          <w:rFonts w:ascii="Times New Roman" w:hAnsi="Times New Roman"/>
          <w:b/>
          <w:sz w:val="24"/>
          <w:szCs w:val="24"/>
          <w:lang w:val="uk-UA"/>
        </w:rPr>
      </w:pPr>
    </w:p>
    <w:p w:rsidR="00CB767E" w:rsidRDefault="00CB767E" w:rsidP="003F65A0">
      <w:pPr>
        <w:tabs>
          <w:tab w:val="left" w:pos="2370"/>
        </w:tabs>
        <w:spacing w:before="240"/>
        <w:rPr>
          <w:rFonts w:ascii="Times New Roman" w:hAnsi="Times New Roman"/>
          <w:b/>
          <w:sz w:val="24"/>
          <w:szCs w:val="24"/>
          <w:lang w:val="uk-UA"/>
        </w:rPr>
      </w:pPr>
    </w:p>
    <w:p w:rsidR="00CB767E" w:rsidRDefault="00CB767E" w:rsidP="003F65A0">
      <w:pPr>
        <w:tabs>
          <w:tab w:val="left" w:pos="2370"/>
        </w:tabs>
        <w:spacing w:before="240"/>
        <w:rPr>
          <w:rFonts w:ascii="Times New Roman" w:hAnsi="Times New Roman"/>
          <w:b/>
          <w:sz w:val="24"/>
          <w:szCs w:val="24"/>
          <w:lang w:val="uk-UA"/>
        </w:rPr>
      </w:pPr>
    </w:p>
    <w:p w:rsidR="00CB767E" w:rsidRDefault="00CB767E" w:rsidP="003F65A0">
      <w:pPr>
        <w:tabs>
          <w:tab w:val="left" w:pos="2370"/>
        </w:tabs>
        <w:spacing w:before="240"/>
        <w:rPr>
          <w:rFonts w:ascii="Times New Roman" w:hAnsi="Times New Roman"/>
          <w:b/>
          <w:sz w:val="24"/>
          <w:szCs w:val="24"/>
          <w:lang w:val="uk-UA"/>
        </w:rPr>
      </w:pPr>
    </w:p>
    <w:p w:rsidR="00B46738" w:rsidRPr="00B946F8" w:rsidRDefault="00B46738" w:rsidP="003F65A0">
      <w:pPr>
        <w:tabs>
          <w:tab w:val="left" w:pos="2370"/>
        </w:tabs>
        <w:spacing w:before="240"/>
        <w:rPr>
          <w:rFonts w:ascii="Times New Roman" w:hAnsi="Times New Roman"/>
          <w:b/>
          <w:sz w:val="24"/>
          <w:szCs w:val="24"/>
          <w:lang w:val="uk-UA"/>
        </w:rPr>
      </w:pPr>
    </w:p>
    <w:p w:rsidR="003F65A0" w:rsidRPr="00B946F8" w:rsidRDefault="003F65A0" w:rsidP="003F65A0">
      <w:pPr>
        <w:tabs>
          <w:tab w:val="left" w:pos="2370"/>
        </w:tabs>
        <w:spacing w:before="240"/>
        <w:rPr>
          <w:rFonts w:ascii="Times New Roman" w:hAnsi="Times New Roman"/>
          <w:b/>
          <w:sz w:val="24"/>
          <w:szCs w:val="24"/>
          <w:lang w:val="uk-UA"/>
        </w:rPr>
      </w:pPr>
      <w:r w:rsidRPr="00B946F8">
        <w:rPr>
          <w:rFonts w:ascii="Times New Roman" w:hAnsi="Times New Roman"/>
          <w:b/>
          <w:sz w:val="24"/>
          <w:szCs w:val="24"/>
          <w:lang w:val="uk-UA"/>
        </w:rPr>
        <w:lastRenderedPageBreak/>
        <w:t>2.2.5.5. Заходи щодо правової освіти здобувачів освіти</w:t>
      </w:r>
    </w:p>
    <w:tbl>
      <w:tblPr>
        <w:tblStyle w:val="115"/>
        <w:tblW w:w="0" w:type="auto"/>
        <w:tblInd w:w="-459" w:type="dxa"/>
        <w:tblLook w:val="04A0" w:firstRow="1" w:lastRow="0" w:firstColumn="1" w:lastColumn="0" w:noHBand="0" w:noVBand="1"/>
      </w:tblPr>
      <w:tblGrid>
        <w:gridCol w:w="709"/>
        <w:gridCol w:w="4967"/>
        <w:gridCol w:w="1362"/>
        <w:gridCol w:w="1650"/>
        <w:gridCol w:w="1342"/>
      </w:tblGrid>
      <w:tr w:rsidR="003717BA" w:rsidRPr="005263B1" w:rsidTr="003717BA">
        <w:tc>
          <w:tcPr>
            <w:tcW w:w="709" w:type="dxa"/>
          </w:tcPr>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w:t>
            </w:r>
          </w:p>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з/п</w:t>
            </w:r>
          </w:p>
        </w:tc>
        <w:tc>
          <w:tcPr>
            <w:tcW w:w="4967" w:type="dxa"/>
          </w:tcPr>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Заходи</w:t>
            </w:r>
          </w:p>
        </w:tc>
        <w:tc>
          <w:tcPr>
            <w:tcW w:w="1362" w:type="dxa"/>
          </w:tcPr>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Термін виконання</w:t>
            </w:r>
          </w:p>
        </w:tc>
        <w:tc>
          <w:tcPr>
            <w:tcW w:w="1650" w:type="dxa"/>
          </w:tcPr>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Відповідальний</w:t>
            </w:r>
          </w:p>
        </w:tc>
        <w:tc>
          <w:tcPr>
            <w:tcW w:w="1342" w:type="dxa"/>
          </w:tcPr>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Відмітка про виконання</w:t>
            </w:r>
          </w:p>
        </w:tc>
      </w:tr>
      <w:tr w:rsidR="003717BA" w:rsidRPr="005263B1" w:rsidTr="003717BA">
        <w:tc>
          <w:tcPr>
            <w:tcW w:w="709" w:type="dxa"/>
          </w:tcPr>
          <w:p w:rsidR="003717BA" w:rsidRPr="005263B1" w:rsidRDefault="003717BA" w:rsidP="003717BA">
            <w:pPr>
              <w:jc w:val="center"/>
              <w:rPr>
                <w:rFonts w:ascii="Times New Roman" w:hAnsi="Times New Roman"/>
                <w:lang w:val="uk-UA"/>
              </w:rPr>
            </w:pPr>
          </w:p>
          <w:p w:rsidR="003717BA" w:rsidRPr="005263B1" w:rsidRDefault="003717BA" w:rsidP="003717BA">
            <w:pPr>
              <w:jc w:val="center"/>
              <w:rPr>
                <w:rFonts w:ascii="Times New Roman" w:hAnsi="Times New Roman"/>
                <w:lang w:val="uk-UA"/>
              </w:rPr>
            </w:pPr>
            <w:r w:rsidRPr="005263B1">
              <w:rPr>
                <w:rFonts w:ascii="Times New Roman" w:hAnsi="Times New Roman"/>
                <w:lang w:val="uk-UA"/>
              </w:rPr>
              <w:t>1.</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spacing w:line="269" w:lineRule="exact"/>
              <w:ind w:left="134" w:hanging="24"/>
              <w:jc w:val="both"/>
              <w:rPr>
                <w:rFonts w:ascii="Times New Roman" w:hAnsi="Times New Roman"/>
              </w:rPr>
            </w:pPr>
            <w:r w:rsidRPr="005263B1">
              <w:rPr>
                <w:rFonts w:ascii="Times New Roman" w:hAnsi="Times New Roman"/>
                <w:spacing w:val="-2"/>
                <w:lang w:val="uk-UA"/>
              </w:rPr>
              <w:t>Скласти спільний план дій з сектором ювенальної превенції Коростенського відділу поліції та службою у справах дітей міськвиконкому на 2023/2024 навчальний рік</w:t>
            </w:r>
          </w:p>
        </w:tc>
        <w:tc>
          <w:tcPr>
            <w:tcW w:w="1362" w:type="dxa"/>
          </w:tcPr>
          <w:p w:rsidR="003717BA" w:rsidRPr="005263B1" w:rsidRDefault="003717BA" w:rsidP="003717BA">
            <w:pPr>
              <w:jc w:val="center"/>
              <w:rPr>
                <w:rFonts w:ascii="Times New Roman" w:hAnsi="Times New Roman"/>
              </w:rPr>
            </w:pPr>
            <w:r w:rsidRPr="005263B1">
              <w:rPr>
                <w:rFonts w:ascii="Times New Roman" w:hAnsi="Times New Roman"/>
              </w:rPr>
              <w:t>Вересень</w:t>
            </w:r>
          </w:p>
          <w:p w:rsidR="003717BA" w:rsidRPr="005263B1" w:rsidRDefault="003717BA" w:rsidP="003717BA">
            <w:pPr>
              <w:jc w:val="center"/>
              <w:rPr>
                <w:rFonts w:ascii="Times New Roman" w:hAnsi="Times New Roman"/>
                <w:lang w:val="uk-UA"/>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ind w:right="-214"/>
              <w:jc w:val="center"/>
              <w:rPr>
                <w:rFonts w:ascii="Times New Roman" w:hAnsi="Times New Roman"/>
              </w:rPr>
            </w:pPr>
            <w:r w:rsidRPr="005263B1">
              <w:rPr>
                <w:rFonts w:ascii="Times New Roman" w:hAnsi="Times New Roman"/>
                <w:spacing w:val="-4"/>
                <w:lang w:val="uk-UA"/>
              </w:rPr>
              <w:t>ЗДВР</w:t>
            </w:r>
          </w:p>
        </w:tc>
        <w:tc>
          <w:tcPr>
            <w:tcW w:w="1342" w:type="dxa"/>
          </w:tcPr>
          <w:p w:rsidR="003717BA" w:rsidRPr="005263B1" w:rsidRDefault="003717BA" w:rsidP="003717BA">
            <w:pPr>
              <w:jc w:val="center"/>
              <w:rPr>
                <w:rFonts w:ascii="Times New Roman" w:hAnsi="Times New Roman"/>
                <w:lang w:val="uk-UA"/>
              </w:rPr>
            </w:pPr>
          </w:p>
        </w:tc>
      </w:tr>
      <w:tr w:rsidR="003717BA" w:rsidRPr="005263B1" w:rsidTr="003717BA">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2.</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spacing w:line="274" w:lineRule="exact"/>
              <w:ind w:left="134" w:hanging="29"/>
              <w:rPr>
                <w:rFonts w:ascii="Times New Roman" w:hAnsi="Times New Roman"/>
              </w:rPr>
            </w:pPr>
            <w:r w:rsidRPr="005263B1">
              <w:rPr>
                <w:rFonts w:ascii="Times New Roman" w:hAnsi="Times New Roman"/>
                <w:spacing w:val="-2"/>
                <w:lang w:val="uk-UA"/>
              </w:rPr>
              <w:t xml:space="preserve">Дотримуватись статті Закону України "Про освіту" </w:t>
            </w:r>
            <w:r w:rsidRPr="005263B1">
              <w:rPr>
                <w:rFonts w:ascii="Times New Roman" w:hAnsi="Times New Roman"/>
                <w:spacing w:val="1"/>
                <w:lang w:val="uk-UA"/>
              </w:rPr>
              <w:t xml:space="preserve">щодо отримання учнями повної загальної </w:t>
            </w:r>
            <w:r w:rsidRPr="005263B1">
              <w:rPr>
                <w:rFonts w:ascii="Times New Roman" w:hAnsi="Times New Roman"/>
                <w:spacing w:val="-1"/>
                <w:lang w:val="uk-UA"/>
              </w:rPr>
              <w:t>середньої освіти</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heme="minorHAnsi" w:hAnsi="Times New Roman"/>
                <w:lang w:val="uk-UA"/>
              </w:rPr>
            </w:pPr>
            <w:r w:rsidRPr="005263B1">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ind w:right="-214"/>
              <w:jc w:val="center"/>
              <w:rPr>
                <w:rFonts w:ascii="Times New Roman" w:hAnsi="Times New Roman"/>
                <w:lang w:val="uk-UA"/>
              </w:rPr>
            </w:pPr>
            <w:r w:rsidRPr="005263B1">
              <w:rPr>
                <w:rFonts w:ascii="Times New Roman" w:hAnsi="Times New Roman"/>
              </w:rPr>
              <w:t>Педколектив</w:t>
            </w:r>
          </w:p>
          <w:p w:rsidR="003717BA" w:rsidRPr="005263B1" w:rsidRDefault="003717BA" w:rsidP="003717BA">
            <w:pPr>
              <w:shd w:val="clear" w:color="auto" w:fill="FFFFFF"/>
              <w:ind w:right="-214"/>
              <w:jc w:val="center"/>
              <w:rPr>
                <w:rFonts w:ascii="Times New Roman" w:hAnsi="Times New Roman"/>
                <w:lang w:val="uk-UA"/>
              </w:rPr>
            </w:pPr>
            <w:r w:rsidRPr="005263B1">
              <w:rPr>
                <w:rFonts w:ascii="Times New Roman" w:hAnsi="Times New Roman"/>
                <w:lang w:val="uk-UA"/>
              </w:rPr>
              <w:t>ліцею</w:t>
            </w:r>
          </w:p>
        </w:tc>
        <w:tc>
          <w:tcPr>
            <w:tcW w:w="1342" w:type="dxa"/>
          </w:tcPr>
          <w:p w:rsidR="003717BA" w:rsidRPr="005263B1" w:rsidRDefault="003717BA" w:rsidP="003717BA">
            <w:pPr>
              <w:jc w:val="center"/>
              <w:rPr>
                <w:rFonts w:ascii="Times New Roman" w:hAnsi="Times New Roman"/>
                <w:lang w:val="uk-UA"/>
              </w:rPr>
            </w:pPr>
          </w:p>
        </w:tc>
      </w:tr>
      <w:tr w:rsidR="003717BA" w:rsidRPr="005263B1" w:rsidTr="003717BA">
        <w:tc>
          <w:tcPr>
            <w:tcW w:w="709" w:type="dxa"/>
          </w:tcPr>
          <w:p w:rsidR="003717BA" w:rsidRPr="005263B1" w:rsidRDefault="003717BA" w:rsidP="003717BA">
            <w:pPr>
              <w:rPr>
                <w:rFonts w:ascii="Times New Roman" w:hAnsi="Times New Roman"/>
                <w:lang w:val="uk-UA"/>
              </w:rPr>
            </w:pPr>
            <w:r w:rsidRPr="005263B1">
              <w:rPr>
                <w:rFonts w:ascii="Times New Roman" w:hAnsi="Times New Roman"/>
                <w:lang w:val="uk-UA"/>
              </w:rPr>
              <w:t xml:space="preserve">    3.</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spacing w:line="278" w:lineRule="exact"/>
              <w:ind w:right="140" w:hanging="24"/>
              <w:rPr>
                <w:rFonts w:ascii="Times New Roman" w:hAnsi="Times New Roman"/>
              </w:rPr>
            </w:pPr>
            <w:r w:rsidRPr="005263B1">
              <w:rPr>
                <w:rFonts w:ascii="Times New Roman" w:hAnsi="Times New Roman"/>
                <w:spacing w:val="-2"/>
                <w:lang w:val="uk-UA"/>
              </w:rPr>
              <w:t>Забезпечити наступність у правовій роботі між початковою, основною та старшою ланкою</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heme="minorHAnsi" w:hAnsi="Times New Roman"/>
                <w:lang w:val="uk-UA"/>
              </w:rPr>
            </w:pPr>
            <w:r w:rsidRPr="005263B1">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ind w:right="-214"/>
              <w:jc w:val="center"/>
              <w:rPr>
                <w:rFonts w:ascii="Times New Roman" w:hAnsi="Times New Roman"/>
                <w:lang w:val="uk-UA"/>
              </w:rPr>
            </w:pPr>
            <w:r w:rsidRPr="005263B1">
              <w:rPr>
                <w:rFonts w:ascii="Times New Roman" w:hAnsi="Times New Roman"/>
                <w:lang w:val="uk-UA"/>
              </w:rPr>
              <w:t>ЗДВР, класні керівники, класоводи</w:t>
            </w:r>
          </w:p>
        </w:tc>
        <w:tc>
          <w:tcPr>
            <w:tcW w:w="1342" w:type="dxa"/>
          </w:tcPr>
          <w:p w:rsidR="003717BA" w:rsidRPr="005263B1" w:rsidRDefault="003717BA" w:rsidP="003717BA">
            <w:pPr>
              <w:jc w:val="center"/>
              <w:rPr>
                <w:rFonts w:ascii="Times New Roman" w:hAnsi="Times New Roman"/>
                <w:lang w:val="uk-UA"/>
              </w:rPr>
            </w:pPr>
          </w:p>
        </w:tc>
      </w:tr>
      <w:tr w:rsidR="003717BA" w:rsidRPr="005263B1" w:rsidTr="003717BA">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4.</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spacing w:line="278" w:lineRule="exact"/>
              <w:ind w:right="140"/>
              <w:rPr>
                <w:rFonts w:ascii="Times New Roman" w:hAnsi="Times New Roman"/>
              </w:rPr>
            </w:pPr>
            <w:r w:rsidRPr="005263B1">
              <w:rPr>
                <w:rFonts w:ascii="Times New Roman" w:hAnsi="Times New Roman"/>
                <w:lang w:val="uk-UA"/>
              </w:rPr>
              <w:t xml:space="preserve">Спрямувати роботу класних керівників на </w:t>
            </w:r>
            <w:r w:rsidRPr="005263B1">
              <w:rPr>
                <w:rFonts w:ascii="Times New Roman" w:hAnsi="Times New Roman"/>
                <w:spacing w:val="-1"/>
                <w:lang w:val="uk-UA"/>
              </w:rPr>
              <w:t xml:space="preserve">виявлення психологічного клімату в сім'ях та умов </w:t>
            </w:r>
            <w:r w:rsidRPr="005263B1">
              <w:rPr>
                <w:rFonts w:ascii="Times New Roman" w:hAnsi="Times New Roman"/>
                <w:lang w:val="uk-UA"/>
              </w:rPr>
              <w:t>проживання в них неповнолітніх дітей.</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heme="minorHAnsi" w:hAnsi="Times New Roman"/>
                <w:lang w:val="uk-UA"/>
              </w:rPr>
            </w:pPr>
            <w:r w:rsidRPr="005263B1">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ind w:right="-214"/>
              <w:jc w:val="center"/>
              <w:rPr>
                <w:rFonts w:ascii="Times New Roman" w:hAnsi="Times New Roman"/>
              </w:rPr>
            </w:pPr>
            <w:r w:rsidRPr="005263B1">
              <w:rPr>
                <w:rFonts w:ascii="Times New Roman" w:hAnsi="Times New Roman"/>
                <w:spacing w:val="-4"/>
                <w:lang w:val="uk-UA"/>
              </w:rPr>
              <w:t>ЗДВР</w:t>
            </w:r>
          </w:p>
        </w:tc>
        <w:tc>
          <w:tcPr>
            <w:tcW w:w="1342" w:type="dxa"/>
          </w:tcPr>
          <w:p w:rsidR="003717BA" w:rsidRPr="005263B1" w:rsidRDefault="003717BA" w:rsidP="003717BA">
            <w:pPr>
              <w:jc w:val="center"/>
              <w:rPr>
                <w:rFonts w:ascii="Times New Roman" w:hAnsi="Times New Roman"/>
                <w:lang w:val="uk-UA"/>
              </w:rPr>
            </w:pPr>
          </w:p>
        </w:tc>
      </w:tr>
      <w:tr w:rsidR="003717BA" w:rsidRPr="005263B1" w:rsidTr="003717BA">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5.</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spacing w:line="278" w:lineRule="exact"/>
              <w:ind w:right="140"/>
              <w:rPr>
                <w:rFonts w:ascii="Times New Roman" w:hAnsi="Times New Roman"/>
              </w:rPr>
            </w:pPr>
            <w:r w:rsidRPr="005263B1">
              <w:rPr>
                <w:rFonts w:ascii="Times New Roman" w:hAnsi="Times New Roman"/>
                <w:spacing w:val="-2"/>
                <w:lang w:val="uk-UA"/>
              </w:rPr>
              <w:t>Вести соціально-психологічний супровід дітей, які виховуються в проблемних сім</w:t>
            </w:r>
            <w:r w:rsidRPr="005263B1">
              <w:rPr>
                <w:rFonts w:ascii="Times New Roman" w:hAnsi="Times New Roman"/>
                <w:spacing w:val="-2"/>
              </w:rPr>
              <w:t>’</w:t>
            </w:r>
            <w:r w:rsidRPr="005263B1">
              <w:rPr>
                <w:rFonts w:ascii="Times New Roman" w:hAnsi="Times New Roman"/>
                <w:spacing w:val="-2"/>
                <w:lang w:val="uk-UA"/>
              </w:rPr>
              <w:t>ях.</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heme="minorHAnsi" w:hAnsi="Times New Roman"/>
                <w:lang w:val="uk-UA"/>
              </w:rPr>
            </w:pPr>
            <w:r w:rsidRPr="005263B1">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ind w:right="-214"/>
              <w:jc w:val="center"/>
              <w:rPr>
                <w:rFonts w:ascii="Times New Roman" w:hAnsi="Times New Roman"/>
                <w:spacing w:val="-4"/>
                <w:lang w:val="uk-UA"/>
              </w:rPr>
            </w:pPr>
            <w:r w:rsidRPr="005263B1">
              <w:rPr>
                <w:rFonts w:ascii="Times New Roman" w:hAnsi="Times New Roman"/>
                <w:spacing w:val="-4"/>
                <w:lang w:val="uk-UA"/>
              </w:rPr>
              <w:t>Соціальний педагог,</w:t>
            </w:r>
          </w:p>
          <w:p w:rsidR="003717BA" w:rsidRPr="005263B1" w:rsidRDefault="003717BA" w:rsidP="003717BA">
            <w:pPr>
              <w:shd w:val="clear" w:color="auto" w:fill="FFFFFF"/>
              <w:ind w:right="-214"/>
              <w:jc w:val="center"/>
              <w:rPr>
                <w:rFonts w:ascii="Times New Roman" w:hAnsi="Times New Roman"/>
                <w:lang w:val="uk-UA"/>
              </w:rPr>
            </w:pPr>
            <w:r w:rsidRPr="005263B1">
              <w:rPr>
                <w:rFonts w:ascii="Times New Roman" w:hAnsi="Times New Roman"/>
                <w:spacing w:val="-4"/>
                <w:lang w:val="uk-UA"/>
              </w:rPr>
              <w:t xml:space="preserve"> психолог</w:t>
            </w:r>
          </w:p>
        </w:tc>
        <w:tc>
          <w:tcPr>
            <w:tcW w:w="1342" w:type="dxa"/>
          </w:tcPr>
          <w:p w:rsidR="003717BA" w:rsidRPr="005263B1" w:rsidRDefault="003717BA" w:rsidP="003717BA">
            <w:pPr>
              <w:jc w:val="center"/>
              <w:rPr>
                <w:rFonts w:ascii="Times New Roman" w:hAnsi="Times New Roman"/>
                <w:lang w:val="uk-UA"/>
              </w:rPr>
            </w:pPr>
          </w:p>
        </w:tc>
      </w:tr>
      <w:tr w:rsidR="003717BA" w:rsidRPr="005263B1" w:rsidTr="003717BA">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6.</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spacing w:line="283" w:lineRule="exact"/>
              <w:ind w:left="5" w:right="140" w:firstLine="10"/>
              <w:rPr>
                <w:rFonts w:ascii="Times New Roman" w:hAnsi="Times New Roman"/>
              </w:rPr>
            </w:pPr>
            <w:r w:rsidRPr="005263B1">
              <w:rPr>
                <w:rFonts w:ascii="Times New Roman" w:hAnsi="Times New Roman"/>
                <w:spacing w:val="-2"/>
                <w:lang w:val="uk-UA"/>
              </w:rPr>
              <w:t xml:space="preserve">Вести щоденний облік відвідування учнями школи </w:t>
            </w:r>
            <w:r w:rsidRPr="005263B1">
              <w:rPr>
                <w:rFonts w:ascii="Times New Roman" w:hAnsi="Times New Roman"/>
                <w:lang w:val="uk-UA"/>
              </w:rPr>
              <w:t>та проводити потижневий його аналіз</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heme="minorHAnsi" w:hAnsi="Times New Roman"/>
                <w:lang w:val="uk-UA"/>
              </w:rPr>
            </w:pPr>
            <w:r w:rsidRPr="005263B1">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jc w:val="center"/>
              <w:rPr>
                <w:rFonts w:ascii="Times New Roman" w:hAnsi="Times New Roman"/>
              </w:rPr>
            </w:pPr>
            <w:r w:rsidRPr="005263B1">
              <w:rPr>
                <w:rFonts w:ascii="Times New Roman" w:hAnsi="Times New Roman"/>
                <w:spacing w:val="-2"/>
                <w:lang w:val="uk-UA"/>
              </w:rPr>
              <w:t>ЗДНВР, ЗДВР</w:t>
            </w:r>
          </w:p>
        </w:tc>
        <w:tc>
          <w:tcPr>
            <w:tcW w:w="1342" w:type="dxa"/>
          </w:tcPr>
          <w:p w:rsidR="003717BA" w:rsidRPr="005263B1" w:rsidRDefault="003717BA" w:rsidP="003717BA">
            <w:pPr>
              <w:jc w:val="center"/>
              <w:rPr>
                <w:rFonts w:ascii="Times New Roman" w:hAnsi="Times New Roman"/>
                <w:lang w:val="uk-UA"/>
              </w:rPr>
            </w:pPr>
          </w:p>
        </w:tc>
      </w:tr>
      <w:tr w:rsidR="003717BA" w:rsidRPr="005263B1" w:rsidTr="003717BA">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7.</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ind w:left="14" w:right="140"/>
              <w:rPr>
                <w:rFonts w:ascii="Times New Roman" w:hAnsi="Times New Roman"/>
              </w:rPr>
            </w:pPr>
            <w:r w:rsidRPr="005263B1">
              <w:rPr>
                <w:rFonts w:ascii="Times New Roman" w:hAnsi="Times New Roman"/>
                <w:spacing w:val="-2"/>
                <w:lang w:val="uk-UA"/>
              </w:rPr>
              <w:t>Спланувати роботу Ради профілактики</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ind w:left="10"/>
              <w:jc w:val="center"/>
              <w:rPr>
                <w:rFonts w:ascii="Times New Roman" w:hAnsi="Times New Roman"/>
                <w:spacing w:val="-3"/>
                <w:lang w:val="uk-UA"/>
              </w:rPr>
            </w:pPr>
            <w:r w:rsidRPr="005263B1">
              <w:rPr>
                <w:rFonts w:ascii="Times New Roman" w:hAnsi="Times New Roman"/>
                <w:spacing w:val="-3"/>
                <w:lang w:val="uk-UA"/>
              </w:rPr>
              <w:t>Вересень</w:t>
            </w:r>
          </w:p>
          <w:p w:rsidR="003717BA" w:rsidRPr="005263B1" w:rsidRDefault="003717BA" w:rsidP="003717BA">
            <w:pPr>
              <w:shd w:val="clear" w:color="auto" w:fill="FFFFFF"/>
              <w:ind w:left="10"/>
              <w:jc w:val="center"/>
              <w:rPr>
                <w:rFonts w:ascii="Times New Roman" w:hAnsi="Times New Roman"/>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ind w:right="-214"/>
              <w:jc w:val="center"/>
              <w:rPr>
                <w:rFonts w:ascii="Times New Roman" w:hAnsi="Times New Roman"/>
              </w:rPr>
            </w:pPr>
            <w:r w:rsidRPr="005263B1">
              <w:rPr>
                <w:rFonts w:ascii="Times New Roman" w:hAnsi="Times New Roman"/>
                <w:spacing w:val="-4"/>
                <w:lang w:val="uk-UA"/>
              </w:rPr>
              <w:t>ЗДВР</w:t>
            </w:r>
          </w:p>
        </w:tc>
        <w:tc>
          <w:tcPr>
            <w:tcW w:w="1342" w:type="dxa"/>
          </w:tcPr>
          <w:p w:rsidR="003717BA" w:rsidRPr="005263B1" w:rsidRDefault="003717BA" w:rsidP="003717BA">
            <w:pPr>
              <w:jc w:val="center"/>
              <w:rPr>
                <w:rFonts w:ascii="Times New Roman" w:hAnsi="Times New Roman"/>
                <w:lang w:val="uk-UA"/>
              </w:rPr>
            </w:pPr>
          </w:p>
        </w:tc>
      </w:tr>
      <w:tr w:rsidR="003717BA" w:rsidRPr="005263B1" w:rsidTr="003717BA">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8.</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spacing w:line="278" w:lineRule="exact"/>
              <w:ind w:left="14" w:right="140" w:firstLine="19"/>
              <w:rPr>
                <w:rFonts w:ascii="Times New Roman" w:hAnsi="Times New Roman"/>
              </w:rPr>
            </w:pPr>
            <w:r w:rsidRPr="005263B1">
              <w:rPr>
                <w:rFonts w:ascii="Times New Roman" w:hAnsi="Times New Roman"/>
                <w:spacing w:val="-2"/>
                <w:lang w:val="uk-UA"/>
              </w:rPr>
              <w:t xml:space="preserve">Залучити дітей, схильних до правопорушень, до </w:t>
            </w:r>
            <w:r w:rsidRPr="005263B1">
              <w:rPr>
                <w:rFonts w:ascii="Times New Roman" w:hAnsi="Times New Roman"/>
                <w:lang w:val="uk-UA"/>
              </w:rPr>
              <w:t>занять в гуртках за інтересами</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ind w:left="10"/>
              <w:jc w:val="center"/>
              <w:rPr>
                <w:rFonts w:ascii="Times New Roman" w:hAnsi="Times New Roman"/>
                <w:spacing w:val="-3"/>
                <w:lang w:val="uk-UA"/>
              </w:rPr>
            </w:pPr>
            <w:r w:rsidRPr="005263B1">
              <w:rPr>
                <w:rFonts w:ascii="Times New Roman" w:hAnsi="Times New Roman"/>
                <w:spacing w:val="-3"/>
                <w:lang w:val="uk-UA"/>
              </w:rPr>
              <w:t>Вересень</w:t>
            </w:r>
          </w:p>
          <w:p w:rsidR="003717BA" w:rsidRPr="005263B1" w:rsidRDefault="003717BA" w:rsidP="003717BA">
            <w:pPr>
              <w:shd w:val="clear" w:color="auto" w:fill="FFFFFF"/>
              <w:ind w:left="10"/>
              <w:jc w:val="center"/>
              <w:rPr>
                <w:rFonts w:ascii="Times New Roman" w:hAnsi="Times New Roman"/>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ind w:left="10"/>
              <w:jc w:val="center"/>
              <w:rPr>
                <w:rFonts w:ascii="Times New Roman" w:hAnsi="Times New Roman"/>
                <w:spacing w:val="-4"/>
                <w:lang w:val="uk-UA"/>
              </w:rPr>
            </w:pPr>
            <w:r w:rsidRPr="005263B1">
              <w:rPr>
                <w:rFonts w:ascii="Times New Roman" w:hAnsi="Times New Roman"/>
                <w:spacing w:val="-4"/>
                <w:lang w:val="uk-UA"/>
              </w:rPr>
              <w:t>ЗДВР,</w:t>
            </w:r>
          </w:p>
          <w:p w:rsidR="003717BA" w:rsidRPr="005263B1" w:rsidRDefault="003717BA" w:rsidP="003717BA">
            <w:pPr>
              <w:shd w:val="clear" w:color="auto" w:fill="FFFFFF"/>
              <w:ind w:left="10"/>
              <w:jc w:val="center"/>
              <w:rPr>
                <w:rFonts w:ascii="Times New Roman" w:hAnsi="Times New Roman"/>
              </w:rPr>
            </w:pPr>
            <w:r w:rsidRPr="005263B1">
              <w:rPr>
                <w:rFonts w:ascii="Times New Roman" w:hAnsi="Times New Roman"/>
                <w:spacing w:val="-4"/>
                <w:lang w:val="uk-UA"/>
              </w:rPr>
              <w:t>класні керівники, керівники гуртків</w:t>
            </w:r>
          </w:p>
        </w:tc>
        <w:tc>
          <w:tcPr>
            <w:tcW w:w="1342" w:type="dxa"/>
          </w:tcPr>
          <w:p w:rsidR="003717BA" w:rsidRPr="005263B1" w:rsidRDefault="003717BA" w:rsidP="003717BA">
            <w:pPr>
              <w:jc w:val="center"/>
              <w:rPr>
                <w:rFonts w:ascii="Times New Roman" w:hAnsi="Times New Roman"/>
                <w:lang w:val="uk-UA"/>
              </w:rPr>
            </w:pPr>
          </w:p>
        </w:tc>
      </w:tr>
      <w:tr w:rsidR="003717BA" w:rsidRPr="005263B1" w:rsidTr="003717BA">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9.</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spacing w:line="278" w:lineRule="exact"/>
              <w:ind w:left="19" w:right="140" w:firstLine="24"/>
              <w:rPr>
                <w:rFonts w:ascii="Times New Roman" w:hAnsi="Times New Roman"/>
              </w:rPr>
            </w:pPr>
            <w:r w:rsidRPr="005263B1">
              <w:rPr>
                <w:rFonts w:ascii="Times New Roman" w:hAnsi="Times New Roman"/>
                <w:spacing w:val="-1"/>
                <w:lang w:val="uk-UA"/>
              </w:rPr>
              <w:t xml:space="preserve">Постійно підтримувати зв'язок з батьками учнів, </w:t>
            </w:r>
            <w:r w:rsidRPr="005263B1">
              <w:rPr>
                <w:rFonts w:ascii="Times New Roman" w:hAnsi="Times New Roman"/>
                <w:lang w:val="uk-UA"/>
              </w:rPr>
              <w:t>схильних до правопорушень</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heme="minorHAnsi" w:hAnsi="Times New Roman"/>
                <w:lang w:val="uk-UA"/>
              </w:rPr>
            </w:pPr>
            <w:r w:rsidRPr="005263B1">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ind w:left="19"/>
              <w:jc w:val="center"/>
              <w:rPr>
                <w:rFonts w:ascii="Times New Roman" w:hAnsi="Times New Roman"/>
              </w:rPr>
            </w:pPr>
            <w:r w:rsidRPr="005263B1">
              <w:rPr>
                <w:rFonts w:ascii="Times New Roman" w:hAnsi="Times New Roman"/>
                <w:spacing w:val="-3"/>
                <w:lang w:val="uk-UA"/>
              </w:rPr>
              <w:t>ЗДВР, класні керівники</w:t>
            </w:r>
          </w:p>
        </w:tc>
        <w:tc>
          <w:tcPr>
            <w:tcW w:w="1342" w:type="dxa"/>
          </w:tcPr>
          <w:p w:rsidR="003717BA" w:rsidRPr="005263B1" w:rsidRDefault="003717BA" w:rsidP="003717BA">
            <w:pPr>
              <w:jc w:val="center"/>
              <w:rPr>
                <w:rFonts w:ascii="Times New Roman" w:hAnsi="Times New Roman"/>
                <w:lang w:val="uk-UA"/>
              </w:rPr>
            </w:pPr>
          </w:p>
        </w:tc>
      </w:tr>
      <w:tr w:rsidR="003717BA" w:rsidRPr="005263B1" w:rsidTr="003717BA">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10.</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spacing w:line="274" w:lineRule="exact"/>
              <w:ind w:right="168" w:hanging="10"/>
              <w:rPr>
                <w:rFonts w:ascii="Times New Roman" w:hAnsi="Times New Roman"/>
              </w:rPr>
            </w:pPr>
            <w:r w:rsidRPr="005263B1">
              <w:rPr>
                <w:rFonts w:ascii="Times New Roman" w:hAnsi="Times New Roman"/>
                <w:spacing w:val="-2"/>
                <w:lang w:val="uk-UA"/>
              </w:rPr>
              <w:t>Анкетування учнів, схильних до правопорушень, з метою виявлення їх нахилів, інтересів, здібностей</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jc w:val="center"/>
              <w:rPr>
                <w:rFonts w:ascii="Times New Roman" w:hAnsi="Times New Roman"/>
                <w:spacing w:val="-3"/>
                <w:lang w:val="uk-UA"/>
              </w:rPr>
            </w:pPr>
            <w:r w:rsidRPr="005263B1">
              <w:rPr>
                <w:rFonts w:ascii="Times New Roman" w:hAnsi="Times New Roman"/>
                <w:spacing w:val="-3"/>
                <w:lang w:val="uk-UA"/>
              </w:rPr>
              <w:t>Вересень</w:t>
            </w:r>
          </w:p>
          <w:p w:rsidR="003717BA" w:rsidRPr="005263B1" w:rsidRDefault="003717BA" w:rsidP="003717BA">
            <w:pPr>
              <w:shd w:val="clear" w:color="auto" w:fill="FFFFFF"/>
              <w:jc w:val="center"/>
              <w:rPr>
                <w:rFonts w:ascii="Times New Roman" w:hAnsi="Times New Roman"/>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jc w:val="center"/>
              <w:rPr>
                <w:rFonts w:ascii="Times New Roman" w:hAnsi="Times New Roman"/>
              </w:rPr>
            </w:pPr>
            <w:r w:rsidRPr="005263B1">
              <w:rPr>
                <w:rFonts w:ascii="Times New Roman" w:hAnsi="Times New Roman"/>
                <w:spacing w:val="-5"/>
                <w:lang w:val="uk-UA"/>
              </w:rPr>
              <w:t>Практичний психолог</w:t>
            </w:r>
          </w:p>
        </w:tc>
        <w:tc>
          <w:tcPr>
            <w:tcW w:w="1342" w:type="dxa"/>
          </w:tcPr>
          <w:p w:rsidR="003717BA" w:rsidRPr="005263B1" w:rsidRDefault="003717BA" w:rsidP="003717BA">
            <w:pPr>
              <w:jc w:val="center"/>
              <w:rPr>
                <w:rFonts w:ascii="Times New Roman" w:hAnsi="Times New Roman"/>
                <w:lang w:val="uk-UA"/>
              </w:rPr>
            </w:pPr>
          </w:p>
        </w:tc>
      </w:tr>
      <w:tr w:rsidR="003717BA" w:rsidRPr="005263B1" w:rsidTr="003717BA">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11.</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spacing w:line="278" w:lineRule="exact"/>
              <w:ind w:right="14" w:hanging="5"/>
              <w:rPr>
                <w:rFonts w:ascii="Times New Roman" w:hAnsi="Times New Roman"/>
              </w:rPr>
            </w:pPr>
            <w:r w:rsidRPr="005263B1">
              <w:rPr>
                <w:rFonts w:ascii="Times New Roman" w:hAnsi="Times New Roman"/>
                <w:spacing w:val="-2"/>
                <w:lang w:val="uk-UA"/>
              </w:rPr>
              <w:t xml:space="preserve">Проводити індивідуальні бесіди з учнями, схильними </w:t>
            </w:r>
            <w:r w:rsidRPr="005263B1">
              <w:rPr>
                <w:rFonts w:ascii="Times New Roman" w:hAnsi="Times New Roman"/>
                <w:spacing w:val="-1"/>
                <w:lang w:val="uk-UA"/>
              </w:rPr>
              <w:t>до правопорушень</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heme="minorHAnsi" w:hAnsi="Times New Roman"/>
                <w:lang w:val="uk-UA"/>
              </w:rPr>
            </w:pPr>
            <w:r w:rsidRPr="005263B1">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jc w:val="center"/>
              <w:rPr>
                <w:rFonts w:ascii="Times New Roman" w:hAnsi="Times New Roman"/>
                <w:spacing w:val="-4"/>
                <w:lang w:val="uk-UA"/>
              </w:rPr>
            </w:pPr>
            <w:r w:rsidRPr="005263B1">
              <w:rPr>
                <w:rFonts w:ascii="Times New Roman" w:hAnsi="Times New Roman"/>
                <w:spacing w:val="-4"/>
                <w:lang w:val="uk-UA"/>
              </w:rPr>
              <w:t>ЗДВР,</w:t>
            </w:r>
          </w:p>
          <w:p w:rsidR="003717BA" w:rsidRPr="005263B1" w:rsidRDefault="003717BA" w:rsidP="003717BA">
            <w:pPr>
              <w:shd w:val="clear" w:color="auto" w:fill="FFFFFF"/>
              <w:jc w:val="center"/>
              <w:rPr>
                <w:rFonts w:ascii="Times New Roman" w:hAnsi="Times New Roman"/>
                <w:spacing w:val="-4"/>
                <w:lang w:val="uk-UA"/>
              </w:rPr>
            </w:pPr>
            <w:r w:rsidRPr="005263B1">
              <w:rPr>
                <w:rFonts w:ascii="Times New Roman" w:hAnsi="Times New Roman"/>
                <w:spacing w:val="-4"/>
                <w:lang w:val="uk-UA"/>
              </w:rPr>
              <w:t>практичний психолог,</w:t>
            </w:r>
          </w:p>
          <w:p w:rsidR="003717BA" w:rsidRPr="005263B1" w:rsidRDefault="003717BA" w:rsidP="003717BA">
            <w:pPr>
              <w:shd w:val="clear" w:color="auto" w:fill="FFFFFF"/>
              <w:jc w:val="center"/>
              <w:rPr>
                <w:rFonts w:ascii="Times New Roman" w:hAnsi="Times New Roman"/>
              </w:rPr>
            </w:pPr>
            <w:r w:rsidRPr="005263B1">
              <w:rPr>
                <w:rFonts w:ascii="Times New Roman" w:hAnsi="Times New Roman"/>
                <w:spacing w:val="-4"/>
                <w:lang w:val="uk-UA"/>
              </w:rPr>
              <w:t>класні керівники</w:t>
            </w:r>
          </w:p>
          <w:p w:rsidR="003717BA" w:rsidRPr="005263B1" w:rsidRDefault="003717BA" w:rsidP="003717BA">
            <w:pPr>
              <w:shd w:val="clear" w:color="auto" w:fill="FFFFFF"/>
              <w:jc w:val="center"/>
              <w:rPr>
                <w:rFonts w:ascii="Times New Roman" w:hAnsi="Times New Roman"/>
              </w:rPr>
            </w:pPr>
          </w:p>
        </w:tc>
        <w:tc>
          <w:tcPr>
            <w:tcW w:w="1342" w:type="dxa"/>
          </w:tcPr>
          <w:p w:rsidR="003717BA" w:rsidRPr="005263B1" w:rsidRDefault="003717BA" w:rsidP="003717BA">
            <w:pPr>
              <w:jc w:val="center"/>
              <w:rPr>
                <w:rFonts w:ascii="Times New Roman" w:hAnsi="Times New Roman"/>
                <w:lang w:val="uk-UA"/>
              </w:rPr>
            </w:pPr>
          </w:p>
        </w:tc>
      </w:tr>
      <w:tr w:rsidR="003717BA" w:rsidRPr="005263B1" w:rsidTr="003717BA">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12.</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spacing w:line="274" w:lineRule="exact"/>
              <w:ind w:right="226"/>
              <w:rPr>
                <w:rFonts w:ascii="Times New Roman" w:hAnsi="Times New Roman"/>
              </w:rPr>
            </w:pPr>
            <w:r w:rsidRPr="005263B1">
              <w:rPr>
                <w:rFonts w:ascii="Times New Roman" w:hAnsi="Times New Roman"/>
                <w:spacing w:val="-2"/>
                <w:lang w:val="uk-UA"/>
              </w:rPr>
              <w:t xml:space="preserve">Проводити індивідуальні бесіди з метою виявлення </w:t>
            </w:r>
            <w:r w:rsidRPr="005263B1">
              <w:rPr>
                <w:rFonts w:ascii="Times New Roman" w:hAnsi="Times New Roman"/>
                <w:spacing w:val="-1"/>
                <w:lang w:val="uk-UA"/>
              </w:rPr>
              <w:t>позитивних рис і якостей учнів, схильних до правопорушень</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heme="minorHAnsi" w:hAnsi="Times New Roman"/>
                <w:lang w:val="uk-UA"/>
              </w:rPr>
            </w:pPr>
            <w:r w:rsidRPr="005263B1">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jc w:val="center"/>
              <w:rPr>
                <w:rFonts w:ascii="Times New Roman" w:hAnsi="Times New Roman"/>
                <w:spacing w:val="-4"/>
                <w:lang w:val="uk-UA"/>
              </w:rPr>
            </w:pPr>
            <w:r w:rsidRPr="005263B1">
              <w:rPr>
                <w:rFonts w:ascii="Times New Roman" w:hAnsi="Times New Roman"/>
                <w:spacing w:val="-4"/>
                <w:lang w:val="uk-UA"/>
              </w:rPr>
              <w:t>Практичний психолог,</w:t>
            </w:r>
          </w:p>
          <w:p w:rsidR="003717BA" w:rsidRPr="005263B1" w:rsidRDefault="003717BA" w:rsidP="003717BA">
            <w:pPr>
              <w:shd w:val="clear" w:color="auto" w:fill="FFFFFF"/>
              <w:jc w:val="center"/>
              <w:rPr>
                <w:rFonts w:ascii="Times New Roman" w:hAnsi="Times New Roman"/>
              </w:rPr>
            </w:pPr>
            <w:r w:rsidRPr="005263B1">
              <w:rPr>
                <w:rFonts w:ascii="Times New Roman" w:hAnsi="Times New Roman"/>
                <w:spacing w:val="-4"/>
                <w:lang w:val="uk-UA"/>
              </w:rPr>
              <w:t>класні керівники</w:t>
            </w:r>
          </w:p>
          <w:p w:rsidR="003717BA" w:rsidRPr="005263B1" w:rsidRDefault="003717BA" w:rsidP="003717BA">
            <w:pPr>
              <w:shd w:val="clear" w:color="auto" w:fill="FFFFFF"/>
              <w:jc w:val="center"/>
              <w:rPr>
                <w:rFonts w:ascii="Times New Roman" w:hAnsi="Times New Roman"/>
              </w:rPr>
            </w:pPr>
          </w:p>
        </w:tc>
        <w:tc>
          <w:tcPr>
            <w:tcW w:w="1342" w:type="dxa"/>
          </w:tcPr>
          <w:p w:rsidR="003717BA" w:rsidRPr="005263B1" w:rsidRDefault="003717BA" w:rsidP="003717BA">
            <w:pPr>
              <w:jc w:val="center"/>
              <w:rPr>
                <w:rFonts w:ascii="Times New Roman" w:hAnsi="Times New Roman"/>
                <w:lang w:val="uk-UA"/>
              </w:rPr>
            </w:pPr>
          </w:p>
        </w:tc>
      </w:tr>
      <w:tr w:rsidR="003717BA" w:rsidRPr="005263B1" w:rsidTr="003717BA">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13.</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spacing w:line="274" w:lineRule="exact"/>
              <w:ind w:right="374" w:firstLine="5"/>
              <w:rPr>
                <w:rFonts w:ascii="Times New Roman" w:hAnsi="Times New Roman"/>
              </w:rPr>
            </w:pPr>
            <w:r w:rsidRPr="005263B1">
              <w:rPr>
                <w:rFonts w:ascii="Times New Roman" w:hAnsi="Times New Roman"/>
                <w:lang w:val="uk-UA"/>
              </w:rPr>
              <w:t xml:space="preserve">Залучати в індивідуальному порядку важковиховуваних учнів до участі в підготовці </w:t>
            </w:r>
            <w:r w:rsidRPr="005263B1">
              <w:rPr>
                <w:rFonts w:ascii="Times New Roman" w:hAnsi="Times New Roman"/>
                <w:spacing w:val="-2"/>
                <w:lang w:val="uk-UA"/>
              </w:rPr>
              <w:t>учнівського дозвілля.</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heme="minorHAnsi" w:hAnsi="Times New Roman"/>
                <w:lang w:val="uk-UA"/>
              </w:rPr>
            </w:pPr>
            <w:r w:rsidRPr="005263B1">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jc w:val="center"/>
              <w:rPr>
                <w:rFonts w:ascii="Times New Roman" w:hAnsi="Times New Roman"/>
                <w:spacing w:val="-4"/>
                <w:lang w:val="uk-UA"/>
              </w:rPr>
            </w:pPr>
            <w:r w:rsidRPr="005263B1">
              <w:rPr>
                <w:rFonts w:ascii="Times New Roman" w:hAnsi="Times New Roman"/>
                <w:spacing w:val="-4"/>
                <w:lang w:val="uk-UA"/>
              </w:rPr>
              <w:t>ЗДВР,</w:t>
            </w:r>
          </w:p>
          <w:p w:rsidR="003717BA" w:rsidRPr="005263B1" w:rsidRDefault="003717BA" w:rsidP="003717BA">
            <w:pPr>
              <w:shd w:val="clear" w:color="auto" w:fill="FFFFFF"/>
              <w:jc w:val="center"/>
              <w:rPr>
                <w:rFonts w:ascii="Times New Roman" w:hAnsi="Times New Roman"/>
                <w:spacing w:val="-2"/>
                <w:lang w:val="uk-UA"/>
              </w:rPr>
            </w:pPr>
            <w:r w:rsidRPr="005263B1">
              <w:rPr>
                <w:rFonts w:ascii="Times New Roman" w:hAnsi="Times New Roman"/>
                <w:spacing w:val="-2"/>
                <w:lang w:val="uk-UA"/>
              </w:rPr>
              <w:t>класні керівники</w:t>
            </w:r>
          </w:p>
        </w:tc>
        <w:tc>
          <w:tcPr>
            <w:tcW w:w="1342" w:type="dxa"/>
          </w:tcPr>
          <w:p w:rsidR="003717BA" w:rsidRPr="005263B1" w:rsidRDefault="003717BA" w:rsidP="003717BA">
            <w:pPr>
              <w:jc w:val="center"/>
              <w:rPr>
                <w:rFonts w:ascii="Times New Roman" w:hAnsi="Times New Roman"/>
                <w:lang w:val="uk-UA"/>
              </w:rPr>
            </w:pPr>
          </w:p>
        </w:tc>
      </w:tr>
    </w:tbl>
    <w:p w:rsidR="003717BA" w:rsidRPr="005263B1" w:rsidRDefault="003717BA" w:rsidP="003717BA">
      <w:pPr>
        <w:tabs>
          <w:tab w:val="left" w:pos="2370"/>
        </w:tabs>
        <w:spacing w:before="240"/>
        <w:rPr>
          <w:rFonts w:ascii="Times New Roman" w:hAnsi="Times New Roman"/>
          <w:b/>
          <w:sz w:val="20"/>
          <w:szCs w:val="20"/>
          <w:lang w:val="uk-UA"/>
        </w:rPr>
      </w:pPr>
    </w:p>
    <w:p w:rsidR="003717BA" w:rsidRPr="007037A1" w:rsidRDefault="003717BA" w:rsidP="003717BA">
      <w:pPr>
        <w:tabs>
          <w:tab w:val="left" w:pos="2370"/>
        </w:tabs>
        <w:spacing w:before="240"/>
        <w:rPr>
          <w:rFonts w:ascii="Times New Roman" w:hAnsi="Times New Roman"/>
          <w:b/>
          <w:color w:val="FF0000"/>
          <w:sz w:val="24"/>
          <w:szCs w:val="24"/>
          <w:lang w:val="uk-UA"/>
        </w:rPr>
      </w:pPr>
    </w:p>
    <w:p w:rsidR="003717BA" w:rsidRDefault="003717BA" w:rsidP="003717BA">
      <w:pPr>
        <w:tabs>
          <w:tab w:val="left" w:pos="2370"/>
        </w:tabs>
        <w:spacing w:before="240"/>
        <w:rPr>
          <w:rFonts w:ascii="Times New Roman" w:hAnsi="Times New Roman"/>
          <w:b/>
          <w:sz w:val="24"/>
          <w:szCs w:val="24"/>
          <w:lang w:val="uk-UA"/>
        </w:rPr>
      </w:pPr>
    </w:p>
    <w:p w:rsidR="003717BA" w:rsidRDefault="003717BA" w:rsidP="003717BA">
      <w:pPr>
        <w:tabs>
          <w:tab w:val="left" w:pos="2370"/>
        </w:tabs>
        <w:spacing w:before="240"/>
        <w:rPr>
          <w:rFonts w:ascii="Times New Roman" w:hAnsi="Times New Roman"/>
          <w:b/>
          <w:sz w:val="24"/>
          <w:szCs w:val="24"/>
          <w:lang w:val="uk-UA"/>
        </w:rPr>
      </w:pPr>
    </w:p>
    <w:p w:rsidR="00CB767E" w:rsidRDefault="00CB767E" w:rsidP="00ED0DF3">
      <w:pPr>
        <w:tabs>
          <w:tab w:val="left" w:pos="2370"/>
        </w:tabs>
        <w:spacing w:before="240"/>
        <w:rPr>
          <w:rFonts w:ascii="Times New Roman" w:hAnsi="Times New Roman"/>
          <w:b/>
          <w:sz w:val="24"/>
          <w:szCs w:val="24"/>
          <w:lang w:val="uk-UA"/>
        </w:rPr>
      </w:pPr>
    </w:p>
    <w:p w:rsidR="00ED0DF3" w:rsidRPr="003717BA" w:rsidRDefault="00ED0DF3" w:rsidP="00ED0DF3">
      <w:pPr>
        <w:tabs>
          <w:tab w:val="left" w:pos="2370"/>
        </w:tabs>
        <w:spacing w:before="240"/>
        <w:rPr>
          <w:rFonts w:ascii="Times New Roman" w:hAnsi="Times New Roman"/>
          <w:b/>
          <w:sz w:val="24"/>
          <w:szCs w:val="24"/>
          <w:lang w:val="uk-UA"/>
        </w:rPr>
      </w:pPr>
      <w:r w:rsidRPr="007575D7">
        <w:rPr>
          <w:rFonts w:ascii="Times New Roman" w:hAnsi="Times New Roman"/>
          <w:b/>
          <w:sz w:val="24"/>
          <w:szCs w:val="24"/>
          <w:lang w:val="uk-UA"/>
        </w:rPr>
        <w:lastRenderedPageBreak/>
        <w:t>2</w:t>
      </w:r>
      <w:r w:rsidRPr="003717BA">
        <w:rPr>
          <w:rFonts w:ascii="Times New Roman" w:hAnsi="Times New Roman"/>
          <w:b/>
          <w:sz w:val="24"/>
          <w:szCs w:val="24"/>
          <w:lang w:val="uk-UA"/>
        </w:rPr>
        <w:t>.2.5.6. Заходи шкільної ради профілактики щодо превентивного виховання учнів</w:t>
      </w:r>
    </w:p>
    <w:tbl>
      <w:tblPr>
        <w:tblStyle w:val="116"/>
        <w:tblW w:w="0" w:type="auto"/>
        <w:tblInd w:w="-459" w:type="dxa"/>
        <w:tblLayout w:type="fixed"/>
        <w:tblLook w:val="04A0" w:firstRow="1" w:lastRow="0" w:firstColumn="1" w:lastColumn="0" w:noHBand="0" w:noVBand="1"/>
      </w:tblPr>
      <w:tblGrid>
        <w:gridCol w:w="666"/>
        <w:gridCol w:w="5004"/>
        <w:gridCol w:w="1392"/>
        <w:gridCol w:w="1727"/>
        <w:gridCol w:w="1241"/>
      </w:tblGrid>
      <w:tr w:rsidR="003717BA" w:rsidRPr="007575D7" w:rsidTr="003717BA">
        <w:tc>
          <w:tcPr>
            <w:tcW w:w="666" w:type="dxa"/>
          </w:tcPr>
          <w:p w:rsidR="003717BA" w:rsidRPr="007575D7" w:rsidRDefault="003717BA" w:rsidP="003717BA">
            <w:pPr>
              <w:jc w:val="center"/>
              <w:rPr>
                <w:rFonts w:ascii="Times New Roman" w:hAnsi="Times New Roman"/>
                <w:b/>
                <w:lang w:val="uk-UA"/>
              </w:rPr>
            </w:pPr>
            <w:r w:rsidRPr="007575D7">
              <w:rPr>
                <w:rFonts w:ascii="Times New Roman" w:hAnsi="Times New Roman"/>
                <w:b/>
                <w:lang w:val="uk-UA"/>
              </w:rPr>
              <w:t>№</w:t>
            </w:r>
          </w:p>
          <w:p w:rsidR="003717BA" w:rsidRPr="007575D7" w:rsidRDefault="003717BA" w:rsidP="003717BA">
            <w:pPr>
              <w:jc w:val="center"/>
              <w:rPr>
                <w:rFonts w:ascii="Times New Roman" w:hAnsi="Times New Roman"/>
                <w:b/>
                <w:lang w:val="uk-UA"/>
              </w:rPr>
            </w:pPr>
            <w:r w:rsidRPr="007575D7">
              <w:rPr>
                <w:rFonts w:ascii="Times New Roman" w:hAnsi="Times New Roman"/>
                <w:b/>
                <w:lang w:val="uk-UA"/>
              </w:rPr>
              <w:t>з/п</w:t>
            </w:r>
          </w:p>
        </w:tc>
        <w:tc>
          <w:tcPr>
            <w:tcW w:w="5004" w:type="dxa"/>
          </w:tcPr>
          <w:p w:rsidR="003717BA" w:rsidRPr="007575D7" w:rsidRDefault="003717BA" w:rsidP="003717BA">
            <w:pPr>
              <w:jc w:val="center"/>
              <w:rPr>
                <w:rFonts w:ascii="Times New Roman" w:hAnsi="Times New Roman"/>
                <w:b/>
                <w:lang w:val="uk-UA"/>
              </w:rPr>
            </w:pPr>
            <w:r w:rsidRPr="007575D7">
              <w:rPr>
                <w:rFonts w:ascii="Times New Roman" w:hAnsi="Times New Roman"/>
                <w:b/>
                <w:lang w:val="uk-UA"/>
              </w:rPr>
              <w:t>Заходи</w:t>
            </w:r>
          </w:p>
        </w:tc>
        <w:tc>
          <w:tcPr>
            <w:tcW w:w="1392" w:type="dxa"/>
          </w:tcPr>
          <w:p w:rsidR="003717BA" w:rsidRPr="007575D7" w:rsidRDefault="003717BA" w:rsidP="003717BA">
            <w:pPr>
              <w:jc w:val="center"/>
              <w:rPr>
                <w:rFonts w:ascii="Times New Roman" w:hAnsi="Times New Roman"/>
                <w:b/>
                <w:lang w:val="uk-UA"/>
              </w:rPr>
            </w:pPr>
            <w:r w:rsidRPr="007575D7">
              <w:rPr>
                <w:rFonts w:ascii="Times New Roman" w:hAnsi="Times New Roman"/>
                <w:b/>
                <w:lang w:val="uk-UA"/>
              </w:rPr>
              <w:t>Термін виконання</w:t>
            </w:r>
          </w:p>
        </w:tc>
        <w:tc>
          <w:tcPr>
            <w:tcW w:w="1727" w:type="dxa"/>
          </w:tcPr>
          <w:p w:rsidR="003717BA" w:rsidRPr="007575D7" w:rsidRDefault="003717BA" w:rsidP="003717BA">
            <w:pPr>
              <w:jc w:val="center"/>
              <w:rPr>
                <w:rFonts w:ascii="Times New Roman" w:hAnsi="Times New Roman"/>
                <w:b/>
                <w:lang w:val="uk-UA"/>
              </w:rPr>
            </w:pPr>
            <w:r w:rsidRPr="007575D7">
              <w:rPr>
                <w:rFonts w:ascii="Times New Roman" w:hAnsi="Times New Roman"/>
                <w:b/>
                <w:lang w:val="uk-UA"/>
              </w:rPr>
              <w:t>Відповідальний</w:t>
            </w:r>
          </w:p>
        </w:tc>
        <w:tc>
          <w:tcPr>
            <w:tcW w:w="1241" w:type="dxa"/>
          </w:tcPr>
          <w:p w:rsidR="003717BA" w:rsidRPr="007575D7" w:rsidRDefault="003717BA" w:rsidP="003717BA">
            <w:pPr>
              <w:jc w:val="center"/>
              <w:rPr>
                <w:rFonts w:ascii="Times New Roman" w:hAnsi="Times New Roman"/>
                <w:b/>
                <w:lang w:val="uk-UA"/>
              </w:rPr>
            </w:pPr>
            <w:r w:rsidRPr="007575D7">
              <w:rPr>
                <w:rFonts w:ascii="Times New Roman" w:hAnsi="Times New Roman"/>
                <w:b/>
                <w:lang w:val="uk-UA"/>
              </w:rPr>
              <w:t>Відмітка про виконання</w:t>
            </w:r>
          </w:p>
        </w:tc>
      </w:tr>
      <w:tr w:rsidR="003717BA" w:rsidRPr="007575D7" w:rsidTr="003717BA">
        <w:tc>
          <w:tcPr>
            <w:tcW w:w="666" w:type="dxa"/>
          </w:tcPr>
          <w:p w:rsidR="003717BA" w:rsidRPr="007575D7" w:rsidRDefault="003717BA" w:rsidP="003717BA">
            <w:pPr>
              <w:jc w:val="center"/>
              <w:rPr>
                <w:rFonts w:ascii="Times New Roman" w:hAnsi="Times New Roman"/>
                <w:lang w:val="uk-UA"/>
              </w:rPr>
            </w:pPr>
          </w:p>
          <w:p w:rsidR="003717BA" w:rsidRPr="007575D7" w:rsidRDefault="003717BA" w:rsidP="003717BA">
            <w:pPr>
              <w:jc w:val="center"/>
              <w:rPr>
                <w:rFonts w:ascii="Times New Roman" w:hAnsi="Times New Roman"/>
                <w:lang w:val="uk-UA"/>
              </w:rPr>
            </w:pPr>
            <w:r w:rsidRPr="007575D7">
              <w:rPr>
                <w:rFonts w:ascii="Times New Roman" w:hAnsi="Times New Roman"/>
                <w:lang w:val="uk-UA"/>
              </w:rPr>
              <w:t>1.</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Вивчити рівень житлово-побутових умов та емоційно-психологічні сфери родин учнів </w:t>
            </w:r>
          </w:p>
        </w:tc>
        <w:tc>
          <w:tcPr>
            <w:tcW w:w="1392" w:type="dxa"/>
          </w:tcPr>
          <w:p w:rsidR="003717BA" w:rsidRPr="007575D7" w:rsidRDefault="003717BA" w:rsidP="003717BA">
            <w:pPr>
              <w:jc w:val="center"/>
              <w:rPr>
                <w:rFonts w:ascii="Times New Roman" w:eastAsia="SimSun" w:hAnsi="Times New Roman"/>
                <w:lang w:val="uk-UA" w:eastAsia="zh-CN"/>
              </w:rPr>
            </w:pPr>
            <w:r>
              <w:rPr>
                <w:rFonts w:ascii="Times New Roman" w:eastAsia="SimSun" w:hAnsi="Times New Roman"/>
                <w:lang w:val="uk-UA" w:eastAsia="zh-CN"/>
              </w:rPr>
              <w:t>До 16.09</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 класоводи,   громадський інспектор</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2.</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Поставити на облік учнів, схильних до правопорушень, учнів, які потребують корекції поведінки, учнів із сімей соціального ризику </w:t>
            </w:r>
          </w:p>
        </w:tc>
        <w:tc>
          <w:tcPr>
            <w:tcW w:w="1392" w:type="dxa"/>
          </w:tcPr>
          <w:p w:rsidR="003717BA" w:rsidRPr="007575D7" w:rsidRDefault="003717BA" w:rsidP="003717BA">
            <w:pPr>
              <w:jc w:val="center"/>
              <w:rPr>
                <w:rFonts w:ascii="Times New Roman" w:eastAsia="SimSun" w:hAnsi="Times New Roman"/>
                <w:lang w:val="uk-UA" w:eastAsia="zh-CN"/>
              </w:rPr>
            </w:pPr>
            <w:r>
              <w:rPr>
                <w:rFonts w:ascii="Times New Roman" w:eastAsia="SimSun" w:hAnsi="Times New Roman"/>
                <w:lang w:val="uk-UA" w:eastAsia="zh-CN"/>
              </w:rPr>
              <w:t>До 16.09</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Громадський інспектор</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3.</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Завести на кожного з вищевказаних учнів психолого-педагогічні картки та вести за ними спостереження </w:t>
            </w:r>
          </w:p>
        </w:tc>
        <w:tc>
          <w:tcPr>
            <w:tcW w:w="1392" w:type="dxa"/>
          </w:tcPr>
          <w:p w:rsidR="003717BA" w:rsidRPr="007575D7" w:rsidRDefault="003717BA" w:rsidP="003717BA">
            <w:pPr>
              <w:jc w:val="center"/>
              <w:rPr>
                <w:rFonts w:ascii="Times New Roman" w:eastAsia="SimSun" w:hAnsi="Times New Roman"/>
                <w:lang w:val="uk-UA" w:eastAsia="zh-CN"/>
              </w:rPr>
            </w:pPr>
            <w:r>
              <w:rPr>
                <w:rFonts w:ascii="Times New Roman" w:eastAsia="SimSun" w:hAnsi="Times New Roman"/>
                <w:lang w:val="uk-UA" w:eastAsia="zh-CN"/>
              </w:rPr>
              <w:t>До 23.09</w:t>
            </w:r>
            <w:r w:rsidRPr="007575D7">
              <w:rPr>
                <w:rFonts w:ascii="Times New Roman" w:eastAsia="SimSun" w:hAnsi="Times New Roman"/>
                <w:lang w:val="uk-UA" w:eastAsia="zh-CN"/>
              </w:rPr>
              <w:t>(спостереження – упродовж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4.</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Проводити години спілкування, години довіри на тему «Твоє життя – твій вибір»</w:t>
            </w:r>
          </w:p>
        </w:tc>
        <w:tc>
          <w:tcPr>
            <w:tcW w:w="1392"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Упродовж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5.</w:t>
            </w:r>
          </w:p>
        </w:tc>
        <w:tc>
          <w:tcPr>
            <w:tcW w:w="5004" w:type="dxa"/>
          </w:tcPr>
          <w:p w:rsidR="003717BA" w:rsidRPr="007575D7" w:rsidRDefault="003717BA" w:rsidP="003717BA">
            <w:pPr>
              <w:rPr>
                <w:rFonts w:ascii="Times New Roman" w:eastAsia="SimSun" w:hAnsi="Times New Roman"/>
                <w:lang w:val="uk-UA" w:eastAsia="zh-CN"/>
              </w:rPr>
            </w:pPr>
            <w:r>
              <w:rPr>
                <w:rFonts w:ascii="Times New Roman" w:eastAsia="SimSun" w:hAnsi="Times New Roman"/>
                <w:lang w:val="uk-UA" w:eastAsia="zh-CN"/>
              </w:rPr>
              <w:t xml:space="preserve">Спланувати й провести  тиждень  правових знань </w:t>
            </w:r>
          </w:p>
        </w:tc>
        <w:tc>
          <w:tcPr>
            <w:tcW w:w="1392" w:type="dxa"/>
          </w:tcPr>
          <w:p w:rsidR="003717BA" w:rsidRPr="007575D7" w:rsidRDefault="003717BA" w:rsidP="003717BA">
            <w:pPr>
              <w:jc w:val="center"/>
              <w:rPr>
                <w:rFonts w:ascii="Times New Roman" w:eastAsia="SimSun" w:hAnsi="Times New Roman"/>
                <w:lang w:val="uk-UA" w:eastAsia="zh-CN"/>
              </w:rPr>
            </w:pPr>
            <w:r>
              <w:rPr>
                <w:rFonts w:ascii="Times New Roman" w:eastAsia="SimSun" w:hAnsi="Times New Roman"/>
                <w:lang w:val="uk-UA" w:eastAsia="zh-CN"/>
              </w:rPr>
              <w:t>Грудень 2023</w:t>
            </w:r>
          </w:p>
          <w:p w:rsidR="003717BA" w:rsidRPr="007575D7" w:rsidRDefault="003717BA" w:rsidP="003717BA">
            <w:pPr>
              <w:jc w:val="center"/>
              <w:rPr>
                <w:rFonts w:ascii="Times New Roman" w:eastAsia="SimSun" w:hAnsi="Times New Roman"/>
                <w:lang w:val="uk-UA" w:eastAsia="zh-CN"/>
              </w:rPr>
            </w:pP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ЗДВР</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6.</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Вивчити особливості середовища, у якому виховуються учні </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Pr>
                <w:rFonts w:ascii="Times New Roman" w:eastAsiaTheme="minorHAnsi" w:hAnsi="Times New Roman"/>
                <w:lang w:val="uk-UA"/>
              </w:rPr>
              <w:t xml:space="preserve">Упродовж 2023/2024 </w:t>
            </w:r>
            <w:r w:rsidRPr="007575D7">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Громадський інспектор, класні керівники, класоводи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7.</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Опрацювати питання методики превентивного виховання учнів   </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 xml:space="preserve">Упродовж </w:t>
            </w:r>
            <w:r w:rsidRPr="00AB0E38">
              <w:rPr>
                <w:rFonts w:ascii="Times New Roman" w:eastAsiaTheme="minorHAnsi" w:hAnsi="Times New Roman"/>
                <w:lang w:val="uk-UA"/>
              </w:rPr>
              <w:t xml:space="preserve">2023/2024 </w:t>
            </w:r>
            <w:r w:rsidRPr="007575D7">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8.</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Залучати до роботи з учнями «групи ризику» психологічну службу та працівників правоохоронних органів</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 xml:space="preserve">Упродовж </w:t>
            </w:r>
            <w:r w:rsidRPr="00AB0E38">
              <w:rPr>
                <w:rFonts w:ascii="Times New Roman" w:eastAsiaTheme="minorHAnsi" w:hAnsi="Times New Roman"/>
                <w:lang w:val="uk-UA"/>
              </w:rPr>
              <w:t>2023/2024</w:t>
            </w:r>
          </w:p>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Адміністрація</w:t>
            </w:r>
            <w:r>
              <w:rPr>
                <w:rFonts w:ascii="Times New Roman" w:eastAsia="SimSun" w:hAnsi="Times New Roman"/>
                <w:lang w:val="uk-UA" w:eastAsia="zh-CN"/>
              </w:rPr>
              <w:t xml:space="preserve"> ліцею</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9.</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Залучати учнів «групи ризику» до гурткової роботи</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 xml:space="preserve">Упродовж </w:t>
            </w:r>
            <w:r w:rsidRPr="00AB0E38">
              <w:rPr>
                <w:rFonts w:ascii="Times New Roman" w:eastAsiaTheme="minorHAnsi" w:hAnsi="Times New Roman"/>
                <w:lang w:val="uk-UA"/>
              </w:rPr>
              <w:t>2023/2024</w:t>
            </w:r>
          </w:p>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ЗДВР,</w:t>
            </w:r>
          </w:p>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керівники гуртків</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10.</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Проводити операції-рейди: «Урок», «Діти вулиці», «Перерва», «Запізнення» з метою покращення успішності та дисципліни учнів</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 xml:space="preserve">Упродовж </w:t>
            </w:r>
            <w:r w:rsidRPr="00AB0E38">
              <w:rPr>
                <w:rFonts w:ascii="Times New Roman" w:eastAsiaTheme="minorHAnsi" w:hAnsi="Times New Roman"/>
                <w:lang w:val="uk-UA"/>
              </w:rPr>
              <w:t xml:space="preserve">2023/2024 </w:t>
            </w:r>
            <w:r w:rsidRPr="007575D7">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11.</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Включати питання на право-виховну тему в порядок денний батьківських зборів</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 xml:space="preserve">Упродовж </w:t>
            </w:r>
            <w:r w:rsidRPr="00AB0E38">
              <w:rPr>
                <w:rFonts w:ascii="Times New Roman" w:eastAsiaTheme="minorHAnsi" w:hAnsi="Times New Roman"/>
                <w:lang w:val="uk-UA"/>
              </w:rPr>
              <w:t xml:space="preserve">2023/2024 </w:t>
            </w:r>
            <w:r w:rsidRPr="007575D7">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12.</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Провести психолого-педагогічний консиліум із метою виявлення причин поганої дисципліни окремих учнів </w:t>
            </w:r>
          </w:p>
        </w:tc>
        <w:tc>
          <w:tcPr>
            <w:tcW w:w="1392"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Двічі на рік</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ЗДВР, класні керівники, практичний психолог</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13.</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Заслуховувати на нарадах та методичному об’єднанні класних керівників питання щодо організації роботи з превентивного виховання</w:t>
            </w:r>
          </w:p>
        </w:tc>
        <w:tc>
          <w:tcPr>
            <w:tcW w:w="1392"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Відповідно до плану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ЗДВР</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14.</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Забезпечити безперервну співпрацю з представниками правоохоронних органів</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 xml:space="preserve">Упродовж </w:t>
            </w:r>
            <w:r w:rsidRPr="00AB0E38">
              <w:rPr>
                <w:rFonts w:ascii="Times New Roman" w:eastAsiaTheme="minorHAnsi" w:hAnsi="Times New Roman"/>
                <w:lang w:val="uk-UA"/>
              </w:rPr>
              <w:t xml:space="preserve">2023/2024 </w:t>
            </w:r>
            <w:r w:rsidRPr="007575D7">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Адміністрація</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15.</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Скласти соціальні паспорти школи та класів </w:t>
            </w:r>
          </w:p>
        </w:tc>
        <w:tc>
          <w:tcPr>
            <w:tcW w:w="1392" w:type="dxa"/>
          </w:tcPr>
          <w:p w:rsidR="003717BA" w:rsidRPr="007575D7" w:rsidRDefault="003717BA" w:rsidP="003717BA">
            <w:pPr>
              <w:jc w:val="center"/>
              <w:rPr>
                <w:rFonts w:ascii="Times New Roman" w:eastAsia="SimSun" w:hAnsi="Times New Roman"/>
                <w:lang w:val="uk-UA" w:eastAsia="zh-CN"/>
              </w:rPr>
            </w:pPr>
            <w:r>
              <w:rPr>
                <w:rFonts w:ascii="Times New Roman" w:eastAsia="SimSun" w:hAnsi="Times New Roman"/>
                <w:lang w:val="uk-UA" w:eastAsia="zh-CN"/>
              </w:rPr>
              <w:t>До 16.09</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Громадський інспектор,</w:t>
            </w:r>
          </w:p>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 класоводи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16.</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Провести моніторинг соціальної адаптації учнів школи </w:t>
            </w:r>
            <w:r w:rsidRPr="007575D7">
              <w:rPr>
                <w:rFonts w:ascii="Times New Roman" w:eastAsia="SimSun" w:hAnsi="Times New Roman"/>
                <w:lang w:val="uk-UA" w:eastAsia="zh-CN"/>
              </w:rPr>
              <w:lastRenderedPageBreak/>
              <w:t xml:space="preserve">та рівня їхньої вихованості </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lastRenderedPageBreak/>
              <w:t xml:space="preserve">Упродовж </w:t>
            </w:r>
            <w:r w:rsidRPr="00AB0E38">
              <w:rPr>
                <w:rFonts w:ascii="Times New Roman" w:eastAsiaTheme="minorHAnsi" w:hAnsi="Times New Roman"/>
                <w:lang w:val="uk-UA"/>
              </w:rPr>
              <w:lastRenderedPageBreak/>
              <w:t xml:space="preserve">2023/2024 </w:t>
            </w:r>
            <w:r w:rsidRPr="007575D7">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lastRenderedPageBreak/>
              <w:t>ЗДВР</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lastRenderedPageBreak/>
              <w:t>17.</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Забезпечити своєчасне виявлення сімей, які опинилися в складних життєвих обставинах, перевірку умов утримання в них дітей та надання їм адресної допомоги</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 xml:space="preserve">Упродовж </w:t>
            </w:r>
            <w:r w:rsidRPr="00AB0E38">
              <w:rPr>
                <w:rFonts w:ascii="Times New Roman" w:eastAsiaTheme="minorHAnsi" w:hAnsi="Times New Roman"/>
                <w:lang w:val="uk-UA"/>
              </w:rPr>
              <w:t xml:space="preserve">2023/2024 </w:t>
            </w:r>
            <w:r w:rsidRPr="007575D7">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Громадський інспектор</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18.</w:t>
            </w:r>
          </w:p>
        </w:tc>
        <w:tc>
          <w:tcPr>
            <w:tcW w:w="5004" w:type="dxa"/>
          </w:tcPr>
          <w:p w:rsidR="003717BA" w:rsidRPr="007575D7" w:rsidRDefault="003717BA" w:rsidP="003717BA">
            <w:pPr>
              <w:jc w:val="both"/>
              <w:rPr>
                <w:rFonts w:ascii="Times New Roman" w:eastAsia="SimSun" w:hAnsi="Times New Roman"/>
                <w:lang w:val="uk-UA" w:eastAsia="zh-CN"/>
              </w:rPr>
            </w:pPr>
            <w:r w:rsidRPr="007575D7">
              <w:rPr>
                <w:rFonts w:ascii="Times New Roman" w:eastAsia="SimSun" w:hAnsi="Times New Roman"/>
                <w:lang w:val="uk-UA" w:eastAsia="zh-CN"/>
              </w:rPr>
              <w:t>Вжити заходів щодо забезпечення змістовного дозвілля та зайнятості  учнівської молоді в позаурочний час шляхом створення умов для роботи гуртків та спортивних секцій</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 xml:space="preserve">Упродовж </w:t>
            </w:r>
            <w:r w:rsidRPr="00AB0E38">
              <w:rPr>
                <w:rFonts w:ascii="Times New Roman" w:eastAsiaTheme="minorHAnsi" w:hAnsi="Times New Roman"/>
                <w:lang w:val="uk-UA"/>
              </w:rPr>
              <w:t xml:space="preserve">2023/2024 </w:t>
            </w:r>
            <w:r w:rsidRPr="007575D7">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Адміністрація</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19.</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Забезпечення роботи щодо збору, узагальнення та систематизації матеріалів із навчання та виховання важковиховуваних учнів </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 xml:space="preserve">Упродовж </w:t>
            </w:r>
            <w:r w:rsidRPr="00AB0E38">
              <w:rPr>
                <w:rFonts w:ascii="Times New Roman" w:eastAsiaTheme="minorHAnsi" w:hAnsi="Times New Roman"/>
                <w:lang w:val="uk-UA"/>
              </w:rPr>
              <w:t xml:space="preserve">2023/2024 </w:t>
            </w:r>
            <w:r w:rsidRPr="007575D7">
              <w:rPr>
                <w:rFonts w:ascii="Times New Roman" w:eastAsiaTheme="minorHAnsi" w:hAnsi="Times New Roman"/>
                <w:lang w:val="uk-UA"/>
              </w:rPr>
              <w:t>навчального року</w:t>
            </w:r>
          </w:p>
          <w:p w:rsidR="003717BA" w:rsidRPr="007575D7" w:rsidRDefault="003717BA" w:rsidP="003717BA">
            <w:pPr>
              <w:jc w:val="center"/>
              <w:rPr>
                <w:rFonts w:ascii="Times New Roman" w:eastAsiaTheme="minorHAnsi" w:hAnsi="Times New Roman"/>
                <w:lang w:val="uk-UA"/>
              </w:rPr>
            </w:pP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20.</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Розробка рекомендаційного модуля для вчителів, класних керівників, щодо профілактичної роботи з учнями</w:t>
            </w:r>
          </w:p>
        </w:tc>
        <w:tc>
          <w:tcPr>
            <w:tcW w:w="1392" w:type="dxa"/>
          </w:tcPr>
          <w:p w:rsidR="003717BA" w:rsidRPr="007575D7" w:rsidRDefault="003717BA" w:rsidP="003717BA">
            <w:pPr>
              <w:jc w:val="center"/>
              <w:rPr>
                <w:rFonts w:ascii="Times New Roman" w:eastAsia="SimSun" w:hAnsi="Times New Roman"/>
                <w:lang w:val="uk-UA" w:eastAsia="zh-CN"/>
              </w:rPr>
            </w:pPr>
            <w:r>
              <w:rPr>
                <w:rFonts w:ascii="Times New Roman" w:eastAsia="SimSun" w:hAnsi="Times New Roman"/>
                <w:lang w:val="uk-UA" w:eastAsia="zh-CN"/>
              </w:rPr>
              <w:t>До 16.09</w:t>
            </w:r>
          </w:p>
        </w:tc>
        <w:tc>
          <w:tcPr>
            <w:tcW w:w="1727" w:type="dxa"/>
          </w:tcPr>
          <w:p w:rsidR="003717BA" w:rsidRPr="007575D7" w:rsidRDefault="003717BA" w:rsidP="003717BA">
            <w:pPr>
              <w:jc w:val="center"/>
              <w:rPr>
                <w:rFonts w:ascii="Times New Roman" w:eastAsia="SimSun" w:hAnsi="Times New Roman"/>
                <w:lang w:val="uk-UA" w:eastAsia="zh-CN"/>
              </w:rPr>
            </w:pPr>
          </w:p>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Практичний психолог</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21.</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Удосконалення діагностичного інструментарію щодо визначення соціального оточення учнів, класів, класних колективів </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 xml:space="preserve">Упродовж </w:t>
            </w:r>
            <w:r w:rsidRPr="00AB0E38">
              <w:rPr>
                <w:rFonts w:ascii="Times New Roman" w:eastAsiaTheme="minorHAnsi" w:hAnsi="Times New Roman"/>
                <w:lang w:val="uk-UA"/>
              </w:rPr>
              <w:t xml:space="preserve">2023/2024 </w:t>
            </w:r>
            <w:r w:rsidRPr="007575D7">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Практичний психолог</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22.</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Спрямувати роботу батьківського лекторію на вивчення проблем зі здійснення превентивного виховання в сім’ї з метою надання кваліфікованої психологічної допомоги</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 xml:space="preserve">Упродовж </w:t>
            </w:r>
            <w:r w:rsidRPr="00AB0E38">
              <w:rPr>
                <w:rFonts w:ascii="Times New Roman" w:eastAsiaTheme="minorHAnsi" w:hAnsi="Times New Roman"/>
                <w:lang w:val="uk-UA"/>
              </w:rPr>
              <w:t>2023/2024</w:t>
            </w:r>
          </w:p>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Практичний психолог</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23.</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Провести аналіз умов проживання в сім</w:t>
            </w:r>
            <w:r w:rsidRPr="007575D7">
              <w:rPr>
                <w:rFonts w:ascii="Times New Roman" w:eastAsia="SimSun" w:hAnsi="Times New Roman"/>
                <w:lang w:eastAsia="zh-CN"/>
              </w:rPr>
              <w:t>’</w:t>
            </w:r>
            <w:r w:rsidRPr="007575D7">
              <w:rPr>
                <w:rFonts w:ascii="Times New Roman" w:eastAsia="SimSun" w:hAnsi="Times New Roman"/>
                <w:lang w:val="uk-UA" w:eastAsia="zh-CN"/>
              </w:rPr>
              <w:t xml:space="preserve">ях опікунів дітей-сиріт, дітей позбавлених батьківської опіки </w:t>
            </w:r>
          </w:p>
        </w:tc>
        <w:tc>
          <w:tcPr>
            <w:tcW w:w="1392"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 xml:space="preserve">До </w:t>
            </w:r>
            <w:r>
              <w:rPr>
                <w:rFonts w:ascii="Times New Roman" w:eastAsia="SimSun" w:hAnsi="Times New Roman"/>
                <w:lang w:val="uk-UA" w:eastAsia="zh-CN"/>
              </w:rPr>
              <w:t>16.09.2023</w:t>
            </w:r>
            <w:r w:rsidRPr="007575D7">
              <w:rPr>
                <w:rFonts w:ascii="Times New Roman" w:eastAsia="SimSun" w:hAnsi="Times New Roman"/>
                <w:lang w:val="uk-UA" w:eastAsia="zh-CN"/>
              </w:rPr>
              <w:t>,</w:t>
            </w:r>
          </w:p>
          <w:p w:rsidR="003717BA" w:rsidRPr="007575D7" w:rsidRDefault="003717BA" w:rsidP="003717BA">
            <w:pPr>
              <w:jc w:val="center"/>
              <w:rPr>
                <w:rFonts w:ascii="Times New Roman" w:eastAsia="SimSun" w:hAnsi="Times New Roman"/>
                <w:lang w:val="uk-UA" w:eastAsia="zh-CN"/>
              </w:rPr>
            </w:pPr>
            <w:r>
              <w:rPr>
                <w:rFonts w:ascii="Times New Roman" w:eastAsia="SimSun" w:hAnsi="Times New Roman"/>
                <w:lang w:val="uk-UA" w:eastAsia="zh-CN"/>
              </w:rPr>
              <w:t>до 21.01.2024</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Громадський інспектор, 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24.</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Провести діагностику негативно-емоційного стану дитини</w:t>
            </w:r>
          </w:p>
        </w:tc>
        <w:tc>
          <w:tcPr>
            <w:tcW w:w="1392" w:type="dxa"/>
          </w:tcPr>
          <w:p w:rsidR="003717BA" w:rsidRPr="007575D7" w:rsidRDefault="003717BA" w:rsidP="003717BA">
            <w:pPr>
              <w:jc w:val="center"/>
              <w:rPr>
                <w:rFonts w:ascii="Times New Roman" w:eastAsia="SimSun" w:hAnsi="Times New Roman"/>
                <w:lang w:val="uk-UA" w:eastAsia="zh-CN"/>
              </w:rPr>
            </w:pPr>
            <w:r>
              <w:rPr>
                <w:rFonts w:ascii="Times New Roman" w:eastAsia="SimSun" w:hAnsi="Times New Roman"/>
                <w:lang w:val="uk-UA" w:eastAsia="zh-CN"/>
              </w:rPr>
              <w:t>До 30.09</w:t>
            </w:r>
          </w:p>
        </w:tc>
        <w:tc>
          <w:tcPr>
            <w:tcW w:w="1727" w:type="dxa"/>
          </w:tcPr>
          <w:p w:rsidR="003717BA" w:rsidRPr="007575D7" w:rsidRDefault="003717BA" w:rsidP="003717BA">
            <w:pPr>
              <w:jc w:val="center"/>
              <w:rPr>
                <w:rFonts w:ascii="Times New Roman" w:eastAsia="SimSun" w:hAnsi="Times New Roman"/>
                <w:lang w:val="uk-UA" w:eastAsia="zh-CN"/>
              </w:rPr>
            </w:pPr>
          </w:p>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Практичний психолог</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25.</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Організувати роботу щодо допомоги у виборі сфери професійної діяльності для учнів 8-9-х класів</w:t>
            </w:r>
          </w:p>
        </w:tc>
        <w:tc>
          <w:tcPr>
            <w:tcW w:w="1392"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Упродовж лютого 2023</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Практичний психолог</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26.</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Залучати до участі в конкурсах, турнірах, спортивних змаганнях </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 xml:space="preserve">Упродовж </w:t>
            </w:r>
            <w:r w:rsidRPr="00AB0E38">
              <w:rPr>
                <w:rFonts w:ascii="Times New Roman" w:eastAsiaTheme="minorHAnsi" w:hAnsi="Times New Roman"/>
                <w:lang w:val="uk-UA"/>
              </w:rPr>
              <w:t xml:space="preserve">2023/2024 </w:t>
            </w:r>
            <w:r w:rsidRPr="007575D7">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Вчитель фізкультури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27.</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Формувати вміння й навички реалізації здорового способу життя, відповідального ставлення до власного здоров’я шляхом проведення превентивної роботи в класах, школі</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 xml:space="preserve">Упродовж </w:t>
            </w:r>
            <w:r w:rsidRPr="00AB0E38">
              <w:rPr>
                <w:rFonts w:ascii="Times New Roman" w:eastAsiaTheme="minorHAnsi" w:hAnsi="Times New Roman"/>
                <w:lang w:val="uk-UA"/>
              </w:rPr>
              <w:t xml:space="preserve">2023/2024 </w:t>
            </w:r>
            <w:r w:rsidRPr="007575D7">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28.</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Провести медичне обстеження учнів</w:t>
            </w:r>
          </w:p>
        </w:tc>
        <w:tc>
          <w:tcPr>
            <w:tcW w:w="1392" w:type="dxa"/>
          </w:tcPr>
          <w:p w:rsidR="003717BA" w:rsidRPr="007575D7" w:rsidRDefault="003717BA" w:rsidP="003717BA">
            <w:pPr>
              <w:jc w:val="center"/>
              <w:rPr>
                <w:rFonts w:ascii="Times New Roman" w:eastAsia="SimSun" w:hAnsi="Times New Roman"/>
                <w:lang w:val="en-US" w:eastAsia="zh-CN"/>
              </w:rPr>
            </w:pPr>
            <w:r w:rsidRPr="007575D7">
              <w:rPr>
                <w:rFonts w:ascii="Times New Roman" w:eastAsia="SimSun" w:hAnsi="Times New Roman"/>
                <w:lang w:val="uk-UA" w:eastAsia="zh-CN"/>
              </w:rPr>
              <w:t>Відповідно до</w:t>
            </w:r>
            <w:r w:rsidRPr="007575D7">
              <w:rPr>
                <w:rFonts w:ascii="Times New Roman" w:eastAsia="SimSun" w:hAnsi="Times New Roman"/>
                <w:lang w:eastAsia="zh-CN"/>
              </w:rPr>
              <w:t xml:space="preserve"> граф</w:t>
            </w:r>
            <w:r w:rsidRPr="007575D7">
              <w:rPr>
                <w:rFonts w:ascii="Times New Roman" w:eastAsia="SimSun" w:hAnsi="Times New Roman"/>
                <w:lang w:val="uk-UA" w:eastAsia="zh-CN"/>
              </w:rPr>
              <w:t>і</w:t>
            </w:r>
            <w:r w:rsidRPr="007575D7">
              <w:rPr>
                <w:rFonts w:ascii="Times New Roman" w:eastAsia="SimSun" w:hAnsi="Times New Roman"/>
                <w:lang w:eastAsia="zh-CN"/>
              </w:rPr>
              <w:t>к</w:t>
            </w:r>
            <w:r w:rsidRPr="007575D7">
              <w:rPr>
                <w:rFonts w:ascii="Times New Roman" w:eastAsia="SimSun" w:hAnsi="Times New Roman"/>
                <w:lang w:val="uk-UA" w:eastAsia="zh-CN"/>
              </w:rPr>
              <w:t>а</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Медсестра</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29.</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Контролювати та аналізувати стан здоров'я школярів </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 xml:space="preserve">Упродовж </w:t>
            </w:r>
            <w:r w:rsidRPr="00AB0E38">
              <w:rPr>
                <w:rFonts w:ascii="Times New Roman" w:eastAsiaTheme="minorHAnsi" w:hAnsi="Times New Roman"/>
                <w:lang w:val="uk-UA"/>
              </w:rPr>
              <w:t xml:space="preserve">2023/2024 </w:t>
            </w:r>
            <w:r w:rsidRPr="007575D7">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Медсестра</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30.</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Використовувати у виховній роботі активні методи з питань профілактики ВІЛ-СНІДу</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 xml:space="preserve">Упродовж </w:t>
            </w:r>
            <w:r w:rsidRPr="00AB0E38">
              <w:rPr>
                <w:rFonts w:ascii="Times New Roman" w:eastAsiaTheme="minorHAnsi" w:hAnsi="Times New Roman"/>
                <w:lang w:val="uk-UA"/>
              </w:rPr>
              <w:t xml:space="preserve">2023/2024 </w:t>
            </w:r>
            <w:r w:rsidRPr="007575D7">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31.</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Забезпечити участь школярів у освітньо-виховних акціях до Всесвітнього дня боротьби зі СНІДом</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 xml:space="preserve">Упродовж </w:t>
            </w:r>
            <w:r w:rsidRPr="00AB0E38">
              <w:rPr>
                <w:rFonts w:ascii="Times New Roman" w:eastAsiaTheme="minorHAnsi" w:hAnsi="Times New Roman"/>
                <w:lang w:val="uk-UA"/>
              </w:rPr>
              <w:t xml:space="preserve">2023/2024 </w:t>
            </w:r>
            <w:r w:rsidRPr="007575D7">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32.</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Формувати усвідомлення учнями власних пріоритетних цінностей, необхідних для повноцінного життя</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 xml:space="preserve">Упродовж </w:t>
            </w:r>
            <w:r w:rsidRPr="00AB0E38">
              <w:rPr>
                <w:rFonts w:ascii="Times New Roman" w:eastAsiaTheme="minorHAnsi" w:hAnsi="Times New Roman"/>
                <w:lang w:val="uk-UA"/>
              </w:rPr>
              <w:t xml:space="preserve">2023/2024 </w:t>
            </w:r>
            <w:r w:rsidRPr="007575D7">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33.</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Організовувати зустрічі учнів із лікарями ЦМЛ, </w:t>
            </w:r>
            <w:r w:rsidRPr="007575D7">
              <w:rPr>
                <w:rFonts w:ascii="Times New Roman" w:eastAsia="SimSun" w:hAnsi="Times New Roman"/>
                <w:lang w:val="uk-UA" w:eastAsia="zh-CN"/>
              </w:rPr>
              <w:lastRenderedPageBreak/>
              <w:t>спеціалістами ССД</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AB0E38">
              <w:rPr>
                <w:rFonts w:ascii="Times New Roman" w:eastAsiaTheme="minorHAnsi" w:hAnsi="Times New Roman"/>
                <w:lang w:val="uk-UA"/>
              </w:rPr>
              <w:lastRenderedPageBreak/>
              <w:t xml:space="preserve">Упродовж </w:t>
            </w:r>
            <w:r w:rsidRPr="00AB0E38">
              <w:rPr>
                <w:rFonts w:ascii="Times New Roman" w:eastAsiaTheme="minorHAnsi" w:hAnsi="Times New Roman"/>
                <w:lang w:val="uk-UA"/>
              </w:rPr>
              <w:lastRenderedPageBreak/>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lastRenderedPageBreak/>
              <w:t>Адміністрація</w:t>
            </w:r>
            <w:r>
              <w:rPr>
                <w:rFonts w:ascii="Times New Roman" w:eastAsia="SimSun" w:hAnsi="Times New Roman"/>
                <w:lang w:val="uk-UA" w:eastAsia="zh-CN"/>
              </w:rPr>
              <w:t xml:space="preserve"> </w:t>
            </w:r>
            <w:r>
              <w:rPr>
                <w:rFonts w:ascii="Times New Roman" w:eastAsia="SimSun" w:hAnsi="Times New Roman"/>
                <w:lang w:val="uk-UA" w:eastAsia="zh-CN"/>
              </w:rPr>
              <w:lastRenderedPageBreak/>
              <w:t>ліцею</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lastRenderedPageBreak/>
              <w:t>34.</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Залучати учнів до участі в роботі спортивних гуртків школи</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AB0E38">
              <w:rPr>
                <w:rFonts w:ascii="Times New Roman" w:eastAsiaTheme="minorHAnsi" w:hAnsi="Times New Roman"/>
                <w:lang w:val="uk-UA"/>
              </w:rPr>
              <w:t>Упродовж 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 керівники гуртків</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35.</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Активізувати просвітницьку роботу з батьками щодо попередження шкідливих звичок дітей </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AB0E38">
              <w:rPr>
                <w:rFonts w:ascii="Times New Roman" w:eastAsiaTheme="minorHAnsi" w:hAnsi="Times New Roman"/>
                <w:lang w:val="uk-UA"/>
              </w:rPr>
              <w:t>Упродовж 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p w:rsidR="003717BA" w:rsidRPr="007575D7" w:rsidRDefault="003717BA" w:rsidP="003717BA">
            <w:pPr>
              <w:jc w:val="center"/>
              <w:rPr>
                <w:rFonts w:ascii="Times New Roman" w:eastAsia="SimSun" w:hAnsi="Times New Roman"/>
                <w:lang w:val="uk-UA" w:eastAsia="zh-CN"/>
              </w:rPr>
            </w:pP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36.</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Оформити постійну виставку літератури за даною тематикою </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Упродовж 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Бібліотекар</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37.</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Скласти картотеку статей періодичних видань із питань превентивного виховання школярів</w:t>
            </w:r>
          </w:p>
        </w:tc>
        <w:tc>
          <w:tcPr>
            <w:tcW w:w="1392" w:type="dxa"/>
          </w:tcPr>
          <w:p w:rsidR="003717BA" w:rsidRPr="007575D7" w:rsidRDefault="003717BA" w:rsidP="003717BA">
            <w:pPr>
              <w:jc w:val="center"/>
              <w:rPr>
                <w:rFonts w:ascii="Times New Roman" w:eastAsia="SimSun" w:hAnsi="Times New Roman"/>
                <w:lang w:val="uk-UA" w:eastAsia="zh-CN"/>
              </w:rPr>
            </w:pPr>
            <w:r>
              <w:rPr>
                <w:rFonts w:ascii="Times New Roman" w:eastAsia="SimSun" w:hAnsi="Times New Roman"/>
                <w:lang w:val="uk-UA" w:eastAsia="zh-CN"/>
              </w:rPr>
              <w:t>До 30.09</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Бібліотекар</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38.</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Продовжити акції «Антинаркотик», «Життя без тютюну» «Стоп булінг», тренінги «Р</w:t>
            </w:r>
            <w:r>
              <w:rPr>
                <w:rFonts w:ascii="Times New Roman" w:eastAsia="SimSun" w:hAnsi="Times New Roman"/>
                <w:lang w:val="uk-UA" w:eastAsia="zh-CN"/>
              </w:rPr>
              <w:t>івний-рівному», «Діалог», «Ліцей</w:t>
            </w:r>
            <w:r w:rsidRPr="007575D7">
              <w:rPr>
                <w:rFonts w:ascii="Times New Roman" w:eastAsia="SimSun" w:hAnsi="Times New Roman"/>
                <w:lang w:val="uk-UA" w:eastAsia="zh-CN"/>
              </w:rPr>
              <w:t xml:space="preserve"> проти СНІДу»</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Упродовж 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Практичний психолог</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39.</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Провести оцінку учнями рівня своїх знань про права дитини </w:t>
            </w:r>
          </w:p>
        </w:tc>
        <w:tc>
          <w:tcPr>
            <w:tcW w:w="1392" w:type="dxa"/>
          </w:tcPr>
          <w:p w:rsidR="003717BA" w:rsidRPr="007575D7" w:rsidRDefault="003717BA" w:rsidP="003717BA">
            <w:pPr>
              <w:jc w:val="center"/>
              <w:rPr>
                <w:rFonts w:ascii="Times New Roman" w:eastAsia="SimSun" w:hAnsi="Times New Roman"/>
                <w:lang w:val="uk-UA" w:eastAsia="zh-CN"/>
              </w:rPr>
            </w:pPr>
            <w:r>
              <w:rPr>
                <w:rFonts w:ascii="Times New Roman" w:eastAsia="SimSun" w:hAnsi="Times New Roman"/>
                <w:lang w:val="uk-UA" w:eastAsia="zh-CN"/>
              </w:rPr>
              <w:t>До 24.12</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40.</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Спланувати роботу з ознайомлення учнів з основними положеннями Конвенціїї ООН про права дитини, законодавчих актів України, де закріплюється їхнє правове становище</w:t>
            </w:r>
          </w:p>
        </w:tc>
        <w:tc>
          <w:tcPr>
            <w:tcW w:w="1392" w:type="dxa"/>
          </w:tcPr>
          <w:p w:rsidR="003717BA" w:rsidRPr="007575D7" w:rsidRDefault="003717BA" w:rsidP="003717BA">
            <w:pPr>
              <w:jc w:val="center"/>
              <w:rPr>
                <w:rFonts w:ascii="Times New Roman" w:eastAsia="SimSun" w:hAnsi="Times New Roman"/>
                <w:lang w:val="uk-UA" w:eastAsia="zh-CN"/>
              </w:rPr>
            </w:pPr>
            <w:r>
              <w:rPr>
                <w:rFonts w:ascii="Times New Roman" w:eastAsia="SimSun" w:hAnsi="Times New Roman"/>
                <w:lang w:val="uk-UA" w:eastAsia="zh-CN"/>
              </w:rPr>
              <w:t>До 24.12</w:t>
            </w:r>
          </w:p>
        </w:tc>
        <w:tc>
          <w:tcPr>
            <w:tcW w:w="1727" w:type="dxa"/>
          </w:tcPr>
          <w:p w:rsidR="003717BA" w:rsidRPr="007575D7" w:rsidRDefault="003717BA" w:rsidP="003717BA">
            <w:pPr>
              <w:jc w:val="center"/>
              <w:rPr>
                <w:rFonts w:ascii="Times New Roman" w:eastAsia="SimSun" w:hAnsi="Times New Roman"/>
                <w:lang w:val="uk-UA" w:eastAsia="zh-CN"/>
              </w:rPr>
            </w:pPr>
          </w:p>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41.</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Надавати інформацію про види відповідальності підлітків за протиправні дії</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Упродовж 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p>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42.</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Орієнтувати учнів, куди й до кого звертатися, якщо порушуються їхні права </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Упродовж 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43.</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Формувати в підлітків розуміння власної відповідальності за ризик інфікування ВІЛ та СНІД,  а також виникнення незапланованої вагітності</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Упродовж 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Медсестра, 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44.</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Скласти індивідуальні плани роботи з учнями, які знаходяться на внутрішкільному обліку</w:t>
            </w:r>
          </w:p>
        </w:tc>
        <w:tc>
          <w:tcPr>
            <w:tcW w:w="1392" w:type="dxa"/>
          </w:tcPr>
          <w:p w:rsidR="003717BA" w:rsidRPr="007575D7" w:rsidRDefault="003717BA" w:rsidP="003717BA">
            <w:pPr>
              <w:jc w:val="center"/>
              <w:rPr>
                <w:rFonts w:ascii="Times New Roman" w:eastAsia="SimSun" w:hAnsi="Times New Roman"/>
                <w:lang w:val="uk-UA" w:eastAsia="zh-CN"/>
              </w:rPr>
            </w:pPr>
            <w:r>
              <w:rPr>
                <w:rFonts w:ascii="Times New Roman" w:eastAsia="SimSun" w:hAnsi="Times New Roman"/>
                <w:lang w:val="uk-UA" w:eastAsia="zh-CN"/>
              </w:rPr>
              <w:t>До 16.09</w:t>
            </w:r>
          </w:p>
        </w:tc>
        <w:tc>
          <w:tcPr>
            <w:tcW w:w="1727" w:type="dxa"/>
          </w:tcPr>
          <w:p w:rsidR="003717BA" w:rsidRPr="007575D7" w:rsidRDefault="003717BA" w:rsidP="003717BA">
            <w:pPr>
              <w:jc w:val="center"/>
              <w:rPr>
                <w:rFonts w:ascii="Times New Roman" w:eastAsia="SimSun" w:hAnsi="Times New Roman"/>
                <w:lang w:val="uk-UA" w:eastAsia="zh-CN"/>
              </w:rPr>
            </w:pPr>
          </w:p>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45.</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Проводити щотижня апаратні наради, на яких розглядати причини пропусків занять учнями та дисциплінарних порушень</w:t>
            </w:r>
          </w:p>
        </w:tc>
        <w:tc>
          <w:tcPr>
            <w:tcW w:w="1392"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Щотижня</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Адміністрація</w:t>
            </w:r>
            <w:r>
              <w:rPr>
                <w:rFonts w:ascii="Times New Roman" w:eastAsia="SimSun" w:hAnsi="Times New Roman"/>
                <w:lang w:val="uk-UA" w:eastAsia="zh-CN"/>
              </w:rPr>
              <w:t xml:space="preserve"> ліцею</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46.</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Ознайомити вчителів з мірою відповідальності за виконання покладених на них обов’язків </w:t>
            </w:r>
          </w:p>
        </w:tc>
        <w:tc>
          <w:tcPr>
            <w:tcW w:w="1392"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Відповідно до графіка</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Адміністрація</w:t>
            </w:r>
            <w:r>
              <w:rPr>
                <w:rFonts w:ascii="Times New Roman" w:eastAsia="SimSun" w:hAnsi="Times New Roman"/>
                <w:lang w:val="uk-UA" w:eastAsia="zh-CN"/>
              </w:rPr>
              <w:t xml:space="preserve"> ліцею</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47.</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Провести заходи щодо виявлення ознак вживання учнями алкоголю, тютюну, наркотиків та провести відповідні профілактичні заходи</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Упродовж 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p>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r>
              <w:rPr>
                <w:rFonts w:ascii="Times New Roman" w:eastAsia="SimSun" w:hAnsi="Times New Roman"/>
                <w:lang w:val="uk-UA" w:eastAsia="zh-CN"/>
              </w:rPr>
              <w:t xml:space="preserve"> ліцей</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48.</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Проводити індивідуальну роботу з дітьми з неблагополучних сімей </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Упродовж 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Громадський інспектор,</w:t>
            </w:r>
          </w:p>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49.</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Здійснювати контроль щодо виявлення й поширення фактів жорстокого поводження з</w:t>
            </w:r>
            <w:r>
              <w:rPr>
                <w:rFonts w:ascii="Times New Roman" w:eastAsia="SimSun" w:hAnsi="Times New Roman"/>
                <w:lang w:val="uk-UA" w:eastAsia="zh-CN"/>
              </w:rPr>
              <w:t xml:space="preserve"> дітьми працівників, учнів ліцею</w:t>
            </w:r>
            <w:r w:rsidRPr="007575D7">
              <w:rPr>
                <w:rFonts w:ascii="Times New Roman" w:eastAsia="SimSun" w:hAnsi="Times New Roman"/>
                <w:lang w:val="uk-UA" w:eastAsia="zh-CN"/>
              </w:rPr>
              <w:t xml:space="preserve"> та притягнення їх до дисциплінарної відповідальності</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Упродовж 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ЗДВР</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50.</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Провести інформаційно-роз’яснювальну роботу з батьківською громадськістю щодо необхідності виховання в сім’ї високих морально-етичних рис в учнівської молоді </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Упродовж 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r>
              <w:rPr>
                <w:rFonts w:ascii="Times New Roman" w:eastAsia="SimSun" w:hAnsi="Times New Roman"/>
                <w:lang w:val="uk-UA" w:eastAsia="zh-CN"/>
              </w:rPr>
              <w:t xml:space="preserve"> </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51.</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Обговорювати питання щодо здійснення контролю з боку батьків за порушенням етичних норм поведінки та правопорушень їхніх дітей під час перебування в ігрових залах, комп’ютерних клубах і громадських місцях </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Упродовж 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p w:rsidR="003717BA" w:rsidRPr="007575D7" w:rsidRDefault="003717BA" w:rsidP="003717BA">
            <w:pPr>
              <w:jc w:val="center"/>
              <w:rPr>
                <w:rFonts w:ascii="Times New Roman" w:eastAsia="SimSun" w:hAnsi="Times New Roman"/>
                <w:lang w:val="uk-UA" w:eastAsia="zh-CN"/>
              </w:rPr>
            </w:pP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52.</w:t>
            </w:r>
          </w:p>
        </w:tc>
        <w:tc>
          <w:tcPr>
            <w:tcW w:w="5004" w:type="dxa"/>
          </w:tcPr>
          <w:p w:rsidR="003717BA" w:rsidRPr="007575D7" w:rsidRDefault="003717BA" w:rsidP="003717BA">
            <w:pPr>
              <w:rPr>
                <w:rFonts w:ascii="Times New Roman" w:eastAsia="SimSun" w:hAnsi="Times New Roman"/>
                <w:lang w:val="uk-UA" w:eastAsia="zh-CN"/>
              </w:rPr>
            </w:pPr>
            <w:r>
              <w:rPr>
                <w:rFonts w:ascii="Times New Roman" w:eastAsia="SimSun" w:hAnsi="Times New Roman"/>
                <w:lang w:val="uk-UA" w:eastAsia="zh-CN"/>
              </w:rPr>
              <w:t xml:space="preserve">Провести загальноліцейні </w:t>
            </w:r>
            <w:r w:rsidRPr="007575D7">
              <w:rPr>
                <w:rFonts w:ascii="Times New Roman" w:eastAsia="SimSun" w:hAnsi="Times New Roman"/>
                <w:lang w:val="uk-UA" w:eastAsia="zh-CN"/>
              </w:rPr>
              <w:t xml:space="preserve"> батьківські збори «Роль сім’</w:t>
            </w:r>
            <w:r>
              <w:rPr>
                <w:rFonts w:ascii="Times New Roman" w:eastAsia="SimSun" w:hAnsi="Times New Roman"/>
                <w:lang w:eastAsia="zh-CN"/>
              </w:rPr>
              <w:t xml:space="preserve">ї і </w:t>
            </w:r>
            <w:r>
              <w:rPr>
                <w:rFonts w:ascii="Times New Roman" w:eastAsia="SimSun" w:hAnsi="Times New Roman"/>
                <w:lang w:val="uk-UA" w:eastAsia="zh-CN"/>
              </w:rPr>
              <w:t>ліцею</w:t>
            </w:r>
            <w:r w:rsidRPr="007575D7">
              <w:rPr>
                <w:rFonts w:ascii="Times New Roman" w:eastAsia="SimSun" w:hAnsi="Times New Roman"/>
                <w:lang w:eastAsia="zh-CN"/>
              </w:rPr>
              <w:t xml:space="preserve"> у вихованні дітей</w:t>
            </w:r>
            <w:r w:rsidRPr="007575D7">
              <w:rPr>
                <w:rFonts w:ascii="Times New Roman" w:eastAsia="SimSun" w:hAnsi="Times New Roman"/>
                <w:lang w:val="uk-UA" w:eastAsia="zh-CN"/>
              </w:rPr>
              <w:t>»</w:t>
            </w:r>
          </w:p>
        </w:tc>
        <w:tc>
          <w:tcPr>
            <w:tcW w:w="1392"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Квітень</w:t>
            </w:r>
          </w:p>
          <w:p w:rsidR="003717BA" w:rsidRPr="007575D7" w:rsidRDefault="003717BA" w:rsidP="003717BA">
            <w:pPr>
              <w:jc w:val="center"/>
              <w:rPr>
                <w:rFonts w:ascii="Times New Roman" w:eastAsia="SimSun" w:hAnsi="Times New Roman"/>
                <w:lang w:val="uk-UA" w:eastAsia="zh-CN"/>
              </w:rPr>
            </w:pPr>
          </w:p>
        </w:tc>
        <w:tc>
          <w:tcPr>
            <w:tcW w:w="1727" w:type="dxa"/>
          </w:tcPr>
          <w:p w:rsidR="003717BA"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Адміністрація</w:t>
            </w:r>
          </w:p>
          <w:p w:rsidR="003717BA" w:rsidRPr="007575D7" w:rsidRDefault="003717BA" w:rsidP="003717BA">
            <w:pPr>
              <w:jc w:val="center"/>
              <w:rPr>
                <w:rFonts w:ascii="Times New Roman" w:eastAsia="SimSun" w:hAnsi="Times New Roman"/>
                <w:lang w:val="uk-UA" w:eastAsia="zh-CN"/>
              </w:rPr>
            </w:pPr>
            <w:r>
              <w:rPr>
                <w:rFonts w:ascii="Times New Roman" w:eastAsia="SimSun" w:hAnsi="Times New Roman"/>
                <w:lang w:val="uk-UA" w:eastAsia="zh-CN"/>
              </w:rPr>
              <w:t>ліцею</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53.</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Організувати спільну діяльність школи і сім’ї з учнями, що потребують особливої уваги </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 xml:space="preserve">Упродовж навчального </w:t>
            </w:r>
            <w:r w:rsidRPr="007575D7">
              <w:rPr>
                <w:rFonts w:ascii="Times New Roman" w:eastAsiaTheme="minorHAnsi" w:hAnsi="Times New Roman"/>
                <w:lang w:val="uk-UA"/>
              </w:rPr>
              <w:lastRenderedPageBreak/>
              <w:t>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lastRenderedPageBreak/>
              <w:t>Адміністрація</w:t>
            </w:r>
            <w:r>
              <w:rPr>
                <w:rFonts w:ascii="Times New Roman" w:eastAsia="SimSun" w:hAnsi="Times New Roman"/>
                <w:lang w:val="uk-UA" w:eastAsia="zh-CN"/>
              </w:rPr>
              <w:t xml:space="preserve"> ліцею</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lastRenderedPageBreak/>
              <w:t>54.</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Залучати бать</w:t>
            </w:r>
            <w:r>
              <w:rPr>
                <w:rFonts w:ascii="Times New Roman" w:eastAsia="SimSun" w:hAnsi="Times New Roman"/>
                <w:lang w:val="uk-UA" w:eastAsia="zh-CN"/>
              </w:rPr>
              <w:t>ків до участі в загальноліцейних</w:t>
            </w:r>
            <w:r w:rsidRPr="007575D7">
              <w:rPr>
                <w:rFonts w:ascii="Times New Roman" w:eastAsia="SimSun" w:hAnsi="Times New Roman"/>
                <w:lang w:val="uk-UA" w:eastAsia="zh-CN"/>
              </w:rPr>
              <w:t>, класних, позаурочних заходах</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Упродовж 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Адміністрація</w:t>
            </w:r>
            <w:r>
              <w:rPr>
                <w:rFonts w:ascii="Times New Roman" w:eastAsia="SimSun" w:hAnsi="Times New Roman"/>
                <w:lang w:val="uk-UA" w:eastAsia="zh-CN"/>
              </w:rPr>
              <w:t xml:space="preserve"> ліцею</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55.</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Проводити індивідуальні бесіди з представниками громадських організацій щодо участі в навчально-виховному процесі</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Упродовж 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Адміністрація</w:t>
            </w:r>
            <w:r>
              <w:rPr>
                <w:rFonts w:ascii="Times New Roman" w:eastAsia="SimSun" w:hAnsi="Times New Roman"/>
                <w:lang w:val="uk-UA" w:eastAsia="zh-CN"/>
              </w:rPr>
              <w:t xml:space="preserve"> ліцею</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56.</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Практикувати проведення спільних рейдів </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Упродовж 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Адміністрація</w:t>
            </w:r>
            <w:r>
              <w:rPr>
                <w:rFonts w:ascii="Times New Roman" w:eastAsia="SimSun" w:hAnsi="Times New Roman"/>
                <w:lang w:val="uk-UA" w:eastAsia="zh-CN"/>
              </w:rPr>
              <w:t xml:space="preserve"> ліцею</w:t>
            </w:r>
          </w:p>
        </w:tc>
        <w:tc>
          <w:tcPr>
            <w:tcW w:w="1241" w:type="dxa"/>
          </w:tcPr>
          <w:p w:rsidR="003717BA" w:rsidRPr="007575D7" w:rsidRDefault="003717BA" w:rsidP="003717BA">
            <w:pPr>
              <w:jc w:val="center"/>
              <w:rPr>
                <w:rFonts w:ascii="Times New Roman" w:hAnsi="Times New Roman"/>
                <w:lang w:val="uk-UA"/>
              </w:rPr>
            </w:pPr>
          </w:p>
        </w:tc>
      </w:tr>
    </w:tbl>
    <w:p w:rsidR="003717BA" w:rsidRPr="00B946F8" w:rsidRDefault="003717BA" w:rsidP="003717BA">
      <w:pPr>
        <w:tabs>
          <w:tab w:val="left" w:pos="2370"/>
        </w:tabs>
        <w:spacing w:before="240"/>
        <w:rPr>
          <w:rFonts w:ascii="Times New Roman" w:hAnsi="Times New Roman"/>
          <w:b/>
          <w:color w:val="FF0000"/>
          <w:sz w:val="24"/>
          <w:szCs w:val="24"/>
          <w:lang w:val="uk-UA"/>
        </w:rPr>
      </w:pPr>
    </w:p>
    <w:p w:rsidR="003717BA" w:rsidRDefault="003717BA" w:rsidP="003717BA">
      <w:pPr>
        <w:tabs>
          <w:tab w:val="left" w:pos="2370"/>
        </w:tabs>
        <w:spacing w:before="240"/>
        <w:rPr>
          <w:rFonts w:ascii="Times New Roman" w:hAnsi="Times New Roman"/>
          <w:b/>
          <w:color w:val="FF0000"/>
          <w:sz w:val="24"/>
          <w:szCs w:val="24"/>
          <w:lang w:val="uk-UA"/>
        </w:rPr>
      </w:pPr>
    </w:p>
    <w:p w:rsidR="003717BA" w:rsidRDefault="003717BA" w:rsidP="003717BA">
      <w:pPr>
        <w:tabs>
          <w:tab w:val="left" w:pos="2370"/>
        </w:tabs>
        <w:spacing w:before="240"/>
        <w:rPr>
          <w:rFonts w:ascii="Times New Roman" w:hAnsi="Times New Roman"/>
          <w:b/>
          <w:color w:val="FF0000"/>
          <w:sz w:val="24"/>
          <w:szCs w:val="24"/>
          <w:lang w:val="uk-UA"/>
        </w:rPr>
      </w:pPr>
    </w:p>
    <w:p w:rsidR="003717BA" w:rsidRDefault="003717BA" w:rsidP="003717BA">
      <w:pPr>
        <w:tabs>
          <w:tab w:val="left" w:pos="2370"/>
        </w:tabs>
        <w:spacing w:before="240"/>
        <w:rPr>
          <w:rFonts w:ascii="Times New Roman" w:hAnsi="Times New Roman"/>
          <w:b/>
          <w:color w:val="FF0000"/>
          <w:sz w:val="24"/>
          <w:szCs w:val="24"/>
          <w:lang w:val="uk-UA"/>
        </w:rPr>
      </w:pPr>
    </w:p>
    <w:p w:rsidR="003717BA" w:rsidRDefault="003717BA" w:rsidP="003717BA">
      <w:pPr>
        <w:tabs>
          <w:tab w:val="left" w:pos="2370"/>
        </w:tabs>
        <w:spacing w:before="240"/>
        <w:rPr>
          <w:rFonts w:ascii="Times New Roman" w:hAnsi="Times New Roman"/>
          <w:b/>
          <w:color w:val="FF0000"/>
          <w:sz w:val="24"/>
          <w:szCs w:val="24"/>
          <w:lang w:val="uk-UA"/>
        </w:rPr>
      </w:pPr>
    </w:p>
    <w:p w:rsidR="003717BA" w:rsidRDefault="003717BA" w:rsidP="003717BA">
      <w:pPr>
        <w:tabs>
          <w:tab w:val="left" w:pos="2370"/>
        </w:tabs>
        <w:spacing w:before="240"/>
        <w:rPr>
          <w:rFonts w:ascii="Times New Roman" w:hAnsi="Times New Roman"/>
          <w:b/>
          <w:color w:val="FF0000"/>
          <w:sz w:val="24"/>
          <w:szCs w:val="24"/>
          <w:lang w:val="uk-UA"/>
        </w:rPr>
      </w:pPr>
    </w:p>
    <w:p w:rsidR="003717BA" w:rsidRDefault="003717BA" w:rsidP="003717BA">
      <w:pPr>
        <w:tabs>
          <w:tab w:val="left" w:pos="2370"/>
        </w:tabs>
        <w:spacing w:before="240"/>
        <w:rPr>
          <w:rFonts w:ascii="Times New Roman" w:hAnsi="Times New Roman"/>
          <w:b/>
          <w:color w:val="FF0000"/>
          <w:sz w:val="24"/>
          <w:szCs w:val="24"/>
          <w:lang w:val="uk-UA"/>
        </w:rPr>
      </w:pPr>
    </w:p>
    <w:p w:rsidR="00ED0DF3" w:rsidRPr="00B46738" w:rsidRDefault="00ED0DF3" w:rsidP="00ED0DF3">
      <w:pPr>
        <w:tabs>
          <w:tab w:val="left" w:pos="2370"/>
        </w:tabs>
        <w:spacing w:before="240"/>
        <w:rPr>
          <w:rFonts w:ascii="Times New Roman" w:hAnsi="Times New Roman"/>
          <w:b/>
          <w:color w:val="FF0000"/>
          <w:sz w:val="24"/>
          <w:szCs w:val="24"/>
          <w:lang w:val="uk-UA"/>
        </w:rPr>
      </w:pPr>
    </w:p>
    <w:p w:rsidR="00ED0DF3" w:rsidRPr="00B46738" w:rsidRDefault="00ED0DF3" w:rsidP="00ED0DF3">
      <w:pPr>
        <w:tabs>
          <w:tab w:val="left" w:pos="2370"/>
        </w:tabs>
        <w:spacing w:before="240"/>
        <w:rPr>
          <w:rFonts w:ascii="Times New Roman" w:hAnsi="Times New Roman"/>
          <w:b/>
          <w:color w:val="FF0000"/>
          <w:sz w:val="24"/>
          <w:szCs w:val="24"/>
          <w:lang w:val="uk-UA"/>
        </w:rPr>
      </w:pPr>
    </w:p>
    <w:p w:rsidR="00ED0DF3" w:rsidRPr="00B46738" w:rsidRDefault="00ED0DF3" w:rsidP="00ED0DF3">
      <w:pPr>
        <w:tabs>
          <w:tab w:val="left" w:pos="2370"/>
        </w:tabs>
        <w:spacing w:before="240"/>
        <w:rPr>
          <w:rFonts w:ascii="Times New Roman" w:hAnsi="Times New Roman"/>
          <w:b/>
          <w:color w:val="FF0000"/>
          <w:sz w:val="24"/>
          <w:szCs w:val="24"/>
          <w:lang w:val="uk-UA"/>
        </w:rPr>
      </w:pPr>
    </w:p>
    <w:p w:rsidR="00ED0DF3" w:rsidRPr="00B46738" w:rsidRDefault="00ED0DF3" w:rsidP="00ED0DF3">
      <w:pPr>
        <w:tabs>
          <w:tab w:val="left" w:pos="2370"/>
        </w:tabs>
        <w:spacing w:before="240"/>
        <w:rPr>
          <w:rFonts w:ascii="Times New Roman" w:hAnsi="Times New Roman"/>
          <w:b/>
          <w:color w:val="FF0000"/>
          <w:sz w:val="24"/>
          <w:szCs w:val="24"/>
          <w:lang w:val="uk-UA"/>
        </w:rPr>
      </w:pPr>
    </w:p>
    <w:p w:rsidR="00ED0DF3" w:rsidRPr="00B46738" w:rsidRDefault="00ED0DF3" w:rsidP="00ED0DF3">
      <w:pPr>
        <w:tabs>
          <w:tab w:val="left" w:pos="2370"/>
        </w:tabs>
        <w:spacing w:before="240"/>
        <w:rPr>
          <w:rFonts w:ascii="Times New Roman" w:hAnsi="Times New Roman"/>
          <w:b/>
          <w:color w:val="FF0000"/>
          <w:sz w:val="24"/>
          <w:szCs w:val="24"/>
          <w:lang w:val="uk-UA"/>
        </w:rPr>
      </w:pPr>
    </w:p>
    <w:p w:rsidR="00ED0DF3" w:rsidRPr="00B46738" w:rsidRDefault="00ED0DF3" w:rsidP="00ED0DF3">
      <w:pPr>
        <w:tabs>
          <w:tab w:val="left" w:pos="2370"/>
        </w:tabs>
        <w:spacing w:before="240"/>
        <w:rPr>
          <w:rFonts w:ascii="Times New Roman" w:hAnsi="Times New Roman"/>
          <w:b/>
          <w:color w:val="FF0000"/>
          <w:sz w:val="24"/>
          <w:szCs w:val="24"/>
          <w:lang w:val="uk-UA"/>
        </w:rPr>
      </w:pPr>
    </w:p>
    <w:p w:rsidR="00ED0DF3" w:rsidRDefault="00ED0DF3" w:rsidP="00ED0DF3">
      <w:pPr>
        <w:tabs>
          <w:tab w:val="left" w:pos="2370"/>
        </w:tabs>
        <w:spacing w:before="240"/>
        <w:rPr>
          <w:rFonts w:ascii="Times New Roman" w:hAnsi="Times New Roman"/>
          <w:b/>
          <w:color w:val="FF0000"/>
          <w:sz w:val="24"/>
          <w:szCs w:val="24"/>
          <w:lang w:val="uk-UA"/>
        </w:rPr>
      </w:pPr>
    </w:p>
    <w:p w:rsidR="00ED0DF3" w:rsidRDefault="00ED0DF3" w:rsidP="00ED0DF3">
      <w:pPr>
        <w:tabs>
          <w:tab w:val="left" w:pos="2370"/>
        </w:tabs>
        <w:spacing w:before="240"/>
        <w:rPr>
          <w:rFonts w:ascii="Times New Roman" w:hAnsi="Times New Roman"/>
          <w:b/>
          <w:color w:val="FF0000"/>
          <w:sz w:val="24"/>
          <w:szCs w:val="24"/>
          <w:lang w:val="uk-UA"/>
        </w:rPr>
      </w:pPr>
    </w:p>
    <w:p w:rsidR="00ED0DF3" w:rsidRDefault="00ED0DF3" w:rsidP="00ED0DF3">
      <w:pPr>
        <w:tabs>
          <w:tab w:val="left" w:pos="2370"/>
        </w:tabs>
        <w:spacing w:before="240"/>
        <w:rPr>
          <w:rFonts w:ascii="Times New Roman" w:hAnsi="Times New Roman"/>
          <w:b/>
          <w:color w:val="FF0000"/>
          <w:sz w:val="24"/>
          <w:szCs w:val="24"/>
          <w:lang w:val="uk-UA"/>
        </w:rPr>
      </w:pPr>
    </w:p>
    <w:p w:rsidR="00ED0DF3" w:rsidRDefault="00ED0DF3" w:rsidP="00ED0DF3">
      <w:pPr>
        <w:tabs>
          <w:tab w:val="left" w:pos="2370"/>
        </w:tabs>
        <w:spacing w:before="240"/>
        <w:rPr>
          <w:rFonts w:ascii="Times New Roman" w:hAnsi="Times New Roman"/>
          <w:b/>
          <w:color w:val="FF0000"/>
          <w:sz w:val="24"/>
          <w:szCs w:val="24"/>
          <w:lang w:val="uk-UA"/>
        </w:rPr>
      </w:pPr>
    </w:p>
    <w:p w:rsidR="00ED0DF3" w:rsidRDefault="00ED0DF3" w:rsidP="00ED0DF3">
      <w:pPr>
        <w:tabs>
          <w:tab w:val="left" w:pos="2370"/>
        </w:tabs>
        <w:spacing w:before="240"/>
        <w:rPr>
          <w:rFonts w:ascii="Times New Roman" w:hAnsi="Times New Roman"/>
          <w:b/>
          <w:color w:val="FF0000"/>
          <w:sz w:val="24"/>
          <w:szCs w:val="24"/>
          <w:lang w:val="uk-UA"/>
        </w:rPr>
      </w:pPr>
    </w:p>
    <w:p w:rsidR="003F65A0" w:rsidRDefault="003F65A0" w:rsidP="003F65A0">
      <w:pPr>
        <w:tabs>
          <w:tab w:val="left" w:pos="2370"/>
        </w:tabs>
        <w:spacing w:before="240"/>
        <w:rPr>
          <w:rFonts w:ascii="Times New Roman" w:hAnsi="Times New Roman"/>
          <w:b/>
          <w:color w:val="FF0000"/>
          <w:sz w:val="24"/>
          <w:szCs w:val="24"/>
          <w:lang w:val="uk-UA"/>
        </w:rPr>
      </w:pPr>
    </w:p>
    <w:p w:rsidR="00CB767E" w:rsidRDefault="00CB767E" w:rsidP="003F65A0">
      <w:pPr>
        <w:tabs>
          <w:tab w:val="left" w:pos="2370"/>
        </w:tabs>
        <w:spacing w:before="240"/>
        <w:rPr>
          <w:rFonts w:ascii="Times New Roman" w:hAnsi="Times New Roman"/>
          <w:b/>
          <w:color w:val="FF0000"/>
          <w:sz w:val="24"/>
          <w:szCs w:val="24"/>
          <w:lang w:val="uk-UA"/>
        </w:rPr>
      </w:pPr>
    </w:p>
    <w:p w:rsidR="003717BA" w:rsidRPr="00AB74C4" w:rsidRDefault="003717BA" w:rsidP="003F65A0">
      <w:pPr>
        <w:tabs>
          <w:tab w:val="left" w:pos="2370"/>
        </w:tabs>
        <w:spacing w:before="240"/>
        <w:rPr>
          <w:rFonts w:ascii="Times New Roman" w:hAnsi="Times New Roman"/>
          <w:b/>
          <w:color w:val="FF0000"/>
          <w:sz w:val="24"/>
          <w:szCs w:val="24"/>
          <w:lang w:val="uk-UA"/>
        </w:rPr>
      </w:pPr>
    </w:p>
    <w:p w:rsidR="003F65A0" w:rsidRPr="003640D5" w:rsidRDefault="003F65A0" w:rsidP="003F65A0">
      <w:pPr>
        <w:tabs>
          <w:tab w:val="left" w:pos="2370"/>
        </w:tabs>
        <w:spacing w:before="240"/>
        <w:rPr>
          <w:rFonts w:ascii="Times New Roman" w:hAnsi="Times New Roman"/>
          <w:b/>
          <w:sz w:val="28"/>
          <w:szCs w:val="28"/>
          <w:lang w:val="uk-UA"/>
        </w:rPr>
      </w:pPr>
      <w:r w:rsidRPr="003640D5">
        <w:rPr>
          <w:rFonts w:ascii="Times New Roman" w:hAnsi="Times New Roman"/>
          <w:b/>
          <w:sz w:val="28"/>
          <w:szCs w:val="28"/>
          <w:lang w:val="uk-UA"/>
        </w:rPr>
        <w:lastRenderedPageBreak/>
        <w:t>2.3. Формування інклюзивного, розвивального та мотивуючого до навчання освітнього простору</w:t>
      </w:r>
    </w:p>
    <w:p w:rsidR="003F65A0" w:rsidRPr="003640D5" w:rsidRDefault="003F65A0" w:rsidP="003F65A0">
      <w:pPr>
        <w:tabs>
          <w:tab w:val="left" w:pos="2370"/>
        </w:tabs>
        <w:rPr>
          <w:rFonts w:ascii="Times New Roman" w:hAnsi="Times New Roman"/>
          <w:b/>
          <w:sz w:val="24"/>
          <w:szCs w:val="24"/>
          <w:lang w:val="uk-UA"/>
        </w:rPr>
      </w:pPr>
      <w:r w:rsidRPr="003640D5">
        <w:rPr>
          <w:rFonts w:ascii="Times New Roman" w:hAnsi="Times New Roman"/>
          <w:b/>
          <w:sz w:val="24"/>
          <w:szCs w:val="24"/>
          <w:lang w:val="uk-UA"/>
        </w:rPr>
        <w:t>2.3.1. Організація інклюзивного навчання дітей з особливими освітніми потребами</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3F65A0" w:rsidRPr="003640D5" w:rsidTr="007416BD">
        <w:tc>
          <w:tcPr>
            <w:tcW w:w="566" w:type="dxa"/>
          </w:tcPr>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w:t>
            </w:r>
          </w:p>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з/п</w:t>
            </w:r>
          </w:p>
        </w:tc>
        <w:tc>
          <w:tcPr>
            <w:tcW w:w="5028" w:type="dxa"/>
          </w:tcPr>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Заходи</w:t>
            </w:r>
          </w:p>
        </w:tc>
        <w:tc>
          <w:tcPr>
            <w:tcW w:w="1406" w:type="dxa"/>
          </w:tcPr>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Термін виконання</w:t>
            </w:r>
          </w:p>
        </w:tc>
        <w:tc>
          <w:tcPr>
            <w:tcW w:w="1650" w:type="dxa"/>
          </w:tcPr>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Відповідальний</w:t>
            </w:r>
          </w:p>
        </w:tc>
        <w:tc>
          <w:tcPr>
            <w:tcW w:w="1380" w:type="dxa"/>
          </w:tcPr>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Відмітка про виконання</w:t>
            </w: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1.</w:t>
            </w: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Вивчити відповідність стану освітнього середовища принципам інклюзивної освіти</w:t>
            </w:r>
          </w:p>
        </w:tc>
        <w:tc>
          <w:tcPr>
            <w:tcW w:w="1406" w:type="dxa"/>
          </w:tcPr>
          <w:p w:rsidR="003F65A0" w:rsidRPr="003640D5" w:rsidRDefault="003F65A0" w:rsidP="006C2DCC">
            <w:pPr>
              <w:jc w:val="center"/>
              <w:rPr>
                <w:rFonts w:ascii="Times New Roman" w:hAnsi="Times New Roman"/>
                <w:lang w:val="uk-UA"/>
              </w:rPr>
            </w:pPr>
            <w:r w:rsidRPr="003640D5">
              <w:rPr>
                <w:rFonts w:ascii="Times New Roman" w:hAnsi="Times New Roman"/>
                <w:lang w:val="uk-UA"/>
              </w:rPr>
              <w:t xml:space="preserve">Вересень </w:t>
            </w: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3.</w:t>
            </w: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Вивчити відповідність організації інклюзивного навчання нормативним вимогам та сучасним викликам</w:t>
            </w:r>
          </w:p>
        </w:tc>
        <w:tc>
          <w:tcPr>
            <w:tcW w:w="1406" w:type="dxa"/>
          </w:tcPr>
          <w:p w:rsidR="003F65A0" w:rsidRPr="003640D5" w:rsidRDefault="003F65A0" w:rsidP="006C2DCC">
            <w:pPr>
              <w:jc w:val="center"/>
              <w:rPr>
                <w:rFonts w:ascii="Times New Roman" w:hAnsi="Times New Roman"/>
                <w:lang w:val="uk-UA"/>
              </w:rPr>
            </w:pPr>
            <w:r w:rsidRPr="003640D5">
              <w:rPr>
                <w:rFonts w:ascii="Times New Roman" w:hAnsi="Times New Roman"/>
                <w:lang w:val="uk-UA"/>
              </w:rPr>
              <w:t xml:space="preserve">Вересень </w:t>
            </w:r>
          </w:p>
        </w:tc>
        <w:tc>
          <w:tcPr>
            <w:tcW w:w="1650" w:type="dxa"/>
          </w:tcPr>
          <w:p w:rsidR="003F65A0" w:rsidRPr="003640D5" w:rsidRDefault="003F65A0" w:rsidP="007416BD">
            <w:pPr>
              <w:jc w:val="center"/>
              <w:rPr>
                <w:rFonts w:ascii="Times New Roman" w:hAnsi="Times New Roman"/>
                <w:lang w:val="uk-UA"/>
              </w:rPr>
            </w:pP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4.</w:t>
            </w: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Здійснити аналіз динаміки розвитку інклюзивного навчання відповідно до освітніх потреб</w:t>
            </w:r>
          </w:p>
        </w:tc>
        <w:tc>
          <w:tcPr>
            <w:tcW w:w="1406" w:type="dxa"/>
          </w:tcPr>
          <w:p w:rsidR="003F65A0" w:rsidRPr="003640D5" w:rsidRDefault="003F65A0" w:rsidP="006C2DCC">
            <w:pPr>
              <w:jc w:val="center"/>
              <w:rPr>
                <w:rFonts w:ascii="Times New Roman" w:hAnsi="Times New Roman"/>
                <w:lang w:val="uk-UA"/>
              </w:rPr>
            </w:pPr>
            <w:r w:rsidRPr="003640D5">
              <w:rPr>
                <w:rFonts w:ascii="Times New Roman" w:hAnsi="Times New Roman"/>
                <w:lang w:val="uk-UA"/>
              </w:rPr>
              <w:t xml:space="preserve">Листопад-грудень </w:t>
            </w:r>
          </w:p>
        </w:tc>
        <w:tc>
          <w:tcPr>
            <w:tcW w:w="1650" w:type="dxa"/>
          </w:tcPr>
          <w:p w:rsidR="003F65A0" w:rsidRPr="003640D5" w:rsidRDefault="003F65A0" w:rsidP="007416BD">
            <w:pPr>
              <w:rPr>
                <w:rFonts w:ascii="Times New Roman" w:hAnsi="Times New Roman"/>
                <w:lang w:val="uk-UA"/>
              </w:rPr>
            </w:pP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5.</w:t>
            </w: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Вивчити використання технологій, методів навчання, викладання, пристосування навчального матеріалу, програм до особистостей розвитку дитини у класах, де є діти з ООП</w:t>
            </w:r>
          </w:p>
        </w:tc>
        <w:tc>
          <w:tcPr>
            <w:tcW w:w="1406" w:type="dxa"/>
          </w:tcPr>
          <w:p w:rsidR="003F65A0" w:rsidRPr="003640D5" w:rsidRDefault="003F65A0" w:rsidP="006C2DCC">
            <w:pPr>
              <w:jc w:val="center"/>
              <w:rPr>
                <w:rFonts w:ascii="Times New Roman" w:hAnsi="Times New Roman"/>
                <w:lang w:val="uk-UA"/>
              </w:rPr>
            </w:pPr>
            <w:r w:rsidRPr="003640D5">
              <w:rPr>
                <w:rFonts w:ascii="Times New Roman" w:hAnsi="Times New Roman"/>
                <w:lang w:val="uk-UA"/>
              </w:rPr>
              <w:t xml:space="preserve">Листопад-грудень </w:t>
            </w:r>
          </w:p>
        </w:tc>
        <w:tc>
          <w:tcPr>
            <w:tcW w:w="1650" w:type="dxa"/>
          </w:tcPr>
          <w:p w:rsidR="003F65A0" w:rsidRPr="003640D5" w:rsidRDefault="003F65A0" w:rsidP="007416BD">
            <w:pPr>
              <w:rPr>
                <w:rFonts w:ascii="Times New Roman" w:hAnsi="Times New Roman"/>
                <w:lang w:val="uk-UA"/>
              </w:rPr>
            </w:pP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6</w:t>
            </w: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Забезпечити консультування батьків дітей з ООП з особливостей навчання і розвитку дитини</w:t>
            </w:r>
          </w:p>
        </w:tc>
        <w:tc>
          <w:tcPr>
            <w:tcW w:w="1406" w:type="dxa"/>
          </w:tcPr>
          <w:p w:rsidR="003F65A0" w:rsidRPr="003640D5" w:rsidRDefault="003F65A0" w:rsidP="006C2DCC">
            <w:pPr>
              <w:jc w:val="center"/>
              <w:rPr>
                <w:rFonts w:ascii="Times New Roman" w:hAnsi="Times New Roman"/>
                <w:lang w:val="uk-UA"/>
              </w:rPr>
            </w:pPr>
            <w:r w:rsidRPr="003640D5">
              <w:rPr>
                <w:rFonts w:ascii="Times New Roman" w:hAnsi="Times New Roman"/>
                <w:lang w:val="uk-UA"/>
              </w:rPr>
              <w:t>Упродовж навчального року</w:t>
            </w: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7</w:t>
            </w: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Проводити аналіз психофізичного розвитку учнів з ООП, соціальних умов розвитку</w:t>
            </w:r>
          </w:p>
        </w:tc>
        <w:tc>
          <w:tcPr>
            <w:tcW w:w="1406" w:type="dxa"/>
          </w:tcPr>
          <w:p w:rsidR="003F65A0" w:rsidRPr="003640D5" w:rsidRDefault="003F65A0" w:rsidP="006C2DCC">
            <w:pPr>
              <w:jc w:val="center"/>
              <w:rPr>
                <w:rFonts w:ascii="Times New Roman" w:hAnsi="Times New Roman"/>
                <w:lang w:val="uk-UA"/>
              </w:rPr>
            </w:pPr>
            <w:r w:rsidRPr="003640D5">
              <w:rPr>
                <w:rFonts w:ascii="Times New Roman" w:hAnsi="Times New Roman"/>
                <w:lang w:val="uk-UA"/>
              </w:rPr>
              <w:t>Упродовж навчального року</w:t>
            </w:r>
          </w:p>
        </w:tc>
        <w:tc>
          <w:tcPr>
            <w:tcW w:w="1650" w:type="dxa"/>
          </w:tcPr>
          <w:p w:rsidR="003F65A0" w:rsidRPr="003640D5" w:rsidRDefault="003F65A0" w:rsidP="007416BD">
            <w:pPr>
              <w:jc w:val="center"/>
              <w:rPr>
                <w:rFonts w:ascii="Times New Roman" w:hAnsi="Times New Roman"/>
                <w:lang w:val="uk-UA"/>
              </w:rPr>
            </w:pP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8</w:t>
            </w: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Розробити інструментарій для аналізу психофізичного розвитку учнів з ООП, соціальних умов розвитку</w:t>
            </w:r>
          </w:p>
        </w:tc>
        <w:tc>
          <w:tcPr>
            <w:tcW w:w="1406" w:type="dxa"/>
          </w:tcPr>
          <w:p w:rsidR="003F65A0" w:rsidRPr="003640D5" w:rsidRDefault="003F65A0" w:rsidP="006C2DCC">
            <w:pPr>
              <w:jc w:val="center"/>
              <w:rPr>
                <w:rFonts w:ascii="Times New Roman" w:hAnsi="Times New Roman"/>
                <w:lang w:val="uk-UA"/>
              </w:rPr>
            </w:pPr>
            <w:r w:rsidRPr="003640D5">
              <w:rPr>
                <w:rFonts w:ascii="Times New Roman" w:hAnsi="Times New Roman"/>
                <w:lang w:val="uk-UA"/>
              </w:rPr>
              <w:t>Упродовж навчального року</w:t>
            </w: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9.</w:t>
            </w: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Здійснити аналіз критеріїв оцінювання навчальних досягнень здобувачів освіти з ООП</w:t>
            </w:r>
          </w:p>
        </w:tc>
        <w:tc>
          <w:tcPr>
            <w:tcW w:w="1406" w:type="dxa"/>
          </w:tcPr>
          <w:p w:rsidR="003F65A0" w:rsidRPr="003640D5" w:rsidRDefault="003F65A0" w:rsidP="006C2DCC">
            <w:pPr>
              <w:jc w:val="center"/>
              <w:rPr>
                <w:rFonts w:ascii="Times New Roman" w:hAnsi="Times New Roman"/>
                <w:lang w:val="uk-UA"/>
              </w:rPr>
            </w:pPr>
            <w:r w:rsidRPr="003640D5">
              <w:rPr>
                <w:rFonts w:ascii="Times New Roman" w:hAnsi="Times New Roman"/>
                <w:lang w:val="uk-UA"/>
              </w:rPr>
              <w:t>Упродовж навчального року</w:t>
            </w: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10</w:t>
            </w: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Здійснювати моніторинг навчальних досягнень здобувачів освіти, їх динаміки та результативності для підвищення якості освіти у закладі</w:t>
            </w:r>
          </w:p>
        </w:tc>
        <w:tc>
          <w:tcPr>
            <w:tcW w:w="1406" w:type="dxa"/>
          </w:tcPr>
          <w:p w:rsidR="003F65A0" w:rsidRPr="003640D5" w:rsidRDefault="003F65A0" w:rsidP="006C2DCC">
            <w:pPr>
              <w:jc w:val="center"/>
              <w:rPr>
                <w:rFonts w:ascii="Times New Roman" w:hAnsi="Times New Roman"/>
                <w:lang w:val="uk-UA"/>
              </w:rPr>
            </w:pPr>
            <w:r w:rsidRPr="003640D5">
              <w:rPr>
                <w:rFonts w:ascii="Times New Roman" w:hAnsi="Times New Roman"/>
                <w:lang w:val="uk-UA"/>
              </w:rPr>
              <w:t>Упродовж навчального року</w:t>
            </w: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11.</w:t>
            </w: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Забезпечити проходження асистентами вчителів, вчителями проходження тренінгів, курсів, семінарів з проблем інклюзивного навчання</w:t>
            </w:r>
          </w:p>
        </w:tc>
        <w:tc>
          <w:tcPr>
            <w:tcW w:w="1406" w:type="dxa"/>
          </w:tcPr>
          <w:p w:rsidR="003F65A0" w:rsidRPr="003640D5" w:rsidRDefault="003F65A0" w:rsidP="006C2DCC">
            <w:pPr>
              <w:jc w:val="center"/>
              <w:rPr>
                <w:rFonts w:ascii="Times New Roman" w:hAnsi="Times New Roman"/>
                <w:lang w:val="uk-UA"/>
              </w:rPr>
            </w:pPr>
            <w:r w:rsidRPr="003640D5">
              <w:rPr>
                <w:rFonts w:ascii="Times New Roman" w:hAnsi="Times New Roman"/>
                <w:lang w:val="uk-UA"/>
              </w:rPr>
              <w:t>Упродовж навчального року</w:t>
            </w: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12.</w:t>
            </w: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Розглянути на нарадах при директорові питання організації інклюзивного навчання:</w:t>
            </w:r>
          </w:p>
        </w:tc>
        <w:tc>
          <w:tcPr>
            <w:tcW w:w="1406" w:type="dxa"/>
          </w:tcPr>
          <w:p w:rsidR="003F65A0" w:rsidRPr="003640D5" w:rsidRDefault="003F65A0" w:rsidP="006C2DCC">
            <w:pPr>
              <w:jc w:val="center"/>
              <w:rPr>
                <w:rFonts w:ascii="Times New Roman" w:hAnsi="Times New Roman"/>
                <w:lang w:val="uk-UA"/>
              </w:rPr>
            </w:pPr>
            <w:r w:rsidRPr="003640D5">
              <w:rPr>
                <w:rFonts w:ascii="Times New Roman" w:hAnsi="Times New Roman"/>
                <w:lang w:val="uk-UA"/>
              </w:rPr>
              <w:t>Упродовж навчального року</w:t>
            </w: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 Організація інклюзивного навчання в школі</w:t>
            </w:r>
          </w:p>
        </w:tc>
        <w:tc>
          <w:tcPr>
            <w:tcW w:w="1406" w:type="dxa"/>
          </w:tcPr>
          <w:p w:rsidR="003F65A0" w:rsidRPr="003640D5" w:rsidRDefault="003F65A0" w:rsidP="006C2DCC">
            <w:pPr>
              <w:jc w:val="center"/>
              <w:rPr>
                <w:rFonts w:ascii="Times New Roman" w:hAnsi="Times New Roman"/>
                <w:lang w:val="uk-UA"/>
              </w:rPr>
            </w:pPr>
            <w:r w:rsidRPr="003640D5">
              <w:rPr>
                <w:rFonts w:ascii="Times New Roman" w:hAnsi="Times New Roman"/>
                <w:lang w:val="uk-UA"/>
              </w:rPr>
              <w:t xml:space="preserve">Вересень </w:t>
            </w: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 Якість впровадження інклюзивної моделі освіти з подальшим розробленням плану розвитку школи у напрямі інклюзивної освіти</w:t>
            </w:r>
          </w:p>
        </w:tc>
        <w:tc>
          <w:tcPr>
            <w:tcW w:w="1406" w:type="dxa"/>
          </w:tcPr>
          <w:p w:rsidR="003F65A0" w:rsidRPr="003640D5" w:rsidRDefault="003F65A0" w:rsidP="006C2DCC">
            <w:pPr>
              <w:jc w:val="center"/>
              <w:rPr>
                <w:rFonts w:ascii="Times New Roman" w:hAnsi="Times New Roman"/>
                <w:lang w:val="uk-UA"/>
              </w:rPr>
            </w:pPr>
            <w:r w:rsidRPr="003640D5">
              <w:rPr>
                <w:rFonts w:ascii="Times New Roman" w:hAnsi="Times New Roman"/>
                <w:lang w:val="uk-UA"/>
              </w:rPr>
              <w:t xml:space="preserve">Листопад </w:t>
            </w: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-Запровадження інноваційних освітніх технологій на основі інклюзивного підходу та моделей спеціальних освітніх послуг для дітей з особливими освітніми потребами</w:t>
            </w:r>
          </w:p>
        </w:tc>
        <w:tc>
          <w:tcPr>
            <w:tcW w:w="1406" w:type="dxa"/>
          </w:tcPr>
          <w:p w:rsidR="003F65A0" w:rsidRPr="003640D5" w:rsidRDefault="003F65A0" w:rsidP="006C2DCC">
            <w:pPr>
              <w:jc w:val="center"/>
              <w:rPr>
                <w:rFonts w:ascii="Times New Roman" w:hAnsi="Times New Roman"/>
                <w:lang w:val="uk-UA"/>
              </w:rPr>
            </w:pPr>
            <w:r w:rsidRPr="003640D5">
              <w:rPr>
                <w:rFonts w:ascii="Times New Roman" w:hAnsi="Times New Roman"/>
                <w:lang w:val="uk-UA"/>
              </w:rPr>
              <w:t xml:space="preserve">Грудень                                    </w:t>
            </w: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-Вирішення низки соціальних проблем щодо інтегрування в суспільство дітей з особливими освітніми потребами</w:t>
            </w:r>
          </w:p>
        </w:tc>
        <w:tc>
          <w:tcPr>
            <w:tcW w:w="1406" w:type="dxa"/>
          </w:tcPr>
          <w:p w:rsidR="003F65A0" w:rsidRPr="003640D5" w:rsidRDefault="003F65A0" w:rsidP="006C2DCC">
            <w:pPr>
              <w:jc w:val="center"/>
              <w:rPr>
                <w:rFonts w:ascii="Times New Roman" w:hAnsi="Times New Roman"/>
                <w:lang w:val="uk-UA"/>
              </w:rPr>
            </w:pPr>
            <w:r w:rsidRPr="003640D5">
              <w:rPr>
                <w:rFonts w:ascii="Times New Roman" w:hAnsi="Times New Roman"/>
                <w:lang w:val="uk-UA"/>
              </w:rPr>
              <w:t xml:space="preserve">Лютий </w:t>
            </w: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 Удосконалення системи підготовки та перепідготовки педагогічних кадрів, які працюють в умовах інклюзивного навчання</w:t>
            </w:r>
          </w:p>
        </w:tc>
        <w:tc>
          <w:tcPr>
            <w:tcW w:w="1406" w:type="dxa"/>
          </w:tcPr>
          <w:p w:rsidR="003F65A0" w:rsidRPr="003640D5" w:rsidRDefault="003F65A0" w:rsidP="006C2DCC">
            <w:pPr>
              <w:jc w:val="center"/>
              <w:rPr>
                <w:rFonts w:ascii="Times New Roman" w:hAnsi="Times New Roman"/>
                <w:lang w:val="uk-UA"/>
              </w:rPr>
            </w:pPr>
            <w:r w:rsidRPr="003640D5">
              <w:rPr>
                <w:rFonts w:ascii="Times New Roman" w:hAnsi="Times New Roman"/>
                <w:lang w:val="uk-UA"/>
              </w:rPr>
              <w:t xml:space="preserve">Березень </w:t>
            </w: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13.</w:t>
            </w: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Провести психологічну діагностику дітей з ООП з метою вивчення сильних і слабких сторін розвитку особистості, виявлення і вирішення проблем, що виникають у процесі інтеграції її в освітній простір</w:t>
            </w:r>
          </w:p>
        </w:tc>
        <w:tc>
          <w:tcPr>
            <w:tcW w:w="1406" w:type="dxa"/>
          </w:tcPr>
          <w:p w:rsidR="003F65A0" w:rsidRPr="003640D5" w:rsidRDefault="003F65A0" w:rsidP="006C2DCC">
            <w:pPr>
              <w:jc w:val="center"/>
              <w:rPr>
                <w:rFonts w:ascii="Times New Roman" w:hAnsi="Times New Roman"/>
                <w:lang w:val="uk-UA"/>
              </w:rPr>
            </w:pPr>
            <w:r w:rsidRPr="003640D5">
              <w:rPr>
                <w:rFonts w:ascii="Times New Roman" w:hAnsi="Times New Roman"/>
                <w:lang w:val="uk-UA"/>
              </w:rPr>
              <w:t xml:space="preserve">Листопад-грудень </w:t>
            </w: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14.</w:t>
            </w: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Провести аналіз ефективності засвоєння навчального матеріалу дитиною з особливими освітніми потребами та коригування індивідуальної навчальної програми</w:t>
            </w:r>
          </w:p>
        </w:tc>
        <w:tc>
          <w:tcPr>
            <w:tcW w:w="1406" w:type="dxa"/>
          </w:tcPr>
          <w:p w:rsidR="003F65A0" w:rsidRPr="003640D5" w:rsidRDefault="003F65A0" w:rsidP="006C2DCC">
            <w:pPr>
              <w:jc w:val="center"/>
              <w:rPr>
                <w:rFonts w:ascii="Times New Roman" w:hAnsi="Times New Roman"/>
                <w:lang w:val="uk-UA"/>
              </w:rPr>
            </w:pPr>
            <w:r w:rsidRPr="003640D5">
              <w:rPr>
                <w:rFonts w:ascii="Times New Roman" w:hAnsi="Times New Roman"/>
                <w:lang w:val="uk-UA"/>
              </w:rPr>
              <w:t xml:space="preserve">Грудень </w:t>
            </w:r>
            <w:r w:rsidR="006C2DCC">
              <w:rPr>
                <w:rFonts w:ascii="Times New Roman" w:hAnsi="Times New Roman"/>
                <w:lang w:val="uk-UA"/>
              </w:rPr>
              <w:t xml:space="preserve"> , </w:t>
            </w:r>
            <w:r w:rsidRPr="003640D5">
              <w:rPr>
                <w:rFonts w:ascii="Times New Roman" w:hAnsi="Times New Roman"/>
                <w:lang w:val="uk-UA"/>
              </w:rPr>
              <w:t xml:space="preserve">травень </w:t>
            </w: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15.</w:t>
            </w: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 xml:space="preserve">Створити нормативно-правові основи для організації </w:t>
            </w:r>
            <w:r w:rsidRPr="003640D5">
              <w:rPr>
                <w:rFonts w:ascii="Times New Roman" w:hAnsi="Times New Roman"/>
                <w:lang w:val="uk-UA"/>
              </w:rPr>
              <w:lastRenderedPageBreak/>
              <w:t>інклюзивної освіти:</w:t>
            </w:r>
          </w:p>
        </w:tc>
        <w:tc>
          <w:tcPr>
            <w:tcW w:w="140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lastRenderedPageBreak/>
              <w:t xml:space="preserve">Вересень </w:t>
            </w:r>
            <w:r w:rsidRPr="003640D5">
              <w:rPr>
                <w:rFonts w:ascii="Times New Roman" w:hAnsi="Times New Roman"/>
                <w:lang w:val="uk-UA"/>
              </w:rPr>
              <w:lastRenderedPageBreak/>
              <w:t>2021</w:t>
            </w: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lastRenderedPageBreak/>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 Положення про організацію інклюзивної освіти</w:t>
            </w:r>
          </w:p>
        </w:tc>
        <w:tc>
          <w:tcPr>
            <w:tcW w:w="1406" w:type="dxa"/>
          </w:tcPr>
          <w:p w:rsidR="003F65A0" w:rsidRPr="003640D5" w:rsidRDefault="003F65A0" w:rsidP="007416BD">
            <w:pPr>
              <w:jc w:val="center"/>
              <w:rPr>
                <w:rFonts w:ascii="Times New Roman" w:hAnsi="Times New Roman"/>
                <w:lang w:val="uk-UA"/>
              </w:rPr>
            </w:pP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 Положення про команду супроводу</w:t>
            </w:r>
          </w:p>
        </w:tc>
        <w:tc>
          <w:tcPr>
            <w:tcW w:w="1406" w:type="dxa"/>
          </w:tcPr>
          <w:p w:rsidR="003F65A0" w:rsidRPr="003640D5" w:rsidRDefault="003F65A0" w:rsidP="007416BD">
            <w:pPr>
              <w:jc w:val="center"/>
              <w:rPr>
                <w:rFonts w:ascii="Times New Roman" w:hAnsi="Times New Roman"/>
                <w:lang w:val="uk-UA"/>
              </w:rPr>
            </w:pP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-Навчання за індивідуаль-ними навчальними планами</w:t>
            </w:r>
          </w:p>
        </w:tc>
        <w:tc>
          <w:tcPr>
            <w:tcW w:w="1406" w:type="dxa"/>
          </w:tcPr>
          <w:p w:rsidR="003F65A0" w:rsidRPr="003640D5" w:rsidRDefault="003F65A0" w:rsidP="007416BD">
            <w:pPr>
              <w:jc w:val="center"/>
              <w:rPr>
                <w:rFonts w:ascii="Times New Roman" w:hAnsi="Times New Roman"/>
                <w:lang w:val="uk-UA"/>
              </w:rPr>
            </w:pP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 Положення про організацію внутрішкільного моніторингу</w:t>
            </w:r>
          </w:p>
        </w:tc>
        <w:tc>
          <w:tcPr>
            <w:tcW w:w="1406" w:type="dxa"/>
          </w:tcPr>
          <w:p w:rsidR="003F65A0" w:rsidRPr="003640D5" w:rsidRDefault="003F65A0" w:rsidP="007416BD">
            <w:pPr>
              <w:jc w:val="center"/>
              <w:rPr>
                <w:rFonts w:ascii="Times New Roman" w:hAnsi="Times New Roman"/>
                <w:lang w:val="uk-UA"/>
              </w:rPr>
            </w:pP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 Положення про шкільний медико-психолого-педагогічний консиліум</w:t>
            </w:r>
          </w:p>
        </w:tc>
        <w:tc>
          <w:tcPr>
            <w:tcW w:w="1406" w:type="dxa"/>
          </w:tcPr>
          <w:p w:rsidR="003F65A0" w:rsidRPr="003640D5" w:rsidRDefault="003F65A0" w:rsidP="007416BD">
            <w:pPr>
              <w:jc w:val="center"/>
              <w:rPr>
                <w:rFonts w:ascii="Times New Roman" w:hAnsi="Times New Roman"/>
                <w:lang w:val="uk-UA"/>
              </w:rPr>
            </w:pP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 Посадова інструкція практичного психолога</w:t>
            </w:r>
          </w:p>
        </w:tc>
        <w:tc>
          <w:tcPr>
            <w:tcW w:w="1406" w:type="dxa"/>
          </w:tcPr>
          <w:p w:rsidR="003F65A0" w:rsidRPr="003640D5" w:rsidRDefault="003F65A0" w:rsidP="007416BD">
            <w:pPr>
              <w:jc w:val="center"/>
              <w:rPr>
                <w:rFonts w:ascii="Times New Roman" w:hAnsi="Times New Roman"/>
                <w:lang w:val="uk-UA"/>
              </w:rPr>
            </w:pP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 Посадова інструкція заступника директора з навчально-виховної роботи</w:t>
            </w:r>
          </w:p>
        </w:tc>
        <w:tc>
          <w:tcPr>
            <w:tcW w:w="1406" w:type="dxa"/>
          </w:tcPr>
          <w:p w:rsidR="003F65A0" w:rsidRPr="003640D5" w:rsidRDefault="003F65A0" w:rsidP="007416BD">
            <w:pPr>
              <w:jc w:val="center"/>
              <w:rPr>
                <w:rFonts w:ascii="Times New Roman" w:hAnsi="Times New Roman"/>
                <w:lang w:val="uk-UA"/>
              </w:rPr>
            </w:pP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 Положення про оцінювання дітей в умовах інклюзивного навчання</w:t>
            </w:r>
          </w:p>
        </w:tc>
        <w:tc>
          <w:tcPr>
            <w:tcW w:w="1406" w:type="dxa"/>
          </w:tcPr>
          <w:p w:rsidR="003F65A0" w:rsidRPr="003640D5" w:rsidRDefault="003F65A0" w:rsidP="007416BD">
            <w:pPr>
              <w:jc w:val="center"/>
              <w:rPr>
                <w:rFonts w:ascii="Times New Roman" w:hAnsi="Times New Roman"/>
                <w:lang w:val="uk-UA"/>
              </w:rPr>
            </w:pP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 xml:space="preserve"> </w:t>
            </w:r>
          </w:p>
        </w:tc>
        <w:tc>
          <w:tcPr>
            <w:tcW w:w="1380" w:type="dxa"/>
          </w:tcPr>
          <w:p w:rsidR="003F65A0" w:rsidRPr="003640D5" w:rsidRDefault="003F65A0" w:rsidP="007416BD">
            <w:pPr>
              <w:jc w:val="center"/>
              <w:rPr>
                <w:rFonts w:ascii="Times New Roman" w:hAnsi="Times New Roman"/>
                <w:b/>
                <w:lang w:val="uk-UA"/>
              </w:rPr>
            </w:pPr>
          </w:p>
        </w:tc>
      </w:tr>
    </w:tbl>
    <w:p w:rsidR="003F65A0" w:rsidRPr="00AB74C4"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CB767E" w:rsidRDefault="00CB767E" w:rsidP="003F65A0">
      <w:pPr>
        <w:tabs>
          <w:tab w:val="left" w:pos="2370"/>
        </w:tabs>
        <w:rPr>
          <w:rFonts w:ascii="Times New Roman" w:hAnsi="Times New Roman"/>
          <w:b/>
          <w:color w:val="FF0000"/>
          <w:sz w:val="24"/>
          <w:szCs w:val="24"/>
          <w:lang w:val="uk-UA"/>
        </w:rPr>
      </w:pPr>
    </w:p>
    <w:p w:rsidR="00CB767E" w:rsidRDefault="00CB767E" w:rsidP="003F65A0">
      <w:pPr>
        <w:tabs>
          <w:tab w:val="left" w:pos="2370"/>
        </w:tabs>
        <w:rPr>
          <w:rFonts w:ascii="Times New Roman" w:hAnsi="Times New Roman"/>
          <w:b/>
          <w:color w:val="FF0000"/>
          <w:sz w:val="24"/>
          <w:szCs w:val="24"/>
          <w:lang w:val="uk-UA"/>
        </w:rPr>
      </w:pPr>
    </w:p>
    <w:p w:rsidR="00CB767E" w:rsidRDefault="00CB767E" w:rsidP="003F65A0">
      <w:pPr>
        <w:tabs>
          <w:tab w:val="left" w:pos="2370"/>
        </w:tabs>
        <w:rPr>
          <w:rFonts w:ascii="Times New Roman" w:hAnsi="Times New Roman"/>
          <w:b/>
          <w:color w:val="FF0000"/>
          <w:sz w:val="24"/>
          <w:szCs w:val="24"/>
          <w:lang w:val="uk-UA"/>
        </w:rPr>
      </w:pPr>
    </w:p>
    <w:p w:rsidR="003F65A0" w:rsidRPr="00AB74C4" w:rsidRDefault="003F65A0" w:rsidP="003F65A0">
      <w:pPr>
        <w:tabs>
          <w:tab w:val="left" w:pos="2370"/>
        </w:tabs>
        <w:rPr>
          <w:rFonts w:ascii="Times New Roman" w:hAnsi="Times New Roman"/>
          <w:b/>
          <w:color w:val="FF0000"/>
          <w:sz w:val="24"/>
          <w:szCs w:val="24"/>
          <w:lang w:val="uk-UA"/>
        </w:rPr>
      </w:pPr>
    </w:p>
    <w:p w:rsidR="003F65A0" w:rsidRPr="003640D5" w:rsidRDefault="003F65A0" w:rsidP="003F65A0">
      <w:pPr>
        <w:tabs>
          <w:tab w:val="left" w:pos="2370"/>
        </w:tabs>
        <w:rPr>
          <w:rFonts w:ascii="Times New Roman" w:hAnsi="Times New Roman"/>
          <w:b/>
          <w:sz w:val="24"/>
          <w:szCs w:val="24"/>
          <w:lang w:val="uk-UA"/>
        </w:rPr>
      </w:pPr>
      <w:r w:rsidRPr="003640D5">
        <w:rPr>
          <w:rFonts w:ascii="Times New Roman" w:hAnsi="Times New Roman"/>
          <w:b/>
          <w:sz w:val="24"/>
          <w:szCs w:val="24"/>
          <w:lang w:val="uk-UA"/>
        </w:rPr>
        <w:lastRenderedPageBreak/>
        <w:t>2.3.2. Організація індивідуального навчання дітей з особливими освітніми потребами</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3F65A0" w:rsidRPr="003640D5" w:rsidTr="007416BD">
        <w:tc>
          <w:tcPr>
            <w:tcW w:w="566" w:type="dxa"/>
          </w:tcPr>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w:t>
            </w:r>
          </w:p>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з/п</w:t>
            </w:r>
          </w:p>
        </w:tc>
        <w:tc>
          <w:tcPr>
            <w:tcW w:w="5028" w:type="dxa"/>
          </w:tcPr>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Заходи</w:t>
            </w:r>
          </w:p>
        </w:tc>
        <w:tc>
          <w:tcPr>
            <w:tcW w:w="1406" w:type="dxa"/>
          </w:tcPr>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Термін виконання</w:t>
            </w:r>
          </w:p>
        </w:tc>
        <w:tc>
          <w:tcPr>
            <w:tcW w:w="1650" w:type="dxa"/>
          </w:tcPr>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Відповідальний</w:t>
            </w:r>
          </w:p>
        </w:tc>
        <w:tc>
          <w:tcPr>
            <w:tcW w:w="1380" w:type="dxa"/>
          </w:tcPr>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Відмітка про виконання</w:t>
            </w: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1.</w:t>
            </w:r>
          </w:p>
        </w:tc>
        <w:tc>
          <w:tcPr>
            <w:tcW w:w="5028"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jc w:val="both"/>
              <w:rPr>
                <w:rFonts w:ascii="Times New Roman" w:hAnsi="Times New Roman"/>
                <w:lang w:val="uk-UA" w:eastAsia="uk-UA"/>
              </w:rPr>
            </w:pPr>
            <w:r w:rsidRPr="003640D5">
              <w:rPr>
                <w:rFonts w:ascii="Times New Roman" w:hAnsi="Times New Roman"/>
                <w:lang w:val="uk-UA" w:eastAsia="uk-UA"/>
              </w:rPr>
              <w:t xml:space="preserve"> Оформлення документації щодо організації роботи за індивідуальною формою навчання для дітей з особливими освітніми потребами</w:t>
            </w:r>
          </w:p>
        </w:tc>
        <w:tc>
          <w:tcPr>
            <w:tcW w:w="1406"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2.</w:t>
            </w:r>
          </w:p>
        </w:tc>
        <w:tc>
          <w:tcPr>
            <w:tcW w:w="5028"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jc w:val="both"/>
              <w:rPr>
                <w:rFonts w:ascii="Times New Roman" w:hAnsi="Times New Roman"/>
                <w:lang w:val="uk-UA" w:eastAsia="uk-UA"/>
              </w:rPr>
            </w:pPr>
            <w:r w:rsidRPr="003640D5">
              <w:rPr>
                <w:rFonts w:ascii="Times New Roman" w:hAnsi="Times New Roman"/>
                <w:lang w:val="uk-UA" w:eastAsia="uk-UA"/>
              </w:rPr>
              <w:t>Надання довідок ЛКК, ОПМПК, заяв  батьків для організації навчання за індивідуальною формою.</w:t>
            </w:r>
          </w:p>
        </w:tc>
        <w:tc>
          <w:tcPr>
            <w:tcW w:w="1406"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3.</w:t>
            </w:r>
          </w:p>
        </w:tc>
        <w:tc>
          <w:tcPr>
            <w:tcW w:w="5028"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jc w:val="both"/>
              <w:rPr>
                <w:rFonts w:ascii="Times New Roman" w:hAnsi="Times New Roman"/>
                <w:lang w:val="uk-UA" w:eastAsia="uk-UA"/>
              </w:rPr>
            </w:pPr>
            <w:r w:rsidRPr="003640D5">
              <w:rPr>
                <w:rFonts w:ascii="Times New Roman" w:hAnsi="Times New Roman"/>
                <w:lang w:val="uk-UA" w:eastAsia="uk-UA"/>
              </w:rPr>
              <w:t>Подання для організації навчання дітей з особливими освітніми потребами за індивідуальною формою  до відділу освіти</w:t>
            </w:r>
          </w:p>
        </w:tc>
        <w:tc>
          <w:tcPr>
            <w:tcW w:w="1406"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4.</w:t>
            </w:r>
          </w:p>
        </w:tc>
        <w:tc>
          <w:tcPr>
            <w:tcW w:w="5028"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jc w:val="both"/>
              <w:rPr>
                <w:rFonts w:ascii="Times New Roman" w:hAnsi="Times New Roman"/>
                <w:lang w:val="uk-UA" w:eastAsia="uk-UA"/>
              </w:rPr>
            </w:pPr>
            <w:r w:rsidRPr="003640D5">
              <w:rPr>
                <w:rFonts w:ascii="Times New Roman" w:hAnsi="Times New Roman"/>
                <w:lang w:val="uk-UA" w:eastAsia="uk-UA"/>
              </w:rPr>
              <w:t>Наказ про організацію навчання за індивідуальною               формою</w:t>
            </w:r>
          </w:p>
        </w:tc>
        <w:tc>
          <w:tcPr>
            <w:tcW w:w="1406"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5.</w:t>
            </w:r>
          </w:p>
        </w:tc>
        <w:tc>
          <w:tcPr>
            <w:tcW w:w="5028"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jc w:val="both"/>
              <w:rPr>
                <w:rFonts w:ascii="Times New Roman" w:hAnsi="Times New Roman"/>
                <w:lang w:val="uk-UA" w:eastAsia="uk-UA"/>
              </w:rPr>
            </w:pPr>
            <w:r w:rsidRPr="003640D5">
              <w:rPr>
                <w:rFonts w:ascii="Times New Roman" w:hAnsi="Times New Roman"/>
                <w:lang w:val="uk-UA" w:eastAsia="uk-UA"/>
              </w:rPr>
              <w:t>Затвердження індивідуального навчального плану   та навчальних програм</w:t>
            </w:r>
          </w:p>
        </w:tc>
        <w:tc>
          <w:tcPr>
            <w:tcW w:w="1406"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6.</w:t>
            </w:r>
          </w:p>
        </w:tc>
        <w:tc>
          <w:tcPr>
            <w:tcW w:w="5028"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jc w:val="both"/>
              <w:rPr>
                <w:rFonts w:ascii="Times New Roman" w:hAnsi="Times New Roman"/>
                <w:lang w:val="uk-UA" w:eastAsia="uk-UA"/>
              </w:rPr>
            </w:pPr>
            <w:r w:rsidRPr="003640D5">
              <w:rPr>
                <w:rFonts w:ascii="Times New Roman" w:hAnsi="Times New Roman"/>
                <w:lang w:val="uk-UA" w:eastAsia="uk-UA"/>
              </w:rPr>
              <w:t>Затвердження складу педагогічних працівників, які здійснюватимуть навчання за індивідуальною формою дітей з особливими освітніми потребами</w:t>
            </w:r>
          </w:p>
        </w:tc>
        <w:tc>
          <w:tcPr>
            <w:tcW w:w="1406"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7.</w:t>
            </w:r>
          </w:p>
        </w:tc>
        <w:tc>
          <w:tcPr>
            <w:tcW w:w="5028"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jc w:val="both"/>
              <w:rPr>
                <w:rFonts w:ascii="Times New Roman" w:hAnsi="Times New Roman"/>
                <w:lang w:val="uk-UA" w:eastAsia="uk-UA"/>
              </w:rPr>
            </w:pPr>
            <w:r w:rsidRPr="003640D5">
              <w:rPr>
                <w:rFonts w:ascii="Times New Roman" w:hAnsi="Times New Roman"/>
                <w:lang w:val="uk-UA" w:eastAsia="uk-UA"/>
              </w:rPr>
              <w:t>Складання розкладу навчальних занять та погодження  його з  батьками дитини з особливими освітніми потребами</w:t>
            </w:r>
          </w:p>
        </w:tc>
        <w:tc>
          <w:tcPr>
            <w:tcW w:w="1406"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8.</w:t>
            </w:r>
          </w:p>
        </w:tc>
        <w:tc>
          <w:tcPr>
            <w:tcW w:w="5028"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jc w:val="both"/>
              <w:rPr>
                <w:rFonts w:ascii="Times New Roman" w:hAnsi="Times New Roman"/>
                <w:lang w:val="uk-UA" w:eastAsia="uk-UA"/>
              </w:rPr>
            </w:pPr>
            <w:r w:rsidRPr="003640D5">
              <w:rPr>
                <w:rFonts w:ascii="Times New Roman" w:hAnsi="Times New Roman"/>
                <w:lang w:val="uk-UA" w:eastAsia="uk-UA"/>
              </w:rPr>
              <w:t>Затвердження календарних планів вчителів предметників</w:t>
            </w:r>
          </w:p>
        </w:tc>
        <w:tc>
          <w:tcPr>
            <w:tcW w:w="1406" w:type="dxa"/>
            <w:tcBorders>
              <w:top w:val="single" w:sz="6" w:space="0" w:color="auto"/>
              <w:left w:val="single" w:sz="6" w:space="0" w:color="auto"/>
              <w:bottom w:val="single" w:sz="6" w:space="0" w:color="auto"/>
              <w:right w:val="single" w:sz="6" w:space="0" w:color="auto"/>
            </w:tcBorders>
          </w:tcPr>
          <w:p w:rsidR="003F65A0" w:rsidRPr="003640D5" w:rsidRDefault="006C2DCC" w:rsidP="007416BD">
            <w:pPr>
              <w:autoSpaceDE w:val="0"/>
              <w:autoSpaceDN w:val="0"/>
              <w:adjustRightInd w:val="0"/>
              <w:rPr>
                <w:rFonts w:ascii="Times New Roman" w:hAnsi="Times New Roman"/>
                <w:lang w:val="uk-UA" w:eastAsia="uk-UA"/>
              </w:rPr>
            </w:pPr>
            <w:r>
              <w:rPr>
                <w:rFonts w:ascii="Times New Roman" w:hAnsi="Times New Roman"/>
                <w:lang w:val="uk-UA" w:eastAsia="uk-UA"/>
              </w:rPr>
              <w:t>До 03.09.</w:t>
            </w:r>
          </w:p>
        </w:tc>
        <w:tc>
          <w:tcPr>
            <w:tcW w:w="1650"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9.</w:t>
            </w:r>
          </w:p>
        </w:tc>
        <w:tc>
          <w:tcPr>
            <w:tcW w:w="5028"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jc w:val="both"/>
              <w:rPr>
                <w:rFonts w:ascii="Times New Roman" w:hAnsi="Times New Roman"/>
                <w:lang w:val="uk-UA" w:eastAsia="uk-UA"/>
              </w:rPr>
            </w:pPr>
            <w:r w:rsidRPr="003640D5">
              <w:rPr>
                <w:rFonts w:ascii="Times New Roman" w:hAnsi="Times New Roman"/>
                <w:lang w:val="uk-UA" w:eastAsia="uk-UA"/>
              </w:rPr>
              <w:t>Батьківські збори, з метою роз'яснення  особливостей організації  роботи з дітьми з особливими освітніми проблемами за індивідуальною формою навчання</w:t>
            </w:r>
          </w:p>
        </w:tc>
        <w:tc>
          <w:tcPr>
            <w:tcW w:w="1406"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10</w:t>
            </w:r>
          </w:p>
        </w:tc>
        <w:tc>
          <w:tcPr>
            <w:tcW w:w="5028"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jc w:val="both"/>
              <w:rPr>
                <w:rFonts w:ascii="Times New Roman" w:hAnsi="Times New Roman"/>
                <w:lang w:val="uk-UA" w:eastAsia="uk-UA"/>
              </w:rPr>
            </w:pPr>
            <w:r w:rsidRPr="003640D5">
              <w:rPr>
                <w:rFonts w:ascii="Times New Roman" w:hAnsi="Times New Roman"/>
                <w:lang w:val="uk-UA" w:eastAsia="uk-UA"/>
              </w:rPr>
              <w:t>Виконання навчального плану, оформлення шкільної документації</w:t>
            </w:r>
          </w:p>
        </w:tc>
        <w:tc>
          <w:tcPr>
            <w:tcW w:w="1406"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Грудень,</w:t>
            </w:r>
          </w:p>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травень</w:t>
            </w:r>
          </w:p>
        </w:tc>
        <w:tc>
          <w:tcPr>
            <w:tcW w:w="1650"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Вчителі предметники</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11</w:t>
            </w:r>
          </w:p>
        </w:tc>
        <w:tc>
          <w:tcPr>
            <w:tcW w:w="5028"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jc w:val="both"/>
              <w:rPr>
                <w:rFonts w:ascii="Times New Roman" w:hAnsi="Times New Roman"/>
                <w:lang w:val="uk-UA" w:eastAsia="uk-UA"/>
              </w:rPr>
            </w:pPr>
            <w:r w:rsidRPr="003640D5">
              <w:rPr>
                <w:rFonts w:ascii="Times New Roman" w:hAnsi="Times New Roman"/>
                <w:lang w:val="uk-UA" w:eastAsia="uk-UA"/>
              </w:rPr>
              <w:t>Планування роботи за предметами (календарні, поурочні плани)</w:t>
            </w:r>
          </w:p>
        </w:tc>
        <w:tc>
          <w:tcPr>
            <w:tcW w:w="1406"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Серпень</w:t>
            </w:r>
          </w:p>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січень</w:t>
            </w:r>
          </w:p>
        </w:tc>
        <w:tc>
          <w:tcPr>
            <w:tcW w:w="1650"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Вчителі предметники</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12</w:t>
            </w:r>
          </w:p>
        </w:tc>
        <w:tc>
          <w:tcPr>
            <w:tcW w:w="5028"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jc w:val="both"/>
              <w:rPr>
                <w:rFonts w:ascii="Times New Roman" w:hAnsi="Times New Roman"/>
                <w:lang w:val="uk-UA" w:eastAsia="uk-UA"/>
              </w:rPr>
            </w:pPr>
            <w:r w:rsidRPr="003640D5">
              <w:rPr>
                <w:rFonts w:ascii="Times New Roman" w:hAnsi="Times New Roman"/>
                <w:lang w:val="uk-UA" w:eastAsia="uk-UA"/>
              </w:rPr>
              <w:t>Контроль за організацією роботи з дітьми з особливими освітніми проблемами за індивідуальною формою навчання</w:t>
            </w:r>
          </w:p>
        </w:tc>
        <w:tc>
          <w:tcPr>
            <w:tcW w:w="1406"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постійно</w:t>
            </w:r>
          </w:p>
        </w:tc>
        <w:tc>
          <w:tcPr>
            <w:tcW w:w="1650"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13</w:t>
            </w:r>
          </w:p>
        </w:tc>
        <w:tc>
          <w:tcPr>
            <w:tcW w:w="5028"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jc w:val="both"/>
              <w:rPr>
                <w:rFonts w:ascii="Times New Roman" w:hAnsi="Times New Roman"/>
                <w:lang w:val="uk-UA" w:eastAsia="uk-UA"/>
              </w:rPr>
            </w:pPr>
            <w:r w:rsidRPr="003640D5">
              <w:rPr>
                <w:rFonts w:ascii="Times New Roman" w:hAnsi="Times New Roman"/>
                <w:lang w:val="uk-UA" w:eastAsia="uk-UA"/>
              </w:rPr>
              <w:t xml:space="preserve">Узагальнення роботи   за індивідуальною формою навчання </w:t>
            </w:r>
          </w:p>
        </w:tc>
        <w:tc>
          <w:tcPr>
            <w:tcW w:w="1406"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 xml:space="preserve">Грудень, </w:t>
            </w:r>
          </w:p>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 xml:space="preserve">травень </w:t>
            </w:r>
          </w:p>
        </w:tc>
        <w:tc>
          <w:tcPr>
            <w:tcW w:w="1650"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14</w:t>
            </w:r>
          </w:p>
        </w:tc>
        <w:tc>
          <w:tcPr>
            <w:tcW w:w="5028"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jc w:val="both"/>
              <w:rPr>
                <w:rFonts w:ascii="Times New Roman" w:hAnsi="Times New Roman"/>
                <w:lang w:val="uk-UA" w:eastAsia="uk-UA"/>
              </w:rPr>
            </w:pPr>
            <w:r w:rsidRPr="003640D5">
              <w:rPr>
                <w:rFonts w:ascii="Times New Roman" w:hAnsi="Times New Roman"/>
                <w:lang w:val="uk-UA" w:eastAsia="uk-UA"/>
              </w:rPr>
              <w:t>Аналіз, контроль, розгляд питань на нарадах та моніторинг рівня навчальних досягнень учнів , які навчаються за індивідуальною формою навчання</w:t>
            </w:r>
          </w:p>
        </w:tc>
        <w:tc>
          <w:tcPr>
            <w:tcW w:w="1406"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 xml:space="preserve">Грудень </w:t>
            </w:r>
          </w:p>
        </w:tc>
        <w:tc>
          <w:tcPr>
            <w:tcW w:w="1650"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15</w:t>
            </w:r>
          </w:p>
        </w:tc>
        <w:tc>
          <w:tcPr>
            <w:tcW w:w="5028"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jc w:val="both"/>
              <w:rPr>
                <w:rFonts w:ascii="Times New Roman" w:hAnsi="Times New Roman"/>
                <w:lang w:val="uk-UA" w:eastAsia="uk-UA"/>
              </w:rPr>
            </w:pPr>
            <w:r w:rsidRPr="003640D5">
              <w:rPr>
                <w:rFonts w:ascii="Times New Roman" w:hAnsi="Times New Roman"/>
                <w:lang w:val="uk-UA" w:eastAsia="uk-UA"/>
              </w:rPr>
              <w:t>Спільна робота з інклюзивним ресурсним центром по організації навчання дітей з особливими освітніми потребами</w:t>
            </w:r>
          </w:p>
        </w:tc>
        <w:tc>
          <w:tcPr>
            <w:tcW w:w="1406"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Березень-квітень</w:t>
            </w:r>
          </w:p>
        </w:tc>
        <w:tc>
          <w:tcPr>
            <w:tcW w:w="1650"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p>
        </w:tc>
        <w:tc>
          <w:tcPr>
            <w:tcW w:w="1380" w:type="dxa"/>
          </w:tcPr>
          <w:p w:rsidR="003F65A0" w:rsidRPr="003640D5" w:rsidRDefault="003F65A0" w:rsidP="007416BD">
            <w:pPr>
              <w:jc w:val="center"/>
              <w:rPr>
                <w:rFonts w:ascii="Times New Roman" w:hAnsi="Times New Roman"/>
                <w:b/>
                <w:lang w:val="uk-UA"/>
              </w:rPr>
            </w:pPr>
          </w:p>
        </w:tc>
      </w:tr>
    </w:tbl>
    <w:p w:rsidR="003F65A0" w:rsidRDefault="003F65A0" w:rsidP="003F65A0">
      <w:pPr>
        <w:tabs>
          <w:tab w:val="left" w:pos="2370"/>
        </w:tabs>
        <w:rPr>
          <w:rFonts w:ascii="Times New Roman" w:hAnsi="Times New Roman"/>
          <w:b/>
          <w:sz w:val="24"/>
          <w:szCs w:val="24"/>
          <w:lang w:val="uk-UA"/>
        </w:rPr>
      </w:pPr>
    </w:p>
    <w:p w:rsidR="007B3DB2" w:rsidRDefault="007B3DB2" w:rsidP="003F65A0">
      <w:pPr>
        <w:tabs>
          <w:tab w:val="left" w:pos="2370"/>
        </w:tabs>
        <w:rPr>
          <w:rFonts w:ascii="Times New Roman" w:hAnsi="Times New Roman"/>
          <w:b/>
          <w:sz w:val="24"/>
          <w:szCs w:val="24"/>
          <w:lang w:val="uk-UA"/>
        </w:rPr>
      </w:pPr>
    </w:p>
    <w:p w:rsidR="007B3DB2" w:rsidRDefault="007B3DB2" w:rsidP="003F65A0">
      <w:pPr>
        <w:tabs>
          <w:tab w:val="left" w:pos="2370"/>
        </w:tabs>
        <w:rPr>
          <w:rFonts w:ascii="Times New Roman" w:hAnsi="Times New Roman"/>
          <w:b/>
          <w:sz w:val="24"/>
          <w:szCs w:val="24"/>
          <w:lang w:val="uk-UA"/>
        </w:rPr>
      </w:pPr>
    </w:p>
    <w:p w:rsidR="007B3DB2" w:rsidRDefault="007B3DB2" w:rsidP="003F65A0">
      <w:pPr>
        <w:tabs>
          <w:tab w:val="left" w:pos="2370"/>
        </w:tabs>
        <w:rPr>
          <w:rFonts w:ascii="Times New Roman" w:hAnsi="Times New Roman"/>
          <w:b/>
          <w:sz w:val="24"/>
          <w:szCs w:val="24"/>
          <w:lang w:val="uk-UA"/>
        </w:rPr>
      </w:pPr>
    </w:p>
    <w:p w:rsidR="007B3DB2" w:rsidRDefault="007B3DB2" w:rsidP="003F65A0">
      <w:pPr>
        <w:tabs>
          <w:tab w:val="left" w:pos="2370"/>
        </w:tabs>
        <w:rPr>
          <w:rFonts w:ascii="Times New Roman" w:hAnsi="Times New Roman"/>
          <w:b/>
          <w:sz w:val="24"/>
          <w:szCs w:val="24"/>
          <w:lang w:val="uk-UA"/>
        </w:rPr>
      </w:pPr>
    </w:p>
    <w:p w:rsidR="007B3DB2" w:rsidRDefault="007B3DB2" w:rsidP="003F65A0">
      <w:pPr>
        <w:tabs>
          <w:tab w:val="left" w:pos="2370"/>
        </w:tabs>
        <w:rPr>
          <w:rFonts w:ascii="Times New Roman" w:hAnsi="Times New Roman"/>
          <w:b/>
          <w:sz w:val="24"/>
          <w:szCs w:val="24"/>
          <w:lang w:val="uk-UA"/>
        </w:rPr>
      </w:pPr>
    </w:p>
    <w:p w:rsidR="007B3DB2" w:rsidRDefault="007B3DB2" w:rsidP="003F65A0">
      <w:pPr>
        <w:tabs>
          <w:tab w:val="left" w:pos="2370"/>
        </w:tabs>
        <w:rPr>
          <w:rFonts w:ascii="Times New Roman" w:hAnsi="Times New Roman"/>
          <w:b/>
          <w:sz w:val="24"/>
          <w:szCs w:val="24"/>
          <w:lang w:val="uk-UA"/>
        </w:rPr>
      </w:pPr>
    </w:p>
    <w:p w:rsidR="007B3DB2" w:rsidRPr="003640D5" w:rsidRDefault="007B3DB2" w:rsidP="003F65A0">
      <w:pPr>
        <w:tabs>
          <w:tab w:val="left" w:pos="2370"/>
        </w:tabs>
        <w:rPr>
          <w:rFonts w:ascii="Times New Roman" w:hAnsi="Times New Roman"/>
          <w:b/>
          <w:sz w:val="24"/>
          <w:szCs w:val="24"/>
          <w:lang w:val="uk-UA"/>
        </w:rPr>
      </w:pPr>
    </w:p>
    <w:p w:rsidR="00ED0DF3" w:rsidRPr="00DC33FE" w:rsidRDefault="00ED0DF3" w:rsidP="00ED0DF3">
      <w:pPr>
        <w:tabs>
          <w:tab w:val="left" w:pos="2370"/>
        </w:tabs>
        <w:rPr>
          <w:rFonts w:ascii="Times New Roman" w:hAnsi="Times New Roman"/>
          <w:b/>
          <w:sz w:val="24"/>
          <w:szCs w:val="24"/>
          <w:lang w:val="uk-UA"/>
        </w:rPr>
      </w:pPr>
      <w:r w:rsidRPr="00DC33FE">
        <w:rPr>
          <w:rFonts w:ascii="Times New Roman" w:hAnsi="Times New Roman"/>
          <w:b/>
          <w:sz w:val="24"/>
          <w:szCs w:val="24"/>
          <w:lang w:val="uk-UA"/>
        </w:rPr>
        <w:lastRenderedPageBreak/>
        <w:t>2.3.3. Заходи щодо формування навичок здорового способу життя</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ED0DF3" w:rsidRPr="00DC33FE" w:rsidTr="00ED0DF3">
        <w:tc>
          <w:tcPr>
            <w:tcW w:w="566" w:type="dxa"/>
          </w:tcPr>
          <w:p w:rsidR="00ED0DF3" w:rsidRPr="00DC33FE" w:rsidRDefault="00ED0DF3" w:rsidP="00ED0DF3">
            <w:pPr>
              <w:jc w:val="center"/>
              <w:rPr>
                <w:rFonts w:ascii="Times New Roman" w:hAnsi="Times New Roman"/>
                <w:b/>
                <w:lang w:val="uk-UA"/>
              </w:rPr>
            </w:pPr>
            <w:r w:rsidRPr="00DC33FE">
              <w:rPr>
                <w:rFonts w:ascii="Times New Roman" w:hAnsi="Times New Roman"/>
                <w:b/>
                <w:lang w:val="uk-UA"/>
              </w:rPr>
              <w:t>№</w:t>
            </w:r>
          </w:p>
          <w:p w:rsidR="00ED0DF3" w:rsidRPr="00DC33FE" w:rsidRDefault="00ED0DF3" w:rsidP="00ED0DF3">
            <w:pPr>
              <w:jc w:val="center"/>
              <w:rPr>
                <w:rFonts w:ascii="Times New Roman" w:hAnsi="Times New Roman"/>
                <w:b/>
                <w:lang w:val="uk-UA"/>
              </w:rPr>
            </w:pPr>
            <w:r w:rsidRPr="00DC33FE">
              <w:rPr>
                <w:rFonts w:ascii="Times New Roman" w:hAnsi="Times New Roman"/>
                <w:b/>
                <w:lang w:val="uk-UA"/>
              </w:rPr>
              <w:t>з/п</w:t>
            </w:r>
          </w:p>
        </w:tc>
        <w:tc>
          <w:tcPr>
            <w:tcW w:w="5028" w:type="dxa"/>
          </w:tcPr>
          <w:p w:rsidR="00ED0DF3" w:rsidRPr="00DC33FE" w:rsidRDefault="00ED0DF3" w:rsidP="00ED0DF3">
            <w:pPr>
              <w:jc w:val="center"/>
              <w:rPr>
                <w:rFonts w:ascii="Times New Roman" w:hAnsi="Times New Roman"/>
                <w:b/>
                <w:lang w:val="uk-UA"/>
              </w:rPr>
            </w:pPr>
            <w:r w:rsidRPr="00DC33FE">
              <w:rPr>
                <w:rFonts w:ascii="Times New Roman" w:hAnsi="Times New Roman"/>
                <w:b/>
                <w:lang w:val="uk-UA"/>
              </w:rPr>
              <w:t>Заходи</w:t>
            </w:r>
          </w:p>
        </w:tc>
        <w:tc>
          <w:tcPr>
            <w:tcW w:w="1406" w:type="dxa"/>
          </w:tcPr>
          <w:p w:rsidR="00ED0DF3" w:rsidRPr="00DC33FE" w:rsidRDefault="00ED0DF3" w:rsidP="00ED0DF3">
            <w:pPr>
              <w:jc w:val="center"/>
              <w:rPr>
                <w:rFonts w:ascii="Times New Roman" w:hAnsi="Times New Roman"/>
                <w:b/>
                <w:lang w:val="uk-UA"/>
              </w:rPr>
            </w:pPr>
            <w:r w:rsidRPr="00DC33FE">
              <w:rPr>
                <w:rFonts w:ascii="Times New Roman" w:hAnsi="Times New Roman"/>
                <w:b/>
                <w:lang w:val="uk-UA"/>
              </w:rPr>
              <w:t>Термін виконання</w:t>
            </w:r>
          </w:p>
        </w:tc>
        <w:tc>
          <w:tcPr>
            <w:tcW w:w="1650" w:type="dxa"/>
          </w:tcPr>
          <w:p w:rsidR="00ED0DF3" w:rsidRPr="00DC33FE" w:rsidRDefault="00ED0DF3" w:rsidP="00ED0DF3">
            <w:pPr>
              <w:jc w:val="center"/>
              <w:rPr>
                <w:rFonts w:ascii="Times New Roman" w:hAnsi="Times New Roman"/>
                <w:b/>
                <w:lang w:val="uk-UA"/>
              </w:rPr>
            </w:pPr>
            <w:r w:rsidRPr="00DC33FE">
              <w:rPr>
                <w:rFonts w:ascii="Times New Roman" w:hAnsi="Times New Roman"/>
                <w:b/>
                <w:lang w:val="uk-UA"/>
              </w:rPr>
              <w:t>Відповідальний</w:t>
            </w:r>
          </w:p>
        </w:tc>
        <w:tc>
          <w:tcPr>
            <w:tcW w:w="1380" w:type="dxa"/>
          </w:tcPr>
          <w:p w:rsidR="00ED0DF3" w:rsidRPr="00DC33FE" w:rsidRDefault="00ED0DF3" w:rsidP="00ED0DF3">
            <w:pPr>
              <w:jc w:val="center"/>
              <w:rPr>
                <w:rFonts w:ascii="Times New Roman" w:hAnsi="Times New Roman"/>
                <w:b/>
                <w:lang w:val="uk-UA"/>
              </w:rPr>
            </w:pPr>
            <w:r w:rsidRPr="00DC33FE">
              <w:rPr>
                <w:rFonts w:ascii="Times New Roman" w:hAnsi="Times New Roman"/>
                <w:b/>
                <w:lang w:val="uk-UA"/>
              </w:rPr>
              <w:t>Відмітка про виконання</w:t>
            </w:r>
          </w:p>
        </w:tc>
      </w:tr>
      <w:tr w:rsidR="00ED0DF3" w:rsidRPr="00DC33FE" w:rsidTr="00ED0DF3">
        <w:tc>
          <w:tcPr>
            <w:tcW w:w="566"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1</w:t>
            </w:r>
            <w:r>
              <w:rPr>
                <w:rFonts w:ascii="Times New Roman" w:hAnsi="Times New Roman"/>
                <w:lang w:val="uk-UA"/>
              </w:rPr>
              <w:t>.</w:t>
            </w:r>
          </w:p>
        </w:tc>
        <w:tc>
          <w:tcPr>
            <w:tcW w:w="5028" w:type="dxa"/>
          </w:tcPr>
          <w:p w:rsidR="00ED0DF3" w:rsidRPr="00DC33FE" w:rsidRDefault="00ED0DF3" w:rsidP="00ED0DF3">
            <w:pPr>
              <w:rPr>
                <w:rFonts w:ascii="Times New Roman" w:eastAsia="Times New Roman" w:hAnsi="Times New Roman"/>
                <w:lang w:val="uk-UA"/>
              </w:rPr>
            </w:pPr>
            <w:r w:rsidRPr="00DC33FE">
              <w:rPr>
                <w:rFonts w:ascii="Times New Roman" w:eastAsia="Times New Roman" w:hAnsi="Times New Roman"/>
                <w:lang w:val="uk-UA"/>
              </w:rPr>
              <w:t xml:space="preserve">Провести </w:t>
            </w:r>
            <w:r w:rsidR="007B3DB2">
              <w:rPr>
                <w:rFonts w:ascii="Times New Roman" w:eastAsia="Times New Roman" w:hAnsi="Times New Roman"/>
                <w:lang w:val="uk-UA"/>
              </w:rPr>
              <w:t>цикл бесід за віковими групами:</w:t>
            </w:r>
          </w:p>
          <w:p w:rsidR="00ED0DF3" w:rsidRPr="00DC33FE" w:rsidRDefault="00ED0DF3" w:rsidP="00ED0DF3">
            <w:pPr>
              <w:rPr>
                <w:rFonts w:ascii="Times New Roman" w:eastAsia="Times New Roman" w:hAnsi="Times New Roman"/>
                <w:u w:val="single"/>
                <w:lang w:val="uk-UA"/>
              </w:rPr>
            </w:pPr>
            <w:r w:rsidRPr="00DC33FE">
              <w:rPr>
                <w:rFonts w:ascii="Times New Roman" w:eastAsia="Times New Roman" w:hAnsi="Times New Roman"/>
                <w:u w:val="single"/>
                <w:lang w:val="uk-UA"/>
              </w:rPr>
              <w:t>Тематика бесід 1-4кл:</w:t>
            </w:r>
          </w:p>
          <w:p w:rsidR="00ED0DF3" w:rsidRPr="00DC33FE" w:rsidRDefault="00ED0DF3" w:rsidP="00ED0DF3">
            <w:pPr>
              <w:rPr>
                <w:rFonts w:ascii="Times New Roman" w:eastAsia="Times New Roman" w:hAnsi="Times New Roman"/>
                <w:lang w:val="uk-UA"/>
              </w:rPr>
            </w:pPr>
            <w:r w:rsidRPr="00DC33FE">
              <w:rPr>
                <w:rFonts w:ascii="Times New Roman" w:eastAsia="Times New Roman" w:hAnsi="Times New Roman"/>
                <w:lang w:val="uk-UA"/>
              </w:rPr>
              <w:t>«Чистота – запорука здоров'я»</w:t>
            </w:r>
          </w:p>
          <w:p w:rsidR="00ED0DF3" w:rsidRPr="00DC33FE" w:rsidRDefault="00ED0DF3" w:rsidP="00ED0DF3">
            <w:pPr>
              <w:rPr>
                <w:rFonts w:ascii="Times New Roman" w:eastAsia="Times New Roman" w:hAnsi="Times New Roman"/>
                <w:lang w:val="uk-UA"/>
              </w:rPr>
            </w:pPr>
            <w:r w:rsidRPr="00DC33FE">
              <w:rPr>
                <w:rFonts w:ascii="Times New Roman" w:eastAsia="Times New Roman" w:hAnsi="Times New Roman"/>
                <w:lang w:val="uk-UA"/>
              </w:rPr>
              <w:t>«Якщо хочеш бути здоровим загартовуйся»</w:t>
            </w:r>
          </w:p>
          <w:p w:rsidR="00ED0DF3" w:rsidRPr="00DC33FE" w:rsidRDefault="00ED0DF3" w:rsidP="00ED0DF3">
            <w:pPr>
              <w:rPr>
                <w:rFonts w:ascii="Times New Roman" w:eastAsia="Times New Roman" w:hAnsi="Times New Roman"/>
                <w:lang w:val="uk-UA"/>
              </w:rPr>
            </w:pPr>
            <w:r w:rsidRPr="00DC33FE">
              <w:rPr>
                <w:rFonts w:ascii="Times New Roman" w:eastAsia="Times New Roman" w:hAnsi="Times New Roman"/>
                <w:lang w:val="uk-UA"/>
              </w:rPr>
              <w:t>«Найцінніше в твоєму житті – здоров'я»</w:t>
            </w:r>
          </w:p>
          <w:p w:rsidR="00ED0DF3" w:rsidRPr="00DC33FE" w:rsidRDefault="00ED0DF3" w:rsidP="00ED0DF3">
            <w:pPr>
              <w:rPr>
                <w:rFonts w:ascii="Times New Roman" w:eastAsia="Times New Roman" w:hAnsi="Times New Roman"/>
                <w:lang w:val="uk-UA"/>
              </w:rPr>
            </w:pPr>
            <w:r w:rsidRPr="00DC33FE">
              <w:rPr>
                <w:rFonts w:ascii="Times New Roman" w:eastAsia="Times New Roman" w:hAnsi="Times New Roman"/>
                <w:lang w:val="uk-UA"/>
              </w:rPr>
              <w:t>«Продукти харчування: наші друзі і вороги»</w:t>
            </w:r>
          </w:p>
          <w:p w:rsidR="00ED0DF3" w:rsidRPr="00DC33FE" w:rsidRDefault="00ED0DF3" w:rsidP="00ED0DF3">
            <w:pPr>
              <w:rPr>
                <w:rFonts w:ascii="Times New Roman" w:eastAsia="Times New Roman" w:hAnsi="Times New Roman"/>
                <w:lang w:val="uk-UA"/>
              </w:rPr>
            </w:pPr>
            <w:r w:rsidRPr="00DC33FE">
              <w:rPr>
                <w:rFonts w:ascii="Times New Roman" w:eastAsia="Times New Roman" w:hAnsi="Times New Roman"/>
                <w:lang w:val="uk-UA"/>
              </w:rPr>
              <w:t>«Почни день з ранкової гімнастики»</w:t>
            </w:r>
          </w:p>
          <w:p w:rsidR="00ED0DF3" w:rsidRPr="00DC33FE" w:rsidRDefault="00ED0DF3" w:rsidP="00ED0DF3">
            <w:pPr>
              <w:rPr>
                <w:rFonts w:ascii="Times New Roman" w:eastAsia="Times New Roman" w:hAnsi="Times New Roman"/>
                <w:lang w:val="uk-UA"/>
              </w:rPr>
            </w:pPr>
            <w:r w:rsidRPr="00DC33FE">
              <w:rPr>
                <w:rFonts w:ascii="Times New Roman" w:eastAsia="Times New Roman" w:hAnsi="Times New Roman"/>
                <w:lang w:val="uk-UA"/>
              </w:rPr>
              <w:t>«Переможемо всі хвороби разом»</w:t>
            </w:r>
          </w:p>
          <w:p w:rsidR="00ED0DF3" w:rsidRPr="00DC33FE" w:rsidRDefault="00ED0DF3" w:rsidP="00ED0DF3">
            <w:pPr>
              <w:rPr>
                <w:rFonts w:ascii="Times New Roman" w:eastAsia="Times New Roman" w:hAnsi="Times New Roman"/>
                <w:u w:val="single"/>
                <w:lang w:val="uk-UA"/>
              </w:rPr>
            </w:pPr>
            <w:r w:rsidRPr="00DC33FE">
              <w:rPr>
                <w:rFonts w:ascii="Times New Roman" w:eastAsia="Times New Roman" w:hAnsi="Times New Roman"/>
                <w:u w:val="single"/>
                <w:lang w:val="uk-UA"/>
              </w:rPr>
              <w:t>5-9 класи:</w:t>
            </w:r>
          </w:p>
          <w:p w:rsidR="00ED0DF3" w:rsidRPr="00DC33FE" w:rsidRDefault="00ED0DF3" w:rsidP="00ED0DF3">
            <w:pPr>
              <w:rPr>
                <w:rFonts w:ascii="Times New Roman" w:eastAsia="Times New Roman" w:hAnsi="Times New Roman"/>
                <w:lang w:val="uk-UA"/>
              </w:rPr>
            </w:pPr>
            <w:r w:rsidRPr="00DC33FE">
              <w:rPr>
                <w:rFonts w:ascii="Times New Roman" w:eastAsia="Times New Roman" w:hAnsi="Times New Roman"/>
                <w:lang w:val="uk-UA"/>
              </w:rPr>
              <w:t>«Алкоголь і здоров’я»</w:t>
            </w:r>
          </w:p>
          <w:p w:rsidR="00ED0DF3" w:rsidRPr="00DC33FE" w:rsidRDefault="00ED0DF3" w:rsidP="00ED0DF3">
            <w:pPr>
              <w:rPr>
                <w:rFonts w:ascii="Times New Roman" w:eastAsia="Times New Roman" w:hAnsi="Times New Roman"/>
                <w:lang w:val="uk-UA"/>
              </w:rPr>
            </w:pPr>
            <w:r w:rsidRPr="00DC33FE">
              <w:rPr>
                <w:rFonts w:ascii="Times New Roman" w:eastAsia="Times New Roman" w:hAnsi="Times New Roman"/>
                <w:lang w:val="uk-UA"/>
              </w:rPr>
              <w:t>«Боротьба – з пияцтвом і алкоголем – справа всіх і кожного»</w:t>
            </w:r>
          </w:p>
          <w:p w:rsidR="00ED0DF3" w:rsidRPr="00DC33FE" w:rsidRDefault="00ED0DF3" w:rsidP="00ED0DF3">
            <w:pPr>
              <w:rPr>
                <w:rFonts w:ascii="Times New Roman" w:eastAsia="Times New Roman" w:hAnsi="Times New Roman"/>
                <w:lang w:val="uk-UA"/>
              </w:rPr>
            </w:pPr>
            <w:r w:rsidRPr="00DC33FE">
              <w:rPr>
                <w:rFonts w:ascii="Times New Roman" w:eastAsia="Times New Roman" w:hAnsi="Times New Roman"/>
                <w:lang w:val="uk-UA"/>
              </w:rPr>
              <w:t>«Правильне харчування та здоровий спосіб життя – запорука здоров'я»</w:t>
            </w:r>
          </w:p>
          <w:p w:rsidR="00ED0DF3" w:rsidRPr="00DC33FE" w:rsidRDefault="00ED0DF3" w:rsidP="00ED0DF3">
            <w:pPr>
              <w:rPr>
                <w:rFonts w:ascii="Times New Roman" w:eastAsia="Times New Roman" w:hAnsi="Times New Roman"/>
                <w:lang w:val="uk-UA"/>
              </w:rPr>
            </w:pPr>
            <w:r w:rsidRPr="00DC33FE">
              <w:rPr>
                <w:rFonts w:ascii="Times New Roman" w:eastAsia="Times New Roman" w:hAnsi="Times New Roman"/>
                <w:lang w:val="uk-UA"/>
              </w:rPr>
              <w:t>«Здоров'я – головне багатство»</w:t>
            </w:r>
          </w:p>
          <w:p w:rsidR="00ED0DF3" w:rsidRPr="00DC33FE" w:rsidRDefault="00ED0DF3" w:rsidP="00ED0DF3">
            <w:pPr>
              <w:rPr>
                <w:rFonts w:ascii="Times New Roman" w:eastAsia="Times New Roman" w:hAnsi="Times New Roman"/>
                <w:lang w:val="uk-UA"/>
              </w:rPr>
            </w:pPr>
            <w:r w:rsidRPr="00DC33FE">
              <w:rPr>
                <w:rFonts w:ascii="Times New Roman" w:eastAsia="Times New Roman" w:hAnsi="Times New Roman"/>
                <w:lang w:val="uk-UA"/>
              </w:rPr>
              <w:t>«Особиста гігієна дівчаток»</w:t>
            </w:r>
          </w:p>
          <w:p w:rsidR="00ED0DF3" w:rsidRPr="00DC33FE" w:rsidRDefault="00ED0DF3" w:rsidP="00ED0DF3">
            <w:pPr>
              <w:rPr>
                <w:rFonts w:ascii="Times New Roman" w:eastAsia="Times New Roman" w:hAnsi="Times New Roman"/>
                <w:lang w:val="uk-UA"/>
              </w:rPr>
            </w:pPr>
            <w:r w:rsidRPr="00DC33FE">
              <w:rPr>
                <w:rFonts w:ascii="Times New Roman" w:eastAsia="Times New Roman" w:hAnsi="Times New Roman"/>
                <w:lang w:val="uk-UA"/>
              </w:rPr>
              <w:t>«Про шкідливі звички»</w:t>
            </w:r>
          </w:p>
          <w:p w:rsidR="00ED0DF3" w:rsidRPr="00DC33FE" w:rsidRDefault="00ED0DF3" w:rsidP="00ED0DF3">
            <w:pPr>
              <w:rPr>
                <w:rFonts w:ascii="Times New Roman" w:eastAsia="Times New Roman" w:hAnsi="Times New Roman"/>
                <w:u w:val="single"/>
                <w:lang w:val="uk-UA"/>
              </w:rPr>
            </w:pPr>
            <w:r w:rsidRPr="00DC33FE">
              <w:rPr>
                <w:rFonts w:ascii="Times New Roman" w:eastAsia="Times New Roman" w:hAnsi="Times New Roman"/>
                <w:u w:val="single"/>
                <w:lang w:val="uk-UA"/>
              </w:rPr>
              <w:t>10-11 класи:</w:t>
            </w:r>
          </w:p>
          <w:p w:rsidR="00ED0DF3" w:rsidRPr="00DC33FE" w:rsidRDefault="00ED0DF3" w:rsidP="00ED0DF3">
            <w:pPr>
              <w:rPr>
                <w:rFonts w:ascii="Times New Roman" w:eastAsia="Times New Roman" w:hAnsi="Times New Roman"/>
                <w:lang w:val="uk-UA"/>
              </w:rPr>
            </w:pPr>
            <w:r w:rsidRPr="00DC33FE">
              <w:rPr>
                <w:rFonts w:ascii="Times New Roman" w:eastAsia="Times New Roman" w:hAnsi="Times New Roman"/>
                <w:lang w:val="uk-UA"/>
              </w:rPr>
              <w:t>«Вплив алкоголю на майбутнє покоління: п’ють батьки – страждають діти»</w:t>
            </w:r>
          </w:p>
          <w:p w:rsidR="00ED0DF3" w:rsidRPr="00DC33FE" w:rsidRDefault="00ED0DF3" w:rsidP="00ED0DF3">
            <w:pPr>
              <w:rPr>
                <w:rFonts w:ascii="Times New Roman" w:eastAsia="Times New Roman" w:hAnsi="Times New Roman"/>
                <w:lang w:val="uk-UA"/>
              </w:rPr>
            </w:pPr>
            <w:r w:rsidRPr="00DC33FE">
              <w:rPr>
                <w:rFonts w:ascii="Times New Roman" w:eastAsia="Times New Roman" w:hAnsi="Times New Roman"/>
                <w:lang w:val="uk-UA"/>
              </w:rPr>
              <w:t>«Алкоголь та родина»</w:t>
            </w:r>
          </w:p>
          <w:p w:rsidR="00ED0DF3" w:rsidRPr="00DC33FE" w:rsidRDefault="00ED0DF3" w:rsidP="00ED0DF3">
            <w:pPr>
              <w:rPr>
                <w:rFonts w:ascii="Times New Roman" w:eastAsia="Times New Roman" w:hAnsi="Times New Roman"/>
                <w:lang w:val="uk-UA"/>
              </w:rPr>
            </w:pPr>
            <w:r w:rsidRPr="00DC33FE">
              <w:rPr>
                <w:rFonts w:ascii="Times New Roman" w:eastAsia="Times New Roman" w:hAnsi="Times New Roman"/>
                <w:lang w:val="uk-UA"/>
              </w:rPr>
              <w:t>«Статева культура – основа родини та усвідомленого батьківства»</w:t>
            </w:r>
          </w:p>
          <w:p w:rsidR="00ED0DF3" w:rsidRPr="00DC33FE" w:rsidRDefault="00ED0DF3" w:rsidP="00ED0DF3">
            <w:pPr>
              <w:rPr>
                <w:rFonts w:ascii="Times New Roman" w:eastAsia="Times New Roman" w:hAnsi="Times New Roman"/>
                <w:lang w:val="uk-UA"/>
              </w:rPr>
            </w:pPr>
            <w:r w:rsidRPr="00DC33FE">
              <w:rPr>
                <w:rFonts w:ascii="Times New Roman" w:eastAsia="Times New Roman" w:hAnsi="Times New Roman"/>
                <w:lang w:val="uk-UA"/>
              </w:rPr>
              <w:t>«Зроби свій вибір на користь здоров'я»</w:t>
            </w:r>
          </w:p>
          <w:p w:rsidR="00ED0DF3" w:rsidRPr="00DC33FE" w:rsidRDefault="00ED0DF3" w:rsidP="00ED0DF3">
            <w:pPr>
              <w:rPr>
                <w:rFonts w:ascii="Times New Roman" w:eastAsia="Times New Roman" w:hAnsi="Times New Roman"/>
                <w:lang w:val="uk-UA"/>
              </w:rPr>
            </w:pPr>
            <w:r w:rsidRPr="00DC33FE">
              <w:rPr>
                <w:rFonts w:ascii="Times New Roman" w:eastAsia="Times New Roman" w:hAnsi="Times New Roman"/>
                <w:lang w:val="uk-UA"/>
              </w:rPr>
              <w:t>«Подбай про своє здоровя сам!»</w:t>
            </w:r>
          </w:p>
        </w:tc>
        <w:tc>
          <w:tcPr>
            <w:tcW w:w="1406" w:type="dxa"/>
          </w:tcPr>
          <w:p w:rsidR="00ED0DF3" w:rsidRPr="00DC33FE" w:rsidRDefault="00ED0DF3" w:rsidP="00ED0DF3">
            <w:pPr>
              <w:jc w:val="center"/>
              <w:rPr>
                <w:rFonts w:ascii="Times New Roman" w:eastAsia="Times New Roman" w:hAnsi="Times New Roman"/>
                <w:lang w:val="uk-UA"/>
              </w:rPr>
            </w:pPr>
            <w:r w:rsidRPr="00DC33FE">
              <w:rPr>
                <w:rFonts w:ascii="Times New Roman" w:eastAsia="Times New Roman" w:hAnsi="Times New Roman"/>
                <w:lang w:val="uk-UA"/>
              </w:rPr>
              <w:t xml:space="preserve">Упродовж </w:t>
            </w:r>
          </w:p>
          <w:p w:rsidR="00ED0DF3" w:rsidRPr="00DC33FE" w:rsidRDefault="00ED0DF3" w:rsidP="00ED0DF3">
            <w:pPr>
              <w:jc w:val="center"/>
              <w:rPr>
                <w:rFonts w:ascii="Times New Roman" w:eastAsia="Times New Roman" w:hAnsi="Times New Roman"/>
                <w:lang w:val="uk-UA"/>
              </w:rPr>
            </w:pPr>
            <w:r w:rsidRPr="00DC33FE">
              <w:rPr>
                <w:rFonts w:ascii="Times New Roman" w:eastAsia="Times New Roman" w:hAnsi="Times New Roman"/>
                <w:lang w:val="uk-UA"/>
              </w:rPr>
              <w:t>навчального року</w:t>
            </w:r>
          </w:p>
        </w:tc>
        <w:tc>
          <w:tcPr>
            <w:tcW w:w="1650" w:type="dxa"/>
          </w:tcPr>
          <w:p w:rsidR="00ED0DF3" w:rsidRPr="00DC33FE" w:rsidRDefault="00ED0DF3" w:rsidP="00ED0DF3">
            <w:pPr>
              <w:jc w:val="center"/>
              <w:rPr>
                <w:rFonts w:ascii="Times New Roman" w:eastAsia="Times New Roman" w:hAnsi="Times New Roman"/>
                <w:lang w:val="uk-UA"/>
              </w:rPr>
            </w:pPr>
          </w:p>
        </w:tc>
        <w:tc>
          <w:tcPr>
            <w:tcW w:w="1380" w:type="dxa"/>
          </w:tcPr>
          <w:p w:rsidR="00ED0DF3" w:rsidRPr="00DC33FE" w:rsidRDefault="00ED0DF3" w:rsidP="00ED0DF3">
            <w:pPr>
              <w:jc w:val="center"/>
              <w:rPr>
                <w:rFonts w:ascii="Times New Roman" w:hAnsi="Times New Roman"/>
                <w:b/>
                <w:lang w:val="uk-UA"/>
              </w:rPr>
            </w:pPr>
          </w:p>
        </w:tc>
      </w:tr>
      <w:tr w:rsidR="00ED0DF3" w:rsidRPr="00DC33FE" w:rsidTr="00ED0DF3">
        <w:tc>
          <w:tcPr>
            <w:tcW w:w="566"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2</w:t>
            </w:r>
            <w:r>
              <w:rPr>
                <w:rFonts w:ascii="Times New Roman" w:hAnsi="Times New Roman"/>
                <w:lang w:val="uk-UA"/>
              </w:rPr>
              <w:t>.</w:t>
            </w:r>
          </w:p>
        </w:tc>
        <w:tc>
          <w:tcPr>
            <w:tcW w:w="5028" w:type="dxa"/>
          </w:tcPr>
          <w:p w:rsidR="00ED0DF3" w:rsidRPr="00DC33FE" w:rsidRDefault="00ED0DF3" w:rsidP="00ED0DF3">
            <w:pPr>
              <w:spacing w:before="100" w:beforeAutospacing="1" w:after="100" w:afterAutospacing="1" w:line="256" w:lineRule="auto"/>
              <w:jc w:val="both"/>
              <w:rPr>
                <w:rFonts w:ascii="Times New Roman" w:eastAsia="Times New Roman" w:hAnsi="Times New Roman"/>
              </w:rPr>
            </w:pPr>
            <w:r w:rsidRPr="00DC33FE">
              <w:rPr>
                <w:rFonts w:ascii="Times New Roman" w:hAnsi="Times New Roman"/>
              </w:rPr>
              <w:t xml:space="preserve">Здійснювати контроль за відвідуванням учнями </w:t>
            </w:r>
            <w:r w:rsidRPr="00DC33FE">
              <w:rPr>
                <w:rFonts w:ascii="Times New Roman" w:hAnsi="Times New Roman"/>
                <w:lang w:val="uk-UA"/>
              </w:rPr>
              <w:t>ліцею</w:t>
            </w:r>
            <w:r w:rsidRPr="00DC33FE">
              <w:rPr>
                <w:rFonts w:ascii="Times New Roman" w:hAnsi="Times New Roman"/>
              </w:rPr>
              <w:t xml:space="preserve">  </w:t>
            </w:r>
          </w:p>
        </w:tc>
        <w:tc>
          <w:tcPr>
            <w:tcW w:w="1406" w:type="dxa"/>
          </w:tcPr>
          <w:p w:rsidR="00ED0DF3" w:rsidRPr="00DC33FE" w:rsidRDefault="00ED0DF3" w:rsidP="00ED0DF3">
            <w:pPr>
              <w:jc w:val="center"/>
              <w:rPr>
                <w:rFonts w:ascii="Times New Roman" w:eastAsia="Times New Roman" w:hAnsi="Times New Roman"/>
                <w:lang w:val="uk-UA"/>
              </w:rPr>
            </w:pPr>
            <w:r w:rsidRPr="00DC33FE">
              <w:rPr>
                <w:rFonts w:ascii="Times New Roman" w:eastAsia="Times New Roman" w:hAnsi="Times New Roman"/>
                <w:lang w:val="uk-UA"/>
              </w:rPr>
              <w:t xml:space="preserve">Упродовж </w:t>
            </w:r>
          </w:p>
          <w:p w:rsidR="00ED0DF3" w:rsidRPr="00DC33FE" w:rsidRDefault="00ED0DF3" w:rsidP="00ED0DF3">
            <w:pPr>
              <w:jc w:val="center"/>
              <w:rPr>
                <w:rFonts w:ascii="Times New Roman" w:eastAsia="Times New Roman" w:hAnsi="Times New Roman"/>
                <w:lang w:val="uk-UA"/>
              </w:rPr>
            </w:pPr>
            <w:r w:rsidRPr="00DC33FE">
              <w:rPr>
                <w:rFonts w:ascii="Times New Roman" w:eastAsia="Times New Roman" w:hAnsi="Times New Roman"/>
                <w:lang w:val="uk-UA"/>
              </w:rPr>
              <w:t>навчального року</w:t>
            </w:r>
          </w:p>
        </w:tc>
        <w:tc>
          <w:tcPr>
            <w:tcW w:w="1650"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Класні керівники</w:t>
            </w:r>
          </w:p>
        </w:tc>
        <w:tc>
          <w:tcPr>
            <w:tcW w:w="1380" w:type="dxa"/>
          </w:tcPr>
          <w:p w:rsidR="00ED0DF3" w:rsidRPr="00DC33FE" w:rsidRDefault="00ED0DF3" w:rsidP="00ED0DF3">
            <w:pPr>
              <w:jc w:val="center"/>
              <w:rPr>
                <w:rFonts w:ascii="Times New Roman" w:hAnsi="Times New Roman"/>
                <w:b/>
                <w:lang w:val="uk-UA"/>
              </w:rPr>
            </w:pPr>
          </w:p>
        </w:tc>
      </w:tr>
      <w:tr w:rsidR="00ED0DF3" w:rsidRPr="00DC33FE" w:rsidTr="00ED0DF3">
        <w:tc>
          <w:tcPr>
            <w:tcW w:w="566"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3</w:t>
            </w:r>
            <w:r>
              <w:rPr>
                <w:rFonts w:ascii="Times New Roman" w:hAnsi="Times New Roman"/>
                <w:lang w:val="uk-UA"/>
              </w:rPr>
              <w:t>.</w:t>
            </w:r>
          </w:p>
        </w:tc>
        <w:tc>
          <w:tcPr>
            <w:tcW w:w="5028" w:type="dxa"/>
          </w:tcPr>
          <w:p w:rsidR="00ED0DF3" w:rsidRPr="00DC33FE" w:rsidRDefault="00ED0DF3" w:rsidP="00ED0DF3">
            <w:pPr>
              <w:jc w:val="both"/>
              <w:rPr>
                <w:rFonts w:ascii="Times New Roman" w:hAnsi="Times New Roman"/>
                <w:lang w:val="uk-UA"/>
              </w:rPr>
            </w:pPr>
            <w:r w:rsidRPr="00DC33FE">
              <w:rPr>
                <w:rFonts w:ascii="Times New Roman" w:hAnsi="Times New Roman"/>
                <w:lang w:val="uk-UA"/>
              </w:rPr>
              <w:t>Провести  засідання Ради профілактики правопорушень  з питання роботи щодо попередження правопорушень серед неповнолітніх, профілактики алкоголізму та наркозалежності та тютюно куріння   </w:t>
            </w:r>
          </w:p>
        </w:tc>
        <w:tc>
          <w:tcPr>
            <w:tcW w:w="1406" w:type="dxa"/>
          </w:tcPr>
          <w:p w:rsidR="00ED0DF3" w:rsidRPr="00DC33FE" w:rsidRDefault="00B46738" w:rsidP="00ED0DF3">
            <w:pPr>
              <w:jc w:val="center"/>
              <w:rPr>
                <w:rFonts w:ascii="Times New Roman" w:hAnsi="Times New Roman"/>
                <w:lang w:val="uk-UA"/>
              </w:rPr>
            </w:pPr>
            <w:r>
              <w:rPr>
                <w:rFonts w:ascii="Times New Roman" w:hAnsi="Times New Roman"/>
                <w:lang w:val="uk-UA"/>
              </w:rPr>
              <w:t xml:space="preserve">Січень </w:t>
            </w:r>
          </w:p>
          <w:p w:rsidR="00ED0DF3" w:rsidRPr="00DC33FE" w:rsidRDefault="00B46738" w:rsidP="00ED0DF3">
            <w:pPr>
              <w:jc w:val="center"/>
              <w:rPr>
                <w:rFonts w:ascii="Times New Roman" w:hAnsi="Times New Roman"/>
                <w:lang w:val="uk-UA"/>
              </w:rPr>
            </w:pPr>
            <w:r>
              <w:rPr>
                <w:rFonts w:ascii="Times New Roman" w:hAnsi="Times New Roman"/>
                <w:lang w:val="uk-UA"/>
              </w:rPr>
              <w:t xml:space="preserve">Квітень </w:t>
            </w:r>
          </w:p>
        </w:tc>
        <w:tc>
          <w:tcPr>
            <w:tcW w:w="1650"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ЗДВР</w:t>
            </w:r>
          </w:p>
        </w:tc>
        <w:tc>
          <w:tcPr>
            <w:tcW w:w="1380" w:type="dxa"/>
          </w:tcPr>
          <w:p w:rsidR="00ED0DF3" w:rsidRPr="00DC33FE" w:rsidRDefault="00ED0DF3" w:rsidP="00ED0DF3">
            <w:pPr>
              <w:jc w:val="center"/>
              <w:rPr>
                <w:rFonts w:ascii="Times New Roman" w:hAnsi="Times New Roman"/>
                <w:b/>
                <w:lang w:val="uk-UA"/>
              </w:rPr>
            </w:pPr>
          </w:p>
        </w:tc>
      </w:tr>
      <w:tr w:rsidR="00ED0DF3" w:rsidRPr="00DC33FE" w:rsidTr="00ED0DF3">
        <w:tc>
          <w:tcPr>
            <w:tcW w:w="566"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4</w:t>
            </w:r>
            <w:r>
              <w:rPr>
                <w:rFonts w:ascii="Times New Roman" w:hAnsi="Times New Roman"/>
                <w:lang w:val="uk-UA"/>
              </w:rPr>
              <w:t>.</w:t>
            </w:r>
          </w:p>
        </w:tc>
        <w:tc>
          <w:tcPr>
            <w:tcW w:w="5028" w:type="dxa"/>
          </w:tcPr>
          <w:p w:rsidR="00ED0DF3" w:rsidRPr="00DC33FE" w:rsidRDefault="00ED0DF3" w:rsidP="00ED0DF3">
            <w:pPr>
              <w:jc w:val="both"/>
              <w:rPr>
                <w:rFonts w:ascii="Times New Roman" w:hAnsi="Times New Roman"/>
                <w:lang w:val="uk-UA"/>
              </w:rPr>
            </w:pPr>
            <w:r w:rsidRPr="00DC33FE">
              <w:rPr>
                <w:rFonts w:ascii="Times New Roman" w:hAnsi="Times New Roman"/>
                <w:lang w:val="uk-UA"/>
              </w:rPr>
              <w:t>Провести  зустрічі з працівниками ювенальної превенції  учнів 5-10 класів</w:t>
            </w:r>
          </w:p>
        </w:tc>
        <w:tc>
          <w:tcPr>
            <w:tcW w:w="1406" w:type="dxa"/>
          </w:tcPr>
          <w:p w:rsidR="00ED0DF3" w:rsidRPr="00DC33FE" w:rsidRDefault="00ED0DF3" w:rsidP="00ED0DF3">
            <w:pPr>
              <w:jc w:val="center"/>
              <w:rPr>
                <w:rFonts w:ascii="Times New Roman" w:eastAsia="Times New Roman" w:hAnsi="Times New Roman"/>
                <w:lang w:val="uk-UA"/>
              </w:rPr>
            </w:pPr>
            <w:r w:rsidRPr="00DC33FE">
              <w:rPr>
                <w:rFonts w:ascii="Times New Roman" w:eastAsia="Times New Roman" w:hAnsi="Times New Roman"/>
                <w:lang w:val="uk-UA"/>
              </w:rPr>
              <w:t xml:space="preserve">Упродовж </w:t>
            </w:r>
          </w:p>
          <w:p w:rsidR="00ED0DF3" w:rsidRPr="00DC33FE" w:rsidRDefault="00ED0DF3" w:rsidP="00ED0DF3">
            <w:pPr>
              <w:jc w:val="center"/>
              <w:rPr>
                <w:rFonts w:ascii="Times New Roman" w:hAnsi="Times New Roman"/>
                <w:lang w:val="uk-UA"/>
              </w:rPr>
            </w:pPr>
            <w:r w:rsidRPr="00DC33FE">
              <w:rPr>
                <w:rFonts w:ascii="Times New Roman" w:eastAsia="Times New Roman" w:hAnsi="Times New Roman"/>
                <w:lang w:val="uk-UA"/>
              </w:rPr>
              <w:t>навчального року</w:t>
            </w:r>
          </w:p>
        </w:tc>
        <w:tc>
          <w:tcPr>
            <w:tcW w:w="1650"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ЗДВР, класні керівники</w:t>
            </w:r>
          </w:p>
        </w:tc>
        <w:tc>
          <w:tcPr>
            <w:tcW w:w="1380" w:type="dxa"/>
          </w:tcPr>
          <w:p w:rsidR="00ED0DF3" w:rsidRPr="00DC33FE" w:rsidRDefault="00ED0DF3" w:rsidP="00ED0DF3">
            <w:pPr>
              <w:jc w:val="center"/>
              <w:rPr>
                <w:rFonts w:ascii="Times New Roman" w:hAnsi="Times New Roman"/>
                <w:b/>
                <w:lang w:val="uk-UA"/>
              </w:rPr>
            </w:pPr>
          </w:p>
        </w:tc>
      </w:tr>
      <w:tr w:rsidR="00ED0DF3" w:rsidRPr="00DC33FE" w:rsidTr="00ED0DF3">
        <w:tc>
          <w:tcPr>
            <w:tcW w:w="566"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5</w:t>
            </w:r>
            <w:r>
              <w:rPr>
                <w:rFonts w:ascii="Times New Roman" w:hAnsi="Times New Roman"/>
                <w:lang w:val="uk-UA"/>
              </w:rPr>
              <w:t>.</w:t>
            </w:r>
          </w:p>
        </w:tc>
        <w:tc>
          <w:tcPr>
            <w:tcW w:w="5028" w:type="dxa"/>
          </w:tcPr>
          <w:p w:rsidR="00ED0DF3" w:rsidRPr="00DC33FE" w:rsidRDefault="00ED0DF3" w:rsidP="00ED0DF3">
            <w:pPr>
              <w:jc w:val="both"/>
              <w:rPr>
                <w:rFonts w:ascii="Times New Roman" w:hAnsi="Times New Roman"/>
                <w:lang w:val="uk-UA"/>
              </w:rPr>
            </w:pPr>
            <w:r w:rsidRPr="00DC33FE">
              <w:rPr>
                <w:rFonts w:ascii="Times New Roman" w:hAnsi="Times New Roman"/>
                <w:lang w:val="uk-UA"/>
              </w:rPr>
              <w:t xml:space="preserve">Провести  класні години в 5-11-х класах на теми: </w:t>
            </w:r>
          </w:p>
          <w:p w:rsidR="00ED0DF3" w:rsidRPr="00DC33FE" w:rsidRDefault="00ED0DF3" w:rsidP="00ED0DF3">
            <w:pPr>
              <w:jc w:val="both"/>
              <w:rPr>
                <w:rFonts w:ascii="Times New Roman" w:eastAsia="Times New Roman" w:hAnsi="Times New Roman"/>
                <w:lang w:val="uk-UA"/>
              </w:rPr>
            </w:pPr>
            <w:r w:rsidRPr="00DC33FE">
              <w:rPr>
                <w:rFonts w:ascii="Times New Roman" w:hAnsi="Times New Roman"/>
                <w:lang w:val="uk-UA"/>
              </w:rPr>
              <w:t xml:space="preserve">-«Вплив нікотину, алкоголю та наркотиків на здоров’я»; </w:t>
            </w:r>
          </w:p>
          <w:p w:rsidR="00ED0DF3" w:rsidRPr="00DC33FE" w:rsidRDefault="00ED0DF3" w:rsidP="00ED0DF3">
            <w:pPr>
              <w:jc w:val="both"/>
              <w:rPr>
                <w:rFonts w:ascii="Times New Roman" w:hAnsi="Times New Roman"/>
                <w:lang w:val="uk-UA"/>
              </w:rPr>
            </w:pPr>
            <w:r w:rsidRPr="00DC33FE">
              <w:rPr>
                <w:rFonts w:ascii="Times New Roman" w:hAnsi="Times New Roman"/>
                <w:lang w:val="uk-UA"/>
              </w:rPr>
              <w:t>- «</w:t>
            </w:r>
            <w:r w:rsidR="007B3DB2">
              <w:rPr>
                <w:rFonts w:ascii="Times New Roman" w:hAnsi="Times New Roman"/>
                <w:lang w:val="uk-UA"/>
              </w:rPr>
              <w:t>Що я знаю про шкідливі звички».</w:t>
            </w:r>
          </w:p>
        </w:tc>
        <w:tc>
          <w:tcPr>
            <w:tcW w:w="1406" w:type="dxa"/>
          </w:tcPr>
          <w:p w:rsidR="00ED0DF3" w:rsidRPr="00DC33FE" w:rsidRDefault="00ED0DF3" w:rsidP="00ED0DF3">
            <w:pPr>
              <w:jc w:val="center"/>
              <w:rPr>
                <w:rFonts w:ascii="Times New Roman" w:eastAsia="Times New Roman" w:hAnsi="Times New Roman"/>
                <w:lang w:val="uk-UA"/>
              </w:rPr>
            </w:pPr>
            <w:r w:rsidRPr="00DC33FE">
              <w:rPr>
                <w:rFonts w:ascii="Times New Roman" w:eastAsia="Times New Roman" w:hAnsi="Times New Roman"/>
                <w:lang w:val="uk-UA"/>
              </w:rPr>
              <w:t xml:space="preserve">Упродовж </w:t>
            </w:r>
          </w:p>
          <w:p w:rsidR="00ED0DF3" w:rsidRPr="00DC33FE" w:rsidRDefault="00ED0DF3" w:rsidP="00ED0DF3">
            <w:pPr>
              <w:jc w:val="center"/>
              <w:rPr>
                <w:rFonts w:ascii="Times New Roman" w:eastAsia="Times New Roman" w:hAnsi="Times New Roman"/>
                <w:lang w:val="uk-UA"/>
              </w:rPr>
            </w:pPr>
            <w:r w:rsidRPr="00DC33FE">
              <w:rPr>
                <w:rFonts w:ascii="Times New Roman" w:eastAsia="Times New Roman" w:hAnsi="Times New Roman"/>
                <w:lang w:val="uk-UA"/>
              </w:rPr>
              <w:t>навчального року</w:t>
            </w:r>
          </w:p>
        </w:tc>
        <w:tc>
          <w:tcPr>
            <w:tcW w:w="1650"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Класні керівники</w:t>
            </w:r>
          </w:p>
        </w:tc>
        <w:tc>
          <w:tcPr>
            <w:tcW w:w="1380" w:type="dxa"/>
          </w:tcPr>
          <w:p w:rsidR="00ED0DF3" w:rsidRPr="00DC33FE" w:rsidRDefault="00ED0DF3" w:rsidP="00ED0DF3">
            <w:pPr>
              <w:jc w:val="center"/>
              <w:rPr>
                <w:rFonts w:ascii="Times New Roman" w:hAnsi="Times New Roman"/>
                <w:b/>
                <w:lang w:val="uk-UA"/>
              </w:rPr>
            </w:pPr>
          </w:p>
        </w:tc>
      </w:tr>
      <w:tr w:rsidR="00ED0DF3" w:rsidRPr="00DC33FE" w:rsidTr="00ED0DF3">
        <w:tc>
          <w:tcPr>
            <w:tcW w:w="566"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6</w:t>
            </w:r>
            <w:r>
              <w:rPr>
                <w:rFonts w:ascii="Times New Roman" w:hAnsi="Times New Roman"/>
                <w:lang w:val="uk-UA"/>
              </w:rPr>
              <w:t>.</w:t>
            </w:r>
          </w:p>
        </w:tc>
        <w:tc>
          <w:tcPr>
            <w:tcW w:w="5028" w:type="dxa"/>
          </w:tcPr>
          <w:p w:rsidR="00ED0DF3" w:rsidRPr="00DC33FE" w:rsidRDefault="00ED0DF3" w:rsidP="00ED0DF3">
            <w:pPr>
              <w:jc w:val="both"/>
              <w:rPr>
                <w:rFonts w:ascii="Times New Roman" w:hAnsi="Times New Roman"/>
                <w:lang w:val="uk-UA"/>
              </w:rPr>
            </w:pPr>
            <w:r w:rsidRPr="00DC33FE">
              <w:rPr>
                <w:rFonts w:ascii="Times New Roman" w:hAnsi="Times New Roman"/>
                <w:lang w:val="uk-UA"/>
              </w:rPr>
              <w:t>Провести  години спілкування  з медсестрою ліцею  для учнів 9-11-х класів</w:t>
            </w:r>
          </w:p>
        </w:tc>
        <w:tc>
          <w:tcPr>
            <w:tcW w:w="1406" w:type="dxa"/>
          </w:tcPr>
          <w:p w:rsidR="00ED0DF3" w:rsidRPr="00DC33FE" w:rsidRDefault="00B46738" w:rsidP="00ED0DF3">
            <w:pPr>
              <w:jc w:val="center"/>
              <w:rPr>
                <w:rFonts w:ascii="Times New Roman" w:hAnsi="Times New Roman"/>
                <w:lang w:val="uk-UA"/>
              </w:rPr>
            </w:pPr>
            <w:r>
              <w:rPr>
                <w:rFonts w:ascii="Times New Roman" w:hAnsi="Times New Roman"/>
                <w:lang w:val="uk-UA"/>
              </w:rPr>
              <w:t xml:space="preserve">Березень </w:t>
            </w:r>
          </w:p>
        </w:tc>
        <w:tc>
          <w:tcPr>
            <w:tcW w:w="1650"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Сестра медична</w:t>
            </w:r>
          </w:p>
        </w:tc>
        <w:tc>
          <w:tcPr>
            <w:tcW w:w="1380" w:type="dxa"/>
          </w:tcPr>
          <w:p w:rsidR="00ED0DF3" w:rsidRPr="00DC33FE" w:rsidRDefault="00ED0DF3" w:rsidP="00ED0DF3">
            <w:pPr>
              <w:jc w:val="center"/>
              <w:rPr>
                <w:rFonts w:ascii="Times New Roman" w:hAnsi="Times New Roman"/>
                <w:b/>
                <w:lang w:val="uk-UA"/>
              </w:rPr>
            </w:pPr>
          </w:p>
        </w:tc>
      </w:tr>
      <w:tr w:rsidR="00ED0DF3" w:rsidRPr="00DC33FE" w:rsidTr="00ED0DF3">
        <w:tc>
          <w:tcPr>
            <w:tcW w:w="566"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7</w:t>
            </w:r>
            <w:r>
              <w:rPr>
                <w:rFonts w:ascii="Times New Roman" w:hAnsi="Times New Roman"/>
                <w:lang w:val="uk-UA"/>
              </w:rPr>
              <w:t>.</w:t>
            </w:r>
          </w:p>
        </w:tc>
        <w:tc>
          <w:tcPr>
            <w:tcW w:w="5028" w:type="dxa"/>
          </w:tcPr>
          <w:p w:rsidR="00ED0DF3" w:rsidRPr="00DC33FE" w:rsidRDefault="00ED0DF3" w:rsidP="00ED0DF3">
            <w:pPr>
              <w:jc w:val="both"/>
              <w:rPr>
                <w:rFonts w:ascii="Times New Roman" w:hAnsi="Times New Roman"/>
                <w:lang w:val="uk-UA"/>
              </w:rPr>
            </w:pPr>
            <w:r w:rsidRPr="00DC33FE">
              <w:rPr>
                <w:rFonts w:ascii="Times New Roman" w:hAnsi="Times New Roman"/>
                <w:lang w:val="uk-UA"/>
              </w:rPr>
              <w:t>Провести    класні  батьківські збори учнів 5-11-х класів на теми :</w:t>
            </w:r>
          </w:p>
          <w:p w:rsidR="00ED0DF3" w:rsidRPr="00DC33FE" w:rsidRDefault="00ED0DF3" w:rsidP="00ED0DF3">
            <w:pPr>
              <w:jc w:val="both"/>
              <w:rPr>
                <w:rFonts w:ascii="Times New Roman" w:hAnsi="Times New Roman"/>
                <w:lang w:val="uk-UA"/>
              </w:rPr>
            </w:pPr>
            <w:r w:rsidRPr="00DC33FE">
              <w:rPr>
                <w:rFonts w:ascii="Times New Roman" w:hAnsi="Times New Roman"/>
                <w:lang w:val="uk-UA"/>
              </w:rPr>
              <w:t>- Шкідливі звички вашої дитини: проблеми та їх вирішення</w:t>
            </w:r>
          </w:p>
          <w:p w:rsidR="00ED0DF3" w:rsidRPr="00DC33FE" w:rsidRDefault="00ED0DF3" w:rsidP="00ED0DF3">
            <w:pPr>
              <w:jc w:val="both"/>
              <w:rPr>
                <w:rFonts w:ascii="Times New Roman" w:hAnsi="Times New Roman"/>
                <w:lang w:val="uk-UA"/>
              </w:rPr>
            </w:pPr>
            <w:r w:rsidRPr="00DC33FE">
              <w:rPr>
                <w:rFonts w:ascii="Times New Roman" w:hAnsi="Times New Roman"/>
                <w:lang w:val="uk-UA"/>
              </w:rPr>
              <w:t>- Перші проблеми підліткового віку</w:t>
            </w:r>
          </w:p>
        </w:tc>
        <w:tc>
          <w:tcPr>
            <w:tcW w:w="1406" w:type="dxa"/>
          </w:tcPr>
          <w:p w:rsidR="00ED0DF3" w:rsidRPr="00DC33FE" w:rsidRDefault="00B46738" w:rsidP="00ED0DF3">
            <w:pPr>
              <w:jc w:val="center"/>
              <w:rPr>
                <w:rFonts w:ascii="Times New Roman" w:hAnsi="Times New Roman"/>
                <w:lang w:val="uk-UA"/>
              </w:rPr>
            </w:pPr>
            <w:r>
              <w:rPr>
                <w:rFonts w:ascii="Times New Roman" w:hAnsi="Times New Roman"/>
                <w:lang w:val="uk-UA"/>
              </w:rPr>
              <w:t xml:space="preserve">Лютий - березень </w:t>
            </w:r>
          </w:p>
        </w:tc>
        <w:tc>
          <w:tcPr>
            <w:tcW w:w="1650"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Класні керівники</w:t>
            </w:r>
          </w:p>
        </w:tc>
        <w:tc>
          <w:tcPr>
            <w:tcW w:w="1380" w:type="dxa"/>
          </w:tcPr>
          <w:p w:rsidR="00ED0DF3" w:rsidRPr="00DC33FE" w:rsidRDefault="00ED0DF3" w:rsidP="00ED0DF3">
            <w:pPr>
              <w:jc w:val="center"/>
              <w:rPr>
                <w:rFonts w:ascii="Times New Roman" w:hAnsi="Times New Roman"/>
                <w:b/>
                <w:lang w:val="uk-UA"/>
              </w:rPr>
            </w:pPr>
          </w:p>
        </w:tc>
      </w:tr>
      <w:tr w:rsidR="00ED0DF3" w:rsidRPr="00DC33FE" w:rsidTr="00ED0DF3">
        <w:tc>
          <w:tcPr>
            <w:tcW w:w="566"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8</w:t>
            </w:r>
            <w:r>
              <w:rPr>
                <w:rFonts w:ascii="Times New Roman" w:hAnsi="Times New Roman"/>
                <w:lang w:val="uk-UA"/>
              </w:rPr>
              <w:t>.</w:t>
            </w:r>
          </w:p>
        </w:tc>
        <w:tc>
          <w:tcPr>
            <w:tcW w:w="5028" w:type="dxa"/>
          </w:tcPr>
          <w:p w:rsidR="00ED0DF3" w:rsidRPr="00DC33FE" w:rsidRDefault="00ED0DF3" w:rsidP="00ED0DF3">
            <w:pPr>
              <w:jc w:val="both"/>
              <w:rPr>
                <w:rFonts w:ascii="Times New Roman" w:hAnsi="Times New Roman"/>
                <w:lang w:val="uk-UA"/>
              </w:rPr>
            </w:pPr>
            <w:r w:rsidRPr="00DC33FE">
              <w:rPr>
                <w:rFonts w:ascii="Times New Roman" w:hAnsi="Times New Roman"/>
                <w:lang w:val="uk-UA"/>
              </w:rPr>
              <w:t>Провести  роботу щодо виявлення учнів, схильних до алкоголізму, тютюнокуріння і наркоманії та анкетування на предмет ставлення учнів до  шкідливих звичок</w:t>
            </w:r>
          </w:p>
        </w:tc>
        <w:tc>
          <w:tcPr>
            <w:tcW w:w="1406" w:type="dxa"/>
          </w:tcPr>
          <w:p w:rsidR="00ED0DF3" w:rsidRPr="00DC33FE" w:rsidRDefault="00B46738" w:rsidP="00ED0DF3">
            <w:pPr>
              <w:jc w:val="center"/>
              <w:rPr>
                <w:rFonts w:ascii="Times New Roman" w:hAnsi="Times New Roman"/>
                <w:lang w:val="uk-UA"/>
              </w:rPr>
            </w:pPr>
            <w:r>
              <w:rPr>
                <w:rFonts w:ascii="Times New Roman" w:hAnsi="Times New Roman"/>
                <w:lang w:val="uk-UA"/>
              </w:rPr>
              <w:t xml:space="preserve">Вересень </w:t>
            </w:r>
          </w:p>
        </w:tc>
        <w:tc>
          <w:tcPr>
            <w:tcW w:w="1650"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Класні керівники</w:t>
            </w:r>
          </w:p>
        </w:tc>
        <w:tc>
          <w:tcPr>
            <w:tcW w:w="1380" w:type="dxa"/>
          </w:tcPr>
          <w:p w:rsidR="00ED0DF3" w:rsidRPr="00DC33FE" w:rsidRDefault="00ED0DF3" w:rsidP="00ED0DF3">
            <w:pPr>
              <w:jc w:val="center"/>
              <w:rPr>
                <w:rFonts w:ascii="Times New Roman" w:hAnsi="Times New Roman"/>
                <w:b/>
                <w:lang w:val="uk-UA"/>
              </w:rPr>
            </w:pPr>
          </w:p>
        </w:tc>
      </w:tr>
      <w:tr w:rsidR="00ED0DF3" w:rsidRPr="00DC33FE" w:rsidTr="00ED0DF3">
        <w:tc>
          <w:tcPr>
            <w:tcW w:w="566"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9.</w:t>
            </w:r>
          </w:p>
        </w:tc>
        <w:tc>
          <w:tcPr>
            <w:tcW w:w="5028" w:type="dxa"/>
          </w:tcPr>
          <w:p w:rsidR="00ED0DF3" w:rsidRPr="00DC33FE" w:rsidRDefault="00ED0DF3" w:rsidP="00ED0DF3">
            <w:pPr>
              <w:jc w:val="both"/>
              <w:rPr>
                <w:rFonts w:ascii="Times New Roman" w:hAnsi="Times New Roman"/>
                <w:lang w:val="uk-UA"/>
              </w:rPr>
            </w:pPr>
            <w:r w:rsidRPr="00DC33FE">
              <w:rPr>
                <w:rFonts w:ascii="Times New Roman" w:hAnsi="Times New Roman"/>
                <w:lang w:val="uk-UA"/>
              </w:rPr>
              <w:t xml:space="preserve">Провести  засідання круглого столу для учнів 9-11-х класів «Молодь і проблема вживання наркотиків». </w:t>
            </w:r>
          </w:p>
          <w:p w:rsidR="00ED0DF3" w:rsidRPr="00DC33FE" w:rsidRDefault="00ED0DF3" w:rsidP="00ED0DF3">
            <w:pPr>
              <w:jc w:val="both"/>
              <w:rPr>
                <w:rFonts w:ascii="Times New Roman" w:hAnsi="Times New Roman"/>
                <w:lang w:val="uk-UA"/>
              </w:rPr>
            </w:pPr>
          </w:p>
        </w:tc>
        <w:tc>
          <w:tcPr>
            <w:tcW w:w="1406"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 xml:space="preserve">Квітень </w:t>
            </w:r>
          </w:p>
          <w:p w:rsidR="00ED0DF3" w:rsidRPr="00DC33FE" w:rsidRDefault="00ED0DF3" w:rsidP="00ED0DF3">
            <w:pPr>
              <w:jc w:val="center"/>
              <w:rPr>
                <w:rFonts w:ascii="Times New Roman" w:hAnsi="Times New Roman"/>
                <w:lang w:val="uk-UA"/>
              </w:rPr>
            </w:pPr>
          </w:p>
        </w:tc>
        <w:tc>
          <w:tcPr>
            <w:tcW w:w="1650"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Класні керівники</w:t>
            </w:r>
          </w:p>
        </w:tc>
        <w:tc>
          <w:tcPr>
            <w:tcW w:w="1380" w:type="dxa"/>
          </w:tcPr>
          <w:p w:rsidR="00ED0DF3" w:rsidRPr="00DC33FE" w:rsidRDefault="00ED0DF3" w:rsidP="00ED0DF3">
            <w:pPr>
              <w:jc w:val="center"/>
              <w:rPr>
                <w:rFonts w:ascii="Times New Roman" w:hAnsi="Times New Roman"/>
                <w:b/>
                <w:lang w:val="uk-UA"/>
              </w:rPr>
            </w:pPr>
          </w:p>
        </w:tc>
      </w:tr>
      <w:tr w:rsidR="00ED0DF3" w:rsidRPr="00DC33FE" w:rsidTr="00ED0DF3">
        <w:tc>
          <w:tcPr>
            <w:tcW w:w="566"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10</w:t>
            </w:r>
            <w:r>
              <w:rPr>
                <w:rFonts w:ascii="Times New Roman" w:hAnsi="Times New Roman"/>
                <w:lang w:val="uk-UA"/>
              </w:rPr>
              <w:t>.</w:t>
            </w:r>
          </w:p>
        </w:tc>
        <w:tc>
          <w:tcPr>
            <w:tcW w:w="5028" w:type="dxa"/>
          </w:tcPr>
          <w:p w:rsidR="00ED0DF3" w:rsidRPr="00DC33FE" w:rsidRDefault="00ED0DF3" w:rsidP="00ED0DF3">
            <w:pPr>
              <w:jc w:val="both"/>
              <w:rPr>
                <w:rFonts w:ascii="Times New Roman" w:eastAsia="Times New Roman" w:hAnsi="Times New Roman"/>
                <w:lang w:val="uk-UA"/>
              </w:rPr>
            </w:pPr>
            <w:r w:rsidRPr="00DC33FE">
              <w:rPr>
                <w:rFonts w:ascii="Times New Roman" w:hAnsi="Times New Roman"/>
                <w:lang w:val="uk-UA"/>
              </w:rPr>
              <w:t>Проводити постійну індивідуальну роботу з учнями, схильними до правопорушень</w:t>
            </w:r>
          </w:p>
        </w:tc>
        <w:tc>
          <w:tcPr>
            <w:tcW w:w="1406" w:type="dxa"/>
          </w:tcPr>
          <w:p w:rsidR="00ED0DF3" w:rsidRPr="00DC33FE" w:rsidRDefault="00ED0DF3" w:rsidP="00ED0DF3">
            <w:pPr>
              <w:jc w:val="center"/>
              <w:rPr>
                <w:rFonts w:ascii="Times New Roman" w:eastAsia="Times New Roman" w:hAnsi="Times New Roman"/>
                <w:lang w:val="uk-UA"/>
              </w:rPr>
            </w:pPr>
            <w:r w:rsidRPr="00DC33FE">
              <w:rPr>
                <w:rFonts w:ascii="Times New Roman" w:eastAsia="Times New Roman" w:hAnsi="Times New Roman"/>
                <w:lang w:val="uk-UA"/>
              </w:rPr>
              <w:t xml:space="preserve">Упродовж </w:t>
            </w:r>
          </w:p>
          <w:p w:rsidR="00ED0DF3" w:rsidRPr="00DC33FE" w:rsidRDefault="00ED0DF3" w:rsidP="00ED0DF3">
            <w:pPr>
              <w:jc w:val="center"/>
              <w:rPr>
                <w:rFonts w:ascii="Times New Roman" w:eastAsia="Times New Roman" w:hAnsi="Times New Roman"/>
                <w:lang w:val="uk-UA"/>
              </w:rPr>
            </w:pPr>
            <w:r w:rsidRPr="00DC33FE">
              <w:rPr>
                <w:rFonts w:ascii="Times New Roman" w:eastAsia="Times New Roman" w:hAnsi="Times New Roman"/>
                <w:lang w:val="uk-UA"/>
              </w:rPr>
              <w:t>навчального року</w:t>
            </w:r>
          </w:p>
        </w:tc>
        <w:tc>
          <w:tcPr>
            <w:tcW w:w="1650"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Класні керівники</w:t>
            </w:r>
          </w:p>
        </w:tc>
        <w:tc>
          <w:tcPr>
            <w:tcW w:w="1380" w:type="dxa"/>
          </w:tcPr>
          <w:p w:rsidR="00ED0DF3" w:rsidRPr="00DC33FE" w:rsidRDefault="00ED0DF3" w:rsidP="00ED0DF3">
            <w:pPr>
              <w:jc w:val="center"/>
              <w:rPr>
                <w:rFonts w:ascii="Times New Roman" w:hAnsi="Times New Roman"/>
                <w:b/>
                <w:lang w:val="uk-UA"/>
              </w:rPr>
            </w:pPr>
          </w:p>
        </w:tc>
      </w:tr>
    </w:tbl>
    <w:p w:rsidR="003F65A0" w:rsidRDefault="003F65A0" w:rsidP="003F65A0">
      <w:pPr>
        <w:tabs>
          <w:tab w:val="left" w:pos="2370"/>
        </w:tabs>
        <w:rPr>
          <w:rFonts w:ascii="Times New Roman" w:hAnsi="Times New Roman"/>
          <w:b/>
          <w:color w:val="FF0000"/>
          <w:sz w:val="24"/>
          <w:szCs w:val="24"/>
          <w:lang w:val="uk-UA"/>
        </w:rPr>
      </w:pPr>
    </w:p>
    <w:p w:rsidR="003F65A0" w:rsidRPr="00DF5F31" w:rsidRDefault="003F65A0" w:rsidP="003F65A0">
      <w:pPr>
        <w:tabs>
          <w:tab w:val="left" w:pos="2370"/>
        </w:tabs>
        <w:rPr>
          <w:rFonts w:ascii="Times New Roman" w:hAnsi="Times New Roman"/>
          <w:b/>
          <w:sz w:val="24"/>
          <w:szCs w:val="24"/>
          <w:lang w:val="uk-UA"/>
        </w:rPr>
      </w:pPr>
      <w:r w:rsidRPr="00DF5F31">
        <w:rPr>
          <w:rFonts w:ascii="Times New Roman" w:hAnsi="Times New Roman"/>
          <w:b/>
          <w:sz w:val="24"/>
          <w:szCs w:val="24"/>
          <w:lang w:val="uk-UA"/>
        </w:rPr>
        <w:lastRenderedPageBreak/>
        <w:t>2.3.4. Організація роботи шкільної бібліотеки як простору інформаційної взаємодії та соціально-культурної комунікації учасників освітнього процесу</w:t>
      </w:r>
    </w:p>
    <w:p w:rsidR="003F65A0" w:rsidRPr="00DF5F31" w:rsidRDefault="003F65A0" w:rsidP="003F65A0">
      <w:pPr>
        <w:spacing w:after="0" w:line="240" w:lineRule="auto"/>
        <w:jc w:val="both"/>
        <w:rPr>
          <w:rFonts w:ascii="Times New Roman" w:hAnsi="Times New Roman"/>
          <w:sz w:val="24"/>
          <w:szCs w:val="24"/>
          <w:lang w:val="uk-UA"/>
        </w:rPr>
      </w:pPr>
      <w:r w:rsidRPr="00DF5F31">
        <w:rPr>
          <w:rFonts w:ascii="Times New Roman" w:hAnsi="Times New Roman"/>
          <w:sz w:val="24"/>
          <w:szCs w:val="24"/>
          <w:lang w:val="uk-UA"/>
        </w:rPr>
        <w:t>Головною метою діяльності шкільних бібліотек є забезпечення якісного бібліотечно-інформаційного обслуговування учасників освітнього процесу та надання допомоги педагогам у всебічному розвитку особистості з глибоко усвідомленою громадською і соціальною позицією, системою наукових знань відповідно до інтересів Української держави.</w:t>
      </w:r>
    </w:p>
    <w:p w:rsidR="003F65A0" w:rsidRPr="00DF5F31" w:rsidRDefault="003F65A0" w:rsidP="003F65A0">
      <w:pPr>
        <w:spacing w:after="0" w:line="240" w:lineRule="auto"/>
        <w:jc w:val="both"/>
        <w:rPr>
          <w:rFonts w:ascii="Times New Roman" w:hAnsi="Times New Roman"/>
          <w:sz w:val="24"/>
          <w:szCs w:val="24"/>
          <w:lang w:val="uk-UA"/>
        </w:rPr>
      </w:pPr>
    </w:p>
    <w:p w:rsidR="003F65A0" w:rsidRPr="00DF5F31" w:rsidRDefault="003F65A0" w:rsidP="003F65A0">
      <w:pPr>
        <w:spacing w:after="0" w:line="240" w:lineRule="auto"/>
        <w:jc w:val="both"/>
        <w:rPr>
          <w:rFonts w:ascii="Times New Roman" w:hAnsi="Times New Roman"/>
          <w:sz w:val="24"/>
          <w:szCs w:val="24"/>
          <w:lang w:val="uk-UA"/>
        </w:rPr>
      </w:pPr>
      <w:r w:rsidRPr="00DF5F31">
        <w:rPr>
          <w:rFonts w:ascii="Times New Roman" w:hAnsi="Times New Roman"/>
          <w:sz w:val="24"/>
          <w:szCs w:val="24"/>
          <w:lang w:val="uk-UA"/>
        </w:rPr>
        <w:t>В умовах швидких трансформаційних змін першочерговим завданням для шкільної бібліотеки є перетворення її з центру бібліотечних ресурсів і доступу до інформації у центр дослідження, відкриття, творчості та інноваційної педагогіки.</w:t>
      </w:r>
    </w:p>
    <w:p w:rsidR="003F65A0" w:rsidRPr="00DF5F31" w:rsidRDefault="003F65A0" w:rsidP="003F65A0">
      <w:pPr>
        <w:spacing w:after="0" w:line="240" w:lineRule="auto"/>
        <w:jc w:val="both"/>
        <w:rPr>
          <w:rFonts w:ascii="Times New Roman" w:hAnsi="Times New Roman"/>
          <w:sz w:val="24"/>
          <w:szCs w:val="24"/>
          <w:lang w:val="uk-UA"/>
        </w:rPr>
      </w:pP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lang w:val="uk-UA"/>
        </w:rPr>
        <w:t xml:space="preserve">У закладі освіти має бути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 </w:t>
      </w:r>
      <w:r w:rsidRPr="00DF5F31">
        <w:rPr>
          <w:rFonts w:ascii="Times New Roman" w:hAnsi="Times New Roman"/>
          <w:sz w:val="24"/>
          <w:szCs w:val="24"/>
        </w:rPr>
        <w:t xml:space="preserve">Освітня діяльність у закладі освіти неможлива без створення інформаційного простору, використання інформаційних ресурсів та комунікацій між учасниками освітнього процесу. </w:t>
      </w:r>
    </w:p>
    <w:p w:rsidR="003F65A0" w:rsidRPr="00DF5F31" w:rsidRDefault="003F65A0" w:rsidP="003F65A0">
      <w:pPr>
        <w:spacing w:after="0" w:line="240" w:lineRule="auto"/>
        <w:jc w:val="both"/>
        <w:rPr>
          <w:rFonts w:ascii="Times New Roman" w:hAnsi="Times New Roman"/>
          <w:sz w:val="24"/>
          <w:szCs w:val="24"/>
        </w:rPr>
      </w:pP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 xml:space="preserve">       Шкільна бібліотека як безпосередня частина інформаційного простору. У сучасному інформаційному світі, масовому доступі до електронних ресурсів бібліотеці доводиться «віднаходити» свою роль. Друкована книга все ще відіграє важливу роль у навчанні, але цифрові технології створюють нові можливості. Тому бібліотека вже не може бути просто місцем доступу до інформації, пунктом видачі підручників. Одним із завдань шкільної бібліотеки в процесі її інформатизації та інтеграції до інформаційного простору є формування інформаційної культури особистості учня. Сьогодні обсяг інформації стрімко зростає. Саме тому головним для сучасного учня є вміння орієнтуватись в розмаїтті інформаційних ресурсів, критично їх оцінювати і виокремлювати потрібне. Шкільна бібліотека має трансформуватися на сучасний інформаційно-методичний центр, який поєднує в собі інформаційну, освітню, розвиваючу, культурну, виховну функції.</w:t>
      </w:r>
    </w:p>
    <w:p w:rsidR="003F65A0" w:rsidRPr="00DF5F31" w:rsidRDefault="003F65A0" w:rsidP="003F65A0">
      <w:pPr>
        <w:spacing w:after="0" w:line="240" w:lineRule="auto"/>
        <w:jc w:val="both"/>
        <w:rPr>
          <w:rFonts w:ascii="Times New Roman" w:hAnsi="Times New Roman"/>
          <w:sz w:val="24"/>
          <w:szCs w:val="24"/>
        </w:rPr>
      </w:pP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Які основні завдання виконує  шкільна бібліотека сьогодні?</w:t>
      </w:r>
    </w:p>
    <w:p w:rsidR="003F65A0" w:rsidRPr="00DF5F31" w:rsidRDefault="003F65A0" w:rsidP="003F65A0">
      <w:pPr>
        <w:spacing w:after="0" w:line="240" w:lineRule="auto"/>
        <w:jc w:val="both"/>
        <w:rPr>
          <w:rFonts w:ascii="Times New Roman" w:hAnsi="Times New Roman"/>
          <w:sz w:val="24"/>
          <w:szCs w:val="24"/>
        </w:rPr>
      </w:pP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1. Інформаційний супровід освітнього процесу. Пошук і підбір для учасників освітнього процесу навчальної, науково-популярної та художньої літератури;</w:t>
      </w: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2. Формування в учасників освітнього процесу інформаційної компетентності. Шкільний бібліотекар є важливим консультантом для учнів і вчителів з пошуку інформації;</w:t>
      </w: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 xml:space="preserve"> 3. Зберігання інформаційних ресурсів, створених у закладі освіти.</w:t>
      </w:r>
    </w:p>
    <w:p w:rsidR="003F65A0" w:rsidRPr="00DF5F31" w:rsidRDefault="003F65A0" w:rsidP="003F65A0">
      <w:pPr>
        <w:spacing w:after="0" w:line="240" w:lineRule="auto"/>
        <w:jc w:val="both"/>
        <w:rPr>
          <w:rFonts w:ascii="Times New Roman" w:hAnsi="Times New Roman"/>
          <w:sz w:val="24"/>
          <w:szCs w:val="24"/>
        </w:rPr>
      </w:pP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Як шкільній бібліотеці із книгосховища перетворитись на діючу частину освітнього простору?</w:t>
      </w:r>
    </w:p>
    <w:p w:rsidR="003F65A0" w:rsidRPr="00DF5F31" w:rsidRDefault="003F65A0" w:rsidP="003F65A0">
      <w:pPr>
        <w:spacing w:after="0" w:line="240" w:lineRule="auto"/>
        <w:jc w:val="both"/>
        <w:rPr>
          <w:rFonts w:ascii="Times New Roman" w:hAnsi="Times New Roman"/>
          <w:sz w:val="24"/>
          <w:szCs w:val="24"/>
        </w:rPr>
      </w:pP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 xml:space="preserve">      Створення інноваційного простору бібліотеки, який  умовно поділено :</w:t>
      </w:r>
    </w:p>
    <w:p w:rsidR="003F65A0" w:rsidRPr="00DF5F31" w:rsidRDefault="003F65A0" w:rsidP="003F65A0">
      <w:pPr>
        <w:spacing w:after="0" w:line="240" w:lineRule="auto"/>
        <w:jc w:val="both"/>
        <w:rPr>
          <w:rFonts w:ascii="Times New Roman" w:hAnsi="Times New Roman"/>
          <w:sz w:val="24"/>
          <w:szCs w:val="24"/>
        </w:rPr>
      </w:pP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1)Простір навчання –  «Book – локація»;</w:t>
      </w:r>
    </w:p>
    <w:p w:rsidR="003F65A0" w:rsidRPr="00DF5F31" w:rsidRDefault="003F65A0" w:rsidP="003F65A0">
      <w:pPr>
        <w:spacing w:after="0" w:line="240" w:lineRule="auto"/>
        <w:jc w:val="both"/>
        <w:rPr>
          <w:rFonts w:ascii="Times New Roman" w:hAnsi="Times New Roman"/>
          <w:sz w:val="24"/>
          <w:szCs w:val="24"/>
        </w:rPr>
      </w:pP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Отримання інформації з книжкового фонду шкільної бібліотеки та видача книг для користування;</w:t>
      </w: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Використання ДБА бібліотеки, інформаційне обслуговування;</w:t>
      </w: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Отримання бібліотечно-бібліографічних та інформаційних знань, навичок і вмінь самостійного пошуку та користування бібліотекою і книгою;</w:t>
      </w: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lastRenderedPageBreak/>
        <w:t>Участь в заходах, що проводяться шкільною бібліотекою, кожен користувач має можливість стати активним учасником Ради бібліотечного активу, надаючи практичну допомогу в роботі шкільному бібліотекарю.</w:t>
      </w:r>
    </w:p>
    <w:p w:rsidR="003F65A0" w:rsidRPr="00DF5F31" w:rsidRDefault="003F65A0" w:rsidP="003F65A0">
      <w:pPr>
        <w:spacing w:after="0" w:line="240" w:lineRule="auto"/>
        <w:jc w:val="both"/>
        <w:rPr>
          <w:rFonts w:ascii="Times New Roman" w:hAnsi="Times New Roman"/>
          <w:sz w:val="24"/>
          <w:szCs w:val="24"/>
        </w:rPr>
      </w:pP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2) Простір натхнення;</w:t>
      </w:r>
    </w:p>
    <w:p w:rsidR="003F65A0" w:rsidRPr="00DF5F31" w:rsidRDefault="003F65A0" w:rsidP="003F65A0">
      <w:pPr>
        <w:spacing w:after="0" w:line="240" w:lineRule="auto"/>
        <w:jc w:val="both"/>
        <w:rPr>
          <w:rFonts w:ascii="Times New Roman" w:hAnsi="Times New Roman"/>
          <w:sz w:val="24"/>
          <w:szCs w:val="24"/>
        </w:rPr>
      </w:pP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Територія творчості, де можна знайти друзів, однодумців, втілити в життя найнесподіваніші задуми, використовуючи для цього всі ресурси, і в першу чергу інформаційні;</w:t>
      </w: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Своєрідний простір для натхнення, покликаний стимулювати до творчості, де читачі можуть отримати доступ до першоджерела інформації – книги;</w:t>
      </w: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Майстер-класи з виготовлення ручних виробів, тут можна і помалювати, і зробити фотосесію;</w:t>
      </w: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Простір для проведення тренінгів для Активних громадян та навчальних тренінгів для вчителів, завдяки відкритому та гнучкому дизайну бібліотеки;</w:t>
      </w:r>
    </w:p>
    <w:p w:rsidR="003F65A0" w:rsidRPr="00DF5F31" w:rsidRDefault="003F65A0" w:rsidP="003F65A0">
      <w:pPr>
        <w:spacing w:after="0" w:line="240" w:lineRule="auto"/>
        <w:jc w:val="both"/>
        <w:rPr>
          <w:rFonts w:ascii="Times New Roman" w:hAnsi="Times New Roman"/>
          <w:sz w:val="24"/>
          <w:szCs w:val="24"/>
        </w:rPr>
      </w:pP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 xml:space="preserve">      Робота шкільної бібліотеки – надзвичайно багатогранна. Це й інформаційний центр, де учні отримують корисну інформацію, розвивають читацький смак, формують любов до книги, це й світ відкриттів, світ творчості, де формується читач-творець.</w:t>
      </w:r>
    </w:p>
    <w:p w:rsidR="003F65A0" w:rsidRPr="00DF5F31" w:rsidRDefault="003F65A0" w:rsidP="003F65A0">
      <w:pPr>
        <w:spacing w:after="0" w:line="240" w:lineRule="auto"/>
        <w:jc w:val="both"/>
        <w:rPr>
          <w:rFonts w:ascii="Times New Roman" w:hAnsi="Times New Roman"/>
          <w:sz w:val="24"/>
          <w:szCs w:val="24"/>
        </w:rPr>
      </w:pP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3) Простір зустріч;</w:t>
      </w: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Можливості роботи бібліотеки у сучасному суспільстві надзвичайно багатогранні. Бібліотека на сьогоднішній день – це інформаційний центр, де учні отримують на лише  корисну інформацію, розвивають любов до книги, формують смаки у читанні, а й  мають унікальну можливість зустрітись з нашими сучасниками. Вони можуть поспілкуватись та отримати неймовірні емоції від першоджерела. Бо  ж у цьому уся цінність.</w:t>
      </w:r>
    </w:p>
    <w:p w:rsidR="003F65A0" w:rsidRPr="00DF5F31" w:rsidRDefault="003F65A0" w:rsidP="003F65A0">
      <w:pPr>
        <w:spacing w:after="0" w:line="240" w:lineRule="auto"/>
        <w:jc w:val="both"/>
        <w:rPr>
          <w:rFonts w:ascii="Times New Roman" w:hAnsi="Times New Roman"/>
          <w:sz w:val="24"/>
          <w:szCs w:val="24"/>
        </w:rPr>
      </w:pPr>
    </w:p>
    <w:p w:rsidR="003F65A0" w:rsidRPr="00DF5F31" w:rsidRDefault="003F65A0" w:rsidP="003F65A0">
      <w:pPr>
        <w:spacing w:after="0" w:line="240" w:lineRule="auto"/>
        <w:jc w:val="both"/>
        <w:rPr>
          <w:rFonts w:ascii="Times New Roman" w:hAnsi="Times New Roman"/>
          <w:sz w:val="24"/>
          <w:szCs w:val="24"/>
        </w:rPr>
      </w:pP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 xml:space="preserve">       Важливим, у зв’язку з цим, є підвищення педагогічної майстерності бібліотекаря. Крім курсової перепідготовки, бібліотекарю потрібно приймати участь у тренінгах, семінарах, вебінарах, онлайнкурсах з питань вдосконалення інформаційного простору. Роботу із вдосконалення інформаційного простору у закладі освіти потрібно розпочати з попередньої роботи – вивчення запитів учасників освітнього процесу (аналіз читацьких формулярів, опитування, бесіди, спостереження). Перетворення бібліотеки можуть стати предметом обговорення на засіданні педагогічної ради, нарадах.</w:t>
      </w:r>
    </w:p>
    <w:p w:rsidR="003F65A0" w:rsidRPr="00DF5F31" w:rsidRDefault="003F65A0" w:rsidP="003F65A0">
      <w:pPr>
        <w:spacing w:after="0" w:line="240" w:lineRule="auto"/>
        <w:jc w:val="both"/>
        <w:rPr>
          <w:rFonts w:ascii="Times New Roman" w:hAnsi="Times New Roman"/>
          <w:sz w:val="24"/>
          <w:szCs w:val="24"/>
        </w:rPr>
      </w:pPr>
    </w:p>
    <w:p w:rsidR="003F65A0" w:rsidRPr="00DF5F31" w:rsidRDefault="003F65A0" w:rsidP="003F65A0">
      <w:pPr>
        <w:spacing w:after="0" w:line="240" w:lineRule="auto"/>
        <w:jc w:val="both"/>
        <w:rPr>
          <w:rFonts w:ascii="Times New Roman" w:hAnsi="Times New Roman"/>
          <w:sz w:val="24"/>
          <w:szCs w:val="24"/>
        </w:rPr>
      </w:pP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У своїй роботі бібліотека керується нормативно-правовими документами: Конституцією України, Законом України «Про освіту», «Про бібліотеки і бібліотечну справу», Положенням «Про бібліотеку загальноосвітнього навчального закладу» тощо.</w:t>
      </w:r>
    </w:p>
    <w:p w:rsidR="003F65A0" w:rsidRPr="00DF5F31" w:rsidRDefault="003F65A0" w:rsidP="003F65A0">
      <w:pPr>
        <w:spacing w:after="0" w:line="240" w:lineRule="auto"/>
        <w:jc w:val="both"/>
        <w:rPr>
          <w:rFonts w:ascii="Times New Roman" w:hAnsi="Times New Roman"/>
          <w:sz w:val="24"/>
          <w:szCs w:val="24"/>
        </w:rPr>
      </w:pP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Діяльність бібліотеки протягом трьох років  була спрямована на виконання завдань, які висуває перед нею перебудова всіх складових компонентів сучасної школи і здійснювалась з таких основних напрямків:</w:t>
      </w:r>
    </w:p>
    <w:p w:rsidR="003F65A0" w:rsidRPr="00DF5F31" w:rsidRDefault="003F65A0" w:rsidP="003F65A0">
      <w:pPr>
        <w:spacing w:after="0" w:line="240" w:lineRule="auto"/>
        <w:jc w:val="both"/>
        <w:rPr>
          <w:rFonts w:ascii="Times New Roman" w:hAnsi="Times New Roman"/>
          <w:sz w:val="24"/>
          <w:szCs w:val="24"/>
        </w:rPr>
      </w:pP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 Виховання в учнів інформаційної культури, культури читання, шанобливого ставлення до книги.</w:t>
      </w: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 Формування правової культури читачів, громадянськості, патріотизму, поширення інтересу до рідного краю.</w:t>
      </w: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 Пропаганда здорового способу життя.</w:t>
      </w: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 Сприяння самоосвіті учнів та вчителів за допомогою різних форм і методів роботи.</w:t>
      </w: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 Організація довідково-бібліографічного та інформаційного обслуговування читачів.</w:t>
      </w: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lastRenderedPageBreak/>
        <w:t>• Формування, використання і зберігання бібліотечного фонду.</w:t>
      </w: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 Популяризація літератури та книги.</w:t>
      </w:r>
    </w:p>
    <w:p w:rsidR="003F65A0" w:rsidRPr="00DF5F31" w:rsidRDefault="003F65A0" w:rsidP="003F65A0">
      <w:pPr>
        <w:spacing w:after="0" w:line="240" w:lineRule="auto"/>
        <w:jc w:val="both"/>
        <w:rPr>
          <w:rFonts w:ascii="Times New Roman" w:hAnsi="Times New Roman"/>
          <w:sz w:val="24"/>
          <w:szCs w:val="24"/>
        </w:rPr>
      </w:pP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Бібліотека ліцею  свою діяльність організовує спільно з педагогічним колективом, відповідно до плану роботи, який є складовою частиною плану освітньої роботи в ліцеї.</w:t>
      </w:r>
    </w:p>
    <w:p w:rsidR="003F65A0" w:rsidRPr="00DF5F31" w:rsidRDefault="003F65A0" w:rsidP="003F65A0">
      <w:pPr>
        <w:spacing w:after="0" w:line="240" w:lineRule="auto"/>
        <w:jc w:val="both"/>
        <w:rPr>
          <w:rFonts w:ascii="Times New Roman" w:hAnsi="Times New Roman"/>
          <w:sz w:val="24"/>
          <w:szCs w:val="24"/>
        </w:rPr>
      </w:pP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Упродовж  цих років бібліотека ліцею під час виконання триєдиної функції – інформативної, просвітницької та духовної – сприяла реалізації державної політики в галузі освіти. Завідувач бібліотеки  проводила роботу з якісного й оперативного обслуговування  читачів , які користувалися бібліотечним фондом, що налічує  близько 7365 примірників: у тому числі підручники та художня  література.</w:t>
      </w:r>
    </w:p>
    <w:p w:rsidR="003F65A0" w:rsidRPr="00DF5F31" w:rsidRDefault="003F65A0" w:rsidP="003F65A0">
      <w:pPr>
        <w:spacing w:after="0" w:line="240" w:lineRule="auto"/>
        <w:jc w:val="both"/>
        <w:rPr>
          <w:rFonts w:ascii="Times New Roman" w:hAnsi="Times New Roman"/>
          <w:sz w:val="24"/>
          <w:szCs w:val="24"/>
        </w:rPr>
      </w:pP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Під час акції «Подаруй бібліотеці книгу» учнями школи подаровано різноманітну художню літературу .</w:t>
      </w:r>
    </w:p>
    <w:p w:rsidR="003F65A0" w:rsidRPr="00DF5F31" w:rsidRDefault="003F65A0" w:rsidP="003F65A0">
      <w:pPr>
        <w:spacing w:after="0" w:line="240" w:lineRule="auto"/>
        <w:jc w:val="both"/>
        <w:rPr>
          <w:rFonts w:ascii="Times New Roman" w:hAnsi="Times New Roman"/>
          <w:sz w:val="24"/>
          <w:szCs w:val="24"/>
        </w:rPr>
      </w:pP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 xml:space="preserve"> У бібліотеці оформлені постійно діючі полички: «Моя Україна», «У світі чарівних казок», «Нові надходження», «Література рідного краю», «Шевченкініана в поезії, музиці, живопису». </w:t>
      </w:r>
    </w:p>
    <w:p w:rsidR="003F65A0" w:rsidRPr="00DF5F31" w:rsidRDefault="003F65A0" w:rsidP="003F65A0">
      <w:pPr>
        <w:spacing w:after="0" w:line="240" w:lineRule="auto"/>
        <w:jc w:val="both"/>
        <w:rPr>
          <w:rFonts w:ascii="Times New Roman" w:hAnsi="Times New Roman"/>
          <w:sz w:val="24"/>
          <w:szCs w:val="24"/>
        </w:rPr>
      </w:pPr>
      <w:r w:rsidRPr="00DF5F31">
        <w:rPr>
          <w:rFonts w:ascii="Times New Roman" w:hAnsi="Times New Roman"/>
          <w:sz w:val="24"/>
          <w:szCs w:val="24"/>
        </w:rPr>
        <w:t xml:space="preserve">Колектив школи постійно бере участь в огляді «Бережи, книгу!» Бібліотекар розробляє заходи до проведення огляду. Спільна робота вчителів і бібліотекаря дає можливість дітям не розминутися з розумною книгою, виховати гідних громадян незалежної держави. Класними керівниками протягом навчального року були проведені на батьківських зборах бесіди з учнями та батьками про бережливе ставлення до книги. Актив бібліотеки є незамінним помічником бібліотекаря в роботі рейду перевірки підручників у кожному класі. Разом з ними були визначені критерії оцінювання стану підручників. Після рейду-перевірки були підведені підсумки огляду. Різноманітна діяльність педколективу і бібліотекаря була спрямована на виховання в учнів бережливого ставлення до підручника і книги взагалі. </w:t>
      </w:r>
    </w:p>
    <w:p w:rsidR="003F65A0" w:rsidRPr="00DF5F31" w:rsidRDefault="003F65A0" w:rsidP="003F65A0">
      <w:pPr>
        <w:spacing w:after="0" w:line="240" w:lineRule="auto"/>
        <w:jc w:val="both"/>
        <w:rPr>
          <w:rFonts w:ascii="Times New Roman" w:hAnsi="Times New Roman"/>
          <w:sz w:val="24"/>
          <w:szCs w:val="24"/>
        </w:rPr>
      </w:pPr>
    </w:p>
    <w:p w:rsidR="003F65A0" w:rsidRPr="006D6447" w:rsidRDefault="003F65A0" w:rsidP="003F65A0">
      <w:pPr>
        <w:spacing w:after="0" w:line="240" w:lineRule="auto"/>
        <w:jc w:val="both"/>
        <w:rPr>
          <w:rFonts w:ascii="Times New Roman" w:hAnsi="Times New Roman"/>
          <w:sz w:val="24"/>
          <w:szCs w:val="24"/>
        </w:rPr>
      </w:pPr>
    </w:p>
    <w:p w:rsidR="003F65A0" w:rsidRPr="006D6447" w:rsidRDefault="003F65A0" w:rsidP="003F65A0">
      <w:pPr>
        <w:spacing w:after="0" w:line="240" w:lineRule="auto"/>
        <w:jc w:val="both"/>
        <w:rPr>
          <w:rFonts w:ascii="Times New Roman" w:hAnsi="Times New Roman"/>
          <w:sz w:val="24"/>
          <w:szCs w:val="24"/>
        </w:rPr>
      </w:pPr>
    </w:p>
    <w:p w:rsidR="003F65A0" w:rsidRPr="006D6447" w:rsidRDefault="003F65A0" w:rsidP="003F65A0">
      <w:pPr>
        <w:spacing w:after="0" w:line="240" w:lineRule="auto"/>
        <w:jc w:val="both"/>
        <w:rPr>
          <w:rFonts w:ascii="Times New Roman" w:hAnsi="Times New Roman"/>
          <w:sz w:val="24"/>
          <w:szCs w:val="24"/>
        </w:rPr>
      </w:pPr>
    </w:p>
    <w:p w:rsidR="003F65A0" w:rsidRDefault="003F65A0" w:rsidP="003F65A0">
      <w:pPr>
        <w:spacing w:after="0"/>
        <w:jc w:val="both"/>
        <w:rPr>
          <w:rFonts w:ascii="Times New Roman" w:hAnsi="Times New Roman"/>
          <w:sz w:val="28"/>
          <w:szCs w:val="28"/>
          <w:lang w:val="uk-UA"/>
        </w:rPr>
      </w:pPr>
    </w:p>
    <w:p w:rsidR="007B3DB2" w:rsidRDefault="007B3DB2" w:rsidP="003F65A0">
      <w:pPr>
        <w:spacing w:after="0"/>
        <w:jc w:val="both"/>
        <w:rPr>
          <w:rFonts w:ascii="Times New Roman" w:hAnsi="Times New Roman"/>
          <w:sz w:val="28"/>
          <w:szCs w:val="28"/>
          <w:lang w:val="uk-UA"/>
        </w:rPr>
      </w:pPr>
    </w:p>
    <w:p w:rsidR="007B3DB2" w:rsidRDefault="007B3DB2" w:rsidP="003F65A0">
      <w:pPr>
        <w:spacing w:after="0"/>
        <w:jc w:val="both"/>
        <w:rPr>
          <w:rFonts w:ascii="Times New Roman" w:hAnsi="Times New Roman"/>
          <w:sz w:val="28"/>
          <w:szCs w:val="28"/>
          <w:lang w:val="uk-UA"/>
        </w:rPr>
      </w:pPr>
    </w:p>
    <w:p w:rsidR="007B3DB2" w:rsidRDefault="007B3DB2" w:rsidP="003F65A0">
      <w:pPr>
        <w:spacing w:after="0"/>
        <w:jc w:val="both"/>
        <w:rPr>
          <w:rFonts w:ascii="Times New Roman" w:hAnsi="Times New Roman"/>
          <w:sz w:val="28"/>
          <w:szCs w:val="28"/>
          <w:lang w:val="uk-UA"/>
        </w:rPr>
      </w:pPr>
    </w:p>
    <w:p w:rsidR="007B3DB2" w:rsidRDefault="007B3DB2" w:rsidP="003F65A0">
      <w:pPr>
        <w:spacing w:after="0"/>
        <w:jc w:val="both"/>
        <w:rPr>
          <w:rFonts w:ascii="Times New Roman" w:hAnsi="Times New Roman"/>
          <w:sz w:val="28"/>
          <w:szCs w:val="28"/>
          <w:lang w:val="uk-UA"/>
        </w:rPr>
      </w:pPr>
    </w:p>
    <w:p w:rsidR="007B3DB2" w:rsidRDefault="007B3DB2" w:rsidP="003F65A0">
      <w:pPr>
        <w:spacing w:after="0"/>
        <w:jc w:val="both"/>
        <w:rPr>
          <w:rFonts w:ascii="Times New Roman" w:hAnsi="Times New Roman"/>
          <w:sz w:val="28"/>
          <w:szCs w:val="28"/>
          <w:lang w:val="uk-UA"/>
        </w:rPr>
      </w:pPr>
    </w:p>
    <w:p w:rsidR="007B3DB2" w:rsidRDefault="007B3DB2" w:rsidP="003F65A0">
      <w:pPr>
        <w:spacing w:after="0"/>
        <w:jc w:val="both"/>
        <w:rPr>
          <w:rFonts w:ascii="Times New Roman" w:hAnsi="Times New Roman"/>
          <w:sz w:val="28"/>
          <w:szCs w:val="28"/>
          <w:lang w:val="uk-UA"/>
        </w:rPr>
      </w:pPr>
    </w:p>
    <w:p w:rsidR="007B3DB2" w:rsidRDefault="007B3DB2" w:rsidP="003F65A0">
      <w:pPr>
        <w:spacing w:after="0"/>
        <w:jc w:val="both"/>
        <w:rPr>
          <w:rFonts w:ascii="Times New Roman" w:hAnsi="Times New Roman"/>
          <w:sz w:val="28"/>
          <w:szCs w:val="28"/>
          <w:lang w:val="uk-UA"/>
        </w:rPr>
      </w:pPr>
    </w:p>
    <w:p w:rsidR="007B3DB2" w:rsidRDefault="007B3DB2" w:rsidP="003F65A0">
      <w:pPr>
        <w:spacing w:after="0"/>
        <w:jc w:val="both"/>
        <w:rPr>
          <w:rFonts w:ascii="Times New Roman" w:hAnsi="Times New Roman"/>
          <w:sz w:val="28"/>
          <w:szCs w:val="28"/>
          <w:lang w:val="uk-UA"/>
        </w:rPr>
      </w:pPr>
    </w:p>
    <w:p w:rsidR="007B3DB2" w:rsidRDefault="007B3DB2" w:rsidP="003F65A0">
      <w:pPr>
        <w:spacing w:after="0"/>
        <w:jc w:val="both"/>
        <w:rPr>
          <w:rFonts w:ascii="Times New Roman" w:hAnsi="Times New Roman"/>
          <w:sz w:val="28"/>
          <w:szCs w:val="28"/>
          <w:lang w:val="uk-UA"/>
        </w:rPr>
      </w:pPr>
    </w:p>
    <w:p w:rsidR="007B3DB2" w:rsidRDefault="007B3DB2" w:rsidP="003F65A0">
      <w:pPr>
        <w:spacing w:after="0"/>
        <w:jc w:val="both"/>
        <w:rPr>
          <w:rFonts w:ascii="Times New Roman" w:hAnsi="Times New Roman"/>
          <w:sz w:val="28"/>
          <w:szCs w:val="28"/>
          <w:lang w:val="uk-UA"/>
        </w:rPr>
      </w:pPr>
    </w:p>
    <w:p w:rsidR="007B3DB2" w:rsidRDefault="007B3DB2" w:rsidP="003F65A0">
      <w:pPr>
        <w:spacing w:after="0"/>
        <w:jc w:val="both"/>
        <w:rPr>
          <w:rFonts w:ascii="Times New Roman" w:hAnsi="Times New Roman"/>
          <w:sz w:val="28"/>
          <w:szCs w:val="28"/>
          <w:lang w:val="uk-UA"/>
        </w:rPr>
      </w:pPr>
    </w:p>
    <w:p w:rsidR="007B3DB2" w:rsidRPr="007B3DB2" w:rsidRDefault="007B3DB2" w:rsidP="003F65A0">
      <w:pPr>
        <w:spacing w:after="0"/>
        <w:jc w:val="both"/>
        <w:rPr>
          <w:rFonts w:ascii="Times New Roman" w:hAnsi="Times New Roman"/>
          <w:sz w:val="28"/>
          <w:szCs w:val="28"/>
          <w:lang w:val="uk-UA"/>
        </w:rPr>
      </w:pPr>
    </w:p>
    <w:p w:rsidR="003F65A0" w:rsidRPr="00AB74C4" w:rsidRDefault="003F65A0" w:rsidP="003F65A0">
      <w:pPr>
        <w:tabs>
          <w:tab w:val="left" w:pos="2370"/>
        </w:tabs>
        <w:rPr>
          <w:rFonts w:ascii="Times New Roman" w:hAnsi="Times New Roman"/>
          <w:b/>
          <w:color w:val="FF0000"/>
          <w:sz w:val="32"/>
          <w:szCs w:val="32"/>
          <w:lang w:val="uk-UA"/>
        </w:rPr>
      </w:pPr>
    </w:p>
    <w:p w:rsidR="003F65A0" w:rsidRPr="00DD78B5" w:rsidRDefault="003F65A0" w:rsidP="003F65A0">
      <w:pPr>
        <w:tabs>
          <w:tab w:val="left" w:pos="2370"/>
        </w:tabs>
        <w:jc w:val="center"/>
        <w:rPr>
          <w:rFonts w:ascii="Times New Roman" w:hAnsi="Times New Roman"/>
          <w:b/>
          <w:sz w:val="32"/>
          <w:szCs w:val="32"/>
          <w:lang w:val="uk-UA"/>
        </w:rPr>
      </w:pPr>
      <w:r w:rsidRPr="00DD78B5">
        <w:rPr>
          <w:rFonts w:ascii="Times New Roman" w:hAnsi="Times New Roman"/>
          <w:b/>
          <w:sz w:val="32"/>
          <w:szCs w:val="32"/>
          <w:lang w:val="uk-UA"/>
        </w:rPr>
        <w:lastRenderedPageBreak/>
        <w:t>Р о з д і л ІІІ</w:t>
      </w:r>
    </w:p>
    <w:p w:rsidR="003F65A0" w:rsidRPr="00DD78B5" w:rsidRDefault="003F65A0" w:rsidP="003F65A0">
      <w:pPr>
        <w:tabs>
          <w:tab w:val="left" w:pos="2370"/>
        </w:tabs>
        <w:jc w:val="center"/>
        <w:rPr>
          <w:rFonts w:ascii="Times New Roman" w:hAnsi="Times New Roman"/>
          <w:b/>
          <w:sz w:val="32"/>
          <w:szCs w:val="32"/>
          <w:lang w:val="uk-UA"/>
        </w:rPr>
      </w:pPr>
      <w:r w:rsidRPr="00DD78B5">
        <w:rPr>
          <w:rFonts w:ascii="Times New Roman" w:hAnsi="Times New Roman"/>
          <w:b/>
          <w:sz w:val="32"/>
          <w:szCs w:val="32"/>
          <w:lang w:val="uk-UA"/>
        </w:rPr>
        <w:t>СИСТЕМА ОЦІНЮВАННЯ ЗДОБУВАЧІВ ОСВІТИ</w:t>
      </w:r>
    </w:p>
    <w:p w:rsidR="003F65A0" w:rsidRPr="00DD78B5" w:rsidRDefault="003F65A0" w:rsidP="003F65A0">
      <w:pPr>
        <w:tabs>
          <w:tab w:val="left" w:pos="2370"/>
        </w:tabs>
        <w:rPr>
          <w:rFonts w:ascii="Times New Roman" w:hAnsi="Times New Roman"/>
          <w:b/>
          <w:sz w:val="24"/>
          <w:szCs w:val="24"/>
          <w:lang w:val="uk-UA"/>
        </w:rPr>
      </w:pPr>
      <w:r w:rsidRPr="00DD78B5">
        <w:rPr>
          <w:rFonts w:ascii="Times New Roman" w:hAnsi="Times New Roman"/>
          <w:b/>
          <w:sz w:val="24"/>
          <w:szCs w:val="24"/>
          <w:lang w:val="uk-UA"/>
        </w:rPr>
        <w:t>3.1.План-графік здійснення моніторингу організації освітнього процесу</w:t>
      </w:r>
    </w:p>
    <w:tbl>
      <w:tblPr>
        <w:tblStyle w:val="afff"/>
        <w:tblW w:w="0" w:type="auto"/>
        <w:tblInd w:w="-459" w:type="dxa"/>
        <w:tblLook w:val="04A0" w:firstRow="1" w:lastRow="0" w:firstColumn="1" w:lastColumn="0" w:noHBand="0" w:noVBand="1"/>
      </w:tblPr>
      <w:tblGrid>
        <w:gridCol w:w="709"/>
        <w:gridCol w:w="2548"/>
        <w:gridCol w:w="2591"/>
        <w:gridCol w:w="1270"/>
        <w:gridCol w:w="1650"/>
        <w:gridCol w:w="1262"/>
      </w:tblGrid>
      <w:tr w:rsidR="003F65A0" w:rsidRPr="00DD78B5" w:rsidTr="007416BD">
        <w:tc>
          <w:tcPr>
            <w:tcW w:w="709" w:type="dxa"/>
          </w:tcPr>
          <w:p w:rsidR="003F65A0" w:rsidRPr="00DD78B5" w:rsidRDefault="003F65A0" w:rsidP="007416BD">
            <w:pPr>
              <w:jc w:val="center"/>
              <w:rPr>
                <w:rFonts w:ascii="Times New Roman" w:hAnsi="Times New Roman"/>
                <w:b/>
                <w:lang w:val="uk-UA"/>
              </w:rPr>
            </w:pPr>
            <w:r w:rsidRPr="00DD78B5">
              <w:rPr>
                <w:rFonts w:ascii="Times New Roman" w:hAnsi="Times New Roman"/>
                <w:b/>
                <w:lang w:val="uk-UA"/>
              </w:rPr>
              <w:t>№</w:t>
            </w:r>
          </w:p>
          <w:p w:rsidR="003F65A0" w:rsidRPr="00DD78B5" w:rsidRDefault="003F65A0" w:rsidP="007416BD">
            <w:pPr>
              <w:jc w:val="center"/>
              <w:rPr>
                <w:rFonts w:ascii="Times New Roman" w:hAnsi="Times New Roman"/>
                <w:b/>
                <w:lang w:val="uk-UA"/>
              </w:rPr>
            </w:pPr>
            <w:r w:rsidRPr="00DD78B5">
              <w:rPr>
                <w:rFonts w:ascii="Times New Roman" w:hAnsi="Times New Roman"/>
                <w:b/>
                <w:lang w:val="uk-UA"/>
              </w:rPr>
              <w:t>з/п</w:t>
            </w:r>
          </w:p>
        </w:tc>
        <w:tc>
          <w:tcPr>
            <w:tcW w:w="5139" w:type="dxa"/>
            <w:gridSpan w:val="2"/>
          </w:tcPr>
          <w:p w:rsidR="003F65A0" w:rsidRPr="00DD78B5" w:rsidRDefault="003F65A0" w:rsidP="007416BD">
            <w:pPr>
              <w:jc w:val="center"/>
              <w:rPr>
                <w:rFonts w:ascii="Times New Roman" w:hAnsi="Times New Roman"/>
                <w:b/>
                <w:lang w:val="uk-UA"/>
              </w:rPr>
            </w:pPr>
            <w:r w:rsidRPr="00DD78B5">
              <w:rPr>
                <w:rFonts w:ascii="Times New Roman" w:hAnsi="Times New Roman"/>
                <w:b/>
                <w:lang w:val="uk-UA"/>
              </w:rPr>
              <w:t>Заходи</w:t>
            </w:r>
          </w:p>
        </w:tc>
        <w:tc>
          <w:tcPr>
            <w:tcW w:w="1270" w:type="dxa"/>
          </w:tcPr>
          <w:p w:rsidR="003F65A0" w:rsidRPr="00DD78B5" w:rsidRDefault="003F65A0" w:rsidP="007416BD">
            <w:pPr>
              <w:jc w:val="center"/>
              <w:rPr>
                <w:rFonts w:ascii="Times New Roman" w:hAnsi="Times New Roman"/>
                <w:b/>
                <w:lang w:val="uk-UA"/>
              </w:rPr>
            </w:pPr>
            <w:r w:rsidRPr="00DD78B5">
              <w:rPr>
                <w:rFonts w:ascii="Times New Roman" w:hAnsi="Times New Roman"/>
                <w:b/>
                <w:lang w:val="uk-UA"/>
              </w:rPr>
              <w:t>Термін виконання</w:t>
            </w:r>
          </w:p>
        </w:tc>
        <w:tc>
          <w:tcPr>
            <w:tcW w:w="1650" w:type="dxa"/>
          </w:tcPr>
          <w:p w:rsidR="003F65A0" w:rsidRPr="00DD78B5" w:rsidRDefault="003F65A0" w:rsidP="007416BD">
            <w:pPr>
              <w:jc w:val="center"/>
              <w:rPr>
                <w:rFonts w:ascii="Times New Roman" w:hAnsi="Times New Roman"/>
                <w:b/>
                <w:lang w:val="uk-UA"/>
              </w:rPr>
            </w:pPr>
            <w:r w:rsidRPr="00DD78B5">
              <w:rPr>
                <w:rFonts w:ascii="Times New Roman" w:hAnsi="Times New Roman"/>
                <w:b/>
                <w:lang w:val="uk-UA"/>
              </w:rPr>
              <w:t>Відповідальний</w:t>
            </w:r>
          </w:p>
        </w:tc>
        <w:tc>
          <w:tcPr>
            <w:tcW w:w="1262" w:type="dxa"/>
          </w:tcPr>
          <w:p w:rsidR="003F65A0" w:rsidRPr="00DD78B5" w:rsidRDefault="003F65A0" w:rsidP="007416BD">
            <w:pPr>
              <w:jc w:val="center"/>
              <w:rPr>
                <w:rFonts w:ascii="Times New Roman" w:hAnsi="Times New Roman"/>
                <w:b/>
                <w:lang w:val="uk-UA"/>
              </w:rPr>
            </w:pPr>
            <w:r w:rsidRPr="00DD78B5">
              <w:rPr>
                <w:rFonts w:ascii="Times New Roman" w:hAnsi="Times New Roman"/>
                <w:b/>
                <w:lang w:val="uk-UA"/>
              </w:rPr>
              <w:t>Відмітка про виконання</w:t>
            </w:r>
          </w:p>
        </w:tc>
      </w:tr>
      <w:tr w:rsidR="003F65A0" w:rsidRPr="00DD78B5" w:rsidTr="007416BD">
        <w:tc>
          <w:tcPr>
            <w:tcW w:w="709" w:type="dxa"/>
            <w:hideMark/>
          </w:tcPr>
          <w:p w:rsidR="003F65A0" w:rsidRPr="00DD78B5" w:rsidRDefault="003F65A0" w:rsidP="007416BD">
            <w:pPr>
              <w:rPr>
                <w:rFonts w:ascii="Times New Roman" w:eastAsia="Times New Roman" w:hAnsi="Times New Roman"/>
                <w:b/>
                <w:lang w:val="uk-UA"/>
              </w:rPr>
            </w:pPr>
            <w:r w:rsidRPr="00DD78B5">
              <w:rPr>
                <w:rFonts w:ascii="Times New Roman" w:eastAsia="Times New Roman" w:hAnsi="Times New Roman"/>
                <w:lang w:val="uk-UA"/>
              </w:rPr>
              <w:t xml:space="preserve">1. </w:t>
            </w:r>
          </w:p>
          <w:p w:rsidR="003F65A0" w:rsidRPr="00DD78B5" w:rsidRDefault="003F65A0" w:rsidP="007416BD">
            <w:pPr>
              <w:rPr>
                <w:rFonts w:ascii="Times New Roman" w:eastAsia="Times New Roman" w:hAnsi="Times New Roman"/>
                <w:b/>
                <w:lang w:val="uk-UA"/>
              </w:rPr>
            </w:pPr>
          </w:p>
        </w:tc>
        <w:tc>
          <w:tcPr>
            <w:tcW w:w="2548" w:type="dxa"/>
          </w:tcPr>
          <w:p w:rsidR="003F65A0" w:rsidRPr="00DD78B5" w:rsidRDefault="003F65A0" w:rsidP="007416BD">
            <w:pPr>
              <w:rPr>
                <w:rFonts w:ascii="Times New Roman" w:eastAsia="Times New Roman" w:hAnsi="Times New Roman"/>
                <w:lang w:val="uk-UA"/>
              </w:rPr>
            </w:pPr>
            <w:r w:rsidRPr="00DD78B5">
              <w:rPr>
                <w:rFonts w:ascii="Times New Roman" w:eastAsia="Times New Roman" w:hAnsi="Times New Roman"/>
                <w:lang w:val="uk-UA"/>
              </w:rPr>
              <w:t>Моніторинг роботи з обдарованими</w:t>
            </w:r>
          </w:p>
          <w:p w:rsidR="003F65A0" w:rsidRPr="00DD78B5" w:rsidRDefault="003F65A0" w:rsidP="007416BD">
            <w:pPr>
              <w:rPr>
                <w:rFonts w:ascii="Times New Roman" w:eastAsia="Times New Roman" w:hAnsi="Times New Roman"/>
                <w:lang w:val="uk-UA"/>
              </w:rPr>
            </w:pPr>
            <w:r w:rsidRPr="00DD78B5">
              <w:rPr>
                <w:rFonts w:ascii="Times New Roman" w:eastAsia="Times New Roman" w:hAnsi="Times New Roman"/>
                <w:lang w:val="uk-UA"/>
              </w:rPr>
              <w:t>учнями</w:t>
            </w:r>
          </w:p>
        </w:tc>
        <w:tc>
          <w:tcPr>
            <w:tcW w:w="2591" w:type="dxa"/>
            <w:hideMark/>
          </w:tcPr>
          <w:p w:rsidR="003F65A0" w:rsidRPr="00DD78B5" w:rsidRDefault="003F65A0" w:rsidP="007416BD">
            <w:pPr>
              <w:rPr>
                <w:rFonts w:ascii="Times New Roman" w:eastAsia="Times New Roman" w:hAnsi="Times New Roman"/>
                <w:lang w:val="uk-UA"/>
              </w:rPr>
            </w:pPr>
            <w:r w:rsidRPr="00DD78B5">
              <w:rPr>
                <w:rFonts w:ascii="Times New Roman" w:eastAsia="Times New Roman" w:hAnsi="Times New Roman"/>
                <w:lang w:val="uk-UA"/>
              </w:rPr>
              <w:t>Кваліметрична модель,</w:t>
            </w:r>
          </w:p>
          <w:p w:rsidR="003F65A0" w:rsidRPr="00DD78B5" w:rsidRDefault="003F65A0" w:rsidP="007416BD">
            <w:pPr>
              <w:rPr>
                <w:rFonts w:ascii="Times New Roman" w:eastAsia="Times New Roman" w:hAnsi="Times New Roman"/>
                <w:lang w:val="uk-UA"/>
              </w:rPr>
            </w:pPr>
            <w:r w:rsidRPr="00DD78B5">
              <w:rPr>
                <w:rFonts w:ascii="Times New Roman" w:eastAsia="Times New Roman" w:hAnsi="Times New Roman"/>
                <w:lang w:val="uk-UA"/>
              </w:rPr>
              <w:t>Всі учні школи</w:t>
            </w:r>
          </w:p>
        </w:tc>
        <w:tc>
          <w:tcPr>
            <w:tcW w:w="1270" w:type="dxa"/>
            <w:hideMark/>
          </w:tcPr>
          <w:p w:rsidR="003F65A0" w:rsidRPr="00DD78B5" w:rsidRDefault="003F65A0" w:rsidP="007416BD">
            <w:pPr>
              <w:jc w:val="center"/>
              <w:rPr>
                <w:rFonts w:ascii="Times New Roman" w:eastAsia="Times New Roman" w:hAnsi="Times New Roman"/>
                <w:lang w:val="uk-UA"/>
              </w:rPr>
            </w:pPr>
            <w:r w:rsidRPr="00DD78B5">
              <w:rPr>
                <w:rFonts w:ascii="Times New Roman" w:eastAsia="Times New Roman" w:hAnsi="Times New Roman"/>
                <w:lang w:val="uk-UA"/>
              </w:rPr>
              <w:t>грудень,</w:t>
            </w:r>
          </w:p>
          <w:p w:rsidR="003F65A0" w:rsidRPr="00DD78B5" w:rsidRDefault="003F65A0" w:rsidP="007416BD">
            <w:pPr>
              <w:jc w:val="center"/>
              <w:rPr>
                <w:rFonts w:ascii="Times New Roman" w:eastAsia="Times New Roman" w:hAnsi="Times New Roman"/>
                <w:lang w:val="uk-UA"/>
              </w:rPr>
            </w:pPr>
            <w:r w:rsidRPr="00DD78B5">
              <w:rPr>
                <w:rFonts w:ascii="Times New Roman" w:eastAsia="Times New Roman" w:hAnsi="Times New Roman"/>
                <w:lang w:val="uk-UA"/>
              </w:rPr>
              <w:t>травень</w:t>
            </w:r>
          </w:p>
        </w:tc>
        <w:tc>
          <w:tcPr>
            <w:tcW w:w="1650" w:type="dxa"/>
            <w:hideMark/>
          </w:tcPr>
          <w:p w:rsidR="003F65A0" w:rsidRPr="00DD78B5" w:rsidRDefault="003F65A0" w:rsidP="007416BD">
            <w:pPr>
              <w:ind w:left="176"/>
              <w:rPr>
                <w:rFonts w:ascii="Times New Roman" w:eastAsia="Times New Roman" w:hAnsi="Times New Roman"/>
                <w:lang w:val="uk-UA"/>
              </w:rPr>
            </w:pPr>
          </w:p>
        </w:tc>
        <w:tc>
          <w:tcPr>
            <w:tcW w:w="1262" w:type="dxa"/>
          </w:tcPr>
          <w:p w:rsidR="003F65A0" w:rsidRPr="00DD78B5" w:rsidRDefault="003F65A0" w:rsidP="007416BD">
            <w:pPr>
              <w:jc w:val="center"/>
              <w:rPr>
                <w:rFonts w:ascii="Times New Roman" w:eastAsia="Times New Roman" w:hAnsi="Times New Roman"/>
                <w:lang w:val="uk-UA"/>
              </w:rPr>
            </w:pPr>
          </w:p>
        </w:tc>
      </w:tr>
      <w:tr w:rsidR="003F65A0" w:rsidRPr="00DD78B5" w:rsidTr="007416BD">
        <w:trPr>
          <w:trHeight w:val="982"/>
        </w:trPr>
        <w:tc>
          <w:tcPr>
            <w:tcW w:w="709" w:type="dxa"/>
            <w:hideMark/>
          </w:tcPr>
          <w:p w:rsidR="003F65A0" w:rsidRPr="00DD78B5" w:rsidRDefault="003F65A0" w:rsidP="007416BD">
            <w:pPr>
              <w:rPr>
                <w:rFonts w:ascii="Times New Roman" w:eastAsia="Times New Roman" w:hAnsi="Times New Roman"/>
                <w:lang w:val="uk-UA"/>
              </w:rPr>
            </w:pPr>
            <w:r w:rsidRPr="00DD78B5">
              <w:rPr>
                <w:rFonts w:ascii="Times New Roman" w:eastAsia="Times New Roman" w:hAnsi="Times New Roman"/>
                <w:lang w:val="uk-UA"/>
              </w:rPr>
              <w:t>2.</w:t>
            </w:r>
          </w:p>
        </w:tc>
        <w:tc>
          <w:tcPr>
            <w:tcW w:w="2548" w:type="dxa"/>
          </w:tcPr>
          <w:p w:rsidR="003F65A0" w:rsidRPr="00DD78B5" w:rsidRDefault="003F65A0" w:rsidP="007416BD">
            <w:pPr>
              <w:rPr>
                <w:rFonts w:ascii="Times New Roman" w:eastAsia="Times New Roman" w:hAnsi="Times New Roman"/>
                <w:lang w:val="uk-UA"/>
              </w:rPr>
            </w:pPr>
            <w:r w:rsidRPr="00DD78B5">
              <w:rPr>
                <w:rFonts w:ascii="Times New Roman" w:eastAsia="Times New Roman" w:hAnsi="Times New Roman"/>
                <w:lang w:val="uk-UA"/>
              </w:rPr>
              <w:t>Моніторинг ефективності впровадження освітніх інновацій</w:t>
            </w:r>
          </w:p>
        </w:tc>
        <w:tc>
          <w:tcPr>
            <w:tcW w:w="2591" w:type="dxa"/>
            <w:hideMark/>
          </w:tcPr>
          <w:p w:rsidR="003F65A0" w:rsidRPr="00DD78B5" w:rsidRDefault="003F65A0" w:rsidP="007416BD">
            <w:pPr>
              <w:rPr>
                <w:rFonts w:ascii="Times New Roman" w:eastAsia="Times New Roman" w:hAnsi="Times New Roman"/>
                <w:lang w:val="uk-UA"/>
              </w:rPr>
            </w:pPr>
            <w:r w:rsidRPr="00DD78B5">
              <w:rPr>
                <w:rFonts w:ascii="Times New Roman" w:eastAsia="Times New Roman" w:hAnsi="Times New Roman"/>
                <w:lang w:val="uk-UA"/>
              </w:rPr>
              <w:t>Кваліметрична модель,</w:t>
            </w:r>
          </w:p>
          <w:p w:rsidR="003F65A0" w:rsidRPr="00DD78B5" w:rsidRDefault="003F65A0" w:rsidP="007416BD">
            <w:pPr>
              <w:rPr>
                <w:rFonts w:ascii="Times New Roman" w:eastAsia="Times New Roman" w:hAnsi="Times New Roman"/>
                <w:lang w:val="uk-UA"/>
              </w:rPr>
            </w:pPr>
            <w:r w:rsidRPr="00DD78B5">
              <w:rPr>
                <w:rFonts w:ascii="Times New Roman" w:eastAsia="Times New Roman" w:hAnsi="Times New Roman"/>
                <w:lang w:val="uk-UA"/>
              </w:rPr>
              <w:t>весь педагогічний колектив</w:t>
            </w:r>
          </w:p>
        </w:tc>
        <w:tc>
          <w:tcPr>
            <w:tcW w:w="1270" w:type="dxa"/>
            <w:hideMark/>
          </w:tcPr>
          <w:p w:rsidR="003F65A0" w:rsidRPr="00DD78B5" w:rsidRDefault="003F65A0" w:rsidP="007416BD">
            <w:pPr>
              <w:jc w:val="center"/>
              <w:rPr>
                <w:rFonts w:ascii="Times New Roman" w:eastAsia="Times New Roman" w:hAnsi="Times New Roman"/>
                <w:lang w:val="uk-UA"/>
              </w:rPr>
            </w:pPr>
            <w:r w:rsidRPr="00DD78B5">
              <w:rPr>
                <w:rFonts w:ascii="Times New Roman" w:eastAsia="Times New Roman" w:hAnsi="Times New Roman"/>
                <w:lang w:val="uk-UA"/>
              </w:rPr>
              <w:t>грудень,</w:t>
            </w:r>
          </w:p>
          <w:p w:rsidR="003F65A0" w:rsidRPr="00DD78B5" w:rsidRDefault="003F65A0" w:rsidP="007416BD">
            <w:pPr>
              <w:jc w:val="center"/>
              <w:rPr>
                <w:rFonts w:ascii="Times New Roman" w:eastAsia="Times New Roman" w:hAnsi="Times New Roman"/>
                <w:lang w:val="uk-UA"/>
              </w:rPr>
            </w:pPr>
            <w:r w:rsidRPr="00DD78B5">
              <w:rPr>
                <w:rFonts w:ascii="Times New Roman" w:eastAsia="Times New Roman" w:hAnsi="Times New Roman"/>
                <w:lang w:val="uk-UA"/>
              </w:rPr>
              <w:t>травень</w:t>
            </w:r>
          </w:p>
        </w:tc>
        <w:tc>
          <w:tcPr>
            <w:tcW w:w="1650" w:type="dxa"/>
            <w:hideMark/>
          </w:tcPr>
          <w:p w:rsidR="003F65A0" w:rsidRPr="00DD78B5" w:rsidRDefault="003F65A0" w:rsidP="007416BD">
            <w:pPr>
              <w:ind w:left="176"/>
              <w:rPr>
                <w:rFonts w:ascii="Times New Roman" w:eastAsia="Times New Roman" w:hAnsi="Times New Roman"/>
                <w:lang w:val="uk-UA"/>
              </w:rPr>
            </w:pPr>
          </w:p>
        </w:tc>
        <w:tc>
          <w:tcPr>
            <w:tcW w:w="1262" w:type="dxa"/>
          </w:tcPr>
          <w:p w:rsidR="003F65A0" w:rsidRPr="00DD78B5" w:rsidRDefault="003F65A0" w:rsidP="007416BD">
            <w:pPr>
              <w:jc w:val="center"/>
              <w:rPr>
                <w:rFonts w:ascii="Times New Roman" w:eastAsia="Times New Roman" w:hAnsi="Times New Roman"/>
                <w:lang w:val="uk-UA"/>
              </w:rPr>
            </w:pPr>
          </w:p>
        </w:tc>
      </w:tr>
      <w:tr w:rsidR="003F65A0" w:rsidRPr="00DD78B5" w:rsidTr="007416BD">
        <w:tc>
          <w:tcPr>
            <w:tcW w:w="709" w:type="dxa"/>
            <w:hideMark/>
          </w:tcPr>
          <w:p w:rsidR="003F65A0" w:rsidRPr="00DD78B5" w:rsidRDefault="003F65A0" w:rsidP="007416BD">
            <w:pPr>
              <w:rPr>
                <w:rFonts w:ascii="Times New Roman" w:eastAsia="Times New Roman" w:hAnsi="Times New Roman"/>
                <w:lang w:val="uk-UA"/>
              </w:rPr>
            </w:pPr>
            <w:r w:rsidRPr="00DD78B5">
              <w:rPr>
                <w:rFonts w:ascii="Times New Roman" w:eastAsia="Times New Roman" w:hAnsi="Times New Roman"/>
                <w:lang w:val="uk-UA"/>
              </w:rPr>
              <w:t>3.</w:t>
            </w:r>
          </w:p>
        </w:tc>
        <w:tc>
          <w:tcPr>
            <w:tcW w:w="2548" w:type="dxa"/>
          </w:tcPr>
          <w:p w:rsidR="003F65A0" w:rsidRPr="00DD78B5" w:rsidRDefault="003F65A0" w:rsidP="007416BD">
            <w:pPr>
              <w:rPr>
                <w:rFonts w:ascii="Times New Roman" w:eastAsia="Times New Roman" w:hAnsi="Times New Roman"/>
                <w:lang w:val="uk-UA"/>
              </w:rPr>
            </w:pPr>
            <w:r w:rsidRPr="00DD78B5">
              <w:rPr>
                <w:rFonts w:ascii="Times New Roman" w:eastAsia="Times New Roman" w:hAnsi="Times New Roman"/>
                <w:lang w:val="uk-UA"/>
              </w:rPr>
              <w:t>Діяльність шкільних  методичних об’єднань</w:t>
            </w:r>
          </w:p>
        </w:tc>
        <w:tc>
          <w:tcPr>
            <w:tcW w:w="2591" w:type="dxa"/>
            <w:hideMark/>
          </w:tcPr>
          <w:p w:rsidR="003F65A0" w:rsidRPr="00DD78B5" w:rsidRDefault="003F65A0" w:rsidP="007416BD">
            <w:pPr>
              <w:rPr>
                <w:rFonts w:ascii="Times New Roman" w:eastAsia="Times New Roman" w:hAnsi="Times New Roman"/>
                <w:lang w:val="uk-UA"/>
              </w:rPr>
            </w:pPr>
            <w:r w:rsidRPr="00DD78B5">
              <w:rPr>
                <w:rFonts w:ascii="Times New Roman" w:eastAsia="Times New Roman" w:hAnsi="Times New Roman"/>
                <w:lang w:val="uk-UA"/>
              </w:rPr>
              <w:t>Кваліметрична модель,</w:t>
            </w:r>
          </w:p>
          <w:p w:rsidR="003F65A0" w:rsidRPr="00DD78B5" w:rsidRDefault="003F65A0" w:rsidP="007416BD">
            <w:pPr>
              <w:rPr>
                <w:rFonts w:ascii="Times New Roman" w:eastAsia="Times New Roman" w:hAnsi="Times New Roman"/>
                <w:b/>
                <w:lang w:val="uk-UA"/>
              </w:rPr>
            </w:pPr>
            <w:r w:rsidRPr="00DD78B5">
              <w:rPr>
                <w:rFonts w:ascii="Times New Roman" w:eastAsia="Times New Roman" w:hAnsi="Times New Roman"/>
                <w:lang w:val="uk-UA"/>
              </w:rPr>
              <w:t>ШМО вчителів гуманітарно-естетичного циклу, природничо-математичного циклу, початкових класів</w:t>
            </w:r>
          </w:p>
        </w:tc>
        <w:tc>
          <w:tcPr>
            <w:tcW w:w="1270" w:type="dxa"/>
            <w:hideMark/>
          </w:tcPr>
          <w:p w:rsidR="003F65A0" w:rsidRPr="00DD78B5" w:rsidRDefault="003F65A0" w:rsidP="007416BD">
            <w:pPr>
              <w:jc w:val="center"/>
              <w:rPr>
                <w:rFonts w:ascii="Times New Roman" w:eastAsia="Times New Roman" w:hAnsi="Times New Roman"/>
                <w:lang w:val="uk-UA"/>
              </w:rPr>
            </w:pPr>
            <w:r w:rsidRPr="00DD78B5">
              <w:rPr>
                <w:rFonts w:ascii="Times New Roman" w:eastAsia="Times New Roman" w:hAnsi="Times New Roman"/>
                <w:lang w:val="uk-UA"/>
              </w:rPr>
              <w:t>грудень,</w:t>
            </w:r>
          </w:p>
          <w:p w:rsidR="003F65A0" w:rsidRPr="00DD78B5" w:rsidRDefault="003F65A0" w:rsidP="007416BD">
            <w:pPr>
              <w:jc w:val="center"/>
              <w:rPr>
                <w:rFonts w:ascii="Times New Roman" w:eastAsia="Times New Roman" w:hAnsi="Times New Roman"/>
                <w:lang w:val="uk-UA"/>
              </w:rPr>
            </w:pPr>
            <w:r w:rsidRPr="00DD78B5">
              <w:rPr>
                <w:rFonts w:ascii="Times New Roman" w:eastAsia="Times New Roman" w:hAnsi="Times New Roman"/>
                <w:lang w:val="uk-UA"/>
              </w:rPr>
              <w:t>травень</w:t>
            </w:r>
          </w:p>
        </w:tc>
        <w:tc>
          <w:tcPr>
            <w:tcW w:w="1650" w:type="dxa"/>
            <w:hideMark/>
          </w:tcPr>
          <w:p w:rsidR="003F65A0" w:rsidRPr="00DD78B5" w:rsidRDefault="003F65A0" w:rsidP="007416BD">
            <w:pPr>
              <w:rPr>
                <w:rFonts w:ascii="Times New Roman" w:eastAsia="Times New Roman" w:hAnsi="Times New Roman"/>
                <w:b/>
                <w:lang w:val="uk-UA"/>
              </w:rPr>
            </w:pPr>
          </w:p>
        </w:tc>
        <w:tc>
          <w:tcPr>
            <w:tcW w:w="1262" w:type="dxa"/>
          </w:tcPr>
          <w:p w:rsidR="003F65A0" w:rsidRPr="00DD78B5" w:rsidRDefault="003F65A0" w:rsidP="007416BD">
            <w:pPr>
              <w:rPr>
                <w:rFonts w:ascii="Times New Roman" w:eastAsia="Times New Roman" w:hAnsi="Times New Roman"/>
                <w:lang w:val="uk-UA"/>
              </w:rPr>
            </w:pPr>
          </w:p>
        </w:tc>
      </w:tr>
      <w:tr w:rsidR="003F65A0" w:rsidRPr="00DD78B5" w:rsidTr="007416BD">
        <w:tc>
          <w:tcPr>
            <w:tcW w:w="709" w:type="dxa"/>
            <w:hideMark/>
          </w:tcPr>
          <w:p w:rsidR="003F65A0" w:rsidRPr="00DD78B5" w:rsidRDefault="003F65A0" w:rsidP="007416BD">
            <w:pPr>
              <w:rPr>
                <w:rFonts w:ascii="Times New Roman" w:eastAsia="Times New Roman" w:hAnsi="Times New Roman"/>
                <w:lang w:val="uk-UA"/>
              </w:rPr>
            </w:pPr>
            <w:r w:rsidRPr="00DD78B5">
              <w:rPr>
                <w:rFonts w:ascii="Times New Roman" w:eastAsia="Times New Roman" w:hAnsi="Times New Roman"/>
                <w:lang w:val="uk-UA"/>
              </w:rPr>
              <w:t>4.</w:t>
            </w:r>
          </w:p>
        </w:tc>
        <w:tc>
          <w:tcPr>
            <w:tcW w:w="2548" w:type="dxa"/>
          </w:tcPr>
          <w:p w:rsidR="003F65A0" w:rsidRPr="00DD78B5" w:rsidRDefault="003F65A0" w:rsidP="007416BD">
            <w:pPr>
              <w:rPr>
                <w:rFonts w:ascii="Times New Roman" w:eastAsia="Times New Roman" w:hAnsi="Times New Roman"/>
                <w:lang w:val="uk-UA"/>
              </w:rPr>
            </w:pPr>
            <w:r w:rsidRPr="00DD78B5">
              <w:rPr>
                <w:rFonts w:ascii="Times New Roman" w:eastAsia="Times New Roman" w:hAnsi="Times New Roman"/>
                <w:lang w:val="uk-UA"/>
              </w:rPr>
              <w:t>Результати ДПА, ЗНО</w:t>
            </w:r>
          </w:p>
        </w:tc>
        <w:tc>
          <w:tcPr>
            <w:tcW w:w="2591" w:type="dxa"/>
            <w:hideMark/>
          </w:tcPr>
          <w:p w:rsidR="003F65A0" w:rsidRPr="00DD78B5" w:rsidRDefault="003F65A0" w:rsidP="007416BD">
            <w:pPr>
              <w:rPr>
                <w:rFonts w:ascii="Times New Roman" w:eastAsia="Times New Roman" w:hAnsi="Times New Roman"/>
                <w:b/>
                <w:lang w:val="uk-UA"/>
              </w:rPr>
            </w:pPr>
            <w:r w:rsidRPr="00DD78B5">
              <w:rPr>
                <w:rFonts w:ascii="Times New Roman" w:eastAsia="Times New Roman" w:hAnsi="Times New Roman"/>
                <w:lang w:val="uk-UA"/>
              </w:rPr>
              <w:t>Квадрант-аналіз, ре</w:t>
            </w:r>
            <w:r w:rsidR="006C2DCC">
              <w:rPr>
                <w:rFonts w:ascii="Times New Roman" w:eastAsia="Times New Roman" w:hAnsi="Times New Roman"/>
                <w:lang w:val="uk-UA"/>
              </w:rPr>
              <w:t>зультати ДПА, ЗНО учнів 4,9,11</w:t>
            </w:r>
            <w:r w:rsidRPr="00DD78B5">
              <w:rPr>
                <w:rFonts w:ascii="Times New Roman" w:eastAsia="Times New Roman" w:hAnsi="Times New Roman"/>
                <w:lang w:val="uk-UA"/>
              </w:rPr>
              <w:t xml:space="preserve"> класів</w:t>
            </w:r>
          </w:p>
        </w:tc>
        <w:tc>
          <w:tcPr>
            <w:tcW w:w="1270" w:type="dxa"/>
            <w:hideMark/>
          </w:tcPr>
          <w:p w:rsidR="003F65A0" w:rsidRPr="00DD78B5" w:rsidRDefault="003F65A0" w:rsidP="007416BD">
            <w:pPr>
              <w:jc w:val="center"/>
              <w:rPr>
                <w:rFonts w:ascii="Times New Roman" w:eastAsia="Times New Roman" w:hAnsi="Times New Roman"/>
                <w:lang w:val="uk-UA"/>
              </w:rPr>
            </w:pPr>
            <w:r w:rsidRPr="00DD78B5">
              <w:rPr>
                <w:rFonts w:ascii="Times New Roman" w:eastAsia="Times New Roman" w:hAnsi="Times New Roman"/>
                <w:lang w:val="uk-UA"/>
              </w:rPr>
              <w:t>червень</w:t>
            </w:r>
          </w:p>
        </w:tc>
        <w:tc>
          <w:tcPr>
            <w:tcW w:w="1650" w:type="dxa"/>
            <w:hideMark/>
          </w:tcPr>
          <w:p w:rsidR="003F65A0" w:rsidRPr="00DD78B5" w:rsidRDefault="003F65A0" w:rsidP="007416BD">
            <w:pPr>
              <w:rPr>
                <w:rFonts w:ascii="Times New Roman" w:eastAsia="Times New Roman" w:hAnsi="Times New Roman"/>
                <w:lang w:val="uk-UA"/>
              </w:rPr>
            </w:pPr>
          </w:p>
        </w:tc>
        <w:tc>
          <w:tcPr>
            <w:tcW w:w="1262" w:type="dxa"/>
          </w:tcPr>
          <w:p w:rsidR="003F65A0" w:rsidRPr="00DD78B5" w:rsidRDefault="003F65A0" w:rsidP="007416BD">
            <w:pPr>
              <w:rPr>
                <w:rFonts w:ascii="Times New Roman" w:eastAsia="Times New Roman" w:hAnsi="Times New Roman"/>
                <w:lang w:val="uk-UA"/>
              </w:rPr>
            </w:pPr>
          </w:p>
        </w:tc>
      </w:tr>
      <w:tr w:rsidR="003F65A0" w:rsidRPr="00DD78B5" w:rsidTr="007416BD">
        <w:tc>
          <w:tcPr>
            <w:tcW w:w="709" w:type="dxa"/>
            <w:hideMark/>
          </w:tcPr>
          <w:p w:rsidR="003F65A0" w:rsidRPr="00DD78B5" w:rsidRDefault="003F65A0" w:rsidP="007416BD">
            <w:pPr>
              <w:rPr>
                <w:rFonts w:ascii="Times New Roman" w:eastAsia="Times New Roman" w:hAnsi="Times New Roman"/>
                <w:lang w:val="uk-UA"/>
              </w:rPr>
            </w:pPr>
            <w:r w:rsidRPr="00DD78B5">
              <w:rPr>
                <w:rFonts w:ascii="Times New Roman" w:eastAsia="Times New Roman" w:hAnsi="Times New Roman"/>
                <w:lang w:val="uk-UA"/>
              </w:rPr>
              <w:t xml:space="preserve">5. </w:t>
            </w:r>
          </w:p>
        </w:tc>
        <w:tc>
          <w:tcPr>
            <w:tcW w:w="2548" w:type="dxa"/>
          </w:tcPr>
          <w:p w:rsidR="003F65A0" w:rsidRPr="00DD78B5" w:rsidRDefault="003F65A0" w:rsidP="007416BD">
            <w:pPr>
              <w:rPr>
                <w:rFonts w:ascii="Times New Roman" w:eastAsia="Times New Roman" w:hAnsi="Times New Roman"/>
                <w:lang w:val="uk-UA"/>
              </w:rPr>
            </w:pPr>
            <w:r w:rsidRPr="00DD78B5">
              <w:rPr>
                <w:rFonts w:ascii="Times New Roman" w:eastAsia="Times New Roman" w:hAnsi="Times New Roman"/>
                <w:lang w:val="uk-UA"/>
              </w:rPr>
              <w:t>Рівень  знань, умінь і навичок учнів з базових дисциплін (українська мова та математика)</w:t>
            </w:r>
          </w:p>
        </w:tc>
        <w:tc>
          <w:tcPr>
            <w:tcW w:w="2591" w:type="dxa"/>
            <w:hideMark/>
          </w:tcPr>
          <w:p w:rsidR="003F65A0" w:rsidRPr="00DD78B5" w:rsidRDefault="003F65A0" w:rsidP="007416BD">
            <w:pPr>
              <w:rPr>
                <w:rFonts w:ascii="Times New Roman" w:eastAsia="Times New Roman" w:hAnsi="Times New Roman"/>
                <w:lang w:val="uk-UA"/>
              </w:rPr>
            </w:pPr>
            <w:r w:rsidRPr="00DD78B5">
              <w:rPr>
                <w:rFonts w:ascii="Times New Roman" w:eastAsia="Times New Roman" w:hAnsi="Times New Roman"/>
                <w:lang w:val="uk-UA"/>
              </w:rPr>
              <w:t>Кваліметрична модель,</w:t>
            </w:r>
          </w:p>
          <w:p w:rsidR="003F65A0" w:rsidRPr="00DD78B5" w:rsidRDefault="003F65A0" w:rsidP="007416BD">
            <w:pPr>
              <w:rPr>
                <w:rFonts w:ascii="Times New Roman" w:eastAsia="Times New Roman" w:hAnsi="Times New Roman"/>
                <w:b/>
                <w:lang w:val="uk-UA"/>
              </w:rPr>
            </w:pPr>
            <w:r w:rsidRPr="00DD78B5">
              <w:rPr>
                <w:rFonts w:ascii="Times New Roman" w:eastAsia="Times New Roman" w:hAnsi="Times New Roman"/>
                <w:lang w:val="uk-UA"/>
              </w:rPr>
              <w:t>результати знань, умінь та навичок учнів 3-10 класів з української мови та математики</w:t>
            </w:r>
          </w:p>
        </w:tc>
        <w:tc>
          <w:tcPr>
            <w:tcW w:w="1270" w:type="dxa"/>
            <w:hideMark/>
          </w:tcPr>
          <w:p w:rsidR="003F65A0" w:rsidRPr="00DD78B5" w:rsidRDefault="003F65A0" w:rsidP="007416BD">
            <w:pPr>
              <w:jc w:val="center"/>
              <w:rPr>
                <w:rFonts w:ascii="Times New Roman" w:eastAsia="Times New Roman" w:hAnsi="Times New Roman"/>
                <w:lang w:val="uk-UA"/>
              </w:rPr>
            </w:pPr>
            <w:r w:rsidRPr="00DD78B5">
              <w:rPr>
                <w:rFonts w:ascii="Times New Roman" w:eastAsia="Times New Roman" w:hAnsi="Times New Roman"/>
                <w:lang w:val="uk-UA"/>
              </w:rPr>
              <w:t>вересень, грудень,</w:t>
            </w:r>
          </w:p>
          <w:p w:rsidR="003F65A0" w:rsidRPr="00DD78B5" w:rsidRDefault="003F65A0" w:rsidP="007416BD">
            <w:pPr>
              <w:jc w:val="center"/>
              <w:rPr>
                <w:rFonts w:ascii="Times New Roman" w:eastAsia="Times New Roman" w:hAnsi="Times New Roman"/>
                <w:lang w:val="uk-UA"/>
              </w:rPr>
            </w:pPr>
            <w:r w:rsidRPr="00DD78B5">
              <w:rPr>
                <w:rFonts w:ascii="Times New Roman" w:eastAsia="Times New Roman" w:hAnsi="Times New Roman"/>
                <w:lang w:val="uk-UA"/>
              </w:rPr>
              <w:t>травень</w:t>
            </w:r>
          </w:p>
        </w:tc>
        <w:tc>
          <w:tcPr>
            <w:tcW w:w="1650" w:type="dxa"/>
            <w:hideMark/>
          </w:tcPr>
          <w:p w:rsidR="003F65A0" w:rsidRPr="00DD78B5" w:rsidRDefault="003F65A0" w:rsidP="007416BD">
            <w:pPr>
              <w:rPr>
                <w:rFonts w:ascii="Times New Roman" w:eastAsia="Times New Roman" w:hAnsi="Times New Roman"/>
                <w:lang w:val="uk-UA"/>
              </w:rPr>
            </w:pPr>
          </w:p>
        </w:tc>
        <w:tc>
          <w:tcPr>
            <w:tcW w:w="1262" w:type="dxa"/>
          </w:tcPr>
          <w:p w:rsidR="003F65A0" w:rsidRPr="00DD78B5" w:rsidRDefault="003F65A0" w:rsidP="007416BD">
            <w:pPr>
              <w:rPr>
                <w:rFonts w:ascii="Times New Roman" w:eastAsia="Times New Roman" w:hAnsi="Times New Roman"/>
                <w:lang w:val="uk-UA"/>
              </w:rPr>
            </w:pPr>
          </w:p>
        </w:tc>
      </w:tr>
    </w:tbl>
    <w:p w:rsidR="003F65A0" w:rsidRPr="00AB74C4" w:rsidRDefault="003F65A0" w:rsidP="003F65A0">
      <w:pPr>
        <w:tabs>
          <w:tab w:val="left" w:pos="2370"/>
        </w:tabs>
        <w:rPr>
          <w:rFonts w:ascii="Times New Roman" w:hAnsi="Times New Roman"/>
          <w:b/>
          <w:color w:val="FF0000"/>
          <w:sz w:val="24"/>
          <w:szCs w:val="24"/>
          <w:lang w:val="uk-UA"/>
        </w:rPr>
      </w:pPr>
    </w:p>
    <w:p w:rsidR="003F65A0" w:rsidRPr="003640D5" w:rsidRDefault="003F65A0" w:rsidP="003F65A0">
      <w:pPr>
        <w:tabs>
          <w:tab w:val="left" w:pos="2370"/>
        </w:tabs>
        <w:rPr>
          <w:rFonts w:ascii="Times New Roman" w:hAnsi="Times New Roman"/>
          <w:b/>
          <w:sz w:val="24"/>
          <w:szCs w:val="24"/>
          <w:lang w:val="uk-UA"/>
        </w:rPr>
      </w:pPr>
      <w:r w:rsidRPr="003640D5">
        <w:rPr>
          <w:rFonts w:ascii="Times New Roman" w:hAnsi="Times New Roman"/>
          <w:b/>
          <w:sz w:val="24"/>
          <w:szCs w:val="24"/>
          <w:lang w:val="uk-UA"/>
        </w:rPr>
        <w:t>3.2.План-графік проведення контрольних робіт за завданнями адміністрації школи</w:t>
      </w:r>
    </w:p>
    <w:tbl>
      <w:tblPr>
        <w:tblStyle w:val="afff"/>
        <w:tblW w:w="0" w:type="auto"/>
        <w:tblInd w:w="-459" w:type="dxa"/>
        <w:tblLook w:val="04A0" w:firstRow="1" w:lastRow="0" w:firstColumn="1" w:lastColumn="0" w:noHBand="0" w:noVBand="1"/>
      </w:tblPr>
      <w:tblGrid>
        <w:gridCol w:w="709"/>
        <w:gridCol w:w="4967"/>
        <w:gridCol w:w="1362"/>
        <w:gridCol w:w="1650"/>
        <w:gridCol w:w="1342"/>
      </w:tblGrid>
      <w:tr w:rsidR="003F65A0" w:rsidRPr="003640D5" w:rsidTr="007416BD">
        <w:tc>
          <w:tcPr>
            <w:tcW w:w="709" w:type="dxa"/>
          </w:tcPr>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w:t>
            </w:r>
          </w:p>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з/п</w:t>
            </w:r>
          </w:p>
        </w:tc>
        <w:tc>
          <w:tcPr>
            <w:tcW w:w="4967" w:type="dxa"/>
          </w:tcPr>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Заходи</w:t>
            </w:r>
          </w:p>
        </w:tc>
        <w:tc>
          <w:tcPr>
            <w:tcW w:w="1362" w:type="dxa"/>
          </w:tcPr>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Термін виконання</w:t>
            </w:r>
          </w:p>
        </w:tc>
        <w:tc>
          <w:tcPr>
            <w:tcW w:w="1650" w:type="dxa"/>
          </w:tcPr>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Відповідальний</w:t>
            </w:r>
          </w:p>
        </w:tc>
        <w:tc>
          <w:tcPr>
            <w:tcW w:w="1342" w:type="dxa"/>
          </w:tcPr>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Відмітка про виконання</w:t>
            </w:r>
          </w:p>
        </w:tc>
      </w:tr>
      <w:tr w:rsidR="003F65A0" w:rsidRPr="003640D5" w:rsidTr="007416BD">
        <w:tc>
          <w:tcPr>
            <w:tcW w:w="709" w:type="dxa"/>
          </w:tcPr>
          <w:p w:rsidR="003F65A0" w:rsidRPr="003640D5" w:rsidRDefault="003F65A0" w:rsidP="007416BD">
            <w:pPr>
              <w:jc w:val="center"/>
              <w:rPr>
                <w:rFonts w:ascii="Times New Roman" w:hAnsi="Times New Roman"/>
                <w:lang w:val="uk-UA"/>
              </w:rPr>
            </w:pPr>
          </w:p>
          <w:p w:rsidR="003F65A0" w:rsidRPr="003640D5" w:rsidRDefault="003F65A0" w:rsidP="007416BD">
            <w:pPr>
              <w:jc w:val="center"/>
              <w:rPr>
                <w:rFonts w:ascii="Times New Roman" w:hAnsi="Times New Roman"/>
                <w:lang w:val="uk-UA"/>
              </w:rPr>
            </w:pPr>
            <w:r w:rsidRPr="003640D5">
              <w:rPr>
                <w:rFonts w:ascii="Times New Roman" w:hAnsi="Times New Roman"/>
                <w:lang w:val="uk-UA"/>
              </w:rPr>
              <w:t>1</w:t>
            </w:r>
          </w:p>
        </w:tc>
        <w:tc>
          <w:tcPr>
            <w:tcW w:w="4967" w:type="dxa"/>
          </w:tcPr>
          <w:p w:rsidR="003F65A0" w:rsidRPr="005A5879" w:rsidRDefault="003F65A0" w:rsidP="007416BD">
            <w:pPr>
              <w:tabs>
                <w:tab w:val="left" w:pos="1260"/>
              </w:tabs>
              <w:rPr>
                <w:rFonts w:ascii="Times New Roman" w:eastAsia="Times New Roman" w:hAnsi="Times New Roman"/>
                <w:lang w:val="uk-UA"/>
              </w:rPr>
            </w:pPr>
            <w:r w:rsidRPr="005A5879">
              <w:rPr>
                <w:rFonts w:ascii="Times New Roman" w:eastAsia="Times New Roman" w:hAnsi="Times New Roman"/>
                <w:lang w:val="uk-UA"/>
              </w:rPr>
              <w:t>1. Контроль знан</w:t>
            </w:r>
            <w:r w:rsidR="006C2DCC" w:rsidRPr="005A5879">
              <w:rPr>
                <w:rFonts w:ascii="Times New Roman" w:eastAsia="Times New Roman" w:hAnsi="Times New Roman"/>
                <w:lang w:val="uk-UA"/>
              </w:rPr>
              <w:t>ь, умінь та навичок учнів 2-11</w:t>
            </w:r>
            <w:r w:rsidRPr="005A5879">
              <w:rPr>
                <w:rFonts w:ascii="Times New Roman" w:eastAsia="Times New Roman" w:hAnsi="Times New Roman"/>
                <w:lang w:val="uk-UA"/>
              </w:rPr>
              <w:t xml:space="preserve"> класів з української мови, математики</w:t>
            </w:r>
          </w:p>
        </w:tc>
        <w:tc>
          <w:tcPr>
            <w:tcW w:w="1362" w:type="dxa"/>
          </w:tcPr>
          <w:p w:rsidR="003F65A0" w:rsidRPr="005A5879" w:rsidRDefault="003F65A0" w:rsidP="007416BD">
            <w:pPr>
              <w:tabs>
                <w:tab w:val="left" w:pos="1260"/>
              </w:tabs>
              <w:rPr>
                <w:rFonts w:ascii="Times New Roman" w:eastAsia="Times New Roman" w:hAnsi="Times New Roman"/>
                <w:bCs/>
                <w:lang w:val="uk-UA"/>
              </w:rPr>
            </w:pPr>
          </w:p>
          <w:p w:rsidR="003F65A0" w:rsidRPr="005A5879" w:rsidRDefault="003F65A0" w:rsidP="007416BD">
            <w:pPr>
              <w:tabs>
                <w:tab w:val="left" w:pos="1260"/>
              </w:tabs>
              <w:rPr>
                <w:rFonts w:ascii="Times New Roman" w:eastAsia="Times New Roman" w:hAnsi="Times New Roman"/>
                <w:bCs/>
                <w:lang w:val="uk-UA"/>
              </w:rPr>
            </w:pPr>
            <w:r w:rsidRPr="005A5879">
              <w:rPr>
                <w:rFonts w:ascii="Times New Roman" w:eastAsia="Times New Roman" w:hAnsi="Times New Roman"/>
                <w:bCs/>
                <w:lang w:val="uk-UA"/>
              </w:rPr>
              <w:t>Вересень</w:t>
            </w:r>
          </w:p>
          <w:p w:rsidR="003F65A0" w:rsidRPr="005A5879" w:rsidRDefault="003F65A0" w:rsidP="007416BD">
            <w:pPr>
              <w:tabs>
                <w:tab w:val="left" w:pos="1260"/>
              </w:tabs>
              <w:rPr>
                <w:rFonts w:ascii="Times New Roman" w:eastAsia="Times New Roman" w:hAnsi="Times New Roman"/>
                <w:bCs/>
                <w:lang w:val="uk-UA"/>
              </w:rPr>
            </w:pPr>
            <w:r w:rsidRPr="005A5879">
              <w:rPr>
                <w:rFonts w:ascii="Times New Roman" w:eastAsia="Times New Roman" w:hAnsi="Times New Roman"/>
                <w:bCs/>
                <w:lang w:val="uk-UA"/>
              </w:rPr>
              <w:t>Грудень</w:t>
            </w:r>
          </w:p>
          <w:p w:rsidR="003F65A0" w:rsidRPr="005A5879" w:rsidRDefault="003F65A0" w:rsidP="007416BD">
            <w:pPr>
              <w:rPr>
                <w:rFonts w:ascii="Times New Roman" w:hAnsi="Times New Roman"/>
                <w:lang w:val="uk-UA"/>
              </w:rPr>
            </w:pPr>
            <w:r w:rsidRPr="005A5879">
              <w:rPr>
                <w:rFonts w:ascii="Times New Roman" w:eastAsia="Times New Roman" w:hAnsi="Times New Roman"/>
                <w:bCs/>
                <w:lang w:val="uk-UA"/>
              </w:rPr>
              <w:t>Травень</w:t>
            </w:r>
          </w:p>
        </w:tc>
        <w:tc>
          <w:tcPr>
            <w:tcW w:w="1650" w:type="dxa"/>
          </w:tcPr>
          <w:p w:rsidR="003F65A0" w:rsidRPr="005A5879" w:rsidRDefault="003F65A0" w:rsidP="007416BD">
            <w:pPr>
              <w:jc w:val="center"/>
              <w:rPr>
                <w:rFonts w:ascii="Times New Roman" w:hAnsi="Times New Roman"/>
                <w:lang w:val="uk-UA"/>
              </w:rPr>
            </w:pPr>
          </w:p>
        </w:tc>
        <w:tc>
          <w:tcPr>
            <w:tcW w:w="1342" w:type="dxa"/>
          </w:tcPr>
          <w:p w:rsidR="003F65A0" w:rsidRPr="003640D5" w:rsidRDefault="003F65A0" w:rsidP="007416BD">
            <w:pPr>
              <w:jc w:val="center"/>
              <w:rPr>
                <w:rFonts w:ascii="Times New Roman" w:hAnsi="Times New Roman"/>
                <w:lang w:val="uk-UA"/>
              </w:rPr>
            </w:pPr>
          </w:p>
        </w:tc>
      </w:tr>
      <w:tr w:rsidR="003F65A0" w:rsidRPr="003640D5" w:rsidTr="007416BD">
        <w:tc>
          <w:tcPr>
            <w:tcW w:w="709"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2</w:t>
            </w:r>
          </w:p>
        </w:tc>
        <w:tc>
          <w:tcPr>
            <w:tcW w:w="4967" w:type="dxa"/>
          </w:tcPr>
          <w:p w:rsidR="003F65A0" w:rsidRPr="005A5879" w:rsidRDefault="003F65A0" w:rsidP="007416BD">
            <w:pPr>
              <w:tabs>
                <w:tab w:val="left" w:pos="1260"/>
              </w:tabs>
              <w:rPr>
                <w:rFonts w:ascii="Times New Roman" w:eastAsia="Times New Roman" w:hAnsi="Times New Roman"/>
                <w:lang w:val="uk-UA"/>
              </w:rPr>
            </w:pPr>
            <w:r w:rsidRPr="005A5879">
              <w:rPr>
                <w:rFonts w:ascii="Times New Roman" w:eastAsia="Times New Roman" w:hAnsi="Times New Roman"/>
                <w:lang w:val="uk-UA"/>
              </w:rPr>
              <w:t xml:space="preserve">2.Контроль знань, умінь та навичок учнів 3-11-х класів з предметів, які підлягають внутрішньо шкільному контролю  </w:t>
            </w:r>
          </w:p>
        </w:tc>
        <w:tc>
          <w:tcPr>
            <w:tcW w:w="1362" w:type="dxa"/>
          </w:tcPr>
          <w:p w:rsidR="003F65A0" w:rsidRPr="005A5879" w:rsidRDefault="003F65A0" w:rsidP="007416BD">
            <w:pPr>
              <w:tabs>
                <w:tab w:val="left" w:pos="1260"/>
              </w:tabs>
              <w:rPr>
                <w:rFonts w:ascii="Times New Roman" w:eastAsia="Times New Roman" w:hAnsi="Times New Roman"/>
                <w:bCs/>
                <w:lang w:val="uk-UA"/>
              </w:rPr>
            </w:pPr>
            <w:r w:rsidRPr="005A5879">
              <w:rPr>
                <w:rFonts w:ascii="Times New Roman" w:eastAsia="Times New Roman" w:hAnsi="Times New Roman"/>
                <w:lang w:val="uk-UA"/>
              </w:rPr>
              <w:t>за окремим планом</w:t>
            </w:r>
          </w:p>
        </w:tc>
        <w:tc>
          <w:tcPr>
            <w:tcW w:w="1650" w:type="dxa"/>
          </w:tcPr>
          <w:p w:rsidR="003F65A0" w:rsidRPr="005A5879" w:rsidRDefault="003F65A0" w:rsidP="007416BD">
            <w:pPr>
              <w:jc w:val="center"/>
              <w:rPr>
                <w:rFonts w:ascii="Times New Roman" w:eastAsia="Times New Roman" w:hAnsi="Times New Roman"/>
                <w:lang w:val="uk-UA"/>
              </w:rPr>
            </w:pPr>
          </w:p>
        </w:tc>
        <w:tc>
          <w:tcPr>
            <w:tcW w:w="1342" w:type="dxa"/>
          </w:tcPr>
          <w:p w:rsidR="003F65A0" w:rsidRPr="003640D5" w:rsidRDefault="003F65A0" w:rsidP="007416BD">
            <w:pPr>
              <w:jc w:val="center"/>
              <w:rPr>
                <w:rFonts w:ascii="Times New Roman" w:hAnsi="Times New Roman"/>
                <w:lang w:val="uk-UA"/>
              </w:rPr>
            </w:pPr>
          </w:p>
        </w:tc>
      </w:tr>
    </w:tbl>
    <w:p w:rsidR="003F65A0" w:rsidRPr="00AB74C4" w:rsidRDefault="003F65A0" w:rsidP="003F65A0">
      <w:pPr>
        <w:tabs>
          <w:tab w:val="left" w:pos="2370"/>
        </w:tabs>
        <w:rPr>
          <w:rFonts w:ascii="Times New Roman" w:hAnsi="Times New Roman"/>
          <w:b/>
          <w:color w:val="FF0000"/>
          <w:sz w:val="24"/>
          <w:szCs w:val="24"/>
          <w:lang w:val="uk-UA"/>
        </w:rPr>
      </w:pPr>
    </w:p>
    <w:p w:rsidR="003F65A0" w:rsidRPr="00AB74C4" w:rsidRDefault="003F65A0" w:rsidP="003F65A0">
      <w:pPr>
        <w:tabs>
          <w:tab w:val="left" w:pos="2370"/>
        </w:tabs>
        <w:rPr>
          <w:rFonts w:ascii="Times New Roman" w:hAnsi="Times New Roman"/>
          <w:b/>
          <w:color w:val="FF0000"/>
          <w:sz w:val="24"/>
          <w:szCs w:val="24"/>
          <w:lang w:val="uk-UA"/>
        </w:rPr>
      </w:pPr>
    </w:p>
    <w:p w:rsidR="003F65A0" w:rsidRPr="00AB74C4" w:rsidRDefault="003F65A0" w:rsidP="003F65A0">
      <w:pPr>
        <w:tabs>
          <w:tab w:val="left" w:pos="2370"/>
        </w:tabs>
        <w:jc w:val="center"/>
        <w:rPr>
          <w:rFonts w:ascii="Times New Roman" w:hAnsi="Times New Roman"/>
          <w:b/>
          <w:color w:val="FF0000"/>
          <w:sz w:val="32"/>
          <w:szCs w:val="32"/>
          <w:lang w:val="uk-UA"/>
        </w:rPr>
      </w:pPr>
    </w:p>
    <w:p w:rsidR="003F65A0" w:rsidRPr="00AB74C4" w:rsidRDefault="003F65A0" w:rsidP="003F65A0">
      <w:pPr>
        <w:tabs>
          <w:tab w:val="left" w:pos="2370"/>
        </w:tabs>
        <w:jc w:val="center"/>
        <w:rPr>
          <w:rFonts w:ascii="Times New Roman" w:hAnsi="Times New Roman"/>
          <w:b/>
          <w:color w:val="FF0000"/>
          <w:sz w:val="32"/>
          <w:szCs w:val="32"/>
          <w:lang w:val="uk-UA"/>
        </w:rPr>
      </w:pPr>
    </w:p>
    <w:p w:rsidR="003F65A0" w:rsidRPr="00AB74C4" w:rsidRDefault="003F65A0" w:rsidP="003F65A0">
      <w:pPr>
        <w:tabs>
          <w:tab w:val="left" w:pos="2370"/>
        </w:tabs>
        <w:jc w:val="center"/>
        <w:rPr>
          <w:rFonts w:ascii="Times New Roman" w:hAnsi="Times New Roman"/>
          <w:b/>
          <w:color w:val="FF0000"/>
          <w:sz w:val="32"/>
          <w:szCs w:val="32"/>
          <w:lang w:val="uk-UA"/>
        </w:rPr>
      </w:pPr>
    </w:p>
    <w:p w:rsidR="003F65A0" w:rsidRPr="00AB74C4" w:rsidRDefault="003F65A0" w:rsidP="003F65A0">
      <w:pPr>
        <w:tabs>
          <w:tab w:val="left" w:pos="2370"/>
        </w:tabs>
        <w:jc w:val="center"/>
        <w:rPr>
          <w:rFonts w:ascii="Times New Roman" w:hAnsi="Times New Roman"/>
          <w:b/>
          <w:color w:val="FF0000"/>
          <w:sz w:val="32"/>
          <w:szCs w:val="32"/>
          <w:lang w:val="uk-UA"/>
        </w:rPr>
      </w:pPr>
    </w:p>
    <w:p w:rsidR="003F65A0" w:rsidRPr="00D54CC0" w:rsidRDefault="003F65A0" w:rsidP="003F65A0">
      <w:pPr>
        <w:tabs>
          <w:tab w:val="left" w:pos="2370"/>
        </w:tabs>
        <w:jc w:val="center"/>
        <w:rPr>
          <w:rFonts w:ascii="Times New Roman" w:hAnsi="Times New Roman"/>
          <w:b/>
          <w:sz w:val="32"/>
          <w:szCs w:val="32"/>
          <w:lang w:val="uk-UA"/>
        </w:rPr>
      </w:pPr>
      <w:r w:rsidRPr="00D54CC0">
        <w:rPr>
          <w:rFonts w:ascii="Times New Roman" w:hAnsi="Times New Roman"/>
          <w:b/>
          <w:sz w:val="32"/>
          <w:szCs w:val="32"/>
          <w:lang w:val="uk-UA"/>
        </w:rPr>
        <w:lastRenderedPageBreak/>
        <w:t>Р о з д і л  І</w:t>
      </w:r>
      <w:r w:rsidRPr="00D54CC0">
        <w:rPr>
          <w:rFonts w:ascii="Times New Roman" w:hAnsi="Times New Roman"/>
          <w:b/>
          <w:sz w:val="32"/>
          <w:szCs w:val="32"/>
          <w:lang w:val="en-US"/>
        </w:rPr>
        <w:t>V</w:t>
      </w:r>
    </w:p>
    <w:p w:rsidR="003F65A0" w:rsidRPr="00D54CC0" w:rsidRDefault="003F65A0" w:rsidP="003F65A0">
      <w:pPr>
        <w:tabs>
          <w:tab w:val="left" w:pos="2370"/>
        </w:tabs>
        <w:jc w:val="center"/>
        <w:rPr>
          <w:rFonts w:ascii="Times New Roman" w:hAnsi="Times New Roman"/>
          <w:b/>
          <w:sz w:val="32"/>
          <w:szCs w:val="32"/>
          <w:lang w:val="uk-UA"/>
        </w:rPr>
      </w:pPr>
      <w:r w:rsidRPr="00D54CC0">
        <w:rPr>
          <w:rFonts w:ascii="Times New Roman" w:hAnsi="Times New Roman"/>
          <w:b/>
          <w:sz w:val="32"/>
          <w:szCs w:val="32"/>
          <w:lang w:val="uk-UA"/>
        </w:rPr>
        <w:t>ПЕДАГОГІЧНА ДІЯЛЬНІСТЬ ПЕДАГОГІЧНИХ ПРАЦІВНИКІВ ЗАКЛАДУ ОСВІТИ</w:t>
      </w:r>
    </w:p>
    <w:p w:rsidR="003F65A0" w:rsidRPr="00D54CC0" w:rsidRDefault="003F65A0" w:rsidP="003F65A0">
      <w:pPr>
        <w:tabs>
          <w:tab w:val="left" w:pos="2370"/>
        </w:tabs>
        <w:jc w:val="both"/>
        <w:rPr>
          <w:rFonts w:ascii="Times New Roman" w:hAnsi="Times New Roman"/>
          <w:b/>
          <w:sz w:val="28"/>
          <w:szCs w:val="28"/>
          <w:lang w:val="uk-UA"/>
        </w:rPr>
      </w:pPr>
      <w:r w:rsidRPr="00D54CC0">
        <w:rPr>
          <w:rFonts w:ascii="Times New Roman" w:hAnsi="Times New Roman"/>
          <w:b/>
          <w:sz w:val="28"/>
          <w:szCs w:val="28"/>
          <w:lang w:val="uk-UA"/>
        </w:rPr>
        <w:t>4.1. Організація методичної роботи педагогічних працівників</w:t>
      </w:r>
    </w:p>
    <w:p w:rsidR="003F65A0" w:rsidRPr="00D54CC0" w:rsidRDefault="003F65A0" w:rsidP="003F65A0">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8" w:firstLine="567"/>
        <w:jc w:val="both"/>
        <w:rPr>
          <w:rFonts w:ascii="Times New Roman" w:eastAsia="Times New Roman" w:hAnsi="Times New Roman"/>
          <w:sz w:val="24"/>
          <w:szCs w:val="20"/>
          <w:lang w:val="uk-UA" w:eastAsia="ru-RU"/>
        </w:rPr>
      </w:pPr>
      <w:r w:rsidRPr="00D54CC0">
        <w:rPr>
          <w:rFonts w:ascii="Times New Roman" w:eastAsia="Times New Roman" w:hAnsi="Times New Roman"/>
          <w:sz w:val="24"/>
          <w:szCs w:val="20"/>
          <w:lang w:val="uk-UA" w:eastAsia="ru-RU"/>
        </w:rPr>
        <w:t>Методична робота як система цілеспрямованої, теоретичної, практичної,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w:t>
      </w:r>
      <w:r w:rsidRPr="00D54CC0">
        <w:rPr>
          <w:rFonts w:ascii="Times New Roman" w:eastAsia="Times New Roman" w:hAnsi="Times New Roman"/>
          <w:b/>
          <w:sz w:val="24"/>
          <w:szCs w:val="20"/>
          <w:lang w:val="uk-UA" w:eastAsia="ru-RU"/>
        </w:rPr>
        <w:t>:</w:t>
      </w:r>
    </w:p>
    <w:p w:rsidR="003F65A0" w:rsidRPr="00D54CC0" w:rsidRDefault="003F65A0" w:rsidP="003F65A0">
      <w:pPr>
        <w:tabs>
          <w:tab w:val="num" w:pos="0"/>
          <w:tab w:val="left" w:pos="284"/>
        </w:tabs>
        <w:spacing w:after="0" w:line="240" w:lineRule="auto"/>
        <w:ind w:left="-567" w:right="-22" w:firstLine="567"/>
        <w:jc w:val="both"/>
        <w:rPr>
          <w:rFonts w:ascii="Times New Roman" w:eastAsia="Times New Roman" w:hAnsi="Times New Roman"/>
          <w:sz w:val="24"/>
          <w:szCs w:val="24"/>
          <w:lang w:eastAsia="ru-RU"/>
        </w:rPr>
      </w:pPr>
      <w:r w:rsidRPr="00D54CC0">
        <w:rPr>
          <w:rFonts w:ascii="Times New Roman" w:eastAsia="Times New Roman" w:hAnsi="Times New Roman"/>
          <w:b/>
          <w:sz w:val="24"/>
          <w:szCs w:val="24"/>
          <w:lang w:eastAsia="ru-RU"/>
        </w:rPr>
        <w:t>діагностичну</w:t>
      </w:r>
      <w:r w:rsidRPr="00D54CC0">
        <w:rPr>
          <w:rFonts w:ascii="Times New Roman" w:eastAsia="Times New Roman" w:hAnsi="Times New Roman"/>
          <w:sz w:val="24"/>
          <w:szCs w:val="24"/>
          <w:lang w:eastAsia="ru-RU"/>
        </w:rPr>
        <w:t>, яка дає можливість виявити розрив між рівнем компетентності та вимогами    до професійної діяльності вчителя на рівні встановлених державних стандартів;</w:t>
      </w:r>
    </w:p>
    <w:p w:rsidR="003F65A0" w:rsidRPr="00D54CC0" w:rsidRDefault="003F65A0" w:rsidP="003F65A0">
      <w:pPr>
        <w:tabs>
          <w:tab w:val="num" w:pos="0"/>
          <w:tab w:val="left" w:pos="284"/>
        </w:tabs>
        <w:spacing w:after="0" w:line="240" w:lineRule="auto"/>
        <w:ind w:left="-567" w:right="-22" w:firstLine="567"/>
        <w:jc w:val="both"/>
        <w:rPr>
          <w:rFonts w:ascii="Times New Roman" w:eastAsia="Times New Roman" w:hAnsi="Times New Roman"/>
          <w:sz w:val="24"/>
          <w:szCs w:val="24"/>
          <w:lang w:eastAsia="ru-RU"/>
        </w:rPr>
      </w:pPr>
      <w:r w:rsidRPr="00D54CC0">
        <w:rPr>
          <w:rFonts w:ascii="Times New Roman" w:eastAsia="Times New Roman" w:hAnsi="Times New Roman"/>
          <w:b/>
          <w:sz w:val="24"/>
          <w:szCs w:val="24"/>
          <w:lang w:eastAsia="ru-RU"/>
        </w:rPr>
        <w:t>відновлюючу</w:t>
      </w:r>
      <w:r w:rsidRPr="00D54CC0">
        <w:rPr>
          <w:rFonts w:ascii="Times New Roman" w:eastAsia="Times New Roman" w:hAnsi="Times New Roman"/>
          <w:sz w:val="24"/>
          <w:szCs w:val="24"/>
          <w:lang w:eastAsia="ru-RU"/>
        </w:rPr>
        <w:t>, яка передбачає поповнення та поглиблення знань відповідно до змін у змісті освіти;</w:t>
      </w:r>
    </w:p>
    <w:p w:rsidR="003F65A0" w:rsidRPr="00D54CC0" w:rsidRDefault="003F65A0" w:rsidP="003F65A0">
      <w:pPr>
        <w:tabs>
          <w:tab w:val="num" w:pos="0"/>
          <w:tab w:val="left" w:pos="284"/>
        </w:tabs>
        <w:spacing w:after="0" w:line="240" w:lineRule="auto"/>
        <w:ind w:left="-567" w:right="-22" w:firstLine="567"/>
        <w:jc w:val="both"/>
        <w:rPr>
          <w:rFonts w:ascii="Times New Roman" w:eastAsia="Times New Roman" w:hAnsi="Times New Roman"/>
          <w:sz w:val="24"/>
          <w:szCs w:val="24"/>
          <w:lang w:eastAsia="ru-RU"/>
        </w:rPr>
      </w:pPr>
      <w:r w:rsidRPr="00D54CC0">
        <w:rPr>
          <w:rFonts w:ascii="Times New Roman" w:eastAsia="Times New Roman" w:hAnsi="Times New Roman"/>
          <w:b/>
          <w:sz w:val="24"/>
          <w:szCs w:val="24"/>
          <w:lang w:eastAsia="ru-RU"/>
        </w:rPr>
        <w:t>коригуючу</w:t>
      </w:r>
      <w:r w:rsidRPr="00D54CC0">
        <w:rPr>
          <w:rFonts w:ascii="Times New Roman" w:eastAsia="Times New Roman" w:hAnsi="Times New Roman"/>
          <w:sz w:val="24"/>
          <w:szCs w:val="24"/>
          <w:lang w:eastAsia="ru-RU"/>
        </w:rPr>
        <w:t xml:space="preserve">, яка передбачає внесення змін до науково-методичної інформації  з урахуванням нових психолого-педагогічних теорій  до потреб кожного вчителя; </w:t>
      </w:r>
    </w:p>
    <w:p w:rsidR="003F65A0" w:rsidRPr="00D54CC0" w:rsidRDefault="003F65A0" w:rsidP="003F65A0">
      <w:pPr>
        <w:tabs>
          <w:tab w:val="num" w:pos="0"/>
          <w:tab w:val="left" w:pos="284"/>
        </w:tabs>
        <w:spacing w:after="0" w:line="240" w:lineRule="auto"/>
        <w:ind w:left="-567" w:right="-22" w:firstLine="567"/>
        <w:jc w:val="both"/>
        <w:rPr>
          <w:rFonts w:ascii="Times New Roman" w:eastAsia="Times New Roman" w:hAnsi="Times New Roman"/>
          <w:sz w:val="24"/>
          <w:szCs w:val="24"/>
          <w:lang w:val="uk-UA" w:eastAsia="ru-RU"/>
        </w:rPr>
      </w:pPr>
      <w:r w:rsidRPr="00D54CC0">
        <w:rPr>
          <w:rFonts w:ascii="Times New Roman" w:eastAsia="Times New Roman" w:hAnsi="Times New Roman"/>
          <w:b/>
          <w:sz w:val="24"/>
          <w:szCs w:val="24"/>
          <w:lang w:eastAsia="ru-RU"/>
        </w:rPr>
        <w:t>компенсаційну</w:t>
      </w:r>
      <w:r w:rsidRPr="00D54CC0">
        <w:rPr>
          <w:rFonts w:ascii="Times New Roman" w:eastAsia="Times New Roman" w:hAnsi="Times New Roman"/>
          <w:sz w:val="24"/>
          <w:szCs w:val="24"/>
          <w:lang w:eastAsia="ru-RU"/>
        </w:rPr>
        <w:t>, яка сприяє оновленню знань і вмінь педагогів відповідно до потреб життя</w:t>
      </w:r>
      <w:r w:rsidRPr="00D54CC0">
        <w:rPr>
          <w:rFonts w:ascii="Times New Roman" w:eastAsia="Times New Roman" w:hAnsi="Times New Roman"/>
          <w:sz w:val="24"/>
          <w:szCs w:val="24"/>
          <w:lang w:val="uk-UA" w:eastAsia="ru-RU"/>
        </w:rPr>
        <w:t>, формуванню професійної мобільності педагогів;</w:t>
      </w:r>
    </w:p>
    <w:p w:rsidR="003F65A0" w:rsidRPr="00D54CC0" w:rsidRDefault="003F65A0" w:rsidP="003F65A0">
      <w:pPr>
        <w:tabs>
          <w:tab w:val="num" w:pos="0"/>
          <w:tab w:val="left" w:pos="284"/>
        </w:tabs>
        <w:spacing w:after="0" w:line="240" w:lineRule="auto"/>
        <w:ind w:left="-567" w:right="-22" w:firstLine="567"/>
        <w:jc w:val="both"/>
        <w:rPr>
          <w:rFonts w:ascii="Times New Roman" w:eastAsia="Times New Roman" w:hAnsi="Times New Roman"/>
          <w:sz w:val="24"/>
          <w:szCs w:val="24"/>
          <w:lang w:eastAsia="ru-RU"/>
        </w:rPr>
      </w:pPr>
      <w:r w:rsidRPr="00D54CC0">
        <w:rPr>
          <w:rFonts w:ascii="Times New Roman" w:eastAsia="Times New Roman" w:hAnsi="Times New Roman"/>
          <w:b/>
          <w:sz w:val="24"/>
          <w:szCs w:val="24"/>
          <w:lang w:eastAsia="ru-RU"/>
        </w:rPr>
        <w:t>прогностичну (випереджуючу),</w:t>
      </w:r>
      <w:r w:rsidRPr="00D54CC0">
        <w:rPr>
          <w:rFonts w:ascii="Times New Roman" w:eastAsia="Times New Roman" w:hAnsi="Times New Roman"/>
          <w:sz w:val="24"/>
          <w:szCs w:val="24"/>
          <w:lang w:eastAsia="ru-RU"/>
        </w:rPr>
        <w:t xml:space="preserve"> яка вимагає визначення знань та вмінь, необхідних педагогам  у майбутньому;</w:t>
      </w:r>
    </w:p>
    <w:p w:rsidR="003F65A0" w:rsidRPr="00D54CC0" w:rsidRDefault="003F65A0" w:rsidP="003F65A0">
      <w:pPr>
        <w:tabs>
          <w:tab w:val="num" w:pos="0"/>
          <w:tab w:val="left" w:pos="284"/>
        </w:tabs>
        <w:spacing w:after="0" w:line="240" w:lineRule="auto"/>
        <w:ind w:left="-567" w:right="-22" w:firstLine="567"/>
        <w:jc w:val="both"/>
        <w:rPr>
          <w:rFonts w:ascii="Times New Roman" w:eastAsia="Times New Roman" w:hAnsi="Times New Roman"/>
          <w:sz w:val="24"/>
          <w:szCs w:val="24"/>
          <w:lang w:eastAsia="ru-RU"/>
        </w:rPr>
      </w:pPr>
      <w:r w:rsidRPr="00D54CC0">
        <w:rPr>
          <w:rFonts w:ascii="Times New Roman" w:eastAsia="Times New Roman" w:hAnsi="Times New Roman"/>
          <w:b/>
          <w:sz w:val="24"/>
          <w:szCs w:val="24"/>
          <w:lang w:eastAsia="ru-RU"/>
        </w:rPr>
        <w:t>моделюючу</w:t>
      </w:r>
      <w:r w:rsidRPr="00D54CC0">
        <w:rPr>
          <w:rFonts w:ascii="Times New Roman" w:eastAsia="Times New Roman" w:hAnsi="Times New Roman"/>
          <w:sz w:val="24"/>
          <w:szCs w:val="24"/>
          <w:lang w:eastAsia="ru-RU"/>
        </w:rPr>
        <w:t>, яка забезпечує розроблення перспективи та орієнтирів педагогічної діяльності;</w:t>
      </w:r>
    </w:p>
    <w:p w:rsidR="003F65A0" w:rsidRPr="00BE3668" w:rsidRDefault="003F65A0" w:rsidP="003F65A0">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0" w:firstLine="567"/>
        <w:rPr>
          <w:rFonts w:ascii="Times New Roman" w:eastAsia="Times New Roman" w:hAnsi="Times New Roman"/>
          <w:color w:val="FF0000"/>
          <w:sz w:val="24"/>
          <w:szCs w:val="24"/>
          <w:lang w:val="uk-UA" w:eastAsia="ru-RU"/>
        </w:rPr>
      </w:pPr>
    </w:p>
    <w:p w:rsidR="003F65A0" w:rsidRPr="00856998" w:rsidRDefault="003F65A0" w:rsidP="003F65A0">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eastAsia="Times New Roman" w:hAnsi="Times New Roman"/>
          <w:b/>
          <w:i/>
          <w:iCs/>
          <w:sz w:val="24"/>
          <w:szCs w:val="20"/>
          <w:lang w:val="uk-UA" w:eastAsia="ru-RU"/>
        </w:rPr>
      </w:pPr>
      <w:r w:rsidRPr="00856998">
        <w:rPr>
          <w:rFonts w:ascii="Times New Roman" w:eastAsia="Times New Roman" w:hAnsi="Times New Roman"/>
          <w:sz w:val="24"/>
          <w:szCs w:val="24"/>
          <w:lang w:val="uk-UA" w:eastAsia="ru-RU"/>
        </w:rPr>
        <w:t>У 202</w:t>
      </w:r>
      <w:r w:rsidR="00B46738">
        <w:rPr>
          <w:rFonts w:ascii="Times New Roman" w:eastAsia="Times New Roman" w:hAnsi="Times New Roman"/>
          <w:sz w:val="24"/>
          <w:szCs w:val="24"/>
          <w:lang w:val="uk-UA" w:eastAsia="ru-RU"/>
        </w:rPr>
        <w:t>2</w:t>
      </w:r>
      <w:r w:rsidRPr="00856998">
        <w:rPr>
          <w:rFonts w:ascii="Times New Roman" w:eastAsia="Times New Roman" w:hAnsi="Times New Roman"/>
          <w:sz w:val="24"/>
          <w:szCs w:val="24"/>
          <w:lang w:val="uk-UA" w:eastAsia="ru-RU"/>
        </w:rPr>
        <w:t>-202</w:t>
      </w:r>
      <w:r w:rsidR="00B46738">
        <w:rPr>
          <w:rFonts w:ascii="Times New Roman" w:eastAsia="Times New Roman" w:hAnsi="Times New Roman"/>
          <w:sz w:val="24"/>
          <w:szCs w:val="24"/>
          <w:lang w:val="uk-UA" w:eastAsia="ru-RU"/>
        </w:rPr>
        <w:t>3</w:t>
      </w:r>
      <w:r w:rsidRPr="00856998">
        <w:rPr>
          <w:rFonts w:ascii="Times New Roman" w:eastAsia="Times New Roman" w:hAnsi="Times New Roman"/>
          <w:sz w:val="24"/>
          <w:szCs w:val="24"/>
          <w:lang w:val="uk-UA" w:eastAsia="ru-RU"/>
        </w:rPr>
        <w:t xml:space="preserve"> навчальному році методична робота школи спрямована на реалізацію </w:t>
      </w:r>
      <w:r w:rsidRPr="00856998">
        <w:rPr>
          <w:rFonts w:ascii="Times New Roman" w:eastAsia="Times New Roman" w:hAnsi="Times New Roman"/>
          <w:bCs/>
          <w:iCs/>
          <w:sz w:val="24"/>
          <w:szCs w:val="24"/>
          <w:lang w:val="uk-UA" w:eastAsia="ru-RU"/>
        </w:rPr>
        <w:t>науково-методичної проблеми:</w:t>
      </w:r>
      <w:r w:rsidRPr="00856998">
        <w:rPr>
          <w:rFonts w:ascii="Times New Roman" w:eastAsia="Times New Roman" w:hAnsi="Times New Roman"/>
          <w:sz w:val="24"/>
          <w:szCs w:val="24"/>
          <w:lang w:val="uk-UA" w:eastAsia="ru-RU"/>
        </w:rPr>
        <w:t xml:space="preserve"> </w:t>
      </w:r>
      <w:r w:rsidRPr="00856998">
        <w:rPr>
          <w:rFonts w:ascii="Times New Roman" w:eastAsia="Times New Roman" w:hAnsi="Times New Roman"/>
          <w:bCs/>
          <w:sz w:val="24"/>
          <w:szCs w:val="24"/>
          <w:lang w:val="uk-UA" w:eastAsia="ru-RU"/>
        </w:rPr>
        <w:t>«Формування конкурентоспроможної особистості засобами інноваційних технологій, розвиток особистості вчителя й учня в умовах розбудови Нової української школи»</w:t>
      </w:r>
    </w:p>
    <w:p w:rsidR="003F65A0" w:rsidRPr="00856998" w:rsidRDefault="003F65A0" w:rsidP="003F65A0">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8" w:firstLine="567"/>
        <w:jc w:val="both"/>
        <w:rPr>
          <w:rFonts w:ascii="Times New Roman" w:eastAsia="Times New Roman" w:hAnsi="Times New Roman"/>
          <w:b/>
          <w:i/>
          <w:iCs/>
          <w:sz w:val="24"/>
          <w:szCs w:val="20"/>
          <w:lang w:val="uk-UA" w:eastAsia="ru-RU"/>
        </w:rPr>
      </w:pPr>
      <w:r w:rsidRPr="00856998">
        <w:rPr>
          <w:rFonts w:ascii="Times New Roman" w:eastAsia="Times New Roman" w:hAnsi="Times New Roman"/>
          <w:b/>
          <w:i/>
          <w:iCs/>
          <w:sz w:val="24"/>
          <w:szCs w:val="20"/>
          <w:lang w:eastAsia="ru-RU"/>
        </w:rPr>
        <w:t>Для вирішення ц</w:t>
      </w:r>
      <w:r w:rsidRPr="00856998">
        <w:rPr>
          <w:rFonts w:ascii="Times New Roman" w:eastAsia="Times New Roman" w:hAnsi="Times New Roman"/>
          <w:b/>
          <w:i/>
          <w:iCs/>
          <w:sz w:val="24"/>
          <w:szCs w:val="20"/>
          <w:lang w:val="uk-UA" w:eastAsia="ru-RU"/>
        </w:rPr>
        <w:t xml:space="preserve">ієї </w:t>
      </w:r>
      <w:r w:rsidRPr="00856998">
        <w:rPr>
          <w:rFonts w:ascii="Times New Roman" w:eastAsia="Times New Roman" w:hAnsi="Times New Roman"/>
          <w:b/>
          <w:i/>
          <w:iCs/>
          <w:sz w:val="24"/>
          <w:szCs w:val="20"/>
          <w:lang w:eastAsia="ru-RU"/>
        </w:rPr>
        <w:t xml:space="preserve"> проблем</w:t>
      </w:r>
      <w:r w:rsidRPr="00856998">
        <w:rPr>
          <w:rFonts w:ascii="Times New Roman" w:eastAsia="Times New Roman" w:hAnsi="Times New Roman"/>
          <w:b/>
          <w:i/>
          <w:iCs/>
          <w:sz w:val="24"/>
          <w:szCs w:val="20"/>
          <w:lang w:val="uk-UA" w:eastAsia="ru-RU"/>
        </w:rPr>
        <w:t xml:space="preserve">и </w:t>
      </w:r>
      <w:r w:rsidRPr="00856998">
        <w:rPr>
          <w:rFonts w:ascii="Times New Roman" w:eastAsia="Times New Roman" w:hAnsi="Times New Roman"/>
          <w:b/>
          <w:i/>
          <w:iCs/>
          <w:sz w:val="24"/>
          <w:szCs w:val="20"/>
          <w:lang w:eastAsia="ru-RU"/>
        </w:rPr>
        <w:t xml:space="preserve"> поставлені такі завдання :</w:t>
      </w:r>
    </w:p>
    <w:p w:rsidR="003F65A0" w:rsidRPr="00856998" w:rsidRDefault="003F65A0" w:rsidP="002C105C">
      <w:pPr>
        <w:numPr>
          <w:ilvl w:val="0"/>
          <w:numId w:val="3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856998">
        <w:rPr>
          <w:rFonts w:ascii="Times New Roman" w:eastAsia="Times New Roman" w:hAnsi="Times New Roman"/>
          <w:sz w:val="24"/>
          <w:szCs w:val="24"/>
          <w:lang w:eastAsia="ru-RU"/>
        </w:rPr>
        <w:t>наукова підготовка</w:t>
      </w:r>
      <w:r w:rsidRPr="00856998">
        <w:rPr>
          <w:rFonts w:ascii="Times New Roman" w:eastAsia="Times New Roman" w:hAnsi="Times New Roman"/>
          <w:sz w:val="24"/>
          <w:szCs w:val="24"/>
          <w:lang w:val="uk-UA" w:eastAsia="ru-RU"/>
        </w:rPr>
        <w:t xml:space="preserve"> педагогів</w:t>
      </w:r>
      <w:r w:rsidRPr="00856998">
        <w:rPr>
          <w:rFonts w:ascii="Times New Roman" w:eastAsia="Times New Roman" w:hAnsi="Times New Roman"/>
          <w:sz w:val="24"/>
          <w:szCs w:val="24"/>
          <w:lang w:eastAsia="ru-RU"/>
        </w:rPr>
        <w:t>;</w:t>
      </w:r>
    </w:p>
    <w:p w:rsidR="003F65A0" w:rsidRPr="00856998" w:rsidRDefault="003F65A0" w:rsidP="002C105C">
      <w:pPr>
        <w:numPr>
          <w:ilvl w:val="0"/>
          <w:numId w:val="3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856998">
        <w:rPr>
          <w:rFonts w:ascii="Times New Roman" w:eastAsia="Times New Roman" w:hAnsi="Times New Roman"/>
          <w:sz w:val="24"/>
          <w:szCs w:val="24"/>
          <w:lang w:eastAsia="ru-RU"/>
        </w:rPr>
        <w:t>оволодіння інноваційними формами та методами навчання;</w:t>
      </w:r>
    </w:p>
    <w:p w:rsidR="003F65A0" w:rsidRPr="00BE3668" w:rsidRDefault="003F65A0" w:rsidP="002C105C">
      <w:pPr>
        <w:numPr>
          <w:ilvl w:val="0"/>
          <w:numId w:val="3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3668">
        <w:rPr>
          <w:rFonts w:ascii="Times New Roman" w:eastAsia="Times New Roman" w:hAnsi="Times New Roman"/>
          <w:sz w:val="24"/>
          <w:szCs w:val="24"/>
          <w:lang w:val="uk-UA" w:eastAsia="ru-RU"/>
        </w:rPr>
        <w:t>пі</w:t>
      </w:r>
      <w:r w:rsidRPr="00BE3668">
        <w:rPr>
          <w:rFonts w:ascii="Times New Roman" w:eastAsia="Times New Roman" w:hAnsi="Times New Roman"/>
          <w:sz w:val="24"/>
          <w:szCs w:val="24"/>
          <w:lang w:eastAsia="ru-RU"/>
        </w:rPr>
        <w:t>знання вікових та психологічних особливостей учнів;</w:t>
      </w:r>
    </w:p>
    <w:p w:rsidR="003F65A0" w:rsidRPr="00BE3668" w:rsidRDefault="003F65A0" w:rsidP="002C105C">
      <w:pPr>
        <w:numPr>
          <w:ilvl w:val="0"/>
          <w:numId w:val="3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3668">
        <w:rPr>
          <w:rFonts w:ascii="Times New Roman" w:eastAsia="Times New Roman" w:hAnsi="Times New Roman"/>
          <w:sz w:val="24"/>
          <w:szCs w:val="24"/>
          <w:lang w:eastAsia="ru-RU"/>
        </w:rPr>
        <w:t>оволодіння системою моніторингу результативності своєї педагогічної діяльності кожним вчителем та планування подальшої роботи, направленої</w:t>
      </w:r>
      <w:r w:rsidRPr="00BE3668">
        <w:rPr>
          <w:rFonts w:ascii="Times New Roman" w:eastAsia="Times New Roman" w:hAnsi="Times New Roman"/>
          <w:sz w:val="24"/>
          <w:szCs w:val="24"/>
          <w:lang w:val="uk-UA" w:eastAsia="ru-RU"/>
        </w:rPr>
        <w:t xml:space="preserve"> </w:t>
      </w:r>
      <w:r w:rsidRPr="00BE3668">
        <w:rPr>
          <w:rFonts w:ascii="Times New Roman" w:eastAsia="Times New Roman" w:hAnsi="Times New Roman"/>
          <w:sz w:val="24"/>
          <w:szCs w:val="24"/>
          <w:lang w:eastAsia="ru-RU"/>
        </w:rPr>
        <w:t>на</w:t>
      </w:r>
      <w:r w:rsidRPr="00BE3668">
        <w:rPr>
          <w:rFonts w:ascii="Times New Roman" w:eastAsia="Times New Roman" w:hAnsi="Times New Roman"/>
          <w:sz w:val="24"/>
          <w:szCs w:val="24"/>
          <w:lang w:val="uk-UA" w:eastAsia="ru-RU"/>
        </w:rPr>
        <w:t xml:space="preserve"> </w:t>
      </w:r>
      <w:r w:rsidRPr="00BE3668">
        <w:rPr>
          <w:rFonts w:ascii="Times New Roman" w:eastAsia="Times New Roman" w:hAnsi="Times New Roman"/>
          <w:sz w:val="24"/>
          <w:szCs w:val="24"/>
          <w:lang w:eastAsia="ru-RU"/>
        </w:rPr>
        <w:t>підвищення професійної майстерності;</w:t>
      </w:r>
    </w:p>
    <w:p w:rsidR="003F65A0" w:rsidRPr="00BE3668" w:rsidRDefault="003F65A0" w:rsidP="002C105C">
      <w:pPr>
        <w:numPr>
          <w:ilvl w:val="0"/>
          <w:numId w:val="3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3668">
        <w:rPr>
          <w:rFonts w:ascii="Times New Roman" w:eastAsia="Times New Roman" w:hAnsi="Times New Roman"/>
          <w:sz w:val="24"/>
          <w:szCs w:val="24"/>
          <w:lang w:eastAsia="ru-RU"/>
        </w:rPr>
        <w:t>вивчення та застосування нових навчальних планів, програм, підручників, посібників тощо;</w:t>
      </w:r>
    </w:p>
    <w:p w:rsidR="003F65A0" w:rsidRPr="00BE3668" w:rsidRDefault="003F65A0" w:rsidP="002C105C">
      <w:pPr>
        <w:numPr>
          <w:ilvl w:val="0"/>
          <w:numId w:val="3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3668">
        <w:rPr>
          <w:rFonts w:ascii="Times New Roman" w:eastAsia="Times New Roman" w:hAnsi="Times New Roman"/>
          <w:sz w:val="24"/>
          <w:szCs w:val="24"/>
          <w:lang w:eastAsia="ru-RU"/>
        </w:rPr>
        <w:t>діагностика та створення банку даних професійної підготовки педагогів;</w:t>
      </w:r>
    </w:p>
    <w:p w:rsidR="003F65A0" w:rsidRPr="00BE3668" w:rsidRDefault="003F65A0" w:rsidP="002C105C">
      <w:pPr>
        <w:numPr>
          <w:ilvl w:val="0"/>
          <w:numId w:val="3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3668">
        <w:rPr>
          <w:rFonts w:ascii="Times New Roman" w:eastAsia="Times New Roman" w:hAnsi="Times New Roman"/>
          <w:sz w:val="24"/>
          <w:szCs w:val="24"/>
          <w:lang w:eastAsia="ru-RU"/>
        </w:rPr>
        <w:t xml:space="preserve">забезпечення високого наукового та методичного рівня </w:t>
      </w:r>
      <w:r w:rsidRPr="00BE3668">
        <w:rPr>
          <w:rFonts w:ascii="Times New Roman" w:eastAsia="Times New Roman" w:hAnsi="Times New Roman"/>
          <w:sz w:val="24"/>
          <w:szCs w:val="24"/>
          <w:lang w:val="uk-UA" w:eastAsia="ru-RU"/>
        </w:rPr>
        <w:t>навчання</w:t>
      </w:r>
      <w:r w:rsidRPr="00BE3668">
        <w:rPr>
          <w:rFonts w:ascii="Times New Roman" w:eastAsia="Times New Roman" w:hAnsi="Times New Roman"/>
          <w:sz w:val="24"/>
          <w:szCs w:val="24"/>
          <w:lang w:eastAsia="ru-RU"/>
        </w:rPr>
        <w:t>;</w:t>
      </w:r>
    </w:p>
    <w:p w:rsidR="003F65A0" w:rsidRPr="00BE3668" w:rsidRDefault="003F65A0" w:rsidP="002C105C">
      <w:pPr>
        <w:numPr>
          <w:ilvl w:val="0"/>
          <w:numId w:val="3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3668">
        <w:rPr>
          <w:rFonts w:ascii="Times New Roman" w:eastAsia="Times New Roman" w:hAnsi="Times New Roman"/>
          <w:sz w:val="24"/>
          <w:szCs w:val="24"/>
          <w:lang w:eastAsia="ru-RU"/>
        </w:rPr>
        <w:t>удосконалення форм роботи по запровадженню нетрадиційних форм і методів організації навчання, інноваційних технологій та передового педагогічного досвіду;</w:t>
      </w:r>
    </w:p>
    <w:p w:rsidR="003F65A0" w:rsidRPr="00BE3668" w:rsidRDefault="003F65A0" w:rsidP="002C105C">
      <w:pPr>
        <w:numPr>
          <w:ilvl w:val="0"/>
          <w:numId w:val="3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3668">
        <w:rPr>
          <w:rFonts w:ascii="Times New Roman" w:eastAsia="Times New Roman" w:hAnsi="Times New Roman"/>
          <w:sz w:val="24"/>
          <w:szCs w:val="24"/>
          <w:lang w:eastAsia="ru-RU"/>
        </w:rPr>
        <w:t>заохочування та залучення вчителів до науково-дослідницької та експериментальної роботи;</w:t>
      </w:r>
    </w:p>
    <w:p w:rsidR="003F65A0" w:rsidRPr="00BE3668" w:rsidRDefault="003F65A0" w:rsidP="002C105C">
      <w:pPr>
        <w:numPr>
          <w:ilvl w:val="0"/>
          <w:numId w:val="3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3668">
        <w:rPr>
          <w:rFonts w:ascii="Times New Roman" w:eastAsia="Times New Roman" w:hAnsi="Times New Roman"/>
          <w:sz w:val="24"/>
          <w:szCs w:val="24"/>
          <w:lang w:eastAsia="ru-RU"/>
        </w:rPr>
        <w:t>активізація співробітництва вчителя й учня на уроках, направлених на розвиток самостійної праці школяра;</w:t>
      </w:r>
    </w:p>
    <w:p w:rsidR="003F65A0" w:rsidRPr="00BE3668" w:rsidRDefault="003F65A0" w:rsidP="002C105C">
      <w:pPr>
        <w:numPr>
          <w:ilvl w:val="0"/>
          <w:numId w:val="3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3668">
        <w:rPr>
          <w:rFonts w:ascii="Times New Roman" w:eastAsia="Times New Roman" w:hAnsi="Times New Roman"/>
          <w:sz w:val="24"/>
          <w:szCs w:val="24"/>
          <w:lang w:eastAsia="ru-RU"/>
        </w:rPr>
        <w:t>забезпечення методичною радою надання допомоги вчителям з питань реформування школи, зв’язаних з впровадженням 12-бальної системи оцінювання навчальних досягнень учнів, тематичним оцінюванням та впровадження тестування як засобу підвищення ефективності навчання та контролю;</w:t>
      </w:r>
    </w:p>
    <w:p w:rsidR="003F65A0" w:rsidRPr="00BE3668" w:rsidRDefault="003F65A0" w:rsidP="002C105C">
      <w:pPr>
        <w:numPr>
          <w:ilvl w:val="0"/>
          <w:numId w:val="3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3668">
        <w:rPr>
          <w:rFonts w:ascii="Times New Roman" w:eastAsia="Times New Roman" w:hAnsi="Times New Roman"/>
          <w:sz w:val="24"/>
          <w:szCs w:val="24"/>
          <w:lang w:eastAsia="ru-RU"/>
        </w:rPr>
        <w:lastRenderedPageBreak/>
        <w:t xml:space="preserve">активізація роботи </w:t>
      </w:r>
      <w:r w:rsidRPr="00BE3668">
        <w:rPr>
          <w:rFonts w:ascii="Times New Roman" w:eastAsia="Times New Roman" w:hAnsi="Times New Roman"/>
          <w:sz w:val="24"/>
          <w:szCs w:val="24"/>
          <w:lang w:val="uk-UA" w:eastAsia="ru-RU"/>
        </w:rPr>
        <w:t>учителів</w:t>
      </w:r>
      <w:r w:rsidRPr="00BE3668">
        <w:rPr>
          <w:rFonts w:ascii="Times New Roman" w:eastAsia="Times New Roman" w:hAnsi="Times New Roman"/>
          <w:sz w:val="24"/>
          <w:szCs w:val="24"/>
          <w:lang w:eastAsia="ru-RU"/>
        </w:rPr>
        <w:t xml:space="preserve"> з метою розвитку природних здібностей школярів, творчої співпраці вчителя й учня та залучення до роботи   в Малій академії наук;</w:t>
      </w:r>
    </w:p>
    <w:p w:rsidR="003F65A0" w:rsidRPr="00BE3668" w:rsidRDefault="003F65A0" w:rsidP="002C105C">
      <w:pPr>
        <w:numPr>
          <w:ilvl w:val="0"/>
          <w:numId w:val="3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3668">
        <w:rPr>
          <w:rFonts w:ascii="Times New Roman" w:eastAsia="Times New Roman" w:hAnsi="Times New Roman"/>
          <w:sz w:val="24"/>
          <w:szCs w:val="24"/>
          <w:lang w:eastAsia="ru-RU"/>
        </w:rPr>
        <w:t>введення в навчальний процес комп’ютерно - орієнтованих технологій</w:t>
      </w:r>
      <w:r w:rsidRPr="00BE3668">
        <w:rPr>
          <w:rFonts w:ascii="Times New Roman" w:eastAsia="Times New Roman" w:hAnsi="Times New Roman"/>
          <w:sz w:val="24"/>
          <w:szCs w:val="24"/>
          <w:lang w:val="uk-UA" w:eastAsia="ru-RU"/>
        </w:rPr>
        <w:t>, інструментів дистанційного навчання</w:t>
      </w:r>
      <w:r w:rsidRPr="00BE3668">
        <w:rPr>
          <w:rFonts w:ascii="Times New Roman" w:eastAsia="Times New Roman" w:hAnsi="Times New Roman"/>
          <w:sz w:val="24"/>
          <w:szCs w:val="24"/>
          <w:lang w:eastAsia="ru-RU"/>
        </w:rPr>
        <w:t>;</w:t>
      </w:r>
    </w:p>
    <w:p w:rsidR="003F65A0" w:rsidRPr="00BE3668" w:rsidRDefault="003F65A0" w:rsidP="002C105C">
      <w:pPr>
        <w:numPr>
          <w:ilvl w:val="0"/>
          <w:numId w:val="3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3668">
        <w:rPr>
          <w:rFonts w:ascii="Times New Roman" w:eastAsia="Times New Roman" w:hAnsi="Times New Roman"/>
          <w:sz w:val="24"/>
          <w:szCs w:val="24"/>
          <w:lang w:eastAsia="ru-RU"/>
        </w:rPr>
        <w:t>організація, інформаційно - методичне і нормативно-правове супроводження роботи з метою реалізації нормативно-законодавчих документів та регіональних програм з питань соціального захисту дітей.</w:t>
      </w:r>
    </w:p>
    <w:p w:rsidR="003F65A0" w:rsidRPr="00AB74C4" w:rsidRDefault="003F65A0" w:rsidP="003F65A0">
      <w:pPr>
        <w:tabs>
          <w:tab w:val="num" w:pos="0"/>
          <w:tab w:val="left" w:pos="284"/>
        </w:tabs>
        <w:spacing w:after="0" w:line="240" w:lineRule="auto"/>
        <w:ind w:left="-567" w:right="-22" w:firstLine="567"/>
        <w:jc w:val="both"/>
        <w:rPr>
          <w:rFonts w:ascii="Times New Roman" w:eastAsia="Times New Roman" w:hAnsi="Times New Roman"/>
          <w:color w:val="FF0000"/>
          <w:sz w:val="24"/>
          <w:szCs w:val="24"/>
          <w:lang w:eastAsia="ru-RU"/>
        </w:rPr>
      </w:pPr>
    </w:p>
    <w:p w:rsidR="003F65A0" w:rsidRPr="00D54CC0" w:rsidRDefault="003F65A0" w:rsidP="003F65A0">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40" w:firstLine="567"/>
        <w:jc w:val="both"/>
        <w:rPr>
          <w:rFonts w:ascii="Times New Roman" w:eastAsia="Times New Roman" w:hAnsi="Times New Roman"/>
          <w:b/>
          <w:sz w:val="24"/>
          <w:szCs w:val="20"/>
          <w:lang w:eastAsia="ru-RU"/>
        </w:rPr>
      </w:pPr>
      <w:r w:rsidRPr="00D54CC0">
        <w:rPr>
          <w:rFonts w:ascii="Times New Roman" w:eastAsia="Times New Roman" w:hAnsi="Times New Roman"/>
          <w:sz w:val="24"/>
          <w:szCs w:val="20"/>
          <w:lang w:eastAsia="ru-RU"/>
        </w:rPr>
        <w:t xml:space="preserve">З метою удосконалення особистісно орієнтованого спрямування усіх аспектів </w:t>
      </w:r>
      <w:r w:rsidRPr="00D54CC0">
        <w:rPr>
          <w:rFonts w:ascii="Times New Roman" w:eastAsia="Times New Roman" w:hAnsi="Times New Roman"/>
          <w:sz w:val="24"/>
          <w:szCs w:val="20"/>
          <w:lang w:val="uk-UA" w:eastAsia="ru-RU"/>
        </w:rPr>
        <w:t>освітнього</w:t>
      </w:r>
      <w:r w:rsidRPr="00D54CC0">
        <w:rPr>
          <w:rFonts w:ascii="Times New Roman" w:eastAsia="Times New Roman" w:hAnsi="Times New Roman"/>
          <w:sz w:val="24"/>
          <w:szCs w:val="20"/>
          <w:lang w:eastAsia="ru-RU"/>
        </w:rPr>
        <w:t xml:space="preserve"> процесу, підвищення рівня педагогічної майстерності визначити, як основні, наступні </w:t>
      </w:r>
      <w:r w:rsidRPr="00D54CC0">
        <w:rPr>
          <w:rFonts w:ascii="Times New Roman" w:eastAsia="Times New Roman" w:hAnsi="Times New Roman"/>
          <w:b/>
          <w:sz w:val="24"/>
          <w:szCs w:val="20"/>
          <w:lang w:eastAsia="ru-RU"/>
        </w:rPr>
        <w:t xml:space="preserve">форми   методичної  роботи: </w:t>
      </w:r>
    </w:p>
    <w:p w:rsidR="003F65A0" w:rsidRPr="00D54CC0" w:rsidRDefault="003F65A0" w:rsidP="003F65A0">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center"/>
        <w:rPr>
          <w:rFonts w:ascii="Times New Roman" w:eastAsia="Times New Roman" w:hAnsi="Times New Roman"/>
          <w:b/>
          <w:i/>
          <w:iCs/>
          <w:sz w:val="24"/>
          <w:szCs w:val="20"/>
          <w:lang w:eastAsia="ru-RU"/>
        </w:rPr>
      </w:pPr>
      <w:r w:rsidRPr="00D54CC0">
        <w:rPr>
          <w:rFonts w:ascii="Times New Roman" w:eastAsia="Times New Roman" w:hAnsi="Times New Roman"/>
          <w:b/>
          <w:i/>
          <w:iCs/>
          <w:sz w:val="24"/>
          <w:szCs w:val="20"/>
          <w:lang w:val="uk-UA" w:eastAsia="ru-RU"/>
        </w:rPr>
        <w:t>К</w:t>
      </w:r>
      <w:r w:rsidRPr="00D54CC0">
        <w:rPr>
          <w:rFonts w:ascii="Times New Roman" w:eastAsia="Times New Roman" w:hAnsi="Times New Roman"/>
          <w:b/>
          <w:i/>
          <w:iCs/>
          <w:sz w:val="24"/>
          <w:szCs w:val="20"/>
          <w:lang w:eastAsia="ru-RU"/>
        </w:rPr>
        <w:t>олективні  форми  роботи:</w:t>
      </w:r>
    </w:p>
    <w:p w:rsidR="003F65A0" w:rsidRPr="00D54CC0" w:rsidRDefault="003F65A0" w:rsidP="002C105C">
      <w:pPr>
        <w:numPr>
          <w:ilvl w:val="0"/>
          <w:numId w:val="33"/>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54CC0">
        <w:rPr>
          <w:rFonts w:ascii="Times New Roman" w:eastAsia="Times New Roman" w:hAnsi="Times New Roman"/>
          <w:sz w:val="24"/>
          <w:szCs w:val="24"/>
          <w:lang w:eastAsia="ru-RU"/>
        </w:rPr>
        <w:t>педагогічна рада;</w:t>
      </w:r>
    </w:p>
    <w:p w:rsidR="003F65A0" w:rsidRPr="00D54CC0" w:rsidRDefault="003F65A0" w:rsidP="002C105C">
      <w:pPr>
        <w:numPr>
          <w:ilvl w:val="0"/>
          <w:numId w:val="33"/>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54CC0">
        <w:rPr>
          <w:rFonts w:ascii="Times New Roman" w:eastAsia="Times New Roman" w:hAnsi="Times New Roman"/>
          <w:sz w:val="24"/>
          <w:szCs w:val="24"/>
          <w:lang w:eastAsia="ru-RU"/>
        </w:rPr>
        <w:t>методичн</w:t>
      </w:r>
      <w:r w:rsidRPr="00D54CC0">
        <w:rPr>
          <w:rFonts w:ascii="Times New Roman" w:eastAsia="Times New Roman" w:hAnsi="Times New Roman"/>
          <w:sz w:val="24"/>
          <w:szCs w:val="24"/>
          <w:lang w:val="uk-UA" w:eastAsia="ru-RU"/>
        </w:rPr>
        <w:t>е</w:t>
      </w:r>
      <w:r w:rsidRPr="00D54CC0">
        <w:rPr>
          <w:rFonts w:ascii="Times New Roman" w:eastAsia="Times New Roman" w:hAnsi="Times New Roman"/>
          <w:sz w:val="24"/>
          <w:szCs w:val="24"/>
          <w:lang w:eastAsia="ru-RU"/>
        </w:rPr>
        <w:t xml:space="preserve"> об’єднання;</w:t>
      </w:r>
    </w:p>
    <w:p w:rsidR="003F65A0" w:rsidRPr="00D54CC0" w:rsidRDefault="003F65A0" w:rsidP="002C105C">
      <w:pPr>
        <w:numPr>
          <w:ilvl w:val="0"/>
          <w:numId w:val="33"/>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54CC0">
        <w:rPr>
          <w:rFonts w:ascii="Times New Roman" w:eastAsia="Times New Roman" w:hAnsi="Times New Roman"/>
          <w:sz w:val="24"/>
          <w:szCs w:val="24"/>
          <w:lang w:eastAsia="ru-RU"/>
        </w:rPr>
        <w:t>психолого - педагогічні семінари;</w:t>
      </w:r>
    </w:p>
    <w:p w:rsidR="003F65A0" w:rsidRPr="00D54CC0" w:rsidRDefault="003F65A0" w:rsidP="002C105C">
      <w:pPr>
        <w:numPr>
          <w:ilvl w:val="0"/>
          <w:numId w:val="33"/>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54CC0">
        <w:rPr>
          <w:rFonts w:ascii="Times New Roman" w:eastAsia="Times New Roman" w:hAnsi="Times New Roman"/>
          <w:sz w:val="24"/>
          <w:szCs w:val="24"/>
          <w:lang w:eastAsia="ru-RU"/>
        </w:rPr>
        <w:t>педагогічні виставки;</w:t>
      </w:r>
    </w:p>
    <w:p w:rsidR="003F65A0" w:rsidRPr="00D54CC0" w:rsidRDefault="003F65A0" w:rsidP="003F65A0">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b/>
          <w:i/>
          <w:iCs/>
          <w:sz w:val="24"/>
          <w:szCs w:val="24"/>
          <w:lang w:val="uk-UA" w:eastAsia="ru-RU"/>
        </w:rPr>
      </w:pPr>
      <w:r w:rsidRPr="00D54CC0">
        <w:rPr>
          <w:rFonts w:ascii="Times New Roman" w:eastAsia="Times New Roman" w:hAnsi="Times New Roman"/>
          <w:b/>
          <w:i/>
          <w:iCs/>
          <w:sz w:val="24"/>
          <w:szCs w:val="24"/>
          <w:lang w:val="uk-UA" w:eastAsia="ru-RU"/>
        </w:rPr>
        <w:t xml:space="preserve">                                          Індивідуальні  форми  роботи:</w:t>
      </w:r>
    </w:p>
    <w:p w:rsidR="003F65A0" w:rsidRPr="00D54CC0" w:rsidRDefault="003F65A0" w:rsidP="002C105C">
      <w:pPr>
        <w:numPr>
          <w:ilvl w:val="0"/>
          <w:numId w:val="34"/>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sidRPr="00D54CC0">
        <w:rPr>
          <w:rFonts w:ascii="Times New Roman" w:eastAsia="Times New Roman" w:hAnsi="Times New Roman"/>
          <w:sz w:val="24"/>
          <w:szCs w:val="24"/>
          <w:lang w:val="uk-UA" w:eastAsia="ru-RU"/>
        </w:rPr>
        <w:t>методичні консультації;</w:t>
      </w:r>
    </w:p>
    <w:p w:rsidR="003F65A0" w:rsidRPr="00D54CC0" w:rsidRDefault="003F65A0" w:rsidP="002C105C">
      <w:pPr>
        <w:numPr>
          <w:ilvl w:val="0"/>
          <w:numId w:val="34"/>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sidRPr="00D54CC0">
        <w:rPr>
          <w:rFonts w:ascii="Times New Roman" w:eastAsia="Times New Roman" w:hAnsi="Times New Roman"/>
          <w:sz w:val="24"/>
          <w:szCs w:val="24"/>
          <w:lang w:val="uk-UA" w:eastAsia="ru-RU"/>
        </w:rPr>
        <w:t>співбесіди;</w:t>
      </w:r>
    </w:p>
    <w:p w:rsidR="003F65A0" w:rsidRPr="00D54CC0" w:rsidRDefault="003F65A0" w:rsidP="002C105C">
      <w:pPr>
        <w:numPr>
          <w:ilvl w:val="0"/>
          <w:numId w:val="34"/>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sidRPr="00D54CC0">
        <w:rPr>
          <w:rFonts w:ascii="Times New Roman" w:eastAsia="Times New Roman" w:hAnsi="Times New Roman"/>
          <w:sz w:val="24"/>
          <w:szCs w:val="24"/>
          <w:lang w:val="uk-UA" w:eastAsia="ru-RU"/>
        </w:rPr>
        <w:t>наставництво;</w:t>
      </w:r>
    </w:p>
    <w:p w:rsidR="003F65A0" w:rsidRPr="00D54CC0" w:rsidRDefault="003F65A0" w:rsidP="002C105C">
      <w:pPr>
        <w:numPr>
          <w:ilvl w:val="0"/>
          <w:numId w:val="34"/>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54CC0">
        <w:rPr>
          <w:rFonts w:ascii="Times New Roman" w:eastAsia="Times New Roman" w:hAnsi="Times New Roman"/>
          <w:sz w:val="24"/>
          <w:szCs w:val="24"/>
          <w:lang w:eastAsia="ru-RU"/>
        </w:rPr>
        <w:t xml:space="preserve">робота над методичною </w:t>
      </w:r>
      <w:r w:rsidRPr="00D54CC0">
        <w:rPr>
          <w:rFonts w:ascii="Times New Roman" w:eastAsia="Times New Roman" w:hAnsi="Times New Roman"/>
          <w:sz w:val="24"/>
          <w:szCs w:val="24"/>
          <w:lang w:val="uk-UA" w:eastAsia="ru-RU"/>
        </w:rPr>
        <w:t>темою</w:t>
      </w:r>
      <w:r w:rsidRPr="00D54CC0">
        <w:rPr>
          <w:rFonts w:ascii="Times New Roman" w:eastAsia="Times New Roman" w:hAnsi="Times New Roman"/>
          <w:sz w:val="24"/>
          <w:szCs w:val="24"/>
          <w:lang w:eastAsia="ru-RU"/>
        </w:rPr>
        <w:t>;</w:t>
      </w:r>
    </w:p>
    <w:p w:rsidR="003F65A0" w:rsidRPr="00D54CC0" w:rsidRDefault="003F65A0" w:rsidP="002C105C">
      <w:pPr>
        <w:numPr>
          <w:ilvl w:val="0"/>
          <w:numId w:val="34"/>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54CC0">
        <w:rPr>
          <w:rFonts w:ascii="Times New Roman" w:eastAsia="Times New Roman" w:hAnsi="Times New Roman"/>
          <w:sz w:val="24"/>
          <w:szCs w:val="24"/>
          <w:lang w:eastAsia="ru-RU"/>
        </w:rPr>
        <w:t>атестація;</w:t>
      </w:r>
    </w:p>
    <w:p w:rsidR="003F65A0" w:rsidRPr="00D54CC0" w:rsidRDefault="003F65A0" w:rsidP="002C105C">
      <w:pPr>
        <w:numPr>
          <w:ilvl w:val="0"/>
          <w:numId w:val="34"/>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54CC0">
        <w:rPr>
          <w:rFonts w:ascii="Times New Roman" w:eastAsia="Times New Roman" w:hAnsi="Times New Roman"/>
          <w:sz w:val="24"/>
          <w:szCs w:val="24"/>
          <w:lang w:eastAsia="ru-RU"/>
        </w:rPr>
        <w:t>курси підвищення кваліфікації;</w:t>
      </w:r>
    </w:p>
    <w:p w:rsidR="003F65A0" w:rsidRPr="00D54CC0" w:rsidRDefault="003F65A0" w:rsidP="002C105C">
      <w:pPr>
        <w:numPr>
          <w:ilvl w:val="0"/>
          <w:numId w:val="34"/>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54CC0">
        <w:rPr>
          <w:rFonts w:ascii="Times New Roman" w:eastAsia="Times New Roman" w:hAnsi="Times New Roman"/>
          <w:sz w:val="24"/>
          <w:szCs w:val="24"/>
          <w:lang w:eastAsia="ru-RU"/>
        </w:rPr>
        <w:t>творчі звіти;</w:t>
      </w:r>
    </w:p>
    <w:p w:rsidR="003F65A0" w:rsidRPr="00D54CC0" w:rsidRDefault="003F65A0" w:rsidP="002C105C">
      <w:pPr>
        <w:numPr>
          <w:ilvl w:val="0"/>
          <w:numId w:val="34"/>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sidRPr="00D54CC0">
        <w:rPr>
          <w:rFonts w:ascii="Times New Roman" w:eastAsia="Times New Roman" w:hAnsi="Times New Roman"/>
          <w:sz w:val="24"/>
          <w:szCs w:val="24"/>
          <w:lang w:eastAsia="ru-RU"/>
        </w:rPr>
        <w:t>самоосвіта вчителів</w:t>
      </w:r>
      <w:r w:rsidRPr="00D54CC0">
        <w:rPr>
          <w:rFonts w:ascii="Times New Roman" w:eastAsia="Times New Roman" w:hAnsi="Times New Roman"/>
          <w:sz w:val="24"/>
          <w:szCs w:val="24"/>
          <w:lang w:val="uk-UA" w:eastAsia="ru-RU"/>
        </w:rPr>
        <w:t>;</w:t>
      </w:r>
    </w:p>
    <w:p w:rsidR="003F65A0" w:rsidRPr="00D54CC0" w:rsidRDefault="003F65A0" w:rsidP="002C105C">
      <w:pPr>
        <w:numPr>
          <w:ilvl w:val="0"/>
          <w:numId w:val="34"/>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sidRPr="00D54CC0">
        <w:rPr>
          <w:rFonts w:ascii="Times New Roman" w:eastAsia="Times New Roman" w:hAnsi="Times New Roman"/>
          <w:sz w:val="24"/>
          <w:szCs w:val="24"/>
          <w:lang w:val="uk-UA" w:eastAsia="ru-RU"/>
        </w:rPr>
        <w:t>участь у професійних конкурсах;</w:t>
      </w:r>
    </w:p>
    <w:p w:rsidR="003F65A0" w:rsidRPr="00D54CC0" w:rsidRDefault="003F65A0" w:rsidP="002C105C">
      <w:pPr>
        <w:numPr>
          <w:ilvl w:val="0"/>
          <w:numId w:val="34"/>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sidRPr="00D54CC0">
        <w:rPr>
          <w:rFonts w:ascii="Times New Roman" w:eastAsia="Times New Roman" w:hAnsi="Times New Roman"/>
          <w:sz w:val="24"/>
          <w:szCs w:val="24"/>
          <w:lang w:val="uk-UA" w:eastAsia="ru-RU"/>
        </w:rPr>
        <w:t>аналіз уроків; участь у методичних івентах.</w:t>
      </w:r>
    </w:p>
    <w:p w:rsidR="003F65A0" w:rsidRPr="00D54CC0" w:rsidRDefault="003F65A0" w:rsidP="003F65A0">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both"/>
        <w:rPr>
          <w:rFonts w:ascii="Times New Roman" w:eastAsia="Times New Roman" w:hAnsi="Times New Roman"/>
          <w:sz w:val="24"/>
          <w:szCs w:val="20"/>
          <w:lang w:val="uk-UA" w:eastAsia="ru-RU"/>
        </w:rPr>
      </w:pPr>
      <w:r w:rsidRPr="00D54CC0">
        <w:rPr>
          <w:rFonts w:ascii="Times New Roman" w:eastAsia="Times New Roman" w:hAnsi="Times New Roman"/>
          <w:sz w:val="24"/>
          <w:szCs w:val="20"/>
          <w:lang w:eastAsia="ru-RU"/>
        </w:rPr>
        <w:t xml:space="preserve">     Для забезпечення безперервності навчання педагогів, опанування ними новітніх педагогічних технологій та вирішення проблеми, поставленої педагогічним колективом школи, організувати  роботу  в  таких  напрямках: </w:t>
      </w:r>
    </w:p>
    <w:tbl>
      <w:tblPr>
        <w:tblStyle w:val="afff"/>
        <w:tblW w:w="0" w:type="auto"/>
        <w:tblInd w:w="-459" w:type="dxa"/>
        <w:tblLook w:val="04A0" w:firstRow="1" w:lastRow="0" w:firstColumn="1" w:lastColumn="0" w:noHBand="0" w:noVBand="1"/>
      </w:tblPr>
      <w:tblGrid>
        <w:gridCol w:w="709"/>
        <w:gridCol w:w="4967"/>
        <w:gridCol w:w="1362"/>
        <w:gridCol w:w="1650"/>
        <w:gridCol w:w="1342"/>
      </w:tblGrid>
      <w:tr w:rsidR="006C2DCC" w:rsidRPr="00F7153E" w:rsidTr="007416BD">
        <w:tc>
          <w:tcPr>
            <w:tcW w:w="709" w:type="dxa"/>
          </w:tcPr>
          <w:p w:rsidR="003F65A0" w:rsidRPr="00D54CC0" w:rsidRDefault="003F65A0" w:rsidP="007416BD">
            <w:pPr>
              <w:jc w:val="center"/>
              <w:rPr>
                <w:rFonts w:ascii="Times New Roman" w:hAnsi="Times New Roman"/>
                <w:b/>
                <w:lang w:val="uk-UA"/>
              </w:rPr>
            </w:pPr>
            <w:r w:rsidRPr="00D54CC0">
              <w:rPr>
                <w:rFonts w:ascii="Times New Roman" w:hAnsi="Times New Roman"/>
                <w:b/>
                <w:lang w:val="uk-UA"/>
              </w:rPr>
              <w:t>№</w:t>
            </w:r>
          </w:p>
          <w:p w:rsidR="003F65A0" w:rsidRPr="00D54CC0" w:rsidRDefault="003F65A0" w:rsidP="007416BD">
            <w:pPr>
              <w:jc w:val="center"/>
              <w:rPr>
                <w:rFonts w:ascii="Times New Roman" w:hAnsi="Times New Roman"/>
                <w:b/>
                <w:lang w:val="uk-UA"/>
              </w:rPr>
            </w:pPr>
            <w:r w:rsidRPr="00D54CC0">
              <w:rPr>
                <w:rFonts w:ascii="Times New Roman" w:hAnsi="Times New Roman"/>
                <w:b/>
                <w:lang w:val="uk-UA"/>
              </w:rPr>
              <w:t>з/п</w:t>
            </w:r>
          </w:p>
        </w:tc>
        <w:tc>
          <w:tcPr>
            <w:tcW w:w="4967" w:type="dxa"/>
          </w:tcPr>
          <w:p w:rsidR="003F65A0" w:rsidRPr="00D54CC0" w:rsidRDefault="003F65A0" w:rsidP="007416BD">
            <w:pPr>
              <w:jc w:val="center"/>
              <w:rPr>
                <w:rFonts w:ascii="Times New Roman" w:hAnsi="Times New Roman"/>
                <w:b/>
                <w:lang w:val="uk-UA"/>
              </w:rPr>
            </w:pPr>
            <w:r w:rsidRPr="00D54CC0">
              <w:rPr>
                <w:rFonts w:ascii="Times New Roman" w:hAnsi="Times New Roman"/>
                <w:b/>
                <w:lang w:val="uk-UA"/>
              </w:rPr>
              <w:t>Заходи</w:t>
            </w:r>
          </w:p>
        </w:tc>
        <w:tc>
          <w:tcPr>
            <w:tcW w:w="1362" w:type="dxa"/>
          </w:tcPr>
          <w:p w:rsidR="003F65A0" w:rsidRPr="00D54CC0" w:rsidRDefault="003F65A0" w:rsidP="007416BD">
            <w:pPr>
              <w:jc w:val="center"/>
              <w:rPr>
                <w:rFonts w:ascii="Times New Roman" w:hAnsi="Times New Roman"/>
                <w:b/>
                <w:lang w:val="uk-UA"/>
              </w:rPr>
            </w:pPr>
            <w:r w:rsidRPr="00D54CC0">
              <w:rPr>
                <w:rFonts w:ascii="Times New Roman" w:hAnsi="Times New Roman"/>
                <w:b/>
                <w:lang w:val="uk-UA"/>
              </w:rPr>
              <w:t>Термін виконання</w:t>
            </w:r>
          </w:p>
        </w:tc>
        <w:tc>
          <w:tcPr>
            <w:tcW w:w="1650" w:type="dxa"/>
          </w:tcPr>
          <w:p w:rsidR="003F65A0" w:rsidRPr="00D54CC0" w:rsidRDefault="003F65A0" w:rsidP="007416BD">
            <w:pPr>
              <w:jc w:val="center"/>
              <w:rPr>
                <w:rFonts w:ascii="Times New Roman" w:hAnsi="Times New Roman"/>
                <w:b/>
                <w:lang w:val="uk-UA"/>
              </w:rPr>
            </w:pPr>
            <w:r w:rsidRPr="00D54CC0">
              <w:rPr>
                <w:rFonts w:ascii="Times New Roman" w:hAnsi="Times New Roman"/>
                <w:b/>
                <w:lang w:val="uk-UA"/>
              </w:rPr>
              <w:t>Відповідальний</w:t>
            </w:r>
          </w:p>
        </w:tc>
        <w:tc>
          <w:tcPr>
            <w:tcW w:w="1342" w:type="dxa"/>
          </w:tcPr>
          <w:p w:rsidR="003F65A0" w:rsidRPr="00F7153E" w:rsidRDefault="003F65A0" w:rsidP="007416BD">
            <w:pPr>
              <w:jc w:val="center"/>
              <w:rPr>
                <w:rFonts w:ascii="Times New Roman" w:hAnsi="Times New Roman"/>
                <w:b/>
                <w:lang w:val="uk-UA"/>
              </w:rPr>
            </w:pPr>
            <w:r w:rsidRPr="00F7153E">
              <w:rPr>
                <w:rFonts w:ascii="Times New Roman" w:hAnsi="Times New Roman"/>
                <w:b/>
                <w:lang w:val="uk-UA"/>
              </w:rPr>
              <w:t>Відмітка про виконання</w:t>
            </w:r>
          </w:p>
        </w:tc>
      </w:tr>
      <w:tr w:rsidR="003F65A0" w:rsidRPr="00AB74C4" w:rsidTr="007416BD">
        <w:tc>
          <w:tcPr>
            <w:tcW w:w="709" w:type="dxa"/>
          </w:tcPr>
          <w:p w:rsidR="003F65A0" w:rsidRPr="00D54CC0" w:rsidRDefault="003F65A0" w:rsidP="007416BD">
            <w:pPr>
              <w:jc w:val="center"/>
              <w:rPr>
                <w:rFonts w:ascii="Times New Roman" w:hAnsi="Times New Roman"/>
                <w:b/>
                <w:lang w:val="uk-UA"/>
              </w:rPr>
            </w:pPr>
          </w:p>
        </w:tc>
        <w:tc>
          <w:tcPr>
            <w:tcW w:w="4967" w:type="dxa"/>
          </w:tcPr>
          <w:p w:rsidR="003F65A0" w:rsidRPr="00D54CC0" w:rsidRDefault="003F65A0" w:rsidP="007416BD">
            <w:pPr>
              <w:jc w:val="center"/>
              <w:rPr>
                <w:rFonts w:ascii="Times New Roman" w:hAnsi="Times New Roman"/>
                <w:b/>
                <w:lang w:val="uk-UA"/>
              </w:rPr>
            </w:pPr>
            <w:r w:rsidRPr="00D54CC0">
              <w:rPr>
                <w:rFonts w:ascii="Times New Roman" w:hAnsi="Times New Roman"/>
                <w:b/>
                <w:lang w:val="uk-UA"/>
              </w:rPr>
              <w:t>СЕРПЕНЬ</w:t>
            </w:r>
          </w:p>
        </w:tc>
        <w:tc>
          <w:tcPr>
            <w:tcW w:w="1362" w:type="dxa"/>
          </w:tcPr>
          <w:p w:rsidR="003F65A0" w:rsidRPr="00D54CC0" w:rsidRDefault="003F65A0" w:rsidP="007416BD">
            <w:pPr>
              <w:jc w:val="center"/>
              <w:rPr>
                <w:rFonts w:ascii="Times New Roman" w:hAnsi="Times New Roman"/>
                <w:b/>
                <w:lang w:val="uk-UA"/>
              </w:rPr>
            </w:pPr>
          </w:p>
        </w:tc>
        <w:tc>
          <w:tcPr>
            <w:tcW w:w="1650" w:type="dxa"/>
          </w:tcPr>
          <w:p w:rsidR="003F65A0" w:rsidRPr="00D54CC0" w:rsidRDefault="003F65A0" w:rsidP="007416BD">
            <w:pPr>
              <w:jc w:val="center"/>
              <w:rPr>
                <w:rFonts w:ascii="Times New Roman" w:hAnsi="Times New Roman"/>
                <w:b/>
                <w:lang w:val="uk-UA"/>
              </w:rPr>
            </w:pPr>
          </w:p>
        </w:tc>
        <w:tc>
          <w:tcPr>
            <w:tcW w:w="1342" w:type="dxa"/>
          </w:tcPr>
          <w:p w:rsidR="003F65A0" w:rsidRPr="00AB74C4" w:rsidRDefault="003F65A0" w:rsidP="007416BD">
            <w:pPr>
              <w:jc w:val="center"/>
              <w:rPr>
                <w:rFonts w:ascii="Times New Roman" w:hAnsi="Times New Roman"/>
                <w:b/>
                <w:color w:val="FF0000"/>
                <w:lang w:val="uk-UA"/>
              </w:rPr>
            </w:pPr>
          </w:p>
        </w:tc>
      </w:tr>
      <w:tr w:rsidR="003F65A0" w:rsidRPr="00AB74C4" w:rsidTr="007416BD">
        <w:tc>
          <w:tcPr>
            <w:tcW w:w="709" w:type="dxa"/>
          </w:tcPr>
          <w:p w:rsidR="003F65A0" w:rsidRPr="00D54CC0" w:rsidRDefault="003F65A0" w:rsidP="007416BD">
            <w:pPr>
              <w:shd w:val="clear" w:color="auto" w:fill="FFFFFF"/>
              <w:ind w:left="130"/>
              <w:rPr>
                <w:rFonts w:ascii="Times New Roman" w:eastAsia="Times New Roman" w:hAnsi="Times New Roman"/>
                <w:lang w:val="uk-UA"/>
              </w:rPr>
            </w:pPr>
            <w:r w:rsidRPr="00D54CC0">
              <w:rPr>
                <w:rFonts w:ascii="Times New Roman" w:eastAsia="Times New Roman" w:hAnsi="Times New Roman"/>
                <w:lang w:val="uk-UA"/>
              </w:rPr>
              <w:t>1</w:t>
            </w:r>
          </w:p>
        </w:tc>
        <w:tc>
          <w:tcPr>
            <w:tcW w:w="4967" w:type="dxa"/>
          </w:tcPr>
          <w:p w:rsidR="003F65A0" w:rsidRPr="00D54CC0" w:rsidRDefault="003F65A0" w:rsidP="007416BD">
            <w:pPr>
              <w:shd w:val="clear" w:color="auto" w:fill="FFFFFF"/>
              <w:ind w:right="254"/>
              <w:rPr>
                <w:rFonts w:ascii="Times New Roman" w:eastAsia="Times New Roman" w:hAnsi="Times New Roman"/>
              </w:rPr>
            </w:pPr>
            <w:r w:rsidRPr="00D54CC0">
              <w:rPr>
                <w:rFonts w:ascii="Times New Roman" w:eastAsia="Times New Roman" w:hAnsi="Times New Roman"/>
                <w:lang w:val="uk-UA"/>
              </w:rPr>
              <w:t>Співбесіда з учителями з метою визначення готовності до роботи в новому навчальному році (знання вимог стандарту освіти, навчальних програм, наявність навчально-методичного забезпечення з предмета)</w:t>
            </w:r>
          </w:p>
        </w:tc>
        <w:tc>
          <w:tcPr>
            <w:tcW w:w="1362" w:type="dxa"/>
          </w:tcPr>
          <w:p w:rsidR="003F65A0" w:rsidRPr="00D54CC0" w:rsidRDefault="003F65A0" w:rsidP="007416BD">
            <w:pPr>
              <w:shd w:val="clear" w:color="auto" w:fill="FFFFFF"/>
              <w:rPr>
                <w:rFonts w:ascii="Times New Roman" w:eastAsia="Times New Roman" w:hAnsi="Times New Roman"/>
              </w:rPr>
            </w:pPr>
          </w:p>
        </w:tc>
        <w:tc>
          <w:tcPr>
            <w:tcW w:w="1650" w:type="dxa"/>
          </w:tcPr>
          <w:p w:rsidR="003F65A0" w:rsidRPr="00D54CC0" w:rsidRDefault="003F65A0" w:rsidP="007416BD">
            <w:pPr>
              <w:shd w:val="clear" w:color="auto" w:fill="FFFFFF"/>
              <w:ind w:right="10"/>
              <w:jc w:val="center"/>
              <w:rPr>
                <w:rFonts w:ascii="Times New Roman" w:eastAsia="Times New Roman" w:hAnsi="Times New Roman"/>
                <w:lang w:val="uk-UA"/>
              </w:rPr>
            </w:pPr>
            <w:r w:rsidRPr="00D54CC0">
              <w:rPr>
                <w:rFonts w:ascii="Times New Roman" w:eastAsia="Times New Roman" w:hAnsi="Times New Roman"/>
                <w:lang w:val="uk-UA"/>
              </w:rPr>
              <w:t>.</w:t>
            </w:r>
          </w:p>
        </w:tc>
        <w:tc>
          <w:tcPr>
            <w:tcW w:w="1342" w:type="dxa"/>
          </w:tcPr>
          <w:p w:rsidR="003F65A0" w:rsidRPr="00AB74C4" w:rsidRDefault="003F65A0" w:rsidP="007416BD">
            <w:pPr>
              <w:jc w:val="center"/>
              <w:rPr>
                <w:rFonts w:ascii="Times New Roman" w:hAnsi="Times New Roman"/>
                <w:b/>
                <w:color w:val="FF0000"/>
                <w:lang w:val="uk-UA"/>
              </w:rPr>
            </w:pPr>
          </w:p>
        </w:tc>
      </w:tr>
      <w:tr w:rsidR="003F65A0" w:rsidRPr="00AB74C4" w:rsidTr="007416BD">
        <w:tc>
          <w:tcPr>
            <w:tcW w:w="709" w:type="dxa"/>
          </w:tcPr>
          <w:p w:rsidR="003F65A0" w:rsidRPr="00D54CC0" w:rsidRDefault="003F65A0" w:rsidP="007416BD">
            <w:pPr>
              <w:shd w:val="clear" w:color="auto" w:fill="FFFFFF"/>
              <w:ind w:left="125"/>
              <w:rPr>
                <w:rFonts w:ascii="Times New Roman" w:eastAsia="Times New Roman" w:hAnsi="Times New Roman"/>
              </w:rPr>
            </w:pPr>
            <w:r w:rsidRPr="00D54CC0">
              <w:rPr>
                <w:rFonts w:ascii="Times New Roman" w:eastAsia="Times New Roman" w:hAnsi="Times New Roman"/>
                <w:lang w:val="uk-UA"/>
              </w:rPr>
              <w:t>2</w:t>
            </w:r>
          </w:p>
        </w:tc>
        <w:tc>
          <w:tcPr>
            <w:tcW w:w="4967" w:type="dxa"/>
          </w:tcPr>
          <w:p w:rsidR="003F65A0" w:rsidRPr="00D54CC0" w:rsidRDefault="003F65A0" w:rsidP="007416BD">
            <w:pPr>
              <w:shd w:val="clear" w:color="auto" w:fill="FFFFFF"/>
              <w:ind w:right="250"/>
              <w:rPr>
                <w:rFonts w:ascii="Times New Roman" w:eastAsia="Times New Roman" w:hAnsi="Times New Roman"/>
              </w:rPr>
            </w:pPr>
            <w:r w:rsidRPr="00D54CC0">
              <w:rPr>
                <w:rFonts w:ascii="Times New Roman" w:eastAsia="Times New Roman" w:hAnsi="Times New Roman"/>
                <w:lang w:val="uk-UA"/>
              </w:rPr>
              <w:t>Уточнення списків учителів для курсів підвищення кваліфікації</w:t>
            </w:r>
          </w:p>
        </w:tc>
        <w:tc>
          <w:tcPr>
            <w:tcW w:w="1362" w:type="dxa"/>
          </w:tcPr>
          <w:p w:rsidR="003F65A0" w:rsidRPr="00D54CC0" w:rsidRDefault="003F65A0" w:rsidP="007416BD">
            <w:pPr>
              <w:shd w:val="clear" w:color="auto" w:fill="FFFFFF"/>
              <w:rPr>
                <w:rFonts w:ascii="Times New Roman" w:eastAsia="Times New Roman" w:hAnsi="Times New Roman"/>
                <w:lang w:val="uk-UA"/>
              </w:rPr>
            </w:pPr>
            <w:r w:rsidRPr="00D54CC0">
              <w:rPr>
                <w:rFonts w:ascii="Times New Roman" w:eastAsia="Times New Roman" w:hAnsi="Times New Roman"/>
                <w:lang w:val="uk-UA"/>
              </w:rPr>
              <w:t xml:space="preserve">Вересень </w:t>
            </w:r>
          </w:p>
        </w:tc>
        <w:tc>
          <w:tcPr>
            <w:tcW w:w="1650" w:type="dxa"/>
          </w:tcPr>
          <w:p w:rsidR="003F65A0" w:rsidRPr="00D54CC0" w:rsidRDefault="003F65A0" w:rsidP="007416BD">
            <w:pPr>
              <w:rPr>
                <w:rFonts w:ascii="Times New Roman" w:eastAsia="Times New Roman" w:hAnsi="Times New Roman"/>
              </w:rPr>
            </w:pPr>
            <w:r w:rsidRPr="00D54CC0">
              <w:rPr>
                <w:rFonts w:ascii="Times New Roman" w:eastAsia="Times New Roman" w:hAnsi="Times New Roman"/>
                <w:lang w:val="uk-UA"/>
              </w:rPr>
              <w:t>.</w:t>
            </w:r>
          </w:p>
        </w:tc>
        <w:tc>
          <w:tcPr>
            <w:tcW w:w="1342" w:type="dxa"/>
          </w:tcPr>
          <w:p w:rsidR="003F65A0" w:rsidRPr="00AB74C4" w:rsidRDefault="003F65A0" w:rsidP="007416BD">
            <w:pPr>
              <w:jc w:val="center"/>
              <w:rPr>
                <w:rFonts w:ascii="Times New Roman" w:hAnsi="Times New Roman"/>
                <w:b/>
                <w:color w:val="FF0000"/>
                <w:lang w:val="uk-UA"/>
              </w:rPr>
            </w:pPr>
          </w:p>
        </w:tc>
      </w:tr>
      <w:tr w:rsidR="003F65A0" w:rsidRPr="00AB74C4" w:rsidTr="007416BD">
        <w:tc>
          <w:tcPr>
            <w:tcW w:w="709" w:type="dxa"/>
          </w:tcPr>
          <w:p w:rsidR="003F65A0" w:rsidRPr="00D54CC0" w:rsidRDefault="003F65A0" w:rsidP="007416BD">
            <w:pPr>
              <w:shd w:val="clear" w:color="auto" w:fill="FFFFFF"/>
              <w:ind w:left="125"/>
              <w:rPr>
                <w:rFonts w:ascii="Times New Roman" w:eastAsia="Times New Roman" w:hAnsi="Times New Roman"/>
              </w:rPr>
            </w:pPr>
            <w:r w:rsidRPr="00D54CC0">
              <w:rPr>
                <w:rFonts w:ascii="Times New Roman" w:eastAsia="Times New Roman" w:hAnsi="Times New Roman"/>
                <w:lang w:val="uk-UA"/>
              </w:rPr>
              <w:t>3</w:t>
            </w:r>
          </w:p>
        </w:tc>
        <w:tc>
          <w:tcPr>
            <w:tcW w:w="4967" w:type="dxa"/>
          </w:tcPr>
          <w:p w:rsidR="003F65A0" w:rsidRPr="00D54CC0" w:rsidRDefault="003F65A0" w:rsidP="007416BD">
            <w:pPr>
              <w:shd w:val="clear" w:color="auto" w:fill="FFFFFF"/>
              <w:rPr>
                <w:rFonts w:ascii="Times New Roman" w:eastAsia="Times New Roman" w:hAnsi="Times New Roman"/>
              </w:rPr>
            </w:pPr>
            <w:r w:rsidRPr="00D54CC0">
              <w:rPr>
                <w:rFonts w:ascii="Times New Roman" w:eastAsia="Times New Roman" w:hAnsi="Times New Roman"/>
                <w:lang w:val="uk-UA"/>
              </w:rPr>
              <w:t>Проведення установчої методичної наради вчителів-предметників та вчителів початкових класів:</w:t>
            </w:r>
          </w:p>
          <w:p w:rsidR="003F65A0" w:rsidRPr="00D54CC0" w:rsidRDefault="003F65A0" w:rsidP="007416BD">
            <w:pPr>
              <w:shd w:val="clear" w:color="auto" w:fill="FFFFFF"/>
              <w:tabs>
                <w:tab w:val="left" w:pos="403"/>
              </w:tabs>
              <w:ind w:firstLine="171"/>
              <w:rPr>
                <w:rFonts w:ascii="Times New Roman" w:eastAsia="Times New Roman" w:hAnsi="Times New Roman"/>
              </w:rPr>
            </w:pPr>
            <w:r w:rsidRPr="00D54CC0">
              <w:rPr>
                <w:rFonts w:ascii="Times New Roman" w:eastAsia="Times New Roman" w:hAnsi="Times New Roman"/>
                <w:lang w:val="uk-UA"/>
              </w:rPr>
              <w:t>•</w:t>
            </w:r>
            <w:r w:rsidRPr="00D54CC0">
              <w:rPr>
                <w:rFonts w:ascii="Times New Roman" w:eastAsia="Times New Roman" w:hAnsi="Times New Roman"/>
                <w:lang w:val="uk-UA"/>
              </w:rPr>
              <w:tab/>
              <w:t>методика проведення першого уроку;</w:t>
            </w:r>
          </w:p>
          <w:p w:rsidR="003F65A0" w:rsidRPr="00D54CC0" w:rsidRDefault="003F65A0" w:rsidP="007416BD">
            <w:pPr>
              <w:shd w:val="clear" w:color="auto" w:fill="FFFFFF"/>
              <w:tabs>
                <w:tab w:val="left" w:pos="403"/>
              </w:tabs>
              <w:ind w:firstLine="171"/>
              <w:rPr>
                <w:rFonts w:ascii="Times New Roman" w:eastAsia="Times New Roman" w:hAnsi="Times New Roman"/>
              </w:rPr>
            </w:pPr>
            <w:r w:rsidRPr="00D54CC0">
              <w:rPr>
                <w:rFonts w:ascii="Times New Roman" w:eastAsia="Times New Roman" w:hAnsi="Times New Roman"/>
                <w:lang w:val="uk-UA"/>
              </w:rPr>
              <w:t>•</w:t>
            </w:r>
            <w:r w:rsidRPr="00D54CC0">
              <w:rPr>
                <w:rFonts w:ascii="Times New Roman" w:eastAsia="Times New Roman" w:hAnsi="Times New Roman"/>
                <w:lang w:val="uk-UA"/>
              </w:rPr>
              <w:tab/>
              <w:t>інструктаж щодо ведення і заповнення класних журналів;</w:t>
            </w:r>
          </w:p>
          <w:p w:rsidR="003F65A0" w:rsidRPr="00D54CC0" w:rsidRDefault="003F65A0" w:rsidP="007416BD">
            <w:pPr>
              <w:shd w:val="clear" w:color="auto" w:fill="FFFFFF"/>
              <w:tabs>
                <w:tab w:val="left" w:pos="403"/>
              </w:tabs>
              <w:ind w:firstLine="171"/>
              <w:rPr>
                <w:rFonts w:ascii="Times New Roman" w:eastAsia="Times New Roman" w:hAnsi="Times New Roman"/>
              </w:rPr>
            </w:pPr>
            <w:r w:rsidRPr="00D54CC0">
              <w:rPr>
                <w:rFonts w:ascii="Times New Roman" w:eastAsia="Times New Roman" w:hAnsi="Times New Roman"/>
                <w:lang w:val="uk-UA"/>
              </w:rPr>
              <w:t>•</w:t>
            </w:r>
            <w:r w:rsidRPr="00D54CC0">
              <w:rPr>
                <w:rFonts w:ascii="Times New Roman" w:eastAsia="Times New Roman" w:hAnsi="Times New Roman"/>
                <w:lang w:val="uk-UA"/>
              </w:rPr>
              <w:tab/>
              <w:t>про виконання єдиних вимог до усного і писемного мовлення учнів;</w:t>
            </w:r>
          </w:p>
          <w:p w:rsidR="003F65A0" w:rsidRPr="00D54CC0" w:rsidRDefault="003F65A0" w:rsidP="00F7153E">
            <w:pPr>
              <w:shd w:val="clear" w:color="auto" w:fill="FFFFFF"/>
              <w:tabs>
                <w:tab w:val="left" w:pos="403"/>
              </w:tabs>
              <w:ind w:firstLine="171"/>
              <w:rPr>
                <w:rFonts w:ascii="Times New Roman" w:eastAsia="Times New Roman" w:hAnsi="Times New Roman"/>
              </w:rPr>
            </w:pPr>
            <w:r w:rsidRPr="00D54CC0">
              <w:rPr>
                <w:rFonts w:ascii="Times New Roman" w:eastAsia="Times New Roman" w:hAnsi="Times New Roman"/>
                <w:lang w:val="uk-UA"/>
              </w:rPr>
              <w:t>•</w:t>
            </w:r>
            <w:r w:rsidRPr="00D54CC0">
              <w:rPr>
                <w:rFonts w:ascii="Times New Roman" w:eastAsia="Times New Roman" w:hAnsi="Times New Roman"/>
                <w:lang w:val="uk-UA"/>
              </w:rPr>
              <w:tab/>
              <w:t>організація календарно-тематичного планування на І семестр 202</w:t>
            </w:r>
            <w:r w:rsidR="00B46738">
              <w:rPr>
                <w:rFonts w:ascii="Times New Roman" w:eastAsia="Times New Roman" w:hAnsi="Times New Roman"/>
                <w:lang w:val="uk-UA"/>
              </w:rPr>
              <w:t>3</w:t>
            </w:r>
            <w:r w:rsidRPr="00D54CC0">
              <w:rPr>
                <w:rFonts w:ascii="Times New Roman" w:eastAsia="Times New Roman" w:hAnsi="Times New Roman"/>
                <w:lang w:val="uk-UA"/>
              </w:rPr>
              <w:t>-202</w:t>
            </w:r>
            <w:r w:rsidR="00B46738">
              <w:rPr>
                <w:rFonts w:ascii="Times New Roman" w:eastAsia="Times New Roman" w:hAnsi="Times New Roman"/>
                <w:lang w:val="uk-UA"/>
              </w:rPr>
              <w:t xml:space="preserve">4 </w:t>
            </w:r>
            <w:r w:rsidRPr="00D54CC0">
              <w:rPr>
                <w:rFonts w:ascii="Times New Roman" w:eastAsia="Times New Roman" w:hAnsi="Times New Roman"/>
                <w:lang w:val="uk-UA"/>
              </w:rPr>
              <w:t>навчального року</w:t>
            </w:r>
          </w:p>
        </w:tc>
        <w:tc>
          <w:tcPr>
            <w:tcW w:w="1362" w:type="dxa"/>
          </w:tcPr>
          <w:p w:rsidR="003F65A0" w:rsidRPr="00D54CC0" w:rsidRDefault="003F65A0" w:rsidP="007416BD">
            <w:pPr>
              <w:shd w:val="clear" w:color="auto" w:fill="FFFFFF"/>
              <w:rPr>
                <w:rFonts w:ascii="Times New Roman" w:eastAsia="Times New Roman" w:hAnsi="Times New Roman"/>
                <w:lang w:val="uk-UA"/>
              </w:rPr>
            </w:pPr>
            <w:r w:rsidRPr="00D54CC0">
              <w:rPr>
                <w:rFonts w:ascii="Times New Roman" w:eastAsia="Times New Roman" w:hAnsi="Times New Roman"/>
                <w:lang w:val="uk-UA"/>
              </w:rPr>
              <w:t>серпень</w:t>
            </w:r>
          </w:p>
        </w:tc>
        <w:tc>
          <w:tcPr>
            <w:tcW w:w="1650" w:type="dxa"/>
          </w:tcPr>
          <w:p w:rsidR="003F65A0" w:rsidRPr="00D54CC0" w:rsidRDefault="003F65A0" w:rsidP="007416BD">
            <w:pPr>
              <w:rPr>
                <w:rFonts w:ascii="Times New Roman" w:eastAsia="Times New Roman" w:hAnsi="Times New Roman"/>
              </w:rPr>
            </w:pPr>
          </w:p>
        </w:tc>
        <w:tc>
          <w:tcPr>
            <w:tcW w:w="1342" w:type="dxa"/>
          </w:tcPr>
          <w:p w:rsidR="003F65A0" w:rsidRPr="00AB74C4" w:rsidRDefault="003F65A0" w:rsidP="007416BD">
            <w:pPr>
              <w:jc w:val="center"/>
              <w:rPr>
                <w:rFonts w:ascii="Times New Roman" w:hAnsi="Times New Roman"/>
                <w:b/>
                <w:color w:val="FF0000"/>
                <w:lang w:val="uk-UA"/>
              </w:rPr>
            </w:pPr>
          </w:p>
        </w:tc>
      </w:tr>
      <w:tr w:rsidR="003F65A0" w:rsidRPr="00AB74C4" w:rsidTr="007416BD">
        <w:tc>
          <w:tcPr>
            <w:tcW w:w="709" w:type="dxa"/>
          </w:tcPr>
          <w:p w:rsidR="003F65A0" w:rsidRPr="00D54CC0" w:rsidRDefault="003F65A0" w:rsidP="007416BD">
            <w:pPr>
              <w:shd w:val="clear" w:color="auto" w:fill="FFFFFF"/>
              <w:ind w:left="130"/>
              <w:rPr>
                <w:rFonts w:ascii="Times New Roman" w:eastAsia="Times New Roman" w:hAnsi="Times New Roman"/>
              </w:rPr>
            </w:pPr>
            <w:r w:rsidRPr="00D54CC0">
              <w:rPr>
                <w:rFonts w:ascii="Times New Roman" w:eastAsia="Times New Roman" w:hAnsi="Times New Roman"/>
                <w:lang w:val="uk-UA"/>
              </w:rPr>
              <w:t>4</w:t>
            </w:r>
          </w:p>
        </w:tc>
        <w:tc>
          <w:tcPr>
            <w:tcW w:w="4967" w:type="dxa"/>
          </w:tcPr>
          <w:p w:rsidR="003F65A0" w:rsidRPr="00D54CC0" w:rsidRDefault="003F65A0" w:rsidP="007416BD">
            <w:pPr>
              <w:shd w:val="clear" w:color="auto" w:fill="FFFFFF"/>
              <w:ind w:right="110"/>
              <w:rPr>
                <w:rFonts w:ascii="Times New Roman" w:eastAsia="Times New Roman" w:hAnsi="Times New Roman"/>
              </w:rPr>
            </w:pPr>
            <w:r w:rsidRPr="00D54CC0">
              <w:rPr>
                <w:rFonts w:ascii="Times New Roman" w:eastAsia="Times New Roman" w:hAnsi="Times New Roman"/>
                <w:lang w:val="uk-UA"/>
              </w:rPr>
              <w:t>Участь в огляді готовності кабінетів до початку нового навчального року</w:t>
            </w:r>
          </w:p>
        </w:tc>
        <w:tc>
          <w:tcPr>
            <w:tcW w:w="1362" w:type="dxa"/>
          </w:tcPr>
          <w:p w:rsidR="003F65A0" w:rsidRPr="00D54CC0" w:rsidRDefault="003F65A0" w:rsidP="007416BD">
            <w:pPr>
              <w:shd w:val="clear" w:color="auto" w:fill="FFFFFF"/>
              <w:rPr>
                <w:rFonts w:ascii="Times New Roman" w:eastAsia="Times New Roman" w:hAnsi="Times New Roman"/>
              </w:rPr>
            </w:pPr>
            <w:r w:rsidRPr="00D54CC0">
              <w:rPr>
                <w:rFonts w:ascii="Times New Roman" w:eastAsia="Times New Roman" w:hAnsi="Times New Roman"/>
                <w:lang w:val="uk-UA"/>
              </w:rPr>
              <w:t>05.08</w:t>
            </w:r>
          </w:p>
        </w:tc>
        <w:tc>
          <w:tcPr>
            <w:tcW w:w="1650" w:type="dxa"/>
          </w:tcPr>
          <w:p w:rsidR="003F65A0" w:rsidRPr="00D54CC0" w:rsidRDefault="003F65A0" w:rsidP="007416BD">
            <w:pPr>
              <w:rPr>
                <w:rFonts w:ascii="Times New Roman" w:eastAsia="Times New Roman" w:hAnsi="Times New Roman"/>
                <w:lang w:val="uk-UA"/>
              </w:rPr>
            </w:pPr>
            <w:r w:rsidRPr="00D54CC0">
              <w:rPr>
                <w:rFonts w:ascii="Times New Roman" w:eastAsia="Times New Roman" w:hAnsi="Times New Roman"/>
                <w:lang w:val="uk-UA"/>
              </w:rPr>
              <w:t>Педагоги</w:t>
            </w:r>
          </w:p>
        </w:tc>
        <w:tc>
          <w:tcPr>
            <w:tcW w:w="1342" w:type="dxa"/>
          </w:tcPr>
          <w:p w:rsidR="003F65A0" w:rsidRPr="00AB74C4" w:rsidRDefault="003F65A0" w:rsidP="007416BD">
            <w:pPr>
              <w:jc w:val="center"/>
              <w:rPr>
                <w:rFonts w:ascii="Times New Roman" w:hAnsi="Times New Roman"/>
                <w:b/>
                <w:color w:val="FF0000"/>
                <w:lang w:val="uk-UA"/>
              </w:rPr>
            </w:pPr>
          </w:p>
        </w:tc>
      </w:tr>
      <w:tr w:rsidR="003F65A0" w:rsidRPr="00AB74C4" w:rsidTr="007416BD">
        <w:tc>
          <w:tcPr>
            <w:tcW w:w="709" w:type="dxa"/>
          </w:tcPr>
          <w:p w:rsidR="003F65A0" w:rsidRPr="00D54CC0" w:rsidRDefault="003F65A0" w:rsidP="007416BD">
            <w:pPr>
              <w:shd w:val="clear" w:color="auto" w:fill="FFFFFF"/>
              <w:ind w:left="134"/>
              <w:rPr>
                <w:rFonts w:ascii="Times New Roman" w:eastAsia="Times New Roman" w:hAnsi="Times New Roman"/>
              </w:rPr>
            </w:pPr>
            <w:r w:rsidRPr="00D54CC0">
              <w:rPr>
                <w:rFonts w:ascii="Times New Roman" w:eastAsia="Times New Roman" w:hAnsi="Times New Roman"/>
                <w:lang w:val="uk-UA"/>
              </w:rPr>
              <w:t>5</w:t>
            </w:r>
          </w:p>
        </w:tc>
        <w:tc>
          <w:tcPr>
            <w:tcW w:w="4967" w:type="dxa"/>
          </w:tcPr>
          <w:p w:rsidR="003F65A0" w:rsidRPr="00D54CC0" w:rsidRDefault="003F65A0" w:rsidP="007416BD">
            <w:pPr>
              <w:shd w:val="clear" w:color="auto" w:fill="FFFFFF"/>
              <w:ind w:right="134"/>
              <w:rPr>
                <w:rFonts w:ascii="Times New Roman" w:eastAsia="Times New Roman" w:hAnsi="Times New Roman"/>
              </w:rPr>
            </w:pPr>
            <w:r w:rsidRPr="00D54CC0">
              <w:rPr>
                <w:rFonts w:ascii="Times New Roman" w:eastAsia="Times New Roman" w:hAnsi="Times New Roman"/>
                <w:lang w:val="uk-UA"/>
              </w:rPr>
              <w:t>Засідання педагогічної ради</w:t>
            </w:r>
          </w:p>
        </w:tc>
        <w:tc>
          <w:tcPr>
            <w:tcW w:w="1362" w:type="dxa"/>
          </w:tcPr>
          <w:p w:rsidR="003F65A0" w:rsidRPr="00D54CC0" w:rsidRDefault="003F65A0" w:rsidP="007416BD">
            <w:pPr>
              <w:shd w:val="clear" w:color="auto" w:fill="FFFFFF"/>
              <w:ind w:right="250"/>
              <w:rPr>
                <w:rFonts w:ascii="Times New Roman" w:eastAsia="Times New Roman" w:hAnsi="Times New Roman"/>
              </w:rPr>
            </w:pPr>
            <w:r w:rsidRPr="00D54CC0">
              <w:rPr>
                <w:rFonts w:ascii="Times New Roman" w:eastAsia="Times New Roman" w:hAnsi="Times New Roman"/>
                <w:lang w:val="uk-UA"/>
              </w:rPr>
              <w:t>25-31.08</w:t>
            </w:r>
          </w:p>
        </w:tc>
        <w:tc>
          <w:tcPr>
            <w:tcW w:w="1650" w:type="dxa"/>
          </w:tcPr>
          <w:p w:rsidR="003F65A0" w:rsidRPr="00D54CC0" w:rsidRDefault="003F65A0" w:rsidP="007416BD">
            <w:pPr>
              <w:rPr>
                <w:rFonts w:ascii="Times New Roman" w:eastAsia="Times New Roman" w:hAnsi="Times New Roman"/>
                <w:lang w:val="uk-UA"/>
              </w:rPr>
            </w:pPr>
          </w:p>
        </w:tc>
        <w:tc>
          <w:tcPr>
            <w:tcW w:w="1342" w:type="dxa"/>
          </w:tcPr>
          <w:p w:rsidR="003F65A0" w:rsidRPr="00AB74C4" w:rsidRDefault="003F65A0" w:rsidP="007416BD">
            <w:pPr>
              <w:jc w:val="center"/>
              <w:rPr>
                <w:rFonts w:ascii="Times New Roman" w:hAnsi="Times New Roman"/>
                <w:b/>
                <w:color w:val="FF0000"/>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7</w:t>
            </w:r>
          </w:p>
        </w:tc>
        <w:tc>
          <w:tcPr>
            <w:tcW w:w="4967" w:type="dxa"/>
          </w:tcPr>
          <w:p w:rsidR="003F65A0" w:rsidRPr="00BE3668" w:rsidRDefault="003F65A0"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Засідання методичних об</w:t>
            </w:r>
            <w:r w:rsidRPr="00BE3668">
              <w:rPr>
                <w:rFonts w:ascii="Times New Roman" w:eastAsia="Times New Roman" w:hAnsi="Times New Roman"/>
                <w:lang w:val="en-US"/>
              </w:rPr>
              <w:t>’</w:t>
            </w:r>
            <w:r w:rsidRPr="00BE3668">
              <w:rPr>
                <w:rFonts w:ascii="Times New Roman" w:eastAsia="Times New Roman" w:hAnsi="Times New Roman"/>
                <w:lang w:val="uk-UA"/>
              </w:rPr>
              <w:t>єднань</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r w:rsidRPr="00BE3668">
              <w:rPr>
                <w:rFonts w:ascii="Times New Roman" w:eastAsia="Times New Roman" w:hAnsi="Times New Roman"/>
                <w:lang w:val="uk-UA"/>
              </w:rPr>
              <w:t>31.08.</w:t>
            </w:r>
          </w:p>
        </w:tc>
        <w:tc>
          <w:tcPr>
            <w:tcW w:w="1650" w:type="dxa"/>
          </w:tcPr>
          <w:p w:rsidR="003F65A0" w:rsidRPr="00BE3668" w:rsidRDefault="003F65A0" w:rsidP="007416BD">
            <w:pPr>
              <w:rPr>
                <w:rFonts w:ascii="Times New Roman" w:eastAsia="Times New Roman" w:hAnsi="Times New Roman"/>
                <w:lang w:val="uk-UA"/>
              </w:rPr>
            </w:pPr>
            <w:r w:rsidRPr="00BE3668">
              <w:rPr>
                <w:rFonts w:ascii="Times New Roman" w:eastAsia="Times New Roman" w:hAnsi="Times New Roman"/>
                <w:lang w:val="uk-UA"/>
              </w:rPr>
              <w:t xml:space="preserve">Керівники </w:t>
            </w:r>
            <w:r w:rsidRPr="00BE3668">
              <w:rPr>
                <w:rFonts w:ascii="Times New Roman" w:eastAsia="Times New Roman" w:hAnsi="Times New Roman"/>
                <w:lang w:val="uk-UA"/>
              </w:rPr>
              <w:lastRenderedPageBreak/>
              <w:t>ШМО</w:t>
            </w: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p>
        </w:tc>
        <w:tc>
          <w:tcPr>
            <w:tcW w:w="4967" w:type="dxa"/>
          </w:tcPr>
          <w:p w:rsidR="003F65A0" w:rsidRPr="00BE3668" w:rsidRDefault="003F65A0" w:rsidP="007416BD">
            <w:pPr>
              <w:shd w:val="clear" w:color="auto" w:fill="FFFFFF"/>
              <w:ind w:right="134"/>
              <w:jc w:val="center"/>
              <w:rPr>
                <w:rFonts w:ascii="Times New Roman" w:eastAsia="Times New Roman" w:hAnsi="Times New Roman"/>
                <w:b/>
                <w:lang w:val="uk-UA"/>
              </w:rPr>
            </w:pPr>
            <w:r w:rsidRPr="00BE3668">
              <w:rPr>
                <w:rFonts w:ascii="Times New Roman" w:eastAsia="Times New Roman" w:hAnsi="Times New Roman"/>
                <w:b/>
                <w:lang w:val="uk-UA"/>
              </w:rPr>
              <w:t>ВЕРЕСЕНЬ</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p>
        </w:tc>
        <w:tc>
          <w:tcPr>
            <w:tcW w:w="1650" w:type="dxa"/>
          </w:tcPr>
          <w:p w:rsidR="003F65A0" w:rsidRPr="00BE3668" w:rsidRDefault="003F65A0" w:rsidP="007416BD">
            <w:pPr>
              <w:rPr>
                <w:rFonts w:ascii="Times New Roman" w:eastAsia="Times New Roman" w:hAnsi="Times New Roman"/>
                <w:lang w:val="uk-UA"/>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1</w:t>
            </w:r>
          </w:p>
        </w:tc>
        <w:tc>
          <w:tcPr>
            <w:tcW w:w="4967" w:type="dxa"/>
          </w:tcPr>
          <w:p w:rsidR="003F65A0" w:rsidRPr="00BE3668" w:rsidRDefault="003F65A0"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Контроль нормативності затвердження календарно-тематичного планування учителями</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p>
        </w:tc>
        <w:tc>
          <w:tcPr>
            <w:tcW w:w="1650" w:type="dxa"/>
          </w:tcPr>
          <w:p w:rsidR="003F65A0" w:rsidRPr="00BE3668" w:rsidRDefault="003F65A0" w:rsidP="007416BD">
            <w:pPr>
              <w:rPr>
                <w:rFonts w:ascii="Times New Roman" w:eastAsia="Times New Roman" w:hAnsi="Times New Roman"/>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2</w:t>
            </w:r>
          </w:p>
        </w:tc>
        <w:tc>
          <w:tcPr>
            <w:tcW w:w="4967" w:type="dxa"/>
          </w:tcPr>
          <w:p w:rsidR="003F65A0" w:rsidRPr="00BE3668" w:rsidRDefault="003F65A0"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Контроль нормативності заповнення сторінок класних журналів, особових справ, журналів ТБ</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r w:rsidRPr="00BE3668">
              <w:rPr>
                <w:rFonts w:ascii="Times New Roman" w:eastAsia="Times New Roman" w:hAnsi="Times New Roman"/>
                <w:lang w:val="uk-UA"/>
              </w:rPr>
              <w:t>02.09.</w:t>
            </w:r>
          </w:p>
        </w:tc>
        <w:tc>
          <w:tcPr>
            <w:tcW w:w="1650" w:type="dxa"/>
          </w:tcPr>
          <w:p w:rsidR="003F65A0" w:rsidRPr="00BE3668" w:rsidRDefault="003F65A0" w:rsidP="007416BD">
            <w:pPr>
              <w:rPr>
                <w:rFonts w:ascii="Times New Roman" w:eastAsia="Times New Roman" w:hAnsi="Times New Roman"/>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3</w:t>
            </w:r>
          </w:p>
        </w:tc>
        <w:tc>
          <w:tcPr>
            <w:tcW w:w="4967" w:type="dxa"/>
          </w:tcPr>
          <w:p w:rsidR="003F65A0" w:rsidRPr="00BE3668" w:rsidRDefault="003F65A0"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Контроль нормативності поурочного планування учителів</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r w:rsidRPr="00BE3668">
              <w:rPr>
                <w:rFonts w:ascii="Times New Roman" w:eastAsia="Times New Roman" w:hAnsi="Times New Roman"/>
                <w:lang w:val="uk-UA"/>
              </w:rPr>
              <w:t>02.09.</w:t>
            </w:r>
          </w:p>
        </w:tc>
        <w:tc>
          <w:tcPr>
            <w:tcW w:w="1650" w:type="dxa"/>
          </w:tcPr>
          <w:p w:rsidR="003F65A0" w:rsidRPr="00BE3668" w:rsidRDefault="003F65A0" w:rsidP="007416BD">
            <w:pPr>
              <w:rPr>
                <w:rFonts w:ascii="Times New Roman" w:eastAsia="Times New Roman" w:hAnsi="Times New Roman"/>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4</w:t>
            </w:r>
          </w:p>
        </w:tc>
        <w:tc>
          <w:tcPr>
            <w:tcW w:w="4967" w:type="dxa"/>
          </w:tcPr>
          <w:p w:rsidR="003F65A0" w:rsidRPr="00BE3668" w:rsidRDefault="003F65A0"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Підготовка матеріалів для проведення І (шкільного) етату Всеукраїнських учнівських олімпіад із навчальних предметів</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r w:rsidRPr="00BE3668">
              <w:rPr>
                <w:rFonts w:ascii="Times New Roman" w:eastAsia="Times New Roman" w:hAnsi="Times New Roman"/>
                <w:lang w:val="uk-UA"/>
              </w:rPr>
              <w:t>Упродовж місяця</w:t>
            </w:r>
          </w:p>
        </w:tc>
        <w:tc>
          <w:tcPr>
            <w:tcW w:w="1650" w:type="dxa"/>
          </w:tcPr>
          <w:p w:rsidR="003F65A0" w:rsidRPr="00BE3668" w:rsidRDefault="003F65A0" w:rsidP="007416BD">
            <w:pPr>
              <w:rPr>
                <w:rFonts w:ascii="Times New Roman" w:eastAsia="Times New Roman" w:hAnsi="Times New Roman"/>
                <w:lang w:val="uk-UA"/>
              </w:rPr>
            </w:pPr>
            <w:r w:rsidRPr="00BE3668">
              <w:rPr>
                <w:rFonts w:ascii="Times New Roman" w:eastAsia="Times New Roman" w:hAnsi="Times New Roman"/>
                <w:lang w:val="uk-UA"/>
              </w:rPr>
              <w:t>Педагоги</w:t>
            </w: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p>
        </w:tc>
        <w:tc>
          <w:tcPr>
            <w:tcW w:w="4967" w:type="dxa"/>
          </w:tcPr>
          <w:p w:rsidR="003F65A0" w:rsidRPr="00BE3668" w:rsidRDefault="003F65A0" w:rsidP="007416BD">
            <w:pPr>
              <w:shd w:val="clear" w:color="auto" w:fill="FFFFFF"/>
              <w:ind w:right="134"/>
              <w:jc w:val="center"/>
              <w:rPr>
                <w:rFonts w:ascii="Times New Roman" w:eastAsia="Times New Roman" w:hAnsi="Times New Roman"/>
                <w:b/>
                <w:lang w:val="uk-UA"/>
              </w:rPr>
            </w:pPr>
            <w:r w:rsidRPr="00BE3668">
              <w:rPr>
                <w:rFonts w:ascii="Times New Roman" w:eastAsia="Times New Roman" w:hAnsi="Times New Roman"/>
                <w:b/>
                <w:lang w:val="uk-UA"/>
              </w:rPr>
              <w:t>ЖОВТЕНЬ</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p>
        </w:tc>
        <w:tc>
          <w:tcPr>
            <w:tcW w:w="1650" w:type="dxa"/>
          </w:tcPr>
          <w:p w:rsidR="003F65A0" w:rsidRPr="00BE3668" w:rsidRDefault="003F65A0" w:rsidP="007416BD">
            <w:pPr>
              <w:rPr>
                <w:rFonts w:ascii="Times New Roman" w:eastAsia="Times New Roman" w:hAnsi="Times New Roman"/>
                <w:lang w:val="uk-UA"/>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6C2DCC"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1</w:t>
            </w:r>
          </w:p>
        </w:tc>
        <w:tc>
          <w:tcPr>
            <w:tcW w:w="4967" w:type="dxa"/>
          </w:tcPr>
          <w:p w:rsidR="003F65A0" w:rsidRPr="00BE3668" w:rsidRDefault="003F65A0"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І (шкільний) етап Всеукраїнських учнівських олімпіад із навчальних предметів</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r w:rsidRPr="00BE3668">
              <w:rPr>
                <w:rFonts w:ascii="Times New Roman" w:eastAsia="Times New Roman" w:hAnsi="Times New Roman"/>
                <w:lang w:val="uk-UA"/>
              </w:rPr>
              <w:t>Упродовж місяця</w:t>
            </w:r>
          </w:p>
        </w:tc>
        <w:tc>
          <w:tcPr>
            <w:tcW w:w="1650" w:type="dxa"/>
          </w:tcPr>
          <w:p w:rsidR="003F65A0" w:rsidRPr="00BE3668" w:rsidRDefault="003F65A0" w:rsidP="007416BD">
            <w:pPr>
              <w:rPr>
                <w:rFonts w:ascii="Times New Roman" w:eastAsia="Times New Roman" w:hAnsi="Times New Roman"/>
                <w:lang w:val="uk-UA"/>
              </w:rPr>
            </w:pPr>
            <w:r w:rsidRPr="00BE3668">
              <w:rPr>
                <w:rFonts w:ascii="Times New Roman" w:eastAsia="Times New Roman" w:hAnsi="Times New Roman"/>
                <w:lang w:val="uk-UA"/>
              </w:rPr>
              <w:t>Педагоги</w:t>
            </w: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6C2DCC"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2</w:t>
            </w:r>
          </w:p>
        </w:tc>
        <w:tc>
          <w:tcPr>
            <w:tcW w:w="4967" w:type="dxa"/>
          </w:tcPr>
          <w:p w:rsidR="003F65A0" w:rsidRPr="00BE3668" w:rsidRDefault="003F65A0"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Засідання ШМО</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p>
        </w:tc>
        <w:tc>
          <w:tcPr>
            <w:tcW w:w="1650" w:type="dxa"/>
          </w:tcPr>
          <w:p w:rsidR="003F65A0" w:rsidRPr="00BE3668" w:rsidRDefault="003F65A0" w:rsidP="007416BD">
            <w:pPr>
              <w:rPr>
                <w:rFonts w:ascii="Times New Roman" w:eastAsia="Times New Roman" w:hAnsi="Times New Roman"/>
                <w:lang w:val="uk-UA"/>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6C2DCC"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3</w:t>
            </w:r>
          </w:p>
        </w:tc>
        <w:tc>
          <w:tcPr>
            <w:tcW w:w="4967" w:type="dxa"/>
          </w:tcPr>
          <w:p w:rsidR="003F65A0" w:rsidRPr="00BE3668" w:rsidRDefault="003F65A0"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Засідання педагогічної ради школи</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p>
        </w:tc>
        <w:tc>
          <w:tcPr>
            <w:tcW w:w="1650" w:type="dxa"/>
          </w:tcPr>
          <w:p w:rsidR="003F65A0" w:rsidRPr="00BE3668" w:rsidRDefault="003F65A0" w:rsidP="007416BD">
            <w:pPr>
              <w:rPr>
                <w:rFonts w:ascii="Times New Roman" w:eastAsia="Times New Roman" w:hAnsi="Times New Roman"/>
                <w:lang w:val="uk-UA"/>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6C2DCC"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4</w:t>
            </w:r>
          </w:p>
        </w:tc>
        <w:tc>
          <w:tcPr>
            <w:tcW w:w="4967" w:type="dxa"/>
          </w:tcPr>
          <w:p w:rsidR="003F65A0" w:rsidRPr="00564C34" w:rsidRDefault="003F65A0" w:rsidP="007416BD">
            <w:pPr>
              <w:shd w:val="clear" w:color="auto" w:fill="FFFFFF"/>
              <w:ind w:right="134"/>
              <w:rPr>
                <w:rFonts w:ascii="Times New Roman" w:eastAsia="Times New Roman" w:hAnsi="Times New Roman"/>
                <w:lang w:val="uk-UA"/>
              </w:rPr>
            </w:pPr>
            <w:r w:rsidRPr="00564C34">
              <w:rPr>
                <w:rFonts w:ascii="Times New Roman" w:eastAsia="Times New Roman" w:hAnsi="Times New Roman"/>
                <w:lang w:val="uk-UA"/>
              </w:rPr>
              <w:t>Контроль стану викладання предметів (за окремим планом)</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r w:rsidRPr="00BE3668">
              <w:rPr>
                <w:rFonts w:ascii="Times New Roman" w:eastAsia="Times New Roman" w:hAnsi="Times New Roman"/>
                <w:lang w:val="uk-UA"/>
              </w:rPr>
              <w:t>Упродовж місяця</w:t>
            </w:r>
          </w:p>
        </w:tc>
        <w:tc>
          <w:tcPr>
            <w:tcW w:w="1650" w:type="dxa"/>
          </w:tcPr>
          <w:p w:rsidR="003F65A0" w:rsidRPr="00BE3668" w:rsidRDefault="003F65A0" w:rsidP="007416BD">
            <w:pPr>
              <w:rPr>
                <w:rFonts w:ascii="Times New Roman" w:eastAsia="Times New Roman" w:hAnsi="Times New Roman"/>
                <w:lang w:val="uk-UA"/>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p>
        </w:tc>
        <w:tc>
          <w:tcPr>
            <w:tcW w:w="4967" w:type="dxa"/>
          </w:tcPr>
          <w:p w:rsidR="003F65A0" w:rsidRPr="00564C34" w:rsidRDefault="003F65A0" w:rsidP="007416BD">
            <w:pPr>
              <w:shd w:val="clear" w:color="auto" w:fill="FFFFFF"/>
              <w:ind w:right="134"/>
              <w:jc w:val="center"/>
              <w:rPr>
                <w:rFonts w:ascii="Times New Roman" w:eastAsia="Times New Roman" w:hAnsi="Times New Roman"/>
                <w:b/>
                <w:lang w:val="uk-UA"/>
              </w:rPr>
            </w:pPr>
            <w:r w:rsidRPr="00564C34">
              <w:rPr>
                <w:rFonts w:ascii="Times New Roman" w:eastAsia="Times New Roman" w:hAnsi="Times New Roman"/>
                <w:b/>
                <w:lang w:val="uk-UA"/>
              </w:rPr>
              <w:t>ЛИСТОПАД</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p>
        </w:tc>
        <w:tc>
          <w:tcPr>
            <w:tcW w:w="1650" w:type="dxa"/>
          </w:tcPr>
          <w:p w:rsidR="003F65A0" w:rsidRPr="00BE3668" w:rsidRDefault="003F65A0" w:rsidP="007416BD">
            <w:pPr>
              <w:rPr>
                <w:rFonts w:ascii="Times New Roman" w:eastAsia="Times New Roman" w:hAnsi="Times New Roman"/>
                <w:lang w:val="uk-UA"/>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1</w:t>
            </w:r>
          </w:p>
        </w:tc>
        <w:tc>
          <w:tcPr>
            <w:tcW w:w="4967" w:type="dxa"/>
          </w:tcPr>
          <w:p w:rsidR="003F65A0" w:rsidRPr="00564C34" w:rsidRDefault="003F65A0" w:rsidP="007416BD">
            <w:pPr>
              <w:shd w:val="clear" w:color="auto" w:fill="FFFFFF"/>
              <w:ind w:right="134"/>
              <w:rPr>
                <w:rFonts w:ascii="Times New Roman" w:eastAsia="Times New Roman" w:hAnsi="Times New Roman"/>
                <w:lang w:val="uk-UA"/>
              </w:rPr>
            </w:pPr>
            <w:r w:rsidRPr="00564C34">
              <w:rPr>
                <w:rFonts w:ascii="Times New Roman" w:eastAsia="Times New Roman" w:hAnsi="Times New Roman"/>
                <w:lang w:val="uk-UA"/>
              </w:rPr>
              <w:t>ІІ (міський)  етап Всеукраїнських учнівських олімпіад із навчальних предметів</w:t>
            </w:r>
          </w:p>
        </w:tc>
        <w:tc>
          <w:tcPr>
            <w:tcW w:w="1362" w:type="dxa"/>
          </w:tcPr>
          <w:p w:rsidR="003F65A0" w:rsidRPr="00BE3668" w:rsidRDefault="003F65A0" w:rsidP="007416BD">
            <w:r w:rsidRPr="00BE3668">
              <w:rPr>
                <w:rFonts w:ascii="Times New Roman" w:eastAsia="Times New Roman" w:hAnsi="Times New Roman"/>
                <w:lang w:val="uk-UA"/>
              </w:rPr>
              <w:t>Упродовж місяця</w:t>
            </w:r>
          </w:p>
        </w:tc>
        <w:tc>
          <w:tcPr>
            <w:tcW w:w="1650" w:type="dxa"/>
          </w:tcPr>
          <w:p w:rsidR="003F65A0" w:rsidRPr="00BE3668" w:rsidRDefault="003F65A0" w:rsidP="007416BD">
            <w:pPr>
              <w:rPr>
                <w:rFonts w:ascii="Times New Roman" w:eastAsia="Times New Roman" w:hAnsi="Times New Roman"/>
                <w:lang w:val="uk-UA"/>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2</w:t>
            </w:r>
          </w:p>
        </w:tc>
        <w:tc>
          <w:tcPr>
            <w:tcW w:w="4967" w:type="dxa"/>
          </w:tcPr>
          <w:p w:rsidR="003F65A0" w:rsidRPr="00564C34" w:rsidRDefault="003F65A0" w:rsidP="007416BD">
            <w:pPr>
              <w:shd w:val="clear" w:color="auto" w:fill="FFFFFF"/>
              <w:ind w:right="134"/>
              <w:rPr>
                <w:rFonts w:ascii="Times New Roman" w:eastAsia="Times New Roman" w:hAnsi="Times New Roman"/>
                <w:lang w:val="uk-UA"/>
              </w:rPr>
            </w:pPr>
            <w:r w:rsidRPr="00564C34">
              <w:rPr>
                <w:rFonts w:ascii="Times New Roman" w:eastAsia="Times New Roman" w:hAnsi="Times New Roman"/>
                <w:lang w:val="uk-UA"/>
              </w:rPr>
              <w:t>Підготовка до участі учителів школи у професійному конкурсі «Учитель року»</w:t>
            </w:r>
          </w:p>
        </w:tc>
        <w:tc>
          <w:tcPr>
            <w:tcW w:w="1362" w:type="dxa"/>
          </w:tcPr>
          <w:p w:rsidR="003F65A0" w:rsidRPr="00BE3668" w:rsidRDefault="003F65A0" w:rsidP="007416BD">
            <w:r w:rsidRPr="00BE3668">
              <w:rPr>
                <w:rFonts w:ascii="Times New Roman" w:eastAsia="Times New Roman" w:hAnsi="Times New Roman"/>
                <w:lang w:val="uk-UA"/>
              </w:rPr>
              <w:t>Упродовж місяця</w:t>
            </w:r>
          </w:p>
        </w:tc>
        <w:tc>
          <w:tcPr>
            <w:tcW w:w="1650" w:type="dxa"/>
          </w:tcPr>
          <w:p w:rsidR="003F65A0" w:rsidRPr="00BE3668" w:rsidRDefault="003F65A0" w:rsidP="007416BD">
            <w:pPr>
              <w:rPr>
                <w:rFonts w:ascii="Times New Roman" w:eastAsia="Times New Roman" w:hAnsi="Times New Roman"/>
                <w:lang w:val="uk-UA"/>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3</w:t>
            </w:r>
          </w:p>
        </w:tc>
        <w:tc>
          <w:tcPr>
            <w:tcW w:w="4967" w:type="dxa"/>
          </w:tcPr>
          <w:p w:rsidR="003F65A0" w:rsidRPr="00564C34" w:rsidRDefault="003F65A0" w:rsidP="007416BD">
            <w:pPr>
              <w:shd w:val="clear" w:color="auto" w:fill="FFFFFF"/>
              <w:ind w:right="134"/>
              <w:rPr>
                <w:rFonts w:ascii="Times New Roman" w:eastAsia="Times New Roman" w:hAnsi="Times New Roman"/>
                <w:lang w:val="uk-UA"/>
              </w:rPr>
            </w:pPr>
            <w:r w:rsidRPr="00564C34">
              <w:rPr>
                <w:rFonts w:ascii="Times New Roman" w:eastAsia="Times New Roman" w:hAnsi="Times New Roman"/>
                <w:lang w:val="uk-UA"/>
              </w:rPr>
              <w:t>Атестація педагогічних працівників</w:t>
            </w:r>
          </w:p>
        </w:tc>
        <w:tc>
          <w:tcPr>
            <w:tcW w:w="1362" w:type="dxa"/>
          </w:tcPr>
          <w:p w:rsidR="003F65A0" w:rsidRPr="00BE3668" w:rsidRDefault="003F65A0" w:rsidP="007416BD">
            <w:r w:rsidRPr="00BE3668">
              <w:rPr>
                <w:rFonts w:ascii="Times New Roman" w:eastAsia="Times New Roman" w:hAnsi="Times New Roman"/>
                <w:lang w:val="uk-UA"/>
              </w:rPr>
              <w:t>Упродовж місяця</w:t>
            </w:r>
          </w:p>
        </w:tc>
        <w:tc>
          <w:tcPr>
            <w:tcW w:w="1650" w:type="dxa"/>
          </w:tcPr>
          <w:p w:rsidR="003F65A0" w:rsidRPr="00BE3668" w:rsidRDefault="003F65A0" w:rsidP="007416BD">
            <w:pPr>
              <w:rPr>
                <w:rFonts w:ascii="Times New Roman" w:eastAsia="Times New Roman" w:hAnsi="Times New Roman"/>
                <w:lang w:val="uk-UA"/>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4</w:t>
            </w:r>
          </w:p>
        </w:tc>
        <w:tc>
          <w:tcPr>
            <w:tcW w:w="4967" w:type="dxa"/>
          </w:tcPr>
          <w:p w:rsidR="003F65A0" w:rsidRPr="00564C34" w:rsidRDefault="003F65A0" w:rsidP="007416BD">
            <w:pPr>
              <w:shd w:val="clear" w:color="auto" w:fill="FFFFFF"/>
              <w:ind w:right="134"/>
              <w:rPr>
                <w:rFonts w:ascii="Times New Roman" w:eastAsia="Times New Roman" w:hAnsi="Times New Roman"/>
                <w:lang w:val="uk-UA"/>
              </w:rPr>
            </w:pPr>
            <w:r w:rsidRPr="00564C34">
              <w:rPr>
                <w:rFonts w:ascii="Times New Roman" w:eastAsia="Times New Roman" w:hAnsi="Times New Roman"/>
                <w:lang w:val="uk-UA"/>
              </w:rPr>
              <w:t>Курси підвищення кваліфікації педагогічних працівників</w:t>
            </w:r>
          </w:p>
        </w:tc>
        <w:tc>
          <w:tcPr>
            <w:tcW w:w="1362" w:type="dxa"/>
          </w:tcPr>
          <w:p w:rsidR="003F65A0" w:rsidRPr="00BE3668" w:rsidRDefault="003F65A0" w:rsidP="007416BD">
            <w:r w:rsidRPr="00BE3668">
              <w:rPr>
                <w:rFonts w:ascii="Times New Roman" w:eastAsia="Times New Roman" w:hAnsi="Times New Roman"/>
                <w:lang w:val="uk-UA"/>
              </w:rPr>
              <w:t>Упродовж місяця</w:t>
            </w:r>
          </w:p>
        </w:tc>
        <w:tc>
          <w:tcPr>
            <w:tcW w:w="1650" w:type="dxa"/>
          </w:tcPr>
          <w:p w:rsidR="003F65A0" w:rsidRPr="00BE3668" w:rsidRDefault="003F65A0" w:rsidP="007416BD">
            <w:pPr>
              <w:rPr>
                <w:rFonts w:ascii="Times New Roman" w:eastAsia="Times New Roman" w:hAnsi="Times New Roman"/>
                <w:lang w:val="uk-UA"/>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5</w:t>
            </w:r>
          </w:p>
        </w:tc>
        <w:tc>
          <w:tcPr>
            <w:tcW w:w="4967" w:type="dxa"/>
          </w:tcPr>
          <w:p w:rsidR="003F65A0" w:rsidRPr="00564C34" w:rsidRDefault="003F65A0" w:rsidP="007416BD">
            <w:pPr>
              <w:shd w:val="clear" w:color="auto" w:fill="FFFFFF"/>
              <w:ind w:right="134"/>
              <w:rPr>
                <w:rFonts w:ascii="Times New Roman" w:eastAsia="Times New Roman" w:hAnsi="Times New Roman"/>
                <w:lang w:val="uk-UA"/>
              </w:rPr>
            </w:pPr>
            <w:r w:rsidRPr="00564C34">
              <w:rPr>
                <w:rFonts w:ascii="Times New Roman" w:eastAsia="Times New Roman" w:hAnsi="Times New Roman"/>
                <w:lang w:val="uk-UA"/>
              </w:rPr>
              <w:t>Обмін досвідом роботи. Взаємовідвідування уроків.</w:t>
            </w:r>
          </w:p>
        </w:tc>
        <w:tc>
          <w:tcPr>
            <w:tcW w:w="1362" w:type="dxa"/>
          </w:tcPr>
          <w:p w:rsidR="003F65A0" w:rsidRPr="00BE3668" w:rsidRDefault="003F65A0" w:rsidP="007416BD">
            <w:r w:rsidRPr="00BE3668">
              <w:rPr>
                <w:rFonts w:ascii="Times New Roman" w:eastAsia="Times New Roman" w:hAnsi="Times New Roman"/>
                <w:lang w:val="uk-UA"/>
              </w:rPr>
              <w:t>Упродовж місяця</w:t>
            </w:r>
          </w:p>
        </w:tc>
        <w:tc>
          <w:tcPr>
            <w:tcW w:w="1650" w:type="dxa"/>
          </w:tcPr>
          <w:p w:rsidR="003F65A0" w:rsidRPr="00BE3668" w:rsidRDefault="003F65A0" w:rsidP="007416BD">
            <w:pPr>
              <w:rPr>
                <w:rFonts w:ascii="Times New Roman" w:eastAsia="Times New Roman" w:hAnsi="Times New Roman"/>
                <w:lang w:val="uk-UA"/>
              </w:rPr>
            </w:pPr>
            <w:r w:rsidRPr="00BE3668">
              <w:rPr>
                <w:rFonts w:ascii="Times New Roman" w:eastAsia="Times New Roman" w:hAnsi="Times New Roman"/>
                <w:lang w:val="uk-UA"/>
              </w:rPr>
              <w:t>Педагоги</w:t>
            </w: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6</w:t>
            </w:r>
          </w:p>
        </w:tc>
        <w:tc>
          <w:tcPr>
            <w:tcW w:w="4967" w:type="dxa"/>
          </w:tcPr>
          <w:p w:rsidR="003F65A0" w:rsidRPr="00564C34" w:rsidRDefault="003F65A0" w:rsidP="007416BD">
            <w:pPr>
              <w:shd w:val="clear" w:color="auto" w:fill="FFFFFF"/>
              <w:ind w:right="134"/>
              <w:rPr>
                <w:rFonts w:ascii="Times New Roman" w:eastAsia="Times New Roman" w:hAnsi="Times New Roman"/>
                <w:lang w:val="uk-UA"/>
              </w:rPr>
            </w:pPr>
            <w:r w:rsidRPr="00564C34">
              <w:rPr>
                <w:rFonts w:ascii="Times New Roman" w:eastAsia="Times New Roman" w:hAnsi="Times New Roman"/>
                <w:lang w:val="uk-UA"/>
              </w:rPr>
              <w:t>Контроль стану викладання предметів (за окремим планом)</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p>
        </w:tc>
        <w:tc>
          <w:tcPr>
            <w:tcW w:w="1650" w:type="dxa"/>
          </w:tcPr>
          <w:p w:rsidR="003F65A0" w:rsidRPr="00BE3668" w:rsidRDefault="003F65A0" w:rsidP="007416BD">
            <w:pPr>
              <w:rPr>
                <w:rFonts w:ascii="Times New Roman" w:eastAsia="Times New Roman" w:hAnsi="Times New Roman"/>
                <w:lang w:val="uk-UA"/>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p>
        </w:tc>
        <w:tc>
          <w:tcPr>
            <w:tcW w:w="4967" w:type="dxa"/>
          </w:tcPr>
          <w:p w:rsidR="003F65A0" w:rsidRPr="00564C34" w:rsidRDefault="003F65A0" w:rsidP="007416BD">
            <w:pPr>
              <w:shd w:val="clear" w:color="auto" w:fill="FFFFFF"/>
              <w:ind w:right="134"/>
              <w:jc w:val="center"/>
              <w:rPr>
                <w:rFonts w:ascii="Times New Roman" w:eastAsia="Times New Roman" w:hAnsi="Times New Roman"/>
                <w:b/>
                <w:lang w:val="uk-UA"/>
              </w:rPr>
            </w:pPr>
            <w:r w:rsidRPr="00564C34">
              <w:rPr>
                <w:rFonts w:ascii="Times New Roman" w:eastAsia="Times New Roman" w:hAnsi="Times New Roman"/>
                <w:b/>
                <w:lang w:val="uk-UA"/>
              </w:rPr>
              <w:t>ГРУДЕНЬ</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p>
        </w:tc>
        <w:tc>
          <w:tcPr>
            <w:tcW w:w="1650" w:type="dxa"/>
          </w:tcPr>
          <w:p w:rsidR="003F65A0" w:rsidRPr="00BE3668" w:rsidRDefault="003F65A0" w:rsidP="007416BD">
            <w:pPr>
              <w:rPr>
                <w:rFonts w:ascii="Times New Roman" w:eastAsia="Times New Roman" w:hAnsi="Times New Roman"/>
                <w:lang w:val="uk-UA"/>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1</w:t>
            </w:r>
          </w:p>
        </w:tc>
        <w:tc>
          <w:tcPr>
            <w:tcW w:w="4967" w:type="dxa"/>
          </w:tcPr>
          <w:p w:rsidR="003F65A0" w:rsidRPr="00564C34" w:rsidRDefault="003F65A0" w:rsidP="007416BD">
            <w:pPr>
              <w:shd w:val="clear" w:color="auto" w:fill="FFFFFF"/>
              <w:ind w:right="134"/>
              <w:rPr>
                <w:rFonts w:ascii="Times New Roman" w:eastAsia="Times New Roman" w:hAnsi="Times New Roman"/>
                <w:lang w:val="uk-UA"/>
              </w:rPr>
            </w:pPr>
            <w:r w:rsidRPr="00564C34">
              <w:rPr>
                <w:rFonts w:ascii="Times New Roman" w:eastAsia="Times New Roman" w:hAnsi="Times New Roman"/>
                <w:lang w:val="uk-UA"/>
              </w:rPr>
              <w:t>Контроль стану викладання предметів (за окремим планом)</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p>
        </w:tc>
        <w:tc>
          <w:tcPr>
            <w:tcW w:w="1650" w:type="dxa"/>
          </w:tcPr>
          <w:p w:rsidR="003F65A0" w:rsidRPr="00BE3668" w:rsidRDefault="003F65A0" w:rsidP="007416BD">
            <w:pPr>
              <w:rPr>
                <w:rFonts w:ascii="Times New Roman" w:eastAsia="Times New Roman" w:hAnsi="Times New Roman"/>
                <w:lang w:val="uk-UA"/>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6C2DCC"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2</w:t>
            </w:r>
          </w:p>
        </w:tc>
        <w:tc>
          <w:tcPr>
            <w:tcW w:w="4967" w:type="dxa"/>
          </w:tcPr>
          <w:p w:rsidR="003F65A0" w:rsidRPr="00564C34" w:rsidRDefault="003F65A0" w:rsidP="007416BD">
            <w:pPr>
              <w:shd w:val="clear" w:color="auto" w:fill="FFFFFF"/>
              <w:ind w:right="134"/>
              <w:rPr>
                <w:rFonts w:ascii="Times New Roman" w:eastAsia="Times New Roman" w:hAnsi="Times New Roman"/>
                <w:lang w:val="uk-UA"/>
              </w:rPr>
            </w:pPr>
            <w:r w:rsidRPr="00564C34">
              <w:rPr>
                <w:rFonts w:ascii="Times New Roman" w:eastAsia="Times New Roman" w:hAnsi="Times New Roman"/>
                <w:lang w:val="uk-UA"/>
              </w:rPr>
              <w:t>Контроль стану виконання навчальних програм</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p>
        </w:tc>
        <w:tc>
          <w:tcPr>
            <w:tcW w:w="1650" w:type="dxa"/>
          </w:tcPr>
          <w:p w:rsidR="003F65A0" w:rsidRPr="00BE3668" w:rsidRDefault="003F65A0" w:rsidP="007416BD">
            <w:pPr>
              <w:rPr>
                <w:rFonts w:ascii="Times New Roman" w:eastAsia="Times New Roman" w:hAnsi="Times New Roman"/>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6C2DCC"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3</w:t>
            </w:r>
          </w:p>
        </w:tc>
        <w:tc>
          <w:tcPr>
            <w:tcW w:w="4967" w:type="dxa"/>
          </w:tcPr>
          <w:p w:rsidR="003F65A0" w:rsidRPr="00BE3668" w:rsidRDefault="003F65A0"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Контроль стану ведення ділової документації вчителя</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p>
        </w:tc>
        <w:tc>
          <w:tcPr>
            <w:tcW w:w="1650" w:type="dxa"/>
          </w:tcPr>
          <w:p w:rsidR="003F65A0" w:rsidRPr="00BE3668" w:rsidRDefault="003F65A0" w:rsidP="007416BD">
            <w:pPr>
              <w:rPr>
                <w:rFonts w:ascii="Times New Roman" w:eastAsia="Times New Roman" w:hAnsi="Times New Roman"/>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6C2DCC"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4</w:t>
            </w:r>
          </w:p>
        </w:tc>
        <w:tc>
          <w:tcPr>
            <w:tcW w:w="4967" w:type="dxa"/>
          </w:tcPr>
          <w:p w:rsidR="003F65A0" w:rsidRPr="00BE3668" w:rsidRDefault="003F65A0"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Аналіз якості навчальних досягнень учнів за І семестр.</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p>
        </w:tc>
        <w:tc>
          <w:tcPr>
            <w:tcW w:w="1650" w:type="dxa"/>
          </w:tcPr>
          <w:p w:rsidR="003F65A0" w:rsidRPr="00BE3668" w:rsidRDefault="003F65A0" w:rsidP="007416BD">
            <w:pPr>
              <w:rPr>
                <w:rFonts w:ascii="Times New Roman" w:eastAsia="Times New Roman" w:hAnsi="Times New Roman"/>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p>
        </w:tc>
        <w:tc>
          <w:tcPr>
            <w:tcW w:w="4967" w:type="dxa"/>
          </w:tcPr>
          <w:p w:rsidR="003F65A0" w:rsidRPr="00BE3668" w:rsidRDefault="003F65A0" w:rsidP="007416BD">
            <w:pPr>
              <w:shd w:val="clear" w:color="auto" w:fill="FFFFFF"/>
              <w:ind w:right="134"/>
              <w:jc w:val="center"/>
              <w:rPr>
                <w:rFonts w:ascii="Times New Roman" w:eastAsia="Times New Roman" w:hAnsi="Times New Roman"/>
                <w:b/>
                <w:lang w:val="uk-UA"/>
              </w:rPr>
            </w:pPr>
            <w:r w:rsidRPr="00BE3668">
              <w:rPr>
                <w:rFonts w:ascii="Times New Roman" w:eastAsia="Times New Roman" w:hAnsi="Times New Roman"/>
                <w:b/>
                <w:lang w:val="uk-UA"/>
              </w:rPr>
              <w:t>СІЧЕНЬ</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p>
        </w:tc>
        <w:tc>
          <w:tcPr>
            <w:tcW w:w="1650" w:type="dxa"/>
          </w:tcPr>
          <w:p w:rsidR="003F65A0" w:rsidRPr="00BE3668" w:rsidRDefault="003F65A0" w:rsidP="007416BD">
            <w:pPr>
              <w:rPr>
                <w:rFonts w:ascii="Times New Roman" w:eastAsia="Times New Roman" w:hAnsi="Times New Roman"/>
                <w:lang w:val="uk-UA"/>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6C2DCC"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1</w:t>
            </w:r>
          </w:p>
        </w:tc>
        <w:tc>
          <w:tcPr>
            <w:tcW w:w="4967" w:type="dxa"/>
          </w:tcPr>
          <w:p w:rsidR="003F65A0" w:rsidRPr="00BE3668" w:rsidRDefault="003F65A0"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Затвердження календарно-тематичного планування на ІІ семестр</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r w:rsidRPr="00BE3668">
              <w:rPr>
                <w:rFonts w:ascii="Times New Roman" w:eastAsia="Times New Roman" w:hAnsi="Times New Roman"/>
                <w:lang w:val="uk-UA"/>
              </w:rPr>
              <w:t>До 10.01.</w:t>
            </w:r>
          </w:p>
        </w:tc>
        <w:tc>
          <w:tcPr>
            <w:tcW w:w="1650" w:type="dxa"/>
          </w:tcPr>
          <w:p w:rsidR="003F65A0" w:rsidRPr="00BE3668" w:rsidRDefault="003F65A0" w:rsidP="007416BD">
            <w:pPr>
              <w:rPr>
                <w:rFonts w:ascii="Times New Roman" w:eastAsia="Times New Roman" w:hAnsi="Times New Roman"/>
              </w:rPr>
            </w:pPr>
            <w:r w:rsidRPr="00BE3668">
              <w:rPr>
                <w:rFonts w:ascii="Times New Roman" w:eastAsia="Times New Roman" w:hAnsi="Times New Roman"/>
                <w:lang w:val="uk-UA"/>
              </w:rPr>
              <w:t>Педагоги</w:t>
            </w: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p>
        </w:tc>
        <w:tc>
          <w:tcPr>
            <w:tcW w:w="4967" w:type="dxa"/>
          </w:tcPr>
          <w:p w:rsidR="003F65A0" w:rsidRPr="00BE3668" w:rsidRDefault="003F65A0" w:rsidP="007416BD">
            <w:pPr>
              <w:shd w:val="clear" w:color="auto" w:fill="FFFFFF"/>
              <w:ind w:right="134"/>
              <w:rPr>
                <w:rFonts w:ascii="Times New Roman" w:eastAsia="Times New Roman" w:hAnsi="Times New Roman"/>
                <w:lang w:val="uk-UA"/>
              </w:rPr>
            </w:pP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p>
        </w:tc>
        <w:tc>
          <w:tcPr>
            <w:tcW w:w="1650" w:type="dxa"/>
          </w:tcPr>
          <w:p w:rsidR="003F65A0" w:rsidRPr="00BE3668" w:rsidRDefault="003F65A0" w:rsidP="007416BD">
            <w:pPr>
              <w:rPr>
                <w:rFonts w:ascii="Times New Roman" w:eastAsia="Times New Roman" w:hAnsi="Times New Roman"/>
                <w:lang w:val="uk-UA"/>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p>
        </w:tc>
        <w:tc>
          <w:tcPr>
            <w:tcW w:w="4967" w:type="dxa"/>
          </w:tcPr>
          <w:p w:rsidR="003F65A0" w:rsidRPr="00BE3668" w:rsidRDefault="003F65A0" w:rsidP="007416BD">
            <w:pPr>
              <w:shd w:val="clear" w:color="auto" w:fill="FFFFFF"/>
              <w:ind w:right="134"/>
              <w:jc w:val="center"/>
              <w:rPr>
                <w:rFonts w:ascii="Times New Roman" w:eastAsia="Times New Roman" w:hAnsi="Times New Roman"/>
                <w:b/>
                <w:lang w:val="uk-UA"/>
              </w:rPr>
            </w:pPr>
            <w:r w:rsidRPr="00BE3668">
              <w:rPr>
                <w:rFonts w:ascii="Times New Roman" w:eastAsia="Times New Roman" w:hAnsi="Times New Roman"/>
                <w:b/>
                <w:lang w:val="uk-UA"/>
              </w:rPr>
              <w:t>ЛЮТИЙ</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p>
        </w:tc>
        <w:tc>
          <w:tcPr>
            <w:tcW w:w="1650" w:type="dxa"/>
          </w:tcPr>
          <w:p w:rsidR="003F65A0" w:rsidRPr="00BE3668" w:rsidRDefault="003F65A0" w:rsidP="007416BD">
            <w:pPr>
              <w:rPr>
                <w:rFonts w:ascii="Times New Roman" w:eastAsia="Times New Roman" w:hAnsi="Times New Roman"/>
                <w:lang w:val="uk-UA"/>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1</w:t>
            </w:r>
          </w:p>
        </w:tc>
        <w:tc>
          <w:tcPr>
            <w:tcW w:w="4967" w:type="dxa"/>
          </w:tcPr>
          <w:p w:rsidR="003F65A0" w:rsidRPr="00BE3668" w:rsidRDefault="003F65A0"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 xml:space="preserve">Слухання досвіду роботи учителя </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p>
        </w:tc>
        <w:tc>
          <w:tcPr>
            <w:tcW w:w="1650" w:type="dxa"/>
          </w:tcPr>
          <w:p w:rsidR="003F65A0" w:rsidRPr="00BE3668" w:rsidRDefault="003F65A0" w:rsidP="007416BD">
            <w:pPr>
              <w:rPr>
                <w:rFonts w:ascii="Times New Roman" w:eastAsia="Times New Roman" w:hAnsi="Times New Roman"/>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2</w:t>
            </w:r>
          </w:p>
        </w:tc>
        <w:tc>
          <w:tcPr>
            <w:tcW w:w="4967" w:type="dxa"/>
          </w:tcPr>
          <w:p w:rsidR="003F65A0" w:rsidRPr="00BE3668" w:rsidRDefault="003F65A0"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Засідання педагогічної ради</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p>
        </w:tc>
        <w:tc>
          <w:tcPr>
            <w:tcW w:w="1650" w:type="dxa"/>
          </w:tcPr>
          <w:p w:rsidR="003F65A0" w:rsidRPr="00BE3668" w:rsidRDefault="003F65A0" w:rsidP="007416BD">
            <w:pPr>
              <w:rPr>
                <w:rFonts w:ascii="Times New Roman" w:eastAsia="Times New Roman" w:hAnsi="Times New Roman"/>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3</w:t>
            </w:r>
          </w:p>
        </w:tc>
        <w:tc>
          <w:tcPr>
            <w:tcW w:w="4967" w:type="dxa"/>
          </w:tcPr>
          <w:p w:rsidR="003F65A0" w:rsidRPr="00BE3668" w:rsidRDefault="003F65A0"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Засідання ШМО</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p>
        </w:tc>
        <w:tc>
          <w:tcPr>
            <w:tcW w:w="1650" w:type="dxa"/>
          </w:tcPr>
          <w:p w:rsidR="003F65A0" w:rsidRPr="00BE3668" w:rsidRDefault="003F65A0" w:rsidP="007416BD">
            <w:pPr>
              <w:rPr>
                <w:rFonts w:ascii="Times New Roman" w:eastAsia="Times New Roman" w:hAnsi="Times New Roman"/>
                <w:lang w:val="uk-UA"/>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4</w:t>
            </w:r>
          </w:p>
        </w:tc>
        <w:tc>
          <w:tcPr>
            <w:tcW w:w="4967" w:type="dxa"/>
          </w:tcPr>
          <w:p w:rsidR="003F65A0" w:rsidRPr="00BE3668" w:rsidRDefault="003F65A0"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Фестиваль відкритих уроків</w:t>
            </w:r>
          </w:p>
        </w:tc>
        <w:tc>
          <w:tcPr>
            <w:tcW w:w="1362" w:type="dxa"/>
          </w:tcPr>
          <w:p w:rsidR="003F65A0" w:rsidRPr="00BE3668" w:rsidRDefault="003F65A0" w:rsidP="007416BD">
            <w:r w:rsidRPr="00BE3668">
              <w:rPr>
                <w:rFonts w:ascii="Times New Roman" w:eastAsia="Times New Roman" w:hAnsi="Times New Roman"/>
                <w:lang w:val="uk-UA"/>
              </w:rPr>
              <w:t>Упродовж місяця</w:t>
            </w:r>
          </w:p>
        </w:tc>
        <w:tc>
          <w:tcPr>
            <w:tcW w:w="1650" w:type="dxa"/>
          </w:tcPr>
          <w:p w:rsidR="003F65A0" w:rsidRPr="00BE3668" w:rsidRDefault="003F65A0" w:rsidP="007416BD">
            <w:pPr>
              <w:rPr>
                <w:rFonts w:ascii="Times New Roman" w:eastAsia="Times New Roman" w:hAnsi="Times New Roman"/>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5</w:t>
            </w:r>
          </w:p>
        </w:tc>
        <w:tc>
          <w:tcPr>
            <w:tcW w:w="4967" w:type="dxa"/>
          </w:tcPr>
          <w:p w:rsidR="003F65A0" w:rsidRPr="00BE3668" w:rsidRDefault="003F65A0"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Атестація педагогічних працівників</w:t>
            </w:r>
          </w:p>
        </w:tc>
        <w:tc>
          <w:tcPr>
            <w:tcW w:w="1362" w:type="dxa"/>
          </w:tcPr>
          <w:p w:rsidR="003F65A0" w:rsidRPr="00BE3668" w:rsidRDefault="003F65A0" w:rsidP="007416BD">
            <w:r w:rsidRPr="00BE3668">
              <w:rPr>
                <w:rFonts w:ascii="Times New Roman" w:eastAsia="Times New Roman" w:hAnsi="Times New Roman"/>
                <w:lang w:val="uk-UA"/>
              </w:rPr>
              <w:t>Упродовж місяця</w:t>
            </w:r>
          </w:p>
        </w:tc>
        <w:tc>
          <w:tcPr>
            <w:tcW w:w="1650" w:type="dxa"/>
          </w:tcPr>
          <w:p w:rsidR="003F65A0" w:rsidRPr="00BE3668" w:rsidRDefault="003F65A0" w:rsidP="007416BD">
            <w:pPr>
              <w:rPr>
                <w:rFonts w:ascii="Times New Roman" w:eastAsia="Times New Roman" w:hAnsi="Times New Roman"/>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p>
        </w:tc>
        <w:tc>
          <w:tcPr>
            <w:tcW w:w="4967" w:type="dxa"/>
          </w:tcPr>
          <w:p w:rsidR="003F65A0" w:rsidRPr="00BE3668" w:rsidRDefault="003F65A0" w:rsidP="007416BD">
            <w:pPr>
              <w:shd w:val="clear" w:color="auto" w:fill="FFFFFF"/>
              <w:ind w:right="134"/>
              <w:jc w:val="center"/>
              <w:rPr>
                <w:rFonts w:ascii="Times New Roman" w:eastAsia="Times New Roman" w:hAnsi="Times New Roman"/>
                <w:b/>
                <w:lang w:val="uk-UA"/>
              </w:rPr>
            </w:pPr>
            <w:r w:rsidRPr="00BE3668">
              <w:rPr>
                <w:rFonts w:ascii="Times New Roman" w:eastAsia="Times New Roman" w:hAnsi="Times New Roman"/>
                <w:b/>
                <w:lang w:val="uk-UA"/>
              </w:rPr>
              <w:t>БЕРЕЗЕНЬ</w:t>
            </w:r>
          </w:p>
        </w:tc>
        <w:tc>
          <w:tcPr>
            <w:tcW w:w="1362" w:type="dxa"/>
          </w:tcPr>
          <w:p w:rsidR="003F65A0" w:rsidRPr="00BE3668" w:rsidRDefault="003F65A0" w:rsidP="007416BD">
            <w:pPr>
              <w:rPr>
                <w:rFonts w:ascii="Times New Roman" w:eastAsia="Times New Roman" w:hAnsi="Times New Roman"/>
                <w:lang w:val="uk-UA"/>
              </w:rPr>
            </w:pPr>
          </w:p>
        </w:tc>
        <w:tc>
          <w:tcPr>
            <w:tcW w:w="1650" w:type="dxa"/>
          </w:tcPr>
          <w:p w:rsidR="003F65A0" w:rsidRPr="00BE3668" w:rsidRDefault="003F65A0" w:rsidP="007416BD">
            <w:pPr>
              <w:rPr>
                <w:rFonts w:ascii="Times New Roman" w:eastAsia="Times New Roman" w:hAnsi="Times New Roman"/>
                <w:lang w:val="uk-UA"/>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1</w:t>
            </w:r>
          </w:p>
        </w:tc>
        <w:tc>
          <w:tcPr>
            <w:tcW w:w="4967" w:type="dxa"/>
          </w:tcPr>
          <w:p w:rsidR="003F65A0" w:rsidRPr="00BE3668" w:rsidRDefault="003F65A0"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Підведення підсумків атестації педагогічних працівників. Творчі звіти вчителів.</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p>
        </w:tc>
        <w:tc>
          <w:tcPr>
            <w:tcW w:w="1650" w:type="dxa"/>
          </w:tcPr>
          <w:p w:rsidR="003F65A0" w:rsidRPr="00BE3668" w:rsidRDefault="003F65A0" w:rsidP="007416BD">
            <w:pPr>
              <w:rPr>
                <w:rFonts w:ascii="Times New Roman" w:eastAsia="Times New Roman" w:hAnsi="Times New Roman"/>
                <w:lang w:val="uk-UA"/>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2</w:t>
            </w:r>
          </w:p>
        </w:tc>
        <w:tc>
          <w:tcPr>
            <w:tcW w:w="4967" w:type="dxa"/>
          </w:tcPr>
          <w:p w:rsidR="003F65A0" w:rsidRPr="00BE3668" w:rsidRDefault="003F65A0"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Підготовка матеріалів для ДПА</w:t>
            </w:r>
          </w:p>
        </w:tc>
        <w:tc>
          <w:tcPr>
            <w:tcW w:w="1362" w:type="dxa"/>
          </w:tcPr>
          <w:p w:rsidR="003F65A0" w:rsidRPr="00BE3668" w:rsidRDefault="003F65A0" w:rsidP="007416BD">
            <w:r w:rsidRPr="00BE3668">
              <w:rPr>
                <w:rFonts w:ascii="Times New Roman" w:eastAsia="Times New Roman" w:hAnsi="Times New Roman"/>
                <w:lang w:val="uk-UA"/>
              </w:rPr>
              <w:t>Упродовж місяця</w:t>
            </w:r>
          </w:p>
        </w:tc>
        <w:tc>
          <w:tcPr>
            <w:tcW w:w="1650" w:type="dxa"/>
          </w:tcPr>
          <w:p w:rsidR="003F65A0" w:rsidRPr="00BE3668" w:rsidRDefault="003F65A0" w:rsidP="007416BD">
            <w:pPr>
              <w:rPr>
                <w:rFonts w:ascii="Times New Roman" w:eastAsia="Times New Roman" w:hAnsi="Times New Roman"/>
                <w:lang w:val="uk-UA"/>
              </w:rPr>
            </w:pPr>
            <w:r w:rsidRPr="00BE3668">
              <w:rPr>
                <w:rFonts w:ascii="Times New Roman" w:eastAsia="Times New Roman" w:hAnsi="Times New Roman"/>
                <w:lang w:val="uk-UA"/>
              </w:rPr>
              <w:t>Педагоги</w:t>
            </w: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3</w:t>
            </w:r>
          </w:p>
        </w:tc>
        <w:tc>
          <w:tcPr>
            <w:tcW w:w="4967" w:type="dxa"/>
          </w:tcPr>
          <w:p w:rsidR="003F65A0" w:rsidRPr="00BE3668" w:rsidRDefault="003F65A0"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Підвищення кваліфікації педагогічних працівників</w:t>
            </w:r>
          </w:p>
        </w:tc>
        <w:tc>
          <w:tcPr>
            <w:tcW w:w="1362" w:type="dxa"/>
          </w:tcPr>
          <w:p w:rsidR="003F65A0" w:rsidRPr="00BE3668" w:rsidRDefault="003F65A0" w:rsidP="007416BD">
            <w:r w:rsidRPr="00BE3668">
              <w:rPr>
                <w:rFonts w:ascii="Times New Roman" w:eastAsia="Times New Roman" w:hAnsi="Times New Roman"/>
                <w:lang w:val="uk-UA"/>
              </w:rPr>
              <w:t>Упродовж місяця</w:t>
            </w:r>
          </w:p>
        </w:tc>
        <w:tc>
          <w:tcPr>
            <w:tcW w:w="1650" w:type="dxa"/>
          </w:tcPr>
          <w:p w:rsidR="003F65A0" w:rsidRPr="00BE3668" w:rsidRDefault="003F65A0" w:rsidP="007416BD">
            <w:pPr>
              <w:rPr>
                <w:rFonts w:ascii="Times New Roman" w:eastAsia="Times New Roman" w:hAnsi="Times New Roman"/>
                <w:lang w:val="uk-UA"/>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4</w:t>
            </w:r>
          </w:p>
        </w:tc>
        <w:tc>
          <w:tcPr>
            <w:tcW w:w="4967" w:type="dxa"/>
          </w:tcPr>
          <w:p w:rsidR="003F65A0" w:rsidRPr="00BE3668" w:rsidRDefault="003F65A0"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Взаємовідвідування уроків</w:t>
            </w:r>
          </w:p>
        </w:tc>
        <w:tc>
          <w:tcPr>
            <w:tcW w:w="1362" w:type="dxa"/>
          </w:tcPr>
          <w:p w:rsidR="003F65A0" w:rsidRPr="00BE3668" w:rsidRDefault="003F65A0" w:rsidP="007416BD">
            <w:r w:rsidRPr="00BE3668">
              <w:rPr>
                <w:rFonts w:ascii="Times New Roman" w:eastAsia="Times New Roman" w:hAnsi="Times New Roman"/>
                <w:lang w:val="uk-UA"/>
              </w:rPr>
              <w:t>Упродовж місяця</w:t>
            </w:r>
          </w:p>
        </w:tc>
        <w:tc>
          <w:tcPr>
            <w:tcW w:w="1650" w:type="dxa"/>
          </w:tcPr>
          <w:p w:rsidR="003F65A0" w:rsidRPr="00BE3668" w:rsidRDefault="003F65A0" w:rsidP="007416BD">
            <w:pPr>
              <w:rPr>
                <w:rFonts w:ascii="Times New Roman" w:eastAsia="Times New Roman" w:hAnsi="Times New Roman"/>
                <w:lang w:val="uk-UA"/>
              </w:rPr>
            </w:pPr>
            <w:r w:rsidRPr="00BE3668">
              <w:rPr>
                <w:rFonts w:ascii="Times New Roman" w:eastAsia="Times New Roman" w:hAnsi="Times New Roman"/>
                <w:lang w:val="uk-UA"/>
              </w:rPr>
              <w:t>Педагоги</w:t>
            </w: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p>
        </w:tc>
        <w:tc>
          <w:tcPr>
            <w:tcW w:w="4967" w:type="dxa"/>
          </w:tcPr>
          <w:p w:rsidR="003F65A0" w:rsidRPr="00BE3668" w:rsidRDefault="003F65A0" w:rsidP="007416BD">
            <w:pPr>
              <w:shd w:val="clear" w:color="auto" w:fill="FFFFFF"/>
              <w:ind w:right="134"/>
              <w:jc w:val="center"/>
              <w:rPr>
                <w:rFonts w:ascii="Times New Roman" w:eastAsia="Times New Roman" w:hAnsi="Times New Roman"/>
                <w:b/>
                <w:lang w:val="uk-UA"/>
              </w:rPr>
            </w:pPr>
            <w:r w:rsidRPr="00BE3668">
              <w:rPr>
                <w:rFonts w:ascii="Times New Roman" w:eastAsia="Times New Roman" w:hAnsi="Times New Roman"/>
                <w:b/>
                <w:lang w:val="uk-UA"/>
              </w:rPr>
              <w:t>КВІТЕНЬ</w:t>
            </w:r>
          </w:p>
        </w:tc>
        <w:tc>
          <w:tcPr>
            <w:tcW w:w="1362" w:type="dxa"/>
          </w:tcPr>
          <w:p w:rsidR="003F65A0" w:rsidRPr="00BE3668" w:rsidRDefault="003F65A0" w:rsidP="007416BD">
            <w:pPr>
              <w:rPr>
                <w:rFonts w:ascii="Times New Roman" w:eastAsia="Times New Roman" w:hAnsi="Times New Roman"/>
                <w:lang w:val="uk-UA"/>
              </w:rPr>
            </w:pPr>
          </w:p>
        </w:tc>
        <w:tc>
          <w:tcPr>
            <w:tcW w:w="1650" w:type="dxa"/>
          </w:tcPr>
          <w:p w:rsidR="003F65A0" w:rsidRPr="00BE3668" w:rsidRDefault="003F65A0" w:rsidP="007416BD">
            <w:pPr>
              <w:rPr>
                <w:rFonts w:ascii="Times New Roman" w:eastAsia="Times New Roman" w:hAnsi="Times New Roman"/>
                <w:lang w:val="uk-UA"/>
              </w:rPr>
            </w:pPr>
          </w:p>
        </w:tc>
        <w:tc>
          <w:tcPr>
            <w:tcW w:w="1342" w:type="dxa"/>
          </w:tcPr>
          <w:p w:rsidR="003F65A0" w:rsidRPr="00BE3668" w:rsidRDefault="003F65A0" w:rsidP="007416BD">
            <w:pPr>
              <w:jc w:val="center"/>
              <w:rPr>
                <w:rFonts w:ascii="Times New Roman" w:hAnsi="Times New Roman"/>
                <w:b/>
                <w:lang w:val="uk-UA"/>
              </w:rPr>
            </w:pPr>
          </w:p>
        </w:tc>
      </w:tr>
      <w:tr w:rsidR="003F65A0" w:rsidRPr="005511E0"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1</w:t>
            </w:r>
          </w:p>
        </w:tc>
        <w:tc>
          <w:tcPr>
            <w:tcW w:w="4967" w:type="dxa"/>
          </w:tcPr>
          <w:p w:rsidR="003F65A0" w:rsidRPr="00BE3668" w:rsidRDefault="003F65A0"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 xml:space="preserve">Атестація педагогічних працівників комісією ІІ рівня </w:t>
            </w:r>
            <w:r w:rsidRPr="00BE3668">
              <w:rPr>
                <w:rFonts w:ascii="Times New Roman" w:eastAsia="Times New Roman" w:hAnsi="Times New Roman"/>
                <w:lang w:val="uk-UA"/>
              </w:rPr>
              <w:lastRenderedPageBreak/>
              <w:t>відділу освіти</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p>
        </w:tc>
        <w:tc>
          <w:tcPr>
            <w:tcW w:w="1650" w:type="dxa"/>
          </w:tcPr>
          <w:p w:rsidR="003F65A0" w:rsidRPr="00BE3668" w:rsidRDefault="003F65A0" w:rsidP="007416BD">
            <w:pPr>
              <w:rPr>
                <w:rFonts w:ascii="Times New Roman" w:eastAsia="Times New Roman" w:hAnsi="Times New Roman"/>
                <w:lang w:val="uk-UA"/>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564C34" w:rsidRDefault="003F65A0" w:rsidP="007416BD">
            <w:pPr>
              <w:shd w:val="clear" w:color="auto" w:fill="FFFFFF"/>
              <w:ind w:left="134"/>
              <w:rPr>
                <w:rFonts w:ascii="Times New Roman" w:eastAsia="Times New Roman" w:hAnsi="Times New Roman"/>
                <w:lang w:val="uk-UA"/>
              </w:rPr>
            </w:pPr>
            <w:r w:rsidRPr="00564C34">
              <w:rPr>
                <w:rFonts w:ascii="Times New Roman" w:eastAsia="Times New Roman" w:hAnsi="Times New Roman"/>
                <w:lang w:val="uk-UA"/>
              </w:rPr>
              <w:lastRenderedPageBreak/>
              <w:t>2</w:t>
            </w:r>
          </w:p>
        </w:tc>
        <w:tc>
          <w:tcPr>
            <w:tcW w:w="4967" w:type="dxa"/>
          </w:tcPr>
          <w:p w:rsidR="003F65A0" w:rsidRPr="00564C34" w:rsidRDefault="003F65A0" w:rsidP="007416BD">
            <w:pPr>
              <w:shd w:val="clear" w:color="auto" w:fill="FFFFFF"/>
              <w:ind w:right="134"/>
              <w:rPr>
                <w:rFonts w:ascii="Times New Roman" w:eastAsia="Times New Roman" w:hAnsi="Times New Roman"/>
                <w:lang w:val="uk-UA"/>
              </w:rPr>
            </w:pPr>
            <w:r w:rsidRPr="00564C34">
              <w:rPr>
                <w:rFonts w:ascii="Times New Roman" w:eastAsia="Times New Roman" w:hAnsi="Times New Roman"/>
                <w:lang w:val="uk-UA"/>
              </w:rPr>
              <w:t>Підготовка матеріалів ДПА</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r w:rsidRPr="00BE3668">
              <w:rPr>
                <w:rFonts w:ascii="Times New Roman" w:eastAsia="Times New Roman" w:hAnsi="Times New Roman"/>
                <w:lang w:val="uk-UA"/>
              </w:rPr>
              <w:t>Упродовж місяця</w:t>
            </w:r>
          </w:p>
        </w:tc>
        <w:tc>
          <w:tcPr>
            <w:tcW w:w="1650" w:type="dxa"/>
          </w:tcPr>
          <w:p w:rsidR="003F65A0" w:rsidRPr="00BE3668" w:rsidRDefault="003F65A0" w:rsidP="007416BD">
            <w:pPr>
              <w:rPr>
                <w:rFonts w:ascii="Times New Roman" w:eastAsia="Times New Roman" w:hAnsi="Times New Roman"/>
                <w:lang w:val="uk-UA"/>
              </w:rPr>
            </w:pPr>
            <w:r w:rsidRPr="00BE3668">
              <w:rPr>
                <w:rFonts w:ascii="Times New Roman" w:eastAsia="Times New Roman" w:hAnsi="Times New Roman"/>
                <w:lang w:val="uk-UA"/>
              </w:rPr>
              <w:t>Педагоги</w:t>
            </w: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564C34" w:rsidRDefault="003F65A0" w:rsidP="007416BD">
            <w:pPr>
              <w:shd w:val="clear" w:color="auto" w:fill="FFFFFF"/>
              <w:ind w:left="134"/>
              <w:rPr>
                <w:rFonts w:ascii="Times New Roman" w:eastAsia="Times New Roman" w:hAnsi="Times New Roman"/>
                <w:lang w:val="uk-UA"/>
              </w:rPr>
            </w:pPr>
            <w:r w:rsidRPr="00564C34">
              <w:rPr>
                <w:rFonts w:ascii="Times New Roman" w:eastAsia="Times New Roman" w:hAnsi="Times New Roman"/>
                <w:lang w:val="uk-UA"/>
              </w:rPr>
              <w:t>3</w:t>
            </w:r>
          </w:p>
        </w:tc>
        <w:tc>
          <w:tcPr>
            <w:tcW w:w="4967" w:type="dxa"/>
          </w:tcPr>
          <w:p w:rsidR="003F65A0" w:rsidRPr="00564C34" w:rsidRDefault="003F65A0" w:rsidP="007416BD">
            <w:pPr>
              <w:shd w:val="clear" w:color="auto" w:fill="FFFFFF"/>
              <w:ind w:right="134"/>
              <w:rPr>
                <w:rFonts w:ascii="Times New Roman" w:eastAsia="Times New Roman" w:hAnsi="Times New Roman"/>
                <w:lang w:val="uk-UA"/>
              </w:rPr>
            </w:pPr>
            <w:r w:rsidRPr="00564C34">
              <w:rPr>
                <w:rFonts w:ascii="Times New Roman" w:eastAsia="Times New Roman" w:hAnsi="Times New Roman"/>
                <w:lang w:val="uk-UA"/>
              </w:rPr>
              <w:t>Засідання педагогічної ради</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p>
        </w:tc>
        <w:tc>
          <w:tcPr>
            <w:tcW w:w="1650" w:type="dxa"/>
          </w:tcPr>
          <w:p w:rsidR="003F65A0" w:rsidRPr="00BE3668" w:rsidRDefault="003F65A0" w:rsidP="007416BD">
            <w:pPr>
              <w:rPr>
                <w:rFonts w:ascii="Times New Roman" w:eastAsia="Times New Roman" w:hAnsi="Times New Roman"/>
                <w:lang w:val="uk-UA"/>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564C34" w:rsidRDefault="003F65A0" w:rsidP="007416BD">
            <w:pPr>
              <w:shd w:val="clear" w:color="auto" w:fill="FFFFFF"/>
              <w:ind w:left="134"/>
              <w:rPr>
                <w:rFonts w:ascii="Times New Roman" w:eastAsia="Times New Roman" w:hAnsi="Times New Roman"/>
                <w:lang w:val="uk-UA"/>
              </w:rPr>
            </w:pPr>
            <w:r w:rsidRPr="00564C34">
              <w:rPr>
                <w:rFonts w:ascii="Times New Roman" w:eastAsia="Times New Roman" w:hAnsi="Times New Roman"/>
                <w:lang w:val="uk-UA"/>
              </w:rPr>
              <w:t>4</w:t>
            </w:r>
          </w:p>
        </w:tc>
        <w:tc>
          <w:tcPr>
            <w:tcW w:w="4967" w:type="dxa"/>
          </w:tcPr>
          <w:p w:rsidR="003F65A0" w:rsidRPr="00564C34" w:rsidRDefault="003F65A0" w:rsidP="007416BD">
            <w:pPr>
              <w:shd w:val="clear" w:color="auto" w:fill="FFFFFF"/>
              <w:ind w:right="134"/>
              <w:rPr>
                <w:rFonts w:ascii="Times New Roman" w:eastAsia="Times New Roman" w:hAnsi="Times New Roman"/>
                <w:lang w:val="uk-UA"/>
              </w:rPr>
            </w:pPr>
            <w:r w:rsidRPr="00564C34">
              <w:rPr>
                <w:rFonts w:ascii="Times New Roman" w:eastAsia="Times New Roman" w:hAnsi="Times New Roman"/>
                <w:lang w:val="uk-UA"/>
              </w:rPr>
              <w:t>Засідання ШМО</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p>
        </w:tc>
        <w:tc>
          <w:tcPr>
            <w:tcW w:w="1650" w:type="dxa"/>
          </w:tcPr>
          <w:p w:rsidR="003F65A0" w:rsidRPr="00BE3668" w:rsidRDefault="003F65A0" w:rsidP="007416BD">
            <w:pPr>
              <w:rPr>
                <w:rFonts w:ascii="Times New Roman" w:eastAsia="Times New Roman" w:hAnsi="Times New Roman"/>
                <w:lang w:val="uk-UA"/>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p>
        </w:tc>
        <w:tc>
          <w:tcPr>
            <w:tcW w:w="4967" w:type="dxa"/>
          </w:tcPr>
          <w:p w:rsidR="003F65A0" w:rsidRPr="00BE3668" w:rsidRDefault="003F65A0" w:rsidP="007416BD">
            <w:pPr>
              <w:shd w:val="clear" w:color="auto" w:fill="FFFFFF"/>
              <w:ind w:right="134"/>
              <w:jc w:val="center"/>
              <w:rPr>
                <w:rFonts w:ascii="Times New Roman" w:eastAsia="Times New Roman" w:hAnsi="Times New Roman"/>
                <w:b/>
                <w:lang w:val="uk-UA"/>
              </w:rPr>
            </w:pPr>
            <w:r w:rsidRPr="00BE3668">
              <w:rPr>
                <w:rFonts w:ascii="Times New Roman" w:eastAsia="Times New Roman" w:hAnsi="Times New Roman"/>
                <w:b/>
                <w:lang w:val="uk-UA"/>
              </w:rPr>
              <w:t>ТРАВЕНЬ</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p>
        </w:tc>
        <w:tc>
          <w:tcPr>
            <w:tcW w:w="1650" w:type="dxa"/>
          </w:tcPr>
          <w:p w:rsidR="003F65A0" w:rsidRPr="00BE3668" w:rsidRDefault="003F65A0" w:rsidP="007416BD">
            <w:pPr>
              <w:rPr>
                <w:rFonts w:ascii="Times New Roman" w:eastAsia="Times New Roman" w:hAnsi="Times New Roman"/>
                <w:lang w:val="uk-UA"/>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1</w:t>
            </w:r>
          </w:p>
        </w:tc>
        <w:tc>
          <w:tcPr>
            <w:tcW w:w="4967" w:type="dxa"/>
          </w:tcPr>
          <w:p w:rsidR="003F65A0" w:rsidRPr="00BE3668" w:rsidRDefault="003F65A0"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Складання списків для проходження атестації та курсів підвищення кваліфікації в наступному році</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p>
        </w:tc>
        <w:tc>
          <w:tcPr>
            <w:tcW w:w="1650" w:type="dxa"/>
          </w:tcPr>
          <w:p w:rsidR="003F65A0" w:rsidRPr="00BE3668" w:rsidRDefault="003F65A0" w:rsidP="007416BD">
            <w:pPr>
              <w:rPr>
                <w:rFonts w:ascii="Times New Roman" w:eastAsia="Times New Roman" w:hAnsi="Times New Roman"/>
                <w:lang w:val="uk-UA"/>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3F65A0"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2</w:t>
            </w:r>
          </w:p>
        </w:tc>
        <w:tc>
          <w:tcPr>
            <w:tcW w:w="4967" w:type="dxa"/>
          </w:tcPr>
          <w:p w:rsidR="003F65A0" w:rsidRPr="00BE3668" w:rsidRDefault="003F65A0"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Засідання ШМО</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p>
        </w:tc>
        <w:tc>
          <w:tcPr>
            <w:tcW w:w="1650" w:type="dxa"/>
          </w:tcPr>
          <w:p w:rsidR="003F65A0" w:rsidRPr="00BE3668" w:rsidRDefault="003F65A0" w:rsidP="007416BD">
            <w:pPr>
              <w:rPr>
                <w:rFonts w:ascii="Times New Roman" w:eastAsia="Times New Roman" w:hAnsi="Times New Roman"/>
                <w:lang w:val="uk-UA"/>
              </w:rPr>
            </w:pPr>
          </w:p>
        </w:tc>
        <w:tc>
          <w:tcPr>
            <w:tcW w:w="1342" w:type="dxa"/>
          </w:tcPr>
          <w:p w:rsidR="003F65A0" w:rsidRPr="00BE3668" w:rsidRDefault="003F65A0" w:rsidP="007416BD">
            <w:pPr>
              <w:jc w:val="center"/>
              <w:rPr>
                <w:rFonts w:ascii="Times New Roman" w:hAnsi="Times New Roman"/>
                <w:b/>
                <w:lang w:val="uk-UA"/>
              </w:rPr>
            </w:pPr>
          </w:p>
        </w:tc>
      </w:tr>
      <w:tr w:rsidR="003F65A0" w:rsidRPr="00BE3668" w:rsidTr="007416BD">
        <w:tc>
          <w:tcPr>
            <w:tcW w:w="709" w:type="dxa"/>
          </w:tcPr>
          <w:p w:rsidR="003F65A0" w:rsidRPr="00BE3668" w:rsidRDefault="006C2DCC"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3</w:t>
            </w:r>
          </w:p>
        </w:tc>
        <w:tc>
          <w:tcPr>
            <w:tcW w:w="4967" w:type="dxa"/>
          </w:tcPr>
          <w:p w:rsidR="003F65A0" w:rsidRPr="00BE3668" w:rsidRDefault="003F65A0"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Засідання педагогічної ради</w:t>
            </w:r>
          </w:p>
        </w:tc>
        <w:tc>
          <w:tcPr>
            <w:tcW w:w="1362" w:type="dxa"/>
          </w:tcPr>
          <w:p w:rsidR="003F65A0" w:rsidRPr="00BE3668" w:rsidRDefault="003F65A0" w:rsidP="007416BD">
            <w:pPr>
              <w:shd w:val="clear" w:color="auto" w:fill="FFFFFF"/>
              <w:ind w:right="250"/>
              <w:rPr>
                <w:rFonts w:ascii="Times New Roman" w:eastAsia="Times New Roman" w:hAnsi="Times New Roman"/>
                <w:lang w:val="uk-UA"/>
              </w:rPr>
            </w:pPr>
          </w:p>
        </w:tc>
        <w:tc>
          <w:tcPr>
            <w:tcW w:w="1650" w:type="dxa"/>
          </w:tcPr>
          <w:p w:rsidR="003F65A0" w:rsidRPr="00BE3668" w:rsidRDefault="003F65A0" w:rsidP="007416BD">
            <w:pPr>
              <w:rPr>
                <w:rFonts w:ascii="Times New Roman" w:eastAsia="Times New Roman" w:hAnsi="Times New Roman"/>
                <w:lang w:val="uk-UA"/>
              </w:rPr>
            </w:pPr>
          </w:p>
        </w:tc>
        <w:tc>
          <w:tcPr>
            <w:tcW w:w="1342" w:type="dxa"/>
          </w:tcPr>
          <w:p w:rsidR="003F65A0" w:rsidRPr="00BE3668" w:rsidRDefault="003F65A0" w:rsidP="007416BD">
            <w:pPr>
              <w:jc w:val="center"/>
              <w:rPr>
                <w:rFonts w:ascii="Times New Roman" w:hAnsi="Times New Roman"/>
                <w:b/>
                <w:lang w:val="uk-UA"/>
              </w:rPr>
            </w:pPr>
          </w:p>
        </w:tc>
      </w:tr>
    </w:tbl>
    <w:p w:rsidR="003F65A0" w:rsidRPr="00BE3668" w:rsidRDefault="003F65A0" w:rsidP="003F65A0">
      <w:pPr>
        <w:tabs>
          <w:tab w:val="left" w:pos="2370"/>
        </w:tabs>
        <w:jc w:val="both"/>
        <w:rPr>
          <w:rFonts w:ascii="Times New Roman" w:hAnsi="Times New Roman"/>
          <w:b/>
          <w:sz w:val="24"/>
          <w:szCs w:val="24"/>
          <w:lang w:val="uk-UA"/>
        </w:rPr>
      </w:pPr>
    </w:p>
    <w:p w:rsidR="003F65A0" w:rsidRPr="00BE3668" w:rsidRDefault="003F65A0" w:rsidP="003F65A0">
      <w:pPr>
        <w:tabs>
          <w:tab w:val="left" w:pos="2370"/>
        </w:tabs>
        <w:jc w:val="both"/>
        <w:rPr>
          <w:rFonts w:ascii="Times New Roman" w:hAnsi="Times New Roman"/>
          <w:b/>
          <w:sz w:val="24"/>
          <w:szCs w:val="24"/>
          <w:lang w:val="uk-UA"/>
        </w:rPr>
      </w:pPr>
      <w:r w:rsidRPr="00BE3668">
        <w:rPr>
          <w:rFonts w:ascii="Times New Roman" w:hAnsi="Times New Roman"/>
          <w:b/>
          <w:sz w:val="24"/>
          <w:szCs w:val="24"/>
          <w:lang w:val="uk-UA"/>
        </w:rPr>
        <w:t>4.1.1. Організація роботи методичного кабінету закладу освіти</w:t>
      </w:r>
    </w:p>
    <w:p w:rsidR="003F65A0" w:rsidRPr="00BE3668"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0" w:firstLine="420"/>
        <w:rPr>
          <w:rFonts w:ascii="Times New Roman" w:eastAsia="Times New Roman" w:hAnsi="Times New Roman"/>
          <w:b/>
          <w:i/>
          <w:sz w:val="24"/>
          <w:szCs w:val="24"/>
          <w:u w:val="single"/>
          <w:lang w:val="uk-UA" w:eastAsia="ru-RU"/>
        </w:rPr>
      </w:pPr>
      <w:r w:rsidRPr="00BE3668">
        <w:rPr>
          <w:rFonts w:ascii="Times New Roman" w:eastAsia="Times New Roman" w:hAnsi="Times New Roman"/>
          <w:b/>
          <w:i/>
          <w:sz w:val="24"/>
          <w:szCs w:val="24"/>
          <w:u w:val="single"/>
          <w:lang w:val="uk-UA" w:eastAsia="ru-RU"/>
        </w:rPr>
        <w:t>Основні  задачі  методичного  кабінету:</w:t>
      </w:r>
    </w:p>
    <w:p w:rsidR="003F65A0" w:rsidRPr="00BE3668" w:rsidRDefault="003F65A0" w:rsidP="002C105C">
      <w:pPr>
        <w:numPr>
          <w:ilvl w:val="0"/>
          <w:numId w:val="35"/>
        </w:numPr>
        <w:spacing w:after="0" w:line="240" w:lineRule="auto"/>
        <w:ind w:left="700" w:hanging="280"/>
        <w:jc w:val="both"/>
        <w:rPr>
          <w:rFonts w:ascii="Times New Roman" w:eastAsia="Times New Roman" w:hAnsi="Times New Roman"/>
          <w:sz w:val="24"/>
          <w:szCs w:val="24"/>
          <w:lang w:val="uk-UA" w:eastAsia="ru-RU"/>
        </w:rPr>
      </w:pPr>
      <w:r w:rsidRPr="00BE3668">
        <w:rPr>
          <w:rFonts w:ascii="Times New Roman" w:eastAsia="Times New Roman" w:hAnsi="Times New Roman"/>
          <w:sz w:val="24"/>
          <w:szCs w:val="24"/>
          <w:lang w:val="uk-UA" w:eastAsia="ru-RU"/>
        </w:rPr>
        <w:t>надання методичних консультацій педагогічним працівникам у підвищенні фахового рівня і педагогічної майстерності;</w:t>
      </w:r>
    </w:p>
    <w:p w:rsidR="003F65A0" w:rsidRPr="00BE3668" w:rsidRDefault="003F65A0" w:rsidP="002C105C">
      <w:pPr>
        <w:numPr>
          <w:ilvl w:val="0"/>
          <w:numId w:val="35"/>
        </w:numPr>
        <w:spacing w:after="0" w:line="240" w:lineRule="auto"/>
        <w:ind w:left="700" w:hanging="280"/>
        <w:jc w:val="both"/>
        <w:rPr>
          <w:rFonts w:ascii="Times New Roman" w:eastAsia="Times New Roman" w:hAnsi="Times New Roman"/>
          <w:sz w:val="24"/>
          <w:szCs w:val="24"/>
          <w:lang w:val="uk-UA" w:eastAsia="ru-RU"/>
        </w:rPr>
      </w:pPr>
      <w:r w:rsidRPr="00BE3668">
        <w:rPr>
          <w:rFonts w:ascii="Times New Roman" w:eastAsia="Times New Roman" w:hAnsi="Times New Roman"/>
          <w:sz w:val="24"/>
          <w:szCs w:val="24"/>
          <w:lang w:val="uk-UA" w:eastAsia="ru-RU"/>
        </w:rPr>
        <w:t>координація змісту, колективних форм і методів роботи та самоосвіти фахової підготовки вчителя;</w:t>
      </w:r>
    </w:p>
    <w:p w:rsidR="003F65A0" w:rsidRPr="00BE3668" w:rsidRDefault="003F65A0" w:rsidP="002C105C">
      <w:pPr>
        <w:numPr>
          <w:ilvl w:val="0"/>
          <w:numId w:val="35"/>
        </w:numPr>
        <w:spacing w:after="0" w:line="240" w:lineRule="auto"/>
        <w:ind w:left="700" w:right="166" w:hanging="280"/>
        <w:jc w:val="both"/>
        <w:rPr>
          <w:rFonts w:ascii="Times New Roman" w:eastAsia="Times New Roman" w:hAnsi="Times New Roman"/>
          <w:sz w:val="24"/>
          <w:szCs w:val="24"/>
          <w:lang w:val="uk-UA" w:eastAsia="ru-RU"/>
        </w:rPr>
      </w:pPr>
      <w:r w:rsidRPr="00BE3668">
        <w:rPr>
          <w:rFonts w:ascii="Times New Roman" w:eastAsia="Times New Roman" w:hAnsi="Times New Roman"/>
          <w:sz w:val="24"/>
          <w:szCs w:val="24"/>
          <w:lang w:val="uk-UA" w:eastAsia="ru-RU"/>
        </w:rPr>
        <w:t>організація системи заходів, спрямованих на розвиток творчого потенціалу педагогів в умовах упровадження нових державних стандартів початкової та базової і повної загальної середньої освіти;</w:t>
      </w:r>
    </w:p>
    <w:p w:rsidR="003F65A0" w:rsidRPr="00BE3668" w:rsidRDefault="003F65A0" w:rsidP="002C105C">
      <w:pPr>
        <w:numPr>
          <w:ilvl w:val="0"/>
          <w:numId w:val="35"/>
        </w:numPr>
        <w:spacing w:after="0" w:line="240" w:lineRule="auto"/>
        <w:ind w:left="700" w:hanging="280"/>
        <w:jc w:val="both"/>
        <w:rPr>
          <w:rFonts w:ascii="Times New Roman" w:eastAsia="Times New Roman" w:hAnsi="Times New Roman"/>
          <w:sz w:val="24"/>
          <w:szCs w:val="24"/>
          <w:lang w:val="uk-UA" w:eastAsia="ru-RU"/>
        </w:rPr>
      </w:pPr>
      <w:r w:rsidRPr="00BE3668">
        <w:rPr>
          <w:rFonts w:ascii="Times New Roman" w:eastAsia="Times New Roman" w:hAnsi="Times New Roman"/>
          <w:sz w:val="24"/>
          <w:szCs w:val="24"/>
          <w:lang w:val="uk-UA" w:eastAsia="ru-RU"/>
        </w:rPr>
        <w:t>активізація науково-дослідницької діяльності педагогів;</w:t>
      </w:r>
    </w:p>
    <w:p w:rsidR="003F65A0" w:rsidRPr="00BE3668" w:rsidRDefault="003F65A0" w:rsidP="002C105C">
      <w:pPr>
        <w:numPr>
          <w:ilvl w:val="0"/>
          <w:numId w:val="35"/>
        </w:numPr>
        <w:spacing w:after="0" w:line="240" w:lineRule="auto"/>
        <w:ind w:left="700" w:hanging="280"/>
        <w:jc w:val="both"/>
        <w:rPr>
          <w:rFonts w:ascii="Times New Roman" w:eastAsia="Times New Roman" w:hAnsi="Times New Roman"/>
          <w:sz w:val="24"/>
          <w:szCs w:val="24"/>
          <w:lang w:val="uk-UA" w:eastAsia="ru-RU"/>
        </w:rPr>
      </w:pPr>
      <w:r w:rsidRPr="00BE3668">
        <w:rPr>
          <w:rFonts w:ascii="Times New Roman" w:eastAsia="Times New Roman" w:hAnsi="Times New Roman"/>
          <w:sz w:val="24"/>
          <w:szCs w:val="24"/>
          <w:lang w:val="uk-UA" w:eastAsia="ru-RU"/>
        </w:rPr>
        <w:t>пропаганда досягнень педагогічної науки та ефективного педагогічного досвіду.</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418"/>
        <w:gridCol w:w="1701"/>
        <w:gridCol w:w="1559"/>
      </w:tblGrid>
      <w:tr w:rsidR="003F65A0" w:rsidRPr="00BE3668" w:rsidTr="007416BD">
        <w:tc>
          <w:tcPr>
            <w:tcW w:w="567" w:type="dxa"/>
            <w:tcBorders>
              <w:top w:val="single" w:sz="4" w:space="0" w:color="auto"/>
              <w:left w:val="single" w:sz="4" w:space="0" w:color="auto"/>
              <w:bottom w:val="single" w:sz="4" w:space="0" w:color="auto"/>
              <w:right w:val="single" w:sz="4" w:space="0" w:color="auto"/>
            </w:tcBorders>
            <w:vAlign w:val="center"/>
            <w:hideMark/>
          </w:tcPr>
          <w:p w:rsidR="003F65A0" w:rsidRPr="00BE3668" w:rsidRDefault="003F65A0" w:rsidP="007416BD">
            <w:pPr>
              <w:spacing w:after="0" w:line="240" w:lineRule="auto"/>
              <w:jc w:val="center"/>
              <w:rPr>
                <w:rFonts w:ascii="Times New Roman" w:eastAsia="Times New Roman" w:hAnsi="Times New Roman"/>
                <w:b/>
                <w:sz w:val="20"/>
                <w:szCs w:val="20"/>
                <w:lang w:val="uk-UA" w:eastAsia="ru-RU"/>
              </w:rPr>
            </w:pPr>
            <w:r w:rsidRPr="00BE3668">
              <w:rPr>
                <w:rFonts w:ascii="Times New Roman" w:eastAsia="Times New Roman" w:hAnsi="Times New Roman"/>
                <w:b/>
                <w:sz w:val="20"/>
                <w:szCs w:val="20"/>
                <w:lang w:val="uk-UA" w:eastAsia="ru-RU"/>
              </w:rPr>
              <w:t>№</w:t>
            </w:r>
          </w:p>
          <w:p w:rsidR="003F65A0" w:rsidRPr="00BE3668" w:rsidRDefault="003F65A0" w:rsidP="007416BD">
            <w:pPr>
              <w:spacing w:after="0" w:line="240" w:lineRule="auto"/>
              <w:jc w:val="center"/>
              <w:rPr>
                <w:rFonts w:ascii="Times New Roman" w:eastAsia="Times New Roman" w:hAnsi="Times New Roman"/>
                <w:b/>
                <w:sz w:val="20"/>
                <w:szCs w:val="20"/>
                <w:lang w:val="uk-UA" w:eastAsia="ru-RU"/>
              </w:rPr>
            </w:pPr>
            <w:r w:rsidRPr="00BE3668">
              <w:rPr>
                <w:rFonts w:ascii="Times New Roman" w:eastAsia="Times New Roman" w:hAnsi="Times New Roman"/>
                <w:b/>
                <w:sz w:val="20"/>
                <w:szCs w:val="20"/>
                <w:lang w:val="uk-UA" w:eastAsia="ru-RU"/>
              </w:rPr>
              <w:t>з/п</w:t>
            </w:r>
          </w:p>
        </w:tc>
        <w:tc>
          <w:tcPr>
            <w:tcW w:w="4536" w:type="dxa"/>
            <w:tcBorders>
              <w:top w:val="single" w:sz="4" w:space="0" w:color="auto"/>
              <w:left w:val="single" w:sz="4" w:space="0" w:color="auto"/>
              <w:bottom w:val="single" w:sz="4" w:space="0" w:color="auto"/>
              <w:right w:val="single" w:sz="4" w:space="0" w:color="auto"/>
            </w:tcBorders>
            <w:vAlign w:val="center"/>
            <w:hideMark/>
          </w:tcPr>
          <w:p w:rsidR="003F65A0" w:rsidRPr="00BE3668" w:rsidRDefault="003F65A0" w:rsidP="007416BD">
            <w:pPr>
              <w:spacing w:after="0" w:line="240" w:lineRule="auto"/>
              <w:jc w:val="center"/>
              <w:rPr>
                <w:rFonts w:ascii="Times New Roman" w:eastAsia="Times New Roman" w:hAnsi="Times New Roman"/>
                <w:b/>
                <w:sz w:val="20"/>
                <w:szCs w:val="20"/>
                <w:lang w:val="uk-UA" w:eastAsia="ru-RU"/>
              </w:rPr>
            </w:pPr>
            <w:r w:rsidRPr="00BE3668">
              <w:rPr>
                <w:rFonts w:ascii="Times New Roman" w:eastAsia="Times New Roman" w:hAnsi="Times New Roman"/>
                <w:b/>
                <w:sz w:val="20"/>
                <w:szCs w:val="20"/>
                <w:lang w:val="uk-UA" w:eastAsia="ru-RU"/>
              </w:rPr>
              <w:t>Зміст роботи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F65A0" w:rsidRPr="00BE3668" w:rsidRDefault="003F65A0" w:rsidP="007416BD">
            <w:pPr>
              <w:spacing w:after="0" w:line="240" w:lineRule="auto"/>
              <w:jc w:val="center"/>
              <w:rPr>
                <w:rFonts w:ascii="Times New Roman" w:eastAsia="Times New Roman" w:hAnsi="Times New Roman"/>
                <w:b/>
                <w:sz w:val="20"/>
                <w:szCs w:val="20"/>
                <w:lang w:val="uk-UA" w:eastAsia="ru-RU"/>
              </w:rPr>
            </w:pPr>
            <w:r w:rsidRPr="00BE3668">
              <w:rPr>
                <w:rFonts w:ascii="Times New Roman" w:eastAsia="Times New Roman" w:hAnsi="Times New Roman"/>
                <w:b/>
                <w:sz w:val="20"/>
                <w:szCs w:val="20"/>
                <w:lang w:val="uk-UA" w:eastAsia="ru-RU"/>
              </w:rPr>
              <w:t>Термін</w:t>
            </w:r>
          </w:p>
          <w:p w:rsidR="003F65A0" w:rsidRPr="00BE3668" w:rsidRDefault="003F65A0" w:rsidP="007416BD">
            <w:pPr>
              <w:spacing w:after="0" w:line="240" w:lineRule="auto"/>
              <w:jc w:val="center"/>
              <w:rPr>
                <w:rFonts w:ascii="Times New Roman" w:eastAsia="Times New Roman" w:hAnsi="Times New Roman"/>
                <w:b/>
                <w:sz w:val="20"/>
                <w:szCs w:val="20"/>
                <w:lang w:val="uk-UA" w:eastAsia="ru-RU"/>
              </w:rPr>
            </w:pPr>
            <w:r w:rsidRPr="00BE3668">
              <w:rPr>
                <w:rFonts w:ascii="Times New Roman" w:eastAsia="Times New Roman" w:hAnsi="Times New Roman"/>
                <w:b/>
                <w:sz w:val="20"/>
                <w:szCs w:val="20"/>
                <w:lang w:val="uk-UA" w:eastAsia="ru-RU"/>
              </w:rPr>
              <w:t>виконання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3F65A0" w:rsidRPr="00BE3668" w:rsidRDefault="003F65A0" w:rsidP="007416BD">
            <w:pPr>
              <w:spacing w:after="0" w:line="240" w:lineRule="auto"/>
              <w:jc w:val="center"/>
              <w:rPr>
                <w:rFonts w:ascii="Times New Roman" w:eastAsia="Times New Roman" w:hAnsi="Times New Roman"/>
                <w:b/>
                <w:sz w:val="20"/>
                <w:szCs w:val="20"/>
                <w:lang w:val="uk-UA" w:eastAsia="ru-RU"/>
              </w:rPr>
            </w:pPr>
            <w:r w:rsidRPr="00BE3668">
              <w:rPr>
                <w:rFonts w:ascii="Times New Roman" w:eastAsia="Times New Roman" w:hAnsi="Times New Roman"/>
                <w:b/>
                <w:sz w:val="20"/>
                <w:szCs w:val="20"/>
                <w:lang w:val="uk-UA" w:eastAsia="ru-RU"/>
              </w:rPr>
              <w:t>Відповідальні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3F65A0" w:rsidRPr="00BE3668" w:rsidRDefault="003F65A0" w:rsidP="007416BD">
            <w:pPr>
              <w:spacing w:after="0" w:line="240" w:lineRule="auto"/>
              <w:jc w:val="center"/>
              <w:rPr>
                <w:rFonts w:ascii="Times New Roman" w:eastAsia="Times New Roman" w:hAnsi="Times New Roman"/>
                <w:b/>
                <w:sz w:val="20"/>
                <w:szCs w:val="20"/>
                <w:lang w:val="uk-UA" w:eastAsia="ru-RU"/>
              </w:rPr>
            </w:pPr>
            <w:r w:rsidRPr="00BE3668">
              <w:rPr>
                <w:rFonts w:ascii="Times New Roman" w:eastAsia="Times New Roman" w:hAnsi="Times New Roman"/>
                <w:b/>
                <w:sz w:val="20"/>
                <w:szCs w:val="20"/>
                <w:lang w:val="uk-UA" w:eastAsia="ru-RU"/>
              </w:rPr>
              <w:t>Відмітка</w:t>
            </w:r>
          </w:p>
          <w:p w:rsidR="003F65A0" w:rsidRPr="00BE3668" w:rsidRDefault="003F65A0" w:rsidP="007416BD">
            <w:pPr>
              <w:spacing w:after="0" w:line="240" w:lineRule="auto"/>
              <w:jc w:val="center"/>
              <w:rPr>
                <w:rFonts w:ascii="Times New Roman" w:eastAsia="Times New Roman" w:hAnsi="Times New Roman"/>
                <w:b/>
                <w:sz w:val="20"/>
                <w:szCs w:val="20"/>
                <w:lang w:val="uk-UA" w:eastAsia="ru-RU"/>
              </w:rPr>
            </w:pPr>
            <w:r w:rsidRPr="00BE3668">
              <w:rPr>
                <w:rFonts w:ascii="Times New Roman" w:eastAsia="Times New Roman" w:hAnsi="Times New Roman"/>
                <w:b/>
                <w:sz w:val="20"/>
                <w:szCs w:val="20"/>
                <w:lang w:val="uk-UA" w:eastAsia="ru-RU"/>
              </w:rPr>
              <w:t>про</w:t>
            </w:r>
          </w:p>
          <w:p w:rsidR="003F65A0" w:rsidRPr="00BE3668" w:rsidRDefault="003F65A0" w:rsidP="007416BD">
            <w:pPr>
              <w:spacing w:after="0" w:line="240" w:lineRule="auto"/>
              <w:ind w:right="-108"/>
              <w:jc w:val="center"/>
              <w:rPr>
                <w:rFonts w:ascii="Times New Roman" w:eastAsia="Times New Roman" w:hAnsi="Times New Roman"/>
                <w:b/>
                <w:sz w:val="20"/>
                <w:szCs w:val="20"/>
                <w:lang w:val="uk-UA" w:eastAsia="ru-RU"/>
              </w:rPr>
            </w:pPr>
            <w:r w:rsidRPr="00BE3668">
              <w:rPr>
                <w:rFonts w:ascii="Times New Roman" w:eastAsia="Times New Roman" w:hAnsi="Times New Roman"/>
                <w:b/>
                <w:sz w:val="20"/>
                <w:szCs w:val="20"/>
                <w:lang w:val="uk-UA" w:eastAsia="ru-RU"/>
              </w:rPr>
              <w:t>виконання</w:t>
            </w:r>
          </w:p>
        </w:tc>
      </w:tr>
      <w:tr w:rsidR="003F65A0" w:rsidRPr="00BE3668" w:rsidTr="007416BD">
        <w:tc>
          <w:tcPr>
            <w:tcW w:w="567" w:type="dxa"/>
            <w:tcBorders>
              <w:top w:val="single" w:sz="4" w:space="0" w:color="auto"/>
              <w:left w:val="single" w:sz="4" w:space="0" w:color="auto"/>
              <w:bottom w:val="single" w:sz="4" w:space="0" w:color="auto"/>
              <w:right w:val="single" w:sz="4" w:space="0" w:color="auto"/>
            </w:tcBorders>
            <w:hideMark/>
          </w:tcPr>
          <w:p w:rsidR="003F65A0" w:rsidRPr="00BE3668" w:rsidRDefault="003F65A0" w:rsidP="007416BD">
            <w:pPr>
              <w:spacing w:after="0" w:line="240" w:lineRule="auto"/>
              <w:jc w:val="center"/>
              <w:rPr>
                <w:rFonts w:ascii="Times New Roman" w:eastAsia="Times New Roman" w:hAnsi="Times New Roman"/>
                <w:sz w:val="20"/>
                <w:szCs w:val="20"/>
                <w:lang w:val="uk-UA" w:eastAsia="ru-RU"/>
              </w:rPr>
            </w:pPr>
            <w:r w:rsidRPr="00BE3668">
              <w:rPr>
                <w:rFonts w:ascii="Times New Roman" w:eastAsia="Times New Roman" w:hAnsi="Times New Roman"/>
                <w:sz w:val="20"/>
                <w:szCs w:val="20"/>
                <w:lang w:val="uk-UA" w:eastAsia="ru-RU"/>
              </w:rPr>
              <w:t>1.</w:t>
            </w:r>
          </w:p>
        </w:tc>
        <w:tc>
          <w:tcPr>
            <w:tcW w:w="4536" w:type="dxa"/>
            <w:tcBorders>
              <w:top w:val="single" w:sz="4" w:space="0" w:color="auto"/>
              <w:left w:val="single" w:sz="4" w:space="0" w:color="auto"/>
              <w:bottom w:val="single" w:sz="4" w:space="0" w:color="auto"/>
              <w:right w:val="single" w:sz="4" w:space="0" w:color="auto"/>
            </w:tcBorders>
            <w:hideMark/>
          </w:tcPr>
          <w:p w:rsidR="003F65A0" w:rsidRPr="00BE3668" w:rsidRDefault="003F65A0" w:rsidP="00F7153E">
            <w:pPr>
              <w:spacing w:after="0" w:line="240" w:lineRule="auto"/>
              <w:jc w:val="both"/>
              <w:rPr>
                <w:rFonts w:ascii="Times New Roman" w:eastAsia="Times New Roman" w:hAnsi="Times New Roman"/>
                <w:sz w:val="20"/>
                <w:szCs w:val="20"/>
                <w:lang w:val="uk-UA" w:eastAsia="ru-RU"/>
              </w:rPr>
            </w:pPr>
            <w:r w:rsidRPr="00BE3668">
              <w:rPr>
                <w:rFonts w:ascii="Times New Roman" w:eastAsia="Times New Roman" w:hAnsi="Times New Roman"/>
                <w:sz w:val="20"/>
                <w:szCs w:val="20"/>
                <w:lang w:val="uk-UA" w:eastAsia="ru-RU"/>
              </w:rPr>
              <w:t>Обговорити і затвердити план роботи ме</w:t>
            </w:r>
            <w:r w:rsidR="00F7153E">
              <w:rPr>
                <w:rFonts w:ascii="Times New Roman" w:eastAsia="Times New Roman" w:hAnsi="Times New Roman"/>
                <w:sz w:val="20"/>
                <w:szCs w:val="20"/>
                <w:lang w:val="uk-UA" w:eastAsia="ru-RU"/>
              </w:rPr>
              <w:t xml:space="preserve">тодичного кабінету школи на </w:t>
            </w:r>
            <w:r w:rsidR="00B46738" w:rsidRPr="00B46738">
              <w:rPr>
                <w:rFonts w:ascii="Times New Roman" w:eastAsia="Times New Roman" w:hAnsi="Times New Roman"/>
                <w:sz w:val="20"/>
                <w:szCs w:val="20"/>
                <w:lang w:val="uk-UA" w:eastAsia="ru-RU"/>
              </w:rPr>
              <w:t xml:space="preserve">2023-2024 </w:t>
            </w:r>
            <w:r w:rsidRPr="00BE3668">
              <w:rPr>
                <w:rFonts w:ascii="Times New Roman" w:eastAsia="Times New Roman" w:hAnsi="Times New Roman"/>
                <w:sz w:val="20"/>
                <w:szCs w:val="20"/>
                <w:lang w:val="uk-UA" w:eastAsia="ru-RU"/>
              </w:rPr>
              <w:t>навчальний рік.</w:t>
            </w:r>
          </w:p>
        </w:tc>
        <w:tc>
          <w:tcPr>
            <w:tcW w:w="1418" w:type="dxa"/>
            <w:tcBorders>
              <w:top w:val="single" w:sz="4" w:space="0" w:color="auto"/>
              <w:left w:val="single" w:sz="4" w:space="0" w:color="auto"/>
              <w:bottom w:val="single" w:sz="4" w:space="0" w:color="auto"/>
              <w:right w:val="single" w:sz="4" w:space="0" w:color="auto"/>
            </w:tcBorders>
            <w:hideMark/>
          </w:tcPr>
          <w:p w:rsidR="003F65A0" w:rsidRPr="00BE3668" w:rsidRDefault="003F65A0" w:rsidP="007416BD">
            <w:pPr>
              <w:spacing w:after="0" w:line="240" w:lineRule="auto"/>
              <w:jc w:val="center"/>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3F65A0" w:rsidRPr="00BE3668" w:rsidRDefault="003F65A0" w:rsidP="007416BD">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BE3668" w:rsidRDefault="003F65A0" w:rsidP="007416BD">
            <w:pPr>
              <w:spacing w:after="0" w:line="240" w:lineRule="auto"/>
              <w:ind w:hanging="108"/>
              <w:rPr>
                <w:rFonts w:ascii="Times New Roman" w:eastAsia="Times New Roman" w:hAnsi="Times New Roman"/>
                <w:sz w:val="20"/>
                <w:szCs w:val="20"/>
                <w:lang w:val="uk-UA" w:eastAsia="ru-RU"/>
              </w:rPr>
            </w:pPr>
          </w:p>
        </w:tc>
      </w:tr>
      <w:tr w:rsidR="003F65A0" w:rsidRPr="00BE3668" w:rsidTr="007416BD">
        <w:tc>
          <w:tcPr>
            <w:tcW w:w="567" w:type="dxa"/>
            <w:tcBorders>
              <w:top w:val="single" w:sz="4" w:space="0" w:color="auto"/>
              <w:left w:val="single" w:sz="4" w:space="0" w:color="auto"/>
              <w:bottom w:val="single" w:sz="4" w:space="0" w:color="auto"/>
              <w:right w:val="single" w:sz="4" w:space="0" w:color="auto"/>
            </w:tcBorders>
            <w:hideMark/>
          </w:tcPr>
          <w:p w:rsidR="003F65A0" w:rsidRPr="00BE3668" w:rsidRDefault="003F65A0" w:rsidP="007416BD">
            <w:pPr>
              <w:spacing w:after="0" w:line="240" w:lineRule="auto"/>
              <w:jc w:val="center"/>
              <w:rPr>
                <w:rFonts w:ascii="Times New Roman" w:eastAsia="Times New Roman" w:hAnsi="Times New Roman"/>
                <w:sz w:val="20"/>
                <w:szCs w:val="20"/>
                <w:lang w:val="uk-UA" w:eastAsia="ru-RU"/>
              </w:rPr>
            </w:pPr>
            <w:r w:rsidRPr="00BE3668">
              <w:rPr>
                <w:rFonts w:ascii="Times New Roman" w:eastAsia="Times New Roman" w:hAnsi="Times New Roman"/>
                <w:sz w:val="20"/>
                <w:szCs w:val="20"/>
                <w:lang w:val="uk-UA" w:eastAsia="ru-RU"/>
              </w:rPr>
              <w:t>2.</w:t>
            </w:r>
          </w:p>
        </w:tc>
        <w:tc>
          <w:tcPr>
            <w:tcW w:w="4536" w:type="dxa"/>
            <w:tcBorders>
              <w:top w:val="single" w:sz="4" w:space="0" w:color="auto"/>
              <w:left w:val="single" w:sz="4" w:space="0" w:color="auto"/>
              <w:bottom w:val="single" w:sz="4" w:space="0" w:color="auto"/>
              <w:right w:val="single" w:sz="4" w:space="0" w:color="auto"/>
            </w:tcBorders>
            <w:hideMark/>
          </w:tcPr>
          <w:p w:rsidR="003F65A0" w:rsidRPr="00BE3668" w:rsidRDefault="003F65A0" w:rsidP="007416BD">
            <w:pPr>
              <w:spacing w:after="0" w:line="240" w:lineRule="auto"/>
              <w:jc w:val="both"/>
              <w:rPr>
                <w:rFonts w:ascii="Times New Roman" w:eastAsia="Times New Roman" w:hAnsi="Times New Roman"/>
                <w:sz w:val="20"/>
                <w:szCs w:val="20"/>
                <w:lang w:val="uk-UA" w:eastAsia="ru-RU"/>
              </w:rPr>
            </w:pPr>
            <w:r w:rsidRPr="00BE3668">
              <w:rPr>
                <w:rFonts w:ascii="Times New Roman" w:eastAsia="Times New Roman" w:hAnsi="Times New Roman"/>
                <w:sz w:val="20"/>
                <w:szCs w:val="20"/>
                <w:lang w:val="uk-UA" w:eastAsia="ru-RU"/>
              </w:rPr>
              <w:t>Організувати опрацювання нормативних та директивних документів щодо організації освітнього процесу  в закладі освіти.</w:t>
            </w:r>
          </w:p>
        </w:tc>
        <w:tc>
          <w:tcPr>
            <w:tcW w:w="1418" w:type="dxa"/>
            <w:tcBorders>
              <w:top w:val="single" w:sz="4" w:space="0" w:color="auto"/>
              <w:left w:val="single" w:sz="4" w:space="0" w:color="auto"/>
              <w:bottom w:val="single" w:sz="4" w:space="0" w:color="auto"/>
              <w:right w:val="single" w:sz="4" w:space="0" w:color="auto"/>
            </w:tcBorders>
            <w:hideMark/>
          </w:tcPr>
          <w:p w:rsidR="003F65A0" w:rsidRPr="00BE3668" w:rsidRDefault="003F65A0" w:rsidP="007416BD">
            <w:pPr>
              <w:spacing w:after="0" w:line="240" w:lineRule="auto"/>
              <w:jc w:val="center"/>
              <w:rPr>
                <w:rFonts w:ascii="Times New Roman" w:eastAsia="Times New Roman" w:hAnsi="Times New Roman"/>
                <w:sz w:val="20"/>
                <w:szCs w:val="20"/>
                <w:lang w:val="uk-UA" w:eastAsia="ru-RU"/>
              </w:rPr>
            </w:pPr>
            <w:r w:rsidRPr="00BE3668">
              <w:rPr>
                <w:rFonts w:ascii="Times New Roman" w:eastAsia="Times New Roman" w:hAnsi="Times New Roman"/>
                <w:sz w:val="20"/>
                <w:szCs w:val="20"/>
                <w:lang w:val="uk-UA" w:eastAsia="ru-RU"/>
              </w:rPr>
              <w:t>серпень-вересень</w:t>
            </w:r>
          </w:p>
        </w:tc>
        <w:tc>
          <w:tcPr>
            <w:tcW w:w="1701" w:type="dxa"/>
            <w:tcBorders>
              <w:top w:val="single" w:sz="4" w:space="0" w:color="auto"/>
              <w:left w:val="single" w:sz="4" w:space="0" w:color="auto"/>
              <w:bottom w:val="single" w:sz="4" w:space="0" w:color="auto"/>
              <w:right w:val="single" w:sz="4" w:space="0" w:color="auto"/>
            </w:tcBorders>
            <w:hideMark/>
          </w:tcPr>
          <w:p w:rsidR="003F65A0" w:rsidRPr="00BE3668" w:rsidRDefault="003F65A0" w:rsidP="007416BD">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BE3668" w:rsidRDefault="003F65A0" w:rsidP="007416BD">
            <w:pPr>
              <w:spacing w:after="0" w:line="240" w:lineRule="auto"/>
              <w:rPr>
                <w:rFonts w:ascii="Times New Roman" w:eastAsia="Times New Roman" w:hAnsi="Times New Roman"/>
                <w:sz w:val="20"/>
                <w:szCs w:val="20"/>
                <w:lang w:val="uk-UA" w:eastAsia="ru-RU"/>
              </w:rPr>
            </w:pPr>
          </w:p>
        </w:tc>
      </w:tr>
      <w:tr w:rsidR="003F65A0" w:rsidRPr="00BE3668" w:rsidTr="007416BD">
        <w:tc>
          <w:tcPr>
            <w:tcW w:w="567" w:type="dxa"/>
            <w:tcBorders>
              <w:top w:val="single" w:sz="4" w:space="0" w:color="auto"/>
              <w:left w:val="single" w:sz="4" w:space="0" w:color="auto"/>
              <w:bottom w:val="single" w:sz="4" w:space="0" w:color="auto"/>
              <w:right w:val="single" w:sz="4" w:space="0" w:color="auto"/>
            </w:tcBorders>
            <w:hideMark/>
          </w:tcPr>
          <w:p w:rsidR="003F65A0" w:rsidRPr="00BE3668" w:rsidRDefault="003F65A0" w:rsidP="007416BD">
            <w:pPr>
              <w:spacing w:after="0" w:line="240" w:lineRule="auto"/>
              <w:jc w:val="center"/>
              <w:rPr>
                <w:rFonts w:ascii="Times New Roman" w:eastAsia="Times New Roman" w:hAnsi="Times New Roman"/>
                <w:sz w:val="20"/>
                <w:szCs w:val="20"/>
                <w:lang w:val="uk-UA" w:eastAsia="ru-RU"/>
              </w:rPr>
            </w:pPr>
            <w:r w:rsidRPr="00BE3668">
              <w:rPr>
                <w:rFonts w:ascii="Times New Roman" w:eastAsia="Times New Roman" w:hAnsi="Times New Roman"/>
                <w:sz w:val="20"/>
                <w:szCs w:val="20"/>
                <w:lang w:val="uk-UA" w:eastAsia="ru-RU"/>
              </w:rPr>
              <w:t>3.</w:t>
            </w:r>
          </w:p>
        </w:tc>
        <w:tc>
          <w:tcPr>
            <w:tcW w:w="4536" w:type="dxa"/>
            <w:tcBorders>
              <w:top w:val="single" w:sz="4" w:space="0" w:color="auto"/>
              <w:left w:val="single" w:sz="4" w:space="0" w:color="auto"/>
              <w:bottom w:val="single" w:sz="4" w:space="0" w:color="auto"/>
              <w:right w:val="single" w:sz="4" w:space="0" w:color="auto"/>
            </w:tcBorders>
            <w:hideMark/>
          </w:tcPr>
          <w:p w:rsidR="003F65A0" w:rsidRPr="00BE3668" w:rsidRDefault="003F65A0" w:rsidP="00F7153E">
            <w:pPr>
              <w:spacing w:after="0" w:line="240" w:lineRule="auto"/>
              <w:jc w:val="both"/>
              <w:rPr>
                <w:rFonts w:ascii="Times New Roman" w:eastAsia="Times New Roman" w:hAnsi="Times New Roman"/>
                <w:sz w:val="20"/>
                <w:szCs w:val="20"/>
                <w:lang w:val="uk-UA" w:eastAsia="ru-RU"/>
              </w:rPr>
            </w:pPr>
            <w:r w:rsidRPr="00BE3668">
              <w:rPr>
                <w:rFonts w:ascii="Times New Roman" w:eastAsia="Times New Roman" w:hAnsi="Times New Roman"/>
                <w:sz w:val="20"/>
                <w:szCs w:val="20"/>
                <w:lang w:val="uk-UA" w:eastAsia="ru-RU"/>
              </w:rPr>
              <w:t xml:space="preserve">Підготовка наказу по школі про організацію методичної роботи на </w:t>
            </w:r>
            <w:r w:rsidR="00B46738" w:rsidRPr="00B46738">
              <w:rPr>
                <w:rFonts w:ascii="Times New Roman" w:eastAsia="Times New Roman" w:hAnsi="Times New Roman"/>
                <w:sz w:val="20"/>
                <w:szCs w:val="20"/>
                <w:lang w:val="uk-UA" w:eastAsia="ru-RU"/>
              </w:rPr>
              <w:t xml:space="preserve">2023-2024 </w:t>
            </w:r>
            <w:r w:rsidRPr="00BE3668">
              <w:rPr>
                <w:rFonts w:ascii="Times New Roman" w:eastAsia="Times New Roman" w:hAnsi="Times New Roman"/>
                <w:sz w:val="20"/>
                <w:szCs w:val="20"/>
                <w:lang w:val="uk-UA" w:eastAsia="ru-RU"/>
              </w:rPr>
              <w:t>навчальний рік.</w:t>
            </w:r>
          </w:p>
        </w:tc>
        <w:tc>
          <w:tcPr>
            <w:tcW w:w="1418" w:type="dxa"/>
            <w:tcBorders>
              <w:top w:val="single" w:sz="4" w:space="0" w:color="auto"/>
              <w:left w:val="single" w:sz="4" w:space="0" w:color="auto"/>
              <w:bottom w:val="single" w:sz="4" w:space="0" w:color="auto"/>
              <w:right w:val="single" w:sz="4" w:space="0" w:color="auto"/>
            </w:tcBorders>
            <w:hideMark/>
          </w:tcPr>
          <w:p w:rsidR="003F65A0" w:rsidRPr="00BE3668" w:rsidRDefault="003F65A0" w:rsidP="007416BD">
            <w:pPr>
              <w:spacing w:after="0" w:line="240" w:lineRule="auto"/>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3F65A0" w:rsidRPr="00BE3668" w:rsidRDefault="003F65A0" w:rsidP="007416BD">
            <w:pPr>
              <w:spacing w:after="0" w:line="240" w:lineRule="auto"/>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BE3668" w:rsidRDefault="003F65A0" w:rsidP="007416BD">
            <w:pPr>
              <w:spacing w:after="0" w:line="240" w:lineRule="auto"/>
              <w:ind w:left="-108" w:right="-163"/>
              <w:rPr>
                <w:rFonts w:ascii="Times New Roman" w:eastAsia="Times New Roman" w:hAnsi="Times New Roman"/>
                <w:sz w:val="20"/>
                <w:szCs w:val="20"/>
                <w:lang w:val="uk-UA" w:eastAsia="ru-RU"/>
              </w:rPr>
            </w:pPr>
          </w:p>
        </w:tc>
      </w:tr>
      <w:tr w:rsidR="003F65A0" w:rsidRPr="00BE3668" w:rsidTr="007416BD">
        <w:tc>
          <w:tcPr>
            <w:tcW w:w="567" w:type="dxa"/>
            <w:tcBorders>
              <w:top w:val="single" w:sz="4" w:space="0" w:color="auto"/>
              <w:left w:val="single" w:sz="4" w:space="0" w:color="auto"/>
              <w:bottom w:val="single" w:sz="4" w:space="0" w:color="auto"/>
              <w:right w:val="single" w:sz="4" w:space="0" w:color="auto"/>
            </w:tcBorders>
            <w:hideMark/>
          </w:tcPr>
          <w:p w:rsidR="003F65A0" w:rsidRPr="00BE3668" w:rsidRDefault="003F65A0" w:rsidP="007416BD">
            <w:pPr>
              <w:spacing w:after="0" w:line="240" w:lineRule="auto"/>
              <w:jc w:val="center"/>
              <w:rPr>
                <w:rFonts w:ascii="Times New Roman" w:eastAsia="Times New Roman" w:hAnsi="Times New Roman"/>
                <w:sz w:val="20"/>
                <w:szCs w:val="20"/>
                <w:lang w:val="uk-UA" w:eastAsia="ru-RU"/>
              </w:rPr>
            </w:pPr>
            <w:r w:rsidRPr="00BE3668">
              <w:rPr>
                <w:rFonts w:ascii="Times New Roman" w:eastAsia="Times New Roman" w:hAnsi="Times New Roman"/>
                <w:sz w:val="20"/>
                <w:szCs w:val="20"/>
                <w:lang w:val="uk-UA" w:eastAsia="ru-RU"/>
              </w:rPr>
              <w:t>4.</w:t>
            </w:r>
          </w:p>
        </w:tc>
        <w:tc>
          <w:tcPr>
            <w:tcW w:w="4536" w:type="dxa"/>
            <w:tcBorders>
              <w:top w:val="single" w:sz="4" w:space="0" w:color="auto"/>
              <w:left w:val="single" w:sz="4" w:space="0" w:color="auto"/>
              <w:bottom w:val="single" w:sz="4" w:space="0" w:color="auto"/>
              <w:right w:val="single" w:sz="4" w:space="0" w:color="auto"/>
            </w:tcBorders>
            <w:hideMark/>
          </w:tcPr>
          <w:p w:rsidR="003F65A0" w:rsidRPr="00BE3668" w:rsidRDefault="003F65A0" w:rsidP="00F7153E">
            <w:pPr>
              <w:spacing w:after="0" w:line="240" w:lineRule="auto"/>
              <w:jc w:val="both"/>
              <w:rPr>
                <w:rFonts w:ascii="Times New Roman" w:eastAsia="Times New Roman" w:hAnsi="Times New Roman"/>
                <w:sz w:val="20"/>
                <w:szCs w:val="20"/>
                <w:lang w:val="uk-UA" w:eastAsia="ru-RU"/>
              </w:rPr>
            </w:pPr>
            <w:r w:rsidRPr="00BE3668">
              <w:rPr>
                <w:rFonts w:ascii="Times New Roman" w:eastAsia="Times New Roman" w:hAnsi="Times New Roman"/>
                <w:sz w:val="20"/>
                <w:szCs w:val="20"/>
                <w:lang w:val="uk-UA" w:eastAsia="ru-RU"/>
              </w:rPr>
              <w:t xml:space="preserve">Надання навчально-методичних консультацій педагогічним працівникам по використанню навчальних програм, підручників, календарному плануванню в </w:t>
            </w:r>
            <w:r w:rsidR="00B46738" w:rsidRPr="00B46738">
              <w:rPr>
                <w:rFonts w:ascii="Times New Roman" w:eastAsia="Times New Roman" w:hAnsi="Times New Roman"/>
                <w:sz w:val="20"/>
                <w:szCs w:val="20"/>
                <w:lang w:val="uk-UA" w:eastAsia="ru-RU"/>
              </w:rPr>
              <w:t xml:space="preserve">2023-2024 </w:t>
            </w:r>
            <w:r w:rsidRPr="00BE3668">
              <w:rPr>
                <w:rFonts w:ascii="Times New Roman" w:eastAsia="Times New Roman" w:hAnsi="Times New Roman"/>
                <w:sz w:val="20"/>
                <w:szCs w:val="20"/>
                <w:lang w:val="uk-UA" w:eastAsia="ru-RU"/>
              </w:rPr>
              <w:t>навчальному році.</w:t>
            </w:r>
          </w:p>
        </w:tc>
        <w:tc>
          <w:tcPr>
            <w:tcW w:w="1418" w:type="dxa"/>
            <w:tcBorders>
              <w:top w:val="single" w:sz="4" w:space="0" w:color="auto"/>
              <w:left w:val="single" w:sz="4" w:space="0" w:color="auto"/>
              <w:bottom w:val="single" w:sz="4" w:space="0" w:color="auto"/>
              <w:right w:val="single" w:sz="4" w:space="0" w:color="auto"/>
            </w:tcBorders>
            <w:hideMark/>
          </w:tcPr>
          <w:p w:rsidR="003F65A0" w:rsidRPr="00BE3668" w:rsidRDefault="003F65A0" w:rsidP="007416BD">
            <w:pPr>
              <w:spacing w:after="0" w:line="240" w:lineRule="auto"/>
              <w:jc w:val="center"/>
              <w:rPr>
                <w:rFonts w:ascii="Times New Roman" w:eastAsia="Times New Roman" w:hAnsi="Times New Roman"/>
                <w:sz w:val="20"/>
                <w:szCs w:val="20"/>
                <w:lang w:val="uk-UA" w:eastAsia="ru-RU"/>
              </w:rPr>
            </w:pPr>
            <w:r w:rsidRPr="00BE3668">
              <w:rPr>
                <w:rFonts w:ascii="Times New Roman" w:eastAsia="Times New Roman" w:hAnsi="Times New Roman"/>
                <w:sz w:val="20"/>
                <w:szCs w:val="20"/>
                <w:lang w:val="uk-UA" w:eastAsia="ru-RU"/>
              </w:rPr>
              <w:t>до 15.09.</w:t>
            </w:r>
          </w:p>
        </w:tc>
        <w:tc>
          <w:tcPr>
            <w:tcW w:w="1701" w:type="dxa"/>
            <w:tcBorders>
              <w:top w:val="single" w:sz="4" w:space="0" w:color="auto"/>
              <w:left w:val="single" w:sz="4" w:space="0" w:color="auto"/>
              <w:bottom w:val="single" w:sz="4" w:space="0" w:color="auto"/>
              <w:right w:val="single" w:sz="4" w:space="0" w:color="auto"/>
            </w:tcBorders>
            <w:hideMark/>
          </w:tcPr>
          <w:p w:rsidR="003F65A0" w:rsidRPr="00BE3668" w:rsidRDefault="003F65A0" w:rsidP="007416BD">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BE3668" w:rsidRDefault="003F65A0" w:rsidP="007416BD">
            <w:pPr>
              <w:spacing w:after="0" w:line="240" w:lineRule="auto"/>
              <w:rPr>
                <w:rFonts w:ascii="Times New Roman" w:eastAsia="Times New Roman" w:hAnsi="Times New Roman"/>
                <w:sz w:val="20"/>
                <w:szCs w:val="20"/>
                <w:lang w:val="uk-UA" w:eastAsia="ru-RU"/>
              </w:rPr>
            </w:pPr>
          </w:p>
        </w:tc>
      </w:tr>
      <w:tr w:rsidR="003F65A0" w:rsidRPr="00BE3668" w:rsidTr="007416BD">
        <w:tc>
          <w:tcPr>
            <w:tcW w:w="567" w:type="dxa"/>
            <w:tcBorders>
              <w:top w:val="single" w:sz="4" w:space="0" w:color="auto"/>
              <w:left w:val="single" w:sz="4" w:space="0" w:color="auto"/>
              <w:bottom w:val="single" w:sz="4" w:space="0" w:color="auto"/>
              <w:right w:val="single" w:sz="4" w:space="0" w:color="auto"/>
            </w:tcBorders>
            <w:hideMark/>
          </w:tcPr>
          <w:p w:rsidR="003F65A0" w:rsidRPr="00BE3668" w:rsidRDefault="003F65A0" w:rsidP="007416BD">
            <w:pPr>
              <w:spacing w:after="0" w:line="240" w:lineRule="auto"/>
              <w:jc w:val="center"/>
              <w:rPr>
                <w:rFonts w:ascii="Times New Roman" w:eastAsia="Times New Roman" w:hAnsi="Times New Roman"/>
                <w:sz w:val="20"/>
                <w:szCs w:val="20"/>
                <w:lang w:val="uk-UA" w:eastAsia="ru-RU"/>
              </w:rPr>
            </w:pPr>
            <w:r w:rsidRPr="00BE3668">
              <w:rPr>
                <w:rFonts w:ascii="Times New Roman" w:eastAsia="Times New Roman" w:hAnsi="Times New Roman"/>
                <w:sz w:val="20"/>
                <w:szCs w:val="20"/>
                <w:lang w:val="uk-UA" w:eastAsia="ru-RU"/>
              </w:rPr>
              <w:t>5.</w:t>
            </w:r>
          </w:p>
        </w:tc>
        <w:tc>
          <w:tcPr>
            <w:tcW w:w="4536" w:type="dxa"/>
            <w:tcBorders>
              <w:top w:val="single" w:sz="4" w:space="0" w:color="auto"/>
              <w:left w:val="single" w:sz="4" w:space="0" w:color="auto"/>
              <w:bottom w:val="single" w:sz="4" w:space="0" w:color="auto"/>
              <w:right w:val="single" w:sz="4" w:space="0" w:color="auto"/>
            </w:tcBorders>
            <w:hideMark/>
          </w:tcPr>
          <w:p w:rsidR="003F65A0" w:rsidRPr="00BE3668" w:rsidRDefault="003F65A0" w:rsidP="00F7153E">
            <w:pPr>
              <w:spacing w:after="0" w:line="240" w:lineRule="auto"/>
              <w:ind w:right="-108"/>
              <w:rPr>
                <w:rFonts w:ascii="Times New Roman" w:eastAsia="Times New Roman" w:hAnsi="Times New Roman"/>
                <w:sz w:val="20"/>
                <w:szCs w:val="20"/>
                <w:lang w:val="uk-UA" w:eastAsia="ru-RU"/>
              </w:rPr>
            </w:pPr>
            <w:r w:rsidRPr="00BE3668">
              <w:rPr>
                <w:rFonts w:ascii="Times New Roman" w:eastAsia="Times New Roman" w:hAnsi="Times New Roman"/>
                <w:sz w:val="20"/>
                <w:szCs w:val="20"/>
                <w:lang w:val="uk-UA" w:eastAsia="ru-RU"/>
              </w:rPr>
              <w:t xml:space="preserve">Проведення індивідуальних бесід з вчителями-предметниками щодо календарно-тематичного планування відповідно інструктивно-методичних рекомендацій в </w:t>
            </w:r>
            <w:r w:rsidR="00B46738" w:rsidRPr="00B46738">
              <w:rPr>
                <w:rFonts w:ascii="Times New Roman" w:eastAsia="Times New Roman" w:hAnsi="Times New Roman"/>
                <w:sz w:val="20"/>
                <w:szCs w:val="20"/>
                <w:lang w:val="uk-UA" w:eastAsia="ru-RU"/>
              </w:rPr>
              <w:t xml:space="preserve">2023-2024 </w:t>
            </w:r>
            <w:r w:rsidRPr="00BE3668">
              <w:rPr>
                <w:rFonts w:ascii="Times New Roman" w:eastAsia="Times New Roman" w:hAnsi="Times New Roman"/>
                <w:sz w:val="20"/>
                <w:szCs w:val="20"/>
                <w:lang w:val="uk-UA" w:eastAsia="ru-RU"/>
              </w:rPr>
              <w:t>навчальному році.</w:t>
            </w:r>
          </w:p>
        </w:tc>
        <w:tc>
          <w:tcPr>
            <w:tcW w:w="1418" w:type="dxa"/>
            <w:tcBorders>
              <w:top w:val="single" w:sz="4" w:space="0" w:color="auto"/>
              <w:left w:val="single" w:sz="4" w:space="0" w:color="auto"/>
              <w:bottom w:val="single" w:sz="4" w:space="0" w:color="auto"/>
              <w:right w:val="single" w:sz="4" w:space="0" w:color="auto"/>
            </w:tcBorders>
            <w:hideMark/>
          </w:tcPr>
          <w:p w:rsidR="003F65A0" w:rsidRPr="00BE3668" w:rsidRDefault="003F65A0" w:rsidP="007416BD">
            <w:pPr>
              <w:spacing w:after="0" w:line="240" w:lineRule="auto"/>
              <w:jc w:val="center"/>
              <w:rPr>
                <w:rFonts w:ascii="Times New Roman" w:eastAsia="Times New Roman" w:hAnsi="Times New Roman"/>
                <w:sz w:val="20"/>
                <w:szCs w:val="20"/>
                <w:lang w:val="uk-UA" w:eastAsia="ru-RU"/>
              </w:rPr>
            </w:pPr>
            <w:r w:rsidRPr="00BE3668">
              <w:rPr>
                <w:rFonts w:ascii="Times New Roman" w:eastAsia="Times New Roman" w:hAnsi="Times New Roman"/>
                <w:sz w:val="20"/>
                <w:szCs w:val="20"/>
                <w:lang w:val="uk-UA" w:eastAsia="ru-RU"/>
              </w:rPr>
              <w:t>до 15.09.</w:t>
            </w:r>
          </w:p>
        </w:tc>
        <w:tc>
          <w:tcPr>
            <w:tcW w:w="1701" w:type="dxa"/>
            <w:tcBorders>
              <w:top w:val="single" w:sz="4" w:space="0" w:color="auto"/>
              <w:left w:val="single" w:sz="4" w:space="0" w:color="auto"/>
              <w:bottom w:val="single" w:sz="4" w:space="0" w:color="auto"/>
              <w:right w:val="single" w:sz="4" w:space="0" w:color="auto"/>
            </w:tcBorders>
            <w:hideMark/>
          </w:tcPr>
          <w:p w:rsidR="003F65A0" w:rsidRPr="00BE3668" w:rsidRDefault="003F65A0" w:rsidP="007416BD">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BE3668" w:rsidRDefault="003F65A0" w:rsidP="007416BD">
            <w:pPr>
              <w:spacing w:after="0" w:line="240" w:lineRule="auto"/>
              <w:rPr>
                <w:rFonts w:ascii="Times New Roman" w:eastAsia="Times New Roman" w:hAnsi="Times New Roman"/>
                <w:sz w:val="20"/>
                <w:szCs w:val="20"/>
                <w:lang w:val="uk-UA" w:eastAsia="ru-RU"/>
              </w:rPr>
            </w:pPr>
          </w:p>
        </w:tc>
      </w:tr>
      <w:tr w:rsidR="003F65A0" w:rsidRPr="00BE3668" w:rsidTr="007416BD">
        <w:tc>
          <w:tcPr>
            <w:tcW w:w="567" w:type="dxa"/>
            <w:tcBorders>
              <w:top w:val="single" w:sz="4" w:space="0" w:color="auto"/>
              <w:left w:val="single" w:sz="4" w:space="0" w:color="auto"/>
              <w:bottom w:val="single" w:sz="4" w:space="0" w:color="auto"/>
              <w:right w:val="single" w:sz="4" w:space="0" w:color="auto"/>
            </w:tcBorders>
            <w:hideMark/>
          </w:tcPr>
          <w:p w:rsidR="003F65A0" w:rsidRPr="00BE3668" w:rsidRDefault="003F65A0" w:rsidP="007416BD">
            <w:pPr>
              <w:spacing w:after="0" w:line="240" w:lineRule="auto"/>
              <w:jc w:val="center"/>
              <w:rPr>
                <w:rFonts w:ascii="Times New Roman" w:eastAsia="Times New Roman" w:hAnsi="Times New Roman"/>
                <w:sz w:val="20"/>
                <w:szCs w:val="20"/>
                <w:lang w:val="uk-UA" w:eastAsia="ru-RU"/>
              </w:rPr>
            </w:pPr>
            <w:r w:rsidRPr="00BE3668">
              <w:rPr>
                <w:rFonts w:ascii="Times New Roman" w:eastAsia="Times New Roman" w:hAnsi="Times New Roman"/>
                <w:sz w:val="20"/>
                <w:szCs w:val="20"/>
                <w:lang w:val="uk-UA" w:eastAsia="ru-RU"/>
              </w:rPr>
              <w:t>6.</w:t>
            </w:r>
          </w:p>
        </w:tc>
        <w:tc>
          <w:tcPr>
            <w:tcW w:w="4536" w:type="dxa"/>
            <w:tcBorders>
              <w:top w:val="single" w:sz="4" w:space="0" w:color="auto"/>
              <w:left w:val="single" w:sz="4" w:space="0" w:color="auto"/>
              <w:bottom w:val="single" w:sz="4" w:space="0" w:color="auto"/>
              <w:right w:val="single" w:sz="4" w:space="0" w:color="auto"/>
            </w:tcBorders>
            <w:hideMark/>
          </w:tcPr>
          <w:p w:rsidR="003F65A0" w:rsidRPr="00BE3668" w:rsidRDefault="003F65A0" w:rsidP="007416BD">
            <w:pPr>
              <w:spacing w:after="0" w:line="240" w:lineRule="auto"/>
              <w:jc w:val="both"/>
              <w:rPr>
                <w:rFonts w:ascii="Times New Roman" w:eastAsia="Times New Roman" w:hAnsi="Times New Roman"/>
                <w:sz w:val="20"/>
                <w:szCs w:val="20"/>
                <w:lang w:val="uk-UA" w:eastAsia="ru-RU"/>
              </w:rPr>
            </w:pPr>
            <w:r w:rsidRPr="00BE3668">
              <w:rPr>
                <w:rFonts w:ascii="Times New Roman" w:eastAsia="Times New Roman" w:hAnsi="Times New Roman"/>
                <w:sz w:val="20"/>
                <w:szCs w:val="20"/>
                <w:lang w:val="uk-UA" w:eastAsia="ru-RU"/>
              </w:rPr>
              <w:t>Надання індивідуальних методичних консультацій молодими спеціалістами з питань організації початку навчального року.</w:t>
            </w:r>
          </w:p>
        </w:tc>
        <w:tc>
          <w:tcPr>
            <w:tcW w:w="1418" w:type="dxa"/>
            <w:tcBorders>
              <w:top w:val="single" w:sz="4" w:space="0" w:color="auto"/>
              <w:left w:val="single" w:sz="4" w:space="0" w:color="auto"/>
              <w:bottom w:val="single" w:sz="4" w:space="0" w:color="auto"/>
              <w:right w:val="single" w:sz="4" w:space="0" w:color="auto"/>
            </w:tcBorders>
            <w:hideMark/>
          </w:tcPr>
          <w:p w:rsidR="003F65A0" w:rsidRPr="00BE3668" w:rsidRDefault="003F65A0" w:rsidP="007416BD">
            <w:pPr>
              <w:spacing w:after="0" w:line="240" w:lineRule="auto"/>
              <w:jc w:val="center"/>
              <w:rPr>
                <w:rFonts w:ascii="Times New Roman" w:eastAsia="Times New Roman" w:hAnsi="Times New Roman"/>
                <w:sz w:val="20"/>
                <w:szCs w:val="20"/>
                <w:lang w:val="uk-UA" w:eastAsia="ru-RU"/>
              </w:rPr>
            </w:pPr>
            <w:r w:rsidRPr="00BE3668">
              <w:rPr>
                <w:rFonts w:ascii="Times New Roman" w:eastAsia="Times New Roman" w:hAnsi="Times New Roman"/>
                <w:sz w:val="20"/>
                <w:szCs w:val="20"/>
                <w:lang w:val="uk-UA" w:eastAsia="ru-RU"/>
              </w:rPr>
              <w:t>до 15.09.</w:t>
            </w:r>
          </w:p>
        </w:tc>
        <w:tc>
          <w:tcPr>
            <w:tcW w:w="1701" w:type="dxa"/>
            <w:tcBorders>
              <w:top w:val="single" w:sz="4" w:space="0" w:color="auto"/>
              <w:left w:val="single" w:sz="4" w:space="0" w:color="auto"/>
              <w:bottom w:val="single" w:sz="4" w:space="0" w:color="auto"/>
              <w:right w:val="single" w:sz="4" w:space="0" w:color="auto"/>
            </w:tcBorders>
            <w:hideMark/>
          </w:tcPr>
          <w:p w:rsidR="003F65A0" w:rsidRPr="00BE3668" w:rsidRDefault="003F65A0" w:rsidP="007416BD">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BE3668" w:rsidRDefault="003F65A0" w:rsidP="007416BD">
            <w:pPr>
              <w:spacing w:after="0" w:line="240" w:lineRule="auto"/>
              <w:rPr>
                <w:rFonts w:ascii="Times New Roman" w:eastAsia="Times New Roman" w:hAnsi="Times New Roman"/>
                <w:sz w:val="20"/>
                <w:szCs w:val="20"/>
                <w:lang w:val="uk-UA" w:eastAsia="ru-RU"/>
              </w:rPr>
            </w:pPr>
          </w:p>
        </w:tc>
      </w:tr>
      <w:tr w:rsidR="003F65A0" w:rsidRPr="00BE3668"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7.</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Складання і затвердження графіку поточних контрольних, прак-тичних та лабораторних робіт, контрольних робіт з тематичного оцінювання:</w:t>
            </w:r>
          </w:p>
          <w:p w:rsidR="003F65A0" w:rsidRPr="00F7153E" w:rsidRDefault="003F65A0" w:rsidP="002C105C">
            <w:pPr>
              <w:numPr>
                <w:ilvl w:val="0"/>
                <w:numId w:val="36"/>
              </w:numPr>
              <w:tabs>
                <w:tab w:val="num" w:pos="172"/>
              </w:tabs>
              <w:spacing w:after="0" w:line="240" w:lineRule="auto"/>
              <w:ind w:left="172" w:hanging="140"/>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на І семестр навчального року;</w:t>
            </w:r>
          </w:p>
          <w:p w:rsidR="003F65A0" w:rsidRPr="00F7153E" w:rsidRDefault="003F65A0" w:rsidP="002C105C">
            <w:pPr>
              <w:numPr>
                <w:ilvl w:val="0"/>
                <w:numId w:val="36"/>
              </w:numPr>
              <w:tabs>
                <w:tab w:val="num" w:pos="172"/>
              </w:tabs>
              <w:spacing w:after="0" w:line="240" w:lineRule="auto"/>
              <w:ind w:left="172" w:hanging="140"/>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на ІІ семестр навчального року.</w:t>
            </w:r>
          </w:p>
        </w:tc>
        <w:tc>
          <w:tcPr>
            <w:tcW w:w="1418"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вересень</w:t>
            </w:r>
          </w:p>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січень</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8.</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F7153E">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 xml:space="preserve">Підготовка вчителів до чергової атестації. Надання методичної допомоги вчителям,  які атестуються у </w:t>
            </w:r>
            <w:r w:rsidR="00B46738" w:rsidRPr="00B46738">
              <w:rPr>
                <w:rFonts w:ascii="Times New Roman" w:eastAsia="Times New Roman" w:hAnsi="Times New Roman"/>
                <w:sz w:val="20"/>
                <w:szCs w:val="20"/>
                <w:lang w:val="uk-UA" w:eastAsia="ru-RU"/>
              </w:rPr>
              <w:t xml:space="preserve">2023-2024 </w:t>
            </w:r>
            <w:r w:rsidRPr="00F7153E">
              <w:rPr>
                <w:rFonts w:ascii="Times New Roman" w:eastAsia="Times New Roman" w:hAnsi="Times New Roman"/>
                <w:sz w:val="20"/>
                <w:szCs w:val="20"/>
                <w:lang w:val="uk-UA" w:eastAsia="ru-RU"/>
              </w:rPr>
              <w:t>навчальному  році.</w:t>
            </w:r>
          </w:p>
        </w:tc>
        <w:tc>
          <w:tcPr>
            <w:tcW w:w="1418"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ind w:left="-108" w:right="-108"/>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вересень, квітень,</w:t>
            </w:r>
          </w:p>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9.</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 xml:space="preserve">Надання сприятливих умов вчителям, які бажають підвищити свій професійний рівень на крсах підвищення кваліфікації  при КЗ «"Житомирський обласний інститут </w:t>
            </w:r>
            <w:r w:rsidRPr="00F7153E">
              <w:rPr>
                <w:rFonts w:ascii="Times New Roman" w:eastAsia="Times New Roman" w:hAnsi="Times New Roman"/>
                <w:sz w:val="20"/>
                <w:szCs w:val="20"/>
                <w:lang w:val="uk-UA" w:eastAsia="ru-RU"/>
              </w:rPr>
              <w:lastRenderedPageBreak/>
              <w:t>післядипломної педагогічної освіти» Житомирської обласної ради</w:t>
            </w:r>
          </w:p>
        </w:tc>
        <w:tc>
          <w:tcPr>
            <w:tcW w:w="1418"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rPr>
                <w:sz w:val="20"/>
                <w:szCs w:val="20"/>
              </w:rPr>
            </w:pPr>
            <w:r w:rsidRPr="00F7153E">
              <w:rPr>
                <w:rFonts w:ascii="Times New Roman" w:eastAsia="Times New Roman" w:hAnsi="Times New Roman"/>
                <w:sz w:val="20"/>
                <w:szCs w:val="20"/>
                <w:lang w:val="uk-UA" w:eastAsia="ru-RU"/>
              </w:rPr>
              <w:lastRenderedPageBreak/>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lastRenderedPageBreak/>
              <w:t>10.</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Ознайомлення педпрацівників з новинками науково-методичної літератури, періодичною пресою для працівників освіти.</w:t>
            </w:r>
          </w:p>
        </w:tc>
        <w:tc>
          <w:tcPr>
            <w:tcW w:w="1418"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rPr>
                <w:sz w:val="20"/>
                <w:szCs w:val="20"/>
              </w:rPr>
            </w:pPr>
            <w:r w:rsidRPr="00F7153E">
              <w:rPr>
                <w:rFonts w:ascii="Times New Roman" w:eastAsia="Times New Roman" w:hAnsi="Times New Roman"/>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11.</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Організація системи консультацій з питань педагогіки, фахової підготовки, методики викладання предметів для молодих  та малодосвідчених педагогів в школі.</w:t>
            </w:r>
          </w:p>
        </w:tc>
        <w:tc>
          <w:tcPr>
            <w:tcW w:w="1418"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rPr>
                <w:sz w:val="20"/>
                <w:szCs w:val="20"/>
              </w:rPr>
            </w:pPr>
            <w:r w:rsidRPr="00F7153E">
              <w:rPr>
                <w:rFonts w:ascii="Times New Roman" w:eastAsia="Times New Roman" w:hAnsi="Times New Roman"/>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13.</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Поновити картотеку педагогічних працівників школи.</w:t>
            </w:r>
          </w:p>
        </w:tc>
        <w:tc>
          <w:tcPr>
            <w:tcW w:w="1418"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до 10.09.</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14.</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Поновлювати банк передового педагогічного досвіду педагогічних працівників школи.</w:t>
            </w:r>
          </w:p>
        </w:tc>
        <w:tc>
          <w:tcPr>
            <w:tcW w:w="1418"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rPr>
                <w:sz w:val="20"/>
                <w:szCs w:val="20"/>
              </w:rPr>
            </w:pPr>
            <w:r w:rsidRPr="00F7153E">
              <w:rPr>
                <w:rFonts w:ascii="Times New Roman" w:eastAsia="Times New Roman" w:hAnsi="Times New Roman"/>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16.</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Провести коригування структури роботи педагогічного колективу за єдиною методичною темою на навчальний рік.</w:t>
            </w:r>
          </w:p>
        </w:tc>
        <w:tc>
          <w:tcPr>
            <w:tcW w:w="1418"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17.</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Надання індивідуальних консультацій педагогічним працівникам щодо вибору тем самоосвіти та методичної роботи.</w:t>
            </w:r>
          </w:p>
        </w:tc>
        <w:tc>
          <w:tcPr>
            <w:tcW w:w="1418"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20.</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Виявлення здібних та обдарованих дітей. Поновлення банку обдарованих та здібних дітей.</w:t>
            </w:r>
          </w:p>
        </w:tc>
        <w:tc>
          <w:tcPr>
            <w:tcW w:w="1418"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22.</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Організувати участь учнів у Всеукраїнських інтелектуальних турнірах та конкурсах.</w:t>
            </w:r>
          </w:p>
        </w:tc>
        <w:tc>
          <w:tcPr>
            <w:tcW w:w="1418"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rPr>
                <w:sz w:val="20"/>
                <w:szCs w:val="20"/>
              </w:rPr>
            </w:pPr>
            <w:r w:rsidRPr="00F7153E">
              <w:rPr>
                <w:rFonts w:ascii="Times New Roman" w:eastAsia="Times New Roman" w:hAnsi="Times New Roman"/>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26.</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Організувати підготовку та проведення І (шкільного) етапу Всеукраїнських учнівських олімпіад із навчальних предметів.</w:t>
            </w:r>
          </w:p>
        </w:tc>
        <w:tc>
          <w:tcPr>
            <w:tcW w:w="1418"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 xml:space="preserve">вересень - </w:t>
            </w:r>
          </w:p>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жовтень</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27.</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Організувати підготовку та участь команди учнів школи   до участі у ІІ (міському) етапі Всеукраїнських учнівських олімпіад із навчальних предметів.</w:t>
            </w:r>
          </w:p>
        </w:tc>
        <w:tc>
          <w:tcPr>
            <w:tcW w:w="1418"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листопад - грудень</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28.</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Організація взаємовідвідування уроків вчителів з метою визначення стану викладання базових дисциплін і надання методичної допомоги.</w:t>
            </w:r>
          </w:p>
        </w:tc>
        <w:tc>
          <w:tcPr>
            <w:tcW w:w="1418"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29.</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З метою посилення методичної роботи вчителів-предметників підвести підсумки семестрового оцінювання учнів та оформити моніторинг навчальних досягнень учнів.</w:t>
            </w:r>
          </w:p>
        </w:tc>
        <w:tc>
          <w:tcPr>
            <w:tcW w:w="1418"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січень,</w:t>
            </w:r>
          </w:p>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травень</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33.</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Взяти участь в організації міських методичних виставок, педагогічних фестивалів.</w:t>
            </w:r>
          </w:p>
        </w:tc>
        <w:tc>
          <w:tcPr>
            <w:tcW w:w="1418"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січень - квітень</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34.</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Впроваджувати в практику вчителів прогресивний педагогічний досвід вчителів громади. Оформити картотеку передового досвіду вчителів школи та міста.</w:t>
            </w:r>
          </w:p>
        </w:tc>
        <w:tc>
          <w:tcPr>
            <w:tcW w:w="1418"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rPr>
                <w:sz w:val="20"/>
                <w:szCs w:val="20"/>
              </w:rPr>
            </w:pPr>
            <w:r w:rsidRPr="00F7153E">
              <w:rPr>
                <w:rFonts w:ascii="Times New Roman" w:eastAsia="Times New Roman" w:hAnsi="Times New Roman"/>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35.</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F7153E">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Надання індивідуальних консультацій вчителям–предметникам щодо проведення психолого-педа</w:t>
            </w:r>
            <w:r w:rsidR="00F7153E" w:rsidRPr="00F7153E">
              <w:rPr>
                <w:rFonts w:ascii="Times New Roman" w:eastAsia="Times New Roman" w:hAnsi="Times New Roman"/>
                <w:sz w:val="20"/>
                <w:szCs w:val="20"/>
                <w:lang w:val="uk-UA" w:eastAsia="ru-RU"/>
              </w:rPr>
              <w:t>гогічної адаптації учнів     5</w:t>
            </w:r>
            <w:r w:rsidRPr="00F7153E">
              <w:rPr>
                <w:rFonts w:ascii="Times New Roman" w:eastAsia="Times New Roman" w:hAnsi="Times New Roman"/>
                <w:sz w:val="20"/>
                <w:szCs w:val="20"/>
                <w:lang w:val="uk-UA" w:eastAsia="ru-RU"/>
              </w:rPr>
              <w:t xml:space="preserve"> клас</w:t>
            </w:r>
            <w:r w:rsidR="00F7153E" w:rsidRPr="00F7153E">
              <w:rPr>
                <w:rFonts w:ascii="Times New Roman" w:eastAsia="Times New Roman" w:hAnsi="Times New Roman"/>
                <w:sz w:val="20"/>
                <w:szCs w:val="20"/>
                <w:lang w:val="uk-UA" w:eastAsia="ru-RU"/>
              </w:rPr>
              <w:t>у</w:t>
            </w:r>
            <w:r w:rsidRPr="00F7153E">
              <w:rPr>
                <w:rFonts w:ascii="Times New Roman" w:eastAsia="Times New Roman" w:hAnsi="Times New Roman"/>
                <w:sz w:val="20"/>
                <w:szCs w:val="20"/>
                <w:lang w:val="uk-UA" w:eastAsia="ru-RU"/>
              </w:rPr>
              <w:t xml:space="preserve"> до навчання в основній школі, учнів </w:t>
            </w:r>
            <w:r w:rsidR="00F7153E" w:rsidRPr="00F7153E">
              <w:rPr>
                <w:rFonts w:ascii="Times New Roman" w:eastAsia="Times New Roman" w:hAnsi="Times New Roman"/>
                <w:sz w:val="20"/>
                <w:szCs w:val="20"/>
                <w:lang w:val="uk-UA" w:eastAsia="ru-RU"/>
              </w:rPr>
              <w:t>10</w:t>
            </w:r>
            <w:r w:rsidRPr="00F7153E">
              <w:rPr>
                <w:rFonts w:ascii="Times New Roman" w:eastAsia="Times New Roman" w:hAnsi="Times New Roman"/>
                <w:sz w:val="20"/>
                <w:szCs w:val="20"/>
                <w:lang w:val="uk-UA" w:eastAsia="ru-RU"/>
              </w:rPr>
              <w:t xml:space="preserve"> клас</w:t>
            </w:r>
            <w:r w:rsidR="00F7153E" w:rsidRPr="00F7153E">
              <w:rPr>
                <w:rFonts w:ascii="Times New Roman" w:eastAsia="Times New Roman" w:hAnsi="Times New Roman"/>
                <w:sz w:val="20"/>
                <w:szCs w:val="20"/>
                <w:lang w:val="uk-UA" w:eastAsia="ru-RU"/>
              </w:rPr>
              <w:t>у</w:t>
            </w:r>
            <w:r w:rsidRPr="00F7153E">
              <w:rPr>
                <w:rFonts w:ascii="Times New Roman" w:eastAsia="Times New Roman" w:hAnsi="Times New Roman"/>
                <w:sz w:val="20"/>
                <w:szCs w:val="20"/>
                <w:lang w:val="uk-UA" w:eastAsia="ru-RU"/>
              </w:rPr>
              <w:t xml:space="preserve"> до навчання у школі ІІІ ступеню </w:t>
            </w:r>
          </w:p>
        </w:tc>
        <w:tc>
          <w:tcPr>
            <w:tcW w:w="1418"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rPr>
                <w:sz w:val="20"/>
                <w:szCs w:val="20"/>
              </w:rPr>
            </w:pPr>
            <w:r w:rsidRPr="00F7153E">
              <w:rPr>
                <w:rFonts w:ascii="Times New Roman" w:eastAsia="Times New Roman" w:hAnsi="Times New Roman"/>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eastAsia="ru-RU"/>
              </w:rPr>
            </w:pPr>
            <w:r w:rsidRPr="00F7153E">
              <w:rPr>
                <w:rFonts w:ascii="Times New Roman" w:eastAsia="Times New Roman" w:hAnsi="Times New Roman"/>
                <w:sz w:val="20"/>
                <w:szCs w:val="20"/>
                <w:lang w:val="uk-UA" w:eastAsia="ru-RU"/>
              </w:rPr>
              <w:t>.</w:t>
            </w: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36</w:t>
            </w:r>
          </w:p>
        </w:tc>
        <w:tc>
          <w:tcPr>
            <w:tcW w:w="4536"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Надання індивідуальних консультацій вчителям початкових класів щодо психолого-педагогічної адаптації учнів 1-4 класів до навчання в Новій українській школі.</w:t>
            </w:r>
          </w:p>
        </w:tc>
        <w:tc>
          <w:tcPr>
            <w:tcW w:w="1418"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rPr>
                <w:sz w:val="20"/>
                <w:szCs w:val="20"/>
              </w:rPr>
            </w:pPr>
            <w:r w:rsidRPr="00F7153E">
              <w:rPr>
                <w:rFonts w:ascii="Times New Roman" w:eastAsia="Times New Roman" w:hAnsi="Times New Roman"/>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37</w:t>
            </w:r>
          </w:p>
        </w:tc>
        <w:tc>
          <w:tcPr>
            <w:tcW w:w="4536"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Надання індивідуальних консультацій вчителям, що реалізовують інклюзивне навчання.</w:t>
            </w:r>
          </w:p>
        </w:tc>
        <w:tc>
          <w:tcPr>
            <w:tcW w:w="1418"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rPr>
                <w:sz w:val="20"/>
                <w:szCs w:val="20"/>
              </w:rPr>
            </w:pPr>
            <w:r w:rsidRPr="00F7153E">
              <w:rPr>
                <w:rFonts w:ascii="Times New Roman" w:eastAsia="Times New Roman" w:hAnsi="Times New Roman"/>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bl>
    <w:p w:rsidR="003F65A0" w:rsidRDefault="003F65A0" w:rsidP="003F65A0">
      <w:pPr>
        <w:tabs>
          <w:tab w:val="left" w:pos="2370"/>
        </w:tabs>
        <w:jc w:val="both"/>
        <w:rPr>
          <w:rFonts w:ascii="Times New Roman" w:hAnsi="Times New Roman"/>
          <w:b/>
          <w:color w:val="FF0000"/>
          <w:sz w:val="24"/>
          <w:szCs w:val="24"/>
          <w:lang w:val="uk-UA"/>
        </w:rPr>
      </w:pPr>
    </w:p>
    <w:p w:rsidR="003F65A0" w:rsidRPr="00AB74C4" w:rsidRDefault="003F65A0" w:rsidP="003F65A0">
      <w:pPr>
        <w:tabs>
          <w:tab w:val="left" w:pos="2370"/>
        </w:tabs>
        <w:jc w:val="both"/>
        <w:rPr>
          <w:rFonts w:ascii="Times New Roman" w:hAnsi="Times New Roman"/>
          <w:b/>
          <w:color w:val="FF0000"/>
          <w:sz w:val="24"/>
          <w:szCs w:val="24"/>
          <w:lang w:val="uk-UA"/>
        </w:rPr>
      </w:pPr>
    </w:p>
    <w:p w:rsidR="003F65A0" w:rsidRPr="00973A2A" w:rsidRDefault="003F65A0" w:rsidP="003F65A0">
      <w:pPr>
        <w:tabs>
          <w:tab w:val="left" w:pos="2370"/>
        </w:tabs>
        <w:jc w:val="both"/>
        <w:rPr>
          <w:rFonts w:ascii="Times New Roman" w:hAnsi="Times New Roman"/>
          <w:b/>
          <w:sz w:val="24"/>
          <w:szCs w:val="24"/>
          <w:lang w:val="uk-UA"/>
        </w:rPr>
      </w:pPr>
      <w:r w:rsidRPr="00973A2A">
        <w:rPr>
          <w:rFonts w:ascii="Times New Roman" w:hAnsi="Times New Roman"/>
          <w:b/>
          <w:sz w:val="24"/>
          <w:szCs w:val="24"/>
          <w:lang w:val="uk-UA"/>
        </w:rPr>
        <w:lastRenderedPageBreak/>
        <w:t>4.1.2. Організація роботи методичних об’єднань</w:t>
      </w:r>
      <w:r>
        <w:rPr>
          <w:rFonts w:ascii="Times New Roman" w:hAnsi="Times New Roman"/>
          <w:b/>
          <w:sz w:val="24"/>
          <w:szCs w:val="24"/>
          <w:lang w:val="uk-UA"/>
        </w:rPr>
        <w:t xml:space="preserve"> та психолого-педагогічного семінару</w:t>
      </w:r>
      <w:r w:rsidRPr="00973A2A">
        <w:rPr>
          <w:rFonts w:ascii="Times New Roman" w:hAnsi="Times New Roman"/>
          <w:b/>
          <w:sz w:val="24"/>
          <w:szCs w:val="24"/>
          <w:lang w:val="uk-UA"/>
        </w:rPr>
        <w:t xml:space="preserve"> закладу освіти</w:t>
      </w:r>
    </w:p>
    <w:p w:rsidR="003F65A0" w:rsidRPr="00973A2A"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 xml:space="preserve">      За змістом  робота методичного об’єднання вчителів </w:t>
      </w:r>
      <w:r>
        <w:rPr>
          <w:rFonts w:ascii="Times New Roman" w:eastAsia="Times New Roman" w:hAnsi="Times New Roman"/>
          <w:sz w:val="24"/>
          <w:szCs w:val="24"/>
          <w:lang w:val="uk-UA" w:eastAsia="ru-RU"/>
        </w:rPr>
        <w:t xml:space="preserve">та психолого-педагогічного семінару </w:t>
      </w:r>
      <w:r w:rsidRPr="00973A2A">
        <w:rPr>
          <w:rFonts w:ascii="Times New Roman" w:eastAsia="Times New Roman" w:hAnsi="Times New Roman"/>
          <w:sz w:val="24"/>
          <w:szCs w:val="24"/>
          <w:lang w:val="uk-UA" w:eastAsia="ru-RU"/>
        </w:rPr>
        <w:t>спрямована на поглиблення знань учителів з питань методики,  педагогіки, психології, розвитку прогностично-аналітичних умінь. Протягом навчального року з вчителями проводиться різнорівнева методична робота,   яка поєднує в собі колективні  та індивідуальні форми.</w:t>
      </w:r>
    </w:p>
    <w:p w:rsidR="003F65A0" w:rsidRPr="00973A2A"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 xml:space="preserve">В роботі методичного об’єднання </w:t>
      </w:r>
      <w:r>
        <w:rPr>
          <w:rFonts w:ascii="Times New Roman" w:eastAsia="Times New Roman" w:hAnsi="Times New Roman"/>
          <w:sz w:val="24"/>
          <w:szCs w:val="24"/>
          <w:lang w:val="uk-UA" w:eastAsia="ru-RU"/>
        </w:rPr>
        <w:t xml:space="preserve">та психолого-педагогічного семінару </w:t>
      </w:r>
      <w:r w:rsidRPr="00973A2A">
        <w:rPr>
          <w:rFonts w:ascii="Times New Roman" w:eastAsia="Times New Roman" w:hAnsi="Times New Roman"/>
          <w:sz w:val="24"/>
          <w:szCs w:val="24"/>
          <w:lang w:val="uk-UA" w:eastAsia="ru-RU"/>
        </w:rPr>
        <w:t>приділяється велика увага:</w:t>
      </w:r>
    </w:p>
    <w:p w:rsidR="003F65A0" w:rsidRPr="00973A2A" w:rsidRDefault="003F65A0" w:rsidP="002C105C">
      <w:pPr>
        <w:numPr>
          <w:ilvl w:val="0"/>
          <w:numId w:val="3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вивчення та обговорення директивних та нормативних документів в галузі освіти;</w:t>
      </w:r>
    </w:p>
    <w:p w:rsidR="003F65A0" w:rsidRPr="00973A2A" w:rsidRDefault="003F65A0" w:rsidP="002C105C">
      <w:pPr>
        <w:numPr>
          <w:ilvl w:val="0"/>
          <w:numId w:val="3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планування роботи на навчальний рік;</w:t>
      </w:r>
    </w:p>
    <w:p w:rsidR="003F65A0" w:rsidRPr="00973A2A" w:rsidRDefault="003F65A0" w:rsidP="002C105C">
      <w:pPr>
        <w:numPr>
          <w:ilvl w:val="0"/>
          <w:numId w:val="3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бговорення навчальних програм;</w:t>
      </w:r>
    </w:p>
    <w:p w:rsidR="003F65A0" w:rsidRPr="00973A2A" w:rsidRDefault="003F65A0" w:rsidP="002C105C">
      <w:pPr>
        <w:numPr>
          <w:ilvl w:val="0"/>
          <w:numId w:val="3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заходи щодо посилення позитивної мотивації навчання учнів, підвищення якості знань та рівня навчальних досягнень учнів з навчальних базових дисциплін;</w:t>
      </w:r>
    </w:p>
    <w:p w:rsidR="003F65A0" w:rsidRPr="00973A2A" w:rsidRDefault="003F65A0" w:rsidP="002C105C">
      <w:pPr>
        <w:numPr>
          <w:ilvl w:val="0"/>
          <w:numId w:val="3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методична допомога молодим вчителям;</w:t>
      </w:r>
    </w:p>
    <w:p w:rsidR="003F65A0" w:rsidRPr="00973A2A" w:rsidRDefault="003F65A0" w:rsidP="002C105C">
      <w:pPr>
        <w:numPr>
          <w:ilvl w:val="0"/>
          <w:numId w:val="3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підвищення фахового рівня вчителів з урахуванням особистісних можливостей кожного вчителя;</w:t>
      </w:r>
    </w:p>
    <w:p w:rsidR="003F65A0" w:rsidRPr="00973A2A" w:rsidRDefault="003F65A0" w:rsidP="002C105C">
      <w:pPr>
        <w:numPr>
          <w:ilvl w:val="0"/>
          <w:numId w:val="3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використання форм продуктивного навчання, збільшення обсягів самостійних, творчих завдань;</w:t>
      </w:r>
    </w:p>
    <w:p w:rsidR="003F65A0" w:rsidRPr="00973A2A" w:rsidRDefault="003F65A0" w:rsidP="002C105C">
      <w:pPr>
        <w:numPr>
          <w:ilvl w:val="0"/>
          <w:numId w:val="3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надання методичної та науково-інформаційної допомоги секціям наукового товариства учнів;</w:t>
      </w:r>
    </w:p>
    <w:p w:rsidR="003F65A0" w:rsidRPr="00973A2A" w:rsidRDefault="003F65A0" w:rsidP="002C105C">
      <w:pPr>
        <w:numPr>
          <w:ilvl w:val="0"/>
          <w:numId w:val="3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індивідуальна робота з обдарованими та здібними дітьми з метою підготовки їх до предметних олімпіад, інтелектуальних конкурсів, захисту науково-дослідницької роботи в Малої академії наук;</w:t>
      </w:r>
    </w:p>
    <w:p w:rsidR="003F65A0" w:rsidRPr="00973A2A" w:rsidRDefault="003F65A0" w:rsidP="002C105C">
      <w:pPr>
        <w:numPr>
          <w:ilvl w:val="0"/>
          <w:numId w:val="3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обговорення та підведення підсумків методичної роботи методичного об’єднання за І семестр, ІІ семестр, за навчальний рік;</w:t>
      </w:r>
    </w:p>
    <w:p w:rsidR="003F65A0" w:rsidRPr="00973A2A" w:rsidRDefault="003F65A0" w:rsidP="002C105C">
      <w:pPr>
        <w:numPr>
          <w:ilvl w:val="0"/>
          <w:numId w:val="3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затвердження змісту контрольних робіт, олімпіадних та конкурсних завдань;</w:t>
      </w:r>
    </w:p>
    <w:p w:rsidR="003F65A0" w:rsidRPr="00973A2A" w:rsidRDefault="003F65A0" w:rsidP="002C105C">
      <w:pPr>
        <w:numPr>
          <w:ilvl w:val="0"/>
          <w:numId w:val="3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аналіз контрольних робіт, зрізів знань, підсумків олімпіад та тематичного оцінювання;</w:t>
      </w:r>
    </w:p>
    <w:p w:rsidR="003F65A0" w:rsidRPr="00973A2A" w:rsidRDefault="003F65A0" w:rsidP="002C105C">
      <w:pPr>
        <w:numPr>
          <w:ilvl w:val="0"/>
          <w:numId w:val="3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стан позакласної роботи з предмету;</w:t>
      </w:r>
    </w:p>
    <w:p w:rsidR="003F65A0" w:rsidRPr="00973A2A" w:rsidRDefault="003F65A0" w:rsidP="002C105C">
      <w:pPr>
        <w:numPr>
          <w:ilvl w:val="0"/>
          <w:numId w:val="3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огляд новинок методичної літератури;</w:t>
      </w:r>
    </w:p>
    <w:p w:rsidR="003F65A0" w:rsidRPr="00973A2A" w:rsidRDefault="003F65A0" w:rsidP="002C105C">
      <w:pPr>
        <w:numPr>
          <w:ilvl w:val="0"/>
          <w:numId w:val="3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підсумки атестації вчителів;</w:t>
      </w:r>
    </w:p>
    <w:p w:rsidR="003F65A0" w:rsidRPr="00973A2A" w:rsidRDefault="003F65A0" w:rsidP="002C105C">
      <w:pPr>
        <w:numPr>
          <w:ilvl w:val="0"/>
          <w:numId w:val="3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організація повторення вивченого матеріалу в кінці навчального року, перевірка виконання навчальних програм;</w:t>
      </w:r>
    </w:p>
    <w:p w:rsidR="003F65A0" w:rsidRPr="00973A2A" w:rsidRDefault="003F65A0" w:rsidP="002C105C">
      <w:pPr>
        <w:numPr>
          <w:ilvl w:val="0"/>
          <w:numId w:val="3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творчий звіт молодих учителів, вчителів, які мають педагогічні звання, вчителів-наставників;</w:t>
      </w:r>
    </w:p>
    <w:p w:rsidR="003F65A0" w:rsidRPr="00973A2A" w:rsidRDefault="003F65A0" w:rsidP="002C105C">
      <w:pPr>
        <w:numPr>
          <w:ilvl w:val="0"/>
          <w:numId w:val="37"/>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збагачення науково-методичного забезпечення за рахунок творчих внесків учителів школи, розширення видавницької діяльності.</w:t>
      </w:r>
    </w:p>
    <w:p w:rsidR="003F65A0" w:rsidRPr="00973A2A" w:rsidRDefault="003F65A0" w:rsidP="003F65A0">
      <w:pPr>
        <w:tabs>
          <w:tab w:val="left" w:pos="2370"/>
        </w:tabs>
        <w:jc w:val="both"/>
        <w:rPr>
          <w:rFonts w:ascii="Times New Roman" w:hAnsi="Times New Roman"/>
          <w:b/>
          <w:sz w:val="24"/>
          <w:szCs w:val="24"/>
          <w:lang w:val="uk-UA"/>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830"/>
        <w:gridCol w:w="1415"/>
        <w:gridCol w:w="1772"/>
        <w:gridCol w:w="1371"/>
      </w:tblGrid>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3F65A0" w:rsidRPr="00973A2A" w:rsidRDefault="003F65A0" w:rsidP="007416BD">
            <w:pPr>
              <w:spacing w:after="0" w:line="240" w:lineRule="auto"/>
              <w:ind w:right="-22"/>
              <w:jc w:val="center"/>
              <w:rPr>
                <w:rFonts w:ascii="Times New Roman" w:eastAsia="Times New Roman" w:hAnsi="Times New Roman"/>
                <w:b/>
                <w:sz w:val="20"/>
                <w:szCs w:val="20"/>
                <w:lang w:val="uk-UA" w:eastAsia="ru-RU"/>
              </w:rPr>
            </w:pPr>
            <w:r w:rsidRPr="00973A2A">
              <w:rPr>
                <w:rFonts w:ascii="Times New Roman" w:eastAsia="Times New Roman" w:hAnsi="Times New Roman"/>
                <w:b/>
                <w:sz w:val="20"/>
                <w:szCs w:val="20"/>
                <w:lang w:val="uk-UA" w:eastAsia="ru-RU"/>
              </w:rPr>
              <w:t>№ з/п</w:t>
            </w:r>
          </w:p>
        </w:tc>
        <w:tc>
          <w:tcPr>
            <w:tcW w:w="4830" w:type="dxa"/>
            <w:tcBorders>
              <w:top w:val="single" w:sz="4" w:space="0" w:color="auto"/>
              <w:left w:val="single" w:sz="4" w:space="0" w:color="auto"/>
              <w:bottom w:val="single" w:sz="4" w:space="0" w:color="auto"/>
              <w:right w:val="single" w:sz="4" w:space="0" w:color="auto"/>
            </w:tcBorders>
            <w:vAlign w:val="center"/>
            <w:hideMark/>
          </w:tcPr>
          <w:p w:rsidR="003F65A0" w:rsidRPr="00973A2A" w:rsidRDefault="003F65A0" w:rsidP="007416BD">
            <w:pPr>
              <w:spacing w:after="0" w:line="240" w:lineRule="auto"/>
              <w:ind w:right="-22"/>
              <w:jc w:val="center"/>
              <w:rPr>
                <w:rFonts w:ascii="Times New Roman" w:eastAsia="Times New Roman" w:hAnsi="Times New Roman"/>
                <w:b/>
                <w:sz w:val="20"/>
                <w:szCs w:val="20"/>
                <w:lang w:val="uk-UA" w:eastAsia="ru-RU"/>
              </w:rPr>
            </w:pPr>
            <w:r w:rsidRPr="00973A2A">
              <w:rPr>
                <w:rFonts w:ascii="Times New Roman" w:eastAsia="Times New Roman" w:hAnsi="Times New Roman"/>
                <w:b/>
                <w:sz w:val="20"/>
                <w:szCs w:val="20"/>
                <w:lang w:val="uk-UA" w:eastAsia="ru-RU"/>
              </w:rPr>
              <w:t>Захід</w:t>
            </w:r>
          </w:p>
        </w:tc>
        <w:tc>
          <w:tcPr>
            <w:tcW w:w="1415" w:type="dxa"/>
            <w:tcBorders>
              <w:top w:val="single" w:sz="4" w:space="0" w:color="auto"/>
              <w:left w:val="single" w:sz="4" w:space="0" w:color="auto"/>
              <w:bottom w:val="single" w:sz="4" w:space="0" w:color="auto"/>
              <w:right w:val="single" w:sz="4" w:space="0" w:color="auto"/>
            </w:tcBorders>
            <w:vAlign w:val="center"/>
            <w:hideMark/>
          </w:tcPr>
          <w:p w:rsidR="003F65A0" w:rsidRPr="00973A2A" w:rsidRDefault="003F65A0" w:rsidP="007416BD">
            <w:pPr>
              <w:spacing w:after="0" w:line="240" w:lineRule="auto"/>
              <w:ind w:right="-22"/>
              <w:jc w:val="center"/>
              <w:rPr>
                <w:rFonts w:ascii="Times New Roman" w:eastAsia="Times New Roman" w:hAnsi="Times New Roman"/>
                <w:b/>
                <w:sz w:val="20"/>
                <w:szCs w:val="20"/>
                <w:lang w:val="uk-UA" w:eastAsia="ru-RU"/>
              </w:rPr>
            </w:pPr>
            <w:r w:rsidRPr="00973A2A">
              <w:rPr>
                <w:rFonts w:ascii="Times New Roman" w:eastAsia="Times New Roman" w:hAnsi="Times New Roman"/>
                <w:b/>
                <w:sz w:val="20"/>
                <w:szCs w:val="20"/>
                <w:lang w:val="uk-UA" w:eastAsia="ru-RU"/>
              </w:rPr>
              <w:t>Термін</w:t>
            </w:r>
          </w:p>
        </w:tc>
        <w:tc>
          <w:tcPr>
            <w:tcW w:w="1772" w:type="dxa"/>
            <w:tcBorders>
              <w:top w:val="single" w:sz="4" w:space="0" w:color="auto"/>
              <w:left w:val="single" w:sz="4" w:space="0" w:color="auto"/>
              <w:bottom w:val="single" w:sz="4" w:space="0" w:color="auto"/>
              <w:right w:val="single" w:sz="4" w:space="0" w:color="auto"/>
            </w:tcBorders>
            <w:vAlign w:val="center"/>
            <w:hideMark/>
          </w:tcPr>
          <w:p w:rsidR="003F65A0" w:rsidRPr="00973A2A" w:rsidRDefault="003F65A0" w:rsidP="007416BD">
            <w:pPr>
              <w:spacing w:after="0" w:line="240" w:lineRule="auto"/>
              <w:ind w:right="-22"/>
              <w:jc w:val="center"/>
              <w:rPr>
                <w:rFonts w:ascii="Times New Roman" w:eastAsia="Times New Roman" w:hAnsi="Times New Roman"/>
                <w:b/>
                <w:sz w:val="20"/>
                <w:szCs w:val="20"/>
                <w:lang w:val="uk-UA" w:eastAsia="ru-RU"/>
              </w:rPr>
            </w:pPr>
            <w:r w:rsidRPr="00973A2A">
              <w:rPr>
                <w:rFonts w:ascii="Times New Roman" w:eastAsia="Times New Roman" w:hAnsi="Times New Roman"/>
                <w:b/>
                <w:sz w:val="20"/>
                <w:szCs w:val="20"/>
                <w:lang w:val="uk-UA" w:eastAsia="ru-RU"/>
              </w:rPr>
              <w:t>Відповідальний</w:t>
            </w:r>
          </w:p>
        </w:tc>
        <w:tc>
          <w:tcPr>
            <w:tcW w:w="1371" w:type="dxa"/>
            <w:tcBorders>
              <w:top w:val="single" w:sz="4" w:space="0" w:color="auto"/>
              <w:left w:val="single" w:sz="4" w:space="0" w:color="auto"/>
              <w:bottom w:val="single" w:sz="4" w:space="0" w:color="auto"/>
              <w:right w:val="single" w:sz="4" w:space="0" w:color="auto"/>
            </w:tcBorders>
            <w:vAlign w:val="center"/>
          </w:tcPr>
          <w:p w:rsidR="003F65A0" w:rsidRPr="00973A2A" w:rsidRDefault="003F65A0" w:rsidP="007416BD">
            <w:pPr>
              <w:spacing w:after="0" w:line="240" w:lineRule="auto"/>
              <w:ind w:right="-22"/>
              <w:jc w:val="center"/>
              <w:rPr>
                <w:rFonts w:ascii="Times New Roman" w:eastAsia="Times New Roman" w:hAnsi="Times New Roman"/>
                <w:b/>
                <w:sz w:val="20"/>
                <w:szCs w:val="20"/>
                <w:lang w:val="uk-UA" w:eastAsia="ru-RU"/>
              </w:rPr>
            </w:pPr>
            <w:r w:rsidRPr="00973A2A">
              <w:rPr>
                <w:rFonts w:ascii="Times New Roman" w:eastAsia="Times New Roman" w:hAnsi="Times New Roman"/>
                <w:b/>
                <w:sz w:val="20"/>
                <w:szCs w:val="20"/>
                <w:lang w:val="uk-UA" w:eastAsia="ru-RU"/>
              </w:rPr>
              <w:t>Відмітка</w:t>
            </w:r>
          </w:p>
          <w:p w:rsidR="003F65A0" w:rsidRPr="00973A2A" w:rsidRDefault="003F65A0" w:rsidP="007416BD">
            <w:pPr>
              <w:spacing w:after="0" w:line="240" w:lineRule="auto"/>
              <w:ind w:right="-22"/>
              <w:jc w:val="center"/>
              <w:rPr>
                <w:rFonts w:ascii="Times New Roman" w:eastAsia="Times New Roman" w:hAnsi="Times New Roman"/>
                <w:b/>
                <w:sz w:val="20"/>
                <w:szCs w:val="20"/>
                <w:lang w:val="uk-UA" w:eastAsia="ru-RU"/>
              </w:rPr>
            </w:pPr>
            <w:r w:rsidRPr="00973A2A">
              <w:rPr>
                <w:rFonts w:ascii="Times New Roman" w:eastAsia="Times New Roman" w:hAnsi="Times New Roman"/>
                <w:b/>
                <w:sz w:val="20"/>
                <w:szCs w:val="20"/>
                <w:lang w:val="uk-UA" w:eastAsia="ru-RU"/>
              </w:rPr>
              <w:t>про виконання</w:t>
            </w:r>
          </w:p>
          <w:p w:rsidR="003F65A0" w:rsidRPr="00973A2A" w:rsidRDefault="003F65A0" w:rsidP="007416BD">
            <w:pPr>
              <w:spacing w:after="0" w:line="240" w:lineRule="auto"/>
              <w:ind w:right="-22"/>
              <w:jc w:val="center"/>
              <w:rPr>
                <w:rFonts w:ascii="Times New Roman" w:eastAsia="Times New Roman" w:hAnsi="Times New Roman"/>
                <w:b/>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1.</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Організувати роботу методичног об</w:t>
            </w:r>
            <w:r w:rsidRPr="00973A2A">
              <w:rPr>
                <w:rFonts w:ascii="Times New Roman" w:eastAsia="Times New Roman" w:hAnsi="Times New Roman"/>
                <w:sz w:val="20"/>
                <w:szCs w:val="20"/>
                <w:lang w:eastAsia="ru-RU"/>
              </w:rPr>
              <w:t>’</w:t>
            </w:r>
            <w:r w:rsidRPr="00973A2A">
              <w:rPr>
                <w:rFonts w:ascii="Times New Roman" w:eastAsia="Times New Roman" w:hAnsi="Times New Roman"/>
                <w:sz w:val="20"/>
                <w:szCs w:val="20"/>
                <w:lang w:val="uk-UA" w:eastAsia="ru-RU"/>
              </w:rPr>
              <w:t xml:space="preserve">єднання </w:t>
            </w:r>
          </w:p>
          <w:p w:rsidR="003F65A0" w:rsidRPr="00973A2A" w:rsidRDefault="003F65A0" w:rsidP="007416BD">
            <w:pPr>
              <w:tabs>
                <w:tab w:val="num" w:pos="892"/>
              </w:tabs>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вчителів початкової школи ;</w:t>
            </w:r>
          </w:p>
          <w:p w:rsidR="003F65A0" w:rsidRPr="00973A2A" w:rsidRDefault="003F65A0" w:rsidP="007416BD">
            <w:pPr>
              <w:tabs>
                <w:tab w:val="num" w:pos="892"/>
              </w:tabs>
              <w:spacing w:after="0" w:line="240" w:lineRule="auto"/>
              <w:ind w:left="172" w:hanging="172"/>
              <w:jc w:val="both"/>
              <w:rPr>
                <w:rFonts w:ascii="Times New Roman" w:eastAsia="Times New Roman" w:hAnsi="Times New Roman"/>
                <w:sz w:val="20"/>
                <w:szCs w:val="20"/>
                <w:lang w:val="uk-UA" w:eastAsia="ru-RU"/>
              </w:rPr>
            </w:pP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вересень</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ind w:right="-216" w:hanging="204"/>
              <w:jc w:val="center"/>
              <w:rPr>
                <w:rFonts w:ascii="Times New Roman" w:eastAsia="Times New Roman" w:hAnsi="Times New Roman"/>
                <w:sz w:val="20"/>
                <w:szCs w:val="20"/>
                <w:lang w:val="uk-UA" w:eastAsia="ru-RU"/>
              </w:rPr>
            </w:pP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2.</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Визначити методичну тему роботи методичного об</w:t>
            </w:r>
            <w:r w:rsidRPr="00973A2A">
              <w:rPr>
                <w:rFonts w:ascii="Times New Roman" w:eastAsia="Times New Roman" w:hAnsi="Times New Roman"/>
                <w:sz w:val="20"/>
                <w:szCs w:val="20"/>
                <w:lang w:eastAsia="ru-RU"/>
              </w:rPr>
              <w:t>’</w:t>
            </w:r>
            <w:r w:rsidRPr="00973A2A">
              <w:rPr>
                <w:rFonts w:ascii="Times New Roman" w:eastAsia="Times New Roman" w:hAnsi="Times New Roman"/>
                <w:sz w:val="20"/>
                <w:szCs w:val="20"/>
                <w:lang w:val="uk-UA" w:eastAsia="ru-RU"/>
              </w:rPr>
              <w:t>єднання в межах методичної теми закладу.</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вересень</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 о</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3.</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 xml:space="preserve">Продовжити вивчення та обговорення директивних та нормативних документів Міністерства освіти і </w:t>
            </w:r>
            <w:r w:rsidRPr="00973A2A">
              <w:rPr>
                <w:rFonts w:ascii="Times New Roman" w:eastAsia="Times New Roman" w:hAnsi="Times New Roman"/>
                <w:sz w:val="20"/>
                <w:szCs w:val="20"/>
                <w:lang w:val="uk-UA" w:eastAsia="ru-RU"/>
              </w:rPr>
              <w:lastRenderedPageBreak/>
              <w:t>науки України, Департаменту науки і освіти Житомирської обласної державної адміністрації, відділу освіти виконавчого комітету Коростенської міської ради</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lastRenderedPageBreak/>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 xml:space="preserve">методичного </w:t>
            </w:r>
            <w:r w:rsidRPr="00973A2A">
              <w:rPr>
                <w:rFonts w:ascii="Times New Roman" w:eastAsia="Times New Roman" w:hAnsi="Times New Roman"/>
                <w:sz w:val="20"/>
                <w:szCs w:val="20"/>
                <w:lang w:val="uk-UA" w:eastAsia="ru-RU"/>
              </w:rPr>
              <w:lastRenderedPageBreak/>
              <w:t>об’єднання</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lastRenderedPageBreak/>
              <w:t>4.</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Продовжити роботу методичного об’єднання щодо забезпечення належних умов впровадження  «Концепції Нової української школи».</w:t>
            </w:r>
          </w:p>
        </w:tc>
        <w:tc>
          <w:tcPr>
            <w:tcW w:w="1415"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протягом року</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методичного об’єднання</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5.</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Продовжити вивчення та обговорення постанов Кабінету Міністрів України  про затвердження Державного стандарту початкової, базової і повної загальної середньої освіти Типових освітніх програм І,ІІ,ІІІ ступенів навчання.</w:t>
            </w:r>
          </w:p>
        </w:tc>
        <w:tc>
          <w:tcPr>
            <w:tcW w:w="1415"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протягом року</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методичного об’єднань</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6.</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Опрацювати інструктивно-методичні рекомендації щодо викладання базових дисциплін, перелік навчальних підручників та посібників, реком</w:t>
            </w:r>
            <w:r w:rsidR="00F7153E">
              <w:rPr>
                <w:rFonts w:ascii="Times New Roman" w:eastAsia="Times New Roman" w:hAnsi="Times New Roman"/>
                <w:sz w:val="20"/>
                <w:szCs w:val="20"/>
                <w:lang w:val="uk-UA" w:eastAsia="ru-RU"/>
              </w:rPr>
              <w:t xml:space="preserve">ендованих до використання у </w:t>
            </w:r>
            <w:r w:rsidR="00B46738" w:rsidRPr="00B46738">
              <w:rPr>
                <w:rFonts w:ascii="Times New Roman" w:eastAsia="Times New Roman" w:hAnsi="Times New Roman"/>
                <w:sz w:val="20"/>
                <w:szCs w:val="20"/>
                <w:lang w:val="uk-UA" w:eastAsia="ru-RU"/>
              </w:rPr>
              <w:t xml:space="preserve">2023-2024 </w:t>
            </w:r>
            <w:r w:rsidRPr="00973A2A">
              <w:rPr>
                <w:rFonts w:ascii="Times New Roman" w:eastAsia="Times New Roman" w:hAnsi="Times New Roman"/>
                <w:sz w:val="20"/>
                <w:szCs w:val="20"/>
                <w:lang w:val="uk-UA" w:eastAsia="ru-RU"/>
              </w:rPr>
              <w:t>навчальному році.</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до 10.09.</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методичного об’єднання</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7.</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Визначити теми самоосвіти та підвищення професійної майстерності вчителів в межах проблеми методичного об</w:t>
            </w:r>
            <w:r w:rsidRPr="00973A2A">
              <w:rPr>
                <w:rFonts w:ascii="Times New Roman" w:eastAsia="Times New Roman" w:hAnsi="Times New Roman"/>
                <w:sz w:val="20"/>
                <w:szCs w:val="20"/>
                <w:lang w:eastAsia="ru-RU"/>
              </w:rPr>
              <w:t>’</w:t>
            </w:r>
            <w:r w:rsidRPr="00973A2A">
              <w:rPr>
                <w:rFonts w:ascii="Times New Roman" w:eastAsia="Times New Roman" w:hAnsi="Times New Roman"/>
                <w:sz w:val="20"/>
                <w:szCs w:val="20"/>
                <w:lang w:val="uk-UA" w:eastAsia="ru-RU"/>
              </w:rPr>
              <w:t>єднання.</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вересень</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м/о</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8.</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Поновити карти даних професійної підготовки вчителів методичних об</w:t>
            </w:r>
            <w:r w:rsidRPr="00973A2A">
              <w:rPr>
                <w:rFonts w:ascii="Times New Roman" w:eastAsia="Times New Roman" w:hAnsi="Times New Roman"/>
                <w:sz w:val="20"/>
                <w:szCs w:val="20"/>
                <w:lang w:eastAsia="ru-RU"/>
              </w:rPr>
              <w:t>’</w:t>
            </w:r>
            <w:r w:rsidRPr="00973A2A">
              <w:rPr>
                <w:rFonts w:ascii="Times New Roman" w:eastAsia="Times New Roman" w:hAnsi="Times New Roman"/>
                <w:sz w:val="20"/>
                <w:szCs w:val="20"/>
                <w:lang w:val="uk-UA" w:eastAsia="ru-RU"/>
              </w:rPr>
              <w:t>єднань.</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вересень</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керівники</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м/о</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9.</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 xml:space="preserve">Скласти, погодити та подати на погодження календарно-тематичне планування вчителів-предметників щодо викладання навчальних предметів на </w:t>
            </w:r>
            <w:r w:rsidR="00B46738" w:rsidRPr="00B46738">
              <w:rPr>
                <w:rFonts w:ascii="Times New Roman" w:eastAsia="Times New Roman" w:hAnsi="Times New Roman"/>
                <w:sz w:val="20"/>
                <w:szCs w:val="20"/>
                <w:lang w:val="uk-UA" w:eastAsia="ru-RU"/>
              </w:rPr>
              <w:t xml:space="preserve">2023-2024 </w:t>
            </w:r>
            <w:r w:rsidRPr="00973A2A">
              <w:rPr>
                <w:rFonts w:ascii="Times New Roman" w:eastAsia="Times New Roman" w:hAnsi="Times New Roman"/>
                <w:sz w:val="20"/>
                <w:szCs w:val="20"/>
                <w:lang w:val="uk-UA" w:eastAsia="ru-RU"/>
              </w:rPr>
              <w:t>навчальний рік.</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вересень,</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січень</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 ППС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10.</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Проводити засідання методичних об</w:t>
            </w:r>
            <w:r w:rsidRPr="00973A2A">
              <w:rPr>
                <w:rFonts w:ascii="Times New Roman" w:eastAsia="Times New Roman" w:hAnsi="Times New Roman"/>
                <w:sz w:val="20"/>
                <w:szCs w:val="20"/>
                <w:lang w:eastAsia="ru-RU"/>
              </w:rPr>
              <w:t>’</w:t>
            </w:r>
            <w:r w:rsidRPr="00973A2A">
              <w:rPr>
                <w:rFonts w:ascii="Times New Roman" w:eastAsia="Times New Roman" w:hAnsi="Times New Roman"/>
                <w:sz w:val="20"/>
                <w:szCs w:val="20"/>
                <w:lang w:val="uk-UA" w:eastAsia="ru-RU"/>
              </w:rPr>
              <w:t>єднань вчителів, інструктивно-методичні наради (за планами роботи методичних об</w:t>
            </w:r>
            <w:r w:rsidRPr="00973A2A">
              <w:rPr>
                <w:rFonts w:ascii="Times New Roman" w:eastAsia="Times New Roman" w:hAnsi="Times New Roman"/>
                <w:sz w:val="20"/>
                <w:szCs w:val="20"/>
                <w:lang w:eastAsia="ru-RU"/>
              </w:rPr>
              <w:t>’</w:t>
            </w:r>
            <w:r w:rsidRPr="00973A2A">
              <w:rPr>
                <w:rFonts w:ascii="Times New Roman" w:eastAsia="Times New Roman" w:hAnsi="Times New Roman"/>
                <w:sz w:val="20"/>
                <w:szCs w:val="20"/>
                <w:lang w:val="uk-UA" w:eastAsia="ru-RU"/>
              </w:rPr>
              <w:t>єднань).</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4 рази</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на рік</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керівники</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м/о</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11.</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Організувати підготовку вчителів – членів методичного об’єднання та ППС до чергової атестації. Обговорити заходи надання методичної допомоги вчителям, які атестуються.</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до 20.10.</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керівники</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методичних об’єднань,</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 ППС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12.</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Підготувати навчально-методичну базу кабінетів до нового навчального року. Зробити паспортизацію кабінетів. Постійно поповнювати навчально-методичну базу кабінетів.</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ind w:left="-204" w:right="-152"/>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до 20.08.</w:t>
            </w:r>
          </w:p>
          <w:p w:rsidR="003F65A0" w:rsidRPr="00973A2A" w:rsidRDefault="003F65A0" w:rsidP="007416BD">
            <w:pPr>
              <w:spacing w:after="0" w:line="240" w:lineRule="auto"/>
              <w:ind w:left="-204" w:right="-152"/>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вересень,</w:t>
            </w:r>
          </w:p>
          <w:p w:rsidR="003F65A0" w:rsidRPr="00973A2A" w:rsidRDefault="003F65A0" w:rsidP="007416BD">
            <w:pPr>
              <w:spacing w:after="0" w:line="240" w:lineRule="auto"/>
              <w:ind w:left="-204" w:right="-152"/>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 xml:space="preserve"> 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керівники</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методичних об’єднань,</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 ППС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13.</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Організувати взаємовідвідування уроків вчителями методичних об</w:t>
            </w:r>
            <w:r w:rsidRPr="00973A2A">
              <w:rPr>
                <w:rFonts w:ascii="Times New Roman" w:eastAsia="Times New Roman" w:hAnsi="Times New Roman"/>
                <w:sz w:val="20"/>
                <w:szCs w:val="20"/>
                <w:lang w:eastAsia="ru-RU"/>
              </w:rPr>
              <w:t>’</w:t>
            </w:r>
            <w:r w:rsidRPr="00973A2A">
              <w:rPr>
                <w:rFonts w:ascii="Times New Roman" w:eastAsia="Times New Roman" w:hAnsi="Times New Roman"/>
                <w:sz w:val="20"/>
                <w:szCs w:val="20"/>
                <w:lang w:val="uk-UA" w:eastAsia="ru-RU"/>
              </w:rPr>
              <w:t>єднань та ППС. Скласти графіки взаємовідвідування уроків на І та ІІ семестри навчального року.</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керівники</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методичних об’єднань,</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 ППС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14.</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Організувати вивчення та обговорення сучасних методик, інноваційних технологій, передового досвіду викладання базових предметів.</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вчителі,</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керівники</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методичних об’єднань,</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 ППС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15.</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Організувати роботу зі здібними та обдарованими учнями. Поновити банк даних обдарованих дітей.</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вересень,</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вчителі,</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керівники</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методичних об’єднань,</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 ППС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16.</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Організувати участь учнів у Всеукраїнських та інтерактивних конкурсах та інтернет-олімпіадах</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 xml:space="preserve">протягом року </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(за окремим планом)</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вчителі,</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керівники</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методичних об’єднань,</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 ППС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17.</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Організувати підготовку учнів для участі в роботі Малої академії наук, турнірах, олімпіадах, конференціях різних рівнів.</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вересень,</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вчителі,</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керівники</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методичних об’єднань,</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 ППС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18.</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 xml:space="preserve">Провести І (шкільний) етап Всеукраїнських </w:t>
            </w:r>
            <w:r w:rsidRPr="00973A2A">
              <w:rPr>
                <w:rFonts w:ascii="Times New Roman" w:eastAsia="Times New Roman" w:hAnsi="Times New Roman"/>
                <w:sz w:val="20"/>
                <w:szCs w:val="20"/>
                <w:lang w:val="uk-UA" w:eastAsia="ru-RU"/>
              </w:rPr>
              <w:lastRenderedPageBreak/>
              <w:t>учнівських олімпіад із навчальних предметів</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lastRenderedPageBreak/>
              <w:t>жовтень</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вчителі,</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lastRenderedPageBreak/>
              <w:t>керівники</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методичних об’єднань,</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 ППС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lastRenderedPageBreak/>
              <w:t>19.</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Провести додаткові заняття та консультації щодо підготовки збірної команди до участі в ІІ (міському) етапі Всеукраїнських учнівських олімпіад з навчальних предметів</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жовтень -</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грудень</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вчителі,</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керівники</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методичних об’єднань,</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 ППС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20.</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Оформити для шкільного методичного кабінету збірники матеріалів з досвіду роботи вчителів методичних об</w:t>
            </w:r>
            <w:r w:rsidRPr="00973A2A">
              <w:rPr>
                <w:rFonts w:ascii="Times New Roman" w:eastAsia="Times New Roman" w:hAnsi="Times New Roman"/>
                <w:sz w:val="20"/>
                <w:szCs w:val="20"/>
                <w:lang w:eastAsia="ru-RU"/>
              </w:rPr>
              <w:t>’</w:t>
            </w:r>
            <w:r w:rsidRPr="00973A2A">
              <w:rPr>
                <w:rFonts w:ascii="Times New Roman" w:eastAsia="Times New Roman" w:hAnsi="Times New Roman"/>
                <w:sz w:val="20"/>
                <w:szCs w:val="20"/>
                <w:lang w:val="uk-UA" w:eastAsia="ru-RU"/>
              </w:rPr>
              <w:t>єднань.</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березень - квітень</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керівники</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методичних об’єднань,</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 ППС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21.</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З метою ознайомлення з новою методичною літературою та новинками періодичних видань організувати постійне співробітництво із шкільною бібліотекою.</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керівники</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методичних об’єднань,</w:t>
            </w:r>
          </w:p>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 ППС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22.</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Підвести підсумки виконання навчальних програм в І та ІІ семестрах, за рік. Визначити рейтинг успішності класів школи з вивчення навчальних предметів.</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грудень,</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травень</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керівники</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методичних об’єднань,</w:t>
            </w:r>
          </w:p>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 ППС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23.</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Організувати роботу методичних об’єднань щодо систематизації навчально-методичного забезпечення викладання базових дисциплін.</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вчителі,</w:t>
            </w:r>
          </w:p>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керівники</w:t>
            </w:r>
          </w:p>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методичних об’єднань,</w:t>
            </w:r>
          </w:p>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 ППС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24.</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Підготувати та подати на погодження матеріали з навчальних предметів до державної</w:t>
            </w:r>
            <w:r w:rsidR="00F7153E">
              <w:rPr>
                <w:rFonts w:ascii="Times New Roman" w:eastAsia="Times New Roman" w:hAnsi="Times New Roman"/>
                <w:sz w:val="20"/>
                <w:szCs w:val="20"/>
                <w:lang w:val="uk-UA" w:eastAsia="ru-RU"/>
              </w:rPr>
              <w:t xml:space="preserve"> підсумкової атестації учнів 4, 9</w:t>
            </w:r>
            <w:r w:rsidRPr="00973A2A">
              <w:rPr>
                <w:rFonts w:ascii="Times New Roman" w:eastAsia="Times New Roman" w:hAnsi="Times New Roman"/>
                <w:sz w:val="20"/>
                <w:szCs w:val="20"/>
                <w:lang w:val="uk-UA" w:eastAsia="ru-RU"/>
              </w:rPr>
              <w:t xml:space="preserve">  класів.</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до 01.05.</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вчителі,</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керівники</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методичних об’єднань,</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 ППС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25.</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Узагальнити науково-теоретичну та методичну роботу методичних об’єднань за навчальний рік. Скласти звіт про організацію роб</w:t>
            </w:r>
            <w:r w:rsidR="00F7153E">
              <w:rPr>
                <w:rFonts w:ascii="Times New Roman" w:eastAsia="Times New Roman" w:hAnsi="Times New Roman"/>
                <w:sz w:val="20"/>
                <w:szCs w:val="20"/>
                <w:lang w:val="uk-UA" w:eastAsia="ru-RU"/>
              </w:rPr>
              <w:t xml:space="preserve">оти методичних об’єднань за </w:t>
            </w:r>
            <w:r w:rsidR="00B46738" w:rsidRPr="00B46738">
              <w:rPr>
                <w:rFonts w:ascii="Times New Roman" w:eastAsia="Times New Roman" w:hAnsi="Times New Roman"/>
                <w:sz w:val="20"/>
                <w:szCs w:val="20"/>
                <w:lang w:val="uk-UA" w:eastAsia="ru-RU"/>
              </w:rPr>
              <w:t xml:space="preserve">2023-2024 </w:t>
            </w:r>
            <w:r w:rsidRPr="00973A2A">
              <w:rPr>
                <w:rFonts w:ascii="Times New Roman" w:eastAsia="Times New Roman" w:hAnsi="Times New Roman"/>
                <w:sz w:val="20"/>
                <w:szCs w:val="20"/>
                <w:lang w:val="uk-UA" w:eastAsia="ru-RU"/>
              </w:rPr>
              <w:t>навчальний рік.</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травень</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керівники</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методичних об’єднань,</w:t>
            </w:r>
          </w:p>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 ППС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bl>
    <w:p w:rsidR="003F65A0" w:rsidRPr="00973A2A" w:rsidRDefault="003F65A0" w:rsidP="003F65A0">
      <w:pPr>
        <w:tabs>
          <w:tab w:val="left" w:pos="2370"/>
        </w:tabs>
        <w:jc w:val="both"/>
        <w:rPr>
          <w:rFonts w:ascii="Times New Roman" w:hAnsi="Times New Roman"/>
          <w:b/>
          <w:sz w:val="24"/>
          <w:szCs w:val="24"/>
          <w:lang w:val="uk-UA"/>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3F65A0" w:rsidRPr="00314677"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F35D93" w:rsidRPr="00D51227" w:rsidRDefault="00F35D93" w:rsidP="00F35D93">
      <w:pPr>
        <w:pStyle w:val="Standard"/>
        <w:jc w:val="center"/>
        <w:rPr>
          <w:rFonts w:ascii="Times New Roman" w:hAnsi="Times New Roman"/>
          <w:b/>
          <w:color w:val="auto"/>
        </w:rPr>
      </w:pPr>
      <w:r w:rsidRPr="00D51227">
        <w:rPr>
          <w:rFonts w:ascii="Times New Roman" w:hAnsi="Times New Roman" w:cs="Times New Roman"/>
          <w:b/>
          <w:color w:val="auto"/>
        </w:rPr>
        <w:lastRenderedPageBreak/>
        <w:t>План роботи</w:t>
      </w:r>
      <w:r w:rsidRPr="00D51227">
        <w:rPr>
          <w:rFonts w:ascii="Times New Roman" w:hAnsi="Times New Roman"/>
          <w:b/>
          <w:color w:val="auto"/>
        </w:rPr>
        <w:t xml:space="preserve"> </w:t>
      </w:r>
      <w:r w:rsidRPr="00D51227">
        <w:rPr>
          <w:rFonts w:ascii="Times New Roman" w:hAnsi="Times New Roman" w:cs="Times New Roman"/>
          <w:b/>
          <w:color w:val="auto"/>
        </w:rPr>
        <w:t>методичного об`єднання</w:t>
      </w:r>
      <w:r w:rsidRPr="00D51227">
        <w:rPr>
          <w:rFonts w:ascii="Times New Roman" w:hAnsi="Times New Roman"/>
          <w:b/>
          <w:color w:val="auto"/>
        </w:rPr>
        <w:t xml:space="preserve"> </w:t>
      </w:r>
      <w:r w:rsidRPr="00D51227">
        <w:rPr>
          <w:rFonts w:ascii="Times New Roman" w:hAnsi="Times New Roman" w:cs="Times New Roman"/>
          <w:b/>
          <w:color w:val="auto"/>
        </w:rPr>
        <w:t>вчителів початкових класів</w:t>
      </w:r>
    </w:p>
    <w:p w:rsidR="00F35D93" w:rsidRPr="00D51227" w:rsidRDefault="00F35D93" w:rsidP="00F35D93">
      <w:pPr>
        <w:pStyle w:val="Standard"/>
        <w:jc w:val="center"/>
        <w:rPr>
          <w:color w:val="auto"/>
        </w:rPr>
      </w:pPr>
      <w:r w:rsidRPr="00D51227">
        <w:rPr>
          <w:rFonts w:ascii="Times New Roman" w:hAnsi="Times New Roman" w:cs="Times New Roman"/>
          <w:b/>
          <w:color w:val="auto"/>
        </w:rPr>
        <w:t>на 2023 – 2024 навчальний рік</w:t>
      </w:r>
    </w:p>
    <w:p w:rsidR="00F35D93" w:rsidRPr="00F35D93" w:rsidRDefault="00F35D93" w:rsidP="00F35D93">
      <w:pPr>
        <w:pStyle w:val="Standard"/>
        <w:jc w:val="center"/>
        <w:rPr>
          <w:rFonts w:ascii="Times New Roman" w:hAnsi="Times New Roman"/>
          <w:b/>
          <w:color w:val="FF0000"/>
        </w:rPr>
      </w:pPr>
    </w:p>
    <w:p w:rsidR="00F35D93" w:rsidRPr="00F35D93" w:rsidRDefault="00F35D93" w:rsidP="00F35D93">
      <w:pPr>
        <w:pStyle w:val="Standard"/>
        <w:ind w:right="-2"/>
        <w:jc w:val="both"/>
        <w:rPr>
          <w:rFonts w:ascii="Times New Roman" w:eastAsia="Times New Roman" w:hAnsi="Times New Roman"/>
        </w:rPr>
      </w:pPr>
      <w:r w:rsidRPr="00F35D93">
        <w:rPr>
          <w:rFonts w:ascii="Times New Roman" w:eastAsia="Times New Roman" w:hAnsi="Times New Roman" w:cs="Times New Roman"/>
        </w:rPr>
        <w:t>Науково-методична проблема, над якою працює школа:</w:t>
      </w:r>
    </w:p>
    <w:p w:rsidR="00F35D93" w:rsidRPr="00F35D93" w:rsidRDefault="00F35D93" w:rsidP="00F35D93">
      <w:pPr>
        <w:pStyle w:val="Standard"/>
        <w:ind w:right="-2"/>
        <w:jc w:val="both"/>
        <w:rPr>
          <w:b/>
        </w:rPr>
      </w:pPr>
      <w:r w:rsidRPr="00F35D93">
        <w:rPr>
          <w:b/>
        </w:rPr>
        <w:t>Формування конкурентоспроможної особистості засобами інноваційних технологій,розвиток особистості вчителя і учня в умовах розбудови нової української школи</w:t>
      </w:r>
    </w:p>
    <w:p w:rsidR="00F35D93" w:rsidRPr="00F35D93" w:rsidRDefault="00F35D93" w:rsidP="00F35D93">
      <w:pPr>
        <w:pStyle w:val="Standard"/>
        <w:ind w:right="-2"/>
        <w:jc w:val="both"/>
        <w:rPr>
          <w:rFonts w:ascii="Times New Roman" w:eastAsia="Times New Roman" w:hAnsi="Times New Roman"/>
          <w:b/>
          <w:i/>
        </w:rPr>
      </w:pPr>
    </w:p>
    <w:p w:rsidR="00F35D93" w:rsidRPr="00F35D93" w:rsidRDefault="00F35D93" w:rsidP="00F35D93">
      <w:pPr>
        <w:pStyle w:val="Standard"/>
        <w:ind w:right="-2"/>
        <w:jc w:val="both"/>
      </w:pPr>
      <w:r w:rsidRPr="00F35D93">
        <w:rPr>
          <w:rFonts w:ascii="Times New Roman" w:eastAsia="Times New Roman" w:hAnsi="Times New Roman" w:cs="Times New Roman"/>
        </w:rPr>
        <w:t>Науково-методична проблема, над якою працює методичне об’єднання:</w:t>
      </w:r>
    </w:p>
    <w:p w:rsidR="00F35D93" w:rsidRPr="00F35D93" w:rsidRDefault="00F35D93" w:rsidP="00F35D93">
      <w:pPr>
        <w:pStyle w:val="Standard"/>
        <w:rPr>
          <w:rFonts w:ascii="Times New Roman" w:eastAsia="Times New Roman" w:hAnsi="Times New Roman"/>
          <w:b/>
          <w:i/>
        </w:rPr>
      </w:pPr>
      <w:r w:rsidRPr="00F35D93">
        <w:rPr>
          <w:rFonts w:ascii="Times New Roman" w:eastAsia="Times New Roman" w:hAnsi="Times New Roman" w:cs="Times New Roman"/>
          <w:b/>
          <w:i/>
        </w:rPr>
        <w:t>«Впровадження сучасних педагогічних технологій в освітній процес з метою формування ключових компетентностей  учнів»</w:t>
      </w:r>
    </w:p>
    <w:p w:rsidR="00F35D93" w:rsidRPr="00F35D93" w:rsidRDefault="00F35D93" w:rsidP="00F35D93">
      <w:pPr>
        <w:pStyle w:val="Standard"/>
        <w:ind w:right="-2"/>
        <w:jc w:val="both"/>
        <w:rPr>
          <w:rFonts w:ascii="Times New Roman" w:eastAsia="Times New Roman" w:hAnsi="Times New Roman"/>
          <w:b/>
          <w:color w:val="0070C0"/>
        </w:rPr>
      </w:pPr>
      <w:r w:rsidRPr="00F35D93">
        <w:rPr>
          <w:rFonts w:ascii="Times New Roman" w:eastAsia="Times New Roman" w:hAnsi="Times New Roman" w:cs="Times New Roman"/>
          <w:b/>
          <w:color w:val="0070C0"/>
        </w:rPr>
        <w:t>Мета:</w:t>
      </w:r>
    </w:p>
    <w:p w:rsidR="00F35D93" w:rsidRPr="00F35D93" w:rsidRDefault="00F35D93" w:rsidP="00476005">
      <w:pPr>
        <w:pStyle w:val="aff5"/>
        <w:numPr>
          <w:ilvl w:val="0"/>
          <w:numId w:val="118"/>
        </w:numPr>
        <w:suppressAutoHyphens/>
        <w:autoSpaceDN w:val="0"/>
        <w:spacing w:after="0" w:line="240" w:lineRule="auto"/>
        <w:ind w:right="-2"/>
        <w:contextualSpacing w:val="0"/>
        <w:jc w:val="both"/>
        <w:textAlignment w:val="baseline"/>
        <w:rPr>
          <w:sz w:val="24"/>
          <w:szCs w:val="24"/>
          <w:lang w:val="uk-UA"/>
        </w:rPr>
      </w:pPr>
      <w:r w:rsidRPr="00F35D93">
        <w:rPr>
          <w:sz w:val="24"/>
          <w:szCs w:val="24"/>
          <w:lang w:val="uk-UA"/>
        </w:rPr>
        <w:t>створення ефективних засобів методичного супроводу для здійснення освітньої діяльності;</w:t>
      </w:r>
    </w:p>
    <w:p w:rsidR="00F35D93" w:rsidRPr="00F35D93" w:rsidRDefault="00F35D93" w:rsidP="00476005">
      <w:pPr>
        <w:pStyle w:val="aff5"/>
        <w:numPr>
          <w:ilvl w:val="0"/>
          <w:numId w:val="114"/>
        </w:numPr>
        <w:suppressAutoHyphens/>
        <w:autoSpaceDN w:val="0"/>
        <w:spacing w:after="0" w:line="240" w:lineRule="auto"/>
        <w:ind w:right="-2"/>
        <w:contextualSpacing w:val="0"/>
        <w:jc w:val="both"/>
        <w:textAlignment w:val="baseline"/>
        <w:rPr>
          <w:sz w:val="24"/>
          <w:szCs w:val="24"/>
          <w:lang w:val="uk-UA"/>
        </w:rPr>
      </w:pPr>
      <w:r w:rsidRPr="00F35D93">
        <w:rPr>
          <w:sz w:val="24"/>
          <w:szCs w:val="24"/>
          <w:lang w:val="uk-UA"/>
        </w:rPr>
        <w:t>забезпечення освітніх та методичних потреб педагогів;</w:t>
      </w:r>
    </w:p>
    <w:p w:rsidR="00F35D93" w:rsidRPr="00F35D93" w:rsidRDefault="00F35D93" w:rsidP="00476005">
      <w:pPr>
        <w:pStyle w:val="aff5"/>
        <w:numPr>
          <w:ilvl w:val="0"/>
          <w:numId w:val="114"/>
        </w:numPr>
        <w:suppressAutoHyphens/>
        <w:autoSpaceDN w:val="0"/>
        <w:spacing w:after="0" w:line="240" w:lineRule="auto"/>
        <w:ind w:right="-2"/>
        <w:contextualSpacing w:val="0"/>
        <w:jc w:val="both"/>
        <w:textAlignment w:val="baseline"/>
        <w:rPr>
          <w:sz w:val="24"/>
          <w:szCs w:val="24"/>
          <w:lang w:val="uk-UA"/>
        </w:rPr>
      </w:pPr>
      <w:r w:rsidRPr="00F35D93">
        <w:rPr>
          <w:sz w:val="24"/>
          <w:szCs w:val="24"/>
          <w:lang w:val="uk-UA"/>
        </w:rPr>
        <w:t>розробка стратегічних цілей та оперативне планування освітнього процесу;</w:t>
      </w:r>
    </w:p>
    <w:p w:rsidR="00F35D93" w:rsidRPr="00F35D93" w:rsidRDefault="00F35D93" w:rsidP="00476005">
      <w:pPr>
        <w:pStyle w:val="aff5"/>
        <w:numPr>
          <w:ilvl w:val="0"/>
          <w:numId w:val="119"/>
        </w:numPr>
        <w:suppressAutoHyphens/>
        <w:autoSpaceDN w:val="0"/>
        <w:spacing w:after="0" w:line="240" w:lineRule="auto"/>
        <w:ind w:right="-2"/>
        <w:contextualSpacing w:val="0"/>
        <w:jc w:val="both"/>
        <w:textAlignment w:val="baseline"/>
        <w:rPr>
          <w:sz w:val="24"/>
          <w:szCs w:val="24"/>
          <w:lang w:val="uk-UA"/>
        </w:rPr>
      </w:pPr>
      <w:r w:rsidRPr="00F35D93">
        <w:rPr>
          <w:sz w:val="24"/>
          <w:szCs w:val="24"/>
          <w:lang w:val="uk-UA"/>
        </w:rPr>
        <w:t>упровадження сучасних інноваційних педагогічних технологій, інформаційно-комунікативних засобів навчання в освітній процес;</w:t>
      </w:r>
    </w:p>
    <w:p w:rsidR="00F35D93" w:rsidRPr="00F35D93" w:rsidRDefault="00F35D93" w:rsidP="00476005">
      <w:pPr>
        <w:pStyle w:val="aff5"/>
        <w:numPr>
          <w:ilvl w:val="0"/>
          <w:numId w:val="115"/>
        </w:numPr>
        <w:suppressAutoHyphens/>
        <w:autoSpaceDN w:val="0"/>
        <w:spacing w:after="0" w:line="240" w:lineRule="auto"/>
        <w:ind w:right="-2"/>
        <w:contextualSpacing w:val="0"/>
        <w:jc w:val="both"/>
        <w:textAlignment w:val="baseline"/>
        <w:rPr>
          <w:sz w:val="24"/>
          <w:szCs w:val="24"/>
          <w:lang w:val="uk-UA"/>
        </w:rPr>
      </w:pPr>
      <w:r w:rsidRPr="00F35D93">
        <w:rPr>
          <w:sz w:val="24"/>
          <w:szCs w:val="24"/>
          <w:lang w:val="uk-UA"/>
        </w:rPr>
        <w:t>формування позитивного іміджу педагогічної діяльності.</w:t>
      </w:r>
    </w:p>
    <w:p w:rsidR="00F35D93" w:rsidRPr="00F35D93" w:rsidRDefault="00F35D93" w:rsidP="00F35D93">
      <w:pPr>
        <w:pStyle w:val="aff5"/>
        <w:ind w:right="-2"/>
        <w:jc w:val="both"/>
        <w:rPr>
          <w:b/>
          <w:i/>
          <w:color w:val="C00000"/>
          <w:sz w:val="24"/>
          <w:szCs w:val="24"/>
          <w:lang w:val="uk-UA"/>
        </w:rPr>
      </w:pPr>
    </w:p>
    <w:p w:rsidR="00F35D93" w:rsidRPr="00F35D93" w:rsidRDefault="00F35D93" w:rsidP="00F35D93">
      <w:pPr>
        <w:pStyle w:val="Standard"/>
        <w:ind w:right="-2"/>
        <w:jc w:val="center"/>
        <w:rPr>
          <w:rFonts w:ascii="Times New Roman" w:eastAsia="Times New Roman" w:hAnsi="Times New Roman"/>
          <w:b/>
          <w:color w:val="0070C0"/>
        </w:rPr>
      </w:pPr>
      <w:r w:rsidRPr="00F35D93">
        <w:rPr>
          <w:rFonts w:ascii="Times New Roman" w:eastAsia="Times New Roman" w:hAnsi="Times New Roman" w:cs="Times New Roman"/>
          <w:b/>
          <w:color w:val="0070C0"/>
        </w:rPr>
        <w:t>Завдання методичного об’єднання</w:t>
      </w:r>
    </w:p>
    <w:p w:rsidR="00F35D93" w:rsidRPr="00F35D93" w:rsidRDefault="00F35D93" w:rsidP="00F35D93">
      <w:pPr>
        <w:pStyle w:val="Standard"/>
        <w:ind w:right="-2"/>
        <w:jc w:val="center"/>
        <w:rPr>
          <w:rFonts w:ascii="Times New Roman" w:eastAsia="Times New Roman" w:hAnsi="Times New Roman"/>
          <w:b/>
          <w:color w:val="0070C0"/>
        </w:rPr>
      </w:pPr>
      <w:r w:rsidRPr="00F35D93">
        <w:rPr>
          <w:rFonts w:ascii="Times New Roman" w:eastAsia="Times New Roman" w:hAnsi="Times New Roman" w:cs="Times New Roman"/>
          <w:b/>
          <w:color w:val="0070C0"/>
        </w:rPr>
        <w:t>вчителів початкових класів</w:t>
      </w:r>
    </w:p>
    <w:p w:rsidR="00F35D93" w:rsidRPr="00F35D93" w:rsidRDefault="00F35D93" w:rsidP="00F35D93">
      <w:pPr>
        <w:pStyle w:val="Standard"/>
        <w:ind w:left="284" w:right="-2" w:hanging="284"/>
        <w:jc w:val="both"/>
      </w:pPr>
      <w:r w:rsidRPr="00F35D93">
        <w:rPr>
          <w:rFonts w:ascii="Times New Roman" w:eastAsia="Times New Roman" w:hAnsi="Times New Roman" w:cs="Times New Roman"/>
        </w:rPr>
        <w:t>1.Впровадження особистісно-орієнтованого та діяльнісного підходів в    організації роботи членів МО.</w:t>
      </w:r>
    </w:p>
    <w:p w:rsidR="00F35D93" w:rsidRPr="00F35D93" w:rsidRDefault="00F35D93" w:rsidP="00F35D93">
      <w:pPr>
        <w:pStyle w:val="Standard"/>
        <w:ind w:left="284" w:right="-2" w:hanging="284"/>
        <w:jc w:val="both"/>
        <w:rPr>
          <w:rFonts w:ascii="Times New Roman" w:eastAsia="Times New Roman" w:hAnsi="Times New Roman"/>
        </w:rPr>
      </w:pPr>
      <w:r w:rsidRPr="00F35D93">
        <w:rPr>
          <w:rFonts w:ascii="Times New Roman" w:eastAsia="Times New Roman" w:hAnsi="Times New Roman" w:cs="Times New Roman"/>
        </w:rPr>
        <w:t>2.Створення умов для успішного впровадження Концепції Нової української школи, Державного стандарту початкової освіти на засадах компетентнісного підходу.</w:t>
      </w:r>
    </w:p>
    <w:p w:rsidR="00F35D93" w:rsidRPr="00F35D93" w:rsidRDefault="00F35D93" w:rsidP="00F35D93">
      <w:pPr>
        <w:pStyle w:val="Standard"/>
        <w:ind w:left="284" w:right="-2" w:hanging="284"/>
        <w:jc w:val="both"/>
        <w:rPr>
          <w:rFonts w:ascii="Times New Roman" w:eastAsia="Times New Roman" w:hAnsi="Times New Roman"/>
        </w:rPr>
      </w:pPr>
      <w:r w:rsidRPr="00F35D93">
        <w:rPr>
          <w:rFonts w:ascii="Times New Roman" w:eastAsia="Times New Roman" w:hAnsi="Times New Roman" w:cs="Times New Roman"/>
        </w:rPr>
        <w:t>3. Створення гуманного соціокультурного середовища для самовираження, самоактуалізації, самоствердження та самореалізації кожного вчителя, його повноцінного професійного розвитку й особистісного самостановлення.</w:t>
      </w:r>
    </w:p>
    <w:p w:rsidR="00F35D93" w:rsidRPr="00F35D93" w:rsidRDefault="00F35D93" w:rsidP="00F35D93">
      <w:pPr>
        <w:pStyle w:val="Standard"/>
        <w:ind w:right="-2"/>
        <w:jc w:val="both"/>
        <w:rPr>
          <w:rFonts w:ascii="Times New Roman" w:eastAsia="Times New Roman" w:hAnsi="Times New Roman"/>
        </w:rPr>
      </w:pPr>
      <w:r w:rsidRPr="00F35D93">
        <w:rPr>
          <w:rFonts w:ascii="Times New Roman" w:eastAsia="Times New Roman" w:hAnsi="Times New Roman" w:cs="Times New Roman"/>
        </w:rPr>
        <w:t>4. Задоволення особистісних освітніх потреб вчителів.</w:t>
      </w:r>
    </w:p>
    <w:p w:rsidR="00F35D93" w:rsidRPr="00F35D93" w:rsidRDefault="00F35D93" w:rsidP="00F35D93">
      <w:pPr>
        <w:pStyle w:val="Standard"/>
        <w:ind w:left="284" w:right="-2" w:hanging="284"/>
        <w:jc w:val="both"/>
        <w:rPr>
          <w:rFonts w:ascii="Times New Roman" w:eastAsia="Times New Roman" w:hAnsi="Times New Roman"/>
        </w:rPr>
      </w:pPr>
      <w:r w:rsidRPr="00F35D93">
        <w:rPr>
          <w:rFonts w:ascii="Times New Roman" w:eastAsia="Times New Roman" w:hAnsi="Times New Roman" w:cs="Times New Roman"/>
        </w:rPr>
        <w:t>5.Формування єдиного освітнього-методичного простору для професійного зростання педагогів.</w:t>
      </w:r>
    </w:p>
    <w:p w:rsidR="00F35D93" w:rsidRPr="00F35D93" w:rsidRDefault="00F35D93" w:rsidP="00F35D93">
      <w:pPr>
        <w:pStyle w:val="Standard"/>
        <w:jc w:val="center"/>
        <w:rPr>
          <w:rFonts w:ascii="Times New Roman" w:hAnsi="Times New Roman"/>
          <w:b/>
          <w:color w:val="FF0000"/>
        </w:rPr>
      </w:pPr>
    </w:p>
    <w:p w:rsidR="00F35D93" w:rsidRDefault="00F35D93" w:rsidP="00F35D93">
      <w:pPr>
        <w:pStyle w:val="Standard"/>
        <w:rPr>
          <w:rFonts w:ascii="Times New Roman" w:hAnsi="Times New Roman"/>
          <w:b/>
          <w:color w:val="FF0000"/>
        </w:rPr>
      </w:pPr>
    </w:p>
    <w:p w:rsidR="00F35D93" w:rsidRDefault="00F35D93" w:rsidP="00F35D93">
      <w:pPr>
        <w:pStyle w:val="Standard"/>
        <w:rPr>
          <w:rFonts w:ascii="Times New Roman" w:hAnsi="Times New Roman"/>
          <w:b/>
          <w:color w:val="FF0000"/>
        </w:rPr>
      </w:pPr>
    </w:p>
    <w:p w:rsidR="00F35D93" w:rsidRDefault="00F35D93" w:rsidP="00F35D93">
      <w:pPr>
        <w:pStyle w:val="Standard"/>
        <w:rPr>
          <w:rFonts w:ascii="Times New Roman" w:hAnsi="Times New Roman"/>
          <w:b/>
          <w:color w:val="FF0000"/>
        </w:rPr>
      </w:pPr>
    </w:p>
    <w:p w:rsidR="00F35D93" w:rsidRDefault="00F35D93" w:rsidP="00F35D93">
      <w:pPr>
        <w:pStyle w:val="Standard"/>
        <w:rPr>
          <w:rFonts w:ascii="Times New Roman" w:hAnsi="Times New Roman"/>
          <w:b/>
          <w:color w:val="FF0000"/>
        </w:rPr>
      </w:pPr>
    </w:p>
    <w:p w:rsidR="00F35D93" w:rsidRDefault="00F35D93" w:rsidP="00F35D93">
      <w:pPr>
        <w:pStyle w:val="Standard"/>
        <w:rPr>
          <w:rFonts w:ascii="Times New Roman" w:hAnsi="Times New Roman"/>
          <w:b/>
          <w:color w:val="FF0000"/>
        </w:rPr>
      </w:pPr>
    </w:p>
    <w:p w:rsidR="00F35D93" w:rsidRDefault="00F35D93" w:rsidP="00F35D93">
      <w:pPr>
        <w:pStyle w:val="Standard"/>
        <w:rPr>
          <w:rFonts w:ascii="Times New Roman" w:hAnsi="Times New Roman"/>
          <w:b/>
          <w:color w:val="FF0000"/>
        </w:rPr>
      </w:pPr>
    </w:p>
    <w:p w:rsidR="00F35D93" w:rsidRDefault="00F35D93" w:rsidP="00F35D93">
      <w:pPr>
        <w:pStyle w:val="Standard"/>
        <w:rPr>
          <w:rFonts w:ascii="Times New Roman" w:hAnsi="Times New Roman"/>
          <w:b/>
          <w:color w:val="FF0000"/>
        </w:rPr>
      </w:pPr>
    </w:p>
    <w:p w:rsidR="00F35D93" w:rsidRDefault="00F35D93" w:rsidP="00F35D93">
      <w:pPr>
        <w:pStyle w:val="Standard"/>
        <w:rPr>
          <w:rFonts w:ascii="Times New Roman" w:hAnsi="Times New Roman"/>
          <w:b/>
          <w:color w:val="FF0000"/>
        </w:rPr>
      </w:pPr>
    </w:p>
    <w:p w:rsidR="00F35D93" w:rsidRDefault="00F35D93" w:rsidP="00F35D93">
      <w:pPr>
        <w:pStyle w:val="Standard"/>
        <w:rPr>
          <w:rFonts w:ascii="Times New Roman" w:hAnsi="Times New Roman"/>
          <w:b/>
          <w:color w:val="FF0000"/>
        </w:rPr>
      </w:pPr>
    </w:p>
    <w:p w:rsidR="00F35D93" w:rsidRDefault="00F35D93" w:rsidP="00F35D93">
      <w:pPr>
        <w:pStyle w:val="Standard"/>
        <w:rPr>
          <w:rFonts w:ascii="Times New Roman" w:hAnsi="Times New Roman"/>
          <w:b/>
          <w:color w:val="FF0000"/>
        </w:rPr>
      </w:pPr>
    </w:p>
    <w:p w:rsidR="00F35D93" w:rsidRDefault="00F35D93" w:rsidP="00F35D93">
      <w:pPr>
        <w:pStyle w:val="Standard"/>
        <w:rPr>
          <w:rFonts w:ascii="Times New Roman" w:hAnsi="Times New Roman"/>
          <w:b/>
          <w:color w:val="FF0000"/>
        </w:rPr>
      </w:pPr>
    </w:p>
    <w:p w:rsidR="00F35D93" w:rsidRDefault="00F35D93" w:rsidP="00F35D93">
      <w:pPr>
        <w:pStyle w:val="Standard"/>
        <w:rPr>
          <w:rFonts w:ascii="Times New Roman" w:hAnsi="Times New Roman"/>
          <w:b/>
          <w:color w:val="FF0000"/>
        </w:rPr>
      </w:pPr>
    </w:p>
    <w:p w:rsidR="00F35D93" w:rsidRDefault="00F35D93" w:rsidP="00F35D93">
      <w:pPr>
        <w:pStyle w:val="Standard"/>
        <w:rPr>
          <w:rFonts w:ascii="Times New Roman" w:hAnsi="Times New Roman"/>
          <w:b/>
          <w:color w:val="FF0000"/>
        </w:rPr>
      </w:pPr>
    </w:p>
    <w:p w:rsidR="00F35D93" w:rsidRDefault="00F35D93" w:rsidP="00F35D93">
      <w:pPr>
        <w:pStyle w:val="Standard"/>
        <w:rPr>
          <w:rFonts w:ascii="Times New Roman" w:hAnsi="Times New Roman"/>
          <w:b/>
          <w:color w:val="FF0000"/>
        </w:rPr>
      </w:pPr>
    </w:p>
    <w:p w:rsidR="00F35D93" w:rsidRDefault="00F35D93" w:rsidP="00F35D93">
      <w:pPr>
        <w:pStyle w:val="Standard"/>
        <w:rPr>
          <w:rFonts w:ascii="Times New Roman" w:hAnsi="Times New Roman"/>
          <w:b/>
          <w:color w:val="FF0000"/>
        </w:rPr>
      </w:pPr>
    </w:p>
    <w:p w:rsidR="00F35D93" w:rsidRPr="00F35D93" w:rsidRDefault="00F35D93" w:rsidP="00F35D93">
      <w:pPr>
        <w:pStyle w:val="Standard"/>
        <w:rPr>
          <w:rFonts w:ascii="Times New Roman" w:hAnsi="Times New Roman"/>
          <w:b/>
          <w:color w:val="FF0000"/>
        </w:rPr>
      </w:pPr>
    </w:p>
    <w:p w:rsidR="00F35D93" w:rsidRPr="00F35D93" w:rsidRDefault="00F35D93" w:rsidP="00F35D93">
      <w:pPr>
        <w:pStyle w:val="Standard"/>
        <w:jc w:val="center"/>
        <w:rPr>
          <w:rFonts w:ascii="Times New Roman" w:hAnsi="Times New Roman"/>
          <w:b/>
          <w:color w:val="FF0000"/>
        </w:rPr>
      </w:pPr>
    </w:p>
    <w:p w:rsidR="00F35D93" w:rsidRPr="00F35D93" w:rsidRDefault="00F35D93" w:rsidP="00F35D93">
      <w:pPr>
        <w:pStyle w:val="Standard"/>
        <w:jc w:val="center"/>
        <w:rPr>
          <w:rFonts w:ascii="Times New Roman" w:hAnsi="Times New Roman"/>
          <w:b/>
        </w:rPr>
      </w:pPr>
      <w:r w:rsidRPr="00F35D93">
        <w:rPr>
          <w:rFonts w:ascii="Times New Roman" w:hAnsi="Times New Roman" w:cs="Times New Roman"/>
          <w:b/>
        </w:rPr>
        <w:lastRenderedPageBreak/>
        <w:t>Проблемна тема,</w:t>
      </w:r>
    </w:p>
    <w:p w:rsidR="00F35D93" w:rsidRPr="00F35D93" w:rsidRDefault="00F35D93" w:rsidP="00F35D93">
      <w:pPr>
        <w:pStyle w:val="Standard"/>
        <w:jc w:val="center"/>
        <w:rPr>
          <w:rFonts w:ascii="Times New Roman" w:hAnsi="Times New Roman"/>
          <w:b/>
        </w:rPr>
      </w:pPr>
      <w:r w:rsidRPr="00F35D93">
        <w:rPr>
          <w:rFonts w:ascii="Times New Roman" w:hAnsi="Times New Roman" w:cs="Times New Roman"/>
          <w:b/>
        </w:rPr>
        <w:t>над якою працюють члени методичного об’єднання</w:t>
      </w:r>
    </w:p>
    <w:p w:rsidR="00F35D93" w:rsidRPr="00F35D93" w:rsidRDefault="00F35D93" w:rsidP="00F35D93">
      <w:pPr>
        <w:pStyle w:val="Standard"/>
        <w:jc w:val="center"/>
        <w:rPr>
          <w:rFonts w:ascii="Times New Roman" w:hAnsi="Times New Roman"/>
          <w:b/>
        </w:rPr>
      </w:pPr>
    </w:p>
    <w:tbl>
      <w:tblPr>
        <w:tblW w:w="10490" w:type="dxa"/>
        <w:tblInd w:w="-743" w:type="dxa"/>
        <w:tblLayout w:type="fixed"/>
        <w:tblCellMar>
          <w:left w:w="10" w:type="dxa"/>
          <w:right w:w="10" w:type="dxa"/>
        </w:tblCellMar>
        <w:tblLook w:val="0000" w:firstRow="0" w:lastRow="0" w:firstColumn="0" w:lastColumn="0" w:noHBand="0" w:noVBand="0"/>
      </w:tblPr>
      <w:tblGrid>
        <w:gridCol w:w="567"/>
        <w:gridCol w:w="2552"/>
        <w:gridCol w:w="7371"/>
      </w:tblGrid>
      <w:tr w:rsidR="00F35D93" w:rsidRPr="00F35D93" w:rsidTr="00F35D93">
        <w:trPr>
          <w:trHeight w:val="952"/>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center"/>
              <w:rPr>
                <w:rFonts w:ascii="Times New Roman" w:hAnsi="Times New Roman"/>
                <w:b/>
              </w:rPr>
            </w:pPr>
            <w:r w:rsidRPr="00F35D93">
              <w:rPr>
                <w:rFonts w:ascii="Times New Roman" w:hAnsi="Times New Roman"/>
                <w:b/>
                <w:kern w:val="0"/>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center"/>
              <w:rPr>
                <w:rFonts w:ascii="Times New Roman" w:hAnsi="Times New Roman"/>
                <w:b/>
              </w:rPr>
            </w:pPr>
          </w:p>
          <w:p w:rsidR="00F35D93" w:rsidRPr="00F35D93" w:rsidRDefault="00F35D93" w:rsidP="00F35D93">
            <w:pPr>
              <w:pStyle w:val="Standard"/>
              <w:jc w:val="center"/>
              <w:rPr>
                <w:rFonts w:ascii="Times New Roman" w:hAnsi="Times New Roman"/>
                <w:b/>
              </w:rPr>
            </w:pPr>
            <w:r w:rsidRPr="00F35D93">
              <w:rPr>
                <w:rFonts w:ascii="Times New Roman" w:hAnsi="Times New Roman"/>
                <w:b/>
                <w:kern w:val="0"/>
              </w:rPr>
              <w:t>ПІБ вчителя</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center"/>
              <w:rPr>
                <w:rFonts w:ascii="Times New Roman" w:hAnsi="Times New Roman"/>
                <w:b/>
              </w:rPr>
            </w:pPr>
          </w:p>
          <w:p w:rsidR="00F35D93" w:rsidRPr="00F35D93" w:rsidRDefault="00F35D93" w:rsidP="00F35D93">
            <w:pPr>
              <w:pStyle w:val="Standard"/>
              <w:rPr>
                <w:rFonts w:ascii="Times New Roman" w:hAnsi="Times New Roman"/>
                <w:b/>
              </w:rPr>
            </w:pPr>
            <w:r w:rsidRPr="00F35D93">
              <w:rPr>
                <w:rFonts w:ascii="Times New Roman" w:hAnsi="Times New Roman"/>
                <w:b/>
                <w:kern w:val="0"/>
              </w:rPr>
              <w:t xml:space="preserve">                                 Тема роботи</w:t>
            </w:r>
          </w:p>
        </w:tc>
      </w:tr>
      <w:tr w:rsidR="00F35D93" w:rsidRPr="005511E0" w:rsidTr="00F35D9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rPr>
                <w:rFonts w:ascii="Times New Roman" w:hAnsi="Times New Roman"/>
              </w:rPr>
            </w:pPr>
            <w:r w:rsidRPr="00F35D93">
              <w:rPr>
                <w:rFonts w:ascii="Times New Roman" w:hAnsi="Times New Roman"/>
                <w:kern w:val="0"/>
              </w:rPr>
              <w:t>Стретович Любов Степанівна</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«Активізація пізнавальної діяльності учнів шляхом впровадження новітніх інформаційних технологій»</w:t>
            </w:r>
          </w:p>
        </w:tc>
      </w:tr>
      <w:tr w:rsidR="00F35D93" w:rsidRPr="00F35D93" w:rsidTr="00F35D9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2.</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rPr>
                <w:rFonts w:ascii="Times New Roman" w:hAnsi="Times New Roman"/>
              </w:rPr>
            </w:pPr>
            <w:r w:rsidRPr="00F35D93">
              <w:rPr>
                <w:rFonts w:ascii="Times New Roman" w:hAnsi="Times New Roman"/>
                <w:kern w:val="0"/>
              </w:rPr>
              <w:t>Каленська Людмила Василівна</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«Технологія критичного мислення як засіб активізації  пізнавальної діяльності»</w:t>
            </w:r>
          </w:p>
        </w:tc>
      </w:tr>
      <w:tr w:rsidR="00F35D93" w:rsidRPr="00F35D93" w:rsidTr="00F35D9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3.</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rPr>
                <w:rFonts w:ascii="Times New Roman" w:hAnsi="Times New Roman"/>
              </w:rPr>
            </w:pPr>
            <w:r w:rsidRPr="00F35D93">
              <w:rPr>
                <w:rFonts w:ascii="Times New Roman" w:hAnsi="Times New Roman"/>
                <w:kern w:val="0"/>
              </w:rPr>
              <w:t>Даниліна Тетяна Миколаївна</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«Формування позитивної мотивації молодших школярів засобами критичного мислення»</w:t>
            </w:r>
          </w:p>
        </w:tc>
      </w:tr>
      <w:tr w:rsidR="00F35D93" w:rsidRPr="00F35D93" w:rsidTr="00F35D9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4.</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rPr>
                <w:rFonts w:ascii="Times New Roman" w:hAnsi="Times New Roman"/>
              </w:rPr>
            </w:pPr>
            <w:r w:rsidRPr="00F35D93">
              <w:rPr>
                <w:rFonts w:ascii="Times New Roman" w:hAnsi="Times New Roman"/>
                <w:kern w:val="0"/>
              </w:rPr>
              <w:t>Стретович Олена Леонідівна</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pPr>
            <w:r w:rsidRPr="00F35D93">
              <w:rPr>
                <w:rFonts w:ascii="Times New Roman" w:hAnsi="Times New Roman"/>
                <w:kern w:val="0"/>
              </w:rPr>
              <w:t xml:space="preserve"> «Розвиток  пізнавальної  активності молодших школярів  як один із аспектів реалізації компетентністно – орієнтованого підходу на уроках»</w:t>
            </w:r>
          </w:p>
        </w:tc>
      </w:tr>
      <w:tr w:rsidR="00F35D93" w:rsidRPr="00F35D93" w:rsidTr="00F35D93">
        <w:trPr>
          <w:trHeight w:val="34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5.</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Станіславська Світлана Миколаївна</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pPr>
            <w:r w:rsidRPr="00F35D93">
              <w:rPr>
                <w:rFonts w:ascii="Times New Roman" w:hAnsi="Times New Roman"/>
                <w:b/>
                <w:kern w:val="0"/>
              </w:rPr>
              <w:t>«</w:t>
            </w:r>
            <w:r w:rsidRPr="00F35D93">
              <w:rPr>
                <w:rFonts w:ascii="Times New Roman" w:hAnsi="Times New Roman"/>
                <w:kern w:val="0"/>
              </w:rPr>
              <w:t>Виховання у молодших школярів цінностей здорового способу життя</w:t>
            </w:r>
            <w:r w:rsidRPr="00F35D93">
              <w:rPr>
                <w:rFonts w:ascii="Times New Roman" w:hAnsi="Times New Roman"/>
                <w:b/>
                <w:kern w:val="0"/>
              </w:rPr>
              <w:t>»</w:t>
            </w:r>
          </w:p>
        </w:tc>
      </w:tr>
      <w:tr w:rsidR="00F35D93" w:rsidRPr="00F35D93" w:rsidTr="00F35D93">
        <w:trPr>
          <w:trHeight w:val="34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6.</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rPr>
                <w:rFonts w:ascii="Times New Roman" w:hAnsi="Times New Roman"/>
              </w:rPr>
            </w:pPr>
            <w:r w:rsidRPr="00F35D93">
              <w:rPr>
                <w:rFonts w:ascii="Times New Roman" w:hAnsi="Times New Roman"/>
                <w:kern w:val="0"/>
              </w:rPr>
              <w:t>Конюх Юлія Дмитрівна</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pPr>
            <w:r w:rsidRPr="00F35D93">
              <w:rPr>
                <w:rFonts w:ascii="Times New Roman" w:hAnsi="Times New Roman"/>
                <w:kern w:val="0"/>
              </w:rPr>
              <w:t>«Збереження психологічного здоров</w:t>
            </w:r>
            <w:r w:rsidRPr="00F35D93">
              <w:rPr>
                <w:rFonts w:ascii="Times New Roman" w:hAnsi="Times New Roman" w:cs="Times New Roman"/>
                <w:kern w:val="0"/>
              </w:rPr>
              <w:t>'</w:t>
            </w:r>
            <w:r w:rsidRPr="00F35D93">
              <w:rPr>
                <w:rFonts w:ascii="Times New Roman" w:hAnsi="Times New Roman"/>
                <w:kern w:val="0"/>
              </w:rPr>
              <w:t>я вчителя і учня з особливими потребами у шкільному середовищі»</w:t>
            </w:r>
          </w:p>
        </w:tc>
      </w:tr>
      <w:tr w:rsidR="00F35D93" w:rsidRPr="00F35D93" w:rsidTr="00F35D93">
        <w:trPr>
          <w:trHeight w:val="938"/>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center"/>
              <w:rPr>
                <w:rFonts w:ascii="Times New Roman" w:hAnsi="Times New Roman"/>
                <w:b/>
              </w:rPr>
            </w:pPr>
            <w:r w:rsidRPr="00F35D93">
              <w:rPr>
                <w:rFonts w:ascii="Times New Roman" w:hAnsi="Times New Roman" w:cs="Times New Roman"/>
                <w:b/>
                <w:kern w:val="0"/>
              </w:rPr>
              <w:t>7</w:t>
            </w:r>
          </w:p>
          <w:p w:rsidR="00F35D93" w:rsidRPr="00F35D93" w:rsidRDefault="00F35D93" w:rsidP="00F35D93">
            <w:pPr>
              <w:pStyle w:val="Standard"/>
              <w:jc w:val="center"/>
              <w:rPr>
                <w:rFonts w:ascii="Times New Roman" w:hAnsi="Times New Roman"/>
                <w:b/>
              </w:rPr>
            </w:pPr>
          </w:p>
          <w:p w:rsidR="00F35D93" w:rsidRPr="00F35D93" w:rsidRDefault="00F35D93" w:rsidP="00F35D93">
            <w:pPr>
              <w:pStyle w:val="Standard"/>
              <w:jc w:val="center"/>
              <w:rPr>
                <w:rFonts w:ascii="Times New Roman" w:hAnsi="Times New Roman"/>
                <w:b/>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center"/>
              <w:rPr>
                <w:rFonts w:ascii="Times New Roman" w:hAnsi="Times New Roman"/>
              </w:rPr>
            </w:pPr>
            <w:r w:rsidRPr="00F35D93">
              <w:rPr>
                <w:rFonts w:ascii="Times New Roman" w:hAnsi="Times New Roman" w:cs="Times New Roman"/>
                <w:kern w:val="0"/>
              </w:rPr>
              <w:t>Гераймович Яна Олександрівна</w:t>
            </w:r>
          </w:p>
          <w:p w:rsidR="00F35D93" w:rsidRPr="00F35D93" w:rsidRDefault="00F35D93" w:rsidP="00F35D93">
            <w:pPr>
              <w:pStyle w:val="Standard"/>
              <w:jc w:val="center"/>
              <w:rPr>
                <w:rFonts w:ascii="Times New Roman" w:hAnsi="Times New Roman"/>
                <w:b/>
              </w:rPr>
            </w:pPr>
          </w:p>
          <w:p w:rsidR="00F35D93" w:rsidRPr="00F35D93" w:rsidRDefault="00F35D93" w:rsidP="00F35D93">
            <w:pPr>
              <w:pStyle w:val="Standard"/>
              <w:jc w:val="center"/>
              <w:rPr>
                <w:rFonts w:ascii="Times New Roman" w:hAnsi="Times New Roman"/>
                <w:b/>
              </w:rPr>
            </w:pP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center"/>
              <w:rPr>
                <w:rFonts w:ascii="Times New Roman" w:hAnsi="Times New Roman"/>
                <w:b/>
              </w:rPr>
            </w:pPr>
          </w:p>
          <w:p w:rsidR="00F35D93" w:rsidRPr="00F35D93" w:rsidRDefault="00F35D93" w:rsidP="00F35D93">
            <w:pPr>
              <w:pStyle w:val="Standard"/>
              <w:ind w:hanging="360"/>
              <w:jc w:val="both"/>
            </w:pPr>
            <w:r w:rsidRPr="00F35D93">
              <w:rPr>
                <w:rFonts w:ascii="Times New Roman" w:eastAsia="Times New Roman" w:hAnsi="Times New Roman" w:cs="Times New Roman"/>
                <w:color w:val="242320"/>
                <w:kern w:val="0"/>
                <w:shd w:val="clear" w:color="auto" w:fill="FFFFFF"/>
              </w:rPr>
              <w:t>В    « Виховання соціально активної особистості»</w:t>
            </w:r>
          </w:p>
        </w:tc>
      </w:tr>
    </w:tbl>
    <w:p w:rsidR="00F35D93" w:rsidRDefault="00F35D93" w:rsidP="00F35D93">
      <w:pPr>
        <w:pStyle w:val="Standard"/>
        <w:rPr>
          <w:rFonts w:ascii="Times New Roman" w:hAnsi="Times New Roman"/>
          <w:b/>
        </w:rPr>
      </w:pPr>
    </w:p>
    <w:p w:rsidR="00F35D93" w:rsidRDefault="00F35D93" w:rsidP="00F35D93">
      <w:pPr>
        <w:pStyle w:val="Standard"/>
        <w:rPr>
          <w:rFonts w:ascii="Times New Roman" w:hAnsi="Times New Roman"/>
          <w:b/>
        </w:rPr>
      </w:pPr>
    </w:p>
    <w:p w:rsidR="00F35D93" w:rsidRDefault="00F35D93" w:rsidP="00F35D93">
      <w:pPr>
        <w:pStyle w:val="Standard"/>
        <w:rPr>
          <w:rFonts w:ascii="Times New Roman" w:hAnsi="Times New Roman"/>
          <w:b/>
        </w:rPr>
      </w:pPr>
    </w:p>
    <w:p w:rsidR="00F35D93" w:rsidRDefault="00F35D93" w:rsidP="00F35D93">
      <w:pPr>
        <w:pStyle w:val="Standard"/>
        <w:rPr>
          <w:rFonts w:ascii="Times New Roman" w:hAnsi="Times New Roman"/>
          <w:b/>
        </w:rPr>
      </w:pPr>
    </w:p>
    <w:p w:rsidR="00F35D93" w:rsidRDefault="00F35D93" w:rsidP="00F35D93">
      <w:pPr>
        <w:pStyle w:val="Standard"/>
        <w:rPr>
          <w:rFonts w:ascii="Times New Roman" w:hAnsi="Times New Roman"/>
          <w:b/>
        </w:rPr>
      </w:pPr>
    </w:p>
    <w:p w:rsidR="00F35D93" w:rsidRDefault="00F35D93" w:rsidP="00F35D93">
      <w:pPr>
        <w:pStyle w:val="Standard"/>
        <w:rPr>
          <w:rFonts w:ascii="Times New Roman" w:hAnsi="Times New Roman"/>
          <w:b/>
        </w:rPr>
      </w:pPr>
    </w:p>
    <w:p w:rsidR="00F35D93" w:rsidRDefault="00F35D93" w:rsidP="00F35D93">
      <w:pPr>
        <w:pStyle w:val="Standard"/>
        <w:rPr>
          <w:rFonts w:ascii="Times New Roman" w:hAnsi="Times New Roman"/>
          <w:b/>
        </w:rPr>
      </w:pPr>
    </w:p>
    <w:p w:rsidR="00F35D93" w:rsidRDefault="00F35D93" w:rsidP="00F35D93">
      <w:pPr>
        <w:pStyle w:val="Standard"/>
        <w:rPr>
          <w:rFonts w:ascii="Times New Roman" w:hAnsi="Times New Roman"/>
          <w:b/>
        </w:rPr>
      </w:pPr>
    </w:p>
    <w:p w:rsidR="00F35D93" w:rsidRDefault="00F35D93" w:rsidP="00F35D93">
      <w:pPr>
        <w:pStyle w:val="Standard"/>
        <w:rPr>
          <w:rFonts w:ascii="Times New Roman" w:hAnsi="Times New Roman"/>
          <w:b/>
        </w:rPr>
      </w:pPr>
    </w:p>
    <w:p w:rsidR="00F35D93" w:rsidRDefault="00F35D93" w:rsidP="00F35D93">
      <w:pPr>
        <w:pStyle w:val="Standard"/>
        <w:rPr>
          <w:rFonts w:ascii="Times New Roman" w:hAnsi="Times New Roman"/>
          <w:b/>
        </w:rPr>
      </w:pPr>
    </w:p>
    <w:p w:rsidR="00F35D93" w:rsidRDefault="00F35D93" w:rsidP="00F35D93">
      <w:pPr>
        <w:pStyle w:val="Standard"/>
        <w:rPr>
          <w:rFonts w:ascii="Times New Roman" w:hAnsi="Times New Roman"/>
          <w:b/>
        </w:rPr>
      </w:pPr>
    </w:p>
    <w:p w:rsidR="00F35D93" w:rsidRDefault="00F35D93" w:rsidP="00F35D93">
      <w:pPr>
        <w:pStyle w:val="Standard"/>
        <w:rPr>
          <w:rFonts w:ascii="Times New Roman" w:hAnsi="Times New Roman"/>
          <w:b/>
        </w:rPr>
      </w:pPr>
    </w:p>
    <w:p w:rsidR="00F35D93" w:rsidRDefault="00F35D93" w:rsidP="00F35D93">
      <w:pPr>
        <w:pStyle w:val="Standard"/>
        <w:rPr>
          <w:rFonts w:ascii="Times New Roman" w:hAnsi="Times New Roman"/>
          <w:b/>
        </w:rPr>
      </w:pPr>
    </w:p>
    <w:p w:rsidR="00F35D93" w:rsidRDefault="00F35D93" w:rsidP="00F35D93">
      <w:pPr>
        <w:pStyle w:val="Standard"/>
        <w:rPr>
          <w:rFonts w:ascii="Times New Roman" w:hAnsi="Times New Roman"/>
          <w:b/>
        </w:rPr>
      </w:pPr>
    </w:p>
    <w:p w:rsidR="00F35D93" w:rsidRDefault="00F35D93" w:rsidP="00F35D93">
      <w:pPr>
        <w:pStyle w:val="Standard"/>
        <w:rPr>
          <w:rFonts w:ascii="Times New Roman" w:hAnsi="Times New Roman"/>
          <w:b/>
        </w:rPr>
      </w:pPr>
    </w:p>
    <w:p w:rsidR="00F35D93" w:rsidRDefault="00F35D93" w:rsidP="00F35D93">
      <w:pPr>
        <w:pStyle w:val="Standard"/>
        <w:rPr>
          <w:rFonts w:ascii="Times New Roman" w:hAnsi="Times New Roman"/>
          <w:b/>
        </w:rPr>
      </w:pPr>
    </w:p>
    <w:p w:rsidR="00F35D93" w:rsidRDefault="00F35D93" w:rsidP="00F35D93">
      <w:pPr>
        <w:pStyle w:val="Standard"/>
        <w:rPr>
          <w:rFonts w:ascii="Times New Roman" w:hAnsi="Times New Roman"/>
          <w:b/>
        </w:rPr>
      </w:pPr>
    </w:p>
    <w:p w:rsidR="00F35D93" w:rsidRDefault="00F35D93" w:rsidP="00F35D93">
      <w:pPr>
        <w:pStyle w:val="Standard"/>
        <w:rPr>
          <w:rFonts w:ascii="Times New Roman" w:hAnsi="Times New Roman"/>
          <w:b/>
        </w:rPr>
      </w:pPr>
    </w:p>
    <w:p w:rsidR="00F35D93" w:rsidRDefault="00F35D93" w:rsidP="00F35D93">
      <w:pPr>
        <w:pStyle w:val="Standard"/>
        <w:rPr>
          <w:rFonts w:ascii="Times New Roman" w:hAnsi="Times New Roman"/>
          <w:b/>
        </w:rPr>
      </w:pPr>
    </w:p>
    <w:p w:rsidR="00F35D93" w:rsidRDefault="00F35D93" w:rsidP="00F35D93">
      <w:pPr>
        <w:pStyle w:val="Standard"/>
        <w:rPr>
          <w:rFonts w:ascii="Times New Roman" w:hAnsi="Times New Roman"/>
          <w:b/>
        </w:rPr>
      </w:pPr>
    </w:p>
    <w:p w:rsidR="00F35D93" w:rsidRDefault="00F35D93" w:rsidP="00F35D93">
      <w:pPr>
        <w:pStyle w:val="Standard"/>
        <w:rPr>
          <w:rFonts w:ascii="Times New Roman" w:hAnsi="Times New Roman"/>
          <w:b/>
        </w:rPr>
      </w:pPr>
    </w:p>
    <w:p w:rsidR="00F35D93" w:rsidRDefault="00F35D93" w:rsidP="00F35D93">
      <w:pPr>
        <w:pStyle w:val="Standard"/>
        <w:rPr>
          <w:rFonts w:ascii="Times New Roman" w:hAnsi="Times New Roman"/>
          <w:b/>
        </w:rPr>
      </w:pPr>
    </w:p>
    <w:p w:rsidR="00F35D93" w:rsidRDefault="00F35D93" w:rsidP="00F35D93">
      <w:pPr>
        <w:pStyle w:val="Standard"/>
        <w:rPr>
          <w:rFonts w:ascii="Times New Roman" w:hAnsi="Times New Roman"/>
          <w:b/>
        </w:rPr>
      </w:pPr>
    </w:p>
    <w:p w:rsidR="00F35D93" w:rsidRDefault="00F35D93" w:rsidP="00F35D93">
      <w:pPr>
        <w:pStyle w:val="Standard"/>
        <w:rPr>
          <w:rFonts w:ascii="Times New Roman" w:hAnsi="Times New Roman"/>
          <w:b/>
        </w:rPr>
      </w:pPr>
    </w:p>
    <w:p w:rsidR="00F35D93" w:rsidRDefault="00F35D93" w:rsidP="00F35D93">
      <w:pPr>
        <w:pStyle w:val="Standard"/>
        <w:rPr>
          <w:rFonts w:ascii="Times New Roman" w:hAnsi="Times New Roman"/>
          <w:b/>
        </w:rPr>
      </w:pPr>
    </w:p>
    <w:p w:rsidR="00F35D93" w:rsidRDefault="00F35D93" w:rsidP="00F35D93">
      <w:pPr>
        <w:pStyle w:val="Standard"/>
        <w:rPr>
          <w:rFonts w:ascii="Times New Roman" w:hAnsi="Times New Roman"/>
          <w:b/>
        </w:rPr>
      </w:pPr>
    </w:p>
    <w:p w:rsidR="00F35D93" w:rsidRDefault="00F35D93" w:rsidP="00F35D93">
      <w:pPr>
        <w:pStyle w:val="Standard"/>
        <w:rPr>
          <w:rFonts w:ascii="Times New Roman" w:hAnsi="Times New Roman"/>
          <w:b/>
        </w:rPr>
      </w:pPr>
    </w:p>
    <w:p w:rsidR="00F35D93" w:rsidRPr="00F35D93" w:rsidRDefault="00F35D93" w:rsidP="00F35D93">
      <w:pPr>
        <w:pStyle w:val="Standard"/>
        <w:rPr>
          <w:rFonts w:ascii="Times New Roman" w:hAnsi="Times New Roman"/>
          <w:b/>
        </w:rPr>
      </w:pPr>
    </w:p>
    <w:p w:rsidR="00F35D93" w:rsidRPr="00F35D93" w:rsidRDefault="00F35D93" w:rsidP="00F35D93">
      <w:pPr>
        <w:pStyle w:val="Standard"/>
        <w:jc w:val="center"/>
        <w:rPr>
          <w:rFonts w:ascii="Times New Roman" w:hAnsi="Times New Roman"/>
          <w:b/>
        </w:rPr>
      </w:pPr>
    </w:p>
    <w:p w:rsidR="00F35D93" w:rsidRPr="00F35D93" w:rsidRDefault="00F35D93" w:rsidP="00F35D93">
      <w:pPr>
        <w:pStyle w:val="Standard"/>
        <w:jc w:val="center"/>
        <w:rPr>
          <w:rFonts w:ascii="Times New Roman" w:hAnsi="Times New Roman"/>
          <w:b/>
        </w:rPr>
      </w:pPr>
      <w:r w:rsidRPr="00F35D93">
        <w:rPr>
          <w:rFonts w:ascii="Times New Roman" w:hAnsi="Times New Roman" w:cs="Times New Roman"/>
          <w:b/>
        </w:rPr>
        <w:lastRenderedPageBreak/>
        <w:t>Кваліфікаційна характеристика</w:t>
      </w:r>
    </w:p>
    <w:p w:rsidR="00F35D93" w:rsidRPr="00F35D93" w:rsidRDefault="00F35D93" w:rsidP="00F35D93">
      <w:pPr>
        <w:pStyle w:val="Standard"/>
        <w:jc w:val="center"/>
        <w:rPr>
          <w:rFonts w:ascii="Times New Roman" w:hAnsi="Times New Roman"/>
          <w:b/>
        </w:rPr>
      </w:pPr>
      <w:r w:rsidRPr="00F35D93">
        <w:rPr>
          <w:rFonts w:ascii="Times New Roman" w:hAnsi="Times New Roman" w:cs="Times New Roman"/>
          <w:b/>
        </w:rPr>
        <w:t>членів методичного об’єднання</w:t>
      </w:r>
    </w:p>
    <w:p w:rsidR="00F35D93" w:rsidRPr="00F35D93" w:rsidRDefault="00F35D93" w:rsidP="00F35D93">
      <w:pPr>
        <w:pStyle w:val="Standard"/>
        <w:jc w:val="center"/>
        <w:rPr>
          <w:rFonts w:ascii="Times New Roman" w:hAnsi="Times New Roman"/>
          <w:b/>
        </w:rPr>
      </w:pPr>
      <w:r w:rsidRPr="00F35D93">
        <w:rPr>
          <w:rFonts w:ascii="Times New Roman" w:hAnsi="Times New Roman" w:cs="Times New Roman"/>
          <w:b/>
        </w:rPr>
        <w:t>вчителів початкових класів</w:t>
      </w:r>
    </w:p>
    <w:p w:rsidR="00F35D93" w:rsidRPr="00F35D93" w:rsidRDefault="00F35D93" w:rsidP="00F35D93">
      <w:pPr>
        <w:pStyle w:val="Standard"/>
        <w:jc w:val="center"/>
        <w:rPr>
          <w:rFonts w:ascii="Times New Roman" w:hAnsi="Times New Roman"/>
          <w:b/>
        </w:rPr>
      </w:pPr>
    </w:p>
    <w:p w:rsidR="00F35D93" w:rsidRPr="00F35D93" w:rsidRDefault="00F35D93" w:rsidP="00F35D93">
      <w:pPr>
        <w:pStyle w:val="Standard"/>
        <w:jc w:val="center"/>
        <w:rPr>
          <w:rFonts w:ascii="Times New Roman" w:hAnsi="Times New Roman"/>
          <w:b/>
        </w:rPr>
      </w:pPr>
    </w:p>
    <w:tbl>
      <w:tblPr>
        <w:tblW w:w="10774" w:type="dxa"/>
        <w:tblInd w:w="-743" w:type="dxa"/>
        <w:tblLayout w:type="fixed"/>
        <w:tblCellMar>
          <w:left w:w="10" w:type="dxa"/>
          <w:right w:w="10" w:type="dxa"/>
        </w:tblCellMar>
        <w:tblLook w:val="0000" w:firstRow="0" w:lastRow="0" w:firstColumn="0" w:lastColumn="0" w:noHBand="0" w:noVBand="0"/>
      </w:tblPr>
      <w:tblGrid>
        <w:gridCol w:w="567"/>
        <w:gridCol w:w="2269"/>
        <w:gridCol w:w="1140"/>
        <w:gridCol w:w="603"/>
        <w:gridCol w:w="1676"/>
        <w:gridCol w:w="1826"/>
        <w:gridCol w:w="992"/>
        <w:gridCol w:w="850"/>
        <w:gridCol w:w="851"/>
      </w:tblGrid>
      <w:tr w:rsidR="00F35D93" w:rsidRPr="00F35D93" w:rsidTr="00F35D93">
        <w:trPr>
          <w:cantSplit/>
          <w:trHeight w:val="113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center"/>
              <w:rPr>
                <w:rFonts w:ascii="Times New Roman" w:hAnsi="Times New Roman"/>
                <w:b/>
              </w:rPr>
            </w:pPr>
            <w:r w:rsidRPr="00F35D93">
              <w:rPr>
                <w:rFonts w:ascii="Times New Roman" w:hAnsi="Times New Roman"/>
                <w:b/>
                <w:kern w:val="0"/>
              </w:rPr>
              <w:t>№</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center"/>
              <w:rPr>
                <w:rFonts w:ascii="Times New Roman" w:hAnsi="Times New Roman"/>
                <w:b/>
              </w:rPr>
            </w:pPr>
            <w:r w:rsidRPr="00F35D93">
              <w:rPr>
                <w:rFonts w:ascii="Times New Roman" w:hAnsi="Times New Roman"/>
                <w:b/>
                <w:kern w:val="0"/>
              </w:rPr>
              <w:t>ПІБ вчителя</w:t>
            </w:r>
          </w:p>
          <w:p w:rsidR="00F35D93" w:rsidRPr="00F35D93" w:rsidRDefault="00F35D93" w:rsidP="00F35D93">
            <w:pPr>
              <w:pStyle w:val="Standard"/>
              <w:jc w:val="center"/>
              <w:rPr>
                <w:rFonts w:ascii="Times New Roman" w:hAnsi="Times New Roman"/>
                <w:b/>
              </w:rPr>
            </w:pP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center"/>
              <w:rPr>
                <w:rFonts w:ascii="Times New Roman" w:hAnsi="Times New Roman"/>
                <w:b/>
              </w:rPr>
            </w:pPr>
            <w:r w:rsidRPr="00F35D93">
              <w:rPr>
                <w:rFonts w:ascii="Times New Roman" w:hAnsi="Times New Roman"/>
                <w:b/>
                <w:kern w:val="0"/>
              </w:rPr>
              <w:t>Рік народження</w:t>
            </w:r>
          </w:p>
        </w:tc>
        <w:tc>
          <w:tcPr>
            <w:tcW w:w="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center"/>
              <w:rPr>
                <w:rFonts w:ascii="Times New Roman" w:hAnsi="Times New Roman"/>
                <w:b/>
              </w:rPr>
            </w:pPr>
            <w:r w:rsidRPr="00F35D93">
              <w:rPr>
                <w:rFonts w:ascii="Times New Roman" w:hAnsi="Times New Roman"/>
                <w:b/>
                <w:kern w:val="0"/>
              </w:rPr>
              <w:t>Стаж роботи</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center"/>
              <w:rPr>
                <w:rFonts w:ascii="Times New Roman" w:hAnsi="Times New Roman"/>
                <w:b/>
              </w:rPr>
            </w:pPr>
          </w:p>
          <w:p w:rsidR="00F35D93" w:rsidRPr="00F35D93" w:rsidRDefault="00F35D93" w:rsidP="00F35D93">
            <w:pPr>
              <w:pStyle w:val="Standard"/>
              <w:jc w:val="center"/>
              <w:rPr>
                <w:rFonts w:ascii="Times New Roman" w:hAnsi="Times New Roman"/>
                <w:b/>
              </w:rPr>
            </w:pPr>
          </w:p>
          <w:p w:rsidR="00F35D93" w:rsidRPr="00F35D93" w:rsidRDefault="00F35D93" w:rsidP="00F35D93">
            <w:pPr>
              <w:pStyle w:val="Standard"/>
              <w:jc w:val="center"/>
              <w:rPr>
                <w:rFonts w:ascii="Times New Roman" w:hAnsi="Times New Roman"/>
                <w:b/>
              </w:rPr>
            </w:pPr>
          </w:p>
          <w:p w:rsidR="00F35D93" w:rsidRPr="00F35D93" w:rsidRDefault="00F35D93" w:rsidP="00F35D93">
            <w:pPr>
              <w:pStyle w:val="Standard"/>
              <w:jc w:val="center"/>
              <w:rPr>
                <w:rFonts w:ascii="Times New Roman" w:hAnsi="Times New Roman"/>
                <w:b/>
              </w:rPr>
            </w:pPr>
            <w:r w:rsidRPr="00F35D93">
              <w:rPr>
                <w:rFonts w:ascii="Times New Roman" w:hAnsi="Times New Roman"/>
                <w:b/>
                <w:kern w:val="0"/>
              </w:rPr>
              <w:t>Предмет</w:t>
            </w: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center"/>
              <w:rPr>
                <w:rFonts w:ascii="Times New Roman" w:hAnsi="Times New Roman"/>
                <w:b/>
              </w:rPr>
            </w:pPr>
          </w:p>
          <w:p w:rsidR="00F35D93" w:rsidRPr="00F35D93" w:rsidRDefault="00F35D93" w:rsidP="00F35D93">
            <w:pPr>
              <w:pStyle w:val="Standard"/>
              <w:jc w:val="center"/>
              <w:rPr>
                <w:rFonts w:ascii="Times New Roman" w:hAnsi="Times New Roman"/>
                <w:b/>
              </w:rPr>
            </w:pPr>
          </w:p>
          <w:p w:rsidR="00F35D93" w:rsidRPr="00F35D93" w:rsidRDefault="00F35D93" w:rsidP="00F35D93">
            <w:pPr>
              <w:pStyle w:val="Standard"/>
              <w:jc w:val="center"/>
              <w:rPr>
                <w:rFonts w:ascii="Times New Roman" w:hAnsi="Times New Roman"/>
                <w:b/>
              </w:rPr>
            </w:pPr>
          </w:p>
          <w:p w:rsidR="00F35D93" w:rsidRPr="00F35D93" w:rsidRDefault="00F35D93" w:rsidP="00F35D93">
            <w:pPr>
              <w:pStyle w:val="Standard"/>
              <w:jc w:val="center"/>
              <w:rPr>
                <w:rFonts w:ascii="Times New Roman" w:hAnsi="Times New Roman"/>
                <w:b/>
              </w:rPr>
            </w:pPr>
            <w:r w:rsidRPr="00F35D93">
              <w:rPr>
                <w:rFonts w:ascii="Times New Roman" w:hAnsi="Times New Roman"/>
                <w:b/>
                <w:kern w:val="0"/>
              </w:rPr>
              <w:t>Висновки</w:t>
            </w:r>
          </w:p>
          <w:p w:rsidR="00F35D93" w:rsidRPr="00F35D93" w:rsidRDefault="00F35D93" w:rsidP="00F35D93">
            <w:pPr>
              <w:pStyle w:val="Standard"/>
              <w:jc w:val="center"/>
              <w:rPr>
                <w:rFonts w:ascii="Times New Roman" w:hAnsi="Times New Roman"/>
                <w:b/>
              </w:rPr>
            </w:pPr>
            <w:r w:rsidRPr="00F35D93">
              <w:rPr>
                <w:rFonts w:ascii="Times New Roman" w:hAnsi="Times New Roman"/>
                <w:b/>
                <w:kern w:val="0"/>
              </w:rPr>
              <w:t>попередньої</w:t>
            </w:r>
          </w:p>
          <w:p w:rsidR="00F35D93" w:rsidRPr="00F35D93" w:rsidRDefault="00F35D93" w:rsidP="00F35D93">
            <w:pPr>
              <w:pStyle w:val="Standard"/>
              <w:jc w:val="center"/>
              <w:rPr>
                <w:rFonts w:ascii="Times New Roman" w:hAnsi="Times New Roman"/>
                <w:b/>
              </w:rPr>
            </w:pPr>
            <w:r w:rsidRPr="00F35D93">
              <w:rPr>
                <w:rFonts w:ascii="Times New Roman" w:hAnsi="Times New Roman"/>
                <w:b/>
                <w:kern w:val="0"/>
              </w:rPr>
              <w:t>атестації</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center"/>
              <w:rPr>
                <w:rFonts w:ascii="Times New Roman" w:hAnsi="Times New Roman"/>
                <w:b/>
              </w:rPr>
            </w:pPr>
            <w:r w:rsidRPr="00F35D93">
              <w:rPr>
                <w:rFonts w:ascii="Times New Roman" w:hAnsi="Times New Roman"/>
                <w:b/>
                <w:kern w:val="0"/>
              </w:rPr>
              <w:t>Рік курсової</w:t>
            </w:r>
          </w:p>
          <w:p w:rsidR="00F35D93" w:rsidRPr="00F35D93" w:rsidRDefault="00F35D93" w:rsidP="00F35D93">
            <w:pPr>
              <w:pStyle w:val="Standard"/>
              <w:jc w:val="center"/>
              <w:rPr>
                <w:rFonts w:ascii="Times New Roman" w:hAnsi="Times New Roman"/>
                <w:b/>
              </w:rPr>
            </w:pPr>
            <w:r w:rsidRPr="00F35D93">
              <w:rPr>
                <w:rFonts w:ascii="Times New Roman" w:hAnsi="Times New Roman"/>
                <w:b/>
                <w:kern w:val="0"/>
              </w:rPr>
              <w:t>перепідготовки</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center"/>
              <w:rPr>
                <w:rFonts w:ascii="Times New Roman" w:hAnsi="Times New Roman"/>
                <w:b/>
              </w:rPr>
            </w:pPr>
            <w:r w:rsidRPr="00F35D93">
              <w:rPr>
                <w:rFonts w:ascii="Times New Roman" w:hAnsi="Times New Roman"/>
                <w:b/>
                <w:kern w:val="0"/>
              </w:rPr>
              <w:t>Рік останньої</w:t>
            </w:r>
          </w:p>
          <w:p w:rsidR="00F35D93" w:rsidRPr="00F35D93" w:rsidRDefault="00F35D93" w:rsidP="00F35D93">
            <w:pPr>
              <w:pStyle w:val="Standard"/>
              <w:jc w:val="center"/>
              <w:rPr>
                <w:rFonts w:ascii="Times New Roman" w:hAnsi="Times New Roman"/>
                <w:b/>
              </w:rPr>
            </w:pPr>
            <w:r w:rsidRPr="00F35D93">
              <w:rPr>
                <w:rFonts w:ascii="Times New Roman" w:hAnsi="Times New Roman"/>
                <w:b/>
                <w:kern w:val="0"/>
              </w:rPr>
              <w:t>атестації</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center"/>
              <w:rPr>
                <w:rFonts w:ascii="Times New Roman" w:hAnsi="Times New Roman"/>
                <w:b/>
              </w:rPr>
            </w:pPr>
            <w:r w:rsidRPr="00F35D93">
              <w:rPr>
                <w:rFonts w:ascii="Times New Roman" w:hAnsi="Times New Roman"/>
                <w:b/>
                <w:kern w:val="0"/>
              </w:rPr>
              <w:t>Рік наступної</w:t>
            </w:r>
          </w:p>
          <w:p w:rsidR="00F35D93" w:rsidRPr="00F35D93" w:rsidRDefault="00F35D93" w:rsidP="00F35D93">
            <w:pPr>
              <w:pStyle w:val="Standard"/>
              <w:jc w:val="center"/>
              <w:rPr>
                <w:rFonts w:ascii="Times New Roman" w:hAnsi="Times New Roman"/>
                <w:b/>
              </w:rPr>
            </w:pPr>
            <w:r w:rsidRPr="00F35D93">
              <w:rPr>
                <w:rFonts w:ascii="Times New Roman" w:hAnsi="Times New Roman"/>
                <w:b/>
                <w:kern w:val="0"/>
              </w:rPr>
              <w:t>атестації</w:t>
            </w:r>
          </w:p>
        </w:tc>
      </w:tr>
      <w:tr w:rsidR="00F35D93" w:rsidRPr="00F35D93" w:rsidTr="00F35D93">
        <w:trPr>
          <w:trHeight w:val="1257"/>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 xml:space="preserve"> 1</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rPr>
                <w:rFonts w:ascii="Times New Roman" w:hAnsi="Times New Roman"/>
              </w:rPr>
            </w:pPr>
            <w:r w:rsidRPr="00F35D93">
              <w:rPr>
                <w:rFonts w:ascii="Times New Roman" w:hAnsi="Times New Roman"/>
                <w:kern w:val="0"/>
              </w:rPr>
              <w:t>Стретович Любов Степанівна</w:t>
            </w:r>
          </w:p>
          <w:p w:rsidR="00F35D93" w:rsidRPr="00F35D93" w:rsidRDefault="00F35D93" w:rsidP="00F35D93">
            <w:pPr>
              <w:pStyle w:val="Standard"/>
              <w:rPr>
                <w:rFonts w:ascii="Times New Roman" w:hAnsi="Times New Roman"/>
              </w:rPr>
            </w:pPr>
          </w:p>
          <w:p w:rsidR="00F35D93" w:rsidRPr="00F35D93" w:rsidRDefault="00F35D93" w:rsidP="00F35D93">
            <w:pPr>
              <w:pStyle w:val="Standard"/>
              <w:rPr>
                <w:rFonts w:ascii="Times New Roman" w:hAnsi="Times New Roman"/>
              </w:rPr>
            </w:pP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pPr>
            <w:r w:rsidRPr="00F35D93">
              <w:rPr>
                <w:rFonts w:ascii="Times New Roman" w:hAnsi="Times New Roman"/>
                <w:kern w:val="0"/>
              </w:rPr>
              <w:t xml:space="preserve">  </w:t>
            </w:r>
            <w:r w:rsidRPr="00F35D93">
              <w:rPr>
                <w:rFonts w:ascii="Times New Roman" w:hAnsi="Times New Roman"/>
                <w:kern w:val="0"/>
                <w:lang w:val="en-US"/>
              </w:rPr>
              <w:t>30</w:t>
            </w:r>
            <w:r w:rsidRPr="00F35D93">
              <w:rPr>
                <w:rFonts w:ascii="Times New Roman" w:hAnsi="Times New Roman"/>
                <w:kern w:val="0"/>
              </w:rPr>
              <w:t>.</w:t>
            </w:r>
          </w:p>
          <w:p w:rsidR="00F35D93" w:rsidRPr="00F35D93" w:rsidRDefault="00F35D93" w:rsidP="00F35D93">
            <w:pPr>
              <w:pStyle w:val="Standard"/>
              <w:jc w:val="both"/>
            </w:pPr>
            <w:r w:rsidRPr="00F35D93">
              <w:rPr>
                <w:rFonts w:ascii="Times New Roman" w:hAnsi="Times New Roman"/>
                <w:kern w:val="0"/>
              </w:rPr>
              <w:t xml:space="preserve">  </w:t>
            </w:r>
            <w:r w:rsidRPr="00F35D93">
              <w:rPr>
                <w:rFonts w:ascii="Times New Roman" w:hAnsi="Times New Roman"/>
                <w:kern w:val="0"/>
                <w:lang w:val="en-US"/>
              </w:rPr>
              <w:t>07</w:t>
            </w:r>
            <w:r w:rsidRPr="00F35D93">
              <w:rPr>
                <w:rFonts w:ascii="Times New Roman" w:hAnsi="Times New Roman"/>
                <w:kern w:val="0"/>
              </w:rPr>
              <w:t>.</w:t>
            </w:r>
          </w:p>
          <w:p w:rsidR="00F35D93" w:rsidRPr="00F35D93" w:rsidRDefault="00F35D93" w:rsidP="00F35D93">
            <w:pPr>
              <w:pStyle w:val="Standard"/>
              <w:jc w:val="both"/>
              <w:rPr>
                <w:rFonts w:ascii="Times New Roman" w:hAnsi="Times New Roman"/>
              </w:rPr>
            </w:pPr>
            <w:r w:rsidRPr="00F35D93">
              <w:rPr>
                <w:rFonts w:ascii="Times New Roman" w:hAnsi="Times New Roman"/>
                <w:kern w:val="0"/>
              </w:rPr>
              <w:t>1987</w:t>
            </w:r>
          </w:p>
          <w:p w:rsidR="00F35D93" w:rsidRPr="00F35D93" w:rsidRDefault="00F35D93" w:rsidP="00F35D93">
            <w:pPr>
              <w:pStyle w:val="Standard"/>
              <w:jc w:val="both"/>
              <w:rPr>
                <w:rFonts w:ascii="Times New Roman" w:hAnsi="Times New Roman"/>
              </w:rPr>
            </w:pPr>
          </w:p>
        </w:tc>
        <w:tc>
          <w:tcPr>
            <w:tcW w:w="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D51227" w:rsidP="00F35D93">
            <w:pPr>
              <w:pStyle w:val="Standard"/>
              <w:jc w:val="both"/>
              <w:rPr>
                <w:rFonts w:ascii="Times New Roman" w:hAnsi="Times New Roman"/>
              </w:rPr>
            </w:pPr>
            <w:r>
              <w:rPr>
                <w:rFonts w:ascii="Times New Roman" w:hAnsi="Times New Roman"/>
                <w:kern w:val="0"/>
              </w:rPr>
              <w:t>16</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Початкові</w:t>
            </w:r>
          </w:p>
          <w:p w:rsidR="00F35D93" w:rsidRPr="00F35D93" w:rsidRDefault="00F35D93" w:rsidP="00F35D93">
            <w:pPr>
              <w:pStyle w:val="Standard"/>
              <w:jc w:val="both"/>
              <w:rPr>
                <w:rFonts w:ascii="Times New Roman" w:hAnsi="Times New Roman"/>
              </w:rPr>
            </w:pPr>
            <w:r w:rsidRPr="00F35D93">
              <w:rPr>
                <w:rFonts w:ascii="Times New Roman" w:hAnsi="Times New Roman"/>
                <w:kern w:val="0"/>
              </w:rPr>
              <w:t>класи</w:t>
            </w: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lang w:val="en-US"/>
              </w:rPr>
            </w:pPr>
            <w:r w:rsidRPr="00F35D93">
              <w:rPr>
                <w:rFonts w:ascii="Times New Roman" w:hAnsi="Times New Roman"/>
                <w:kern w:val="0"/>
                <w:lang w:val="en-US"/>
              </w:rPr>
              <w:t>I категорія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2016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2017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2023</w:t>
            </w:r>
          </w:p>
        </w:tc>
      </w:tr>
      <w:tr w:rsidR="00F35D93" w:rsidRPr="00F35D93" w:rsidTr="00F35D9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2</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rPr>
                <w:rFonts w:ascii="Times New Roman" w:hAnsi="Times New Roman"/>
              </w:rPr>
            </w:pPr>
            <w:r w:rsidRPr="00F35D93">
              <w:rPr>
                <w:rFonts w:ascii="Times New Roman" w:hAnsi="Times New Roman"/>
                <w:kern w:val="0"/>
              </w:rPr>
              <w:t>Каленська Людмила Василівна</w:t>
            </w:r>
          </w:p>
          <w:p w:rsidR="00F35D93" w:rsidRPr="00F35D93" w:rsidRDefault="00F35D93" w:rsidP="00F35D93">
            <w:pPr>
              <w:pStyle w:val="Standard"/>
              <w:rPr>
                <w:rFonts w:ascii="Times New Roman" w:hAnsi="Times New Roman"/>
              </w:rPr>
            </w:pPr>
          </w:p>
          <w:p w:rsidR="00F35D93" w:rsidRPr="00F35D93" w:rsidRDefault="00F35D93" w:rsidP="00F35D93">
            <w:pPr>
              <w:pStyle w:val="Standard"/>
              <w:rPr>
                <w:rFonts w:ascii="Times New Roman" w:hAnsi="Times New Roman"/>
              </w:rPr>
            </w:pP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p>
          <w:p w:rsidR="00F35D93" w:rsidRPr="00F35D93" w:rsidRDefault="00F35D93" w:rsidP="00F35D93">
            <w:pPr>
              <w:pStyle w:val="Standard"/>
              <w:jc w:val="both"/>
              <w:rPr>
                <w:rFonts w:ascii="Times New Roman" w:hAnsi="Times New Roman"/>
              </w:rPr>
            </w:pPr>
            <w:r w:rsidRPr="00F35D93">
              <w:rPr>
                <w:rFonts w:ascii="Times New Roman" w:hAnsi="Times New Roman"/>
                <w:kern w:val="0"/>
              </w:rPr>
              <w:t>04.</w:t>
            </w:r>
          </w:p>
          <w:p w:rsidR="00F35D93" w:rsidRPr="00F35D93" w:rsidRDefault="00F35D93" w:rsidP="00F35D93">
            <w:pPr>
              <w:pStyle w:val="Standard"/>
              <w:jc w:val="both"/>
              <w:rPr>
                <w:rFonts w:ascii="Times New Roman" w:hAnsi="Times New Roman"/>
              </w:rPr>
            </w:pPr>
            <w:r w:rsidRPr="00F35D93">
              <w:rPr>
                <w:rFonts w:ascii="Times New Roman" w:hAnsi="Times New Roman"/>
                <w:kern w:val="0"/>
              </w:rPr>
              <w:t>11</w:t>
            </w:r>
          </w:p>
          <w:p w:rsidR="00F35D93" w:rsidRPr="00F35D93" w:rsidRDefault="00F35D93" w:rsidP="00F35D93">
            <w:pPr>
              <w:pStyle w:val="Standard"/>
              <w:jc w:val="both"/>
              <w:rPr>
                <w:rFonts w:ascii="Times New Roman" w:hAnsi="Times New Roman"/>
              </w:rPr>
            </w:pPr>
            <w:r w:rsidRPr="00F35D93">
              <w:rPr>
                <w:rFonts w:ascii="Times New Roman" w:hAnsi="Times New Roman"/>
                <w:kern w:val="0"/>
              </w:rPr>
              <w:t>1985</w:t>
            </w:r>
          </w:p>
          <w:p w:rsidR="00F35D93" w:rsidRPr="00F35D93" w:rsidRDefault="00F35D93" w:rsidP="00F35D93">
            <w:pPr>
              <w:pStyle w:val="Standard"/>
              <w:jc w:val="both"/>
              <w:rPr>
                <w:rFonts w:ascii="Times New Roman" w:hAnsi="Times New Roman"/>
              </w:rPr>
            </w:pPr>
          </w:p>
        </w:tc>
        <w:tc>
          <w:tcPr>
            <w:tcW w:w="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D51227">
            <w:pPr>
              <w:pStyle w:val="Standard"/>
              <w:jc w:val="both"/>
              <w:rPr>
                <w:rFonts w:ascii="Times New Roman" w:hAnsi="Times New Roman"/>
              </w:rPr>
            </w:pPr>
            <w:r w:rsidRPr="00F35D93">
              <w:rPr>
                <w:rFonts w:ascii="Times New Roman" w:hAnsi="Times New Roman"/>
                <w:kern w:val="0"/>
              </w:rPr>
              <w:t>1</w:t>
            </w:r>
            <w:r w:rsidR="00D51227">
              <w:rPr>
                <w:rFonts w:ascii="Times New Roman" w:hAnsi="Times New Roman"/>
                <w:kern w:val="0"/>
              </w:rPr>
              <w:t>9</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Початкові</w:t>
            </w:r>
          </w:p>
          <w:p w:rsidR="00F35D93" w:rsidRPr="00F35D93" w:rsidRDefault="00F35D93" w:rsidP="00F35D93">
            <w:pPr>
              <w:pStyle w:val="Standard"/>
              <w:jc w:val="both"/>
              <w:rPr>
                <w:rFonts w:ascii="Times New Roman" w:hAnsi="Times New Roman"/>
              </w:rPr>
            </w:pPr>
            <w:r w:rsidRPr="00F35D93">
              <w:rPr>
                <w:rFonts w:ascii="Times New Roman" w:hAnsi="Times New Roman"/>
                <w:kern w:val="0"/>
              </w:rPr>
              <w:t>класи</w:t>
            </w: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lang w:val="en-US"/>
              </w:rPr>
            </w:pPr>
            <w:r w:rsidRPr="00F35D93">
              <w:rPr>
                <w:rFonts w:ascii="Times New Roman" w:hAnsi="Times New Roman"/>
                <w:kern w:val="0"/>
                <w:lang w:val="en-US"/>
              </w:rPr>
              <w:t>I категорія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2019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2019</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2025</w:t>
            </w:r>
          </w:p>
        </w:tc>
      </w:tr>
      <w:tr w:rsidR="00F35D93" w:rsidRPr="00F35D93" w:rsidTr="00F35D93">
        <w:trPr>
          <w:trHeight w:val="42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3</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rPr>
                <w:rFonts w:ascii="Times New Roman" w:hAnsi="Times New Roman"/>
              </w:rPr>
            </w:pPr>
            <w:r w:rsidRPr="00F35D93">
              <w:rPr>
                <w:rFonts w:ascii="Times New Roman" w:hAnsi="Times New Roman"/>
                <w:kern w:val="0"/>
              </w:rPr>
              <w:t>Даниліна Тетяна Миколаївна</w:t>
            </w:r>
          </w:p>
          <w:p w:rsidR="00F35D93" w:rsidRPr="00F35D93" w:rsidRDefault="00F35D93" w:rsidP="00F35D93">
            <w:pPr>
              <w:pStyle w:val="Standard"/>
              <w:rPr>
                <w:rFonts w:ascii="Times New Roman" w:hAnsi="Times New Roman"/>
              </w:rPr>
            </w:pPr>
          </w:p>
          <w:p w:rsidR="00F35D93" w:rsidRPr="00F35D93" w:rsidRDefault="00F35D93" w:rsidP="00F35D93">
            <w:pPr>
              <w:pStyle w:val="Standard"/>
              <w:rPr>
                <w:rFonts w:ascii="Times New Roman" w:hAnsi="Times New Roman"/>
              </w:rPr>
            </w:pP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 xml:space="preserve">  31.</w:t>
            </w:r>
          </w:p>
          <w:p w:rsidR="00F35D93" w:rsidRPr="00F35D93" w:rsidRDefault="00F35D93" w:rsidP="00F35D93">
            <w:pPr>
              <w:pStyle w:val="Standard"/>
              <w:jc w:val="both"/>
              <w:rPr>
                <w:rFonts w:ascii="Times New Roman" w:hAnsi="Times New Roman"/>
              </w:rPr>
            </w:pPr>
            <w:r w:rsidRPr="00F35D93">
              <w:rPr>
                <w:rFonts w:ascii="Times New Roman" w:hAnsi="Times New Roman"/>
                <w:kern w:val="0"/>
              </w:rPr>
              <w:t xml:space="preserve">  03.</w:t>
            </w:r>
          </w:p>
          <w:p w:rsidR="00F35D93" w:rsidRPr="00F35D93" w:rsidRDefault="00F35D93" w:rsidP="00F35D93">
            <w:pPr>
              <w:pStyle w:val="Standard"/>
              <w:jc w:val="both"/>
              <w:rPr>
                <w:rFonts w:ascii="Times New Roman" w:hAnsi="Times New Roman"/>
              </w:rPr>
            </w:pPr>
            <w:r w:rsidRPr="00F35D93">
              <w:rPr>
                <w:rFonts w:ascii="Times New Roman" w:hAnsi="Times New Roman"/>
                <w:kern w:val="0"/>
              </w:rPr>
              <w:t>1974</w:t>
            </w:r>
          </w:p>
        </w:tc>
        <w:tc>
          <w:tcPr>
            <w:tcW w:w="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pPr>
            <w:r w:rsidRPr="00F35D93">
              <w:rPr>
                <w:rFonts w:ascii="Times New Roman" w:hAnsi="Times New Roman"/>
                <w:kern w:val="0"/>
              </w:rPr>
              <w:t>3</w:t>
            </w:r>
            <w:r w:rsidR="00D51227">
              <w:rPr>
                <w:rFonts w:ascii="Times New Roman" w:hAnsi="Times New Roman"/>
                <w:kern w:val="0"/>
              </w:rPr>
              <w:t>2</w:t>
            </w:r>
          </w:p>
          <w:p w:rsidR="00F35D93" w:rsidRPr="00F35D93" w:rsidRDefault="00F35D93" w:rsidP="00F35D93">
            <w:pPr>
              <w:pStyle w:val="Standard"/>
              <w:jc w:val="both"/>
              <w:rPr>
                <w:rFonts w:ascii="Times New Roman" w:hAnsi="Times New Roman"/>
              </w:rPr>
            </w:pPr>
          </w:p>
          <w:p w:rsidR="00F35D93" w:rsidRPr="00F35D93" w:rsidRDefault="00F35D93" w:rsidP="00F35D93">
            <w:pPr>
              <w:pStyle w:val="Standard"/>
              <w:jc w:val="both"/>
              <w:rPr>
                <w:rFonts w:ascii="Times New Roman" w:hAnsi="Times New Roman"/>
              </w:rPr>
            </w:pPr>
          </w:p>
          <w:p w:rsidR="00F35D93" w:rsidRPr="00F35D93" w:rsidRDefault="00F35D93" w:rsidP="00F35D93">
            <w:pPr>
              <w:pStyle w:val="Standard"/>
              <w:jc w:val="both"/>
              <w:rPr>
                <w:rFonts w:ascii="Times New Roman" w:hAnsi="Times New Roman"/>
              </w:rPr>
            </w:pP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Початкові</w:t>
            </w:r>
          </w:p>
          <w:p w:rsidR="00F35D93" w:rsidRPr="00F35D93" w:rsidRDefault="00F35D93" w:rsidP="00F35D93">
            <w:pPr>
              <w:pStyle w:val="Standard"/>
              <w:jc w:val="both"/>
              <w:rPr>
                <w:rFonts w:ascii="Times New Roman" w:hAnsi="Times New Roman"/>
              </w:rPr>
            </w:pPr>
            <w:r w:rsidRPr="00F35D93">
              <w:rPr>
                <w:rFonts w:ascii="Times New Roman" w:hAnsi="Times New Roman"/>
                <w:kern w:val="0"/>
              </w:rPr>
              <w:t>класи</w:t>
            </w: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lang w:val="en-US"/>
              </w:rPr>
            </w:pPr>
            <w:r w:rsidRPr="00F35D93">
              <w:rPr>
                <w:rFonts w:ascii="Times New Roman" w:hAnsi="Times New Roman"/>
                <w:kern w:val="0"/>
                <w:lang w:val="en-US"/>
              </w:rPr>
              <w:t>I категорія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2015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2021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2025</w:t>
            </w:r>
          </w:p>
        </w:tc>
      </w:tr>
      <w:tr w:rsidR="00F35D93" w:rsidRPr="00F35D93" w:rsidTr="00F35D93">
        <w:trPr>
          <w:trHeight w:val="54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4</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rPr>
                <w:rFonts w:ascii="Times New Roman" w:hAnsi="Times New Roman"/>
              </w:rPr>
            </w:pPr>
            <w:r w:rsidRPr="00F35D93">
              <w:rPr>
                <w:rFonts w:ascii="Times New Roman" w:hAnsi="Times New Roman"/>
                <w:kern w:val="0"/>
              </w:rPr>
              <w:t>Стретович Олена Леонідівна</w:t>
            </w:r>
          </w:p>
          <w:p w:rsidR="00F35D93" w:rsidRPr="00F35D93" w:rsidRDefault="00F35D93" w:rsidP="00F35D93">
            <w:pPr>
              <w:pStyle w:val="Standard"/>
              <w:rPr>
                <w:rFonts w:ascii="Times New Roman" w:hAnsi="Times New Roman"/>
              </w:rPr>
            </w:pPr>
          </w:p>
          <w:p w:rsidR="00F35D93" w:rsidRPr="00F35D93" w:rsidRDefault="00F35D93" w:rsidP="00F35D93">
            <w:pPr>
              <w:pStyle w:val="Standard"/>
              <w:rPr>
                <w:rFonts w:ascii="Times New Roman" w:hAnsi="Times New Roman"/>
              </w:rPr>
            </w:pP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 xml:space="preserve">  09.</w:t>
            </w:r>
          </w:p>
          <w:p w:rsidR="00F35D93" w:rsidRPr="00F35D93" w:rsidRDefault="00F35D93" w:rsidP="00F35D93">
            <w:pPr>
              <w:pStyle w:val="Standard"/>
              <w:jc w:val="both"/>
              <w:rPr>
                <w:rFonts w:ascii="Times New Roman" w:hAnsi="Times New Roman"/>
              </w:rPr>
            </w:pPr>
            <w:r w:rsidRPr="00F35D93">
              <w:rPr>
                <w:rFonts w:ascii="Times New Roman" w:hAnsi="Times New Roman"/>
                <w:kern w:val="0"/>
              </w:rPr>
              <w:t xml:space="preserve">  04.</w:t>
            </w:r>
          </w:p>
          <w:p w:rsidR="00F35D93" w:rsidRPr="00F35D93" w:rsidRDefault="00F35D93" w:rsidP="00F35D93">
            <w:pPr>
              <w:pStyle w:val="Standard"/>
              <w:jc w:val="both"/>
              <w:rPr>
                <w:rFonts w:ascii="Times New Roman" w:hAnsi="Times New Roman"/>
              </w:rPr>
            </w:pPr>
            <w:r w:rsidRPr="00F35D93">
              <w:rPr>
                <w:rFonts w:ascii="Times New Roman" w:hAnsi="Times New Roman"/>
                <w:kern w:val="0"/>
              </w:rPr>
              <w:t>1996</w:t>
            </w:r>
          </w:p>
          <w:p w:rsidR="00F35D93" w:rsidRPr="00F35D93" w:rsidRDefault="00F35D93" w:rsidP="00F35D93">
            <w:pPr>
              <w:pStyle w:val="Standard"/>
              <w:jc w:val="both"/>
              <w:rPr>
                <w:rFonts w:ascii="Times New Roman" w:hAnsi="Times New Roman"/>
              </w:rPr>
            </w:pPr>
          </w:p>
        </w:tc>
        <w:tc>
          <w:tcPr>
            <w:tcW w:w="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D51227" w:rsidP="00F35D93">
            <w:pPr>
              <w:pStyle w:val="Standard"/>
              <w:jc w:val="both"/>
              <w:rPr>
                <w:rFonts w:ascii="Times New Roman" w:hAnsi="Times New Roman"/>
              </w:rPr>
            </w:pPr>
            <w:r>
              <w:rPr>
                <w:rFonts w:ascii="Times New Roman" w:hAnsi="Times New Roman"/>
                <w:kern w:val="0"/>
              </w:rPr>
              <w:t>5</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Початкові</w:t>
            </w:r>
          </w:p>
          <w:p w:rsidR="00F35D93" w:rsidRPr="00F35D93" w:rsidRDefault="00F35D93" w:rsidP="00F35D93">
            <w:pPr>
              <w:pStyle w:val="Standard"/>
              <w:jc w:val="both"/>
              <w:rPr>
                <w:rFonts w:ascii="Times New Roman" w:hAnsi="Times New Roman"/>
              </w:rPr>
            </w:pPr>
            <w:r w:rsidRPr="00F35D93">
              <w:rPr>
                <w:rFonts w:ascii="Times New Roman" w:hAnsi="Times New Roman"/>
                <w:kern w:val="0"/>
              </w:rPr>
              <w:t>класи</w:t>
            </w: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D51227" w:rsidP="00F35D93">
            <w:pPr>
              <w:pStyle w:val="Standard"/>
              <w:jc w:val="both"/>
              <w:rPr>
                <w:rFonts w:ascii="Times New Roman" w:hAnsi="Times New Roman"/>
              </w:rPr>
            </w:pPr>
            <w:r>
              <w:rPr>
                <w:rFonts w:ascii="Times New Roman" w:hAnsi="Times New Roman"/>
                <w:kern w:val="0"/>
              </w:rPr>
              <w:t>10</w:t>
            </w:r>
            <w:r w:rsidR="00F35D93" w:rsidRPr="00F35D93">
              <w:rPr>
                <w:rFonts w:ascii="Times New Roman" w:hAnsi="Times New Roman"/>
                <w:kern w:val="0"/>
              </w:rPr>
              <w:t xml:space="preserve"> розряд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p>
        </w:tc>
      </w:tr>
      <w:tr w:rsidR="00F35D93" w:rsidRPr="00F35D93" w:rsidTr="00F35D93">
        <w:trPr>
          <w:trHeight w:val="129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5</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Pr>
                <w:rFonts w:ascii="Times New Roman" w:hAnsi="Times New Roman"/>
                <w:kern w:val="0"/>
              </w:rPr>
              <w:t>Станіславсь</w:t>
            </w:r>
            <w:r w:rsidRPr="00F35D93">
              <w:rPr>
                <w:rFonts w:ascii="Times New Roman" w:hAnsi="Times New Roman"/>
                <w:kern w:val="0"/>
              </w:rPr>
              <w:t>ка Світлана Миколаївна</w:t>
            </w:r>
          </w:p>
          <w:p w:rsidR="00F35D93" w:rsidRPr="00F35D93" w:rsidRDefault="00F35D93" w:rsidP="00F35D93">
            <w:pPr>
              <w:pStyle w:val="Standard"/>
              <w:jc w:val="both"/>
              <w:rPr>
                <w:rFonts w:ascii="Times New Roman" w:hAnsi="Times New Roman"/>
              </w:rPr>
            </w:pPr>
          </w:p>
          <w:p w:rsidR="00F35D93" w:rsidRPr="00F35D93" w:rsidRDefault="00F35D93" w:rsidP="00F35D93">
            <w:pPr>
              <w:pStyle w:val="Standard"/>
              <w:jc w:val="both"/>
              <w:rPr>
                <w:rFonts w:ascii="Times New Roman" w:hAnsi="Times New Roman"/>
              </w:rPr>
            </w:pP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 xml:space="preserve">  14.</w:t>
            </w:r>
          </w:p>
          <w:p w:rsidR="00F35D93" w:rsidRPr="00F35D93" w:rsidRDefault="00F35D93" w:rsidP="00F35D93">
            <w:pPr>
              <w:pStyle w:val="Standard"/>
              <w:jc w:val="both"/>
              <w:rPr>
                <w:rFonts w:ascii="Times New Roman" w:hAnsi="Times New Roman"/>
              </w:rPr>
            </w:pPr>
            <w:r w:rsidRPr="00F35D93">
              <w:rPr>
                <w:rFonts w:ascii="Times New Roman" w:hAnsi="Times New Roman"/>
                <w:kern w:val="0"/>
              </w:rPr>
              <w:t xml:space="preserve">  02.</w:t>
            </w:r>
          </w:p>
          <w:p w:rsidR="00F35D93" w:rsidRPr="00F35D93" w:rsidRDefault="00F35D93" w:rsidP="00F35D93">
            <w:pPr>
              <w:pStyle w:val="Standard"/>
              <w:jc w:val="both"/>
              <w:rPr>
                <w:rFonts w:ascii="Times New Roman" w:hAnsi="Times New Roman"/>
              </w:rPr>
            </w:pPr>
            <w:r w:rsidRPr="00F35D93">
              <w:rPr>
                <w:rFonts w:ascii="Times New Roman" w:hAnsi="Times New Roman"/>
                <w:kern w:val="0"/>
              </w:rPr>
              <w:t>1969</w:t>
            </w:r>
          </w:p>
        </w:tc>
        <w:tc>
          <w:tcPr>
            <w:tcW w:w="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pPr>
            <w:r w:rsidRPr="00F35D93">
              <w:rPr>
                <w:rFonts w:ascii="Times New Roman" w:hAnsi="Times New Roman"/>
                <w:kern w:val="0"/>
              </w:rPr>
              <w:t>34</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Директор  ліцею Початкові</w:t>
            </w:r>
          </w:p>
          <w:p w:rsidR="00F35D93" w:rsidRPr="00F35D93" w:rsidRDefault="00F35D93" w:rsidP="00F35D93">
            <w:pPr>
              <w:pStyle w:val="Standard"/>
              <w:jc w:val="both"/>
              <w:rPr>
                <w:rFonts w:ascii="Times New Roman" w:hAnsi="Times New Roman"/>
              </w:rPr>
            </w:pPr>
            <w:r w:rsidRPr="00F35D93">
              <w:rPr>
                <w:rFonts w:ascii="Times New Roman" w:hAnsi="Times New Roman"/>
                <w:kern w:val="0"/>
              </w:rPr>
              <w:t>класи</w:t>
            </w: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Вища категорія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2019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2020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2026</w:t>
            </w:r>
          </w:p>
        </w:tc>
      </w:tr>
      <w:tr w:rsidR="00F35D93" w:rsidRPr="00F35D93" w:rsidTr="00F35D93">
        <w:trPr>
          <w:trHeight w:val="137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6</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 xml:space="preserve"> Гераймович</w:t>
            </w:r>
          </w:p>
          <w:p w:rsidR="00F35D93" w:rsidRPr="00F35D93" w:rsidRDefault="00F35D93" w:rsidP="00F35D93">
            <w:pPr>
              <w:pStyle w:val="Standard"/>
              <w:jc w:val="both"/>
              <w:rPr>
                <w:rFonts w:ascii="Times New Roman" w:hAnsi="Times New Roman"/>
              </w:rPr>
            </w:pPr>
            <w:r w:rsidRPr="00F35D93">
              <w:rPr>
                <w:rFonts w:ascii="Times New Roman" w:hAnsi="Times New Roman"/>
                <w:kern w:val="0"/>
              </w:rPr>
              <w:t>Яна Олександрівна</w:t>
            </w:r>
          </w:p>
          <w:p w:rsidR="00F35D93" w:rsidRPr="00F35D93" w:rsidRDefault="00F35D93" w:rsidP="00F35D93">
            <w:pPr>
              <w:pStyle w:val="Standard"/>
              <w:jc w:val="both"/>
              <w:rPr>
                <w:rFonts w:ascii="Times New Roman" w:hAnsi="Times New Roman"/>
              </w:rPr>
            </w:pP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p>
          <w:p w:rsidR="00F35D93" w:rsidRPr="00F35D93" w:rsidRDefault="00F35D93" w:rsidP="00F35D93">
            <w:pPr>
              <w:pStyle w:val="Standard"/>
              <w:jc w:val="both"/>
              <w:rPr>
                <w:rFonts w:ascii="Times New Roman" w:hAnsi="Times New Roman"/>
              </w:rPr>
            </w:pPr>
            <w:r w:rsidRPr="00F35D93">
              <w:rPr>
                <w:rFonts w:ascii="Times New Roman" w:hAnsi="Times New Roman"/>
                <w:kern w:val="0"/>
              </w:rPr>
              <w:t>14</w:t>
            </w:r>
          </w:p>
          <w:p w:rsidR="00F35D93" w:rsidRPr="00F35D93" w:rsidRDefault="00F35D93" w:rsidP="00F35D93">
            <w:pPr>
              <w:pStyle w:val="Standard"/>
              <w:jc w:val="both"/>
              <w:rPr>
                <w:rFonts w:ascii="Times New Roman" w:hAnsi="Times New Roman"/>
              </w:rPr>
            </w:pPr>
            <w:r w:rsidRPr="00F35D93">
              <w:rPr>
                <w:rFonts w:ascii="Times New Roman" w:hAnsi="Times New Roman"/>
                <w:kern w:val="0"/>
              </w:rPr>
              <w:t>06.</w:t>
            </w:r>
          </w:p>
          <w:p w:rsidR="00F35D93" w:rsidRPr="00F35D93" w:rsidRDefault="00F35D93" w:rsidP="00F35D93">
            <w:pPr>
              <w:pStyle w:val="Standard"/>
              <w:jc w:val="both"/>
              <w:rPr>
                <w:rFonts w:ascii="Times New Roman" w:hAnsi="Times New Roman"/>
              </w:rPr>
            </w:pPr>
            <w:r w:rsidRPr="00F35D93">
              <w:rPr>
                <w:rFonts w:ascii="Times New Roman" w:hAnsi="Times New Roman"/>
                <w:kern w:val="0"/>
              </w:rPr>
              <w:t>1996</w:t>
            </w:r>
          </w:p>
        </w:tc>
        <w:tc>
          <w:tcPr>
            <w:tcW w:w="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5</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Асистент</w:t>
            </w:r>
          </w:p>
          <w:p w:rsidR="00F35D93" w:rsidRPr="00F35D93" w:rsidRDefault="00F35D93" w:rsidP="00F35D93">
            <w:pPr>
              <w:pStyle w:val="Standard"/>
              <w:jc w:val="both"/>
              <w:rPr>
                <w:rFonts w:ascii="Times New Roman" w:hAnsi="Times New Roman"/>
              </w:rPr>
            </w:pPr>
            <w:r w:rsidRPr="00F35D93">
              <w:rPr>
                <w:rFonts w:ascii="Times New Roman" w:hAnsi="Times New Roman"/>
                <w:kern w:val="0"/>
              </w:rPr>
              <w:t>вчителя</w:t>
            </w: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D51227" w:rsidP="00F35D93">
            <w:pPr>
              <w:pStyle w:val="Standard"/>
              <w:jc w:val="both"/>
              <w:rPr>
                <w:rFonts w:ascii="Times New Roman" w:hAnsi="Times New Roman"/>
              </w:rPr>
            </w:pPr>
            <w:r>
              <w:rPr>
                <w:rFonts w:ascii="Times New Roman" w:hAnsi="Times New Roman"/>
                <w:kern w:val="0"/>
              </w:rPr>
              <w:t xml:space="preserve">   10</w:t>
            </w:r>
            <w:r w:rsidR="00F35D93" w:rsidRPr="00F35D93">
              <w:rPr>
                <w:rFonts w:ascii="Times New Roman" w:hAnsi="Times New Roman"/>
                <w:kern w:val="0"/>
              </w:rPr>
              <w:t xml:space="preserve">  розряд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p>
        </w:tc>
      </w:tr>
      <w:tr w:rsidR="00F35D93" w:rsidRPr="00F35D93" w:rsidTr="00F35D93">
        <w:trPr>
          <w:trHeight w:val="106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cs="Times New Roman"/>
                <w:kern w:val="0"/>
              </w:rPr>
              <w:t>7</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cs="Times New Roman"/>
                <w:kern w:val="0"/>
              </w:rPr>
              <w:t>Конюх Юлія Дмитрвіна</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cs="Times New Roman"/>
                <w:kern w:val="0"/>
              </w:rPr>
              <w:t>08.</w:t>
            </w:r>
          </w:p>
          <w:p w:rsidR="00F35D93" w:rsidRPr="00F35D93" w:rsidRDefault="00F35D93" w:rsidP="00F35D93">
            <w:pPr>
              <w:pStyle w:val="Standard"/>
              <w:jc w:val="both"/>
              <w:rPr>
                <w:rFonts w:ascii="Times New Roman" w:hAnsi="Times New Roman"/>
              </w:rPr>
            </w:pPr>
            <w:r w:rsidRPr="00F35D93">
              <w:rPr>
                <w:rFonts w:ascii="Times New Roman" w:hAnsi="Times New Roman" w:cs="Times New Roman"/>
                <w:kern w:val="0"/>
              </w:rPr>
              <w:t>07.</w:t>
            </w:r>
          </w:p>
          <w:p w:rsidR="00F35D93" w:rsidRPr="00F35D93" w:rsidRDefault="00F35D93" w:rsidP="00F35D93">
            <w:pPr>
              <w:pStyle w:val="Standard"/>
              <w:jc w:val="both"/>
              <w:rPr>
                <w:rFonts w:ascii="Times New Roman" w:hAnsi="Times New Roman"/>
              </w:rPr>
            </w:pPr>
            <w:r w:rsidRPr="00F35D93">
              <w:rPr>
                <w:rFonts w:ascii="Times New Roman" w:hAnsi="Times New Roman" w:cs="Times New Roman"/>
                <w:kern w:val="0"/>
              </w:rPr>
              <w:t>1993</w:t>
            </w:r>
          </w:p>
        </w:tc>
        <w:tc>
          <w:tcPr>
            <w:tcW w:w="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cs="Times New Roman"/>
                <w:kern w:val="0"/>
              </w:rPr>
              <w:t>10</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Асистент</w:t>
            </w:r>
          </w:p>
          <w:p w:rsidR="00F35D93" w:rsidRPr="00F35D93" w:rsidRDefault="00F35D93" w:rsidP="00F35D93">
            <w:pPr>
              <w:pStyle w:val="Standard"/>
              <w:jc w:val="both"/>
              <w:rPr>
                <w:rFonts w:ascii="Times New Roman" w:hAnsi="Times New Roman"/>
              </w:rPr>
            </w:pPr>
            <w:r w:rsidRPr="00F35D93">
              <w:rPr>
                <w:rFonts w:ascii="Times New Roman" w:hAnsi="Times New Roman"/>
                <w:kern w:val="0"/>
              </w:rPr>
              <w:t>вчителя</w:t>
            </w: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D51227" w:rsidP="00F35D93">
            <w:pPr>
              <w:pStyle w:val="Standard"/>
              <w:jc w:val="both"/>
              <w:rPr>
                <w:rFonts w:ascii="Times New Roman" w:hAnsi="Times New Roman"/>
              </w:rPr>
            </w:pPr>
            <w:r>
              <w:rPr>
                <w:rFonts w:ascii="Times New Roman" w:hAnsi="Times New Roman" w:cs="Times New Roman"/>
                <w:kern w:val="0"/>
              </w:rPr>
              <w:t xml:space="preserve">      11</w:t>
            </w:r>
            <w:r w:rsidR="00F35D93" w:rsidRPr="00F35D93">
              <w:rPr>
                <w:rFonts w:ascii="Times New Roman" w:hAnsi="Times New Roman" w:cs="Times New Roman"/>
                <w:kern w:val="0"/>
              </w:rPr>
              <w:t xml:space="preserve"> розряд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p>
        </w:tc>
      </w:tr>
    </w:tbl>
    <w:p w:rsidR="00F35D93" w:rsidRPr="00F35D93" w:rsidRDefault="00F35D93" w:rsidP="00F35D93">
      <w:pPr>
        <w:pStyle w:val="Standard"/>
        <w:rPr>
          <w:rFonts w:ascii="Times New Roman" w:hAnsi="Times New Roman"/>
          <w:b/>
          <w:color w:val="FF0000"/>
        </w:rPr>
      </w:pPr>
    </w:p>
    <w:p w:rsidR="00F35D93" w:rsidRDefault="00F35D93" w:rsidP="00F35D93">
      <w:pPr>
        <w:pStyle w:val="Standard"/>
        <w:rPr>
          <w:rFonts w:ascii="Times New Roman" w:hAnsi="Times New Roman"/>
          <w:b/>
          <w:color w:val="FF0000"/>
        </w:rPr>
      </w:pPr>
    </w:p>
    <w:p w:rsidR="00F35D93" w:rsidRDefault="00F35D93" w:rsidP="00F35D93">
      <w:pPr>
        <w:pStyle w:val="Standard"/>
        <w:rPr>
          <w:rFonts w:ascii="Times New Roman" w:hAnsi="Times New Roman"/>
          <w:b/>
          <w:color w:val="FF0000"/>
        </w:rPr>
      </w:pPr>
    </w:p>
    <w:p w:rsidR="00F35D93" w:rsidRDefault="00F35D93" w:rsidP="00F35D93">
      <w:pPr>
        <w:pStyle w:val="Standard"/>
        <w:rPr>
          <w:rFonts w:ascii="Times New Roman" w:hAnsi="Times New Roman"/>
          <w:b/>
          <w:color w:val="FF0000"/>
        </w:rPr>
      </w:pPr>
    </w:p>
    <w:p w:rsidR="00F35D93" w:rsidRDefault="00F35D93" w:rsidP="00F35D93">
      <w:pPr>
        <w:pStyle w:val="Standard"/>
        <w:rPr>
          <w:rFonts w:ascii="Times New Roman" w:hAnsi="Times New Roman"/>
          <w:b/>
          <w:color w:val="FF0000"/>
        </w:rPr>
      </w:pPr>
    </w:p>
    <w:p w:rsidR="00F35D93" w:rsidRDefault="00F35D93" w:rsidP="00F35D93">
      <w:pPr>
        <w:pStyle w:val="Standard"/>
        <w:rPr>
          <w:rFonts w:ascii="Times New Roman" w:hAnsi="Times New Roman"/>
          <w:b/>
          <w:color w:val="FF0000"/>
        </w:rPr>
      </w:pPr>
    </w:p>
    <w:p w:rsidR="00F35D93" w:rsidRDefault="00F35D93" w:rsidP="00F35D93">
      <w:pPr>
        <w:pStyle w:val="Standard"/>
        <w:rPr>
          <w:rFonts w:ascii="Times New Roman" w:hAnsi="Times New Roman"/>
          <w:b/>
          <w:color w:val="FF0000"/>
        </w:rPr>
      </w:pPr>
    </w:p>
    <w:p w:rsidR="00F35D93" w:rsidRDefault="00F35D93" w:rsidP="00F35D93">
      <w:pPr>
        <w:pStyle w:val="Standard"/>
        <w:rPr>
          <w:rFonts w:ascii="Times New Roman" w:hAnsi="Times New Roman"/>
          <w:b/>
          <w:color w:val="FF0000"/>
        </w:rPr>
      </w:pPr>
    </w:p>
    <w:p w:rsidR="00F35D93" w:rsidRDefault="00F35D93" w:rsidP="00F35D93">
      <w:pPr>
        <w:pStyle w:val="Standard"/>
        <w:rPr>
          <w:rFonts w:ascii="Times New Roman" w:hAnsi="Times New Roman"/>
          <w:b/>
          <w:color w:val="FF0000"/>
        </w:rPr>
      </w:pPr>
    </w:p>
    <w:p w:rsidR="00F35D93" w:rsidRPr="00F35D93" w:rsidRDefault="00F35D93" w:rsidP="00F35D93">
      <w:pPr>
        <w:pStyle w:val="Standard"/>
        <w:rPr>
          <w:rFonts w:ascii="Times New Roman" w:hAnsi="Times New Roman"/>
          <w:b/>
          <w:color w:val="FF0000"/>
        </w:rPr>
      </w:pPr>
    </w:p>
    <w:p w:rsidR="00F35D93" w:rsidRPr="00F35D93" w:rsidRDefault="00F35D93" w:rsidP="00F35D93">
      <w:pPr>
        <w:pStyle w:val="Standard"/>
        <w:rPr>
          <w:color w:val="auto"/>
        </w:rPr>
      </w:pPr>
      <w:r w:rsidRPr="00F35D93">
        <w:rPr>
          <w:rFonts w:ascii="Times New Roman" w:hAnsi="Times New Roman" w:cs="Times New Roman"/>
          <w:b/>
          <w:color w:val="FF0000"/>
        </w:rPr>
        <w:lastRenderedPageBreak/>
        <w:t xml:space="preserve">                    </w:t>
      </w:r>
      <w:r w:rsidRPr="00F35D93">
        <w:rPr>
          <w:rFonts w:ascii="Times New Roman" w:hAnsi="Times New Roman" w:cs="Times New Roman"/>
          <w:b/>
          <w:color w:val="auto"/>
        </w:rPr>
        <w:t>Тематика засідань методичного об`єднання</w:t>
      </w:r>
      <w:r>
        <w:rPr>
          <w:color w:val="auto"/>
        </w:rPr>
        <w:t xml:space="preserve"> </w:t>
      </w:r>
      <w:r w:rsidRPr="00F35D93">
        <w:rPr>
          <w:rFonts w:ascii="Times New Roman" w:hAnsi="Times New Roman" w:cs="Times New Roman"/>
          <w:b/>
          <w:color w:val="auto"/>
        </w:rPr>
        <w:t xml:space="preserve">вчителів початкових класів                                                </w:t>
      </w:r>
    </w:p>
    <w:p w:rsidR="00F35D93" w:rsidRPr="00F35D93" w:rsidRDefault="00F35D93" w:rsidP="00F35D93">
      <w:pPr>
        <w:pStyle w:val="Standard"/>
        <w:jc w:val="center"/>
        <w:rPr>
          <w:color w:val="auto"/>
        </w:rPr>
      </w:pPr>
      <w:r w:rsidRPr="00F35D93">
        <w:rPr>
          <w:rFonts w:ascii="Times New Roman" w:hAnsi="Times New Roman" w:cs="Times New Roman"/>
          <w:b/>
          <w:color w:val="auto"/>
        </w:rPr>
        <w:t>на 2023-2024 навчальний рік</w:t>
      </w:r>
    </w:p>
    <w:p w:rsidR="00F35D93" w:rsidRPr="00F35D93" w:rsidRDefault="00F35D93" w:rsidP="00F35D93">
      <w:pPr>
        <w:pStyle w:val="Standard"/>
        <w:spacing w:line="360" w:lineRule="auto"/>
        <w:jc w:val="center"/>
        <w:rPr>
          <w:rFonts w:ascii="Times New Roman" w:hAnsi="Times New Roman"/>
          <w:b/>
          <w:color w:val="auto"/>
        </w:rPr>
      </w:pPr>
      <w:r w:rsidRPr="00F35D93">
        <w:rPr>
          <w:rFonts w:ascii="Times New Roman" w:hAnsi="Times New Roman" w:cs="Times New Roman"/>
          <w:b/>
          <w:color w:val="auto"/>
        </w:rPr>
        <w:t>Засідання 1</w:t>
      </w:r>
    </w:p>
    <w:p w:rsidR="00F35D93" w:rsidRPr="00F35D93" w:rsidRDefault="00F35D93" w:rsidP="00F35D93">
      <w:pPr>
        <w:pStyle w:val="Standard"/>
      </w:pPr>
      <w:r w:rsidRPr="00F35D93">
        <w:rPr>
          <w:rFonts w:ascii="Times New Roman" w:eastAsia="Calibri" w:hAnsi="Times New Roman" w:cs="Times New Roman"/>
          <w:b/>
          <w:i/>
          <w:lang w:eastAsia="en-US"/>
        </w:rPr>
        <w:t>Тема.</w:t>
      </w:r>
      <w:r w:rsidRPr="00F35D93">
        <w:rPr>
          <w:rFonts w:ascii="Times New Roman" w:eastAsia="Calibri" w:hAnsi="Times New Roman" w:cs="Times New Roman"/>
          <w:b/>
          <w:lang w:eastAsia="en-US"/>
        </w:rPr>
        <w:t xml:space="preserve"> </w:t>
      </w:r>
      <w:r w:rsidRPr="00F35D93">
        <w:rPr>
          <w:rFonts w:ascii="Times New Roman" w:eastAsia="Calibri" w:hAnsi="Times New Roman" w:cs="Times New Roman"/>
          <w:lang w:eastAsia="en-US"/>
        </w:rPr>
        <w:t>Нові вимоги сьогодення.</w:t>
      </w:r>
      <w:r w:rsidRPr="00F35D93">
        <w:rPr>
          <w:rFonts w:ascii="Times New Roman" w:eastAsia="Calibri" w:hAnsi="Times New Roman" w:cs="Times New Roman"/>
          <w:b/>
          <w:i/>
          <w:color w:val="0070C0"/>
          <w:lang w:eastAsia="en-US"/>
        </w:rPr>
        <w:t xml:space="preserve">                                  </w:t>
      </w:r>
    </w:p>
    <w:p w:rsidR="00F35D93" w:rsidRPr="00F35D93" w:rsidRDefault="00F35D93" w:rsidP="00F35D93">
      <w:pPr>
        <w:pStyle w:val="Standard"/>
        <w:rPr>
          <w:rFonts w:ascii="Times New Roman" w:eastAsia="Calibri" w:hAnsi="Times New Roman"/>
          <w:b/>
          <w:i/>
          <w:lang w:eastAsia="en-US"/>
        </w:rPr>
      </w:pPr>
    </w:p>
    <w:p w:rsidR="00F35D93" w:rsidRPr="00F35D93" w:rsidRDefault="00F35D93" w:rsidP="00F35D93">
      <w:pPr>
        <w:pStyle w:val="Standard"/>
      </w:pPr>
      <w:r w:rsidRPr="00F35D93">
        <w:rPr>
          <w:rFonts w:ascii="Times New Roman" w:eastAsia="Calibri" w:hAnsi="Times New Roman" w:cs="Times New Roman"/>
          <w:b/>
          <w:i/>
          <w:lang w:eastAsia="en-US"/>
        </w:rPr>
        <w:t>Форма проведення.</w:t>
      </w:r>
      <w:r w:rsidRPr="00F35D93">
        <w:rPr>
          <w:rFonts w:ascii="Times New Roman" w:eastAsia="Calibri" w:hAnsi="Times New Roman" w:cs="Times New Roman"/>
          <w:b/>
          <w:lang w:eastAsia="en-US"/>
        </w:rPr>
        <w:t xml:space="preserve"> </w:t>
      </w:r>
      <w:r w:rsidRPr="00F35D93">
        <w:rPr>
          <w:rFonts w:ascii="Times New Roman" w:eastAsia="Calibri" w:hAnsi="Times New Roman" w:cs="Times New Roman"/>
          <w:lang w:eastAsia="en-US"/>
        </w:rPr>
        <w:t>Педагогічне кафе</w:t>
      </w:r>
    </w:p>
    <w:p w:rsidR="00F35D93" w:rsidRPr="00F35D93" w:rsidRDefault="00F35D93" w:rsidP="00F35D93">
      <w:pPr>
        <w:pStyle w:val="Standard"/>
        <w:rPr>
          <w:rFonts w:ascii="Times New Roman" w:eastAsia="Times New Roman" w:hAnsi="Times New Roman"/>
          <w:bCs/>
          <w:lang w:eastAsia="uk-UA"/>
        </w:rPr>
      </w:pPr>
    </w:p>
    <w:p w:rsidR="00F35D93" w:rsidRPr="00F35D93" w:rsidRDefault="00F35D93" w:rsidP="00F35D93">
      <w:pPr>
        <w:pStyle w:val="Standard"/>
        <w:jc w:val="both"/>
      </w:pPr>
      <w:r w:rsidRPr="00F35D93">
        <w:rPr>
          <w:rFonts w:ascii="Times New Roman" w:eastAsia="Calibri" w:hAnsi="Times New Roman" w:cs="Times New Roman"/>
          <w:b/>
          <w:i/>
          <w:lang w:eastAsia="en-US"/>
        </w:rPr>
        <w:t>Мета.</w:t>
      </w:r>
      <w:r w:rsidRPr="00F35D93">
        <w:rPr>
          <w:rFonts w:ascii="Times New Roman" w:eastAsia="Calibri" w:hAnsi="Times New Roman" w:cs="Times New Roman"/>
          <w:b/>
          <w:lang w:eastAsia="en-US"/>
        </w:rPr>
        <w:t xml:space="preserve"> </w:t>
      </w:r>
      <w:r w:rsidRPr="00F35D93">
        <w:rPr>
          <w:rFonts w:ascii="Times New Roman" w:eastAsia="Calibri" w:hAnsi="Times New Roman" w:cs="Times New Roman"/>
          <w:lang w:eastAsia="en-US"/>
        </w:rPr>
        <w:t>Вивчити основні нормативні документи, що регламентують функціонування  початкової  школи;</w:t>
      </w:r>
      <w:r w:rsidRPr="00F35D93">
        <w:rPr>
          <w:rFonts w:ascii="Times New Roman" w:eastAsia="Times New Roman" w:hAnsi="Times New Roman" w:cs="Times New Roman"/>
          <w:b/>
          <w:lang w:eastAsia="uk-UA"/>
        </w:rPr>
        <w:t xml:space="preserve"> </w:t>
      </w:r>
      <w:r w:rsidRPr="00F35D93">
        <w:rPr>
          <w:rFonts w:ascii="Times New Roman" w:eastAsia="Calibri" w:hAnsi="Times New Roman" w:cs="Times New Roman"/>
          <w:lang w:eastAsia="en-US"/>
        </w:rPr>
        <w:t>обговорити  виконання  плану  роботи  методичного  об’єднання  за  2022-2023 н. р.  та   затвердити  план   роботи  на  2023-2024 н.р.;</w:t>
      </w:r>
      <w:r w:rsidRPr="00F35D93">
        <w:rPr>
          <w:rFonts w:ascii="Times New Roman" w:eastAsia="Times New Roman" w:hAnsi="Times New Roman" w:cs="Times New Roman"/>
          <w:b/>
          <w:lang w:eastAsia="uk-UA"/>
        </w:rPr>
        <w:t xml:space="preserve"> </w:t>
      </w:r>
      <w:r w:rsidRPr="00F35D93">
        <w:rPr>
          <w:rFonts w:ascii="Times New Roman" w:eastAsia="Calibri" w:hAnsi="Times New Roman" w:cs="Times New Roman"/>
          <w:lang w:eastAsia="en-US"/>
        </w:rPr>
        <w:t>розглянути  методичні  рекомендації  щодо  проведення  першого   уроку;</w:t>
      </w:r>
      <w:r w:rsidRPr="00F35D93">
        <w:rPr>
          <w:rFonts w:ascii="Times New Roman" w:eastAsia="Times New Roman" w:hAnsi="Times New Roman" w:cs="Times New Roman"/>
          <w:b/>
          <w:lang w:eastAsia="uk-UA"/>
        </w:rPr>
        <w:t xml:space="preserve">  </w:t>
      </w:r>
      <w:r w:rsidRPr="00F35D93">
        <w:rPr>
          <w:rFonts w:ascii="Times New Roman" w:eastAsia="Calibri" w:hAnsi="Times New Roman" w:cs="Times New Roman"/>
          <w:lang w:eastAsia="en-US"/>
        </w:rPr>
        <w:t>проаналізувати  навчальні  програми, підручники, зошити.</w:t>
      </w:r>
    </w:p>
    <w:tbl>
      <w:tblPr>
        <w:tblW w:w="10917" w:type="dxa"/>
        <w:tblInd w:w="-743" w:type="dxa"/>
        <w:tblLayout w:type="fixed"/>
        <w:tblCellMar>
          <w:left w:w="10" w:type="dxa"/>
          <w:right w:w="10" w:type="dxa"/>
        </w:tblCellMar>
        <w:tblLook w:val="0000" w:firstRow="0" w:lastRow="0" w:firstColumn="0" w:lastColumn="0" w:noHBand="0" w:noVBand="0"/>
      </w:tblPr>
      <w:tblGrid>
        <w:gridCol w:w="567"/>
        <w:gridCol w:w="6098"/>
        <w:gridCol w:w="1986"/>
        <w:gridCol w:w="2266"/>
      </w:tblGrid>
      <w:tr w:rsidR="00F35D93" w:rsidRPr="00F35D93" w:rsidTr="00F35D93">
        <w:trPr>
          <w:trHeight w:val="415"/>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5D93" w:rsidRPr="00F35D93" w:rsidRDefault="00F35D93" w:rsidP="00F35D93">
            <w:pPr>
              <w:pStyle w:val="Standard"/>
              <w:rPr>
                <w:rFonts w:ascii="Times New Roman" w:hAnsi="Times New Roman"/>
                <w:b/>
              </w:rPr>
            </w:pPr>
            <w:r w:rsidRPr="00F35D93">
              <w:rPr>
                <w:rFonts w:ascii="Times New Roman" w:hAnsi="Times New Roman" w:cs="Times New Roman"/>
                <w:b/>
                <w:kern w:val="0"/>
              </w:rPr>
              <w:t>№</w:t>
            </w:r>
          </w:p>
          <w:p w:rsidR="00F35D93" w:rsidRPr="00F35D93" w:rsidRDefault="00F35D93" w:rsidP="00F35D93">
            <w:pPr>
              <w:pStyle w:val="Standard"/>
              <w:jc w:val="center"/>
              <w:rPr>
                <w:rFonts w:ascii="Times New Roman" w:hAnsi="Times New Roman"/>
                <w:b/>
              </w:rPr>
            </w:pPr>
            <w:r w:rsidRPr="00F35D93">
              <w:rPr>
                <w:rFonts w:ascii="Times New Roman" w:hAnsi="Times New Roman" w:cs="Times New Roman"/>
                <w:b/>
                <w:kern w:val="0"/>
              </w:rPr>
              <w:t>з/ п</w:t>
            </w:r>
          </w:p>
        </w:tc>
        <w:tc>
          <w:tcPr>
            <w:tcW w:w="6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5D93" w:rsidRPr="00F35D93" w:rsidRDefault="00F35D93" w:rsidP="00F35D93">
            <w:pPr>
              <w:pStyle w:val="Standard"/>
              <w:jc w:val="center"/>
              <w:rPr>
                <w:rFonts w:ascii="Times New Roman" w:hAnsi="Times New Roman"/>
                <w:b/>
              </w:rPr>
            </w:pPr>
          </w:p>
          <w:p w:rsidR="00F35D93" w:rsidRPr="00F35D93" w:rsidRDefault="00F35D93" w:rsidP="00F35D93">
            <w:pPr>
              <w:pStyle w:val="Standard"/>
              <w:jc w:val="center"/>
              <w:rPr>
                <w:rFonts w:ascii="Times New Roman" w:hAnsi="Times New Roman"/>
                <w:b/>
              </w:rPr>
            </w:pPr>
            <w:r w:rsidRPr="00F35D93">
              <w:rPr>
                <w:rFonts w:ascii="Times New Roman" w:hAnsi="Times New Roman" w:cs="Times New Roman"/>
                <w:b/>
                <w:kern w:val="0"/>
              </w:rPr>
              <w:t>Зміст  роботи</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5D93" w:rsidRPr="00F35D93" w:rsidRDefault="00F35D93" w:rsidP="00F35D93">
            <w:pPr>
              <w:pStyle w:val="Standard"/>
              <w:ind w:right="-142"/>
              <w:jc w:val="center"/>
              <w:rPr>
                <w:rFonts w:ascii="Times New Roman" w:eastAsia="Calibri" w:hAnsi="Times New Roman"/>
                <w:b/>
                <w:lang w:eastAsia="en-US"/>
              </w:rPr>
            </w:pPr>
          </w:p>
          <w:p w:rsidR="00F35D93" w:rsidRPr="00F35D93" w:rsidRDefault="00F35D93" w:rsidP="00F35D93">
            <w:pPr>
              <w:pStyle w:val="Standard"/>
              <w:ind w:right="-142"/>
              <w:jc w:val="center"/>
              <w:rPr>
                <w:rFonts w:ascii="Times New Roman" w:eastAsia="Calibri" w:hAnsi="Times New Roman"/>
                <w:b/>
                <w:lang w:eastAsia="en-US"/>
              </w:rPr>
            </w:pPr>
            <w:r w:rsidRPr="00F35D93">
              <w:rPr>
                <w:rFonts w:ascii="Times New Roman" w:eastAsia="Calibri" w:hAnsi="Times New Roman" w:cs="Times New Roman"/>
                <w:b/>
                <w:kern w:val="0"/>
                <w:lang w:eastAsia="en-US"/>
              </w:rPr>
              <w:t>Термін</w:t>
            </w:r>
          </w:p>
        </w:tc>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5D93" w:rsidRPr="00F35D93" w:rsidRDefault="00F35D93" w:rsidP="00F35D93">
            <w:pPr>
              <w:pStyle w:val="Standard"/>
              <w:ind w:right="-142"/>
              <w:jc w:val="center"/>
              <w:rPr>
                <w:rFonts w:ascii="Times New Roman" w:eastAsia="Calibri" w:hAnsi="Times New Roman"/>
                <w:b/>
                <w:lang w:eastAsia="en-US"/>
              </w:rPr>
            </w:pPr>
          </w:p>
          <w:p w:rsidR="00F35D93" w:rsidRPr="00F35D93" w:rsidRDefault="00F35D93" w:rsidP="00F35D93">
            <w:pPr>
              <w:pStyle w:val="Standard"/>
              <w:ind w:right="-142"/>
              <w:jc w:val="center"/>
              <w:rPr>
                <w:rFonts w:ascii="Times New Roman" w:eastAsia="Calibri" w:hAnsi="Times New Roman"/>
                <w:b/>
                <w:lang w:eastAsia="en-US"/>
              </w:rPr>
            </w:pPr>
            <w:r w:rsidRPr="00F35D93">
              <w:rPr>
                <w:rFonts w:ascii="Times New Roman" w:eastAsia="Calibri" w:hAnsi="Times New Roman" w:cs="Times New Roman"/>
                <w:b/>
                <w:kern w:val="0"/>
                <w:lang w:eastAsia="en-US"/>
              </w:rPr>
              <w:t>Відповідальні</w:t>
            </w:r>
          </w:p>
        </w:tc>
      </w:tr>
      <w:tr w:rsidR="00F35D93" w:rsidRPr="00F35D93" w:rsidTr="00F35D93">
        <w:trPr>
          <w:trHeight w:val="279"/>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5D93" w:rsidRPr="00F35D93" w:rsidRDefault="00F35D93" w:rsidP="00F35D93">
            <w:pPr>
              <w:pStyle w:val="Standard"/>
              <w:rPr>
                <w:rFonts w:ascii="Times New Roman" w:hAnsi="Times New Roman"/>
              </w:rPr>
            </w:pPr>
            <w:r w:rsidRPr="00F35D93">
              <w:rPr>
                <w:rFonts w:ascii="Times New Roman" w:hAnsi="Times New Roman" w:cs="Times New Roman"/>
                <w:kern w:val="0"/>
              </w:rPr>
              <w:t>1.</w:t>
            </w:r>
          </w:p>
          <w:p w:rsidR="00F35D93" w:rsidRPr="00F35D93" w:rsidRDefault="00F35D93" w:rsidP="00F35D93">
            <w:pPr>
              <w:pStyle w:val="Standard"/>
              <w:jc w:val="center"/>
              <w:rPr>
                <w:rFonts w:ascii="Times New Roman" w:hAnsi="Times New Roman"/>
              </w:rPr>
            </w:pPr>
          </w:p>
          <w:p w:rsidR="00F35D93" w:rsidRPr="00F35D93" w:rsidRDefault="00F35D93" w:rsidP="00F35D93">
            <w:pPr>
              <w:pStyle w:val="Standard"/>
              <w:jc w:val="center"/>
              <w:rPr>
                <w:rFonts w:ascii="Times New Roman" w:hAnsi="Times New Roman"/>
              </w:rPr>
            </w:pPr>
          </w:p>
          <w:p w:rsidR="00F35D93" w:rsidRPr="00F35D93" w:rsidRDefault="00F35D93" w:rsidP="00F35D93">
            <w:pPr>
              <w:pStyle w:val="Standard"/>
              <w:jc w:val="center"/>
              <w:rPr>
                <w:rFonts w:ascii="Times New Roman" w:hAnsi="Times New Roman"/>
              </w:rPr>
            </w:pPr>
          </w:p>
          <w:p w:rsidR="00F35D93" w:rsidRPr="00F35D93" w:rsidRDefault="00F35D93" w:rsidP="00F35D93">
            <w:pPr>
              <w:pStyle w:val="Standard"/>
              <w:jc w:val="center"/>
              <w:rPr>
                <w:rFonts w:ascii="Times New Roman" w:hAnsi="Times New Roman"/>
              </w:rPr>
            </w:pPr>
          </w:p>
          <w:p w:rsidR="00F35D93" w:rsidRPr="00F35D93" w:rsidRDefault="00F35D93" w:rsidP="00F35D93">
            <w:pPr>
              <w:pStyle w:val="Standard"/>
              <w:jc w:val="center"/>
              <w:rPr>
                <w:rFonts w:ascii="Times New Roman" w:hAnsi="Times New Roman"/>
              </w:rPr>
            </w:pPr>
          </w:p>
          <w:p w:rsidR="00F35D93" w:rsidRPr="00F35D93" w:rsidRDefault="00F35D93" w:rsidP="00F35D93">
            <w:pPr>
              <w:pStyle w:val="Standard"/>
              <w:jc w:val="center"/>
              <w:rPr>
                <w:rFonts w:ascii="Times New Roman" w:hAnsi="Times New Roman"/>
              </w:rPr>
            </w:pPr>
          </w:p>
          <w:p w:rsidR="00F35D93" w:rsidRPr="00F35D93" w:rsidRDefault="00F35D93" w:rsidP="00F35D93">
            <w:pPr>
              <w:pStyle w:val="Standard"/>
              <w:jc w:val="center"/>
              <w:rPr>
                <w:rFonts w:ascii="Times New Roman" w:hAnsi="Times New Roman"/>
              </w:rPr>
            </w:pPr>
            <w:r w:rsidRPr="00F35D93">
              <w:rPr>
                <w:rFonts w:ascii="Times New Roman" w:hAnsi="Times New Roman" w:cs="Times New Roman"/>
                <w:kern w:val="0"/>
              </w:rPr>
              <w:t>2.</w:t>
            </w:r>
          </w:p>
          <w:p w:rsidR="00F35D93" w:rsidRPr="00F35D93" w:rsidRDefault="00F35D93" w:rsidP="00F35D93">
            <w:pPr>
              <w:pStyle w:val="Standard"/>
              <w:jc w:val="center"/>
              <w:rPr>
                <w:rFonts w:ascii="Times New Roman" w:hAnsi="Times New Roman"/>
              </w:rPr>
            </w:pPr>
          </w:p>
          <w:p w:rsidR="00F35D93" w:rsidRPr="00F35D93" w:rsidRDefault="00F35D93" w:rsidP="00F35D93">
            <w:pPr>
              <w:pStyle w:val="Standard"/>
              <w:jc w:val="center"/>
              <w:rPr>
                <w:rFonts w:ascii="Times New Roman" w:hAnsi="Times New Roman"/>
              </w:rPr>
            </w:pPr>
          </w:p>
          <w:p w:rsidR="00F35D93" w:rsidRPr="00F35D93" w:rsidRDefault="00F35D93" w:rsidP="00F35D93">
            <w:pPr>
              <w:pStyle w:val="Standard"/>
              <w:rPr>
                <w:rFonts w:ascii="Times New Roman" w:hAnsi="Times New Roman"/>
              </w:rPr>
            </w:pPr>
            <w:r w:rsidRPr="00F35D93">
              <w:rPr>
                <w:rFonts w:ascii="Times New Roman" w:hAnsi="Times New Roman" w:cs="Times New Roman"/>
                <w:kern w:val="0"/>
              </w:rPr>
              <w:t>3.</w:t>
            </w:r>
          </w:p>
          <w:p w:rsidR="00F35D93" w:rsidRPr="00F35D93" w:rsidRDefault="00F35D93" w:rsidP="00F35D93">
            <w:pPr>
              <w:pStyle w:val="Standard"/>
              <w:jc w:val="center"/>
              <w:rPr>
                <w:rFonts w:ascii="Times New Roman" w:hAnsi="Times New Roman"/>
              </w:rPr>
            </w:pPr>
          </w:p>
          <w:p w:rsidR="00F35D93" w:rsidRPr="00F35D93" w:rsidRDefault="00F35D93" w:rsidP="00F35D93">
            <w:pPr>
              <w:pStyle w:val="Standard"/>
              <w:jc w:val="center"/>
              <w:rPr>
                <w:rFonts w:ascii="Times New Roman" w:hAnsi="Times New Roman"/>
              </w:rPr>
            </w:pPr>
          </w:p>
          <w:p w:rsidR="00F35D93" w:rsidRPr="00F35D93" w:rsidRDefault="00F35D93" w:rsidP="00F35D93">
            <w:pPr>
              <w:pStyle w:val="Standard"/>
              <w:rPr>
                <w:rFonts w:ascii="Times New Roman" w:hAnsi="Times New Roman"/>
              </w:rPr>
            </w:pPr>
          </w:p>
          <w:p w:rsidR="00F35D93" w:rsidRPr="00F35D93" w:rsidRDefault="00F35D93" w:rsidP="00F35D93">
            <w:pPr>
              <w:pStyle w:val="Standard"/>
              <w:rPr>
                <w:rFonts w:ascii="Times New Roman" w:hAnsi="Times New Roman"/>
              </w:rPr>
            </w:pPr>
            <w:r w:rsidRPr="00F35D93">
              <w:rPr>
                <w:rFonts w:ascii="Times New Roman" w:hAnsi="Times New Roman" w:cs="Times New Roman"/>
                <w:kern w:val="0"/>
              </w:rPr>
              <w:t>4.</w:t>
            </w:r>
          </w:p>
          <w:p w:rsidR="00F35D93" w:rsidRPr="00F35D93" w:rsidRDefault="00F35D93" w:rsidP="00F35D93">
            <w:pPr>
              <w:pStyle w:val="Standard"/>
              <w:jc w:val="center"/>
              <w:rPr>
                <w:rFonts w:ascii="Times New Roman" w:hAnsi="Times New Roman"/>
              </w:rPr>
            </w:pPr>
          </w:p>
          <w:p w:rsidR="00F35D93" w:rsidRPr="00F35D93" w:rsidRDefault="00F35D93" w:rsidP="00F35D93">
            <w:pPr>
              <w:pStyle w:val="Standard"/>
              <w:rPr>
                <w:rFonts w:ascii="Times New Roman" w:hAnsi="Times New Roman"/>
              </w:rPr>
            </w:pPr>
          </w:p>
          <w:p w:rsidR="00F35D93" w:rsidRPr="00F35D93" w:rsidRDefault="00F35D93" w:rsidP="00F35D93">
            <w:pPr>
              <w:pStyle w:val="Standard"/>
              <w:jc w:val="center"/>
              <w:rPr>
                <w:rFonts w:ascii="Times New Roman" w:hAnsi="Times New Roman"/>
              </w:rPr>
            </w:pPr>
          </w:p>
          <w:p w:rsidR="00F35D93" w:rsidRPr="00F35D93" w:rsidRDefault="00F35D93" w:rsidP="00F35D93">
            <w:pPr>
              <w:pStyle w:val="Standard"/>
              <w:jc w:val="center"/>
              <w:rPr>
                <w:rFonts w:ascii="Times New Roman" w:hAnsi="Times New Roman"/>
              </w:rPr>
            </w:pPr>
          </w:p>
          <w:p w:rsidR="00F35D93" w:rsidRPr="00F35D93" w:rsidRDefault="00F35D93" w:rsidP="00F35D93">
            <w:pPr>
              <w:pStyle w:val="Standard"/>
              <w:rPr>
                <w:rFonts w:ascii="Times New Roman" w:hAnsi="Times New Roman"/>
              </w:rPr>
            </w:pPr>
          </w:p>
          <w:p w:rsidR="00F35D93" w:rsidRPr="00F35D93" w:rsidRDefault="00F35D93" w:rsidP="00F35D93">
            <w:pPr>
              <w:pStyle w:val="Standard"/>
              <w:rPr>
                <w:rFonts w:ascii="Times New Roman" w:hAnsi="Times New Roman"/>
              </w:rPr>
            </w:pPr>
            <w:r w:rsidRPr="00F35D93">
              <w:rPr>
                <w:rFonts w:ascii="Times New Roman" w:hAnsi="Times New Roman" w:cs="Times New Roman"/>
                <w:kern w:val="0"/>
              </w:rPr>
              <w:t xml:space="preserve">5.    </w:t>
            </w:r>
          </w:p>
          <w:p w:rsidR="00F35D93" w:rsidRPr="00F35D93" w:rsidRDefault="00F35D93" w:rsidP="00F35D93">
            <w:pPr>
              <w:pStyle w:val="Standard"/>
              <w:jc w:val="center"/>
              <w:rPr>
                <w:rFonts w:ascii="Times New Roman" w:hAnsi="Times New Roman"/>
              </w:rPr>
            </w:pPr>
          </w:p>
          <w:p w:rsidR="00F35D93" w:rsidRPr="00F35D93" w:rsidRDefault="00F35D93" w:rsidP="00F35D93">
            <w:pPr>
              <w:pStyle w:val="Standard"/>
              <w:jc w:val="center"/>
              <w:rPr>
                <w:rFonts w:ascii="Times New Roman" w:hAnsi="Times New Roman"/>
              </w:rPr>
            </w:pPr>
          </w:p>
          <w:p w:rsidR="00F35D93" w:rsidRPr="00F35D93" w:rsidRDefault="00F35D93" w:rsidP="00F35D93">
            <w:pPr>
              <w:pStyle w:val="Standard"/>
              <w:jc w:val="center"/>
              <w:rPr>
                <w:rFonts w:ascii="Times New Roman" w:hAnsi="Times New Roman"/>
              </w:rPr>
            </w:pPr>
            <w:r w:rsidRPr="00F35D93">
              <w:rPr>
                <w:rFonts w:ascii="Times New Roman" w:hAnsi="Times New Roman" w:cs="Times New Roman"/>
                <w:kern w:val="0"/>
              </w:rPr>
              <w:t>6.</w:t>
            </w:r>
          </w:p>
          <w:p w:rsidR="00F35D93" w:rsidRPr="00F35D93" w:rsidRDefault="00F35D93" w:rsidP="00F35D93">
            <w:pPr>
              <w:pStyle w:val="Standard"/>
              <w:jc w:val="center"/>
              <w:rPr>
                <w:rFonts w:ascii="Times New Roman" w:hAnsi="Times New Roman"/>
              </w:rPr>
            </w:pPr>
          </w:p>
          <w:p w:rsidR="00F35D93" w:rsidRPr="00F35D93" w:rsidRDefault="00F35D93" w:rsidP="00F35D93">
            <w:pPr>
              <w:pStyle w:val="Standard"/>
              <w:jc w:val="center"/>
              <w:rPr>
                <w:rFonts w:ascii="Times New Roman" w:hAnsi="Times New Roman"/>
              </w:rPr>
            </w:pPr>
          </w:p>
          <w:p w:rsidR="00F35D93" w:rsidRPr="00F35D93" w:rsidRDefault="00F35D93" w:rsidP="00F35D93">
            <w:pPr>
              <w:pStyle w:val="Standard"/>
              <w:rPr>
                <w:rFonts w:ascii="Times New Roman" w:hAnsi="Times New Roman"/>
              </w:rPr>
            </w:pPr>
            <w:r w:rsidRPr="00F35D93">
              <w:rPr>
                <w:rFonts w:ascii="Times New Roman" w:hAnsi="Times New Roman" w:cs="Times New Roman"/>
                <w:kern w:val="0"/>
              </w:rPr>
              <w:t>7.</w:t>
            </w:r>
          </w:p>
          <w:p w:rsidR="00F35D93" w:rsidRPr="00F35D93" w:rsidRDefault="00F35D93" w:rsidP="00F35D93">
            <w:pPr>
              <w:pStyle w:val="Standard"/>
              <w:rPr>
                <w:rFonts w:ascii="Times New Roman" w:hAnsi="Times New Roman"/>
              </w:rPr>
            </w:pPr>
          </w:p>
          <w:p w:rsidR="00F35D93" w:rsidRPr="00F35D93" w:rsidRDefault="00F35D93" w:rsidP="00F35D93">
            <w:pPr>
              <w:pStyle w:val="Standard"/>
              <w:rPr>
                <w:rFonts w:ascii="Times New Roman" w:hAnsi="Times New Roman"/>
              </w:rPr>
            </w:pPr>
          </w:p>
          <w:p w:rsidR="00F35D93" w:rsidRDefault="00F35D93" w:rsidP="00F35D93">
            <w:pPr>
              <w:pStyle w:val="Standard"/>
              <w:rPr>
                <w:rFonts w:ascii="Times New Roman" w:hAnsi="Times New Roman" w:cs="Times New Roman"/>
                <w:kern w:val="0"/>
              </w:rPr>
            </w:pPr>
          </w:p>
          <w:p w:rsidR="00F35D93" w:rsidRDefault="00F35D93" w:rsidP="00F35D93">
            <w:pPr>
              <w:pStyle w:val="Standard"/>
              <w:rPr>
                <w:rFonts w:ascii="Times New Roman" w:hAnsi="Times New Roman" w:cs="Times New Roman"/>
                <w:kern w:val="0"/>
              </w:rPr>
            </w:pPr>
          </w:p>
          <w:p w:rsidR="00F35D93" w:rsidRDefault="00F35D93" w:rsidP="00F35D93">
            <w:pPr>
              <w:pStyle w:val="Standard"/>
              <w:rPr>
                <w:rFonts w:ascii="Times New Roman" w:hAnsi="Times New Roman" w:cs="Times New Roman"/>
                <w:kern w:val="0"/>
              </w:rPr>
            </w:pPr>
          </w:p>
          <w:p w:rsidR="00F35D93" w:rsidRPr="00F35D93" w:rsidRDefault="00F35D93" w:rsidP="00F35D93">
            <w:pPr>
              <w:pStyle w:val="Standard"/>
              <w:rPr>
                <w:rFonts w:ascii="Times New Roman" w:hAnsi="Times New Roman"/>
              </w:rPr>
            </w:pPr>
            <w:r w:rsidRPr="00F35D93">
              <w:rPr>
                <w:rFonts w:ascii="Times New Roman" w:hAnsi="Times New Roman" w:cs="Times New Roman"/>
                <w:kern w:val="0"/>
              </w:rPr>
              <w:t>8.</w:t>
            </w:r>
          </w:p>
          <w:p w:rsidR="00F35D93" w:rsidRPr="00F35D93" w:rsidRDefault="00F35D93" w:rsidP="00F35D93">
            <w:pPr>
              <w:pStyle w:val="Standard"/>
              <w:jc w:val="center"/>
              <w:rPr>
                <w:rFonts w:ascii="Times New Roman" w:hAnsi="Times New Roman"/>
              </w:rPr>
            </w:pPr>
          </w:p>
          <w:p w:rsidR="00F35D93" w:rsidRPr="00F35D93" w:rsidRDefault="00F35D93" w:rsidP="00F35D93">
            <w:pPr>
              <w:pStyle w:val="Standard"/>
              <w:jc w:val="center"/>
              <w:rPr>
                <w:rFonts w:ascii="Times New Roman" w:hAnsi="Times New Roman"/>
              </w:rPr>
            </w:pPr>
          </w:p>
          <w:p w:rsidR="00F35D93" w:rsidRPr="00F35D93" w:rsidRDefault="00F35D93" w:rsidP="00F35D93">
            <w:pPr>
              <w:pStyle w:val="Standard"/>
              <w:jc w:val="center"/>
              <w:rPr>
                <w:rFonts w:ascii="Times New Roman" w:hAnsi="Times New Roman"/>
              </w:rPr>
            </w:pPr>
          </w:p>
          <w:p w:rsidR="00F35D93" w:rsidRPr="00F35D93" w:rsidRDefault="00F35D93" w:rsidP="00F35D93">
            <w:pPr>
              <w:pStyle w:val="Standard"/>
              <w:jc w:val="center"/>
              <w:rPr>
                <w:rFonts w:ascii="Times New Roman" w:hAnsi="Times New Roman"/>
              </w:rPr>
            </w:pPr>
          </w:p>
        </w:tc>
        <w:tc>
          <w:tcPr>
            <w:tcW w:w="6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5D93" w:rsidRPr="00F35D93" w:rsidRDefault="00F35D93" w:rsidP="00F35D93">
            <w:pPr>
              <w:pStyle w:val="Standard"/>
              <w:rPr>
                <w:rFonts w:ascii="Times New Roman" w:hAnsi="Times New Roman"/>
              </w:rPr>
            </w:pPr>
            <w:r w:rsidRPr="00F35D93">
              <w:rPr>
                <w:rFonts w:ascii="Times New Roman" w:hAnsi="Times New Roman" w:cs="Times New Roman"/>
                <w:kern w:val="0"/>
              </w:rPr>
              <w:t>Звіт  про  роботу методичного об’єднання   вчителів   початкових класів за  минулий  навчальний рік та затвердження   плану   роботи  методоб’ єднання  на  2022 – 2023 н. р.</w:t>
            </w:r>
          </w:p>
          <w:p w:rsidR="00F35D93" w:rsidRPr="00F35D93" w:rsidRDefault="00F35D93" w:rsidP="00F35D93">
            <w:pPr>
              <w:pStyle w:val="Standard"/>
              <w:rPr>
                <w:rFonts w:ascii="Times New Roman" w:hAnsi="Times New Roman"/>
              </w:rPr>
            </w:pPr>
          </w:p>
          <w:p w:rsidR="00F35D93" w:rsidRPr="00F35D93" w:rsidRDefault="00F35D93" w:rsidP="00F35D93">
            <w:pPr>
              <w:pStyle w:val="Standard"/>
              <w:rPr>
                <w:rFonts w:ascii="Times New Roman" w:hAnsi="Times New Roman"/>
              </w:rPr>
            </w:pPr>
            <w:r w:rsidRPr="00F35D93">
              <w:rPr>
                <w:rFonts w:ascii="Times New Roman" w:hAnsi="Times New Roman" w:cs="Times New Roman"/>
                <w:kern w:val="0"/>
              </w:rPr>
              <w:t>Обговорення  методичних   рекомендацій «Особливості навчально- виховного процесу у</w:t>
            </w:r>
          </w:p>
          <w:p w:rsidR="00F35D93" w:rsidRPr="00F35D93" w:rsidRDefault="00F35D93" w:rsidP="00F35D93">
            <w:pPr>
              <w:pStyle w:val="Standard"/>
            </w:pPr>
            <w:r w:rsidRPr="00F35D93">
              <w:rPr>
                <w:rFonts w:ascii="Times New Roman" w:hAnsi="Times New Roman" w:cs="Times New Roman"/>
                <w:kern w:val="0"/>
              </w:rPr>
              <w:t>початкових класах загальноосвітніх навчальних закладів у 20223- 2024 н.р.»</w:t>
            </w:r>
          </w:p>
          <w:p w:rsidR="00F35D93" w:rsidRPr="00F35D93" w:rsidRDefault="00F35D93" w:rsidP="00F35D93">
            <w:pPr>
              <w:pStyle w:val="Standard"/>
              <w:rPr>
                <w:rFonts w:ascii="Times New Roman" w:hAnsi="Times New Roman"/>
              </w:rPr>
            </w:pPr>
          </w:p>
          <w:p w:rsidR="00F35D93" w:rsidRPr="00F35D93" w:rsidRDefault="00F35D93" w:rsidP="00F35D93">
            <w:pPr>
              <w:pStyle w:val="Standard"/>
            </w:pPr>
            <w:r w:rsidRPr="00F35D93">
              <w:rPr>
                <w:rFonts w:ascii="Times New Roman" w:hAnsi="Times New Roman" w:cs="Times New Roman"/>
                <w:kern w:val="0"/>
              </w:rPr>
              <w:t>Розгляд   інструкцій  щодо  ведення електронного</w:t>
            </w:r>
          </w:p>
          <w:p w:rsidR="00F35D93" w:rsidRPr="00F35D93" w:rsidRDefault="00F35D93" w:rsidP="00F35D93">
            <w:pPr>
              <w:pStyle w:val="Standard"/>
            </w:pPr>
            <w:r w:rsidRPr="00F35D93">
              <w:rPr>
                <w:rFonts w:ascii="Times New Roman" w:hAnsi="Times New Roman" w:cs="Times New Roman"/>
                <w:kern w:val="0"/>
              </w:rPr>
              <w:t>класного  журналу  в  1- 4 класах   загальноосвітніх   навчальних  закладів</w:t>
            </w:r>
          </w:p>
          <w:p w:rsidR="00F35D93" w:rsidRPr="00F35D93" w:rsidRDefault="00F35D93" w:rsidP="00F35D93">
            <w:pPr>
              <w:pStyle w:val="Standard"/>
              <w:rPr>
                <w:rFonts w:ascii="Times New Roman" w:hAnsi="Times New Roman"/>
              </w:rPr>
            </w:pPr>
          </w:p>
          <w:p w:rsidR="00F35D93" w:rsidRPr="00F35D93" w:rsidRDefault="00F35D93" w:rsidP="00F35D93">
            <w:pPr>
              <w:pStyle w:val="Standard"/>
              <w:rPr>
                <w:rFonts w:ascii="Times New Roman" w:hAnsi="Times New Roman"/>
              </w:rPr>
            </w:pPr>
            <w:r w:rsidRPr="00F35D93">
              <w:rPr>
                <w:rFonts w:ascii="Times New Roman" w:hAnsi="Times New Roman" w:cs="Times New Roman"/>
                <w:kern w:val="0"/>
              </w:rPr>
              <w:t>Аналіз   навчальних  програм, підручників,</w:t>
            </w:r>
          </w:p>
          <w:p w:rsidR="00F35D93" w:rsidRPr="00F35D93" w:rsidRDefault="00F35D93" w:rsidP="00F35D93">
            <w:pPr>
              <w:pStyle w:val="Standard"/>
              <w:rPr>
                <w:rFonts w:ascii="Times New Roman" w:hAnsi="Times New Roman"/>
              </w:rPr>
            </w:pPr>
            <w:r w:rsidRPr="00F35D93">
              <w:rPr>
                <w:rFonts w:ascii="Times New Roman" w:hAnsi="Times New Roman" w:cs="Times New Roman"/>
                <w:kern w:val="0"/>
              </w:rPr>
              <w:t>зошитів, посібників  для  початкової  школи. Календарне  планування  в  початкових  класах. Методичні   рекомендації   до   проведення  Першого   уроку</w:t>
            </w:r>
          </w:p>
          <w:p w:rsidR="00F35D93" w:rsidRPr="00F35D93" w:rsidRDefault="00F35D93" w:rsidP="00F35D93">
            <w:pPr>
              <w:pStyle w:val="Standard"/>
              <w:rPr>
                <w:rFonts w:ascii="Times New Roman" w:hAnsi="Times New Roman"/>
              </w:rPr>
            </w:pPr>
          </w:p>
          <w:p w:rsidR="00F35D93" w:rsidRPr="00F35D93" w:rsidRDefault="00F35D93" w:rsidP="00F35D93">
            <w:pPr>
              <w:pStyle w:val="Standard"/>
              <w:rPr>
                <w:rFonts w:ascii="Times New Roman" w:hAnsi="Times New Roman"/>
              </w:rPr>
            </w:pPr>
          </w:p>
          <w:p w:rsidR="00F35D93" w:rsidRPr="00F35D93" w:rsidRDefault="00F35D93" w:rsidP="00F35D93">
            <w:pPr>
              <w:pStyle w:val="Standard"/>
              <w:rPr>
                <w:rFonts w:ascii="Times New Roman" w:hAnsi="Times New Roman"/>
              </w:rPr>
            </w:pPr>
            <w:r w:rsidRPr="00F35D93">
              <w:rPr>
                <w:rFonts w:ascii="Times New Roman" w:hAnsi="Times New Roman" w:cs="Times New Roman"/>
                <w:kern w:val="0"/>
              </w:rPr>
              <w:t>Розподіл доручень між членами  мо. Завдання  членам  мо.</w:t>
            </w:r>
          </w:p>
          <w:p w:rsidR="00F35D93" w:rsidRPr="00F35D93" w:rsidRDefault="00F35D93" w:rsidP="00F35D93">
            <w:pPr>
              <w:pStyle w:val="Standard"/>
              <w:rPr>
                <w:rFonts w:ascii="Times New Roman" w:hAnsi="Times New Roman"/>
              </w:rPr>
            </w:pPr>
          </w:p>
          <w:p w:rsidR="00F35D93" w:rsidRPr="00F35D93" w:rsidRDefault="00F35D93" w:rsidP="00F35D93">
            <w:pPr>
              <w:pStyle w:val="Standard"/>
            </w:pPr>
            <w:r w:rsidRPr="00F35D93">
              <w:rPr>
                <w:rFonts w:ascii="Times New Roman" w:hAnsi="Times New Roman" w:cs="Times New Roman"/>
                <w:kern w:val="0"/>
              </w:rPr>
              <w:t>Організація самоосвіти вчителів,  затвердження науково-методичних   проблем</w:t>
            </w:r>
          </w:p>
          <w:p w:rsidR="00F35D93" w:rsidRPr="00F35D93" w:rsidRDefault="00F35D93" w:rsidP="00F35D93">
            <w:pPr>
              <w:pStyle w:val="Standard"/>
              <w:rPr>
                <w:rFonts w:ascii="Times New Roman" w:hAnsi="Times New Roman"/>
              </w:rPr>
            </w:pPr>
          </w:p>
          <w:p w:rsidR="00F35D93" w:rsidRPr="00F35D93" w:rsidRDefault="00F35D93" w:rsidP="00F35D93">
            <w:pPr>
              <w:pStyle w:val="Standard"/>
              <w:rPr>
                <w:rFonts w:ascii="Times New Roman" w:hAnsi="Times New Roman"/>
              </w:rPr>
            </w:pPr>
            <w:r w:rsidRPr="00F35D93">
              <w:rPr>
                <w:rFonts w:ascii="Times New Roman" w:hAnsi="Times New Roman" w:cs="Times New Roman"/>
                <w:kern w:val="0"/>
              </w:rPr>
              <w:t>Огляд   класів- кабінетів. Готовність   кабінетів   початкової  ланки   до  роботи   в   новому   навчальному</w:t>
            </w:r>
          </w:p>
          <w:p w:rsidR="00F35D93" w:rsidRPr="00F35D93" w:rsidRDefault="00F35D93" w:rsidP="00F35D93">
            <w:pPr>
              <w:pStyle w:val="Standard"/>
              <w:rPr>
                <w:rFonts w:ascii="Times New Roman" w:hAnsi="Times New Roman"/>
              </w:rPr>
            </w:pPr>
            <w:r w:rsidRPr="00F35D93">
              <w:rPr>
                <w:rFonts w:ascii="Times New Roman" w:hAnsi="Times New Roman" w:cs="Times New Roman"/>
                <w:kern w:val="0"/>
              </w:rPr>
              <w:t>році</w:t>
            </w:r>
          </w:p>
          <w:p w:rsidR="00F35D93" w:rsidRDefault="00F35D93" w:rsidP="00F35D93">
            <w:pPr>
              <w:pStyle w:val="Standard"/>
              <w:rPr>
                <w:rFonts w:ascii="Times New Roman" w:hAnsi="Times New Roman" w:cs="Times New Roman"/>
                <w:kern w:val="0"/>
              </w:rPr>
            </w:pPr>
          </w:p>
          <w:p w:rsidR="00F35D93" w:rsidRDefault="00F35D93" w:rsidP="00F35D93">
            <w:pPr>
              <w:pStyle w:val="Standard"/>
              <w:rPr>
                <w:rFonts w:ascii="Times New Roman" w:hAnsi="Times New Roman" w:cs="Times New Roman"/>
                <w:kern w:val="0"/>
              </w:rPr>
            </w:pPr>
          </w:p>
          <w:p w:rsidR="00F35D93" w:rsidRDefault="00F35D93" w:rsidP="00F35D93">
            <w:pPr>
              <w:pStyle w:val="Standard"/>
              <w:rPr>
                <w:rFonts w:ascii="Times New Roman" w:hAnsi="Times New Roman" w:cs="Times New Roman"/>
                <w:kern w:val="0"/>
              </w:rPr>
            </w:pPr>
          </w:p>
          <w:p w:rsidR="00F35D93" w:rsidRPr="00F35D93" w:rsidRDefault="00F35D93" w:rsidP="00F35D93">
            <w:pPr>
              <w:pStyle w:val="Standard"/>
            </w:pPr>
            <w:r w:rsidRPr="00F35D93">
              <w:rPr>
                <w:rFonts w:ascii="Times New Roman" w:hAnsi="Times New Roman" w:cs="Times New Roman"/>
                <w:kern w:val="0"/>
              </w:rPr>
              <w:t>Інклюзивне навчання дітей з особливими освітніми потребами</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5D93" w:rsidRPr="00F35D93" w:rsidRDefault="00F35D93" w:rsidP="00F35D93">
            <w:pPr>
              <w:pStyle w:val="Standard"/>
              <w:ind w:right="-142"/>
              <w:jc w:val="center"/>
              <w:rPr>
                <w:rFonts w:ascii="Times New Roman" w:eastAsia="Calibri" w:hAnsi="Times New Roman"/>
                <w:b/>
                <w:lang w:eastAsia="en-US"/>
              </w:rPr>
            </w:pPr>
            <w:r w:rsidRPr="00F35D93">
              <w:rPr>
                <w:rFonts w:ascii="Times New Roman" w:eastAsia="Calibri" w:hAnsi="Times New Roman" w:cs="Times New Roman"/>
                <w:b/>
                <w:kern w:val="0"/>
                <w:lang w:eastAsia="en-US"/>
              </w:rPr>
              <w:t>Серпень</w:t>
            </w:r>
          </w:p>
          <w:p w:rsidR="00F35D93" w:rsidRPr="00F35D93" w:rsidRDefault="00F35D93" w:rsidP="00F35D93">
            <w:pPr>
              <w:pStyle w:val="Standard"/>
              <w:ind w:right="-142"/>
              <w:jc w:val="center"/>
              <w:rPr>
                <w:rFonts w:ascii="Times New Roman" w:eastAsia="Calibri" w:hAnsi="Times New Roman"/>
                <w:b/>
                <w:lang w:eastAsia="en-US"/>
              </w:rPr>
            </w:pPr>
            <w:r w:rsidRPr="00F35D93">
              <w:rPr>
                <w:rFonts w:ascii="Times New Roman" w:eastAsia="Calibri" w:hAnsi="Times New Roman" w:cs="Times New Roman"/>
                <w:b/>
                <w:kern w:val="0"/>
                <w:lang w:eastAsia="en-US"/>
              </w:rPr>
              <w:t>2023 р.</w:t>
            </w:r>
          </w:p>
          <w:p w:rsidR="00F35D93" w:rsidRPr="00F35D93" w:rsidRDefault="00F35D93" w:rsidP="00F35D93">
            <w:pPr>
              <w:pStyle w:val="Standard"/>
              <w:rPr>
                <w:rFonts w:ascii="Times New Roman" w:eastAsia="Calibri" w:hAnsi="Times New Roman"/>
                <w:lang w:eastAsia="en-US"/>
              </w:rPr>
            </w:pPr>
          </w:p>
        </w:tc>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5D93" w:rsidRPr="00F35D93" w:rsidRDefault="00F35D93" w:rsidP="00F35D93">
            <w:pPr>
              <w:pStyle w:val="Standard"/>
              <w:rPr>
                <w:rFonts w:ascii="Times New Roman" w:eastAsia="Calibri" w:hAnsi="Times New Roman"/>
                <w:lang w:eastAsia="en-US"/>
              </w:rPr>
            </w:pPr>
            <w:r w:rsidRPr="00F35D93">
              <w:rPr>
                <w:rFonts w:ascii="Times New Roman" w:eastAsia="Calibri" w:hAnsi="Times New Roman" w:cs="Times New Roman"/>
                <w:kern w:val="0"/>
                <w:lang w:eastAsia="en-US"/>
              </w:rPr>
              <w:t>Керівник мо</w:t>
            </w:r>
          </w:p>
          <w:p w:rsidR="00F35D93" w:rsidRPr="00F35D93" w:rsidRDefault="00F35D93" w:rsidP="00F35D93">
            <w:pPr>
              <w:pStyle w:val="Standard"/>
              <w:jc w:val="center"/>
              <w:rPr>
                <w:rFonts w:ascii="Times New Roman" w:eastAsia="Calibri" w:hAnsi="Times New Roman"/>
                <w:lang w:eastAsia="en-US"/>
              </w:rPr>
            </w:pPr>
          </w:p>
          <w:p w:rsidR="00F35D93" w:rsidRPr="00F35D93" w:rsidRDefault="00F35D93" w:rsidP="00F35D93">
            <w:pPr>
              <w:pStyle w:val="Standard"/>
              <w:jc w:val="center"/>
              <w:rPr>
                <w:rFonts w:ascii="Times New Roman" w:eastAsia="Calibri" w:hAnsi="Times New Roman"/>
                <w:lang w:eastAsia="en-US"/>
              </w:rPr>
            </w:pPr>
          </w:p>
          <w:p w:rsidR="00F35D93" w:rsidRPr="00F35D93" w:rsidRDefault="00F35D93" w:rsidP="00F35D93">
            <w:pPr>
              <w:pStyle w:val="Standard"/>
              <w:jc w:val="center"/>
              <w:rPr>
                <w:rFonts w:ascii="Times New Roman" w:eastAsia="Calibri" w:hAnsi="Times New Roman"/>
                <w:lang w:eastAsia="en-US"/>
              </w:rPr>
            </w:pPr>
          </w:p>
          <w:p w:rsidR="00F35D93" w:rsidRPr="00F35D93" w:rsidRDefault="00F35D93" w:rsidP="00F35D93">
            <w:pPr>
              <w:pStyle w:val="Standard"/>
              <w:jc w:val="center"/>
              <w:rPr>
                <w:rFonts w:ascii="Times New Roman" w:eastAsia="Calibri" w:hAnsi="Times New Roman"/>
                <w:lang w:eastAsia="en-US"/>
              </w:rPr>
            </w:pPr>
          </w:p>
          <w:p w:rsidR="00F35D93" w:rsidRPr="00F35D93" w:rsidRDefault="00F35D93" w:rsidP="00476005">
            <w:pPr>
              <w:pStyle w:val="Standard"/>
              <w:rPr>
                <w:rFonts w:ascii="Times New Roman" w:eastAsia="Calibri" w:hAnsi="Times New Roman"/>
                <w:lang w:eastAsia="en-US"/>
              </w:rPr>
            </w:pPr>
            <w:r w:rsidRPr="00F35D93">
              <w:rPr>
                <w:rFonts w:ascii="Times New Roman" w:eastAsia="Calibri" w:hAnsi="Times New Roman" w:cs="Times New Roman"/>
                <w:kern w:val="0"/>
                <w:lang w:eastAsia="en-US"/>
              </w:rPr>
              <w:t>Заступник директора з НВР</w:t>
            </w:r>
          </w:p>
          <w:p w:rsidR="00F35D93" w:rsidRDefault="00F35D93" w:rsidP="00F35D93">
            <w:pPr>
              <w:pStyle w:val="Standard"/>
              <w:rPr>
                <w:rFonts w:ascii="Times New Roman" w:eastAsia="Calibri" w:hAnsi="Times New Roman"/>
                <w:lang w:eastAsia="en-US"/>
              </w:rPr>
            </w:pPr>
          </w:p>
          <w:p w:rsidR="00476005" w:rsidRDefault="00476005" w:rsidP="00F35D93">
            <w:pPr>
              <w:pStyle w:val="Standard"/>
              <w:rPr>
                <w:rFonts w:ascii="Times New Roman" w:eastAsia="Calibri" w:hAnsi="Times New Roman"/>
                <w:lang w:eastAsia="en-US"/>
              </w:rPr>
            </w:pPr>
          </w:p>
          <w:p w:rsidR="00476005" w:rsidRPr="00F35D93" w:rsidRDefault="00476005" w:rsidP="00F35D93">
            <w:pPr>
              <w:pStyle w:val="Standard"/>
              <w:rPr>
                <w:rFonts w:ascii="Times New Roman" w:eastAsia="Calibri" w:hAnsi="Times New Roman"/>
                <w:lang w:eastAsia="en-US"/>
              </w:rPr>
            </w:pPr>
          </w:p>
          <w:p w:rsidR="00F35D93" w:rsidRPr="00F35D93" w:rsidRDefault="00F35D93" w:rsidP="00F35D93">
            <w:pPr>
              <w:pStyle w:val="Standard"/>
              <w:jc w:val="center"/>
              <w:rPr>
                <w:rFonts w:ascii="Times New Roman" w:eastAsia="Calibri" w:hAnsi="Times New Roman"/>
                <w:lang w:eastAsia="en-US"/>
              </w:rPr>
            </w:pPr>
            <w:r w:rsidRPr="00F35D93">
              <w:rPr>
                <w:rFonts w:ascii="Times New Roman" w:eastAsia="Calibri" w:hAnsi="Times New Roman" w:cs="Times New Roman"/>
                <w:kern w:val="0"/>
                <w:lang w:eastAsia="en-US"/>
              </w:rPr>
              <w:t>Заступник директора з НВР,</w:t>
            </w:r>
          </w:p>
          <w:p w:rsidR="00F35D93" w:rsidRPr="00F35D93" w:rsidRDefault="00F35D93" w:rsidP="00F35D93">
            <w:pPr>
              <w:pStyle w:val="Standard"/>
              <w:jc w:val="center"/>
              <w:rPr>
                <w:rFonts w:ascii="Times New Roman" w:eastAsia="Calibri" w:hAnsi="Times New Roman"/>
                <w:lang w:eastAsia="en-US"/>
              </w:rPr>
            </w:pPr>
            <w:r w:rsidRPr="00F35D93">
              <w:rPr>
                <w:rFonts w:ascii="Times New Roman" w:eastAsia="Calibri" w:hAnsi="Times New Roman" w:cs="Times New Roman"/>
                <w:kern w:val="0"/>
                <w:lang w:eastAsia="en-US"/>
              </w:rPr>
              <w:t>члени мо</w:t>
            </w:r>
          </w:p>
          <w:p w:rsidR="00F35D93" w:rsidRPr="00F35D93" w:rsidRDefault="00F35D93" w:rsidP="00F35D93">
            <w:pPr>
              <w:pStyle w:val="Standard"/>
              <w:rPr>
                <w:rFonts w:ascii="Times New Roman" w:eastAsia="Calibri" w:hAnsi="Times New Roman"/>
                <w:lang w:eastAsia="en-US"/>
              </w:rPr>
            </w:pPr>
          </w:p>
          <w:p w:rsidR="00F35D93" w:rsidRPr="00F35D93" w:rsidRDefault="00F35D93" w:rsidP="00F35D93">
            <w:pPr>
              <w:pStyle w:val="Standard"/>
              <w:jc w:val="center"/>
              <w:rPr>
                <w:rFonts w:ascii="Times New Roman" w:eastAsia="Calibri" w:hAnsi="Times New Roman"/>
                <w:lang w:eastAsia="en-US"/>
              </w:rPr>
            </w:pPr>
            <w:r w:rsidRPr="00F35D93">
              <w:rPr>
                <w:rFonts w:ascii="Times New Roman" w:eastAsia="Calibri" w:hAnsi="Times New Roman" w:cs="Times New Roman"/>
                <w:kern w:val="0"/>
                <w:lang w:eastAsia="en-US"/>
              </w:rPr>
              <w:t>Заступник директора з НВР,</w:t>
            </w:r>
          </w:p>
          <w:p w:rsidR="00F35D93" w:rsidRPr="00F35D93" w:rsidRDefault="00F35D93" w:rsidP="00F35D93">
            <w:pPr>
              <w:pStyle w:val="Standard"/>
              <w:jc w:val="center"/>
              <w:rPr>
                <w:rFonts w:ascii="Times New Roman" w:eastAsia="Calibri" w:hAnsi="Times New Roman"/>
                <w:lang w:eastAsia="en-US"/>
              </w:rPr>
            </w:pPr>
            <w:r w:rsidRPr="00F35D93">
              <w:rPr>
                <w:rFonts w:ascii="Times New Roman" w:eastAsia="Calibri" w:hAnsi="Times New Roman" w:cs="Times New Roman"/>
                <w:kern w:val="0"/>
                <w:lang w:eastAsia="en-US"/>
              </w:rPr>
              <w:t>керівник мо</w:t>
            </w:r>
          </w:p>
          <w:p w:rsidR="00F35D93" w:rsidRPr="00F35D93" w:rsidRDefault="00F35D93" w:rsidP="00F35D93">
            <w:pPr>
              <w:pStyle w:val="Standard"/>
              <w:jc w:val="center"/>
              <w:rPr>
                <w:rFonts w:ascii="Times New Roman" w:eastAsia="Calibri" w:hAnsi="Times New Roman"/>
                <w:lang w:eastAsia="en-US"/>
              </w:rPr>
            </w:pPr>
          </w:p>
          <w:p w:rsidR="00F35D93" w:rsidRPr="00F35D93" w:rsidRDefault="00F35D93" w:rsidP="00F35D93">
            <w:pPr>
              <w:pStyle w:val="Standard"/>
              <w:jc w:val="center"/>
              <w:rPr>
                <w:rFonts w:ascii="Times New Roman" w:eastAsia="Calibri" w:hAnsi="Times New Roman"/>
                <w:lang w:eastAsia="en-US"/>
              </w:rPr>
            </w:pPr>
          </w:p>
          <w:p w:rsidR="00F35D93" w:rsidRPr="00F35D93" w:rsidRDefault="00F35D93" w:rsidP="00F35D93">
            <w:pPr>
              <w:pStyle w:val="Standard"/>
              <w:jc w:val="center"/>
              <w:rPr>
                <w:rFonts w:ascii="Times New Roman" w:eastAsia="Calibri" w:hAnsi="Times New Roman"/>
                <w:lang w:eastAsia="en-US"/>
              </w:rPr>
            </w:pPr>
          </w:p>
          <w:p w:rsidR="00F35D93" w:rsidRPr="00F35D93" w:rsidRDefault="00F35D93" w:rsidP="00F35D93">
            <w:pPr>
              <w:pStyle w:val="Standard"/>
              <w:rPr>
                <w:rFonts w:ascii="Times New Roman" w:eastAsia="Calibri" w:hAnsi="Times New Roman"/>
                <w:lang w:eastAsia="en-US"/>
              </w:rPr>
            </w:pPr>
            <w:r w:rsidRPr="00F35D93">
              <w:rPr>
                <w:rFonts w:ascii="Times New Roman" w:eastAsia="Calibri" w:hAnsi="Times New Roman" w:cs="Times New Roman"/>
                <w:kern w:val="0"/>
                <w:lang w:eastAsia="en-US"/>
              </w:rPr>
              <w:t>Керівник мо</w:t>
            </w:r>
          </w:p>
          <w:p w:rsidR="00F35D93" w:rsidRPr="00F35D93" w:rsidRDefault="00F35D93" w:rsidP="00F35D93">
            <w:pPr>
              <w:pStyle w:val="Standard"/>
              <w:jc w:val="center"/>
              <w:rPr>
                <w:rFonts w:ascii="Times New Roman" w:eastAsia="Calibri" w:hAnsi="Times New Roman"/>
                <w:lang w:eastAsia="en-US"/>
              </w:rPr>
            </w:pPr>
          </w:p>
          <w:p w:rsidR="00F35D93" w:rsidRPr="00F35D93" w:rsidRDefault="00F35D93" w:rsidP="00F35D93">
            <w:pPr>
              <w:pStyle w:val="Standard"/>
              <w:jc w:val="center"/>
            </w:pPr>
            <w:r w:rsidRPr="00F35D93">
              <w:rPr>
                <w:rFonts w:ascii="Times New Roman" w:eastAsia="Calibri" w:hAnsi="Times New Roman" w:cs="Times New Roman"/>
                <w:kern w:val="0"/>
                <w:lang w:eastAsia="en-US"/>
              </w:rPr>
              <w:t>Заступник директора зНВР,</w:t>
            </w:r>
          </w:p>
          <w:p w:rsidR="00F35D93" w:rsidRPr="00F35D93" w:rsidRDefault="00F35D93" w:rsidP="00F35D93">
            <w:pPr>
              <w:pStyle w:val="Standard"/>
              <w:jc w:val="center"/>
              <w:rPr>
                <w:rFonts w:ascii="Times New Roman" w:eastAsia="Calibri" w:hAnsi="Times New Roman"/>
                <w:lang w:eastAsia="en-US"/>
              </w:rPr>
            </w:pPr>
            <w:r w:rsidRPr="00F35D93">
              <w:rPr>
                <w:rFonts w:ascii="Times New Roman" w:eastAsia="Calibri" w:hAnsi="Times New Roman" w:cs="Times New Roman"/>
                <w:kern w:val="0"/>
                <w:lang w:eastAsia="en-US"/>
              </w:rPr>
              <w:t>керівник мо</w:t>
            </w:r>
          </w:p>
          <w:p w:rsidR="00F35D93" w:rsidRPr="00F35D93" w:rsidRDefault="00F35D93" w:rsidP="00F35D93">
            <w:pPr>
              <w:pStyle w:val="Standard"/>
              <w:rPr>
                <w:rFonts w:ascii="Times New Roman" w:eastAsia="Calibri" w:hAnsi="Times New Roman"/>
                <w:lang w:eastAsia="en-US"/>
              </w:rPr>
            </w:pPr>
          </w:p>
          <w:p w:rsidR="00F35D93" w:rsidRPr="00F35D93" w:rsidRDefault="00F35D93" w:rsidP="00F35D93">
            <w:pPr>
              <w:pStyle w:val="Standard"/>
              <w:rPr>
                <w:rFonts w:ascii="Times New Roman" w:eastAsia="Calibri" w:hAnsi="Times New Roman"/>
                <w:lang w:eastAsia="en-US"/>
              </w:rPr>
            </w:pPr>
          </w:p>
          <w:p w:rsidR="00F35D93" w:rsidRPr="00F35D93" w:rsidRDefault="00F35D93" w:rsidP="00F35D93">
            <w:pPr>
              <w:pStyle w:val="Standard"/>
              <w:jc w:val="center"/>
              <w:rPr>
                <w:rFonts w:ascii="Times New Roman" w:eastAsia="Calibri" w:hAnsi="Times New Roman"/>
                <w:lang w:eastAsia="en-US"/>
              </w:rPr>
            </w:pPr>
            <w:r w:rsidRPr="00F35D93">
              <w:rPr>
                <w:rFonts w:ascii="Times New Roman" w:eastAsia="Calibri" w:hAnsi="Times New Roman" w:cs="Times New Roman"/>
                <w:kern w:val="0"/>
                <w:lang w:eastAsia="en-US"/>
              </w:rPr>
              <w:t>Члени мо</w:t>
            </w:r>
            <w:r>
              <w:rPr>
                <w:rFonts w:ascii="Times New Roman" w:eastAsia="Calibri" w:hAnsi="Times New Roman"/>
                <w:lang w:eastAsia="en-US"/>
              </w:rPr>
              <w:t xml:space="preserve">. </w:t>
            </w:r>
            <w:r w:rsidRPr="00F35D93">
              <w:rPr>
                <w:rFonts w:ascii="Times New Roman" w:eastAsia="Calibri" w:hAnsi="Times New Roman" w:cs="Times New Roman"/>
                <w:kern w:val="0"/>
                <w:lang w:eastAsia="en-US"/>
              </w:rPr>
              <w:t>Заступник директора з НВР,</w:t>
            </w:r>
          </w:p>
          <w:p w:rsidR="00F35D93" w:rsidRPr="00F35D93" w:rsidRDefault="00F35D93" w:rsidP="00F35D93">
            <w:pPr>
              <w:pStyle w:val="Standard"/>
              <w:jc w:val="center"/>
              <w:rPr>
                <w:rFonts w:ascii="Times New Roman" w:eastAsia="Calibri" w:hAnsi="Times New Roman"/>
                <w:lang w:eastAsia="en-US"/>
              </w:rPr>
            </w:pPr>
            <w:r w:rsidRPr="00F35D93">
              <w:rPr>
                <w:rFonts w:ascii="Times New Roman" w:eastAsia="Calibri" w:hAnsi="Times New Roman" w:cs="Times New Roman"/>
                <w:kern w:val="0"/>
                <w:lang w:eastAsia="en-US"/>
              </w:rPr>
              <w:t>керівник мо</w:t>
            </w:r>
          </w:p>
          <w:p w:rsidR="00F35D93" w:rsidRPr="00F35D93" w:rsidRDefault="00F35D93" w:rsidP="00F35D93">
            <w:pPr>
              <w:pStyle w:val="Standard"/>
              <w:jc w:val="center"/>
              <w:rPr>
                <w:rFonts w:ascii="Times New Roman" w:eastAsia="Calibri" w:hAnsi="Times New Roman"/>
                <w:lang w:eastAsia="en-US"/>
              </w:rPr>
            </w:pPr>
          </w:p>
          <w:p w:rsidR="00F35D93" w:rsidRPr="00F35D93" w:rsidRDefault="00F35D93" w:rsidP="00F35D93">
            <w:pPr>
              <w:pStyle w:val="Standard"/>
              <w:jc w:val="center"/>
            </w:pPr>
            <w:r w:rsidRPr="00F35D93">
              <w:rPr>
                <w:rFonts w:ascii="Times New Roman" w:eastAsia="Calibri" w:hAnsi="Times New Roman" w:cs="Times New Roman"/>
                <w:kern w:val="0"/>
                <w:lang w:eastAsia="en-US"/>
              </w:rPr>
              <w:t>Зайченко О.</w:t>
            </w:r>
          </w:p>
          <w:p w:rsidR="00F35D93" w:rsidRPr="00F35D93" w:rsidRDefault="00F35D93" w:rsidP="00F35D93">
            <w:pPr>
              <w:pStyle w:val="Standard"/>
              <w:jc w:val="center"/>
              <w:rPr>
                <w:rFonts w:ascii="Times New Roman" w:eastAsia="Calibri" w:hAnsi="Times New Roman"/>
                <w:lang w:eastAsia="en-US"/>
              </w:rPr>
            </w:pPr>
          </w:p>
        </w:tc>
      </w:tr>
    </w:tbl>
    <w:p w:rsidR="00F35D93" w:rsidRPr="00F35D93" w:rsidRDefault="00F35D93" w:rsidP="00F35D93">
      <w:pPr>
        <w:pStyle w:val="Standard"/>
        <w:jc w:val="both"/>
        <w:rPr>
          <w:rFonts w:ascii="Times New Roman" w:eastAsia="Calibri" w:hAnsi="Times New Roman"/>
          <w:lang w:eastAsia="en-US"/>
        </w:rPr>
      </w:pPr>
    </w:p>
    <w:p w:rsidR="00F35D93" w:rsidRPr="00F35D93" w:rsidRDefault="00F35D93" w:rsidP="00F35D93">
      <w:pPr>
        <w:pStyle w:val="Standard"/>
        <w:jc w:val="both"/>
        <w:rPr>
          <w:rFonts w:ascii="Times New Roman" w:eastAsia="Calibri" w:hAnsi="Times New Roman"/>
          <w:b/>
          <w:lang w:eastAsia="en-US"/>
        </w:rPr>
      </w:pPr>
      <w:r w:rsidRPr="00F35D93">
        <w:rPr>
          <w:rFonts w:ascii="Times New Roman" w:eastAsia="Calibri" w:hAnsi="Times New Roman" w:cs="Times New Roman"/>
          <w:b/>
          <w:lang w:eastAsia="en-US"/>
        </w:rPr>
        <w:t xml:space="preserve">                                       Завдання  членам   методоб’єднання :</w:t>
      </w:r>
    </w:p>
    <w:p w:rsidR="00F35D93" w:rsidRPr="00F35D93" w:rsidRDefault="00F35D93" w:rsidP="00F35D93">
      <w:pPr>
        <w:pStyle w:val="Standard"/>
        <w:jc w:val="both"/>
        <w:rPr>
          <w:rFonts w:ascii="Times New Roman" w:eastAsia="Calibri" w:hAnsi="Times New Roman"/>
          <w:b/>
          <w:lang w:eastAsia="en-US"/>
        </w:rPr>
      </w:pPr>
    </w:p>
    <w:p w:rsidR="00F35D93" w:rsidRPr="00F35D93" w:rsidRDefault="00F35D93" w:rsidP="00476005">
      <w:pPr>
        <w:pStyle w:val="Standard"/>
        <w:widowControl/>
        <w:numPr>
          <w:ilvl w:val="0"/>
          <w:numId w:val="120"/>
        </w:numPr>
        <w:jc w:val="both"/>
        <w:rPr>
          <w:rFonts w:ascii="Times New Roman" w:eastAsia="Calibri" w:hAnsi="Times New Roman"/>
          <w:lang w:eastAsia="en-US"/>
        </w:rPr>
      </w:pPr>
      <w:r w:rsidRPr="00F35D93">
        <w:rPr>
          <w:rFonts w:ascii="Times New Roman" w:eastAsia="Calibri" w:hAnsi="Times New Roman" w:cs="Times New Roman"/>
          <w:lang w:eastAsia="en-US"/>
        </w:rPr>
        <w:t>опрацювати інструктивно-методичні листи, програми, підручники, зошити   та  посібники    для   початкової   школи;</w:t>
      </w:r>
    </w:p>
    <w:p w:rsidR="00F35D93" w:rsidRPr="00F35D93" w:rsidRDefault="00F35D93" w:rsidP="00476005">
      <w:pPr>
        <w:pStyle w:val="Standard"/>
        <w:widowControl/>
        <w:numPr>
          <w:ilvl w:val="0"/>
          <w:numId w:val="116"/>
        </w:numPr>
        <w:jc w:val="both"/>
        <w:rPr>
          <w:rFonts w:ascii="Times New Roman" w:eastAsia="Calibri" w:hAnsi="Times New Roman"/>
          <w:lang w:eastAsia="en-US"/>
        </w:rPr>
      </w:pPr>
      <w:r w:rsidRPr="00F35D93">
        <w:rPr>
          <w:rFonts w:ascii="Times New Roman" w:eastAsia="Calibri" w:hAnsi="Times New Roman" w:cs="Times New Roman"/>
          <w:lang w:eastAsia="en-US"/>
        </w:rPr>
        <w:t>проаналізувати  вимоги  Державного  стандарту, завдань  навчальних  програм;</w:t>
      </w:r>
    </w:p>
    <w:p w:rsidR="00F35D93" w:rsidRPr="00F35D93" w:rsidRDefault="00F35D93" w:rsidP="00476005">
      <w:pPr>
        <w:pStyle w:val="Standard"/>
        <w:widowControl/>
        <w:numPr>
          <w:ilvl w:val="0"/>
          <w:numId w:val="116"/>
        </w:numPr>
        <w:jc w:val="both"/>
        <w:rPr>
          <w:rFonts w:ascii="Times New Roman" w:eastAsia="Calibri" w:hAnsi="Times New Roman"/>
          <w:lang w:eastAsia="en-US"/>
        </w:rPr>
      </w:pPr>
      <w:r w:rsidRPr="00F35D93">
        <w:rPr>
          <w:rFonts w:ascii="Times New Roman" w:eastAsia="Calibri" w:hAnsi="Times New Roman" w:cs="Times New Roman"/>
          <w:lang w:eastAsia="en-US"/>
        </w:rPr>
        <w:t>дотримуватися методичних   рекомендацій   до   проведення  Першого   уроку;</w:t>
      </w:r>
    </w:p>
    <w:p w:rsidR="00F35D93" w:rsidRPr="00F35D93" w:rsidRDefault="00F35D93" w:rsidP="00476005">
      <w:pPr>
        <w:pStyle w:val="Standard"/>
        <w:widowControl/>
        <w:numPr>
          <w:ilvl w:val="0"/>
          <w:numId w:val="116"/>
        </w:numPr>
        <w:rPr>
          <w:rFonts w:ascii="Times New Roman" w:eastAsia="Calibri" w:hAnsi="Times New Roman"/>
          <w:lang w:eastAsia="en-US"/>
        </w:rPr>
      </w:pPr>
      <w:r w:rsidRPr="00F35D93">
        <w:rPr>
          <w:rFonts w:ascii="Times New Roman" w:eastAsia="Calibri" w:hAnsi="Times New Roman" w:cs="Times New Roman"/>
          <w:lang w:eastAsia="en-US"/>
        </w:rPr>
        <w:t>поповнити  свій  робочий  кабінет  новими  наочними  посібниками, дидактичними  іграми,  роздатковим   матеріалом;</w:t>
      </w:r>
    </w:p>
    <w:p w:rsidR="00F35D93" w:rsidRPr="00F35D93" w:rsidRDefault="00F35D93" w:rsidP="00476005">
      <w:pPr>
        <w:pStyle w:val="Standard"/>
        <w:widowControl/>
        <w:numPr>
          <w:ilvl w:val="0"/>
          <w:numId w:val="116"/>
        </w:numPr>
        <w:rPr>
          <w:rFonts w:ascii="Times New Roman" w:eastAsia="Calibri" w:hAnsi="Times New Roman"/>
          <w:lang w:eastAsia="en-US"/>
        </w:rPr>
      </w:pPr>
      <w:r w:rsidRPr="00F35D93">
        <w:rPr>
          <w:rFonts w:ascii="Times New Roman" w:eastAsia="Calibri" w:hAnsi="Times New Roman" w:cs="Times New Roman"/>
          <w:lang w:eastAsia="en-US"/>
        </w:rPr>
        <w:t>працювати  над ідеєю: «Кабінет -  творча  лабораторія  вчителя!»;</w:t>
      </w:r>
    </w:p>
    <w:p w:rsidR="00F35D93" w:rsidRPr="00F35D93" w:rsidRDefault="00F35D93" w:rsidP="00476005">
      <w:pPr>
        <w:pStyle w:val="Standard"/>
        <w:widowControl/>
        <w:numPr>
          <w:ilvl w:val="0"/>
          <w:numId w:val="116"/>
        </w:numPr>
      </w:pPr>
      <w:r w:rsidRPr="00F35D93">
        <w:rPr>
          <w:rFonts w:ascii="Times New Roman" w:eastAsia="Calibri" w:hAnsi="Times New Roman" w:cs="Times New Roman"/>
          <w:lang w:eastAsia="en-US"/>
        </w:rPr>
        <w:t>підготуватися до обміну досвідом «НУШ. Перші сходинки разом з учнями 1 класу»;</w:t>
      </w:r>
    </w:p>
    <w:p w:rsidR="00F35D93" w:rsidRPr="00F35D93" w:rsidRDefault="00F35D93" w:rsidP="00476005">
      <w:pPr>
        <w:pStyle w:val="Standard"/>
        <w:widowControl/>
        <w:numPr>
          <w:ilvl w:val="0"/>
          <w:numId w:val="116"/>
        </w:numPr>
        <w:rPr>
          <w:rFonts w:ascii="Times New Roman" w:eastAsia="Calibri" w:hAnsi="Times New Roman"/>
          <w:lang w:eastAsia="en-US"/>
        </w:rPr>
      </w:pPr>
      <w:r w:rsidRPr="00F35D93">
        <w:rPr>
          <w:rFonts w:ascii="Times New Roman" w:eastAsia="Calibri" w:hAnsi="Times New Roman" w:cs="Times New Roman"/>
          <w:lang w:eastAsia="en-US"/>
        </w:rPr>
        <w:t>бути готовими взяти участь у майстер-класі «Радо вітаємо на ранковій зустрічі».</w:t>
      </w:r>
    </w:p>
    <w:p w:rsidR="00F35D93" w:rsidRPr="00F35D93" w:rsidRDefault="00F35D93" w:rsidP="00F35D93">
      <w:pPr>
        <w:pStyle w:val="Standard"/>
        <w:ind w:left="435"/>
        <w:rPr>
          <w:rFonts w:ascii="Times New Roman" w:eastAsia="Calibri" w:hAnsi="Times New Roman"/>
          <w:lang w:eastAsia="en-US"/>
        </w:rPr>
      </w:pPr>
    </w:p>
    <w:p w:rsidR="00F35D93" w:rsidRPr="00F35D93" w:rsidRDefault="00F35D93" w:rsidP="00F35D93">
      <w:pPr>
        <w:pStyle w:val="Standard"/>
        <w:ind w:left="435"/>
        <w:rPr>
          <w:rFonts w:ascii="Times New Roman" w:eastAsia="Calibri" w:hAnsi="Times New Roman"/>
          <w:lang w:eastAsia="en-US"/>
        </w:rPr>
      </w:pPr>
    </w:p>
    <w:p w:rsidR="00F35D93" w:rsidRPr="00F35D93" w:rsidRDefault="00F35D93" w:rsidP="00F35D93">
      <w:pPr>
        <w:pStyle w:val="Standard"/>
        <w:ind w:left="435"/>
        <w:rPr>
          <w:rFonts w:ascii="Times New Roman" w:eastAsia="Calibri" w:hAnsi="Times New Roman"/>
          <w:lang w:eastAsia="en-US"/>
        </w:rPr>
      </w:pPr>
    </w:p>
    <w:p w:rsidR="00F35D93" w:rsidRPr="00F35D93" w:rsidRDefault="00F35D93" w:rsidP="00F35D93">
      <w:pPr>
        <w:pStyle w:val="Standard"/>
        <w:ind w:left="435"/>
        <w:rPr>
          <w:rFonts w:ascii="Times New Roman" w:eastAsia="Calibri" w:hAnsi="Times New Roman"/>
          <w:lang w:eastAsia="en-US"/>
        </w:rPr>
      </w:pPr>
    </w:p>
    <w:p w:rsidR="00F35D93" w:rsidRPr="00F35D93" w:rsidRDefault="00F35D93" w:rsidP="00F35D93">
      <w:pPr>
        <w:pStyle w:val="Standard"/>
        <w:ind w:left="435"/>
        <w:rPr>
          <w:rFonts w:ascii="Times New Roman" w:eastAsia="Calibri" w:hAnsi="Times New Roman"/>
          <w:lang w:eastAsia="en-US"/>
        </w:rPr>
      </w:pPr>
    </w:p>
    <w:p w:rsidR="00F35D93" w:rsidRPr="00F35D93" w:rsidRDefault="00F35D93" w:rsidP="00F35D93">
      <w:pPr>
        <w:pStyle w:val="Standard"/>
        <w:rPr>
          <w:rFonts w:ascii="Times New Roman" w:eastAsia="Calibri" w:hAnsi="Times New Roman"/>
          <w:b/>
          <w:color w:val="FF3300"/>
          <w:lang w:eastAsia="en-US"/>
        </w:rPr>
      </w:pPr>
      <w:r w:rsidRPr="00F35D93">
        <w:rPr>
          <w:rFonts w:ascii="Times New Roman" w:eastAsia="Calibri" w:hAnsi="Times New Roman" w:cs="Times New Roman"/>
          <w:b/>
          <w:color w:val="FF3300"/>
          <w:lang w:eastAsia="en-US"/>
        </w:rPr>
        <w:t xml:space="preserve">                                                                          </w:t>
      </w:r>
    </w:p>
    <w:p w:rsidR="00F35D93" w:rsidRPr="00F35D93" w:rsidRDefault="00F35D93" w:rsidP="00F35D93">
      <w:pPr>
        <w:pStyle w:val="Standard"/>
        <w:spacing w:line="360" w:lineRule="auto"/>
        <w:jc w:val="center"/>
        <w:rPr>
          <w:rFonts w:ascii="Times New Roman" w:hAnsi="Times New Roman"/>
          <w:b/>
          <w:color w:val="548DD4"/>
        </w:rPr>
      </w:pPr>
    </w:p>
    <w:p w:rsidR="00F35D93" w:rsidRPr="00F35D93" w:rsidRDefault="00F35D93" w:rsidP="00F35D93">
      <w:pPr>
        <w:pStyle w:val="Standard"/>
        <w:spacing w:line="360" w:lineRule="auto"/>
        <w:jc w:val="center"/>
        <w:rPr>
          <w:rFonts w:ascii="Times New Roman" w:hAnsi="Times New Roman"/>
          <w:b/>
          <w:color w:val="548DD4"/>
        </w:rPr>
      </w:pPr>
    </w:p>
    <w:p w:rsidR="00F35D93" w:rsidRPr="00F35D93" w:rsidRDefault="00F35D93" w:rsidP="00F35D93">
      <w:pPr>
        <w:pStyle w:val="Standard"/>
        <w:spacing w:line="360" w:lineRule="auto"/>
        <w:jc w:val="center"/>
        <w:rPr>
          <w:rFonts w:ascii="Times New Roman" w:hAnsi="Times New Roman"/>
          <w:b/>
          <w:color w:val="548DD4"/>
        </w:rPr>
      </w:pPr>
    </w:p>
    <w:p w:rsidR="00F35D93" w:rsidRDefault="00F35D93" w:rsidP="00F35D93">
      <w:pPr>
        <w:pStyle w:val="Standard"/>
        <w:spacing w:line="360" w:lineRule="auto"/>
        <w:jc w:val="center"/>
        <w:rPr>
          <w:rFonts w:ascii="Times New Roman" w:hAnsi="Times New Roman"/>
          <w:b/>
          <w:color w:val="548DD4"/>
        </w:rPr>
      </w:pPr>
    </w:p>
    <w:p w:rsidR="00476005" w:rsidRDefault="00476005" w:rsidP="00F35D93">
      <w:pPr>
        <w:pStyle w:val="Standard"/>
        <w:spacing w:line="360" w:lineRule="auto"/>
        <w:jc w:val="center"/>
        <w:rPr>
          <w:rFonts w:ascii="Times New Roman" w:hAnsi="Times New Roman"/>
          <w:b/>
          <w:color w:val="548DD4"/>
        </w:rPr>
      </w:pPr>
    </w:p>
    <w:p w:rsidR="00476005" w:rsidRDefault="00476005" w:rsidP="00F35D93">
      <w:pPr>
        <w:pStyle w:val="Standard"/>
        <w:spacing w:line="360" w:lineRule="auto"/>
        <w:jc w:val="center"/>
        <w:rPr>
          <w:rFonts w:ascii="Times New Roman" w:hAnsi="Times New Roman"/>
          <w:b/>
          <w:color w:val="548DD4"/>
        </w:rPr>
      </w:pPr>
    </w:p>
    <w:p w:rsidR="00476005" w:rsidRDefault="00476005" w:rsidP="00F35D93">
      <w:pPr>
        <w:pStyle w:val="Standard"/>
        <w:spacing w:line="360" w:lineRule="auto"/>
        <w:jc w:val="center"/>
        <w:rPr>
          <w:rFonts w:ascii="Times New Roman" w:hAnsi="Times New Roman"/>
          <w:b/>
          <w:color w:val="548DD4"/>
        </w:rPr>
      </w:pPr>
    </w:p>
    <w:p w:rsidR="00476005" w:rsidRDefault="00476005" w:rsidP="00F35D93">
      <w:pPr>
        <w:pStyle w:val="Standard"/>
        <w:spacing w:line="360" w:lineRule="auto"/>
        <w:jc w:val="center"/>
        <w:rPr>
          <w:rFonts w:ascii="Times New Roman" w:hAnsi="Times New Roman"/>
          <w:b/>
          <w:color w:val="548DD4"/>
        </w:rPr>
      </w:pPr>
    </w:p>
    <w:p w:rsidR="00476005" w:rsidRDefault="00476005" w:rsidP="00F35D93">
      <w:pPr>
        <w:pStyle w:val="Standard"/>
        <w:spacing w:line="360" w:lineRule="auto"/>
        <w:jc w:val="center"/>
        <w:rPr>
          <w:rFonts w:ascii="Times New Roman" w:hAnsi="Times New Roman"/>
          <w:b/>
          <w:color w:val="548DD4"/>
        </w:rPr>
      </w:pPr>
    </w:p>
    <w:p w:rsidR="00476005" w:rsidRDefault="00476005" w:rsidP="00F35D93">
      <w:pPr>
        <w:pStyle w:val="Standard"/>
        <w:spacing w:line="360" w:lineRule="auto"/>
        <w:jc w:val="center"/>
        <w:rPr>
          <w:rFonts w:ascii="Times New Roman" w:hAnsi="Times New Roman"/>
          <w:b/>
          <w:color w:val="548DD4"/>
        </w:rPr>
      </w:pPr>
    </w:p>
    <w:p w:rsidR="00476005" w:rsidRDefault="00476005" w:rsidP="00F35D93">
      <w:pPr>
        <w:pStyle w:val="Standard"/>
        <w:spacing w:line="360" w:lineRule="auto"/>
        <w:jc w:val="center"/>
        <w:rPr>
          <w:rFonts w:ascii="Times New Roman" w:hAnsi="Times New Roman"/>
          <w:b/>
          <w:color w:val="548DD4"/>
        </w:rPr>
      </w:pPr>
    </w:p>
    <w:p w:rsidR="00476005" w:rsidRDefault="00476005" w:rsidP="00F35D93">
      <w:pPr>
        <w:pStyle w:val="Standard"/>
        <w:spacing w:line="360" w:lineRule="auto"/>
        <w:jc w:val="center"/>
        <w:rPr>
          <w:rFonts w:ascii="Times New Roman" w:hAnsi="Times New Roman"/>
          <w:b/>
          <w:color w:val="548DD4"/>
        </w:rPr>
      </w:pPr>
    </w:p>
    <w:p w:rsidR="00476005" w:rsidRDefault="00476005" w:rsidP="00F35D93">
      <w:pPr>
        <w:pStyle w:val="Standard"/>
        <w:spacing w:line="360" w:lineRule="auto"/>
        <w:jc w:val="center"/>
        <w:rPr>
          <w:rFonts w:ascii="Times New Roman" w:hAnsi="Times New Roman"/>
          <w:b/>
          <w:color w:val="548DD4"/>
        </w:rPr>
      </w:pPr>
    </w:p>
    <w:p w:rsidR="00476005" w:rsidRDefault="00476005" w:rsidP="00F35D93">
      <w:pPr>
        <w:pStyle w:val="Standard"/>
        <w:spacing w:line="360" w:lineRule="auto"/>
        <w:jc w:val="center"/>
        <w:rPr>
          <w:rFonts w:ascii="Times New Roman" w:hAnsi="Times New Roman"/>
          <w:b/>
          <w:color w:val="548DD4"/>
        </w:rPr>
      </w:pPr>
    </w:p>
    <w:p w:rsidR="00476005" w:rsidRDefault="00476005" w:rsidP="00F35D93">
      <w:pPr>
        <w:pStyle w:val="Standard"/>
        <w:spacing w:line="360" w:lineRule="auto"/>
        <w:jc w:val="center"/>
        <w:rPr>
          <w:rFonts w:ascii="Times New Roman" w:hAnsi="Times New Roman"/>
          <w:b/>
          <w:color w:val="548DD4"/>
        </w:rPr>
      </w:pPr>
    </w:p>
    <w:p w:rsidR="00476005" w:rsidRDefault="00476005" w:rsidP="00F35D93">
      <w:pPr>
        <w:pStyle w:val="Standard"/>
        <w:spacing w:line="360" w:lineRule="auto"/>
        <w:jc w:val="center"/>
        <w:rPr>
          <w:rFonts w:ascii="Times New Roman" w:hAnsi="Times New Roman"/>
          <w:b/>
          <w:color w:val="548DD4"/>
        </w:rPr>
      </w:pPr>
    </w:p>
    <w:p w:rsidR="00476005" w:rsidRDefault="00476005" w:rsidP="00F35D93">
      <w:pPr>
        <w:pStyle w:val="Standard"/>
        <w:spacing w:line="360" w:lineRule="auto"/>
        <w:jc w:val="center"/>
        <w:rPr>
          <w:rFonts w:ascii="Times New Roman" w:hAnsi="Times New Roman"/>
          <w:b/>
          <w:color w:val="548DD4"/>
        </w:rPr>
      </w:pPr>
    </w:p>
    <w:p w:rsidR="00476005" w:rsidRDefault="00476005" w:rsidP="00F35D93">
      <w:pPr>
        <w:pStyle w:val="Standard"/>
        <w:spacing w:line="360" w:lineRule="auto"/>
        <w:jc w:val="center"/>
        <w:rPr>
          <w:rFonts w:ascii="Times New Roman" w:hAnsi="Times New Roman"/>
          <w:b/>
          <w:color w:val="548DD4"/>
        </w:rPr>
      </w:pPr>
    </w:p>
    <w:p w:rsidR="00476005" w:rsidRDefault="00476005" w:rsidP="00F35D93">
      <w:pPr>
        <w:pStyle w:val="Standard"/>
        <w:spacing w:line="360" w:lineRule="auto"/>
        <w:jc w:val="center"/>
        <w:rPr>
          <w:rFonts w:ascii="Times New Roman" w:hAnsi="Times New Roman"/>
          <w:b/>
          <w:color w:val="548DD4"/>
        </w:rPr>
      </w:pPr>
    </w:p>
    <w:p w:rsidR="00476005" w:rsidRDefault="00476005" w:rsidP="00F35D93">
      <w:pPr>
        <w:pStyle w:val="Standard"/>
        <w:spacing w:line="360" w:lineRule="auto"/>
        <w:jc w:val="center"/>
        <w:rPr>
          <w:rFonts w:ascii="Times New Roman" w:hAnsi="Times New Roman"/>
          <w:b/>
          <w:color w:val="548DD4"/>
        </w:rPr>
      </w:pPr>
    </w:p>
    <w:p w:rsidR="00476005" w:rsidRDefault="00476005" w:rsidP="00F35D93">
      <w:pPr>
        <w:pStyle w:val="Standard"/>
        <w:spacing w:line="360" w:lineRule="auto"/>
        <w:jc w:val="center"/>
        <w:rPr>
          <w:rFonts w:ascii="Times New Roman" w:hAnsi="Times New Roman"/>
          <w:b/>
          <w:color w:val="548DD4"/>
        </w:rPr>
      </w:pPr>
    </w:p>
    <w:p w:rsidR="00476005" w:rsidRPr="00F35D93" w:rsidRDefault="00476005" w:rsidP="00F35D93">
      <w:pPr>
        <w:pStyle w:val="Standard"/>
        <w:spacing w:line="360" w:lineRule="auto"/>
        <w:jc w:val="center"/>
        <w:rPr>
          <w:rFonts w:ascii="Times New Roman" w:hAnsi="Times New Roman"/>
          <w:b/>
          <w:color w:val="548DD4"/>
        </w:rPr>
      </w:pPr>
    </w:p>
    <w:p w:rsidR="00F35D93" w:rsidRPr="00F35D93" w:rsidRDefault="00F35D93" w:rsidP="00F35D93">
      <w:pPr>
        <w:pStyle w:val="Standard"/>
        <w:spacing w:line="360" w:lineRule="auto"/>
        <w:jc w:val="center"/>
        <w:rPr>
          <w:rFonts w:ascii="Times New Roman" w:hAnsi="Times New Roman"/>
          <w:b/>
          <w:color w:val="548DD4"/>
        </w:rPr>
      </w:pPr>
    </w:p>
    <w:p w:rsidR="00F35D93" w:rsidRPr="00476005" w:rsidRDefault="00F35D93" w:rsidP="00F35D93">
      <w:pPr>
        <w:pStyle w:val="Standard"/>
        <w:spacing w:line="360" w:lineRule="auto"/>
        <w:jc w:val="center"/>
        <w:rPr>
          <w:rFonts w:ascii="Times New Roman" w:hAnsi="Times New Roman"/>
          <w:b/>
          <w:color w:val="auto"/>
        </w:rPr>
      </w:pPr>
      <w:r w:rsidRPr="00476005">
        <w:rPr>
          <w:rFonts w:ascii="Times New Roman" w:hAnsi="Times New Roman" w:cs="Times New Roman"/>
          <w:b/>
          <w:color w:val="auto"/>
        </w:rPr>
        <w:lastRenderedPageBreak/>
        <w:t>Засідання 2</w:t>
      </w:r>
    </w:p>
    <w:p w:rsidR="00F35D93" w:rsidRPr="00F35D93" w:rsidRDefault="00F35D93" w:rsidP="00F35D93">
      <w:pPr>
        <w:pStyle w:val="Standard"/>
      </w:pPr>
      <w:r w:rsidRPr="00F35D93">
        <w:rPr>
          <w:rFonts w:ascii="Times New Roman" w:eastAsia="Calibri" w:hAnsi="Times New Roman" w:cs="Times New Roman"/>
          <w:b/>
          <w:i/>
          <w:lang w:eastAsia="en-US"/>
        </w:rPr>
        <w:t>Тема.</w:t>
      </w:r>
      <w:r w:rsidRPr="00F35D93">
        <w:rPr>
          <w:rFonts w:ascii="Times New Roman" w:eastAsia="Calibri" w:hAnsi="Times New Roman" w:cs="Times New Roman"/>
          <w:b/>
          <w:lang w:eastAsia="en-US"/>
        </w:rPr>
        <w:t xml:space="preserve"> </w:t>
      </w:r>
      <w:r w:rsidRPr="00F35D93">
        <w:rPr>
          <w:rFonts w:ascii="Times New Roman" w:eastAsia="Calibri" w:hAnsi="Times New Roman" w:cs="Times New Roman"/>
          <w:lang w:eastAsia="en-US"/>
        </w:rPr>
        <w:t>Освітнє середовище як  чинник  розвитку  особистості учня</w:t>
      </w:r>
    </w:p>
    <w:p w:rsidR="00F35D93" w:rsidRPr="00F35D93" w:rsidRDefault="00F35D93" w:rsidP="00F35D93">
      <w:pPr>
        <w:pStyle w:val="Standard"/>
        <w:rPr>
          <w:rFonts w:ascii="Times New Roman" w:eastAsia="Calibri" w:hAnsi="Times New Roman"/>
          <w:b/>
          <w:i/>
          <w:color w:val="0070C0"/>
          <w:lang w:eastAsia="en-US"/>
        </w:rPr>
      </w:pPr>
      <w:r w:rsidRPr="00F35D93">
        <w:rPr>
          <w:rFonts w:ascii="Times New Roman" w:eastAsia="Calibri" w:hAnsi="Times New Roman" w:cs="Times New Roman"/>
          <w:b/>
          <w:i/>
          <w:color w:val="0070C0"/>
          <w:lang w:eastAsia="en-US"/>
        </w:rPr>
        <w:t xml:space="preserve">                                              </w:t>
      </w:r>
    </w:p>
    <w:p w:rsidR="00F35D93" w:rsidRPr="00F35D93" w:rsidRDefault="00F35D93" w:rsidP="00F35D93">
      <w:pPr>
        <w:pStyle w:val="Standard"/>
      </w:pPr>
      <w:r w:rsidRPr="00F35D93">
        <w:rPr>
          <w:rFonts w:ascii="Times New Roman" w:eastAsia="Calibri" w:hAnsi="Times New Roman" w:cs="Times New Roman"/>
          <w:b/>
          <w:i/>
          <w:lang w:eastAsia="en-US"/>
        </w:rPr>
        <w:t xml:space="preserve">Форма проведення. </w:t>
      </w:r>
      <w:r w:rsidRPr="00F35D93">
        <w:rPr>
          <w:rFonts w:ascii="Times New Roman" w:eastAsia="Calibri" w:hAnsi="Times New Roman" w:cs="Times New Roman"/>
          <w:lang w:eastAsia="en-US"/>
        </w:rPr>
        <w:t>Педагогічні гостини</w:t>
      </w:r>
    </w:p>
    <w:p w:rsidR="00F35D93" w:rsidRPr="00F35D93" w:rsidRDefault="00F35D93" w:rsidP="00F35D93">
      <w:pPr>
        <w:pStyle w:val="Standard"/>
        <w:rPr>
          <w:rFonts w:ascii="Times New Roman" w:eastAsia="Times New Roman" w:hAnsi="Times New Roman"/>
          <w:bCs/>
          <w:lang w:eastAsia="uk-UA"/>
        </w:rPr>
      </w:pPr>
    </w:p>
    <w:p w:rsidR="00F35D93" w:rsidRPr="00F35D93" w:rsidRDefault="00F35D93" w:rsidP="00F35D93">
      <w:pPr>
        <w:pStyle w:val="Standard"/>
        <w:jc w:val="both"/>
      </w:pPr>
      <w:r w:rsidRPr="00F35D93">
        <w:rPr>
          <w:rFonts w:ascii="Times New Roman" w:eastAsia="Calibri" w:hAnsi="Times New Roman" w:cs="Times New Roman"/>
          <w:b/>
          <w:i/>
          <w:lang w:eastAsia="en-US"/>
        </w:rPr>
        <w:t>Мета.</w:t>
      </w:r>
      <w:r w:rsidRPr="00F35D93">
        <w:rPr>
          <w:rFonts w:ascii="Times New Roman" w:eastAsia="Calibri" w:hAnsi="Times New Roman" w:cs="Times New Roman"/>
          <w:b/>
          <w:lang w:eastAsia="en-US"/>
        </w:rPr>
        <w:t xml:space="preserve"> </w:t>
      </w:r>
      <w:r w:rsidRPr="00F35D93">
        <w:rPr>
          <w:rFonts w:ascii="Times New Roman" w:eastAsia="Calibri" w:hAnsi="Times New Roman" w:cs="Times New Roman"/>
          <w:lang w:eastAsia="en-US"/>
        </w:rPr>
        <w:t>Розширити  знання  педагогів   щодо  запровадження  НУШ (</w:t>
      </w:r>
      <w:r w:rsidRPr="00F35D93">
        <w:rPr>
          <w:rFonts w:ascii="Times New Roman" w:eastAsia="Times New Roman" w:hAnsi="Times New Roman" w:cs="Times New Roman"/>
          <w:lang w:eastAsia="uk-UA"/>
        </w:rPr>
        <w:t xml:space="preserve">освітнє  середовище, інтегроване  навчання, осередки, </w:t>
      </w:r>
      <w:r w:rsidRPr="00F35D93">
        <w:rPr>
          <w:rFonts w:ascii="Times New Roman" w:eastAsia="Times New Roman" w:hAnsi="Times New Roman" w:cs="Times New Roman"/>
          <w:lang w:val="en-US" w:eastAsia="uk-UA"/>
        </w:rPr>
        <w:t>LEGO</w:t>
      </w:r>
      <w:r w:rsidRPr="00F35D93">
        <w:rPr>
          <w:rFonts w:ascii="Times New Roman" w:eastAsia="Times New Roman" w:hAnsi="Times New Roman" w:cs="Times New Roman"/>
          <w:lang w:eastAsia="uk-UA"/>
        </w:rPr>
        <w:t>); підвищити професійну компетентність учителів; сприяти розвитку творчої активності педагогів,</w:t>
      </w:r>
    </w:p>
    <w:p w:rsidR="00F35D93" w:rsidRPr="00F35D93" w:rsidRDefault="00F35D93" w:rsidP="00F35D93">
      <w:pPr>
        <w:pStyle w:val="Standard"/>
        <w:jc w:val="both"/>
        <w:rPr>
          <w:rFonts w:ascii="Times New Roman" w:eastAsia="Times New Roman" w:hAnsi="Times New Roman"/>
          <w:lang w:eastAsia="uk-UA"/>
        </w:rPr>
      </w:pPr>
      <w:r w:rsidRPr="00F35D93">
        <w:rPr>
          <w:rFonts w:ascii="Times New Roman" w:eastAsia="Times New Roman" w:hAnsi="Times New Roman" w:cs="Times New Roman"/>
          <w:lang w:eastAsia="uk-UA"/>
        </w:rPr>
        <w:t>виховувати інтерес  до самовдосконалення.</w:t>
      </w:r>
    </w:p>
    <w:p w:rsidR="00F35D93" w:rsidRPr="00F35D93" w:rsidRDefault="00F35D93" w:rsidP="00F35D93">
      <w:pPr>
        <w:pStyle w:val="Standard"/>
        <w:jc w:val="both"/>
        <w:rPr>
          <w:rFonts w:ascii="Times New Roman" w:eastAsia="Calibri" w:hAnsi="Times New Roman"/>
          <w:lang w:eastAsia="en-US"/>
        </w:rPr>
      </w:pPr>
    </w:p>
    <w:tbl>
      <w:tblPr>
        <w:tblW w:w="10139" w:type="dxa"/>
        <w:tblInd w:w="-108" w:type="dxa"/>
        <w:tblLayout w:type="fixed"/>
        <w:tblCellMar>
          <w:left w:w="10" w:type="dxa"/>
          <w:right w:w="10" w:type="dxa"/>
        </w:tblCellMar>
        <w:tblLook w:val="0000" w:firstRow="0" w:lastRow="0" w:firstColumn="0" w:lastColumn="0" w:noHBand="0" w:noVBand="0"/>
      </w:tblPr>
      <w:tblGrid>
        <w:gridCol w:w="925"/>
        <w:gridCol w:w="5168"/>
        <w:gridCol w:w="1801"/>
        <w:gridCol w:w="2245"/>
      </w:tblGrid>
      <w:tr w:rsidR="00F35D93" w:rsidRPr="00F35D93" w:rsidTr="00476005">
        <w:trPr>
          <w:trHeight w:val="187"/>
        </w:trPr>
        <w:tc>
          <w:tcPr>
            <w:tcW w:w="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5D93" w:rsidRPr="00F35D93" w:rsidRDefault="00F35D93" w:rsidP="00F35D93">
            <w:pPr>
              <w:pStyle w:val="Standard"/>
              <w:ind w:right="-142"/>
              <w:jc w:val="center"/>
              <w:rPr>
                <w:rFonts w:ascii="Times New Roman" w:eastAsia="Calibri" w:hAnsi="Times New Roman"/>
                <w:b/>
                <w:lang w:eastAsia="en-US"/>
              </w:rPr>
            </w:pPr>
            <w:r w:rsidRPr="00F35D93">
              <w:rPr>
                <w:rFonts w:ascii="Times New Roman" w:eastAsia="Calibri" w:hAnsi="Times New Roman" w:cs="Times New Roman"/>
                <w:b/>
                <w:kern w:val="0"/>
                <w:lang w:eastAsia="en-US"/>
              </w:rPr>
              <w:t>№ з/п</w:t>
            </w:r>
          </w:p>
        </w:tc>
        <w:tc>
          <w:tcPr>
            <w:tcW w:w="5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5D93" w:rsidRPr="00F35D93" w:rsidRDefault="00F35D93" w:rsidP="00F35D93">
            <w:pPr>
              <w:pStyle w:val="Standard"/>
              <w:ind w:right="-142"/>
              <w:jc w:val="center"/>
              <w:rPr>
                <w:rFonts w:ascii="Times New Roman" w:eastAsia="Calibri" w:hAnsi="Times New Roman"/>
                <w:b/>
                <w:lang w:eastAsia="en-US"/>
              </w:rPr>
            </w:pPr>
            <w:r w:rsidRPr="00F35D93">
              <w:rPr>
                <w:rFonts w:ascii="Times New Roman" w:eastAsia="Calibri" w:hAnsi="Times New Roman" w:cs="Times New Roman"/>
                <w:b/>
                <w:kern w:val="0"/>
                <w:lang w:eastAsia="en-US"/>
              </w:rPr>
              <w:t>Зміст  роботи</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5D93" w:rsidRPr="00F35D93" w:rsidRDefault="00F35D93" w:rsidP="00F35D93">
            <w:pPr>
              <w:pStyle w:val="Standard"/>
              <w:ind w:right="-142"/>
              <w:jc w:val="center"/>
              <w:rPr>
                <w:rFonts w:ascii="Times New Roman" w:eastAsia="Calibri" w:hAnsi="Times New Roman"/>
                <w:b/>
                <w:lang w:eastAsia="en-US"/>
              </w:rPr>
            </w:pPr>
            <w:r w:rsidRPr="00F35D93">
              <w:rPr>
                <w:rFonts w:ascii="Times New Roman" w:eastAsia="Calibri" w:hAnsi="Times New Roman" w:cs="Times New Roman"/>
                <w:b/>
                <w:kern w:val="0"/>
                <w:lang w:eastAsia="en-US"/>
              </w:rPr>
              <w:t>Термін</w:t>
            </w:r>
          </w:p>
        </w:tc>
        <w:tc>
          <w:tcPr>
            <w:tcW w:w="2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5D93" w:rsidRPr="00F35D93" w:rsidRDefault="00F35D93" w:rsidP="00F35D93">
            <w:pPr>
              <w:pStyle w:val="Standard"/>
              <w:ind w:right="-142"/>
              <w:jc w:val="center"/>
              <w:rPr>
                <w:rFonts w:ascii="Times New Roman" w:eastAsia="Calibri" w:hAnsi="Times New Roman"/>
                <w:b/>
                <w:lang w:eastAsia="en-US"/>
              </w:rPr>
            </w:pPr>
            <w:r w:rsidRPr="00F35D93">
              <w:rPr>
                <w:rFonts w:ascii="Times New Roman" w:eastAsia="Calibri" w:hAnsi="Times New Roman" w:cs="Times New Roman"/>
                <w:b/>
                <w:kern w:val="0"/>
                <w:lang w:eastAsia="en-US"/>
              </w:rPr>
              <w:t>Відповідальні</w:t>
            </w:r>
          </w:p>
        </w:tc>
      </w:tr>
      <w:tr w:rsidR="00F35D93" w:rsidRPr="00F35D93" w:rsidTr="00476005">
        <w:trPr>
          <w:trHeight w:val="6239"/>
        </w:trPr>
        <w:tc>
          <w:tcPr>
            <w:tcW w:w="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5D93" w:rsidRPr="00F35D93" w:rsidRDefault="00F35D93" w:rsidP="00F35D93">
            <w:pPr>
              <w:pStyle w:val="Standard"/>
              <w:rPr>
                <w:rFonts w:ascii="Times New Roman" w:eastAsia="Calibri" w:hAnsi="Times New Roman"/>
                <w:color w:val="0D0D0D"/>
                <w:lang w:eastAsia="en-US"/>
              </w:rPr>
            </w:pPr>
          </w:p>
          <w:p w:rsidR="00F35D93" w:rsidRPr="00F35D93" w:rsidRDefault="00F35D93" w:rsidP="00F35D93">
            <w:pPr>
              <w:pStyle w:val="Standard"/>
              <w:jc w:val="center"/>
              <w:rPr>
                <w:rFonts w:ascii="Times New Roman" w:eastAsia="Calibri" w:hAnsi="Times New Roman"/>
                <w:color w:val="0D0D0D"/>
                <w:lang w:eastAsia="en-US"/>
              </w:rPr>
            </w:pPr>
            <w:r w:rsidRPr="00F35D93">
              <w:rPr>
                <w:rFonts w:ascii="Times New Roman" w:eastAsia="Calibri" w:hAnsi="Times New Roman" w:cs="Times New Roman"/>
                <w:color w:val="0D0D0D"/>
                <w:kern w:val="0"/>
                <w:lang w:eastAsia="en-US"/>
              </w:rPr>
              <w:t xml:space="preserve">    1.</w:t>
            </w:r>
          </w:p>
          <w:p w:rsidR="00F35D93" w:rsidRPr="00F35D93" w:rsidRDefault="00F35D93" w:rsidP="00F35D93">
            <w:pPr>
              <w:pStyle w:val="Standard"/>
              <w:jc w:val="center"/>
              <w:rPr>
                <w:rFonts w:ascii="Times New Roman" w:eastAsia="Calibri" w:hAnsi="Times New Roman"/>
                <w:lang w:eastAsia="en-US"/>
              </w:rPr>
            </w:pPr>
          </w:p>
          <w:p w:rsidR="00F35D93" w:rsidRPr="00F35D93" w:rsidRDefault="00F35D93" w:rsidP="00F35D93">
            <w:pPr>
              <w:pStyle w:val="Standard"/>
              <w:jc w:val="center"/>
              <w:rPr>
                <w:rFonts w:ascii="Times New Roman" w:eastAsia="Calibri" w:hAnsi="Times New Roman"/>
                <w:lang w:eastAsia="en-US"/>
              </w:rPr>
            </w:pPr>
          </w:p>
          <w:p w:rsidR="00F35D93" w:rsidRPr="00F35D93" w:rsidRDefault="00F35D93" w:rsidP="00F35D93">
            <w:pPr>
              <w:pStyle w:val="Standard"/>
              <w:rPr>
                <w:rFonts w:ascii="Times New Roman" w:eastAsia="Calibri" w:hAnsi="Times New Roman"/>
                <w:lang w:eastAsia="en-US"/>
              </w:rPr>
            </w:pPr>
            <w:r w:rsidRPr="00F35D93">
              <w:rPr>
                <w:rFonts w:ascii="Times New Roman" w:eastAsia="Calibri" w:hAnsi="Times New Roman" w:cs="Times New Roman"/>
                <w:kern w:val="0"/>
                <w:lang w:eastAsia="en-US"/>
              </w:rPr>
              <w:t xml:space="preserve">      </w:t>
            </w:r>
          </w:p>
          <w:p w:rsidR="00F35D93" w:rsidRPr="00F35D93" w:rsidRDefault="00F35D93" w:rsidP="00F35D93">
            <w:pPr>
              <w:pStyle w:val="Standard"/>
              <w:rPr>
                <w:rFonts w:ascii="Times New Roman" w:eastAsia="Calibri" w:hAnsi="Times New Roman"/>
                <w:lang w:eastAsia="en-US"/>
              </w:rPr>
            </w:pPr>
            <w:r w:rsidRPr="00F35D93">
              <w:rPr>
                <w:rFonts w:ascii="Times New Roman" w:eastAsia="Calibri" w:hAnsi="Times New Roman" w:cs="Times New Roman"/>
                <w:kern w:val="0"/>
                <w:lang w:eastAsia="en-US"/>
              </w:rPr>
              <w:t xml:space="preserve">       2.</w:t>
            </w:r>
          </w:p>
          <w:p w:rsidR="00F35D93" w:rsidRPr="00F35D93" w:rsidRDefault="00F35D93" w:rsidP="00F35D93">
            <w:pPr>
              <w:pStyle w:val="Standard"/>
              <w:jc w:val="center"/>
              <w:rPr>
                <w:rFonts w:ascii="Times New Roman" w:eastAsia="Calibri" w:hAnsi="Times New Roman"/>
                <w:lang w:eastAsia="en-US"/>
              </w:rPr>
            </w:pPr>
          </w:p>
          <w:p w:rsidR="00F35D93" w:rsidRPr="00F35D93" w:rsidRDefault="00F35D93" w:rsidP="00F35D93">
            <w:pPr>
              <w:pStyle w:val="Standard"/>
              <w:rPr>
                <w:rFonts w:ascii="Times New Roman" w:eastAsia="Calibri" w:hAnsi="Times New Roman"/>
                <w:lang w:eastAsia="en-US"/>
              </w:rPr>
            </w:pPr>
          </w:p>
          <w:p w:rsidR="00F35D93" w:rsidRPr="00F35D93" w:rsidRDefault="00F35D93" w:rsidP="00F35D93">
            <w:pPr>
              <w:pStyle w:val="Standard"/>
              <w:rPr>
                <w:rFonts w:ascii="Times New Roman" w:eastAsia="Calibri" w:hAnsi="Times New Roman"/>
                <w:lang w:eastAsia="en-US"/>
              </w:rPr>
            </w:pPr>
            <w:r w:rsidRPr="00F35D93">
              <w:rPr>
                <w:rFonts w:ascii="Times New Roman" w:eastAsia="Calibri" w:hAnsi="Times New Roman" w:cs="Times New Roman"/>
                <w:kern w:val="0"/>
                <w:lang w:eastAsia="en-US"/>
              </w:rPr>
              <w:t xml:space="preserve">     </w:t>
            </w:r>
          </w:p>
          <w:p w:rsidR="00476005" w:rsidRDefault="00F35D93" w:rsidP="00F35D93">
            <w:pPr>
              <w:pStyle w:val="Standard"/>
              <w:rPr>
                <w:rFonts w:ascii="Times New Roman" w:eastAsia="Calibri" w:hAnsi="Times New Roman" w:cs="Times New Roman"/>
                <w:kern w:val="0"/>
                <w:lang w:eastAsia="en-US"/>
              </w:rPr>
            </w:pPr>
            <w:r w:rsidRPr="00F35D93">
              <w:rPr>
                <w:rFonts w:ascii="Times New Roman" w:eastAsia="Calibri" w:hAnsi="Times New Roman" w:cs="Times New Roman"/>
                <w:kern w:val="0"/>
                <w:lang w:eastAsia="en-US"/>
              </w:rPr>
              <w:t xml:space="preserve">      </w:t>
            </w:r>
          </w:p>
          <w:p w:rsidR="00F35D93" w:rsidRPr="00F35D93" w:rsidRDefault="00476005" w:rsidP="00F35D93">
            <w:pPr>
              <w:pStyle w:val="Standard"/>
              <w:rPr>
                <w:rFonts w:ascii="Times New Roman" w:eastAsia="Calibri" w:hAnsi="Times New Roman"/>
                <w:lang w:eastAsia="en-US"/>
              </w:rPr>
            </w:pPr>
            <w:r>
              <w:rPr>
                <w:rFonts w:ascii="Times New Roman" w:eastAsia="Calibri" w:hAnsi="Times New Roman" w:cs="Times New Roman"/>
                <w:kern w:val="0"/>
                <w:lang w:eastAsia="en-US"/>
              </w:rPr>
              <w:t xml:space="preserve">     </w:t>
            </w:r>
            <w:r w:rsidR="00F35D93" w:rsidRPr="00F35D93">
              <w:rPr>
                <w:rFonts w:ascii="Times New Roman" w:eastAsia="Calibri" w:hAnsi="Times New Roman" w:cs="Times New Roman"/>
                <w:kern w:val="0"/>
                <w:lang w:eastAsia="en-US"/>
              </w:rPr>
              <w:t>3.</w:t>
            </w:r>
          </w:p>
          <w:p w:rsidR="00F35D93" w:rsidRPr="00F35D93" w:rsidRDefault="00F35D93" w:rsidP="00F35D93">
            <w:pPr>
              <w:pStyle w:val="Standard"/>
              <w:rPr>
                <w:rFonts w:ascii="Times New Roman" w:eastAsia="Calibri" w:hAnsi="Times New Roman"/>
                <w:lang w:eastAsia="en-US"/>
              </w:rPr>
            </w:pPr>
          </w:p>
          <w:p w:rsidR="00F35D93" w:rsidRPr="00F35D93" w:rsidRDefault="00F35D93" w:rsidP="00F35D93">
            <w:pPr>
              <w:pStyle w:val="Standard"/>
              <w:rPr>
                <w:rFonts w:ascii="Times New Roman" w:eastAsia="Calibri" w:hAnsi="Times New Roman"/>
                <w:lang w:eastAsia="en-US"/>
              </w:rPr>
            </w:pPr>
            <w:r w:rsidRPr="00F35D93">
              <w:rPr>
                <w:rFonts w:ascii="Times New Roman" w:eastAsia="Calibri" w:hAnsi="Times New Roman" w:cs="Times New Roman"/>
                <w:kern w:val="0"/>
                <w:lang w:eastAsia="en-US"/>
              </w:rPr>
              <w:t xml:space="preserve">     </w:t>
            </w:r>
          </w:p>
          <w:p w:rsidR="00F35D93" w:rsidRPr="00F35D93" w:rsidRDefault="00F35D93" w:rsidP="00F35D93">
            <w:pPr>
              <w:pStyle w:val="Standard"/>
            </w:pPr>
            <w:r w:rsidRPr="00F35D93">
              <w:rPr>
                <w:rFonts w:ascii="Times New Roman" w:eastAsia="Calibri" w:hAnsi="Times New Roman" w:cs="Times New Roman"/>
                <w:kern w:val="0"/>
                <w:lang w:eastAsia="en-US"/>
              </w:rPr>
              <w:t xml:space="preserve">       4.</w:t>
            </w:r>
          </w:p>
          <w:p w:rsidR="00F35D93" w:rsidRPr="00F35D93" w:rsidRDefault="00F35D93" w:rsidP="00F35D93">
            <w:pPr>
              <w:pStyle w:val="Standard"/>
              <w:jc w:val="center"/>
              <w:rPr>
                <w:rFonts w:ascii="Times New Roman" w:eastAsia="Calibri" w:hAnsi="Times New Roman"/>
                <w:lang w:eastAsia="en-US"/>
              </w:rPr>
            </w:pPr>
          </w:p>
          <w:p w:rsidR="00F35D93" w:rsidRPr="00F35D93" w:rsidRDefault="00F35D93" w:rsidP="00F35D93">
            <w:pPr>
              <w:pStyle w:val="Standard"/>
              <w:rPr>
                <w:rFonts w:ascii="Times New Roman" w:eastAsia="Calibri" w:hAnsi="Times New Roman"/>
                <w:lang w:eastAsia="en-US"/>
              </w:rPr>
            </w:pPr>
          </w:p>
          <w:p w:rsidR="00F35D93" w:rsidRPr="00F35D93" w:rsidRDefault="00F35D93" w:rsidP="00F35D93">
            <w:pPr>
              <w:pStyle w:val="Standard"/>
              <w:rPr>
                <w:rFonts w:ascii="Times New Roman" w:eastAsia="Calibri" w:hAnsi="Times New Roman"/>
                <w:lang w:eastAsia="en-US"/>
              </w:rPr>
            </w:pPr>
            <w:r w:rsidRPr="00F35D93">
              <w:rPr>
                <w:rFonts w:ascii="Times New Roman" w:eastAsia="Calibri" w:hAnsi="Times New Roman" w:cs="Times New Roman"/>
                <w:kern w:val="0"/>
                <w:lang w:eastAsia="en-US"/>
              </w:rPr>
              <w:t xml:space="preserve">      5.</w:t>
            </w:r>
          </w:p>
          <w:p w:rsidR="00F35D93" w:rsidRPr="00F35D93" w:rsidRDefault="00F35D93" w:rsidP="00F35D93">
            <w:pPr>
              <w:pStyle w:val="Standard"/>
              <w:jc w:val="center"/>
              <w:rPr>
                <w:rFonts w:ascii="Times New Roman" w:eastAsia="Calibri" w:hAnsi="Times New Roman"/>
                <w:lang w:eastAsia="en-US"/>
              </w:rPr>
            </w:pPr>
          </w:p>
          <w:p w:rsidR="00F35D93" w:rsidRPr="00F35D93" w:rsidRDefault="00F35D93" w:rsidP="00F35D93">
            <w:pPr>
              <w:pStyle w:val="Standard"/>
              <w:jc w:val="center"/>
              <w:rPr>
                <w:rFonts w:ascii="Times New Roman" w:eastAsia="Calibri" w:hAnsi="Times New Roman"/>
                <w:lang w:eastAsia="en-US"/>
              </w:rPr>
            </w:pPr>
          </w:p>
          <w:p w:rsidR="00F35D93" w:rsidRPr="00F35D93" w:rsidRDefault="00F35D93" w:rsidP="00F35D93">
            <w:pPr>
              <w:pStyle w:val="Standard"/>
              <w:rPr>
                <w:rFonts w:ascii="Times New Roman" w:eastAsia="Calibri" w:hAnsi="Times New Roman"/>
                <w:lang w:eastAsia="en-US"/>
              </w:rPr>
            </w:pPr>
          </w:p>
          <w:p w:rsidR="00F35D93" w:rsidRPr="00F35D93" w:rsidRDefault="00F35D93" w:rsidP="00F35D93">
            <w:pPr>
              <w:pStyle w:val="Standard"/>
              <w:rPr>
                <w:rFonts w:ascii="Times New Roman" w:eastAsia="Calibri" w:hAnsi="Times New Roman"/>
                <w:lang w:eastAsia="en-US"/>
              </w:rPr>
            </w:pPr>
            <w:r w:rsidRPr="00F35D93">
              <w:rPr>
                <w:rFonts w:ascii="Times New Roman" w:eastAsia="Calibri" w:hAnsi="Times New Roman" w:cs="Times New Roman"/>
                <w:kern w:val="0"/>
                <w:lang w:eastAsia="en-US"/>
              </w:rPr>
              <w:t xml:space="preserve">    </w:t>
            </w:r>
          </w:p>
          <w:p w:rsidR="00F35D93" w:rsidRPr="00F35D93" w:rsidRDefault="00F35D93" w:rsidP="00F35D93">
            <w:pPr>
              <w:pStyle w:val="Standard"/>
              <w:jc w:val="center"/>
              <w:rPr>
                <w:rFonts w:ascii="Times New Roman" w:eastAsia="Calibri" w:hAnsi="Times New Roman"/>
                <w:lang w:eastAsia="en-US"/>
              </w:rPr>
            </w:pPr>
          </w:p>
          <w:p w:rsidR="00F35D93" w:rsidRPr="00F35D93" w:rsidRDefault="00F35D93" w:rsidP="00F35D93">
            <w:pPr>
              <w:pStyle w:val="Standard"/>
              <w:rPr>
                <w:rFonts w:ascii="Times New Roman" w:eastAsia="Calibri" w:hAnsi="Times New Roman"/>
                <w:b/>
                <w:lang w:eastAsia="en-US"/>
              </w:rPr>
            </w:pPr>
          </w:p>
        </w:tc>
        <w:tc>
          <w:tcPr>
            <w:tcW w:w="5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5D93" w:rsidRPr="00F35D93" w:rsidRDefault="00F35D93" w:rsidP="00F35D93">
            <w:pPr>
              <w:pStyle w:val="Standard"/>
              <w:jc w:val="both"/>
              <w:rPr>
                <w:rFonts w:ascii="Times New Roman" w:eastAsia="Calibri" w:hAnsi="Times New Roman"/>
                <w:b/>
                <w:lang w:eastAsia="en-US"/>
              </w:rPr>
            </w:pPr>
          </w:p>
          <w:p w:rsidR="00F35D93" w:rsidRPr="00F35D93" w:rsidRDefault="00F35D93" w:rsidP="00F35D93">
            <w:pPr>
              <w:pStyle w:val="Standard"/>
              <w:jc w:val="both"/>
            </w:pPr>
            <w:r w:rsidRPr="00F35D93">
              <w:rPr>
                <w:rFonts w:ascii="Times New Roman" w:eastAsia="Calibri" w:hAnsi="Times New Roman" w:cs="Times New Roman"/>
                <w:b/>
                <w:kern w:val="0"/>
                <w:lang w:eastAsia="en-US"/>
              </w:rPr>
              <w:t xml:space="preserve"> І</w:t>
            </w:r>
            <w:r w:rsidRPr="00F35D93">
              <w:rPr>
                <w:rFonts w:ascii="Times New Roman" w:eastAsia="Calibri" w:hAnsi="Times New Roman" w:cs="Times New Roman"/>
                <w:b/>
                <w:lang w:eastAsia="en-US"/>
              </w:rPr>
              <w:t>нтерактивні методи навчання на уроках НУШ</w:t>
            </w:r>
          </w:p>
          <w:p w:rsidR="00F35D93" w:rsidRPr="00F35D93" w:rsidRDefault="00F35D93" w:rsidP="00F35D93">
            <w:pPr>
              <w:pStyle w:val="Standard"/>
              <w:jc w:val="both"/>
              <w:rPr>
                <w:rFonts w:ascii="Times New Roman" w:eastAsia="Calibri" w:hAnsi="Times New Roman"/>
                <w:lang w:eastAsia="en-US"/>
              </w:rPr>
            </w:pPr>
          </w:p>
          <w:p w:rsidR="00F35D93" w:rsidRPr="00F35D93" w:rsidRDefault="00F35D93" w:rsidP="00F35D93">
            <w:pPr>
              <w:pStyle w:val="Standard"/>
            </w:pPr>
            <w:r w:rsidRPr="00F35D93">
              <w:rPr>
                <w:rFonts w:ascii="Times New Roman" w:eastAsia="Calibri" w:hAnsi="Times New Roman" w:cs="Times New Roman"/>
                <w:b/>
                <w:kern w:val="0"/>
                <w:lang w:eastAsia="en-US"/>
              </w:rPr>
              <w:t>Обмін досвідом «</w:t>
            </w:r>
            <w:r w:rsidRPr="00F35D93">
              <w:rPr>
                <w:rFonts w:ascii="Times New Roman" w:eastAsia="Calibri" w:hAnsi="Times New Roman" w:cs="Times New Roman"/>
                <w:kern w:val="0"/>
                <w:lang w:eastAsia="en-US"/>
              </w:rPr>
              <w:t>НУШ. Перші сходинки разом з учнями 1 класу»</w:t>
            </w:r>
          </w:p>
          <w:p w:rsidR="00F35D93" w:rsidRPr="00F35D93" w:rsidRDefault="00F35D93" w:rsidP="00F35D93">
            <w:pPr>
              <w:pStyle w:val="Standard"/>
              <w:jc w:val="both"/>
              <w:rPr>
                <w:rFonts w:ascii="Times New Roman" w:eastAsia="Calibri" w:hAnsi="Times New Roman"/>
                <w:b/>
                <w:lang w:eastAsia="en-US"/>
              </w:rPr>
            </w:pPr>
            <w:r w:rsidRPr="00F35D93">
              <w:rPr>
                <w:rFonts w:ascii="Times New Roman" w:eastAsia="Calibri" w:hAnsi="Times New Roman" w:cs="Times New Roman"/>
                <w:kern w:val="0"/>
                <w:lang w:eastAsia="en-US"/>
              </w:rPr>
              <w:t>Адаптація першокласників: проблеми та шляхи подолання дезадаптації.</w:t>
            </w:r>
          </w:p>
          <w:p w:rsidR="00F35D93" w:rsidRPr="00F35D93" w:rsidRDefault="00F35D93" w:rsidP="00F35D93">
            <w:pPr>
              <w:pStyle w:val="Standard"/>
              <w:jc w:val="both"/>
            </w:pPr>
            <w:r w:rsidRPr="00F35D93">
              <w:rPr>
                <w:rFonts w:ascii="Times New Roman" w:eastAsia="Calibri" w:hAnsi="Times New Roman" w:cs="Times New Roman"/>
                <w:b/>
                <w:kern w:val="0"/>
                <w:lang w:eastAsia="en-US"/>
              </w:rPr>
              <w:t xml:space="preserve">Майстер-клас </w:t>
            </w:r>
            <w:r w:rsidRPr="00F35D93">
              <w:rPr>
                <w:rFonts w:ascii="Times New Roman" w:eastAsia="Calibri" w:hAnsi="Times New Roman" w:cs="Times New Roman"/>
                <w:kern w:val="0"/>
                <w:lang w:eastAsia="en-US"/>
              </w:rPr>
              <w:t>«Ранкові  зустрічі»</w:t>
            </w:r>
          </w:p>
          <w:p w:rsidR="00F35D93" w:rsidRPr="00F35D93" w:rsidRDefault="00F35D93" w:rsidP="00F35D93">
            <w:pPr>
              <w:pStyle w:val="Standard"/>
              <w:jc w:val="both"/>
              <w:rPr>
                <w:rFonts w:ascii="Times New Roman" w:eastAsia="Calibri" w:hAnsi="Times New Roman"/>
                <w:lang w:eastAsia="en-US"/>
              </w:rPr>
            </w:pPr>
          </w:p>
          <w:p w:rsidR="00F35D93" w:rsidRPr="00F35D93" w:rsidRDefault="00F35D93" w:rsidP="00F35D93">
            <w:pPr>
              <w:pStyle w:val="Standard"/>
            </w:pPr>
            <w:r w:rsidRPr="00F35D93">
              <w:rPr>
                <w:rFonts w:ascii="Times New Roman" w:eastAsia="Calibri" w:hAnsi="Times New Roman" w:cs="Times New Roman"/>
                <w:b/>
                <w:kern w:val="0"/>
                <w:lang w:eastAsia="en-US"/>
              </w:rPr>
              <w:t>«Іспит  на  майстерність» (</w:t>
            </w:r>
            <w:r w:rsidRPr="00F35D93">
              <w:rPr>
                <w:rFonts w:ascii="Times New Roman" w:eastAsia="Calibri" w:hAnsi="Times New Roman" w:cs="Times New Roman"/>
                <w:kern w:val="0"/>
                <w:lang w:eastAsia="en-US"/>
              </w:rPr>
              <w:t>розв’язування педагогічних ситуацій)</w:t>
            </w:r>
          </w:p>
          <w:p w:rsidR="00F35D93" w:rsidRPr="00F35D93" w:rsidRDefault="00F35D93" w:rsidP="00F35D93">
            <w:pPr>
              <w:pStyle w:val="Standard"/>
              <w:rPr>
                <w:rFonts w:ascii="Times New Roman" w:eastAsia="Calibri" w:hAnsi="Times New Roman"/>
                <w:b/>
                <w:lang w:eastAsia="en-US"/>
              </w:rPr>
            </w:pPr>
          </w:p>
          <w:p w:rsidR="00F35D93" w:rsidRPr="00F35D93" w:rsidRDefault="00F35D93" w:rsidP="00F35D93">
            <w:pPr>
              <w:pStyle w:val="Standard"/>
              <w:rPr>
                <w:rFonts w:ascii="Times New Roman" w:eastAsia="Calibri" w:hAnsi="Times New Roman"/>
                <w:b/>
                <w:lang w:eastAsia="en-US"/>
              </w:rPr>
            </w:pPr>
            <w:r w:rsidRPr="00F35D93">
              <w:rPr>
                <w:rFonts w:ascii="Times New Roman" w:eastAsia="Calibri" w:hAnsi="Times New Roman" w:cs="Times New Roman"/>
                <w:b/>
                <w:kern w:val="0"/>
                <w:lang w:eastAsia="en-US"/>
              </w:rPr>
              <w:t>Методичні перегуки:</w:t>
            </w:r>
          </w:p>
          <w:p w:rsidR="00F35D93" w:rsidRPr="00F35D93" w:rsidRDefault="00F35D93" w:rsidP="00F35D93">
            <w:pPr>
              <w:pStyle w:val="Standard"/>
              <w:rPr>
                <w:rFonts w:ascii="Times New Roman" w:eastAsia="Calibri" w:hAnsi="Times New Roman"/>
                <w:i/>
                <w:lang w:eastAsia="en-US"/>
              </w:rPr>
            </w:pPr>
          </w:p>
          <w:p w:rsidR="00F35D93" w:rsidRPr="00F35D93" w:rsidRDefault="00F35D93" w:rsidP="00F35D93">
            <w:pPr>
              <w:pStyle w:val="Standard"/>
              <w:rPr>
                <w:rFonts w:ascii="Times New Roman" w:eastAsia="Times New Roman" w:hAnsi="Times New Roman"/>
                <w:lang w:eastAsia="uk-UA"/>
              </w:rPr>
            </w:pPr>
          </w:p>
          <w:p w:rsidR="00F35D93" w:rsidRPr="00F35D93" w:rsidRDefault="00F35D93" w:rsidP="00F35D93">
            <w:pPr>
              <w:pStyle w:val="Standard"/>
              <w:rPr>
                <w:rFonts w:ascii="Times New Roman" w:eastAsia="Times New Roman" w:hAnsi="Times New Roman"/>
                <w:lang w:eastAsia="uk-UA"/>
              </w:rPr>
            </w:pPr>
            <w:r w:rsidRPr="00F35D93">
              <w:rPr>
                <w:rFonts w:ascii="Times New Roman" w:eastAsia="Times New Roman" w:hAnsi="Times New Roman" w:cs="Times New Roman"/>
                <w:kern w:val="0"/>
                <w:lang w:eastAsia="uk-UA"/>
              </w:rPr>
              <w:t>Новини   з  тематики курсів, вебінарів</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5D93" w:rsidRPr="00F35D93" w:rsidRDefault="00F35D93" w:rsidP="00F35D93">
            <w:pPr>
              <w:pStyle w:val="Standard"/>
              <w:ind w:right="-142"/>
              <w:rPr>
                <w:rFonts w:ascii="Times New Roman" w:eastAsia="Calibri" w:hAnsi="Times New Roman"/>
                <w:lang w:eastAsia="en-US"/>
              </w:rPr>
            </w:pPr>
          </w:p>
          <w:p w:rsidR="00F35D93" w:rsidRPr="00F35D93" w:rsidRDefault="00F35D93" w:rsidP="00F35D93">
            <w:pPr>
              <w:pStyle w:val="Standard"/>
              <w:ind w:right="-142"/>
              <w:jc w:val="center"/>
            </w:pPr>
            <w:r w:rsidRPr="00F35D93">
              <w:rPr>
                <w:rFonts w:ascii="Times New Roman" w:eastAsia="Calibri" w:hAnsi="Times New Roman" w:cs="Times New Roman"/>
                <w:b/>
                <w:kern w:val="0"/>
                <w:lang w:eastAsia="en-US"/>
              </w:rPr>
              <w:t>Жовтень 2023р.</w:t>
            </w:r>
          </w:p>
        </w:tc>
        <w:tc>
          <w:tcPr>
            <w:tcW w:w="2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5D93" w:rsidRPr="00F35D93" w:rsidRDefault="00F35D93" w:rsidP="00F35D93">
            <w:pPr>
              <w:pStyle w:val="Standard"/>
              <w:rPr>
                <w:rFonts w:ascii="Times New Roman" w:eastAsia="Calibri" w:hAnsi="Times New Roman"/>
                <w:lang w:eastAsia="en-US"/>
              </w:rPr>
            </w:pPr>
          </w:p>
          <w:p w:rsidR="00F35D93" w:rsidRPr="00F35D93" w:rsidRDefault="00F35D93" w:rsidP="00F35D93">
            <w:pPr>
              <w:pStyle w:val="Standard"/>
              <w:jc w:val="both"/>
              <w:rPr>
                <w:rFonts w:ascii="Times New Roman" w:eastAsia="Calibri" w:hAnsi="Times New Roman"/>
                <w:lang w:eastAsia="en-US"/>
              </w:rPr>
            </w:pPr>
            <w:r w:rsidRPr="00F35D93">
              <w:rPr>
                <w:rFonts w:ascii="Times New Roman" w:eastAsia="Calibri" w:hAnsi="Times New Roman" w:cs="Times New Roman"/>
                <w:kern w:val="0"/>
                <w:lang w:eastAsia="en-US"/>
              </w:rPr>
              <w:t>Керівник мо</w:t>
            </w:r>
          </w:p>
          <w:p w:rsidR="00F35D93" w:rsidRPr="00F35D93" w:rsidRDefault="00F35D93" w:rsidP="00F35D93">
            <w:pPr>
              <w:pStyle w:val="Standard"/>
              <w:jc w:val="both"/>
              <w:rPr>
                <w:rFonts w:ascii="Times New Roman" w:eastAsia="Calibri" w:hAnsi="Times New Roman"/>
                <w:lang w:eastAsia="en-US"/>
              </w:rPr>
            </w:pPr>
          </w:p>
          <w:p w:rsidR="00F35D93" w:rsidRPr="00F35D93" w:rsidRDefault="00F35D93" w:rsidP="00F35D93">
            <w:pPr>
              <w:pStyle w:val="Standard"/>
              <w:rPr>
                <w:rFonts w:ascii="Times New Roman" w:eastAsia="Calibri" w:hAnsi="Times New Roman"/>
                <w:lang w:eastAsia="en-US"/>
              </w:rPr>
            </w:pPr>
          </w:p>
          <w:p w:rsidR="00F35D93" w:rsidRPr="00F35D93" w:rsidRDefault="00F35D93" w:rsidP="00F35D93">
            <w:pPr>
              <w:pStyle w:val="Standard"/>
              <w:rPr>
                <w:rFonts w:ascii="Times New Roman" w:eastAsia="Calibri" w:hAnsi="Times New Roman"/>
                <w:lang w:eastAsia="en-US"/>
              </w:rPr>
            </w:pPr>
            <w:r w:rsidRPr="00F35D93">
              <w:rPr>
                <w:rFonts w:ascii="Times New Roman" w:eastAsia="Calibri" w:hAnsi="Times New Roman" w:cs="Times New Roman"/>
                <w:kern w:val="0"/>
                <w:lang w:eastAsia="en-US"/>
              </w:rPr>
              <w:t>Учитель 4 класу</w:t>
            </w:r>
          </w:p>
          <w:p w:rsidR="00F35D93" w:rsidRPr="00F35D93" w:rsidRDefault="00F35D93" w:rsidP="00F35D93">
            <w:pPr>
              <w:pStyle w:val="Standard"/>
              <w:rPr>
                <w:rFonts w:ascii="Times New Roman" w:eastAsia="Calibri" w:hAnsi="Times New Roman"/>
                <w:lang w:eastAsia="en-US"/>
              </w:rPr>
            </w:pPr>
          </w:p>
          <w:p w:rsidR="00F35D93" w:rsidRPr="00F35D93" w:rsidRDefault="00F35D93" w:rsidP="00F35D93">
            <w:pPr>
              <w:pStyle w:val="Standard"/>
              <w:rPr>
                <w:rFonts w:ascii="Times New Roman" w:eastAsia="Calibri" w:hAnsi="Times New Roman"/>
                <w:lang w:eastAsia="en-US"/>
              </w:rPr>
            </w:pPr>
          </w:p>
          <w:p w:rsidR="00F35D93" w:rsidRPr="00F35D93" w:rsidRDefault="00F35D93" w:rsidP="00F35D93">
            <w:pPr>
              <w:pStyle w:val="Standard"/>
              <w:rPr>
                <w:rFonts w:ascii="Times New Roman" w:eastAsia="Calibri" w:hAnsi="Times New Roman"/>
                <w:lang w:eastAsia="en-US"/>
              </w:rPr>
            </w:pPr>
            <w:r w:rsidRPr="00F35D93">
              <w:rPr>
                <w:rFonts w:ascii="Times New Roman" w:eastAsia="Calibri" w:hAnsi="Times New Roman" w:cs="Times New Roman"/>
                <w:kern w:val="0"/>
                <w:lang w:eastAsia="en-US"/>
              </w:rPr>
              <w:t>Учителі 1-4 класів</w:t>
            </w:r>
          </w:p>
          <w:p w:rsidR="00F35D93" w:rsidRPr="00F35D93" w:rsidRDefault="00F35D93" w:rsidP="00F35D93">
            <w:pPr>
              <w:pStyle w:val="Standard"/>
              <w:rPr>
                <w:rFonts w:ascii="Times New Roman" w:eastAsia="Calibri" w:hAnsi="Times New Roman"/>
                <w:lang w:eastAsia="en-US"/>
              </w:rPr>
            </w:pPr>
          </w:p>
          <w:p w:rsidR="00F35D93" w:rsidRPr="00F35D93" w:rsidRDefault="00F35D93" w:rsidP="00F35D93">
            <w:pPr>
              <w:pStyle w:val="Standard"/>
              <w:rPr>
                <w:rFonts w:ascii="Times New Roman" w:eastAsia="Calibri" w:hAnsi="Times New Roman"/>
                <w:lang w:eastAsia="en-US"/>
              </w:rPr>
            </w:pPr>
            <w:r w:rsidRPr="00F35D93">
              <w:rPr>
                <w:rFonts w:ascii="Times New Roman" w:eastAsia="Calibri" w:hAnsi="Times New Roman" w:cs="Times New Roman"/>
                <w:kern w:val="0"/>
                <w:lang w:eastAsia="en-US"/>
              </w:rPr>
              <w:t>Заступник директора з НВР,</w:t>
            </w:r>
          </w:p>
          <w:p w:rsidR="00F35D93" w:rsidRPr="00F35D93" w:rsidRDefault="00F35D93" w:rsidP="00F35D93">
            <w:pPr>
              <w:pStyle w:val="Standard"/>
              <w:rPr>
                <w:rFonts w:ascii="Times New Roman" w:eastAsia="Calibri" w:hAnsi="Times New Roman"/>
                <w:lang w:eastAsia="en-US"/>
              </w:rPr>
            </w:pPr>
            <w:r w:rsidRPr="00F35D93">
              <w:rPr>
                <w:rFonts w:ascii="Times New Roman" w:eastAsia="Calibri" w:hAnsi="Times New Roman" w:cs="Times New Roman"/>
                <w:kern w:val="0"/>
                <w:lang w:eastAsia="en-US"/>
              </w:rPr>
              <w:t>керівник мо</w:t>
            </w:r>
          </w:p>
          <w:p w:rsidR="00F35D93" w:rsidRPr="00F35D93" w:rsidRDefault="00F35D93" w:rsidP="00F35D93">
            <w:pPr>
              <w:pStyle w:val="Standard"/>
              <w:rPr>
                <w:rFonts w:ascii="Times New Roman" w:eastAsia="Calibri" w:hAnsi="Times New Roman"/>
                <w:lang w:eastAsia="en-US"/>
              </w:rPr>
            </w:pPr>
          </w:p>
          <w:p w:rsidR="00F35D93" w:rsidRPr="00F35D93" w:rsidRDefault="00F35D93" w:rsidP="00F35D93">
            <w:pPr>
              <w:pStyle w:val="Standard"/>
              <w:rPr>
                <w:rFonts w:ascii="Times New Roman" w:eastAsia="Calibri" w:hAnsi="Times New Roman"/>
                <w:lang w:eastAsia="en-US"/>
              </w:rPr>
            </w:pPr>
            <w:r w:rsidRPr="00F35D93">
              <w:rPr>
                <w:rFonts w:ascii="Times New Roman" w:eastAsia="Calibri" w:hAnsi="Times New Roman" w:cs="Times New Roman"/>
                <w:kern w:val="0"/>
                <w:lang w:eastAsia="en-US"/>
              </w:rPr>
              <w:t>Члени   мо</w:t>
            </w:r>
          </w:p>
          <w:p w:rsidR="00F35D93" w:rsidRPr="00F35D93" w:rsidRDefault="00F35D93" w:rsidP="00F35D93">
            <w:pPr>
              <w:pStyle w:val="Standard"/>
              <w:rPr>
                <w:rFonts w:ascii="Times New Roman" w:eastAsia="Calibri" w:hAnsi="Times New Roman"/>
                <w:lang w:eastAsia="en-US"/>
              </w:rPr>
            </w:pPr>
          </w:p>
          <w:p w:rsidR="00F35D93" w:rsidRPr="00F35D93" w:rsidRDefault="00F35D93" w:rsidP="00F35D93">
            <w:pPr>
              <w:pStyle w:val="Standard"/>
              <w:rPr>
                <w:rFonts w:ascii="Times New Roman" w:eastAsia="Calibri" w:hAnsi="Times New Roman"/>
                <w:lang w:eastAsia="en-US"/>
              </w:rPr>
            </w:pPr>
            <w:r w:rsidRPr="00F35D93">
              <w:rPr>
                <w:rFonts w:ascii="Times New Roman" w:eastAsia="Calibri" w:hAnsi="Times New Roman" w:cs="Times New Roman"/>
                <w:kern w:val="0"/>
                <w:lang w:eastAsia="en-US"/>
              </w:rPr>
              <w:t>Заступник директора з НВР,</w:t>
            </w:r>
          </w:p>
          <w:p w:rsidR="00F35D93" w:rsidRPr="00F35D93" w:rsidRDefault="00F35D93" w:rsidP="00F35D93">
            <w:pPr>
              <w:pStyle w:val="Standard"/>
              <w:rPr>
                <w:rFonts w:ascii="Times New Roman" w:eastAsia="Calibri" w:hAnsi="Times New Roman"/>
                <w:lang w:eastAsia="en-US"/>
              </w:rPr>
            </w:pPr>
            <w:r w:rsidRPr="00F35D93">
              <w:rPr>
                <w:rFonts w:ascii="Times New Roman" w:eastAsia="Calibri" w:hAnsi="Times New Roman" w:cs="Times New Roman"/>
                <w:kern w:val="0"/>
                <w:lang w:eastAsia="en-US"/>
              </w:rPr>
              <w:t>керівник мо</w:t>
            </w:r>
          </w:p>
        </w:tc>
      </w:tr>
    </w:tbl>
    <w:p w:rsidR="00F35D93" w:rsidRPr="00F35D93" w:rsidRDefault="00F35D93" w:rsidP="00F35D93">
      <w:pPr>
        <w:pStyle w:val="Standard"/>
        <w:rPr>
          <w:rFonts w:ascii="Times New Roman" w:eastAsia="Times New Roman" w:hAnsi="Times New Roman"/>
          <w:b/>
          <w:bCs/>
          <w:lang w:eastAsia="uk-UA"/>
        </w:rPr>
      </w:pPr>
      <w:r w:rsidRPr="00F35D93">
        <w:rPr>
          <w:rFonts w:ascii="Times New Roman" w:eastAsia="Times New Roman" w:hAnsi="Times New Roman" w:cs="Times New Roman"/>
          <w:b/>
          <w:bCs/>
          <w:lang w:eastAsia="uk-UA"/>
        </w:rPr>
        <w:t xml:space="preserve">                                </w:t>
      </w:r>
    </w:p>
    <w:p w:rsidR="00F35D93" w:rsidRPr="00F35D93" w:rsidRDefault="00F35D93" w:rsidP="00F35D93">
      <w:pPr>
        <w:pStyle w:val="Standard"/>
        <w:rPr>
          <w:rFonts w:ascii="Times New Roman" w:eastAsia="Times New Roman" w:hAnsi="Times New Roman"/>
          <w:b/>
          <w:bCs/>
          <w:lang w:eastAsia="uk-UA"/>
        </w:rPr>
      </w:pPr>
    </w:p>
    <w:p w:rsidR="00F35D93" w:rsidRPr="00F35D93" w:rsidRDefault="00F35D93" w:rsidP="00F35D93">
      <w:pPr>
        <w:pStyle w:val="Standard"/>
        <w:jc w:val="center"/>
        <w:rPr>
          <w:rFonts w:ascii="Times New Roman" w:eastAsia="Times New Roman" w:hAnsi="Times New Roman"/>
          <w:b/>
          <w:bCs/>
          <w:lang w:eastAsia="uk-UA"/>
        </w:rPr>
      </w:pPr>
      <w:r w:rsidRPr="00F35D93">
        <w:rPr>
          <w:rFonts w:ascii="Times New Roman" w:eastAsia="Times New Roman" w:hAnsi="Times New Roman" w:cs="Times New Roman"/>
          <w:b/>
          <w:bCs/>
          <w:lang w:eastAsia="uk-UA"/>
        </w:rPr>
        <w:t>Завдання   членам  методоб’єднання:</w:t>
      </w:r>
    </w:p>
    <w:p w:rsidR="00F35D93" w:rsidRPr="00F35D93" w:rsidRDefault="00F35D93" w:rsidP="00476005">
      <w:pPr>
        <w:pStyle w:val="Standard"/>
        <w:widowControl/>
        <w:numPr>
          <w:ilvl w:val="0"/>
          <w:numId w:val="121"/>
        </w:numPr>
        <w:rPr>
          <w:rFonts w:ascii="Times New Roman" w:eastAsia="Calibri" w:hAnsi="Times New Roman"/>
          <w:lang w:eastAsia="en-US"/>
        </w:rPr>
      </w:pPr>
      <w:r w:rsidRPr="00F35D93">
        <w:rPr>
          <w:rFonts w:ascii="Times New Roman" w:eastAsia="Calibri" w:hAnsi="Times New Roman" w:cs="Times New Roman"/>
          <w:lang w:eastAsia="en-US"/>
        </w:rPr>
        <w:t>організувати активну участь молодших школярів у Всеукраїнських конкурсах  «Соняшник», «Всеосвіта», конкурсі знавців української мови імені Петра Яцика;</w:t>
      </w:r>
    </w:p>
    <w:p w:rsidR="00F35D93" w:rsidRPr="00F35D93" w:rsidRDefault="00F35D93" w:rsidP="00476005">
      <w:pPr>
        <w:pStyle w:val="Standard"/>
        <w:widowControl/>
        <w:numPr>
          <w:ilvl w:val="0"/>
          <w:numId w:val="117"/>
        </w:numPr>
        <w:rPr>
          <w:rFonts w:ascii="Times New Roman" w:eastAsia="Calibri" w:hAnsi="Times New Roman"/>
          <w:lang w:eastAsia="en-US"/>
        </w:rPr>
      </w:pPr>
      <w:r w:rsidRPr="00F35D93">
        <w:rPr>
          <w:rFonts w:ascii="Times New Roman" w:eastAsia="Calibri" w:hAnsi="Times New Roman" w:cs="Times New Roman"/>
          <w:lang w:eastAsia="en-US"/>
        </w:rPr>
        <w:t>вчителям, що  атестуються, підготуватися   до  проведення   творчого  звіту;</w:t>
      </w:r>
    </w:p>
    <w:p w:rsidR="00F35D93" w:rsidRPr="00F35D93" w:rsidRDefault="00F35D93" w:rsidP="00476005">
      <w:pPr>
        <w:pStyle w:val="Standard"/>
        <w:widowControl/>
        <w:numPr>
          <w:ilvl w:val="0"/>
          <w:numId w:val="117"/>
        </w:numPr>
        <w:spacing w:line="276" w:lineRule="auto"/>
        <w:rPr>
          <w:rFonts w:ascii="Times New Roman" w:eastAsia="Calibri" w:hAnsi="Times New Roman"/>
          <w:lang w:eastAsia="en-US"/>
        </w:rPr>
      </w:pPr>
      <w:r w:rsidRPr="00F35D93">
        <w:rPr>
          <w:rFonts w:ascii="Times New Roman" w:eastAsia="Calibri" w:hAnsi="Times New Roman" w:cs="Times New Roman"/>
          <w:lang w:eastAsia="en-US"/>
        </w:rPr>
        <w:t>підготуватися до презентації планів інтегрованого навчального дня з використанням інноваційних методів та прийомів роботи.</w:t>
      </w:r>
    </w:p>
    <w:p w:rsidR="00F35D93" w:rsidRPr="00F35D93" w:rsidRDefault="00F35D93" w:rsidP="00F35D93">
      <w:pPr>
        <w:pStyle w:val="Standard"/>
        <w:rPr>
          <w:rFonts w:ascii="Times New Roman" w:eastAsia="Calibri" w:hAnsi="Times New Roman"/>
          <w:lang w:eastAsia="en-US"/>
        </w:rPr>
      </w:pPr>
    </w:p>
    <w:p w:rsidR="00F35D93" w:rsidRPr="00F35D93" w:rsidRDefault="00F35D93" w:rsidP="00F35D93">
      <w:pPr>
        <w:pStyle w:val="Standard"/>
        <w:rPr>
          <w:rFonts w:ascii="Times New Roman" w:eastAsia="Calibri" w:hAnsi="Times New Roman"/>
          <w:lang w:eastAsia="en-US"/>
        </w:rPr>
      </w:pPr>
    </w:p>
    <w:p w:rsidR="00F35D93" w:rsidRPr="00F35D93" w:rsidRDefault="00F35D93" w:rsidP="00F35D93">
      <w:pPr>
        <w:pStyle w:val="Standard"/>
        <w:rPr>
          <w:rFonts w:ascii="Times New Roman" w:eastAsia="Calibri" w:hAnsi="Times New Roman"/>
          <w:lang w:eastAsia="en-US"/>
        </w:rPr>
      </w:pPr>
    </w:p>
    <w:p w:rsidR="00F35D93" w:rsidRDefault="00F35D93" w:rsidP="00F35D93">
      <w:pPr>
        <w:pStyle w:val="Standard"/>
        <w:spacing w:line="360" w:lineRule="auto"/>
        <w:jc w:val="center"/>
        <w:rPr>
          <w:rFonts w:ascii="Times New Roman" w:hAnsi="Times New Roman"/>
        </w:rPr>
      </w:pPr>
    </w:p>
    <w:p w:rsidR="00476005" w:rsidRDefault="00476005" w:rsidP="00F35D93">
      <w:pPr>
        <w:pStyle w:val="Standard"/>
        <w:spacing w:line="360" w:lineRule="auto"/>
        <w:jc w:val="center"/>
        <w:rPr>
          <w:rFonts w:ascii="Times New Roman" w:hAnsi="Times New Roman"/>
        </w:rPr>
      </w:pPr>
    </w:p>
    <w:p w:rsidR="00476005" w:rsidRPr="00F35D93" w:rsidRDefault="00476005" w:rsidP="00F35D93">
      <w:pPr>
        <w:pStyle w:val="Standard"/>
        <w:spacing w:line="360" w:lineRule="auto"/>
        <w:jc w:val="center"/>
        <w:rPr>
          <w:rFonts w:ascii="Times New Roman" w:hAnsi="Times New Roman"/>
        </w:rPr>
      </w:pPr>
    </w:p>
    <w:p w:rsidR="00F35D93" w:rsidRPr="00F35D93" w:rsidRDefault="00F35D93" w:rsidP="00F35D93">
      <w:pPr>
        <w:pStyle w:val="Standard"/>
        <w:spacing w:line="360" w:lineRule="auto"/>
        <w:jc w:val="center"/>
        <w:rPr>
          <w:rFonts w:ascii="Times New Roman" w:hAnsi="Times New Roman"/>
        </w:rPr>
      </w:pPr>
    </w:p>
    <w:p w:rsidR="00F35D93" w:rsidRPr="00476005" w:rsidRDefault="00F35D93" w:rsidP="00F35D93">
      <w:pPr>
        <w:pStyle w:val="Standard"/>
        <w:spacing w:line="360" w:lineRule="auto"/>
        <w:jc w:val="center"/>
        <w:rPr>
          <w:rFonts w:ascii="Times New Roman" w:hAnsi="Times New Roman"/>
          <w:color w:val="auto"/>
        </w:rPr>
      </w:pPr>
      <w:r w:rsidRPr="00476005">
        <w:rPr>
          <w:rFonts w:ascii="Times New Roman" w:hAnsi="Times New Roman" w:cs="Times New Roman"/>
          <w:b/>
          <w:color w:val="auto"/>
        </w:rPr>
        <w:lastRenderedPageBreak/>
        <w:t>Засідання 3</w:t>
      </w:r>
    </w:p>
    <w:p w:rsidR="00F35D93" w:rsidRPr="00F35D93" w:rsidRDefault="00F35D93" w:rsidP="00F35D93">
      <w:pPr>
        <w:pStyle w:val="Standard"/>
        <w:ind w:left="-142" w:firstLine="142"/>
      </w:pPr>
      <w:r w:rsidRPr="00F35D93">
        <w:rPr>
          <w:rFonts w:ascii="Times New Roman" w:eastAsia="Calibri" w:hAnsi="Times New Roman" w:cs="Times New Roman"/>
          <w:b/>
          <w:i/>
          <w:lang w:eastAsia="en-US"/>
        </w:rPr>
        <w:t>Тема.</w:t>
      </w:r>
      <w:r w:rsidRPr="00F35D93">
        <w:rPr>
          <w:rFonts w:ascii="Times New Roman" w:eastAsia="Calibri" w:hAnsi="Times New Roman" w:cs="Times New Roman"/>
          <w:b/>
          <w:lang w:eastAsia="en-US"/>
        </w:rPr>
        <w:t xml:space="preserve"> </w:t>
      </w:r>
      <w:r w:rsidRPr="00F35D93">
        <w:rPr>
          <w:rFonts w:ascii="Times New Roman" w:eastAsia="Calibri" w:hAnsi="Times New Roman" w:cs="Times New Roman"/>
          <w:shd w:val="clear" w:color="auto" w:fill="FFFFFF"/>
          <w:lang w:eastAsia="en-US"/>
        </w:rPr>
        <w:t xml:space="preserve">Системно-діяльнісний підхід як філософія освіти початкової школи.   </w:t>
      </w:r>
    </w:p>
    <w:p w:rsidR="00F35D93" w:rsidRPr="00F35D93" w:rsidRDefault="00F35D93" w:rsidP="00F35D93">
      <w:pPr>
        <w:pStyle w:val="Standard"/>
        <w:ind w:left="-142" w:firstLine="142"/>
        <w:rPr>
          <w:rFonts w:ascii="Times New Roman" w:eastAsia="Calibri" w:hAnsi="Times New Roman"/>
          <w:shd w:val="clear" w:color="auto" w:fill="FFFFFF"/>
          <w:lang w:eastAsia="en-US"/>
        </w:rPr>
      </w:pPr>
      <w:r w:rsidRPr="00F35D93">
        <w:rPr>
          <w:rFonts w:ascii="Times New Roman" w:eastAsia="Calibri" w:hAnsi="Times New Roman" w:cs="Times New Roman"/>
          <w:shd w:val="clear" w:color="auto" w:fill="FFFFFF"/>
          <w:lang w:eastAsia="en-US"/>
        </w:rPr>
        <w:t>Мовно-літературна освітня галузь</w:t>
      </w:r>
    </w:p>
    <w:p w:rsidR="00F35D93" w:rsidRPr="00F35D93" w:rsidRDefault="00F35D93" w:rsidP="00F35D93">
      <w:pPr>
        <w:pStyle w:val="Standard"/>
        <w:ind w:left="-142" w:firstLine="142"/>
        <w:rPr>
          <w:rFonts w:ascii="Times New Roman" w:eastAsia="Calibri" w:hAnsi="Times New Roman"/>
          <w:b/>
          <w:i/>
          <w:color w:val="0070C0"/>
          <w:lang w:eastAsia="en-US"/>
        </w:rPr>
      </w:pPr>
      <w:r w:rsidRPr="00F35D93">
        <w:rPr>
          <w:rFonts w:ascii="Times New Roman" w:eastAsia="Calibri" w:hAnsi="Times New Roman" w:cs="Times New Roman"/>
          <w:b/>
          <w:i/>
          <w:color w:val="0070C0"/>
          <w:lang w:eastAsia="en-US"/>
        </w:rPr>
        <w:t xml:space="preserve">                           </w:t>
      </w:r>
    </w:p>
    <w:p w:rsidR="00F35D93" w:rsidRPr="00F35D93" w:rsidRDefault="00F35D93" w:rsidP="00F35D93">
      <w:pPr>
        <w:pStyle w:val="Standard"/>
        <w:ind w:left="-142" w:firstLine="142"/>
      </w:pPr>
      <w:r w:rsidRPr="00F35D93">
        <w:rPr>
          <w:rFonts w:ascii="Times New Roman" w:eastAsia="Calibri" w:hAnsi="Times New Roman" w:cs="Times New Roman"/>
          <w:b/>
          <w:i/>
          <w:lang w:eastAsia="en-US"/>
        </w:rPr>
        <w:t xml:space="preserve">Форма проведення. </w:t>
      </w:r>
      <w:r w:rsidRPr="00F35D93">
        <w:rPr>
          <w:rFonts w:ascii="Times New Roman" w:eastAsia="Times New Roman" w:hAnsi="Times New Roman" w:cs="Times New Roman"/>
          <w:lang w:eastAsia="uk-UA"/>
        </w:rPr>
        <w:t>Методичні посиденьки</w:t>
      </w:r>
    </w:p>
    <w:p w:rsidR="00F35D93" w:rsidRPr="00F35D93" w:rsidRDefault="00F35D93" w:rsidP="00F35D93">
      <w:pPr>
        <w:pStyle w:val="Standard"/>
        <w:ind w:left="-142" w:firstLine="142"/>
        <w:rPr>
          <w:rFonts w:ascii="Times New Roman" w:eastAsia="Calibri" w:hAnsi="Times New Roman"/>
          <w:b/>
          <w:color w:val="0D0D0D"/>
          <w:lang w:eastAsia="en-US"/>
        </w:rPr>
      </w:pPr>
    </w:p>
    <w:p w:rsidR="00F35D93" w:rsidRPr="00F35D93" w:rsidRDefault="00F35D93" w:rsidP="00F35D93">
      <w:pPr>
        <w:pStyle w:val="Standard"/>
        <w:jc w:val="both"/>
      </w:pPr>
      <w:r w:rsidRPr="00F35D93">
        <w:rPr>
          <w:rFonts w:ascii="Times New Roman" w:eastAsia="Calibri" w:hAnsi="Times New Roman" w:cs="Times New Roman"/>
          <w:b/>
          <w:i/>
          <w:lang w:eastAsia="en-US"/>
        </w:rPr>
        <w:t xml:space="preserve">Мета. </w:t>
      </w:r>
      <w:r w:rsidRPr="00F35D93">
        <w:rPr>
          <w:rFonts w:ascii="Times New Roman" w:eastAsia="Calibri" w:hAnsi="Times New Roman" w:cs="Times New Roman"/>
          <w:lang w:eastAsia="en-US"/>
        </w:rPr>
        <w:t xml:space="preserve">Вивчати досвід щодо впровадження Державного стандарту початкової освіти в мовно-літературній освітній галузі; </w:t>
      </w:r>
      <w:r w:rsidRPr="00F35D93">
        <w:rPr>
          <w:rFonts w:ascii="Times New Roman" w:eastAsia="Times New Roman" w:hAnsi="Times New Roman" w:cs="Times New Roman"/>
          <w:lang w:eastAsia="uk-UA"/>
        </w:rPr>
        <w:t xml:space="preserve">сприяти розвитку творчої активності педагогів, підвищувати їх теоретичну, методичну, практичну компетентність; удосконалювати  освітній  процес  у  початковій  школі;  </w:t>
      </w:r>
      <w:r w:rsidRPr="00F35D93">
        <w:rPr>
          <w:rFonts w:ascii="Times New Roman" w:eastAsia="Calibri" w:hAnsi="Times New Roman" w:cs="Times New Roman"/>
          <w:lang w:eastAsia="en-US"/>
        </w:rPr>
        <w:t>організувати участь молодших школярів у творчих конкурсах;</w:t>
      </w:r>
      <w:r w:rsidRPr="00F35D93">
        <w:rPr>
          <w:rFonts w:ascii="Times New Roman" w:eastAsia="Times New Roman" w:hAnsi="Times New Roman" w:cs="Times New Roman"/>
          <w:lang w:eastAsia="uk-UA"/>
        </w:rPr>
        <w:t xml:space="preserve"> виховувати інтерес  до самовдосконалення, пізнання  нового.</w:t>
      </w:r>
    </w:p>
    <w:p w:rsidR="00F35D93" w:rsidRPr="00F35D93" w:rsidRDefault="00F35D93" w:rsidP="00F35D93">
      <w:pPr>
        <w:pStyle w:val="Standard"/>
        <w:jc w:val="both"/>
        <w:rPr>
          <w:rFonts w:ascii="Times New Roman" w:eastAsia="Times New Roman" w:hAnsi="Times New Roman"/>
          <w:lang w:eastAsia="uk-UA"/>
        </w:rPr>
      </w:pPr>
    </w:p>
    <w:tbl>
      <w:tblPr>
        <w:tblW w:w="10348" w:type="dxa"/>
        <w:tblInd w:w="-142" w:type="dxa"/>
        <w:tblLayout w:type="fixed"/>
        <w:tblCellMar>
          <w:left w:w="10" w:type="dxa"/>
          <w:right w:w="10" w:type="dxa"/>
        </w:tblCellMar>
        <w:tblLook w:val="0000" w:firstRow="0" w:lastRow="0" w:firstColumn="0" w:lastColumn="0" w:noHBand="0" w:noVBand="0"/>
      </w:tblPr>
      <w:tblGrid>
        <w:gridCol w:w="563"/>
        <w:gridCol w:w="4965"/>
        <w:gridCol w:w="1435"/>
        <w:gridCol w:w="3385"/>
      </w:tblGrid>
      <w:tr w:rsidR="00F35D93" w:rsidRPr="00F35D93" w:rsidTr="00F35D93">
        <w:trPr>
          <w:trHeight w:val="389"/>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5D93" w:rsidRPr="00F35D93" w:rsidRDefault="00F35D93" w:rsidP="00F35D93">
            <w:pPr>
              <w:pStyle w:val="Standard"/>
              <w:shd w:val="clear" w:color="auto" w:fill="FFFFFF"/>
              <w:ind w:right="-142"/>
              <w:jc w:val="center"/>
              <w:rPr>
                <w:rFonts w:ascii="Times New Roman" w:eastAsia="Calibri" w:hAnsi="Times New Roman"/>
                <w:lang w:eastAsia="en-US"/>
              </w:rPr>
            </w:pPr>
          </w:p>
          <w:p w:rsidR="00F35D93" w:rsidRPr="00F35D93" w:rsidRDefault="00F35D93" w:rsidP="00F35D93">
            <w:pPr>
              <w:pStyle w:val="Standard"/>
              <w:shd w:val="clear" w:color="auto" w:fill="FFFFFF"/>
              <w:ind w:right="-142"/>
              <w:rPr>
                <w:rFonts w:ascii="Times New Roman" w:eastAsia="Calibri" w:hAnsi="Times New Roman"/>
                <w:lang w:eastAsia="en-US"/>
              </w:rPr>
            </w:pPr>
            <w:r w:rsidRPr="00F35D93">
              <w:rPr>
                <w:rFonts w:ascii="Times New Roman" w:eastAsia="Calibri" w:hAnsi="Times New Roman" w:cs="Times New Roman"/>
                <w:kern w:val="0"/>
                <w:lang w:eastAsia="en-US"/>
              </w:rPr>
              <w:t>№</w:t>
            </w:r>
          </w:p>
          <w:p w:rsidR="00F35D93" w:rsidRPr="00F35D93" w:rsidRDefault="00F35D93" w:rsidP="00F35D93">
            <w:pPr>
              <w:pStyle w:val="Standard"/>
              <w:shd w:val="clear" w:color="auto" w:fill="FFFFFF"/>
              <w:ind w:right="-142"/>
              <w:rPr>
                <w:rFonts w:ascii="Times New Roman" w:eastAsia="Calibri" w:hAnsi="Times New Roman"/>
                <w:lang w:eastAsia="en-US"/>
              </w:rPr>
            </w:pPr>
            <w:r w:rsidRPr="00F35D93">
              <w:rPr>
                <w:rFonts w:ascii="Times New Roman" w:eastAsia="Calibri" w:hAnsi="Times New Roman" w:cs="Times New Roman"/>
                <w:kern w:val="0"/>
                <w:lang w:eastAsia="en-US"/>
              </w:rPr>
              <w:t xml:space="preserve"> з/п</w:t>
            </w:r>
          </w:p>
        </w:tc>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5D93" w:rsidRPr="00F35D93" w:rsidRDefault="00F35D93" w:rsidP="00F35D93">
            <w:pPr>
              <w:pStyle w:val="Standard"/>
              <w:shd w:val="clear" w:color="auto" w:fill="FFFFFF"/>
              <w:ind w:right="-142"/>
              <w:jc w:val="center"/>
              <w:rPr>
                <w:rFonts w:ascii="Times New Roman" w:eastAsia="Calibri" w:hAnsi="Times New Roman"/>
                <w:b/>
                <w:lang w:eastAsia="en-US"/>
              </w:rPr>
            </w:pPr>
          </w:p>
          <w:p w:rsidR="00F35D93" w:rsidRPr="00F35D93" w:rsidRDefault="00F35D93" w:rsidP="00F35D93">
            <w:pPr>
              <w:pStyle w:val="Standard"/>
              <w:shd w:val="clear" w:color="auto" w:fill="FFFFFF"/>
              <w:ind w:right="-142"/>
              <w:jc w:val="center"/>
              <w:rPr>
                <w:rFonts w:ascii="Times New Roman" w:eastAsia="Calibri" w:hAnsi="Times New Roman"/>
                <w:b/>
                <w:lang w:eastAsia="en-US"/>
              </w:rPr>
            </w:pPr>
            <w:r w:rsidRPr="00F35D93">
              <w:rPr>
                <w:rFonts w:ascii="Times New Roman" w:eastAsia="Calibri" w:hAnsi="Times New Roman" w:cs="Times New Roman"/>
                <w:b/>
                <w:kern w:val="0"/>
                <w:lang w:eastAsia="en-US"/>
              </w:rPr>
              <w:t>Зміст  роботи</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5D93" w:rsidRPr="00F35D93" w:rsidRDefault="00F35D93" w:rsidP="00F35D93">
            <w:pPr>
              <w:pStyle w:val="Standard"/>
              <w:shd w:val="clear" w:color="auto" w:fill="FFFFFF"/>
              <w:ind w:right="-142"/>
              <w:jc w:val="center"/>
              <w:rPr>
                <w:rFonts w:ascii="Times New Roman" w:eastAsia="Calibri" w:hAnsi="Times New Roman"/>
                <w:b/>
                <w:lang w:eastAsia="en-US"/>
              </w:rPr>
            </w:pPr>
          </w:p>
          <w:p w:rsidR="00F35D93" w:rsidRPr="00F35D93" w:rsidRDefault="00F35D93" w:rsidP="00F35D93">
            <w:pPr>
              <w:pStyle w:val="Standard"/>
              <w:shd w:val="clear" w:color="auto" w:fill="FFFFFF"/>
              <w:ind w:right="-142"/>
              <w:rPr>
                <w:rFonts w:ascii="Times New Roman" w:eastAsia="Calibri" w:hAnsi="Times New Roman"/>
                <w:b/>
                <w:lang w:eastAsia="en-US"/>
              </w:rPr>
            </w:pPr>
            <w:r w:rsidRPr="00F35D93">
              <w:rPr>
                <w:rFonts w:ascii="Times New Roman" w:eastAsia="Calibri" w:hAnsi="Times New Roman" w:cs="Times New Roman"/>
                <w:b/>
                <w:kern w:val="0"/>
                <w:lang w:eastAsia="en-US"/>
              </w:rPr>
              <w:t xml:space="preserve">  Термін</w:t>
            </w: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5D93" w:rsidRPr="00F35D93" w:rsidRDefault="00F35D93" w:rsidP="00F35D93">
            <w:pPr>
              <w:pStyle w:val="Standard"/>
              <w:shd w:val="clear" w:color="auto" w:fill="FFFFFF"/>
              <w:ind w:right="-142"/>
              <w:jc w:val="center"/>
              <w:rPr>
                <w:rFonts w:ascii="Times New Roman" w:eastAsia="Calibri" w:hAnsi="Times New Roman"/>
                <w:b/>
                <w:lang w:eastAsia="en-US"/>
              </w:rPr>
            </w:pPr>
          </w:p>
          <w:p w:rsidR="00F35D93" w:rsidRPr="00F35D93" w:rsidRDefault="00F35D93" w:rsidP="00F35D93">
            <w:pPr>
              <w:pStyle w:val="Standard"/>
              <w:shd w:val="clear" w:color="auto" w:fill="FFFFFF"/>
              <w:ind w:right="-142"/>
              <w:jc w:val="center"/>
              <w:rPr>
                <w:rFonts w:ascii="Times New Roman" w:eastAsia="Calibri" w:hAnsi="Times New Roman"/>
                <w:b/>
                <w:lang w:eastAsia="en-US"/>
              </w:rPr>
            </w:pPr>
            <w:r w:rsidRPr="00F35D93">
              <w:rPr>
                <w:rFonts w:ascii="Times New Roman" w:eastAsia="Calibri" w:hAnsi="Times New Roman" w:cs="Times New Roman"/>
                <w:b/>
                <w:kern w:val="0"/>
                <w:lang w:eastAsia="en-US"/>
              </w:rPr>
              <w:t>Відповідальні</w:t>
            </w:r>
          </w:p>
        </w:tc>
      </w:tr>
      <w:tr w:rsidR="00F35D93" w:rsidRPr="00F35D93" w:rsidTr="00F35D93">
        <w:trPr>
          <w:trHeight w:val="7532"/>
        </w:trPr>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5D93" w:rsidRPr="00F35D93" w:rsidRDefault="00F35D93" w:rsidP="00F35D93">
            <w:pPr>
              <w:pStyle w:val="Standard"/>
              <w:shd w:val="clear" w:color="auto" w:fill="FFFFFF"/>
            </w:pPr>
            <w:r w:rsidRPr="00F35D93">
              <w:rPr>
                <w:rFonts w:ascii="Times New Roman" w:eastAsia="Calibri" w:hAnsi="Times New Roman" w:cs="Times New Roman"/>
                <w:b/>
                <w:kern w:val="0"/>
                <w:lang w:eastAsia="en-US"/>
              </w:rPr>
              <w:t xml:space="preserve">      Практикум </w:t>
            </w:r>
            <w:r w:rsidRPr="00F35D93">
              <w:rPr>
                <w:rFonts w:ascii="Times New Roman" w:eastAsia="Calibri" w:hAnsi="Times New Roman" w:cs="Times New Roman"/>
                <w:kern w:val="0"/>
                <w:lang w:eastAsia="en-US"/>
              </w:rPr>
              <w:t>«Вивчаємо      Державний          стандарт початкової освіти»</w:t>
            </w:r>
          </w:p>
          <w:p w:rsidR="00F35D93" w:rsidRPr="00F35D93" w:rsidRDefault="00F35D93" w:rsidP="00F35D93">
            <w:pPr>
              <w:pStyle w:val="Standard"/>
              <w:shd w:val="clear" w:color="auto" w:fill="FFFFFF"/>
              <w:rPr>
                <w:rFonts w:ascii="Times New Roman" w:eastAsia="Calibri" w:hAnsi="Times New Roman"/>
                <w:lang w:eastAsia="en-US"/>
              </w:rPr>
            </w:pPr>
            <w:r w:rsidRPr="00F35D93">
              <w:rPr>
                <w:rFonts w:ascii="Times New Roman" w:eastAsia="Calibri" w:hAnsi="Times New Roman" w:cs="Times New Roman"/>
                <w:kern w:val="0"/>
                <w:lang w:eastAsia="en-US"/>
              </w:rPr>
              <w:t>Планування навчальних видів діяльності для досягнення очікуваних результатів у мовно-літературній освітній галузі</w:t>
            </w:r>
          </w:p>
          <w:p w:rsidR="00F35D93" w:rsidRPr="00F35D93" w:rsidRDefault="00F35D93" w:rsidP="00F35D93">
            <w:pPr>
              <w:pStyle w:val="Standard"/>
              <w:shd w:val="clear" w:color="auto" w:fill="FFFFFF"/>
              <w:rPr>
                <w:rFonts w:ascii="Times New Roman" w:eastAsia="Calibri" w:hAnsi="Times New Roman"/>
                <w:lang w:eastAsia="en-US"/>
              </w:rPr>
            </w:pPr>
          </w:p>
          <w:p w:rsidR="00F35D93" w:rsidRPr="00F35D93" w:rsidRDefault="00F35D93" w:rsidP="00F35D93">
            <w:pPr>
              <w:pStyle w:val="Standard"/>
              <w:shd w:val="clear" w:color="auto" w:fill="FFFFFF"/>
            </w:pPr>
            <w:r w:rsidRPr="00F35D93">
              <w:rPr>
                <w:rFonts w:ascii="Times New Roman" w:eastAsia="Calibri" w:hAnsi="Times New Roman" w:cs="Times New Roman"/>
                <w:b/>
                <w:kern w:val="0"/>
                <w:lang w:eastAsia="en-US"/>
              </w:rPr>
              <w:t xml:space="preserve">Майстер-клас    </w:t>
            </w:r>
            <w:r w:rsidRPr="00F35D93">
              <w:rPr>
                <w:rFonts w:ascii="Times New Roman" w:eastAsia="Calibri" w:hAnsi="Times New Roman" w:cs="Times New Roman"/>
                <w:kern w:val="0"/>
                <w:lang w:eastAsia="en-US"/>
              </w:rPr>
              <w:t>«Я це роблю так.   Щоденні 5»</w:t>
            </w:r>
            <w:r w:rsidRPr="00F35D93">
              <w:rPr>
                <w:rFonts w:ascii="Times New Roman" w:eastAsia="Calibri" w:hAnsi="Times New Roman" w:cs="Times New Roman"/>
                <w:kern w:val="0"/>
                <w:lang w:eastAsia="en-US"/>
              </w:rPr>
              <w:br/>
            </w:r>
          </w:p>
          <w:p w:rsidR="00F35D93" w:rsidRPr="00F35D93" w:rsidRDefault="00F35D93" w:rsidP="00F35D93">
            <w:pPr>
              <w:pStyle w:val="Standard"/>
              <w:shd w:val="clear" w:color="auto" w:fill="FFFFFF"/>
            </w:pPr>
            <w:r w:rsidRPr="00F35D93">
              <w:rPr>
                <w:rFonts w:ascii="Times New Roman" w:eastAsia="Calibri" w:hAnsi="Times New Roman" w:cs="Times New Roman"/>
                <w:b/>
                <w:kern w:val="0"/>
                <w:lang w:eastAsia="en-US"/>
              </w:rPr>
              <w:t xml:space="preserve">Презентація </w:t>
            </w:r>
            <w:r w:rsidRPr="00F35D93">
              <w:rPr>
                <w:rFonts w:ascii="Times New Roman" w:eastAsia="Calibri" w:hAnsi="Times New Roman" w:cs="Times New Roman"/>
                <w:kern w:val="0"/>
                <w:lang w:eastAsia="en-US"/>
              </w:rPr>
              <w:t>«Мій план інтегрованого навчального дня» (з використанням інноваційних методів та прийомів роботи)</w:t>
            </w:r>
          </w:p>
          <w:p w:rsidR="00F35D93" w:rsidRPr="00F35D93" w:rsidRDefault="00F35D93" w:rsidP="00F35D93">
            <w:pPr>
              <w:pStyle w:val="Standard"/>
              <w:shd w:val="clear" w:color="auto" w:fill="FFFFFF"/>
              <w:rPr>
                <w:rFonts w:ascii="Times New Roman" w:eastAsia="Calibri" w:hAnsi="Times New Roman"/>
                <w:lang w:eastAsia="en-US"/>
              </w:rPr>
            </w:pPr>
          </w:p>
          <w:p w:rsidR="00F35D93" w:rsidRPr="00F35D93" w:rsidRDefault="00F35D93" w:rsidP="00F35D93">
            <w:pPr>
              <w:pStyle w:val="Standard"/>
              <w:shd w:val="clear" w:color="auto" w:fill="FFFFFF"/>
              <w:jc w:val="both"/>
              <w:rPr>
                <w:rFonts w:ascii="Times New Roman" w:eastAsia="Calibri" w:hAnsi="Times New Roman"/>
                <w:lang w:eastAsia="en-US"/>
              </w:rPr>
            </w:pPr>
            <w:r w:rsidRPr="00F35D93">
              <w:rPr>
                <w:rFonts w:ascii="Times New Roman" w:eastAsia="Calibri" w:hAnsi="Times New Roman" w:cs="Times New Roman"/>
                <w:kern w:val="0"/>
                <w:lang w:eastAsia="en-US"/>
              </w:rPr>
              <w:t>Обговорення та затвердження тематики проведення Тижня початкових класів</w:t>
            </w:r>
          </w:p>
          <w:p w:rsidR="00F35D93" w:rsidRPr="00F35D93" w:rsidRDefault="00F35D93" w:rsidP="00F35D93">
            <w:pPr>
              <w:pStyle w:val="Standard"/>
              <w:shd w:val="clear" w:color="auto" w:fill="FFFFFF"/>
              <w:rPr>
                <w:rFonts w:ascii="Times New Roman" w:eastAsia="Calibri" w:hAnsi="Times New Roman"/>
                <w:lang w:eastAsia="en-US"/>
              </w:rPr>
            </w:pPr>
          </w:p>
          <w:p w:rsidR="00F35D93" w:rsidRPr="00F35D93" w:rsidRDefault="00F35D93" w:rsidP="00F35D93">
            <w:pPr>
              <w:pStyle w:val="Standard"/>
              <w:shd w:val="clear" w:color="auto" w:fill="FFFFFF"/>
              <w:rPr>
                <w:rFonts w:ascii="Times New Roman" w:eastAsia="Calibri" w:hAnsi="Times New Roman"/>
                <w:lang w:eastAsia="en-US"/>
              </w:rPr>
            </w:pPr>
            <w:r w:rsidRPr="00F35D93">
              <w:rPr>
                <w:rFonts w:ascii="Times New Roman" w:eastAsia="Calibri" w:hAnsi="Times New Roman" w:cs="Times New Roman"/>
                <w:kern w:val="0"/>
                <w:lang w:eastAsia="en-US"/>
              </w:rPr>
              <w:t>Обмін досвідом з проходження та тематики вебінарів і курсів</w:t>
            </w:r>
          </w:p>
          <w:p w:rsidR="00F35D93" w:rsidRPr="00F35D93" w:rsidRDefault="00F35D93" w:rsidP="00F35D93">
            <w:pPr>
              <w:pStyle w:val="Standard"/>
              <w:shd w:val="clear" w:color="auto" w:fill="FFFFFF"/>
              <w:rPr>
                <w:rFonts w:ascii="Times New Roman" w:eastAsia="Calibri" w:hAnsi="Times New Roman"/>
                <w:lang w:eastAsia="en-US"/>
              </w:rPr>
            </w:pPr>
            <w:r w:rsidRPr="00F35D93">
              <w:rPr>
                <w:rFonts w:ascii="Times New Roman" w:eastAsia="Calibri" w:hAnsi="Times New Roman" w:cs="Times New Roman"/>
                <w:kern w:val="0"/>
                <w:lang w:eastAsia="en-US"/>
              </w:rPr>
              <w:t>Організація роботи зі здібними учнями.</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5D93" w:rsidRPr="00F35D93" w:rsidRDefault="00F35D93" w:rsidP="00F35D93">
            <w:pPr>
              <w:pStyle w:val="Standard"/>
              <w:shd w:val="clear" w:color="auto" w:fill="FFFFFF"/>
              <w:ind w:right="-142"/>
              <w:jc w:val="center"/>
            </w:pPr>
            <w:r w:rsidRPr="00F35D93">
              <w:rPr>
                <w:rFonts w:ascii="Times New Roman" w:eastAsia="Calibri" w:hAnsi="Times New Roman" w:cs="Times New Roman"/>
                <w:b/>
                <w:kern w:val="0"/>
                <w:lang w:eastAsia="en-US"/>
              </w:rPr>
              <w:t>Грудень 2023р.</w:t>
            </w:r>
          </w:p>
          <w:p w:rsidR="00F35D93" w:rsidRPr="00F35D93" w:rsidRDefault="00F35D93" w:rsidP="00F35D93">
            <w:pPr>
              <w:pStyle w:val="Standard"/>
              <w:shd w:val="clear" w:color="auto" w:fill="FFFFFF"/>
              <w:rPr>
                <w:rFonts w:ascii="Times New Roman" w:eastAsia="Calibri" w:hAnsi="Times New Roman"/>
                <w:lang w:eastAsia="en-US"/>
              </w:rPr>
            </w:pP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5D93" w:rsidRPr="00F35D93" w:rsidRDefault="00F35D93" w:rsidP="00F35D93">
            <w:pPr>
              <w:pStyle w:val="Standard"/>
              <w:shd w:val="clear" w:color="auto" w:fill="FFFFFF"/>
              <w:jc w:val="center"/>
              <w:rPr>
                <w:rFonts w:ascii="Times New Roman" w:eastAsia="Calibri" w:hAnsi="Times New Roman"/>
                <w:lang w:eastAsia="en-US"/>
              </w:rPr>
            </w:pPr>
            <w:r w:rsidRPr="00F35D93">
              <w:rPr>
                <w:rFonts w:ascii="Times New Roman" w:eastAsia="Calibri" w:hAnsi="Times New Roman" w:cs="Times New Roman"/>
                <w:kern w:val="0"/>
                <w:lang w:eastAsia="en-US"/>
              </w:rPr>
              <w:t>Заступник директора з НВР,</w:t>
            </w:r>
          </w:p>
          <w:p w:rsidR="00F35D93" w:rsidRPr="00F35D93" w:rsidRDefault="00F35D93" w:rsidP="00F35D93">
            <w:pPr>
              <w:pStyle w:val="Standard"/>
              <w:shd w:val="clear" w:color="auto" w:fill="FFFFFF"/>
              <w:jc w:val="center"/>
              <w:rPr>
                <w:rFonts w:ascii="Times New Roman" w:eastAsia="Calibri" w:hAnsi="Times New Roman"/>
                <w:lang w:eastAsia="en-US"/>
              </w:rPr>
            </w:pPr>
            <w:r w:rsidRPr="00F35D93">
              <w:rPr>
                <w:rFonts w:ascii="Times New Roman" w:eastAsia="Calibri" w:hAnsi="Times New Roman" w:cs="Times New Roman"/>
                <w:kern w:val="0"/>
                <w:lang w:eastAsia="en-US"/>
              </w:rPr>
              <w:t>керівник мо</w:t>
            </w:r>
          </w:p>
          <w:p w:rsidR="00F35D93" w:rsidRPr="00F35D93" w:rsidRDefault="00F35D93" w:rsidP="00F35D93">
            <w:pPr>
              <w:pStyle w:val="Standard"/>
              <w:shd w:val="clear" w:color="auto" w:fill="FFFFFF"/>
              <w:jc w:val="center"/>
              <w:rPr>
                <w:rFonts w:ascii="Times New Roman" w:eastAsia="Calibri" w:hAnsi="Times New Roman"/>
                <w:lang w:eastAsia="en-US"/>
              </w:rPr>
            </w:pPr>
          </w:p>
          <w:p w:rsidR="00F35D93" w:rsidRPr="00F35D93" w:rsidRDefault="00F35D93" w:rsidP="00F35D93">
            <w:pPr>
              <w:pStyle w:val="Standard"/>
              <w:shd w:val="clear" w:color="auto" w:fill="FFFFFF"/>
              <w:jc w:val="center"/>
              <w:rPr>
                <w:rFonts w:ascii="Times New Roman" w:eastAsia="Calibri" w:hAnsi="Times New Roman"/>
                <w:lang w:eastAsia="en-US"/>
              </w:rPr>
            </w:pPr>
          </w:p>
          <w:p w:rsidR="00F35D93" w:rsidRPr="00F35D93" w:rsidRDefault="00F35D93" w:rsidP="00F35D93">
            <w:pPr>
              <w:pStyle w:val="Standard"/>
              <w:shd w:val="clear" w:color="auto" w:fill="FFFFFF"/>
              <w:jc w:val="center"/>
              <w:rPr>
                <w:rFonts w:ascii="Times New Roman" w:eastAsia="Calibri" w:hAnsi="Times New Roman"/>
                <w:lang w:eastAsia="en-US"/>
              </w:rPr>
            </w:pPr>
          </w:p>
          <w:p w:rsidR="00F35D93" w:rsidRPr="00F35D93" w:rsidRDefault="00F35D93" w:rsidP="00F35D93">
            <w:pPr>
              <w:pStyle w:val="Standard"/>
              <w:shd w:val="clear" w:color="auto" w:fill="FFFFFF"/>
              <w:jc w:val="center"/>
              <w:rPr>
                <w:rFonts w:ascii="Times New Roman" w:eastAsia="Calibri" w:hAnsi="Times New Roman"/>
                <w:lang w:eastAsia="en-US"/>
              </w:rPr>
            </w:pPr>
            <w:r w:rsidRPr="00F35D93">
              <w:rPr>
                <w:rFonts w:ascii="Times New Roman" w:eastAsia="Calibri" w:hAnsi="Times New Roman" w:cs="Times New Roman"/>
                <w:kern w:val="0"/>
                <w:lang w:eastAsia="en-US"/>
              </w:rPr>
              <w:t>Учителі 1-4 класів</w:t>
            </w:r>
          </w:p>
          <w:p w:rsidR="00F35D93" w:rsidRPr="00F35D93" w:rsidRDefault="00F35D93" w:rsidP="00F35D93">
            <w:pPr>
              <w:pStyle w:val="Standard"/>
              <w:shd w:val="clear" w:color="auto" w:fill="FFFFFF"/>
              <w:jc w:val="center"/>
              <w:rPr>
                <w:rFonts w:ascii="Times New Roman" w:eastAsia="Calibri" w:hAnsi="Times New Roman"/>
                <w:lang w:eastAsia="en-US"/>
              </w:rPr>
            </w:pPr>
          </w:p>
          <w:p w:rsidR="00F35D93" w:rsidRPr="00F35D93" w:rsidRDefault="00F35D93" w:rsidP="00F35D93">
            <w:pPr>
              <w:pStyle w:val="Standard"/>
              <w:shd w:val="clear" w:color="auto" w:fill="FFFFFF"/>
              <w:jc w:val="center"/>
              <w:rPr>
                <w:rFonts w:ascii="Times New Roman" w:eastAsia="Calibri" w:hAnsi="Times New Roman"/>
                <w:lang w:eastAsia="en-US"/>
              </w:rPr>
            </w:pPr>
          </w:p>
          <w:p w:rsidR="00F35D93" w:rsidRPr="00F35D93" w:rsidRDefault="00F35D93" w:rsidP="00F35D93">
            <w:pPr>
              <w:pStyle w:val="Standard"/>
              <w:shd w:val="clear" w:color="auto" w:fill="FFFFFF"/>
              <w:jc w:val="center"/>
              <w:rPr>
                <w:rFonts w:ascii="Times New Roman" w:eastAsia="Calibri" w:hAnsi="Times New Roman"/>
                <w:lang w:eastAsia="en-US"/>
              </w:rPr>
            </w:pPr>
            <w:r w:rsidRPr="00F35D93">
              <w:rPr>
                <w:rFonts w:ascii="Times New Roman" w:eastAsia="Calibri" w:hAnsi="Times New Roman" w:cs="Times New Roman"/>
                <w:kern w:val="0"/>
                <w:lang w:eastAsia="en-US"/>
              </w:rPr>
              <w:t>Члени мо</w:t>
            </w:r>
          </w:p>
          <w:p w:rsidR="00F35D93" w:rsidRPr="00F35D93" w:rsidRDefault="00F35D93" w:rsidP="00F35D93">
            <w:pPr>
              <w:pStyle w:val="Standard"/>
              <w:shd w:val="clear" w:color="auto" w:fill="FFFFFF"/>
              <w:jc w:val="center"/>
              <w:rPr>
                <w:rFonts w:ascii="Times New Roman" w:eastAsia="Calibri" w:hAnsi="Times New Roman"/>
                <w:lang w:eastAsia="en-US"/>
              </w:rPr>
            </w:pPr>
          </w:p>
          <w:p w:rsidR="00F35D93" w:rsidRPr="00F35D93" w:rsidRDefault="00F35D93" w:rsidP="00F35D93">
            <w:pPr>
              <w:pStyle w:val="Standard"/>
              <w:shd w:val="clear" w:color="auto" w:fill="FFFFFF"/>
              <w:jc w:val="center"/>
              <w:rPr>
                <w:rFonts w:ascii="Times New Roman" w:eastAsia="Calibri" w:hAnsi="Times New Roman"/>
                <w:lang w:eastAsia="en-US"/>
              </w:rPr>
            </w:pPr>
          </w:p>
          <w:p w:rsidR="00F35D93" w:rsidRPr="00F35D93" w:rsidRDefault="00F35D93" w:rsidP="00F35D93">
            <w:pPr>
              <w:pStyle w:val="Standard"/>
              <w:shd w:val="clear" w:color="auto" w:fill="FFFFFF"/>
              <w:jc w:val="center"/>
              <w:rPr>
                <w:rFonts w:ascii="Times New Roman" w:eastAsia="Calibri" w:hAnsi="Times New Roman"/>
                <w:lang w:eastAsia="en-US"/>
              </w:rPr>
            </w:pPr>
          </w:p>
          <w:p w:rsidR="00F35D93" w:rsidRPr="00F35D93" w:rsidRDefault="00F35D93" w:rsidP="00F35D93">
            <w:pPr>
              <w:pStyle w:val="Standard"/>
              <w:shd w:val="clear" w:color="auto" w:fill="FFFFFF"/>
              <w:jc w:val="center"/>
              <w:rPr>
                <w:rFonts w:ascii="Times New Roman" w:eastAsia="Calibri" w:hAnsi="Times New Roman"/>
                <w:lang w:eastAsia="en-US"/>
              </w:rPr>
            </w:pPr>
          </w:p>
          <w:p w:rsidR="00F35D93" w:rsidRPr="00F35D93" w:rsidRDefault="00F35D93" w:rsidP="00F35D93">
            <w:pPr>
              <w:pStyle w:val="Standard"/>
              <w:shd w:val="clear" w:color="auto" w:fill="FFFFFF"/>
              <w:jc w:val="center"/>
              <w:rPr>
                <w:rFonts w:ascii="Times New Roman" w:eastAsia="Calibri" w:hAnsi="Times New Roman"/>
                <w:lang w:eastAsia="en-US"/>
              </w:rPr>
            </w:pPr>
            <w:r w:rsidRPr="00F35D93">
              <w:rPr>
                <w:rFonts w:ascii="Times New Roman" w:eastAsia="Calibri" w:hAnsi="Times New Roman" w:cs="Times New Roman"/>
                <w:kern w:val="0"/>
                <w:lang w:eastAsia="en-US"/>
              </w:rPr>
              <w:t>Керівник мо, члени мо</w:t>
            </w:r>
          </w:p>
          <w:p w:rsidR="00F35D93" w:rsidRPr="00F35D93" w:rsidRDefault="00F35D93" w:rsidP="00F35D93">
            <w:pPr>
              <w:pStyle w:val="Standard"/>
              <w:shd w:val="clear" w:color="auto" w:fill="FFFFFF"/>
              <w:jc w:val="center"/>
              <w:rPr>
                <w:rFonts w:ascii="Times New Roman" w:eastAsia="Calibri" w:hAnsi="Times New Roman"/>
                <w:lang w:eastAsia="en-US"/>
              </w:rPr>
            </w:pPr>
          </w:p>
          <w:p w:rsidR="00F35D93" w:rsidRPr="00F35D93" w:rsidRDefault="00F35D93" w:rsidP="00F35D93">
            <w:pPr>
              <w:pStyle w:val="Standard"/>
              <w:shd w:val="clear" w:color="auto" w:fill="FFFFFF"/>
              <w:jc w:val="center"/>
              <w:rPr>
                <w:rFonts w:ascii="Times New Roman" w:eastAsia="Calibri" w:hAnsi="Times New Roman"/>
                <w:lang w:eastAsia="en-US"/>
              </w:rPr>
            </w:pPr>
          </w:p>
          <w:p w:rsidR="00F35D93" w:rsidRPr="00F35D93" w:rsidRDefault="00F35D93" w:rsidP="00F35D93">
            <w:pPr>
              <w:pStyle w:val="Standard"/>
              <w:shd w:val="clear" w:color="auto" w:fill="FFFFFF"/>
              <w:jc w:val="center"/>
              <w:rPr>
                <w:rFonts w:ascii="Times New Roman" w:eastAsia="Calibri" w:hAnsi="Times New Roman"/>
                <w:lang w:eastAsia="en-US"/>
              </w:rPr>
            </w:pPr>
            <w:r w:rsidRPr="00F35D93">
              <w:rPr>
                <w:rFonts w:ascii="Times New Roman" w:eastAsia="Calibri" w:hAnsi="Times New Roman" w:cs="Times New Roman"/>
                <w:kern w:val="0"/>
                <w:lang w:eastAsia="en-US"/>
              </w:rPr>
              <w:t>Члени мо</w:t>
            </w:r>
          </w:p>
          <w:p w:rsidR="00F35D93" w:rsidRPr="00F35D93" w:rsidRDefault="00F35D93" w:rsidP="00F35D93">
            <w:pPr>
              <w:pStyle w:val="Standard"/>
              <w:shd w:val="clear" w:color="auto" w:fill="FFFFFF"/>
              <w:jc w:val="center"/>
              <w:rPr>
                <w:rFonts w:ascii="Times New Roman" w:eastAsia="Calibri" w:hAnsi="Times New Roman"/>
                <w:lang w:eastAsia="en-US"/>
              </w:rPr>
            </w:pPr>
          </w:p>
          <w:p w:rsidR="00F35D93" w:rsidRPr="00F35D93" w:rsidRDefault="00F35D93" w:rsidP="00F35D93">
            <w:pPr>
              <w:pStyle w:val="Standard"/>
              <w:shd w:val="clear" w:color="auto" w:fill="FFFFFF"/>
              <w:jc w:val="center"/>
              <w:rPr>
                <w:rFonts w:ascii="Times New Roman" w:eastAsia="Calibri" w:hAnsi="Times New Roman"/>
                <w:lang w:eastAsia="en-US"/>
              </w:rPr>
            </w:pPr>
          </w:p>
          <w:p w:rsidR="00F35D93" w:rsidRPr="00F35D93" w:rsidRDefault="00F35D93" w:rsidP="00F35D93">
            <w:pPr>
              <w:pStyle w:val="Standard"/>
              <w:shd w:val="clear" w:color="auto" w:fill="FFFFFF"/>
              <w:jc w:val="center"/>
              <w:rPr>
                <w:rFonts w:ascii="Times New Roman" w:eastAsia="Calibri" w:hAnsi="Times New Roman"/>
                <w:lang w:eastAsia="en-US"/>
              </w:rPr>
            </w:pPr>
            <w:r w:rsidRPr="00F35D93">
              <w:rPr>
                <w:rFonts w:ascii="Times New Roman" w:eastAsia="Calibri" w:hAnsi="Times New Roman" w:cs="Times New Roman"/>
                <w:kern w:val="0"/>
                <w:lang w:eastAsia="en-US"/>
              </w:rPr>
              <w:t>Члени мо</w:t>
            </w:r>
          </w:p>
          <w:p w:rsidR="00F35D93" w:rsidRPr="00F35D93" w:rsidRDefault="00F35D93" w:rsidP="00F35D93">
            <w:pPr>
              <w:pStyle w:val="Standard"/>
              <w:shd w:val="clear" w:color="auto" w:fill="FFFFFF"/>
              <w:jc w:val="center"/>
              <w:rPr>
                <w:rFonts w:ascii="Times New Roman" w:eastAsia="Calibri" w:hAnsi="Times New Roman"/>
                <w:lang w:eastAsia="en-US"/>
              </w:rPr>
            </w:pPr>
          </w:p>
          <w:p w:rsidR="00F35D93" w:rsidRPr="00F35D93" w:rsidRDefault="00F35D93" w:rsidP="00F35D93">
            <w:pPr>
              <w:pStyle w:val="Standard"/>
              <w:shd w:val="clear" w:color="auto" w:fill="FFFFFF"/>
              <w:rPr>
                <w:rFonts w:ascii="Times New Roman" w:eastAsia="Calibri" w:hAnsi="Times New Roman"/>
                <w:lang w:eastAsia="en-US"/>
              </w:rPr>
            </w:pPr>
          </w:p>
        </w:tc>
      </w:tr>
    </w:tbl>
    <w:p w:rsidR="00F35D93" w:rsidRPr="00F35D93" w:rsidRDefault="00F35D93" w:rsidP="00F35D93">
      <w:pPr>
        <w:pStyle w:val="Standard"/>
        <w:rPr>
          <w:rFonts w:ascii="Times New Roman" w:eastAsia="Calibri" w:hAnsi="Times New Roman"/>
          <w:b/>
          <w:lang w:eastAsia="en-US"/>
        </w:rPr>
      </w:pPr>
    </w:p>
    <w:p w:rsidR="00F35D93" w:rsidRPr="00F35D93" w:rsidRDefault="00F35D93" w:rsidP="00F35D93">
      <w:pPr>
        <w:pStyle w:val="Standard"/>
        <w:jc w:val="center"/>
        <w:rPr>
          <w:rFonts w:ascii="Times New Roman" w:eastAsia="Calibri" w:hAnsi="Times New Roman"/>
          <w:b/>
          <w:lang w:eastAsia="en-US"/>
        </w:rPr>
      </w:pPr>
      <w:r w:rsidRPr="00F35D93">
        <w:rPr>
          <w:rFonts w:ascii="Times New Roman" w:eastAsia="Calibri" w:hAnsi="Times New Roman" w:cs="Times New Roman"/>
          <w:b/>
          <w:lang w:eastAsia="en-US"/>
        </w:rPr>
        <w:t>Завдання  членам   методоб’єднання :</w:t>
      </w:r>
    </w:p>
    <w:p w:rsidR="00F35D93" w:rsidRPr="00F35D93" w:rsidRDefault="00F35D93" w:rsidP="00F35D93">
      <w:pPr>
        <w:pStyle w:val="Standard"/>
        <w:rPr>
          <w:rFonts w:ascii="Times New Roman" w:eastAsia="Calibri" w:hAnsi="Times New Roman"/>
          <w:lang w:eastAsia="en-US"/>
        </w:rPr>
      </w:pPr>
      <w:r w:rsidRPr="00F35D93">
        <w:rPr>
          <w:rFonts w:ascii="Times New Roman" w:eastAsia="Calibri" w:hAnsi="Times New Roman" w:cs="Times New Roman"/>
          <w:lang w:eastAsia="en-US"/>
        </w:rPr>
        <w:t>- працювати над складанням плану та конспектів заходів Тижня початкових класів;</w:t>
      </w:r>
    </w:p>
    <w:p w:rsidR="00F35D93" w:rsidRPr="00F35D93" w:rsidRDefault="00F35D93" w:rsidP="00F35D93">
      <w:pPr>
        <w:pStyle w:val="Standard"/>
      </w:pPr>
      <w:r w:rsidRPr="00F35D93">
        <w:rPr>
          <w:rFonts w:ascii="Times New Roman" w:eastAsia="Calibri" w:hAnsi="Times New Roman" w:cs="Times New Roman"/>
          <w:lang w:eastAsia="en-US"/>
        </w:rPr>
        <w:t>- спланувати тематику самоосвіти на 2024 рік;</w:t>
      </w:r>
    </w:p>
    <w:p w:rsidR="00F35D93" w:rsidRPr="00F35D93" w:rsidRDefault="00F35D93" w:rsidP="00F35D93">
      <w:pPr>
        <w:pStyle w:val="Standard"/>
      </w:pPr>
      <w:r w:rsidRPr="00F35D93">
        <w:rPr>
          <w:rFonts w:ascii="Times New Roman" w:eastAsia="Calibri" w:hAnsi="Times New Roman" w:cs="Times New Roman"/>
          <w:lang w:eastAsia="en-US"/>
        </w:rPr>
        <w:t>- підготуватися до виступу на аукціоні методичних ідей</w:t>
      </w:r>
      <w:r w:rsidRPr="00F35D93">
        <w:rPr>
          <w:rFonts w:ascii="Times New Roman" w:eastAsia="Calibri" w:hAnsi="Times New Roman" w:cs="Times New Roman"/>
          <w:b/>
          <w:lang w:eastAsia="en-US"/>
        </w:rPr>
        <w:t xml:space="preserve"> </w:t>
      </w:r>
      <w:r w:rsidRPr="00F35D93">
        <w:rPr>
          <w:rFonts w:ascii="Times New Roman" w:eastAsia="Calibri" w:hAnsi="Times New Roman" w:cs="Times New Roman"/>
          <w:lang w:eastAsia="en-US"/>
        </w:rPr>
        <w:t>«Інтерактивні форми організації навчальної діяльності молодших школярів на уроках математики».</w:t>
      </w:r>
    </w:p>
    <w:p w:rsidR="00F35D93" w:rsidRDefault="00F35D93" w:rsidP="00F35D93">
      <w:pPr>
        <w:pStyle w:val="Standard"/>
        <w:rPr>
          <w:rFonts w:ascii="Times New Roman" w:eastAsia="Calibri" w:hAnsi="Times New Roman" w:cs="Times New Roman"/>
          <w:shd w:val="clear" w:color="auto" w:fill="FFFFFF"/>
          <w:lang w:eastAsia="en-US"/>
        </w:rPr>
      </w:pPr>
      <w:r w:rsidRPr="00F35D93">
        <w:rPr>
          <w:rFonts w:ascii="Times New Roman" w:eastAsia="Calibri" w:hAnsi="Times New Roman" w:cs="Times New Roman"/>
          <w:shd w:val="clear" w:color="auto" w:fill="FFFFFF"/>
          <w:lang w:eastAsia="en-US"/>
        </w:rPr>
        <w:t xml:space="preserve">                              </w:t>
      </w:r>
    </w:p>
    <w:p w:rsidR="00476005" w:rsidRPr="00F35D93" w:rsidRDefault="00476005" w:rsidP="00F35D93">
      <w:pPr>
        <w:pStyle w:val="Standard"/>
        <w:rPr>
          <w:rFonts w:ascii="Times New Roman" w:eastAsia="Calibri" w:hAnsi="Times New Roman"/>
          <w:shd w:val="clear" w:color="auto" w:fill="FFFFFF"/>
          <w:lang w:eastAsia="en-US"/>
        </w:rPr>
      </w:pPr>
    </w:p>
    <w:p w:rsidR="00F35D93" w:rsidRPr="00F35D93" w:rsidRDefault="00F35D93" w:rsidP="00F35D93">
      <w:pPr>
        <w:pStyle w:val="Standard"/>
        <w:rPr>
          <w:rFonts w:ascii="Times New Roman" w:eastAsia="Calibri" w:hAnsi="Times New Roman"/>
          <w:shd w:val="clear" w:color="auto" w:fill="FFFFFF"/>
          <w:lang w:eastAsia="en-US"/>
        </w:rPr>
      </w:pPr>
      <w:r w:rsidRPr="00F35D93">
        <w:rPr>
          <w:rFonts w:ascii="Times New Roman" w:eastAsia="Calibri" w:hAnsi="Times New Roman" w:cs="Times New Roman"/>
          <w:shd w:val="clear" w:color="auto" w:fill="FFFFFF"/>
          <w:lang w:eastAsia="en-US"/>
        </w:rPr>
        <w:t xml:space="preserve">                                                         </w:t>
      </w:r>
    </w:p>
    <w:p w:rsidR="00F35D93" w:rsidRPr="00476005" w:rsidRDefault="00F35D93" w:rsidP="00F35D93">
      <w:pPr>
        <w:pStyle w:val="Standard"/>
        <w:rPr>
          <w:color w:val="auto"/>
        </w:rPr>
      </w:pPr>
      <w:r w:rsidRPr="00F35D93">
        <w:rPr>
          <w:rFonts w:ascii="Times New Roman" w:eastAsia="Calibri" w:hAnsi="Times New Roman" w:cs="Times New Roman"/>
          <w:shd w:val="clear" w:color="auto" w:fill="FFFFFF"/>
          <w:lang w:eastAsia="en-US"/>
        </w:rPr>
        <w:lastRenderedPageBreak/>
        <w:t xml:space="preserve">                                                     </w:t>
      </w:r>
      <w:r w:rsidRPr="00476005">
        <w:rPr>
          <w:rFonts w:ascii="Times New Roman" w:hAnsi="Times New Roman" w:cs="Times New Roman"/>
          <w:b/>
          <w:color w:val="auto"/>
        </w:rPr>
        <w:t>Засідання 4</w:t>
      </w:r>
    </w:p>
    <w:p w:rsidR="00F35D93" w:rsidRPr="00F35D93" w:rsidRDefault="00F35D93" w:rsidP="00F35D93">
      <w:pPr>
        <w:pStyle w:val="Standard"/>
        <w:rPr>
          <w:rFonts w:ascii="Times New Roman" w:eastAsia="Calibri" w:hAnsi="Times New Roman"/>
          <w:shd w:val="clear" w:color="auto" w:fill="FFFFFF"/>
          <w:lang w:eastAsia="en-US"/>
        </w:rPr>
      </w:pPr>
    </w:p>
    <w:p w:rsidR="00F35D93" w:rsidRPr="00F35D93" w:rsidRDefault="00F35D93" w:rsidP="00F35D93">
      <w:pPr>
        <w:pStyle w:val="Standard"/>
      </w:pPr>
      <w:r w:rsidRPr="00F35D93">
        <w:rPr>
          <w:rFonts w:ascii="Times New Roman" w:eastAsia="Calibri" w:hAnsi="Times New Roman" w:cs="Times New Roman"/>
          <w:b/>
          <w:i/>
          <w:lang w:eastAsia="en-US"/>
        </w:rPr>
        <w:t>Тема.</w:t>
      </w:r>
      <w:r w:rsidRPr="00F35D93">
        <w:rPr>
          <w:rFonts w:ascii="Times New Roman" w:eastAsia="Calibri" w:hAnsi="Times New Roman" w:cs="Times New Roman"/>
          <w:b/>
          <w:lang w:eastAsia="en-US"/>
        </w:rPr>
        <w:t xml:space="preserve"> </w:t>
      </w:r>
      <w:r w:rsidRPr="00F35D93">
        <w:rPr>
          <w:rFonts w:ascii="Times New Roman" w:eastAsia="Calibri" w:hAnsi="Times New Roman" w:cs="Times New Roman"/>
          <w:lang w:eastAsia="en-US"/>
        </w:rPr>
        <w:t>Педагогіка партнерства як ключовий компонент Нової української школи. Математична освітня галузь</w:t>
      </w:r>
    </w:p>
    <w:p w:rsidR="00F35D93" w:rsidRPr="00F35D93" w:rsidRDefault="00F35D93" w:rsidP="00F35D93">
      <w:pPr>
        <w:pStyle w:val="Standard"/>
        <w:rPr>
          <w:rFonts w:ascii="Times New Roman" w:eastAsia="Calibri" w:hAnsi="Times New Roman"/>
          <w:b/>
          <w:i/>
          <w:color w:val="0070C0"/>
          <w:lang w:eastAsia="en-US"/>
        </w:rPr>
      </w:pPr>
      <w:r w:rsidRPr="00F35D93">
        <w:rPr>
          <w:rFonts w:ascii="Times New Roman" w:eastAsia="Calibri" w:hAnsi="Times New Roman" w:cs="Times New Roman"/>
          <w:b/>
          <w:i/>
          <w:color w:val="0070C0"/>
          <w:lang w:eastAsia="en-US"/>
        </w:rPr>
        <w:t xml:space="preserve">                                    </w:t>
      </w:r>
    </w:p>
    <w:p w:rsidR="00F35D93" w:rsidRPr="00F35D93" w:rsidRDefault="00F35D93" w:rsidP="00F35D93">
      <w:pPr>
        <w:pStyle w:val="Standard"/>
      </w:pPr>
      <w:r w:rsidRPr="00F35D93">
        <w:rPr>
          <w:rFonts w:ascii="Times New Roman" w:eastAsia="Calibri" w:hAnsi="Times New Roman" w:cs="Times New Roman"/>
          <w:b/>
          <w:i/>
          <w:lang w:eastAsia="en-US"/>
        </w:rPr>
        <w:t xml:space="preserve">Форма проведення. </w:t>
      </w:r>
      <w:r w:rsidRPr="00F35D93">
        <w:rPr>
          <w:rFonts w:ascii="Times New Roman" w:eastAsia="Calibri" w:hAnsi="Times New Roman" w:cs="Times New Roman"/>
          <w:lang w:eastAsia="en-US"/>
        </w:rPr>
        <w:t>Методичний  аукціон</w:t>
      </w:r>
    </w:p>
    <w:p w:rsidR="00F35D93" w:rsidRPr="00F35D93" w:rsidRDefault="00F35D93" w:rsidP="00F35D93">
      <w:pPr>
        <w:pStyle w:val="Standard"/>
        <w:rPr>
          <w:rFonts w:ascii="Times New Roman" w:eastAsia="Times New Roman" w:hAnsi="Times New Roman"/>
          <w:bCs/>
          <w:lang w:eastAsia="uk-UA"/>
        </w:rPr>
      </w:pPr>
    </w:p>
    <w:p w:rsidR="00F35D93" w:rsidRPr="00F35D93" w:rsidRDefault="00F35D93" w:rsidP="00F35D93">
      <w:pPr>
        <w:pStyle w:val="Standard"/>
        <w:jc w:val="both"/>
      </w:pPr>
      <w:r w:rsidRPr="00F35D93">
        <w:rPr>
          <w:rFonts w:ascii="Times New Roman" w:eastAsia="Calibri" w:hAnsi="Times New Roman" w:cs="Times New Roman"/>
          <w:b/>
          <w:i/>
          <w:lang w:eastAsia="en-US"/>
        </w:rPr>
        <w:t>Мета.</w:t>
      </w:r>
      <w:r w:rsidRPr="00F35D93">
        <w:rPr>
          <w:rFonts w:ascii="Times New Roman" w:eastAsia="Calibri" w:hAnsi="Times New Roman" w:cs="Times New Roman"/>
          <w:b/>
          <w:lang w:eastAsia="en-US"/>
        </w:rPr>
        <w:t xml:space="preserve"> </w:t>
      </w:r>
      <w:r w:rsidRPr="00F35D93">
        <w:rPr>
          <w:rFonts w:ascii="Times New Roman" w:eastAsia="Calibri" w:hAnsi="Times New Roman" w:cs="Times New Roman"/>
          <w:lang w:eastAsia="en-US"/>
        </w:rPr>
        <w:t>Обмінятися досвідом роботи з впровадження в освітній</w:t>
      </w:r>
      <w:r w:rsidRPr="00F35D93">
        <w:rPr>
          <w:rFonts w:ascii="Times New Roman" w:eastAsia="Calibri" w:hAnsi="Times New Roman" w:cs="Times New Roman"/>
          <w:shd w:val="clear" w:color="auto" w:fill="FFFFFF"/>
          <w:lang w:eastAsia="en-US"/>
        </w:rPr>
        <w:t xml:space="preserve">  процес інтерактивних форм організації навчальної діяльності молодших школярів на уроках математики: кейс-технологія; «перевернуте навчання»;  педагогічна технологія STEM як засіб реформування освітньої системи України; критичне мислення молодших школярів на уроках математики;  математичні поняття і закономірності в проєктній діяльності. Сприяти розвитку творчої активності педагогів, підвищувати їх теоретичну, методичну, практичну компетентність; удосконалювати  освітній  процес  у  початковій  школі; виховувати інтерес  до  самовдосконалення, пізнання  нового.</w:t>
      </w:r>
    </w:p>
    <w:tbl>
      <w:tblPr>
        <w:tblW w:w="10031" w:type="dxa"/>
        <w:tblLayout w:type="fixed"/>
        <w:tblCellMar>
          <w:left w:w="10" w:type="dxa"/>
          <w:right w:w="10" w:type="dxa"/>
        </w:tblCellMar>
        <w:tblLook w:val="0000" w:firstRow="0" w:lastRow="0" w:firstColumn="0" w:lastColumn="0" w:noHBand="0" w:noVBand="0"/>
      </w:tblPr>
      <w:tblGrid>
        <w:gridCol w:w="567"/>
        <w:gridCol w:w="5920"/>
        <w:gridCol w:w="1843"/>
        <w:gridCol w:w="1701"/>
      </w:tblGrid>
      <w:tr w:rsidR="00F35D93" w:rsidRPr="00F35D93" w:rsidTr="00476005">
        <w:trPr>
          <w:trHeight w:val="38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5D93" w:rsidRPr="00F35D93" w:rsidRDefault="00F35D93" w:rsidP="00F35D93">
            <w:pPr>
              <w:pStyle w:val="Standard"/>
              <w:ind w:right="-142"/>
              <w:jc w:val="center"/>
              <w:rPr>
                <w:rFonts w:ascii="Times New Roman" w:eastAsia="Calibri" w:hAnsi="Times New Roman"/>
                <w:b/>
                <w:lang w:eastAsia="en-US"/>
              </w:rPr>
            </w:pPr>
          </w:p>
          <w:p w:rsidR="00F35D93" w:rsidRPr="00F35D93" w:rsidRDefault="00F35D93" w:rsidP="00F35D93">
            <w:pPr>
              <w:pStyle w:val="Standard"/>
              <w:ind w:right="-142"/>
              <w:jc w:val="center"/>
            </w:pPr>
            <w:r w:rsidRPr="00F35D93">
              <w:rPr>
                <w:rFonts w:ascii="Times New Roman" w:eastAsia="Calibri" w:hAnsi="Times New Roman" w:cs="Times New Roman"/>
                <w:b/>
                <w:kern w:val="0"/>
                <w:lang w:eastAsia="en-US"/>
              </w:rPr>
              <w:t>№ з</w:t>
            </w:r>
            <w:r w:rsidRPr="00F35D93">
              <w:rPr>
                <w:rFonts w:ascii="Times New Roman" w:eastAsia="Calibri" w:hAnsi="Times New Roman" w:cs="Times New Roman"/>
                <w:b/>
                <w:kern w:val="0"/>
                <w:lang w:val="en-US" w:eastAsia="en-US"/>
              </w:rPr>
              <w:t>/</w:t>
            </w:r>
            <w:r w:rsidRPr="00F35D93">
              <w:rPr>
                <w:rFonts w:ascii="Times New Roman" w:eastAsia="Calibri" w:hAnsi="Times New Roman" w:cs="Times New Roman"/>
                <w:b/>
                <w:kern w:val="0"/>
                <w:lang w:eastAsia="en-US"/>
              </w:rPr>
              <w:t>п</w:t>
            </w:r>
          </w:p>
        </w:tc>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5D93" w:rsidRPr="00F35D93" w:rsidRDefault="00F35D93" w:rsidP="00F35D93">
            <w:pPr>
              <w:pStyle w:val="Standard"/>
              <w:ind w:right="-142"/>
              <w:jc w:val="center"/>
              <w:rPr>
                <w:rFonts w:ascii="Times New Roman" w:eastAsia="Calibri" w:hAnsi="Times New Roman"/>
                <w:b/>
                <w:lang w:eastAsia="en-US"/>
              </w:rPr>
            </w:pPr>
          </w:p>
          <w:p w:rsidR="00F35D93" w:rsidRPr="00F35D93" w:rsidRDefault="00F35D93" w:rsidP="00F35D93">
            <w:pPr>
              <w:pStyle w:val="Standard"/>
              <w:ind w:right="-142"/>
              <w:jc w:val="center"/>
              <w:rPr>
                <w:rFonts w:ascii="Times New Roman" w:eastAsia="Calibri" w:hAnsi="Times New Roman"/>
                <w:b/>
                <w:lang w:eastAsia="en-US"/>
              </w:rPr>
            </w:pPr>
            <w:r w:rsidRPr="00F35D93">
              <w:rPr>
                <w:rFonts w:ascii="Times New Roman" w:eastAsia="Calibri" w:hAnsi="Times New Roman" w:cs="Times New Roman"/>
                <w:b/>
                <w:kern w:val="0"/>
                <w:lang w:eastAsia="en-US"/>
              </w:rPr>
              <w:t>Зміст  роботи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5D93" w:rsidRPr="00F35D93" w:rsidRDefault="00F35D93" w:rsidP="00F35D93">
            <w:pPr>
              <w:pStyle w:val="Standard"/>
              <w:ind w:right="-142"/>
              <w:jc w:val="center"/>
              <w:rPr>
                <w:rFonts w:ascii="Times New Roman" w:eastAsia="Calibri" w:hAnsi="Times New Roman"/>
                <w:b/>
                <w:lang w:eastAsia="en-US"/>
              </w:rPr>
            </w:pPr>
          </w:p>
          <w:p w:rsidR="00F35D93" w:rsidRPr="00F35D93" w:rsidRDefault="00F35D93" w:rsidP="00F35D93">
            <w:pPr>
              <w:pStyle w:val="Standard"/>
              <w:ind w:right="-142"/>
              <w:jc w:val="center"/>
              <w:rPr>
                <w:rFonts w:ascii="Times New Roman" w:eastAsia="Calibri" w:hAnsi="Times New Roman"/>
                <w:b/>
                <w:lang w:eastAsia="en-US"/>
              </w:rPr>
            </w:pPr>
            <w:r w:rsidRPr="00F35D93">
              <w:rPr>
                <w:rFonts w:ascii="Times New Roman" w:eastAsia="Calibri" w:hAnsi="Times New Roman" w:cs="Times New Roman"/>
                <w:b/>
                <w:kern w:val="0"/>
                <w:lang w:eastAsia="en-US"/>
              </w:rPr>
              <w:t>Термін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5D93" w:rsidRPr="00F35D93" w:rsidRDefault="00F35D93" w:rsidP="00F35D93">
            <w:pPr>
              <w:pStyle w:val="Standard"/>
              <w:ind w:right="-142"/>
              <w:rPr>
                <w:rFonts w:ascii="Times New Roman" w:eastAsia="Calibri" w:hAnsi="Times New Roman"/>
                <w:b/>
                <w:lang w:eastAsia="en-US"/>
              </w:rPr>
            </w:pPr>
            <w:r w:rsidRPr="00F35D93">
              <w:rPr>
                <w:rFonts w:ascii="Times New Roman" w:eastAsia="Calibri" w:hAnsi="Times New Roman" w:cs="Times New Roman"/>
                <w:b/>
                <w:kern w:val="0"/>
                <w:lang w:eastAsia="en-US"/>
              </w:rPr>
              <w:t>Відповідальні</w:t>
            </w:r>
          </w:p>
          <w:p w:rsidR="00F35D93" w:rsidRPr="00F35D93" w:rsidRDefault="00F35D93" w:rsidP="00F35D93">
            <w:pPr>
              <w:pStyle w:val="Standard"/>
              <w:ind w:right="-142"/>
              <w:jc w:val="center"/>
              <w:rPr>
                <w:rFonts w:ascii="Times New Roman" w:eastAsia="Calibri" w:hAnsi="Times New Roman"/>
                <w:b/>
                <w:lang w:eastAsia="en-US"/>
              </w:rPr>
            </w:pPr>
          </w:p>
        </w:tc>
      </w:tr>
      <w:tr w:rsidR="00F35D93" w:rsidRPr="00F35D93" w:rsidTr="00476005">
        <w:trPr>
          <w:trHeight w:val="7087"/>
        </w:trPr>
        <w:tc>
          <w:tcPr>
            <w:tcW w:w="64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5D93" w:rsidRPr="00F35D93" w:rsidRDefault="00F35D93" w:rsidP="00F35D93">
            <w:pPr>
              <w:pStyle w:val="Standard"/>
              <w:jc w:val="both"/>
            </w:pPr>
            <w:r w:rsidRPr="00F35D93">
              <w:rPr>
                <w:rFonts w:ascii="Times New Roman" w:eastAsia="Calibri" w:hAnsi="Times New Roman" w:cs="Times New Roman"/>
                <w:b/>
                <w:kern w:val="0"/>
                <w:lang w:eastAsia="en-US"/>
              </w:rPr>
              <w:t>Тренінг «</w:t>
            </w:r>
            <w:r w:rsidRPr="00F35D93">
              <w:rPr>
                <w:rFonts w:ascii="Times New Roman" w:eastAsia="Calibri" w:hAnsi="Times New Roman" w:cs="Times New Roman"/>
                <w:kern w:val="0"/>
                <w:lang w:eastAsia="en-US"/>
              </w:rPr>
              <w:t>Педагогіка партнерства як продуктивна форма взаємодії вчителя та учнів»</w:t>
            </w:r>
            <w:r w:rsidRPr="00F35D93">
              <w:rPr>
                <w:rFonts w:ascii="Times New Roman" w:eastAsia="Calibri" w:hAnsi="Times New Roman" w:cs="Times New Roman"/>
                <w:kern w:val="0"/>
                <w:lang w:eastAsia="en-US"/>
              </w:rPr>
              <w:br/>
            </w:r>
          </w:p>
          <w:p w:rsidR="00F35D93" w:rsidRPr="00F35D93" w:rsidRDefault="00F35D93" w:rsidP="00F35D93">
            <w:pPr>
              <w:pStyle w:val="Standard"/>
              <w:jc w:val="both"/>
              <w:rPr>
                <w:rFonts w:ascii="Times New Roman" w:eastAsia="Calibri" w:hAnsi="Times New Roman"/>
                <w:b/>
                <w:lang w:eastAsia="en-US"/>
              </w:rPr>
            </w:pPr>
            <w:r w:rsidRPr="00F35D93">
              <w:rPr>
                <w:rFonts w:ascii="Times New Roman" w:eastAsia="Calibri" w:hAnsi="Times New Roman" w:cs="Times New Roman"/>
                <w:b/>
                <w:kern w:val="0"/>
                <w:lang w:eastAsia="en-US"/>
              </w:rPr>
              <w:t>Аукціон методичних ідей</w:t>
            </w:r>
          </w:p>
          <w:p w:rsidR="00F35D93" w:rsidRPr="00F35D93" w:rsidRDefault="00F35D93" w:rsidP="00F35D93">
            <w:pPr>
              <w:pStyle w:val="Standard"/>
              <w:rPr>
                <w:rFonts w:ascii="Times New Roman" w:eastAsia="Calibri" w:hAnsi="Times New Roman"/>
                <w:lang w:eastAsia="en-US"/>
              </w:rPr>
            </w:pPr>
            <w:r w:rsidRPr="00F35D93">
              <w:rPr>
                <w:rFonts w:ascii="Times New Roman" w:eastAsia="Calibri" w:hAnsi="Times New Roman" w:cs="Times New Roman"/>
                <w:kern w:val="0"/>
                <w:lang w:eastAsia="en-US"/>
              </w:rPr>
              <w:t>Інтерактивні форми організації навчальної діяльності молодших школярів на уроках математики:</w:t>
            </w:r>
            <w:r w:rsidRPr="00F35D93">
              <w:rPr>
                <w:rFonts w:ascii="Times New Roman" w:eastAsia="Calibri" w:hAnsi="Times New Roman" w:cs="Times New Roman"/>
                <w:kern w:val="0"/>
                <w:lang w:eastAsia="en-US"/>
              </w:rPr>
              <w:br/>
              <w:t>- кейс-технологія;</w:t>
            </w:r>
            <w:r w:rsidRPr="00F35D93">
              <w:rPr>
                <w:rFonts w:ascii="Times New Roman" w:eastAsia="Calibri" w:hAnsi="Times New Roman" w:cs="Times New Roman"/>
                <w:kern w:val="0"/>
                <w:lang w:eastAsia="en-US"/>
              </w:rPr>
              <w:br/>
              <w:t>- «перевернуте навчання»;</w:t>
            </w:r>
          </w:p>
          <w:p w:rsidR="00F35D93" w:rsidRPr="00F35D93" w:rsidRDefault="00F35D93" w:rsidP="00F35D93">
            <w:pPr>
              <w:pStyle w:val="Standard"/>
              <w:ind w:left="317"/>
            </w:pPr>
            <w:r w:rsidRPr="00F35D93">
              <w:rPr>
                <w:rFonts w:ascii="Times New Roman" w:eastAsia="Calibri" w:hAnsi="Times New Roman" w:cs="Times New Roman"/>
                <w:kern w:val="0"/>
                <w:lang w:eastAsia="en-US"/>
              </w:rPr>
              <w:t>- педагогічна технологія STEM як засіб реформування освітньої системи України;</w:t>
            </w:r>
            <w:r w:rsidRPr="00F35D93">
              <w:rPr>
                <w:rFonts w:ascii="Times New Roman" w:eastAsia="Calibri" w:hAnsi="Times New Roman" w:cs="Times New Roman"/>
                <w:kern w:val="0"/>
                <w:lang w:eastAsia="en-US"/>
              </w:rPr>
              <w:br/>
              <w:t>-  критичне мислення молодших школярів на уроках математики;</w:t>
            </w:r>
            <w:r w:rsidRPr="00F35D93">
              <w:rPr>
                <w:rFonts w:ascii="Times New Roman" w:eastAsia="Calibri" w:hAnsi="Times New Roman" w:cs="Times New Roman"/>
                <w:kern w:val="0"/>
                <w:lang w:eastAsia="en-US"/>
              </w:rPr>
              <w:br/>
              <w:t>- математичні поняття і закономірності в проєктній діяльності</w:t>
            </w:r>
            <w:r w:rsidRPr="00F35D93">
              <w:rPr>
                <w:rFonts w:ascii="Times New Roman" w:eastAsia="Calibri" w:hAnsi="Times New Roman" w:cs="Times New Roman"/>
                <w:kern w:val="0"/>
                <w:lang w:eastAsia="en-US"/>
              </w:rPr>
              <w:br/>
            </w:r>
            <w:r w:rsidRPr="00F35D93">
              <w:rPr>
                <w:rFonts w:ascii="Times New Roman" w:eastAsia="Calibri" w:hAnsi="Times New Roman" w:cs="Times New Roman"/>
                <w:b/>
                <w:kern w:val="0"/>
                <w:lang w:eastAsia="en-US"/>
              </w:rPr>
              <w:t>Практикум «Гра по-новому – навчання по-іншому з LEGO»</w:t>
            </w:r>
            <w:r w:rsidRPr="00F35D93">
              <w:rPr>
                <w:rFonts w:ascii="Times New Roman" w:eastAsia="Calibri" w:hAnsi="Times New Roman" w:cs="Times New Roman"/>
                <w:b/>
                <w:kern w:val="0"/>
                <w:lang w:eastAsia="en-US"/>
              </w:rPr>
              <w:br/>
            </w:r>
            <w:r w:rsidRPr="00F35D93">
              <w:rPr>
                <w:rFonts w:ascii="Times New Roman" w:eastAsia="Calibri" w:hAnsi="Times New Roman" w:cs="Times New Roman"/>
                <w:kern w:val="0"/>
                <w:lang w:eastAsia="en-US"/>
              </w:rPr>
              <w:t>Метод компетентнісного навчання «Шість цеглинок»</w:t>
            </w:r>
            <w:r w:rsidRPr="00F35D93">
              <w:rPr>
                <w:rFonts w:ascii="Times New Roman" w:eastAsia="Calibri" w:hAnsi="Times New Roman" w:cs="Times New Roman"/>
                <w:kern w:val="0"/>
                <w:lang w:eastAsia="en-US"/>
              </w:rPr>
              <w:br/>
            </w:r>
            <w:r w:rsidRPr="00F35D93">
              <w:rPr>
                <w:rFonts w:ascii="Times New Roman" w:eastAsia="Calibri" w:hAnsi="Times New Roman" w:cs="Times New Roman"/>
                <w:shd w:val="clear" w:color="auto" w:fill="FFFFFF"/>
                <w:lang w:eastAsia="en-US"/>
              </w:rPr>
              <w:t> Розвиток творчої особистості учня та вчителя засобами комп'ютерних технологій.</w:t>
            </w:r>
          </w:p>
          <w:p w:rsidR="00F35D93" w:rsidRPr="00F35D93" w:rsidRDefault="00F35D93" w:rsidP="00F35D93">
            <w:pPr>
              <w:pStyle w:val="Standard"/>
            </w:pPr>
            <w:r w:rsidRPr="00F35D93">
              <w:rPr>
                <w:rFonts w:ascii="Times New Roman" w:eastAsia="Calibri" w:hAnsi="Times New Roman" w:cs="Times New Roman"/>
                <w:b/>
                <w:kern w:val="0"/>
                <w:lang w:eastAsia="en-US"/>
              </w:rPr>
              <w:t xml:space="preserve">Рефлексія </w:t>
            </w:r>
            <w:r w:rsidRPr="00F35D93">
              <w:rPr>
                <w:rFonts w:ascii="Times New Roman" w:eastAsia="Calibri" w:hAnsi="Times New Roman" w:cs="Times New Roman"/>
                <w:kern w:val="0"/>
                <w:lang w:eastAsia="en-US"/>
              </w:rPr>
              <w:t>«Підсумки проведення Тижня початкових класів»</w:t>
            </w:r>
          </w:p>
          <w:p w:rsidR="00F35D93" w:rsidRPr="00F35D93" w:rsidRDefault="00F35D93" w:rsidP="00F35D93">
            <w:pPr>
              <w:pStyle w:val="Standard"/>
              <w:rPr>
                <w:rFonts w:ascii="Times New Roman" w:eastAsia="Calibri" w:hAnsi="Times New Roman"/>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5D93" w:rsidRPr="00F35D93" w:rsidRDefault="00F35D93" w:rsidP="00F35D93">
            <w:pPr>
              <w:pStyle w:val="Standard"/>
              <w:ind w:right="-142"/>
              <w:rPr>
                <w:rFonts w:ascii="Times New Roman" w:eastAsia="Calibri" w:hAnsi="Times New Roman"/>
                <w:b/>
                <w:lang w:eastAsia="en-US"/>
              </w:rPr>
            </w:pPr>
            <w:r w:rsidRPr="00F35D93">
              <w:rPr>
                <w:rFonts w:ascii="Times New Roman" w:eastAsia="Calibri" w:hAnsi="Times New Roman" w:cs="Times New Roman"/>
                <w:b/>
                <w:kern w:val="0"/>
                <w:lang w:eastAsia="en-US"/>
              </w:rPr>
              <w:t>Березень2024 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5D93" w:rsidRPr="00F35D93" w:rsidRDefault="00F35D93" w:rsidP="00F35D93">
            <w:pPr>
              <w:pStyle w:val="Standard"/>
              <w:jc w:val="center"/>
              <w:rPr>
                <w:rFonts w:ascii="Times New Roman" w:eastAsia="Calibri" w:hAnsi="Times New Roman"/>
                <w:lang w:eastAsia="en-US"/>
              </w:rPr>
            </w:pPr>
            <w:r w:rsidRPr="00F35D93">
              <w:rPr>
                <w:rFonts w:ascii="Times New Roman" w:eastAsia="Calibri" w:hAnsi="Times New Roman" w:cs="Times New Roman"/>
                <w:kern w:val="0"/>
                <w:lang w:eastAsia="en-US"/>
              </w:rPr>
              <w:t>Керівник мо</w:t>
            </w:r>
          </w:p>
          <w:p w:rsidR="00F35D93" w:rsidRPr="00F35D93" w:rsidRDefault="00F35D93" w:rsidP="00F35D93">
            <w:pPr>
              <w:pStyle w:val="Standard"/>
              <w:jc w:val="center"/>
              <w:rPr>
                <w:rFonts w:ascii="Times New Roman" w:eastAsia="Calibri" w:hAnsi="Times New Roman"/>
                <w:lang w:eastAsia="en-US"/>
              </w:rPr>
            </w:pPr>
          </w:p>
          <w:p w:rsidR="00F35D93" w:rsidRPr="00F35D93" w:rsidRDefault="00F35D93" w:rsidP="00F35D93">
            <w:pPr>
              <w:pStyle w:val="Standard"/>
              <w:rPr>
                <w:rFonts w:ascii="Times New Roman" w:eastAsia="Calibri" w:hAnsi="Times New Roman"/>
                <w:lang w:eastAsia="en-US"/>
              </w:rPr>
            </w:pPr>
          </w:p>
          <w:p w:rsidR="00F35D93" w:rsidRPr="00F35D93" w:rsidRDefault="00F35D93" w:rsidP="00F35D93">
            <w:pPr>
              <w:pStyle w:val="Standard"/>
              <w:rPr>
                <w:rFonts w:ascii="Times New Roman" w:eastAsia="Calibri" w:hAnsi="Times New Roman"/>
                <w:lang w:eastAsia="en-US"/>
              </w:rPr>
            </w:pPr>
            <w:r w:rsidRPr="00F35D93">
              <w:rPr>
                <w:rFonts w:ascii="Times New Roman" w:eastAsia="Calibri" w:hAnsi="Times New Roman" w:cs="Times New Roman"/>
                <w:kern w:val="0"/>
                <w:lang w:eastAsia="en-US"/>
              </w:rPr>
              <w:t>Члени мо</w:t>
            </w:r>
          </w:p>
          <w:p w:rsidR="00F35D93" w:rsidRPr="00F35D93" w:rsidRDefault="00F35D93" w:rsidP="00F35D93">
            <w:pPr>
              <w:pStyle w:val="Standard"/>
              <w:jc w:val="center"/>
              <w:rPr>
                <w:rFonts w:ascii="Times New Roman" w:eastAsia="Calibri" w:hAnsi="Times New Roman"/>
                <w:lang w:eastAsia="en-US"/>
              </w:rPr>
            </w:pPr>
          </w:p>
          <w:p w:rsidR="00F35D93" w:rsidRPr="00F35D93" w:rsidRDefault="00F35D93" w:rsidP="00F35D93">
            <w:pPr>
              <w:pStyle w:val="Standard"/>
              <w:jc w:val="center"/>
              <w:rPr>
                <w:rFonts w:ascii="Times New Roman" w:eastAsia="Calibri" w:hAnsi="Times New Roman"/>
                <w:lang w:eastAsia="en-US"/>
              </w:rPr>
            </w:pPr>
          </w:p>
          <w:p w:rsidR="00F35D93" w:rsidRPr="00F35D93" w:rsidRDefault="00F35D93" w:rsidP="00F35D93">
            <w:pPr>
              <w:pStyle w:val="Standard"/>
              <w:jc w:val="center"/>
              <w:rPr>
                <w:rFonts w:ascii="Times New Roman" w:eastAsia="Calibri" w:hAnsi="Times New Roman"/>
                <w:lang w:eastAsia="en-US"/>
              </w:rPr>
            </w:pPr>
          </w:p>
          <w:p w:rsidR="00F35D93" w:rsidRPr="00F35D93" w:rsidRDefault="00F35D93" w:rsidP="00F35D93">
            <w:pPr>
              <w:pStyle w:val="Standard"/>
              <w:jc w:val="center"/>
              <w:rPr>
                <w:rFonts w:ascii="Times New Roman" w:eastAsia="Calibri" w:hAnsi="Times New Roman"/>
                <w:lang w:eastAsia="en-US"/>
              </w:rPr>
            </w:pPr>
          </w:p>
          <w:p w:rsidR="00F35D93" w:rsidRPr="00F35D93" w:rsidRDefault="00F35D93" w:rsidP="00F35D93">
            <w:pPr>
              <w:pStyle w:val="Standard"/>
              <w:jc w:val="center"/>
              <w:rPr>
                <w:rFonts w:ascii="Times New Roman" w:eastAsia="Calibri" w:hAnsi="Times New Roman"/>
                <w:lang w:eastAsia="en-US"/>
              </w:rPr>
            </w:pPr>
          </w:p>
          <w:p w:rsidR="00F35D93" w:rsidRPr="00F35D93" w:rsidRDefault="00F35D93" w:rsidP="00F35D93">
            <w:pPr>
              <w:pStyle w:val="Standard"/>
              <w:jc w:val="center"/>
              <w:rPr>
                <w:rFonts w:ascii="Times New Roman" w:eastAsia="Calibri" w:hAnsi="Times New Roman"/>
                <w:lang w:eastAsia="en-US"/>
              </w:rPr>
            </w:pPr>
          </w:p>
          <w:p w:rsidR="00F35D93" w:rsidRPr="00F35D93" w:rsidRDefault="00F35D93" w:rsidP="00F35D93">
            <w:pPr>
              <w:pStyle w:val="Standard"/>
              <w:jc w:val="center"/>
              <w:rPr>
                <w:rFonts w:ascii="Times New Roman" w:eastAsia="Calibri" w:hAnsi="Times New Roman"/>
                <w:lang w:eastAsia="en-US"/>
              </w:rPr>
            </w:pPr>
          </w:p>
          <w:p w:rsidR="00F35D93" w:rsidRPr="00F35D93" w:rsidRDefault="00F35D93" w:rsidP="00F35D93">
            <w:pPr>
              <w:pStyle w:val="Standard"/>
              <w:jc w:val="center"/>
              <w:rPr>
                <w:rFonts w:ascii="Times New Roman" w:eastAsia="Calibri" w:hAnsi="Times New Roman"/>
                <w:lang w:eastAsia="en-US"/>
              </w:rPr>
            </w:pPr>
          </w:p>
          <w:p w:rsidR="00F35D93" w:rsidRPr="00F35D93" w:rsidRDefault="00F35D93" w:rsidP="00F35D93">
            <w:pPr>
              <w:pStyle w:val="Standard"/>
              <w:rPr>
                <w:rFonts w:ascii="Times New Roman" w:eastAsia="Calibri" w:hAnsi="Times New Roman"/>
                <w:lang w:eastAsia="en-US"/>
              </w:rPr>
            </w:pPr>
            <w:r w:rsidRPr="00F35D93">
              <w:rPr>
                <w:rFonts w:ascii="Times New Roman" w:eastAsia="Calibri" w:hAnsi="Times New Roman" w:cs="Times New Roman"/>
                <w:kern w:val="0"/>
                <w:lang w:eastAsia="en-US"/>
              </w:rPr>
              <w:t>Члени мо</w:t>
            </w:r>
          </w:p>
          <w:p w:rsidR="00F35D93" w:rsidRPr="00F35D93" w:rsidRDefault="00F35D93" w:rsidP="00F35D93">
            <w:pPr>
              <w:pStyle w:val="Standard"/>
              <w:jc w:val="center"/>
              <w:rPr>
                <w:rFonts w:ascii="Times New Roman" w:eastAsia="Calibri" w:hAnsi="Times New Roman"/>
                <w:lang w:eastAsia="en-US"/>
              </w:rPr>
            </w:pPr>
          </w:p>
          <w:p w:rsidR="00F35D93" w:rsidRPr="00F35D93" w:rsidRDefault="00F35D93" w:rsidP="00F35D93">
            <w:pPr>
              <w:pStyle w:val="Standard"/>
              <w:jc w:val="center"/>
              <w:rPr>
                <w:rFonts w:ascii="Times New Roman" w:eastAsia="Calibri" w:hAnsi="Times New Roman"/>
                <w:lang w:eastAsia="en-US"/>
              </w:rPr>
            </w:pPr>
          </w:p>
          <w:p w:rsidR="00F35D93" w:rsidRPr="00F35D93" w:rsidRDefault="00F35D93" w:rsidP="00F35D93">
            <w:pPr>
              <w:pStyle w:val="Standard"/>
              <w:rPr>
                <w:rFonts w:ascii="Times New Roman" w:eastAsia="Calibri" w:hAnsi="Times New Roman"/>
                <w:lang w:eastAsia="en-US"/>
              </w:rPr>
            </w:pPr>
            <w:r w:rsidRPr="00F35D93">
              <w:rPr>
                <w:rFonts w:ascii="Times New Roman" w:eastAsia="Calibri" w:hAnsi="Times New Roman" w:cs="Times New Roman"/>
                <w:kern w:val="0"/>
                <w:lang w:eastAsia="en-US"/>
              </w:rPr>
              <w:t>Заступник директора з НВР,</w:t>
            </w:r>
          </w:p>
          <w:p w:rsidR="00F35D93" w:rsidRPr="00F35D93" w:rsidRDefault="00F35D93" w:rsidP="00F35D93">
            <w:pPr>
              <w:pStyle w:val="Standard"/>
              <w:jc w:val="center"/>
              <w:rPr>
                <w:rFonts w:ascii="Times New Roman" w:eastAsia="Calibri" w:hAnsi="Times New Roman"/>
                <w:lang w:eastAsia="en-US"/>
              </w:rPr>
            </w:pPr>
            <w:r w:rsidRPr="00F35D93">
              <w:rPr>
                <w:rFonts w:ascii="Times New Roman" w:eastAsia="Calibri" w:hAnsi="Times New Roman" w:cs="Times New Roman"/>
                <w:kern w:val="0"/>
                <w:lang w:eastAsia="en-US"/>
              </w:rPr>
              <w:t>керівник мо</w:t>
            </w:r>
          </w:p>
        </w:tc>
      </w:tr>
    </w:tbl>
    <w:p w:rsidR="00F35D93" w:rsidRPr="00F35D93" w:rsidRDefault="00F35D93" w:rsidP="00476005">
      <w:pPr>
        <w:pStyle w:val="Standard"/>
        <w:rPr>
          <w:rFonts w:ascii="Times New Roman" w:eastAsia="Times New Roman" w:hAnsi="Times New Roman"/>
          <w:b/>
          <w:bCs/>
          <w:lang w:eastAsia="uk-UA"/>
        </w:rPr>
      </w:pPr>
    </w:p>
    <w:p w:rsidR="00F35D93" w:rsidRPr="00F35D93" w:rsidRDefault="00F35D93" w:rsidP="00F35D93">
      <w:pPr>
        <w:pStyle w:val="Standard"/>
        <w:jc w:val="center"/>
        <w:rPr>
          <w:rFonts w:ascii="Times New Roman" w:eastAsia="Times New Roman" w:hAnsi="Times New Roman"/>
          <w:b/>
          <w:bCs/>
          <w:lang w:eastAsia="uk-UA"/>
        </w:rPr>
      </w:pPr>
    </w:p>
    <w:p w:rsidR="00F35D93" w:rsidRPr="00F35D93" w:rsidRDefault="00F35D93" w:rsidP="00F35D93">
      <w:pPr>
        <w:pStyle w:val="Standard"/>
        <w:jc w:val="center"/>
        <w:rPr>
          <w:rFonts w:ascii="Times New Roman" w:eastAsia="Times New Roman" w:hAnsi="Times New Roman"/>
          <w:b/>
          <w:bCs/>
          <w:lang w:eastAsia="uk-UA"/>
        </w:rPr>
      </w:pPr>
      <w:r w:rsidRPr="00F35D93">
        <w:rPr>
          <w:rFonts w:ascii="Times New Roman" w:eastAsia="Times New Roman" w:hAnsi="Times New Roman" w:cs="Times New Roman"/>
          <w:b/>
          <w:bCs/>
          <w:lang w:eastAsia="uk-UA"/>
        </w:rPr>
        <w:t>Завдання   членам  методоб’єднання:</w:t>
      </w:r>
    </w:p>
    <w:p w:rsidR="00F35D93" w:rsidRPr="00F35D93" w:rsidRDefault="00F35D93" w:rsidP="00476005">
      <w:pPr>
        <w:pStyle w:val="Standard"/>
        <w:rPr>
          <w:rFonts w:ascii="Times New Roman" w:eastAsia="Calibri" w:hAnsi="Times New Roman"/>
          <w:b/>
          <w:lang w:eastAsia="en-US"/>
        </w:rPr>
      </w:pPr>
    </w:p>
    <w:p w:rsidR="00F35D93" w:rsidRPr="00F35D93" w:rsidRDefault="00F35D93" w:rsidP="00F35D93">
      <w:pPr>
        <w:pStyle w:val="Standard"/>
        <w:rPr>
          <w:rFonts w:ascii="Times New Roman" w:eastAsia="Calibri" w:hAnsi="Times New Roman"/>
          <w:lang w:eastAsia="en-US"/>
        </w:rPr>
      </w:pPr>
      <w:r w:rsidRPr="00F35D93">
        <w:rPr>
          <w:rFonts w:ascii="Times New Roman" w:eastAsia="Calibri" w:hAnsi="Times New Roman" w:cs="Times New Roman"/>
          <w:lang w:eastAsia="en-US"/>
        </w:rPr>
        <w:t>- ознайомитися  з  добіркою  матеріалів, які  допоможуть  запровадити                принципи  STEM-освіти  в освітньому  процесі;</w:t>
      </w:r>
    </w:p>
    <w:p w:rsidR="00F35D93" w:rsidRPr="00F35D93" w:rsidRDefault="00F35D93" w:rsidP="00F35D93">
      <w:pPr>
        <w:pStyle w:val="Standard"/>
        <w:rPr>
          <w:rFonts w:ascii="Times New Roman" w:eastAsia="Calibri" w:hAnsi="Times New Roman"/>
          <w:lang w:eastAsia="en-US"/>
        </w:rPr>
      </w:pPr>
      <w:r w:rsidRPr="00F35D93">
        <w:rPr>
          <w:rFonts w:ascii="Times New Roman" w:eastAsia="Calibri" w:hAnsi="Times New Roman" w:cs="Times New Roman"/>
          <w:lang w:eastAsia="en-US"/>
        </w:rPr>
        <w:t>- взяти до уваги статтю «Чому LEGO у школі - це круто»;</w:t>
      </w:r>
    </w:p>
    <w:p w:rsidR="00F35D93" w:rsidRPr="00F35D93" w:rsidRDefault="00F35D93" w:rsidP="00F35D93">
      <w:pPr>
        <w:pStyle w:val="Standard"/>
        <w:rPr>
          <w:rFonts w:ascii="Times New Roman" w:eastAsia="Calibri" w:hAnsi="Times New Roman"/>
          <w:lang w:eastAsia="en-US"/>
        </w:rPr>
      </w:pPr>
      <w:r w:rsidRPr="00F35D93">
        <w:rPr>
          <w:rFonts w:ascii="Times New Roman" w:eastAsia="Calibri" w:hAnsi="Times New Roman" w:cs="Times New Roman"/>
          <w:lang w:eastAsia="en-US"/>
        </w:rPr>
        <w:t>- підготувати звіт «Мої  досягнення та творчі напрацювання»;</w:t>
      </w:r>
    </w:p>
    <w:p w:rsidR="00F35D93" w:rsidRPr="00476005" w:rsidRDefault="00F35D93" w:rsidP="00476005">
      <w:pPr>
        <w:pStyle w:val="Standard"/>
        <w:rPr>
          <w:rFonts w:ascii="Times New Roman" w:eastAsia="Calibri" w:hAnsi="Times New Roman"/>
          <w:lang w:eastAsia="en-US"/>
        </w:rPr>
      </w:pPr>
      <w:r w:rsidRPr="00F35D93">
        <w:rPr>
          <w:rFonts w:ascii="Times New Roman" w:eastAsia="Calibri" w:hAnsi="Times New Roman" w:cs="Times New Roman"/>
          <w:lang w:eastAsia="en-US"/>
        </w:rPr>
        <w:t>- підготувати ідеї до перспективного п</w:t>
      </w:r>
      <w:r w:rsidR="00476005">
        <w:rPr>
          <w:rFonts w:ascii="Times New Roman" w:eastAsia="Calibri" w:hAnsi="Times New Roman" w:cs="Times New Roman"/>
          <w:lang w:eastAsia="en-US"/>
        </w:rPr>
        <w:t>лану роботи мо на наступний рі</w:t>
      </w:r>
      <w:r w:rsidR="00476005">
        <w:rPr>
          <w:rFonts w:ascii="Times New Roman" w:eastAsia="Calibri" w:hAnsi="Times New Roman"/>
          <w:lang w:eastAsia="en-US"/>
        </w:rPr>
        <w:t>к.</w:t>
      </w:r>
    </w:p>
    <w:p w:rsidR="00F35D93" w:rsidRPr="00476005" w:rsidRDefault="00F35D93" w:rsidP="00F35D93">
      <w:pPr>
        <w:pStyle w:val="Standard"/>
        <w:jc w:val="center"/>
        <w:rPr>
          <w:rFonts w:ascii="Times New Roman" w:eastAsia="Calibri" w:hAnsi="Times New Roman"/>
          <w:b/>
          <w:color w:val="auto"/>
          <w:lang w:eastAsia="en-US"/>
        </w:rPr>
      </w:pPr>
      <w:r w:rsidRPr="00476005">
        <w:rPr>
          <w:rFonts w:ascii="Times New Roman" w:eastAsia="Calibri" w:hAnsi="Times New Roman" w:cs="Times New Roman"/>
          <w:b/>
          <w:color w:val="auto"/>
          <w:lang w:eastAsia="en-US"/>
        </w:rPr>
        <w:lastRenderedPageBreak/>
        <w:t>Засідання 5</w:t>
      </w:r>
    </w:p>
    <w:p w:rsidR="00F35D93" w:rsidRPr="00476005" w:rsidRDefault="00F35D93" w:rsidP="00F35D93">
      <w:pPr>
        <w:pStyle w:val="Standard"/>
        <w:spacing w:after="240"/>
        <w:ind w:left="1134" w:hanging="1134"/>
        <w:jc w:val="both"/>
      </w:pPr>
      <w:r w:rsidRPr="00476005">
        <w:rPr>
          <w:rFonts w:ascii="Times New Roman" w:eastAsia="Calibri" w:hAnsi="Times New Roman" w:cs="Times New Roman"/>
          <w:b/>
          <w:i/>
          <w:lang w:eastAsia="en-US"/>
        </w:rPr>
        <w:t>Тема.</w:t>
      </w:r>
      <w:r w:rsidRPr="00476005">
        <w:rPr>
          <w:rFonts w:ascii="Times New Roman" w:eastAsia="Calibri" w:hAnsi="Times New Roman" w:cs="Times New Roman"/>
          <w:b/>
          <w:lang w:eastAsia="en-US"/>
        </w:rPr>
        <w:t xml:space="preserve"> </w:t>
      </w:r>
      <w:r w:rsidRPr="00476005">
        <w:rPr>
          <w:rFonts w:ascii="Times New Roman" w:eastAsia="Calibri" w:hAnsi="Times New Roman" w:cs="Times New Roman"/>
          <w:lang w:eastAsia="en-US"/>
        </w:rPr>
        <w:t>Підсумок роботи методичного об’єднання за рік</w:t>
      </w:r>
    </w:p>
    <w:p w:rsidR="00F35D93" w:rsidRPr="00476005" w:rsidRDefault="00F35D93" w:rsidP="00F35D93">
      <w:pPr>
        <w:pStyle w:val="Standard"/>
        <w:spacing w:after="240"/>
        <w:ind w:left="1134" w:hanging="1134"/>
        <w:jc w:val="both"/>
      </w:pPr>
      <w:r w:rsidRPr="00476005">
        <w:rPr>
          <w:rFonts w:ascii="Times New Roman" w:eastAsia="Calibri" w:hAnsi="Times New Roman" w:cs="Times New Roman"/>
          <w:b/>
          <w:i/>
          <w:lang w:eastAsia="en-US"/>
        </w:rPr>
        <w:t>Форма проведення.</w:t>
      </w:r>
      <w:r w:rsidRPr="00476005">
        <w:rPr>
          <w:rFonts w:ascii="Times New Roman" w:eastAsia="Calibri" w:hAnsi="Times New Roman" w:cs="Times New Roman"/>
          <w:b/>
          <w:lang w:eastAsia="en-US"/>
        </w:rPr>
        <w:t xml:space="preserve"> </w:t>
      </w:r>
      <w:r w:rsidRPr="00476005">
        <w:rPr>
          <w:rFonts w:ascii="Times New Roman" w:eastAsia="Calibri" w:hAnsi="Times New Roman" w:cs="Times New Roman"/>
          <w:lang w:eastAsia="en-US"/>
        </w:rPr>
        <w:t>Методичний  марафон</w:t>
      </w:r>
    </w:p>
    <w:p w:rsidR="00F35D93" w:rsidRPr="00476005" w:rsidRDefault="00F35D93" w:rsidP="00F35D93">
      <w:pPr>
        <w:pStyle w:val="Standard"/>
      </w:pPr>
      <w:r w:rsidRPr="00476005">
        <w:rPr>
          <w:rFonts w:ascii="Times New Roman" w:eastAsia="Times New Roman" w:hAnsi="Times New Roman" w:cs="Times New Roman"/>
          <w:b/>
          <w:i/>
          <w:lang w:eastAsia="uk-UA"/>
        </w:rPr>
        <w:t xml:space="preserve">Мета. </w:t>
      </w:r>
      <w:r w:rsidRPr="00476005">
        <w:rPr>
          <w:rFonts w:ascii="Times New Roman" w:eastAsia="Times New Roman" w:hAnsi="Times New Roman" w:cs="Times New Roman"/>
          <w:lang w:eastAsia="uk-UA"/>
        </w:rPr>
        <w:t>Підвести підсумки роботи методичного об’єднання вчителі початкових  класів   за 2023-2024 навчальний рік, заслухати звіти вчителів про самоосвіту, творчі знахідки, скласти перспективний план роботи м/о на наступний навчальний рік.</w:t>
      </w:r>
    </w:p>
    <w:tbl>
      <w:tblPr>
        <w:tblW w:w="10095" w:type="dxa"/>
        <w:tblInd w:w="-7" w:type="dxa"/>
        <w:tblLayout w:type="fixed"/>
        <w:tblCellMar>
          <w:left w:w="10" w:type="dxa"/>
          <w:right w:w="10" w:type="dxa"/>
        </w:tblCellMar>
        <w:tblLook w:val="0000" w:firstRow="0" w:lastRow="0" w:firstColumn="0" w:lastColumn="0" w:noHBand="0" w:noVBand="0"/>
      </w:tblPr>
      <w:tblGrid>
        <w:gridCol w:w="993"/>
        <w:gridCol w:w="5700"/>
        <w:gridCol w:w="1701"/>
        <w:gridCol w:w="1701"/>
      </w:tblGrid>
      <w:tr w:rsidR="00F35D93" w:rsidRPr="00476005" w:rsidTr="00476005">
        <w:tc>
          <w:tcPr>
            <w:tcW w:w="993" w:type="dxa"/>
            <w:tcBorders>
              <w:top w:val="outset" w:sz="18" w:space="0" w:color="000000"/>
              <w:left w:val="outset" w:sz="18" w:space="0" w:color="000000"/>
              <w:bottom w:val="outset" w:sz="18" w:space="0" w:color="000000"/>
              <w:right w:val="outset" w:sz="18" w:space="0" w:color="000000"/>
            </w:tcBorders>
            <w:tcMar>
              <w:top w:w="0" w:type="dxa"/>
              <w:left w:w="22" w:type="dxa"/>
              <w:bottom w:w="0" w:type="dxa"/>
              <w:right w:w="22" w:type="dxa"/>
            </w:tcMar>
            <w:vAlign w:val="center"/>
          </w:tcPr>
          <w:p w:rsidR="00F35D93" w:rsidRPr="00476005" w:rsidRDefault="00F35D93" w:rsidP="00F35D93">
            <w:pPr>
              <w:pStyle w:val="Standard"/>
              <w:jc w:val="center"/>
              <w:rPr>
                <w:rFonts w:ascii="Times New Roman" w:eastAsia="Times New Roman" w:hAnsi="Times New Roman"/>
                <w:b/>
                <w:lang w:eastAsia="uk-UA"/>
              </w:rPr>
            </w:pPr>
            <w:r w:rsidRPr="00476005">
              <w:rPr>
                <w:rFonts w:ascii="Times New Roman" w:eastAsia="Times New Roman" w:hAnsi="Times New Roman" w:cs="Times New Roman"/>
                <w:b/>
                <w:lang w:eastAsia="uk-UA"/>
              </w:rPr>
              <w:t>№ з/п</w:t>
            </w:r>
          </w:p>
        </w:tc>
        <w:tc>
          <w:tcPr>
            <w:tcW w:w="5700" w:type="dxa"/>
            <w:tcBorders>
              <w:top w:val="outset" w:sz="18" w:space="0" w:color="000000"/>
              <w:left w:val="outset" w:sz="18" w:space="0" w:color="000000"/>
              <w:bottom w:val="outset" w:sz="18" w:space="0" w:color="000000"/>
              <w:right w:val="outset" w:sz="18" w:space="0" w:color="000000"/>
            </w:tcBorders>
            <w:tcMar>
              <w:top w:w="0" w:type="dxa"/>
              <w:left w:w="22" w:type="dxa"/>
              <w:bottom w:w="0" w:type="dxa"/>
              <w:right w:w="22" w:type="dxa"/>
            </w:tcMar>
            <w:vAlign w:val="center"/>
          </w:tcPr>
          <w:p w:rsidR="00F35D93" w:rsidRPr="00476005" w:rsidRDefault="00F35D93" w:rsidP="00F35D93">
            <w:pPr>
              <w:pStyle w:val="Standard"/>
              <w:jc w:val="center"/>
              <w:rPr>
                <w:rFonts w:ascii="Times New Roman" w:eastAsia="Times New Roman" w:hAnsi="Times New Roman"/>
                <w:b/>
                <w:lang w:eastAsia="uk-UA"/>
              </w:rPr>
            </w:pPr>
            <w:r w:rsidRPr="00476005">
              <w:rPr>
                <w:rFonts w:ascii="Times New Roman" w:eastAsia="Times New Roman" w:hAnsi="Times New Roman" w:cs="Times New Roman"/>
                <w:b/>
                <w:lang w:eastAsia="uk-UA"/>
              </w:rPr>
              <w:t>Зміст роботи</w:t>
            </w:r>
          </w:p>
        </w:tc>
        <w:tc>
          <w:tcPr>
            <w:tcW w:w="1701" w:type="dxa"/>
            <w:tcBorders>
              <w:top w:val="outset" w:sz="18" w:space="0" w:color="000000"/>
              <w:left w:val="outset" w:sz="18" w:space="0" w:color="000000"/>
              <w:bottom w:val="outset" w:sz="18" w:space="0" w:color="000000"/>
              <w:right w:val="outset" w:sz="18" w:space="0" w:color="000000"/>
            </w:tcBorders>
            <w:tcMar>
              <w:top w:w="0" w:type="dxa"/>
              <w:left w:w="22" w:type="dxa"/>
              <w:bottom w:w="0" w:type="dxa"/>
              <w:right w:w="22" w:type="dxa"/>
            </w:tcMar>
            <w:vAlign w:val="center"/>
          </w:tcPr>
          <w:p w:rsidR="00F35D93" w:rsidRPr="00476005" w:rsidRDefault="00F35D93" w:rsidP="00F35D93">
            <w:pPr>
              <w:pStyle w:val="Standard"/>
              <w:jc w:val="center"/>
              <w:rPr>
                <w:rFonts w:ascii="Times New Roman" w:eastAsia="Times New Roman" w:hAnsi="Times New Roman"/>
                <w:b/>
                <w:lang w:eastAsia="uk-UA"/>
              </w:rPr>
            </w:pPr>
            <w:r w:rsidRPr="00476005">
              <w:rPr>
                <w:rFonts w:ascii="Times New Roman" w:eastAsia="Times New Roman" w:hAnsi="Times New Roman" w:cs="Times New Roman"/>
                <w:b/>
                <w:lang w:eastAsia="uk-UA"/>
              </w:rPr>
              <w:t>Термін</w:t>
            </w:r>
          </w:p>
        </w:tc>
        <w:tc>
          <w:tcPr>
            <w:tcW w:w="1701" w:type="dxa"/>
            <w:tcBorders>
              <w:top w:val="outset" w:sz="18" w:space="0" w:color="000000"/>
              <w:left w:val="outset" w:sz="18" w:space="0" w:color="000000"/>
              <w:bottom w:val="outset" w:sz="18" w:space="0" w:color="000000"/>
              <w:right w:val="outset" w:sz="18" w:space="0" w:color="000000"/>
            </w:tcBorders>
            <w:tcMar>
              <w:top w:w="0" w:type="dxa"/>
              <w:left w:w="22" w:type="dxa"/>
              <w:bottom w:w="0" w:type="dxa"/>
              <w:right w:w="22" w:type="dxa"/>
            </w:tcMar>
            <w:vAlign w:val="center"/>
          </w:tcPr>
          <w:p w:rsidR="00F35D93" w:rsidRPr="00476005" w:rsidRDefault="00F35D93" w:rsidP="00F35D93">
            <w:pPr>
              <w:pStyle w:val="Standard"/>
              <w:spacing w:after="280"/>
              <w:jc w:val="center"/>
              <w:rPr>
                <w:rFonts w:ascii="Times New Roman" w:eastAsia="Times New Roman" w:hAnsi="Times New Roman"/>
                <w:b/>
                <w:lang w:eastAsia="uk-UA"/>
              </w:rPr>
            </w:pPr>
          </w:p>
          <w:p w:rsidR="00F35D93" w:rsidRPr="00476005" w:rsidRDefault="00F35D93" w:rsidP="00F35D93">
            <w:pPr>
              <w:pStyle w:val="Standard"/>
              <w:spacing w:before="280" w:after="280"/>
              <w:jc w:val="center"/>
              <w:rPr>
                <w:rFonts w:ascii="Times New Roman" w:eastAsia="Times New Roman" w:hAnsi="Times New Roman"/>
                <w:b/>
                <w:lang w:eastAsia="uk-UA"/>
              </w:rPr>
            </w:pPr>
            <w:r w:rsidRPr="00476005">
              <w:rPr>
                <w:rFonts w:ascii="Times New Roman" w:eastAsia="Times New Roman" w:hAnsi="Times New Roman" w:cs="Times New Roman"/>
                <w:b/>
                <w:lang w:eastAsia="uk-UA"/>
              </w:rPr>
              <w:t>Відповідальні</w:t>
            </w:r>
          </w:p>
          <w:p w:rsidR="00F35D93" w:rsidRPr="00476005" w:rsidRDefault="00F35D93" w:rsidP="00F35D93">
            <w:pPr>
              <w:pStyle w:val="Standard"/>
              <w:spacing w:before="280"/>
              <w:jc w:val="center"/>
              <w:rPr>
                <w:rFonts w:ascii="Times New Roman" w:eastAsia="Times New Roman" w:hAnsi="Times New Roman"/>
                <w:b/>
                <w:lang w:eastAsia="uk-UA"/>
              </w:rPr>
            </w:pPr>
          </w:p>
        </w:tc>
      </w:tr>
      <w:tr w:rsidR="00F35D93" w:rsidRPr="00476005" w:rsidTr="00476005">
        <w:tc>
          <w:tcPr>
            <w:tcW w:w="993" w:type="dxa"/>
            <w:tcBorders>
              <w:top w:val="outset" w:sz="18" w:space="0" w:color="000000"/>
              <w:left w:val="outset" w:sz="18" w:space="0" w:color="000000"/>
              <w:bottom w:val="outset" w:sz="18" w:space="0" w:color="000000"/>
              <w:right w:val="outset" w:sz="18" w:space="0" w:color="000000"/>
            </w:tcBorders>
            <w:tcMar>
              <w:top w:w="0" w:type="dxa"/>
              <w:left w:w="22" w:type="dxa"/>
              <w:bottom w:w="0" w:type="dxa"/>
              <w:right w:w="22" w:type="dxa"/>
            </w:tcMar>
            <w:vAlign w:val="center"/>
          </w:tcPr>
          <w:p w:rsidR="00F35D93" w:rsidRPr="00476005" w:rsidRDefault="00F35D93" w:rsidP="00F35D93">
            <w:pPr>
              <w:pStyle w:val="Standard"/>
              <w:jc w:val="center"/>
              <w:rPr>
                <w:rFonts w:ascii="Times New Roman" w:eastAsia="Times New Roman" w:hAnsi="Times New Roman"/>
                <w:lang w:eastAsia="uk-UA"/>
              </w:rPr>
            </w:pPr>
            <w:r w:rsidRPr="00476005">
              <w:rPr>
                <w:rFonts w:ascii="Times New Roman" w:eastAsia="Times New Roman" w:hAnsi="Times New Roman" w:cs="Times New Roman"/>
                <w:lang w:eastAsia="uk-UA"/>
              </w:rPr>
              <w:t>1.</w:t>
            </w:r>
          </w:p>
        </w:tc>
        <w:tc>
          <w:tcPr>
            <w:tcW w:w="5700" w:type="dxa"/>
            <w:tcBorders>
              <w:top w:val="outset" w:sz="18" w:space="0" w:color="000000"/>
              <w:left w:val="outset" w:sz="18" w:space="0" w:color="000000"/>
              <w:bottom w:val="outset" w:sz="18" w:space="0" w:color="000000"/>
              <w:right w:val="outset" w:sz="18" w:space="0" w:color="000000"/>
            </w:tcBorders>
            <w:tcMar>
              <w:top w:w="0" w:type="dxa"/>
              <w:left w:w="22" w:type="dxa"/>
              <w:bottom w:w="0" w:type="dxa"/>
              <w:right w:w="22" w:type="dxa"/>
            </w:tcMar>
            <w:vAlign w:val="center"/>
          </w:tcPr>
          <w:p w:rsidR="00F35D93" w:rsidRPr="00476005" w:rsidRDefault="00F35D93" w:rsidP="00F35D93">
            <w:pPr>
              <w:pStyle w:val="Standard"/>
              <w:rPr>
                <w:rFonts w:ascii="Times New Roman" w:eastAsia="Times New Roman" w:hAnsi="Times New Roman"/>
                <w:lang w:eastAsia="uk-UA"/>
              </w:rPr>
            </w:pPr>
            <w:r w:rsidRPr="00476005">
              <w:rPr>
                <w:rFonts w:ascii="Times New Roman" w:eastAsia="Times New Roman" w:hAnsi="Times New Roman" w:cs="Times New Roman"/>
                <w:lang w:eastAsia="uk-UA"/>
              </w:rPr>
              <w:t>Підведення  підсумків роботи методичного об’єднання вчителів початкових класів за 2023-2024 навчальний рік</w:t>
            </w:r>
          </w:p>
        </w:tc>
        <w:tc>
          <w:tcPr>
            <w:tcW w:w="1701" w:type="dxa"/>
            <w:tcBorders>
              <w:top w:val="outset" w:sz="18" w:space="0" w:color="000000"/>
              <w:left w:val="outset" w:sz="18" w:space="0" w:color="000000"/>
              <w:bottom w:val="outset" w:sz="18" w:space="0" w:color="000000"/>
              <w:right w:val="outset" w:sz="18" w:space="0" w:color="000000"/>
            </w:tcBorders>
            <w:tcMar>
              <w:top w:w="0" w:type="dxa"/>
              <w:left w:w="22" w:type="dxa"/>
              <w:bottom w:w="0" w:type="dxa"/>
              <w:right w:w="22" w:type="dxa"/>
            </w:tcMar>
            <w:vAlign w:val="center"/>
          </w:tcPr>
          <w:p w:rsidR="00F35D93" w:rsidRPr="00476005" w:rsidRDefault="00F35D93" w:rsidP="00F35D93">
            <w:pPr>
              <w:pStyle w:val="Standard"/>
              <w:jc w:val="center"/>
              <w:rPr>
                <w:rFonts w:ascii="Times New Roman" w:eastAsia="Times New Roman" w:hAnsi="Times New Roman"/>
                <w:b/>
                <w:lang w:eastAsia="uk-UA"/>
              </w:rPr>
            </w:pPr>
            <w:r w:rsidRPr="00476005">
              <w:rPr>
                <w:rFonts w:ascii="Times New Roman" w:eastAsia="Times New Roman" w:hAnsi="Times New Roman" w:cs="Times New Roman"/>
                <w:b/>
                <w:lang w:eastAsia="uk-UA"/>
              </w:rPr>
              <w:t>Травень 2024р.</w:t>
            </w:r>
          </w:p>
        </w:tc>
        <w:tc>
          <w:tcPr>
            <w:tcW w:w="1701" w:type="dxa"/>
            <w:tcBorders>
              <w:top w:val="outset" w:sz="18" w:space="0" w:color="000000"/>
              <w:left w:val="outset" w:sz="18" w:space="0" w:color="000000"/>
              <w:bottom w:val="outset" w:sz="18" w:space="0" w:color="000000"/>
              <w:right w:val="outset" w:sz="18" w:space="0" w:color="000000"/>
            </w:tcBorders>
            <w:tcMar>
              <w:top w:w="0" w:type="dxa"/>
              <w:left w:w="22" w:type="dxa"/>
              <w:bottom w:w="0" w:type="dxa"/>
              <w:right w:w="22" w:type="dxa"/>
            </w:tcMar>
            <w:vAlign w:val="center"/>
          </w:tcPr>
          <w:p w:rsidR="00F35D93" w:rsidRPr="00476005" w:rsidRDefault="00F35D93" w:rsidP="00F35D93">
            <w:pPr>
              <w:pStyle w:val="Standard"/>
              <w:jc w:val="center"/>
              <w:rPr>
                <w:rFonts w:ascii="Times New Roman" w:eastAsia="Times New Roman" w:hAnsi="Times New Roman"/>
                <w:lang w:eastAsia="uk-UA"/>
              </w:rPr>
            </w:pPr>
            <w:r w:rsidRPr="00476005">
              <w:rPr>
                <w:rFonts w:ascii="Times New Roman" w:eastAsia="Times New Roman" w:hAnsi="Times New Roman" w:cs="Times New Roman"/>
                <w:lang w:eastAsia="uk-UA"/>
              </w:rPr>
              <w:t>Керівник мо</w:t>
            </w:r>
          </w:p>
        </w:tc>
      </w:tr>
      <w:tr w:rsidR="00F35D93" w:rsidRPr="00476005" w:rsidTr="00476005">
        <w:tc>
          <w:tcPr>
            <w:tcW w:w="993" w:type="dxa"/>
            <w:tcBorders>
              <w:top w:val="outset" w:sz="18" w:space="0" w:color="000000"/>
              <w:left w:val="outset" w:sz="18" w:space="0" w:color="000000"/>
              <w:bottom w:val="outset" w:sz="18" w:space="0" w:color="000000"/>
              <w:right w:val="outset" w:sz="18" w:space="0" w:color="000000"/>
            </w:tcBorders>
            <w:tcMar>
              <w:top w:w="0" w:type="dxa"/>
              <w:left w:w="22" w:type="dxa"/>
              <w:bottom w:w="0" w:type="dxa"/>
              <w:right w:w="22" w:type="dxa"/>
            </w:tcMar>
            <w:vAlign w:val="center"/>
          </w:tcPr>
          <w:p w:rsidR="00F35D93" w:rsidRPr="00476005" w:rsidRDefault="00F35D93" w:rsidP="00F35D93">
            <w:pPr>
              <w:pStyle w:val="Standard"/>
              <w:jc w:val="center"/>
              <w:rPr>
                <w:rFonts w:ascii="Times New Roman" w:eastAsia="Times New Roman" w:hAnsi="Times New Roman"/>
                <w:lang w:eastAsia="uk-UA"/>
              </w:rPr>
            </w:pPr>
            <w:r w:rsidRPr="00476005">
              <w:rPr>
                <w:rFonts w:ascii="Times New Roman" w:eastAsia="Times New Roman" w:hAnsi="Times New Roman" w:cs="Times New Roman"/>
                <w:lang w:eastAsia="uk-UA"/>
              </w:rPr>
              <w:t>2.</w:t>
            </w:r>
          </w:p>
        </w:tc>
        <w:tc>
          <w:tcPr>
            <w:tcW w:w="5700" w:type="dxa"/>
            <w:tcBorders>
              <w:top w:val="outset" w:sz="18" w:space="0" w:color="000000"/>
              <w:left w:val="outset" w:sz="18" w:space="0" w:color="000000"/>
              <w:bottom w:val="outset" w:sz="18" w:space="0" w:color="000000"/>
              <w:right w:val="outset" w:sz="18" w:space="0" w:color="000000"/>
            </w:tcBorders>
            <w:tcMar>
              <w:top w:w="0" w:type="dxa"/>
              <w:left w:w="22" w:type="dxa"/>
              <w:bottom w:w="0" w:type="dxa"/>
              <w:right w:w="22" w:type="dxa"/>
            </w:tcMar>
            <w:vAlign w:val="center"/>
          </w:tcPr>
          <w:p w:rsidR="00F35D93" w:rsidRPr="00476005" w:rsidRDefault="00F35D93" w:rsidP="00F35D93">
            <w:pPr>
              <w:pStyle w:val="Standard"/>
              <w:rPr>
                <w:rFonts w:ascii="Times New Roman" w:eastAsia="Times New Roman" w:hAnsi="Times New Roman"/>
                <w:lang w:eastAsia="uk-UA"/>
              </w:rPr>
            </w:pPr>
            <w:r w:rsidRPr="00476005">
              <w:rPr>
                <w:rFonts w:ascii="Times New Roman" w:eastAsia="Times New Roman" w:hAnsi="Times New Roman" w:cs="Times New Roman"/>
                <w:lang w:eastAsia="uk-UA"/>
              </w:rPr>
              <w:t>Звіт учителів «Мої досягнення та творчі напрацювання»</w:t>
            </w:r>
          </w:p>
        </w:tc>
        <w:tc>
          <w:tcPr>
            <w:tcW w:w="1701" w:type="dxa"/>
            <w:tcBorders>
              <w:top w:val="outset" w:sz="18" w:space="0" w:color="000000"/>
              <w:left w:val="outset" w:sz="18" w:space="0" w:color="000000"/>
              <w:bottom w:val="outset" w:sz="18" w:space="0" w:color="000000"/>
              <w:right w:val="outset" w:sz="18" w:space="0" w:color="000000"/>
            </w:tcBorders>
            <w:tcMar>
              <w:top w:w="0" w:type="dxa"/>
              <w:left w:w="22" w:type="dxa"/>
              <w:bottom w:w="0" w:type="dxa"/>
              <w:right w:w="22" w:type="dxa"/>
            </w:tcMar>
            <w:vAlign w:val="center"/>
          </w:tcPr>
          <w:p w:rsidR="00F35D93" w:rsidRPr="00476005" w:rsidRDefault="00F35D93" w:rsidP="00F35D93">
            <w:pPr>
              <w:pStyle w:val="Standard"/>
              <w:spacing w:after="280"/>
              <w:rPr>
                <w:rFonts w:ascii="Times New Roman" w:eastAsia="Times New Roman" w:hAnsi="Times New Roman"/>
                <w:lang w:eastAsia="uk-UA"/>
              </w:rPr>
            </w:pPr>
          </w:p>
          <w:p w:rsidR="00F35D93" w:rsidRPr="00476005" w:rsidRDefault="00F35D93" w:rsidP="00F35D93">
            <w:pPr>
              <w:pStyle w:val="Standard"/>
              <w:spacing w:before="280" w:after="280"/>
              <w:rPr>
                <w:rFonts w:ascii="Times New Roman" w:eastAsia="Times New Roman" w:hAnsi="Times New Roman"/>
                <w:lang w:eastAsia="uk-UA"/>
              </w:rPr>
            </w:pPr>
          </w:p>
          <w:p w:rsidR="00F35D93" w:rsidRPr="00476005" w:rsidRDefault="00F35D93" w:rsidP="00F35D93">
            <w:pPr>
              <w:pStyle w:val="Standard"/>
              <w:spacing w:before="280"/>
              <w:rPr>
                <w:rFonts w:ascii="Times New Roman" w:eastAsia="Times New Roman" w:hAnsi="Times New Roman"/>
                <w:lang w:eastAsia="uk-UA"/>
              </w:rPr>
            </w:pPr>
          </w:p>
        </w:tc>
        <w:tc>
          <w:tcPr>
            <w:tcW w:w="1701" w:type="dxa"/>
            <w:tcBorders>
              <w:top w:val="outset" w:sz="18" w:space="0" w:color="000000"/>
              <w:left w:val="outset" w:sz="18" w:space="0" w:color="000000"/>
              <w:bottom w:val="outset" w:sz="18" w:space="0" w:color="000000"/>
              <w:right w:val="outset" w:sz="18" w:space="0" w:color="000000"/>
            </w:tcBorders>
            <w:tcMar>
              <w:top w:w="0" w:type="dxa"/>
              <w:left w:w="22" w:type="dxa"/>
              <w:bottom w:w="0" w:type="dxa"/>
              <w:right w:w="22" w:type="dxa"/>
            </w:tcMar>
            <w:vAlign w:val="center"/>
          </w:tcPr>
          <w:p w:rsidR="00F35D93" w:rsidRPr="00476005" w:rsidRDefault="00F35D93" w:rsidP="00F35D93">
            <w:pPr>
              <w:pStyle w:val="Standard"/>
              <w:jc w:val="center"/>
              <w:rPr>
                <w:rFonts w:ascii="Times New Roman" w:eastAsia="Times New Roman" w:hAnsi="Times New Roman"/>
                <w:lang w:eastAsia="uk-UA"/>
              </w:rPr>
            </w:pPr>
            <w:r w:rsidRPr="00476005">
              <w:rPr>
                <w:rFonts w:ascii="Times New Roman" w:eastAsia="Times New Roman" w:hAnsi="Times New Roman" w:cs="Times New Roman"/>
                <w:lang w:eastAsia="uk-UA"/>
              </w:rPr>
              <w:t>Члени мо</w:t>
            </w:r>
          </w:p>
        </w:tc>
      </w:tr>
      <w:tr w:rsidR="00F35D93" w:rsidRPr="00476005" w:rsidTr="00476005">
        <w:tc>
          <w:tcPr>
            <w:tcW w:w="993" w:type="dxa"/>
            <w:tcBorders>
              <w:top w:val="outset" w:sz="18" w:space="0" w:color="000000"/>
              <w:left w:val="outset" w:sz="18" w:space="0" w:color="000000"/>
              <w:bottom w:val="outset" w:sz="18" w:space="0" w:color="000000"/>
              <w:right w:val="outset" w:sz="18" w:space="0" w:color="000000"/>
            </w:tcBorders>
            <w:tcMar>
              <w:top w:w="0" w:type="dxa"/>
              <w:left w:w="22" w:type="dxa"/>
              <w:bottom w:w="0" w:type="dxa"/>
              <w:right w:w="22" w:type="dxa"/>
            </w:tcMar>
            <w:vAlign w:val="center"/>
          </w:tcPr>
          <w:p w:rsidR="00F35D93" w:rsidRPr="00476005" w:rsidRDefault="00F35D93" w:rsidP="00F35D93">
            <w:pPr>
              <w:pStyle w:val="Standard"/>
              <w:jc w:val="center"/>
              <w:rPr>
                <w:rFonts w:ascii="Times New Roman" w:eastAsia="Times New Roman" w:hAnsi="Times New Roman"/>
                <w:lang w:eastAsia="uk-UA"/>
              </w:rPr>
            </w:pPr>
            <w:r w:rsidRPr="00476005">
              <w:rPr>
                <w:rFonts w:ascii="Times New Roman" w:eastAsia="Times New Roman" w:hAnsi="Times New Roman" w:cs="Times New Roman"/>
                <w:lang w:eastAsia="uk-UA"/>
              </w:rPr>
              <w:t>3.</w:t>
            </w:r>
          </w:p>
        </w:tc>
        <w:tc>
          <w:tcPr>
            <w:tcW w:w="5700" w:type="dxa"/>
            <w:tcBorders>
              <w:top w:val="outset" w:sz="18" w:space="0" w:color="000000"/>
              <w:left w:val="outset" w:sz="18" w:space="0" w:color="000000"/>
              <w:bottom w:val="outset" w:sz="18" w:space="0" w:color="000000"/>
              <w:right w:val="outset" w:sz="18" w:space="0" w:color="000000"/>
            </w:tcBorders>
            <w:tcMar>
              <w:top w:w="0" w:type="dxa"/>
              <w:left w:w="22" w:type="dxa"/>
              <w:bottom w:w="0" w:type="dxa"/>
              <w:right w:w="22" w:type="dxa"/>
            </w:tcMar>
            <w:vAlign w:val="center"/>
          </w:tcPr>
          <w:p w:rsidR="00F35D93" w:rsidRPr="00476005" w:rsidRDefault="00F35D93" w:rsidP="00F35D93">
            <w:pPr>
              <w:pStyle w:val="Standard"/>
            </w:pPr>
            <w:r w:rsidRPr="00476005">
              <w:rPr>
                <w:rFonts w:ascii="Times New Roman" w:eastAsia="Times New Roman" w:hAnsi="Times New Roman" w:cs="Times New Roman"/>
                <w:lang w:eastAsia="uk-UA"/>
              </w:rPr>
              <w:t>Панорама ідей. Складання перспективного плану роботи  методичного об’єднання вчителів початкових класів на 2024-2025 навчальний рік</w:t>
            </w:r>
          </w:p>
        </w:tc>
        <w:tc>
          <w:tcPr>
            <w:tcW w:w="1701" w:type="dxa"/>
            <w:tcBorders>
              <w:top w:val="outset" w:sz="18" w:space="0" w:color="000000"/>
              <w:left w:val="outset" w:sz="18" w:space="0" w:color="000000"/>
              <w:bottom w:val="outset" w:sz="18" w:space="0" w:color="000000"/>
              <w:right w:val="outset" w:sz="18" w:space="0" w:color="000000"/>
            </w:tcBorders>
            <w:tcMar>
              <w:top w:w="0" w:type="dxa"/>
              <w:left w:w="22" w:type="dxa"/>
              <w:bottom w:w="0" w:type="dxa"/>
              <w:right w:w="22" w:type="dxa"/>
            </w:tcMar>
            <w:vAlign w:val="center"/>
          </w:tcPr>
          <w:p w:rsidR="00F35D93" w:rsidRPr="00476005" w:rsidRDefault="00F35D93" w:rsidP="00F35D93">
            <w:pPr>
              <w:pStyle w:val="Standard"/>
              <w:rPr>
                <w:rFonts w:ascii="Times New Roman" w:eastAsia="Times New Roman" w:hAnsi="Times New Roman"/>
                <w:lang w:eastAsia="uk-UA"/>
              </w:rPr>
            </w:pPr>
          </w:p>
        </w:tc>
        <w:tc>
          <w:tcPr>
            <w:tcW w:w="1701" w:type="dxa"/>
            <w:tcBorders>
              <w:top w:val="outset" w:sz="18" w:space="0" w:color="000000"/>
              <w:left w:val="outset" w:sz="18" w:space="0" w:color="000000"/>
              <w:bottom w:val="outset" w:sz="18" w:space="0" w:color="000000"/>
              <w:right w:val="outset" w:sz="18" w:space="0" w:color="000000"/>
            </w:tcBorders>
            <w:tcMar>
              <w:top w:w="0" w:type="dxa"/>
              <w:left w:w="22" w:type="dxa"/>
              <w:bottom w:w="0" w:type="dxa"/>
              <w:right w:w="22" w:type="dxa"/>
            </w:tcMar>
            <w:vAlign w:val="center"/>
          </w:tcPr>
          <w:p w:rsidR="00F35D93" w:rsidRPr="00476005" w:rsidRDefault="00F35D93" w:rsidP="00F35D93">
            <w:pPr>
              <w:pStyle w:val="Standard"/>
              <w:jc w:val="center"/>
              <w:rPr>
                <w:rFonts w:ascii="Times New Roman" w:eastAsia="Times New Roman" w:hAnsi="Times New Roman"/>
                <w:lang w:eastAsia="uk-UA"/>
              </w:rPr>
            </w:pPr>
            <w:r w:rsidRPr="00476005">
              <w:rPr>
                <w:rFonts w:ascii="Times New Roman" w:eastAsia="Times New Roman" w:hAnsi="Times New Roman" w:cs="Times New Roman"/>
                <w:lang w:eastAsia="uk-UA"/>
              </w:rPr>
              <w:t>Члени мо</w:t>
            </w:r>
          </w:p>
        </w:tc>
      </w:tr>
      <w:tr w:rsidR="00F35D93" w:rsidRPr="00476005" w:rsidTr="00476005">
        <w:tc>
          <w:tcPr>
            <w:tcW w:w="993" w:type="dxa"/>
            <w:tcBorders>
              <w:top w:val="outset" w:sz="18" w:space="0" w:color="000000"/>
              <w:left w:val="outset" w:sz="18" w:space="0" w:color="000000"/>
              <w:bottom w:val="outset" w:sz="18" w:space="0" w:color="000000"/>
              <w:right w:val="outset" w:sz="18" w:space="0" w:color="000000"/>
            </w:tcBorders>
            <w:tcMar>
              <w:top w:w="0" w:type="dxa"/>
              <w:left w:w="22" w:type="dxa"/>
              <w:bottom w:w="0" w:type="dxa"/>
              <w:right w:w="22" w:type="dxa"/>
            </w:tcMar>
            <w:vAlign w:val="center"/>
          </w:tcPr>
          <w:p w:rsidR="00F35D93" w:rsidRPr="00476005" w:rsidRDefault="00F35D93" w:rsidP="00F35D93">
            <w:pPr>
              <w:pStyle w:val="Standard"/>
              <w:jc w:val="center"/>
              <w:rPr>
                <w:rFonts w:ascii="Times New Roman" w:eastAsia="Times New Roman" w:hAnsi="Times New Roman"/>
                <w:lang w:eastAsia="uk-UA"/>
              </w:rPr>
            </w:pPr>
            <w:r w:rsidRPr="00476005">
              <w:rPr>
                <w:rFonts w:ascii="Times New Roman" w:eastAsia="Times New Roman" w:hAnsi="Times New Roman" w:cs="Times New Roman"/>
                <w:lang w:eastAsia="uk-UA"/>
              </w:rPr>
              <w:t>4.</w:t>
            </w:r>
          </w:p>
        </w:tc>
        <w:tc>
          <w:tcPr>
            <w:tcW w:w="5700" w:type="dxa"/>
            <w:tcBorders>
              <w:top w:val="outset" w:sz="18" w:space="0" w:color="000000"/>
              <w:left w:val="outset" w:sz="18" w:space="0" w:color="000000"/>
              <w:bottom w:val="outset" w:sz="18" w:space="0" w:color="000000"/>
              <w:right w:val="outset" w:sz="18" w:space="0" w:color="000000"/>
            </w:tcBorders>
            <w:tcMar>
              <w:top w:w="0" w:type="dxa"/>
              <w:left w:w="22" w:type="dxa"/>
              <w:bottom w:w="0" w:type="dxa"/>
              <w:right w:w="22" w:type="dxa"/>
            </w:tcMar>
            <w:vAlign w:val="center"/>
          </w:tcPr>
          <w:p w:rsidR="00F35D93" w:rsidRPr="00476005" w:rsidRDefault="00F35D93" w:rsidP="00F35D93">
            <w:pPr>
              <w:pStyle w:val="Standard"/>
              <w:rPr>
                <w:rFonts w:ascii="Times New Roman" w:eastAsia="Times New Roman" w:hAnsi="Times New Roman"/>
                <w:lang w:eastAsia="uk-UA"/>
              </w:rPr>
            </w:pPr>
            <w:r w:rsidRPr="00476005">
              <w:rPr>
                <w:rFonts w:ascii="Times New Roman" w:eastAsia="Times New Roman" w:hAnsi="Times New Roman" w:cs="Times New Roman"/>
                <w:lang w:eastAsia="uk-UA"/>
              </w:rPr>
              <w:t>Про порядок закінчення навчального року  в 1-4 класах.</w:t>
            </w:r>
          </w:p>
        </w:tc>
        <w:tc>
          <w:tcPr>
            <w:tcW w:w="1701" w:type="dxa"/>
            <w:tcBorders>
              <w:top w:val="outset" w:sz="18" w:space="0" w:color="000000"/>
              <w:left w:val="outset" w:sz="18" w:space="0" w:color="000000"/>
              <w:bottom w:val="outset" w:sz="18" w:space="0" w:color="000000"/>
              <w:right w:val="outset" w:sz="18" w:space="0" w:color="000000"/>
            </w:tcBorders>
            <w:tcMar>
              <w:top w:w="0" w:type="dxa"/>
              <w:left w:w="22" w:type="dxa"/>
              <w:bottom w:w="0" w:type="dxa"/>
              <w:right w:w="22" w:type="dxa"/>
            </w:tcMar>
            <w:vAlign w:val="center"/>
          </w:tcPr>
          <w:p w:rsidR="00F35D93" w:rsidRPr="00476005" w:rsidRDefault="00F35D93" w:rsidP="00F35D93">
            <w:pPr>
              <w:pStyle w:val="Standard"/>
              <w:spacing w:after="280"/>
              <w:rPr>
                <w:rFonts w:ascii="Times New Roman" w:eastAsia="Times New Roman" w:hAnsi="Times New Roman"/>
                <w:lang w:eastAsia="uk-UA"/>
              </w:rPr>
            </w:pPr>
          </w:p>
          <w:p w:rsidR="00F35D93" w:rsidRPr="00476005" w:rsidRDefault="00F35D93" w:rsidP="00F35D93">
            <w:pPr>
              <w:pStyle w:val="Standard"/>
              <w:spacing w:before="280" w:after="280"/>
              <w:rPr>
                <w:rFonts w:ascii="Times New Roman" w:eastAsia="Times New Roman" w:hAnsi="Times New Roman"/>
                <w:lang w:eastAsia="uk-UA"/>
              </w:rPr>
            </w:pPr>
          </w:p>
          <w:p w:rsidR="00F35D93" w:rsidRPr="00476005" w:rsidRDefault="00F35D93" w:rsidP="00F35D93">
            <w:pPr>
              <w:pStyle w:val="Standard"/>
              <w:spacing w:before="280"/>
              <w:rPr>
                <w:rFonts w:ascii="Times New Roman" w:eastAsia="Times New Roman" w:hAnsi="Times New Roman"/>
                <w:lang w:eastAsia="uk-UA"/>
              </w:rPr>
            </w:pPr>
          </w:p>
        </w:tc>
        <w:tc>
          <w:tcPr>
            <w:tcW w:w="1701" w:type="dxa"/>
            <w:tcBorders>
              <w:top w:val="outset" w:sz="18" w:space="0" w:color="000000"/>
              <w:left w:val="outset" w:sz="18" w:space="0" w:color="000000"/>
              <w:bottom w:val="outset" w:sz="18" w:space="0" w:color="000000"/>
              <w:right w:val="outset" w:sz="18" w:space="0" w:color="000000"/>
            </w:tcBorders>
            <w:tcMar>
              <w:top w:w="0" w:type="dxa"/>
              <w:left w:w="22" w:type="dxa"/>
              <w:bottom w:w="0" w:type="dxa"/>
              <w:right w:w="22" w:type="dxa"/>
            </w:tcMar>
            <w:vAlign w:val="center"/>
          </w:tcPr>
          <w:p w:rsidR="00F35D93" w:rsidRPr="00476005" w:rsidRDefault="00F35D93" w:rsidP="00F35D93">
            <w:pPr>
              <w:pStyle w:val="Standard"/>
              <w:jc w:val="center"/>
              <w:rPr>
                <w:rFonts w:ascii="Times New Roman" w:eastAsia="Times New Roman" w:hAnsi="Times New Roman"/>
                <w:lang w:eastAsia="uk-UA"/>
              </w:rPr>
            </w:pPr>
            <w:r w:rsidRPr="00476005">
              <w:rPr>
                <w:rFonts w:ascii="Times New Roman" w:eastAsia="Times New Roman" w:hAnsi="Times New Roman" w:cs="Times New Roman"/>
                <w:lang w:eastAsia="uk-UA"/>
              </w:rPr>
              <w:t>Заступник директора з НВР</w:t>
            </w:r>
          </w:p>
        </w:tc>
      </w:tr>
      <w:tr w:rsidR="00F35D93" w:rsidRPr="00476005" w:rsidTr="00476005">
        <w:trPr>
          <w:trHeight w:val="1827"/>
        </w:trPr>
        <w:tc>
          <w:tcPr>
            <w:tcW w:w="993" w:type="dxa"/>
            <w:tcBorders>
              <w:top w:val="outset" w:sz="18" w:space="0" w:color="000000"/>
              <w:left w:val="outset" w:sz="18" w:space="0" w:color="000000"/>
              <w:bottom w:val="outset" w:sz="18" w:space="0" w:color="000000"/>
              <w:right w:val="outset" w:sz="18" w:space="0" w:color="000000"/>
            </w:tcBorders>
            <w:tcMar>
              <w:top w:w="0" w:type="dxa"/>
              <w:left w:w="22" w:type="dxa"/>
              <w:bottom w:w="0" w:type="dxa"/>
              <w:right w:w="22" w:type="dxa"/>
            </w:tcMar>
            <w:vAlign w:val="center"/>
          </w:tcPr>
          <w:p w:rsidR="00F35D93" w:rsidRPr="00476005" w:rsidRDefault="00F35D93" w:rsidP="00F35D93">
            <w:pPr>
              <w:pStyle w:val="Standard"/>
              <w:jc w:val="center"/>
              <w:rPr>
                <w:rFonts w:ascii="Times New Roman" w:eastAsia="Times New Roman" w:hAnsi="Times New Roman"/>
                <w:lang w:eastAsia="uk-UA"/>
              </w:rPr>
            </w:pPr>
            <w:r w:rsidRPr="00476005">
              <w:rPr>
                <w:rFonts w:ascii="Times New Roman" w:eastAsia="Times New Roman" w:hAnsi="Times New Roman" w:cs="Times New Roman"/>
                <w:lang w:eastAsia="uk-UA"/>
              </w:rPr>
              <w:t>5.</w:t>
            </w:r>
          </w:p>
        </w:tc>
        <w:tc>
          <w:tcPr>
            <w:tcW w:w="5700" w:type="dxa"/>
            <w:tcBorders>
              <w:top w:val="outset" w:sz="18" w:space="0" w:color="000000"/>
              <w:left w:val="outset" w:sz="18" w:space="0" w:color="000000"/>
              <w:bottom w:val="outset" w:sz="18" w:space="0" w:color="000000"/>
              <w:right w:val="outset" w:sz="18" w:space="0" w:color="000000"/>
            </w:tcBorders>
            <w:tcMar>
              <w:top w:w="0" w:type="dxa"/>
              <w:left w:w="22" w:type="dxa"/>
              <w:bottom w:w="0" w:type="dxa"/>
              <w:right w:w="22" w:type="dxa"/>
            </w:tcMar>
            <w:vAlign w:val="center"/>
          </w:tcPr>
          <w:p w:rsidR="00F35D93" w:rsidRPr="00476005" w:rsidRDefault="00F35D93" w:rsidP="00F35D93">
            <w:pPr>
              <w:pStyle w:val="Standard"/>
              <w:rPr>
                <w:rFonts w:ascii="Times New Roman" w:eastAsia="Times New Roman" w:hAnsi="Times New Roman"/>
                <w:lang w:eastAsia="uk-UA"/>
              </w:rPr>
            </w:pPr>
            <w:r w:rsidRPr="00476005">
              <w:rPr>
                <w:rFonts w:ascii="Times New Roman" w:eastAsia="Times New Roman" w:hAnsi="Times New Roman" w:cs="Times New Roman"/>
                <w:lang w:eastAsia="uk-UA"/>
              </w:rPr>
              <w:t>Аналіз результатів  досягнень з учнів 1-4 класів та ДПА учнів    4-х класів, їх участі у шкільних, Всеукраїнських конкурсах.</w:t>
            </w:r>
          </w:p>
        </w:tc>
        <w:tc>
          <w:tcPr>
            <w:tcW w:w="1701" w:type="dxa"/>
            <w:tcBorders>
              <w:top w:val="outset" w:sz="18" w:space="0" w:color="000000"/>
              <w:left w:val="outset" w:sz="18" w:space="0" w:color="000000"/>
              <w:bottom w:val="outset" w:sz="18" w:space="0" w:color="000000"/>
              <w:right w:val="outset" w:sz="18" w:space="0" w:color="000000"/>
            </w:tcBorders>
            <w:tcMar>
              <w:top w:w="0" w:type="dxa"/>
              <w:left w:w="22" w:type="dxa"/>
              <w:bottom w:w="0" w:type="dxa"/>
              <w:right w:w="22" w:type="dxa"/>
            </w:tcMar>
            <w:vAlign w:val="center"/>
          </w:tcPr>
          <w:p w:rsidR="00F35D93" w:rsidRPr="00476005" w:rsidRDefault="00F35D93" w:rsidP="00F35D93">
            <w:pPr>
              <w:pStyle w:val="Standard"/>
              <w:spacing w:after="280"/>
              <w:jc w:val="center"/>
              <w:rPr>
                <w:rFonts w:ascii="Times New Roman" w:eastAsia="Times New Roman" w:hAnsi="Times New Roman"/>
                <w:lang w:eastAsia="uk-UA"/>
              </w:rPr>
            </w:pPr>
          </w:p>
          <w:p w:rsidR="00F35D93" w:rsidRPr="00476005" w:rsidRDefault="00F35D93" w:rsidP="00F35D93">
            <w:pPr>
              <w:pStyle w:val="Standard"/>
              <w:spacing w:before="280" w:after="280"/>
              <w:jc w:val="center"/>
              <w:rPr>
                <w:rFonts w:ascii="Times New Roman" w:eastAsia="Times New Roman" w:hAnsi="Times New Roman"/>
                <w:lang w:eastAsia="uk-UA"/>
              </w:rPr>
            </w:pPr>
          </w:p>
          <w:p w:rsidR="00F35D93" w:rsidRPr="00476005" w:rsidRDefault="00F35D93" w:rsidP="00F35D93">
            <w:pPr>
              <w:pStyle w:val="Standard"/>
              <w:spacing w:before="280" w:after="280"/>
              <w:jc w:val="center"/>
              <w:rPr>
                <w:rFonts w:ascii="Times New Roman" w:eastAsia="Times New Roman" w:hAnsi="Times New Roman"/>
                <w:lang w:eastAsia="uk-UA"/>
              </w:rPr>
            </w:pPr>
          </w:p>
          <w:p w:rsidR="00F35D93" w:rsidRPr="00476005" w:rsidRDefault="00F35D93" w:rsidP="00F35D93">
            <w:pPr>
              <w:pStyle w:val="Standard"/>
              <w:spacing w:before="280"/>
              <w:jc w:val="center"/>
              <w:rPr>
                <w:rFonts w:ascii="Times New Roman" w:eastAsia="Times New Roman" w:hAnsi="Times New Roman"/>
                <w:lang w:eastAsia="uk-UA"/>
              </w:rPr>
            </w:pPr>
          </w:p>
        </w:tc>
        <w:tc>
          <w:tcPr>
            <w:tcW w:w="1701" w:type="dxa"/>
            <w:tcBorders>
              <w:top w:val="outset" w:sz="18" w:space="0" w:color="000000"/>
              <w:left w:val="outset" w:sz="18" w:space="0" w:color="000000"/>
              <w:bottom w:val="outset" w:sz="18" w:space="0" w:color="000000"/>
              <w:right w:val="outset" w:sz="18" w:space="0" w:color="000000"/>
            </w:tcBorders>
            <w:tcMar>
              <w:top w:w="0" w:type="dxa"/>
              <w:left w:w="22" w:type="dxa"/>
              <w:bottom w:w="0" w:type="dxa"/>
              <w:right w:w="22" w:type="dxa"/>
            </w:tcMar>
            <w:vAlign w:val="center"/>
          </w:tcPr>
          <w:p w:rsidR="00F35D93" w:rsidRPr="00476005" w:rsidRDefault="00F35D93" w:rsidP="00F35D93">
            <w:pPr>
              <w:pStyle w:val="Standard"/>
              <w:jc w:val="center"/>
              <w:rPr>
                <w:rFonts w:ascii="Times New Roman" w:eastAsia="Times New Roman" w:hAnsi="Times New Roman"/>
                <w:lang w:eastAsia="uk-UA"/>
              </w:rPr>
            </w:pPr>
            <w:r w:rsidRPr="00476005">
              <w:rPr>
                <w:rFonts w:ascii="Times New Roman" w:eastAsia="Times New Roman" w:hAnsi="Times New Roman" w:cs="Times New Roman"/>
                <w:lang w:eastAsia="uk-UA"/>
              </w:rPr>
              <w:t>Заступник директора з НВР</w:t>
            </w:r>
          </w:p>
        </w:tc>
      </w:tr>
    </w:tbl>
    <w:p w:rsidR="00F35D93" w:rsidRPr="00476005" w:rsidRDefault="00F35D93" w:rsidP="00F35D93">
      <w:pPr>
        <w:pStyle w:val="Standard"/>
        <w:spacing w:line="360" w:lineRule="auto"/>
        <w:jc w:val="center"/>
        <w:rPr>
          <w:rFonts w:ascii="Times New Roman" w:eastAsia="Calibri" w:hAnsi="Times New Roman"/>
          <w:b/>
          <w:lang w:eastAsia="en-US"/>
        </w:rPr>
      </w:pPr>
    </w:p>
    <w:p w:rsidR="00F35D93" w:rsidRPr="00476005" w:rsidRDefault="00F35D93" w:rsidP="00F35D93">
      <w:pPr>
        <w:pStyle w:val="Standard"/>
        <w:spacing w:line="360" w:lineRule="auto"/>
        <w:jc w:val="center"/>
        <w:rPr>
          <w:rFonts w:ascii="Times New Roman" w:eastAsia="Calibri" w:hAnsi="Times New Roman"/>
          <w:b/>
          <w:lang w:eastAsia="en-US"/>
        </w:rPr>
      </w:pPr>
      <w:r w:rsidRPr="00476005">
        <w:rPr>
          <w:rFonts w:ascii="Times New Roman" w:eastAsia="Calibri" w:hAnsi="Times New Roman" w:cs="Times New Roman"/>
          <w:b/>
          <w:lang w:eastAsia="en-US"/>
        </w:rPr>
        <w:t>Завдання   членам  методоб’єднання:</w:t>
      </w:r>
    </w:p>
    <w:p w:rsidR="00F35D93" w:rsidRPr="00476005" w:rsidRDefault="00F35D93" w:rsidP="00476005">
      <w:pPr>
        <w:pStyle w:val="aff5"/>
        <w:numPr>
          <w:ilvl w:val="0"/>
          <w:numId w:val="117"/>
        </w:numPr>
        <w:suppressAutoHyphens/>
        <w:autoSpaceDN w:val="0"/>
        <w:spacing w:after="0" w:line="240" w:lineRule="auto"/>
        <w:contextualSpacing w:val="0"/>
        <w:jc w:val="both"/>
        <w:textAlignment w:val="baseline"/>
        <w:rPr>
          <w:rFonts w:ascii="Times New Roman" w:hAnsi="Times New Roman"/>
          <w:sz w:val="24"/>
          <w:szCs w:val="24"/>
          <w:lang w:val="uk-UA"/>
        </w:rPr>
      </w:pPr>
      <w:r w:rsidRPr="00476005">
        <w:rPr>
          <w:rFonts w:ascii="Times New Roman" w:hAnsi="Times New Roman"/>
          <w:sz w:val="24"/>
          <w:szCs w:val="24"/>
          <w:lang w:val="uk-UA"/>
        </w:rPr>
        <w:t>систематично працювати над вдосконаленням методичної роботи з питань</w:t>
      </w:r>
    </w:p>
    <w:p w:rsidR="00F35D93" w:rsidRPr="00476005" w:rsidRDefault="00F35D93" w:rsidP="00F35D93">
      <w:pPr>
        <w:pStyle w:val="Standard"/>
        <w:jc w:val="both"/>
        <w:rPr>
          <w:rFonts w:ascii="Times New Roman" w:eastAsia="Calibri" w:hAnsi="Times New Roman" w:cs="Times New Roman"/>
          <w:lang w:eastAsia="en-US"/>
        </w:rPr>
      </w:pPr>
      <w:r w:rsidRPr="00476005">
        <w:rPr>
          <w:rFonts w:ascii="Times New Roman" w:eastAsia="Calibri" w:hAnsi="Times New Roman" w:cs="Times New Roman"/>
          <w:lang w:eastAsia="en-US"/>
        </w:rPr>
        <w:t>підвищення   професійної  майстерності;</w:t>
      </w:r>
    </w:p>
    <w:p w:rsidR="00F35D93" w:rsidRPr="00476005" w:rsidRDefault="00F35D93" w:rsidP="00476005">
      <w:pPr>
        <w:pStyle w:val="aff5"/>
        <w:numPr>
          <w:ilvl w:val="0"/>
          <w:numId w:val="117"/>
        </w:numPr>
        <w:suppressAutoHyphens/>
        <w:autoSpaceDN w:val="0"/>
        <w:spacing w:after="0" w:line="240" w:lineRule="auto"/>
        <w:contextualSpacing w:val="0"/>
        <w:jc w:val="both"/>
        <w:textAlignment w:val="baseline"/>
        <w:rPr>
          <w:rFonts w:ascii="Times New Roman" w:hAnsi="Times New Roman"/>
          <w:sz w:val="24"/>
          <w:szCs w:val="24"/>
          <w:lang w:val="uk-UA"/>
        </w:rPr>
      </w:pPr>
      <w:r w:rsidRPr="00476005">
        <w:rPr>
          <w:rFonts w:ascii="Times New Roman" w:hAnsi="Times New Roman"/>
          <w:sz w:val="24"/>
          <w:szCs w:val="24"/>
          <w:lang w:val="uk-UA"/>
        </w:rPr>
        <w:t>продумати оформлення освітнього середовища на новий навчальний рік;</w:t>
      </w:r>
    </w:p>
    <w:p w:rsidR="00F35D93" w:rsidRPr="00476005" w:rsidRDefault="00F35D93" w:rsidP="00476005">
      <w:pPr>
        <w:pStyle w:val="aff5"/>
        <w:numPr>
          <w:ilvl w:val="0"/>
          <w:numId w:val="117"/>
        </w:numPr>
        <w:suppressAutoHyphens/>
        <w:autoSpaceDN w:val="0"/>
        <w:spacing w:after="0" w:line="240" w:lineRule="auto"/>
        <w:contextualSpacing w:val="0"/>
        <w:jc w:val="both"/>
        <w:textAlignment w:val="baseline"/>
        <w:rPr>
          <w:rFonts w:ascii="Times New Roman" w:hAnsi="Times New Roman"/>
          <w:sz w:val="24"/>
          <w:szCs w:val="24"/>
          <w:lang w:val="uk-UA"/>
        </w:rPr>
      </w:pPr>
      <w:r w:rsidRPr="00476005">
        <w:rPr>
          <w:rFonts w:ascii="Times New Roman" w:hAnsi="Times New Roman"/>
          <w:sz w:val="24"/>
          <w:szCs w:val="24"/>
          <w:lang w:val="uk-UA"/>
        </w:rPr>
        <w:t>слідкувати за новинками методичної літератури;</w:t>
      </w:r>
    </w:p>
    <w:p w:rsidR="00F35D93" w:rsidRDefault="00F35D93" w:rsidP="00476005">
      <w:pPr>
        <w:pStyle w:val="aff5"/>
        <w:numPr>
          <w:ilvl w:val="0"/>
          <w:numId w:val="117"/>
        </w:numPr>
        <w:suppressAutoHyphens/>
        <w:autoSpaceDN w:val="0"/>
        <w:spacing w:after="0" w:line="240" w:lineRule="auto"/>
        <w:contextualSpacing w:val="0"/>
        <w:jc w:val="both"/>
        <w:textAlignment w:val="baseline"/>
        <w:rPr>
          <w:sz w:val="24"/>
          <w:szCs w:val="24"/>
          <w:lang w:val="uk-UA"/>
        </w:rPr>
      </w:pPr>
      <w:r w:rsidRPr="00476005">
        <w:rPr>
          <w:rFonts w:ascii="Times New Roman" w:hAnsi="Times New Roman"/>
          <w:sz w:val="24"/>
          <w:szCs w:val="24"/>
          <w:lang w:val="uk-UA"/>
        </w:rPr>
        <w:t>займатися самоосвітою</w:t>
      </w:r>
      <w:r w:rsidRPr="00476005">
        <w:rPr>
          <w:sz w:val="24"/>
          <w:szCs w:val="24"/>
          <w:lang w:val="uk-UA"/>
        </w:rPr>
        <w:t>.</w:t>
      </w:r>
    </w:p>
    <w:p w:rsidR="00476005" w:rsidRDefault="00476005" w:rsidP="00476005">
      <w:pPr>
        <w:suppressAutoHyphens/>
        <w:autoSpaceDN w:val="0"/>
        <w:spacing w:after="0" w:line="240" w:lineRule="auto"/>
        <w:jc w:val="both"/>
        <w:textAlignment w:val="baseline"/>
        <w:rPr>
          <w:sz w:val="24"/>
          <w:szCs w:val="24"/>
          <w:lang w:val="uk-UA"/>
        </w:rPr>
      </w:pPr>
    </w:p>
    <w:p w:rsidR="00476005" w:rsidRDefault="00476005" w:rsidP="00476005">
      <w:pPr>
        <w:suppressAutoHyphens/>
        <w:autoSpaceDN w:val="0"/>
        <w:spacing w:after="0" w:line="240" w:lineRule="auto"/>
        <w:jc w:val="both"/>
        <w:textAlignment w:val="baseline"/>
        <w:rPr>
          <w:sz w:val="24"/>
          <w:szCs w:val="24"/>
          <w:lang w:val="uk-UA"/>
        </w:rPr>
      </w:pPr>
    </w:p>
    <w:p w:rsidR="00476005" w:rsidRDefault="00476005" w:rsidP="00476005">
      <w:pPr>
        <w:suppressAutoHyphens/>
        <w:autoSpaceDN w:val="0"/>
        <w:spacing w:after="0" w:line="240" w:lineRule="auto"/>
        <w:jc w:val="both"/>
        <w:textAlignment w:val="baseline"/>
        <w:rPr>
          <w:sz w:val="24"/>
          <w:szCs w:val="24"/>
          <w:lang w:val="uk-UA"/>
        </w:rPr>
      </w:pPr>
    </w:p>
    <w:p w:rsidR="00476005" w:rsidRDefault="00476005" w:rsidP="00476005">
      <w:pPr>
        <w:suppressAutoHyphens/>
        <w:autoSpaceDN w:val="0"/>
        <w:spacing w:after="0" w:line="240" w:lineRule="auto"/>
        <w:jc w:val="both"/>
        <w:textAlignment w:val="baseline"/>
        <w:rPr>
          <w:sz w:val="24"/>
          <w:szCs w:val="24"/>
          <w:lang w:val="uk-UA"/>
        </w:rPr>
      </w:pPr>
    </w:p>
    <w:p w:rsidR="00476005" w:rsidRDefault="00476005" w:rsidP="00476005">
      <w:pPr>
        <w:suppressAutoHyphens/>
        <w:autoSpaceDN w:val="0"/>
        <w:spacing w:after="0" w:line="240" w:lineRule="auto"/>
        <w:jc w:val="both"/>
        <w:textAlignment w:val="baseline"/>
        <w:rPr>
          <w:sz w:val="24"/>
          <w:szCs w:val="24"/>
          <w:lang w:val="uk-UA"/>
        </w:rPr>
      </w:pPr>
    </w:p>
    <w:p w:rsidR="00476005" w:rsidRDefault="00476005" w:rsidP="00476005">
      <w:pPr>
        <w:suppressAutoHyphens/>
        <w:autoSpaceDN w:val="0"/>
        <w:spacing w:after="0" w:line="240" w:lineRule="auto"/>
        <w:jc w:val="both"/>
        <w:textAlignment w:val="baseline"/>
        <w:rPr>
          <w:sz w:val="24"/>
          <w:szCs w:val="24"/>
          <w:lang w:val="uk-UA"/>
        </w:rPr>
      </w:pPr>
    </w:p>
    <w:p w:rsidR="00476005" w:rsidRPr="00476005" w:rsidRDefault="00476005" w:rsidP="00476005">
      <w:pPr>
        <w:suppressAutoHyphens/>
        <w:autoSpaceDN w:val="0"/>
        <w:spacing w:after="0" w:line="240" w:lineRule="auto"/>
        <w:jc w:val="both"/>
        <w:textAlignment w:val="baseline"/>
        <w:rPr>
          <w:sz w:val="24"/>
          <w:szCs w:val="24"/>
          <w:lang w:val="uk-UA"/>
        </w:rPr>
      </w:pPr>
    </w:p>
    <w:p w:rsidR="004D35A6" w:rsidRPr="00476005" w:rsidRDefault="004D35A6"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r w:rsidRPr="00476005">
        <w:rPr>
          <w:rFonts w:ascii="Times New Roman" w:hAnsi="Times New Roman"/>
          <w:b/>
          <w:color w:val="FF0000"/>
          <w:sz w:val="24"/>
          <w:szCs w:val="24"/>
          <w:lang w:val="uk-UA"/>
        </w:rPr>
        <w:lastRenderedPageBreak/>
        <w:t xml:space="preserve">                                                       </w:t>
      </w:r>
      <w:r w:rsidRPr="00476005">
        <w:rPr>
          <w:rFonts w:ascii="Times New Roman" w:eastAsia="Times New Roman" w:hAnsi="Times New Roman"/>
          <w:b/>
          <w:sz w:val="24"/>
          <w:szCs w:val="24"/>
          <w:lang w:val="uk-UA" w:eastAsia="ru-RU"/>
        </w:rPr>
        <w:t xml:space="preserve">Тематика засідань </w:t>
      </w:r>
    </w:p>
    <w:p w:rsidR="004D35A6" w:rsidRPr="001E3E38" w:rsidRDefault="004D35A6"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r w:rsidRPr="001E3E38">
        <w:rPr>
          <w:rFonts w:ascii="Times New Roman" w:eastAsia="Times New Roman" w:hAnsi="Times New Roman"/>
          <w:b/>
          <w:sz w:val="28"/>
          <w:szCs w:val="28"/>
          <w:lang w:val="uk-UA" w:eastAsia="ru-RU"/>
        </w:rPr>
        <w:t>шкільного методичного об</w:t>
      </w:r>
      <w:r w:rsidRPr="001E3E38">
        <w:rPr>
          <w:rFonts w:ascii="Times New Roman" w:eastAsia="Times New Roman" w:hAnsi="Times New Roman"/>
          <w:b/>
          <w:sz w:val="28"/>
          <w:szCs w:val="28"/>
          <w:lang w:eastAsia="ru-RU"/>
        </w:rPr>
        <w:t>’є</w:t>
      </w:r>
      <w:r w:rsidRPr="001E3E38">
        <w:rPr>
          <w:rFonts w:ascii="Times New Roman" w:eastAsia="Times New Roman" w:hAnsi="Times New Roman"/>
          <w:b/>
          <w:sz w:val="28"/>
          <w:szCs w:val="28"/>
          <w:lang w:val="uk-UA" w:eastAsia="ru-RU"/>
        </w:rPr>
        <w:t xml:space="preserve">днання  </w:t>
      </w:r>
      <w:r w:rsidRPr="001E3E38">
        <w:rPr>
          <w:rFonts w:ascii="Times New Roman" w:eastAsia="Times New Roman" w:hAnsi="Times New Roman"/>
          <w:b/>
          <w:bCs/>
          <w:sz w:val="28"/>
          <w:szCs w:val="28"/>
          <w:lang w:eastAsia="ru-RU"/>
        </w:rPr>
        <w:t>класних керівників</w:t>
      </w:r>
    </w:p>
    <w:p w:rsidR="004D35A6" w:rsidRPr="00AE3C4A" w:rsidRDefault="004D35A6" w:rsidP="004D35A6">
      <w:pPr>
        <w:spacing w:after="0" w:line="240" w:lineRule="auto"/>
        <w:jc w:val="center"/>
        <w:rPr>
          <w:rFonts w:ascii="Times New Roman" w:hAnsi="Times New Roman"/>
          <w:b/>
          <w:sz w:val="28"/>
          <w:szCs w:val="28"/>
          <w:lang w:val="uk-UA"/>
        </w:rPr>
      </w:pPr>
      <w:r w:rsidRPr="00AE3C4A">
        <w:rPr>
          <w:rFonts w:ascii="Times New Roman" w:hAnsi="Times New Roman"/>
          <w:b/>
          <w:sz w:val="28"/>
          <w:szCs w:val="28"/>
          <w:lang w:val="uk-UA"/>
        </w:rPr>
        <w:t>Засідання 1</w:t>
      </w:r>
    </w:p>
    <w:p w:rsidR="004D35A6" w:rsidRPr="00AE3C4A" w:rsidRDefault="004D35A6" w:rsidP="004D35A6">
      <w:pPr>
        <w:spacing w:after="0" w:line="240" w:lineRule="auto"/>
        <w:jc w:val="center"/>
        <w:rPr>
          <w:rFonts w:ascii="Times New Roman" w:hAnsi="Times New Roman"/>
          <w:sz w:val="28"/>
          <w:szCs w:val="28"/>
          <w:lang w:val="uk-UA"/>
        </w:rPr>
      </w:pPr>
      <w:r>
        <w:rPr>
          <w:rFonts w:ascii="Times New Roman" w:hAnsi="Times New Roman"/>
          <w:sz w:val="28"/>
          <w:szCs w:val="28"/>
          <w:lang w:val="uk-UA"/>
        </w:rPr>
        <w:t>Серпень  2023</w:t>
      </w:r>
      <w:r w:rsidRPr="00AE3C4A">
        <w:rPr>
          <w:rFonts w:ascii="Times New Roman" w:hAnsi="Times New Roman"/>
          <w:sz w:val="28"/>
          <w:szCs w:val="28"/>
          <w:lang w:val="uk-UA"/>
        </w:rPr>
        <w:t xml:space="preserve"> року</w:t>
      </w:r>
    </w:p>
    <w:p w:rsidR="004D35A6" w:rsidRDefault="004D35A6" w:rsidP="004D35A6">
      <w:pPr>
        <w:spacing w:after="0" w:line="240" w:lineRule="auto"/>
        <w:jc w:val="center"/>
        <w:rPr>
          <w:rFonts w:ascii="Times New Roman" w:hAnsi="Times New Roman"/>
          <w:b/>
          <w:i/>
          <w:sz w:val="24"/>
          <w:szCs w:val="24"/>
          <w:lang w:val="uk-UA"/>
        </w:rPr>
      </w:pPr>
      <w:r w:rsidRPr="00AE3C4A">
        <w:rPr>
          <w:rFonts w:ascii="Times New Roman" w:hAnsi="Times New Roman"/>
          <w:b/>
          <w:i/>
          <w:sz w:val="24"/>
          <w:szCs w:val="24"/>
          <w:lang w:val="uk-UA"/>
        </w:rPr>
        <w:t xml:space="preserve">Тема: «Особливості організації виховної роботи в </w:t>
      </w:r>
    </w:p>
    <w:p w:rsidR="004D35A6" w:rsidRPr="00AE3C4A" w:rsidRDefault="004D35A6" w:rsidP="004D35A6">
      <w:pPr>
        <w:spacing w:after="0" w:line="240" w:lineRule="auto"/>
        <w:jc w:val="center"/>
        <w:rPr>
          <w:rFonts w:ascii="Times New Roman" w:hAnsi="Times New Roman"/>
          <w:b/>
          <w:i/>
          <w:sz w:val="24"/>
          <w:szCs w:val="24"/>
          <w:lang w:val="uk-UA"/>
        </w:rPr>
      </w:pPr>
      <w:r>
        <w:rPr>
          <w:rFonts w:ascii="Times New Roman" w:hAnsi="Times New Roman"/>
          <w:b/>
          <w:i/>
          <w:sz w:val="24"/>
          <w:szCs w:val="24"/>
          <w:lang w:val="uk-UA"/>
        </w:rPr>
        <w:t>на 2023-2024</w:t>
      </w:r>
      <w:r w:rsidRPr="00AE3C4A">
        <w:rPr>
          <w:rFonts w:ascii="Times New Roman" w:hAnsi="Times New Roman"/>
          <w:b/>
          <w:i/>
          <w:sz w:val="24"/>
          <w:szCs w:val="24"/>
          <w:lang w:val="uk-UA"/>
        </w:rPr>
        <w:t xml:space="preserve"> н. р.»</w:t>
      </w:r>
    </w:p>
    <w:p w:rsidR="004D35A6" w:rsidRPr="00AE3C4A" w:rsidRDefault="004D35A6" w:rsidP="00476005">
      <w:pPr>
        <w:numPr>
          <w:ilvl w:val="0"/>
          <w:numId w:val="63"/>
        </w:num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Аналіз виховної роботи за 2022-2023</w:t>
      </w:r>
      <w:r w:rsidRPr="00AE3C4A">
        <w:rPr>
          <w:rFonts w:ascii="Times New Roman" w:hAnsi="Times New Roman"/>
          <w:sz w:val="24"/>
          <w:szCs w:val="24"/>
          <w:lang w:val="uk-UA"/>
        </w:rPr>
        <w:t xml:space="preserve"> навчальний рік. Здобутки та недоліки. Визначення основних н</w:t>
      </w:r>
      <w:r>
        <w:rPr>
          <w:rFonts w:ascii="Times New Roman" w:hAnsi="Times New Roman"/>
          <w:sz w:val="24"/>
          <w:szCs w:val="24"/>
          <w:lang w:val="uk-UA"/>
        </w:rPr>
        <w:t>апрямків виховної роботи на 2023-2024</w:t>
      </w:r>
      <w:r w:rsidRPr="00AE3C4A">
        <w:rPr>
          <w:rFonts w:ascii="Times New Roman" w:hAnsi="Times New Roman"/>
          <w:sz w:val="24"/>
          <w:szCs w:val="24"/>
          <w:lang w:val="uk-UA"/>
        </w:rPr>
        <w:t xml:space="preserve"> навчальний рік.</w:t>
      </w:r>
    </w:p>
    <w:p w:rsidR="004D35A6" w:rsidRPr="00AE3C4A" w:rsidRDefault="004D35A6" w:rsidP="004D35A6">
      <w:pPr>
        <w:spacing w:after="0" w:line="240" w:lineRule="auto"/>
        <w:ind w:left="720"/>
        <w:contextualSpacing/>
        <w:jc w:val="both"/>
        <w:rPr>
          <w:rFonts w:ascii="Times New Roman" w:hAnsi="Times New Roman"/>
          <w:sz w:val="24"/>
          <w:szCs w:val="24"/>
          <w:lang w:val="uk-UA"/>
        </w:rPr>
      </w:pPr>
      <w:r w:rsidRPr="00AE3C4A">
        <w:rPr>
          <w:rFonts w:ascii="Times New Roman" w:hAnsi="Times New Roman"/>
          <w:sz w:val="24"/>
          <w:szCs w:val="24"/>
          <w:lang w:val="uk-UA"/>
        </w:rPr>
        <w:t>(Мельниченко Т.А).</w:t>
      </w:r>
    </w:p>
    <w:p w:rsidR="004D35A6" w:rsidRPr="000C35E9" w:rsidRDefault="004D35A6" w:rsidP="00476005">
      <w:pPr>
        <w:numPr>
          <w:ilvl w:val="0"/>
          <w:numId w:val="63"/>
        </w:num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 xml:space="preserve">Розгляд та обговорення та погодження   плану  роботи методичного об'єднання на 2023-2024 навчальний рік  </w:t>
      </w:r>
      <w:r w:rsidRPr="000C35E9">
        <w:rPr>
          <w:rFonts w:ascii="Times New Roman" w:hAnsi="Times New Roman"/>
          <w:sz w:val="24"/>
          <w:szCs w:val="24"/>
          <w:lang w:val="uk-UA"/>
        </w:rPr>
        <w:t>( Мельниченко Т.А).</w:t>
      </w:r>
    </w:p>
    <w:p w:rsidR="004D35A6" w:rsidRDefault="004D35A6" w:rsidP="00476005">
      <w:pPr>
        <w:pStyle w:val="aff5"/>
        <w:numPr>
          <w:ilvl w:val="0"/>
          <w:numId w:val="63"/>
        </w:numPr>
        <w:spacing w:after="0" w:line="240" w:lineRule="auto"/>
        <w:jc w:val="both"/>
        <w:rPr>
          <w:rFonts w:ascii="Times New Roman" w:hAnsi="Times New Roman"/>
          <w:sz w:val="24"/>
          <w:szCs w:val="24"/>
          <w:lang w:val="uk-UA"/>
        </w:rPr>
      </w:pPr>
      <w:r>
        <w:rPr>
          <w:rFonts w:ascii="Times New Roman" w:hAnsi="Times New Roman"/>
          <w:sz w:val="24"/>
          <w:szCs w:val="24"/>
          <w:lang w:val="uk-UA"/>
        </w:rPr>
        <w:t>Нормативно- правове забезпечення виховного процесу. П</w:t>
      </w:r>
      <w:r w:rsidRPr="007037A1">
        <w:rPr>
          <w:rFonts w:ascii="Times New Roman" w:hAnsi="Times New Roman"/>
          <w:sz w:val="24"/>
          <w:szCs w:val="24"/>
          <w:lang w:val="uk-UA"/>
        </w:rPr>
        <w:t>ро</w:t>
      </w:r>
      <w:r>
        <w:rPr>
          <w:rFonts w:ascii="Times New Roman" w:hAnsi="Times New Roman"/>
          <w:sz w:val="24"/>
          <w:szCs w:val="24"/>
          <w:lang w:val="uk-UA"/>
        </w:rPr>
        <w:t xml:space="preserve"> проведення першого уроку у 2023-2024</w:t>
      </w:r>
      <w:r w:rsidRPr="007037A1">
        <w:rPr>
          <w:rFonts w:ascii="Times New Roman" w:hAnsi="Times New Roman"/>
          <w:sz w:val="24"/>
          <w:szCs w:val="24"/>
          <w:lang w:val="uk-UA"/>
        </w:rPr>
        <w:t xml:space="preserve"> навчальному році  ( Мельниченко Т.А).</w:t>
      </w:r>
    </w:p>
    <w:p w:rsidR="004D35A6" w:rsidRPr="003832CA" w:rsidRDefault="004D35A6" w:rsidP="00476005">
      <w:pPr>
        <w:pStyle w:val="aff5"/>
        <w:numPr>
          <w:ilvl w:val="0"/>
          <w:numId w:val="63"/>
        </w:numPr>
        <w:spacing w:after="0" w:line="240" w:lineRule="auto"/>
        <w:jc w:val="both"/>
        <w:rPr>
          <w:rFonts w:ascii="Times New Roman" w:hAnsi="Times New Roman"/>
          <w:sz w:val="24"/>
          <w:szCs w:val="24"/>
          <w:lang w:val="uk-UA"/>
        </w:rPr>
      </w:pPr>
      <w:r w:rsidRPr="003D6179">
        <w:rPr>
          <w:rFonts w:ascii="Times New Roman" w:hAnsi="Times New Roman"/>
          <w:color w:val="000000"/>
          <w:sz w:val="24"/>
          <w:szCs w:val="24"/>
          <w:lang w:val="uk-UA" w:eastAsia="ru-RU"/>
        </w:rPr>
        <w:t>Про стан організації роботи з профілактик</w:t>
      </w:r>
      <w:r>
        <w:rPr>
          <w:rFonts w:ascii="Times New Roman" w:hAnsi="Times New Roman"/>
          <w:color w:val="000000"/>
          <w:sz w:val="24"/>
          <w:szCs w:val="24"/>
          <w:lang w:val="uk-UA" w:eastAsia="ru-RU"/>
        </w:rPr>
        <w:t xml:space="preserve"> </w:t>
      </w:r>
      <w:r w:rsidRPr="003D6179">
        <w:rPr>
          <w:rFonts w:ascii="Times New Roman" w:hAnsi="Times New Roman"/>
          <w:color w:val="000000"/>
          <w:sz w:val="24"/>
          <w:szCs w:val="24"/>
          <w:lang w:val="uk-UA" w:eastAsia="ru-RU"/>
        </w:rPr>
        <w:t xml:space="preserve">и дитячого травматизму, охорони життя і здоров’я дітей </w:t>
      </w:r>
      <w:r>
        <w:rPr>
          <w:rFonts w:ascii="Times New Roman" w:hAnsi="Times New Roman"/>
          <w:color w:val="000000"/>
          <w:sz w:val="24"/>
          <w:szCs w:val="24"/>
          <w:lang w:val="uk-UA" w:eastAsia="ru-RU"/>
        </w:rPr>
        <w:t xml:space="preserve">в умовах військового стану,  організація та проведення інструктажів з безпеки життєдіяльності </w:t>
      </w:r>
      <w:r w:rsidRPr="003D6179">
        <w:rPr>
          <w:rFonts w:ascii="Times New Roman" w:hAnsi="Times New Roman"/>
          <w:color w:val="000000"/>
          <w:sz w:val="24"/>
          <w:szCs w:val="24"/>
          <w:lang w:val="uk-UA" w:eastAsia="ru-RU"/>
        </w:rPr>
        <w:t xml:space="preserve"> учнів</w:t>
      </w:r>
      <w:r w:rsidRPr="003832CA">
        <w:rPr>
          <w:rFonts w:ascii="Times New Roman" w:hAnsi="Times New Roman"/>
          <w:color w:val="000000"/>
          <w:sz w:val="24"/>
          <w:szCs w:val="24"/>
          <w:lang w:val="uk-UA" w:eastAsia="ru-RU"/>
        </w:rPr>
        <w:t xml:space="preserve"> ( Мельниченко Т.А.)</w:t>
      </w:r>
    </w:p>
    <w:p w:rsidR="004D35A6" w:rsidRPr="003832CA" w:rsidRDefault="004D35A6" w:rsidP="00476005">
      <w:pPr>
        <w:pStyle w:val="aff5"/>
        <w:numPr>
          <w:ilvl w:val="0"/>
          <w:numId w:val="63"/>
        </w:numPr>
        <w:spacing w:after="0" w:line="240" w:lineRule="auto"/>
        <w:jc w:val="both"/>
        <w:rPr>
          <w:rFonts w:ascii="Times New Roman" w:hAnsi="Times New Roman"/>
          <w:sz w:val="24"/>
          <w:szCs w:val="24"/>
          <w:lang w:val="uk-UA"/>
        </w:rPr>
      </w:pPr>
      <w:r w:rsidRPr="003832CA">
        <w:rPr>
          <w:rFonts w:ascii="Times New Roman" w:hAnsi="Times New Roman"/>
          <w:color w:val="000000"/>
          <w:sz w:val="24"/>
          <w:szCs w:val="24"/>
          <w:lang w:eastAsia="ru-RU"/>
        </w:rPr>
        <w:t>Про організацію роботи з батьками в сучасних умовах</w:t>
      </w:r>
      <w:r w:rsidRPr="003832CA">
        <w:rPr>
          <w:rFonts w:ascii="Times New Roman" w:hAnsi="Times New Roman"/>
          <w:color w:val="000000"/>
          <w:sz w:val="24"/>
          <w:szCs w:val="24"/>
          <w:lang w:val="uk-UA" w:eastAsia="ru-RU"/>
        </w:rPr>
        <w:t>. (</w:t>
      </w:r>
      <w:r>
        <w:rPr>
          <w:rFonts w:ascii="Times New Roman" w:hAnsi="Times New Roman"/>
          <w:color w:val="000000"/>
          <w:sz w:val="24"/>
          <w:szCs w:val="24"/>
          <w:lang w:val="uk-UA" w:eastAsia="ru-RU"/>
        </w:rPr>
        <w:t xml:space="preserve"> Цапун Л.М</w:t>
      </w:r>
      <w:r w:rsidRPr="003832CA">
        <w:rPr>
          <w:rFonts w:ascii="Times New Roman" w:hAnsi="Times New Roman"/>
          <w:color w:val="000000"/>
          <w:sz w:val="24"/>
          <w:szCs w:val="24"/>
          <w:lang w:val="uk-UA" w:eastAsia="ru-RU"/>
        </w:rPr>
        <w:t>)</w:t>
      </w:r>
      <w:r>
        <w:rPr>
          <w:rFonts w:ascii="Times New Roman" w:hAnsi="Times New Roman"/>
          <w:color w:val="000000"/>
          <w:sz w:val="24"/>
          <w:szCs w:val="24"/>
          <w:lang w:val="uk-UA" w:eastAsia="ru-RU"/>
        </w:rPr>
        <w:t>.</w:t>
      </w:r>
    </w:p>
    <w:p w:rsidR="004D35A6" w:rsidRPr="00AE3C4A" w:rsidRDefault="004D35A6" w:rsidP="004D35A6">
      <w:pPr>
        <w:spacing w:after="0" w:line="240" w:lineRule="auto"/>
        <w:jc w:val="both"/>
        <w:rPr>
          <w:rFonts w:ascii="Times New Roman" w:hAnsi="Times New Roman"/>
          <w:b/>
          <w:sz w:val="24"/>
          <w:szCs w:val="24"/>
          <w:lang w:val="uk-UA"/>
        </w:rPr>
      </w:pPr>
      <w:r w:rsidRPr="00AE3C4A">
        <w:rPr>
          <w:rFonts w:ascii="Times New Roman" w:hAnsi="Times New Roman"/>
          <w:b/>
          <w:sz w:val="24"/>
          <w:szCs w:val="24"/>
          <w:lang w:val="uk-UA"/>
        </w:rPr>
        <w:t>Робота між засіданнями:</w:t>
      </w:r>
    </w:p>
    <w:p w:rsidR="004D35A6" w:rsidRDefault="004D35A6" w:rsidP="00476005">
      <w:pPr>
        <w:pStyle w:val="aff5"/>
        <w:numPr>
          <w:ilvl w:val="0"/>
          <w:numId w:val="112"/>
        </w:numPr>
        <w:spacing w:after="0" w:line="240" w:lineRule="auto"/>
        <w:jc w:val="both"/>
        <w:rPr>
          <w:rFonts w:ascii="Times New Roman" w:hAnsi="Times New Roman"/>
          <w:sz w:val="24"/>
          <w:szCs w:val="24"/>
          <w:lang w:val="uk-UA"/>
        </w:rPr>
      </w:pPr>
      <w:r w:rsidRPr="00E0352E">
        <w:rPr>
          <w:rFonts w:ascii="Times New Roman" w:hAnsi="Times New Roman"/>
          <w:sz w:val="24"/>
          <w:szCs w:val="24"/>
          <w:lang w:val="uk-UA"/>
        </w:rPr>
        <w:t>Самоосвіта класних керівників.</w:t>
      </w:r>
    </w:p>
    <w:p w:rsidR="004D35A6" w:rsidRPr="00E0352E" w:rsidRDefault="004D35A6" w:rsidP="00476005">
      <w:pPr>
        <w:pStyle w:val="aff5"/>
        <w:numPr>
          <w:ilvl w:val="0"/>
          <w:numId w:val="112"/>
        </w:numPr>
        <w:spacing w:after="0" w:line="240" w:lineRule="auto"/>
        <w:jc w:val="both"/>
        <w:rPr>
          <w:rFonts w:ascii="Times New Roman" w:hAnsi="Times New Roman"/>
          <w:sz w:val="24"/>
          <w:szCs w:val="24"/>
          <w:lang w:val="uk-UA"/>
        </w:rPr>
      </w:pPr>
      <w:r w:rsidRPr="00E0352E">
        <w:rPr>
          <w:rFonts w:ascii="Times New Roman" w:hAnsi="Times New Roman"/>
          <w:sz w:val="24"/>
          <w:szCs w:val="24"/>
          <w:lang w:val="uk-UA"/>
        </w:rPr>
        <w:t>Участь у  тематичних тижнях , заходах ліцею  та районних  заходах, конкурсах , акціях, флешмобах .</w:t>
      </w:r>
    </w:p>
    <w:p w:rsidR="004D35A6" w:rsidRPr="00AE3C4A" w:rsidRDefault="004D35A6" w:rsidP="004D35A6">
      <w:pPr>
        <w:spacing w:after="0" w:line="240" w:lineRule="auto"/>
        <w:jc w:val="both"/>
        <w:rPr>
          <w:rFonts w:ascii="Times New Roman" w:hAnsi="Times New Roman"/>
          <w:sz w:val="24"/>
          <w:szCs w:val="24"/>
          <w:lang w:val="uk-UA"/>
        </w:rPr>
      </w:pPr>
      <w:r w:rsidRPr="00AE3C4A">
        <w:rPr>
          <w:rFonts w:ascii="Times New Roman" w:hAnsi="Times New Roman"/>
          <w:b/>
          <w:sz w:val="24"/>
          <w:szCs w:val="24"/>
          <w:lang w:val="uk-UA"/>
        </w:rPr>
        <w:t>Домашнє завдання</w:t>
      </w:r>
      <w:r w:rsidRPr="00AE3C4A">
        <w:rPr>
          <w:rFonts w:ascii="Times New Roman" w:hAnsi="Times New Roman"/>
          <w:sz w:val="24"/>
          <w:szCs w:val="24"/>
          <w:lang w:val="uk-UA"/>
        </w:rPr>
        <w:t xml:space="preserve">:  </w:t>
      </w:r>
    </w:p>
    <w:p w:rsidR="004D35A6" w:rsidRPr="00F015C1" w:rsidRDefault="004D35A6" w:rsidP="00476005">
      <w:pPr>
        <w:pStyle w:val="aff5"/>
        <w:numPr>
          <w:ilvl w:val="0"/>
          <w:numId w:val="74"/>
        </w:numPr>
        <w:spacing w:after="0" w:line="240" w:lineRule="auto"/>
        <w:rPr>
          <w:rFonts w:ascii="Times New Roman" w:hAnsi="Times New Roman"/>
          <w:sz w:val="24"/>
          <w:szCs w:val="24"/>
          <w:lang w:val="uk-UA"/>
        </w:rPr>
      </w:pPr>
      <w:r>
        <w:rPr>
          <w:rFonts w:ascii="Times New Roman" w:hAnsi="Times New Roman"/>
          <w:sz w:val="24"/>
          <w:szCs w:val="24"/>
          <w:lang w:val="uk-UA"/>
        </w:rPr>
        <w:t>п</w:t>
      </w:r>
      <w:r w:rsidRPr="003832CA">
        <w:rPr>
          <w:rFonts w:ascii="Times New Roman" w:hAnsi="Times New Roman"/>
          <w:sz w:val="24"/>
          <w:szCs w:val="24"/>
          <w:lang w:val="uk-UA"/>
        </w:rPr>
        <w:t>оповнення</w:t>
      </w:r>
      <w:r>
        <w:rPr>
          <w:rFonts w:ascii="Times New Roman" w:hAnsi="Times New Roman"/>
          <w:sz w:val="24"/>
          <w:szCs w:val="24"/>
          <w:lang w:val="uk-UA"/>
        </w:rPr>
        <w:t xml:space="preserve"> </w:t>
      </w:r>
      <w:r w:rsidRPr="003832CA">
        <w:rPr>
          <w:rFonts w:ascii="Times New Roman" w:hAnsi="Times New Roman"/>
          <w:sz w:val="24"/>
          <w:szCs w:val="24"/>
          <w:lang w:val="uk-UA"/>
        </w:rPr>
        <w:t xml:space="preserve"> Банку даних дітей пільгових категорій, со</w:t>
      </w:r>
      <w:r>
        <w:rPr>
          <w:rFonts w:ascii="Times New Roman" w:hAnsi="Times New Roman"/>
          <w:sz w:val="24"/>
          <w:szCs w:val="24"/>
          <w:lang w:val="uk-UA"/>
        </w:rPr>
        <w:t>ціального паспорту класу, ліцею;</w:t>
      </w:r>
    </w:p>
    <w:p w:rsidR="004D35A6" w:rsidRDefault="004D35A6" w:rsidP="00476005">
      <w:pPr>
        <w:pStyle w:val="aff5"/>
        <w:numPr>
          <w:ilvl w:val="0"/>
          <w:numId w:val="74"/>
        </w:numPr>
        <w:spacing w:after="0" w:line="240" w:lineRule="auto"/>
        <w:rPr>
          <w:rFonts w:ascii="Times New Roman" w:hAnsi="Times New Roman"/>
          <w:sz w:val="24"/>
          <w:szCs w:val="24"/>
          <w:lang w:val="uk-UA"/>
        </w:rPr>
      </w:pPr>
      <w:r>
        <w:rPr>
          <w:rFonts w:ascii="Times New Roman" w:hAnsi="Times New Roman"/>
          <w:sz w:val="24"/>
          <w:szCs w:val="24"/>
          <w:lang w:val="uk-UA"/>
        </w:rPr>
        <w:t>плани виховної роботи класних керівників на І семестр.</w:t>
      </w:r>
    </w:p>
    <w:p w:rsidR="004D35A6" w:rsidRDefault="004D35A6" w:rsidP="004D35A6">
      <w:pPr>
        <w:spacing w:after="0" w:line="240" w:lineRule="auto"/>
        <w:jc w:val="center"/>
        <w:rPr>
          <w:rFonts w:ascii="Times New Roman" w:hAnsi="Times New Roman"/>
          <w:b/>
          <w:iCs/>
          <w:spacing w:val="-6"/>
          <w:sz w:val="28"/>
          <w:szCs w:val="28"/>
          <w:lang w:val="uk-UA"/>
        </w:rPr>
      </w:pPr>
    </w:p>
    <w:p w:rsidR="004D35A6" w:rsidRPr="00AE3C4A" w:rsidRDefault="004D35A6" w:rsidP="004D35A6">
      <w:pPr>
        <w:spacing w:after="0" w:line="240" w:lineRule="auto"/>
        <w:jc w:val="center"/>
        <w:rPr>
          <w:rFonts w:ascii="Times New Roman" w:hAnsi="Times New Roman"/>
          <w:b/>
          <w:iCs/>
          <w:spacing w:val="-6"/>
          <w:sz w:val="28"/>
          <w:szCs w:val="28"/>
          <w:lang w:val="uk-UA"/>
        </w:rPr>
      </w:pPr>
      <w:r>
        <w:rPr>
          <w:rFonts w:ascii="Times New Roman" w:hAnsi="Times New Roman"/>
          <w:b/>
          <w:iCs/>
          <w:spacing w:val="-6"/>
          <w:sz w:val="28"/>
          <w:szCs w:val="28"/>
          <w:lang w:val="uk-UA"/>
        </w:rPr>
        <w:t>Засідання 2</w:t>
      </w:r>
    </w:p>
    <w:p w:rsidR="004D35A6" w:rsidRPr="00AE3C4A" w:rsidRDefault="004D35A6" w:rsidP="004D35A6">
      <w:pPr>
        <w:spacing w:after="0" w:line="240" w:lineRule="auto"/>
        <w:jc w:val="center"/>
        <w:rPr>
          <w:rFonts w:ascii="Times New Roman" w:hAnsi="Times New Roman"/>
          <w:iCs/>
          <w:spacing w:val="-6"/>
          <w:sz w:val="28"/>
          <w:szCs w:val="28"/>
          <w:lang w:val="uk-UA"/>
        </w:rPr>
      </w:pPr>
      <w:r>
        <w:rPr>
          <w:rFonts w:ascii="Times New Roman" w:hAnsi="Times New Roman"/>
          <w:iCs/>
          <w:spacing w:val="-6"/>
          <w:sz w:val="28"/>
          <w:szCs w:val="28"/>
          <w:lang w:val="uk-UA"/>
        </w:rPr>
        <w:t xml:space="preserve">Вересень </w:t>
      </w:r>
      <w:r w:rsidRPr="00AE3C4A">
        <w:rPr>
          <w:rFonts w:ascii="Times New Roman" w:hAnsi="Times New Roman"/>
          <w:iCs/>
          <w:spacing w:val="-6"/>
          <w:sz w:val="28"/>
          <w:szCs w:val="28"/>
          <w:lang w:val="uk-UA"/>
        </w:rPr>
        <w:t>2023 року</w:t>
      </w:r>
    </w:p>
    <w:p w:rsidR="004D35A6" w:rsidRPr="00A3645B" w:rsidRDefault="004D35A6" w:rsidP="004D35A6">
      <w:pPr>
        <w:spacing w:after="0" w:line="240" w:lineRule="auto"/>
        <w:jc w:val="center"/>
        <w:rPr>
          <w:rFonts w:ascii="Times New Roman" w:hAnsi="Times New Roman"/>
          <w:b/>
          <w:i/>
          <w:iCs/>
          <w:spacing w:val="-6"/>
          <w:sz w:val="24"/>
          <w:szCs w:val="24"/>
          <w:lang w:val="uk-UA"/>
        </w:rPr>
      </w:pPr>
      <w:r>
        <w:rPr>
          <w:rFonts w:ascii="Times New Roman" w:hAnsi="Times New Roman"/>
          <w:b/>
          <w:i/>
          <w:iCs/>
          <w:spacing w:val="-6"/>
          <w:sz w:val="24"/>
          <w:szCs w:val="24"/>
          <w:lang w:val="uk-UA"/>
        </w:rPr>
        <w:t xml:space="preserve">Тема: Розвиток безпечного освітнього середовища як запорука гармонізації виховного процесу </w:t>
      </w:r>
    </w:p>
    <w:p w:rsidR="004D35A6" w:rsidRDefault="004D35A6" w:rsidP="00476005">
      <w:pPr>
        <w:pStyle w:val="aff5"/>
        <w:numPr>
          <w:ilvl w:val="0"/>
          <w:numId w:val="113"/>
        </w:numPr>
        <w:shd w:val="clear" w:color="auto" w:fill="FFFFFF"/>
        <w:spacing w:line="240" w:lineRule="auto"/>
        <w:jc w:val="both"/>
        <w:rPr>
          <w:rFonts w:ascii="Times New Roman" w:hAnsi="Times New Roman"/>
          <w:sz w:val="24"/>
          <w:szCs w:val="24"/>
          <w:lang w:val="uk-UA" w:eastAsia="ru-RU"/>
        </w:rPr>
      </w:pPr>
      <w:r w:rsidRPr="00E0352E">
        <w:rPr>
          <w:rFonts w:ascii="Times New Roman" w:hAnsi="Times New Roman"/>
          <w:sz w:val="24"/>
          <w:szCs w:val="24"/>
          <w:lang w:val="uk-UA" w:eastAsia="ru-RU"/>
        </w:rPr>
        <w:t xml:space="preserve">Роль класного керівника у створення безпечного освітнього середовища </w:t>
      </w:r>
    </w:p>
    <w:p w:rsidR="004D35A6" w:rsidRPr="00BE5943" w:rsidRDefault="004D35A6" w:rsidP="004D35A6">
      <w:pPr>
        <w:pStyle w:val="aff5"/>
        <w:shd w:val="clear" w:color="auto" w:fill="FFFFFF"/>
        <w:spacing w:line="240" w:lineRule="auto"/>
        <w:jc w:val="both"/>
        <w:rPr>
          <w:rFonts w:ascii="Times New Roman" w:hAnsi="Times New Roman"/>
          <w:sz w:val="24"/>
          <w:szCs w:val="24"/>
          <w:lang w:val="uk-UA" w:eastAsia="ru-RU"/>
        </w:rPr>
      </w:pPr>
      <w:r w:rsidRPr="00BE5943">
        <w:rPr>
          <w:rFonts w:ascii="Times New Roman" w:hAnsi="Times New Roman"/>
          <w:sz w:val="24"/>
          <w:szCs w:val="24"/>
          <w:lang w:val="uk-UA" w:eastAsia="ru-RU"/>
        </w:rPr>
        <w:t xml:space="preserve">( Кулакевич В.Є); </w:t>
      </w:r>
    </w:p>
    <w:p w:rsidR="004D35A6" w:rsidRPr="00E0352E" w:rsidRDefault="004D35A6" w:rsidP="00476005">
      <w:pPr>
        <w:pStyle w:val="aff5"/>
        <w:numPr>
          <w:ilvl w:val="0"/>
          <w:numId w:val="113"/>
        </w:numPr>
        <w:shd w:val="clear" w:color="auto" w:fill="FFFFFF"/>
        <w:spacing w:line="240" w:lineRule="auto"/>
        <w:jc w:val="both"/>
        <w:rPr>
          <w:rFonts w:ascii="Times New Roman" w:hAnsi="Times New Roman"/>
          <w:sz w:val="24"/>
          <w:szCs w:val="24"/>
          <w:lang w:val="uk-UA" w:eastAsia="ru-RU"/>
        </w:rPr>
      </w:pPr>
      <w:r w:rsidRPr="00E0352E">
        <w:rPr>
          <w:rFonts w:ascii="Times New Roman" w:hAnsi="Times New Roman"/>
          <w:sz w:val="24"/>
          <w:szCs w:val="24"/>
          <w:lang w:val="uk-UA" w:eastAsia="ru-RU"/>
        </w:rPr>
        <w:t>Безпека в інтернеті.Що потрібно знати вчителям та батькам ( Река Н.Р);</w:t>
      </w:r>
    </w:p>
    <w:p w:rsidR="004D35A6" w:rsidRPr="00E0352E" w:rsidRDefault="004D35A6" w:rsidP="00476005">
      <w:pPr>
        <w:pStyle w:val="aff5"/>
        <w:numPr>
          <w:ilvl w:val="0"/>
          <w:numId w:val="113"/>
        </w:numPr>
        <w:shd w:val="clear" w:color="auto" w:fill="FFFFFF"/>
        <w:spacing w:line="240" w:lineRule="auto"/>
        <w:jc w:val="both"/>
        <w:rPr>
          <w:rFonts w:ascii="Times New Roman" w:hAnsi="Times New Roman"/>
          <w:sz w:val="24"/>
          <w:szCs w:val="24"/>
          <w:lang w:val="uk-UA" w:eastAsia="ru-RU"/>
        </w:rPr>
      </w:pPr>
      <w:r w:rsidRPr="00E0352E">
        <w:rPr>
          <w:rFonts w:ascii="Times New Roman" w:hAnsi="Times New Roman"/>
          <w:sz w:val="24"/>
          <w:szCs w:val="24"/>
          <w:lang w:val="uk-UA" w:eastAsia="ru-RU"/>
        </w:rPr>
        <w:t>Форми та методи запобігання домашнього насильства в умовах війни ( Гераймович Я.О.)</w:t>
      </w:r>
    </w:p>
    <w:p w:rsidR="004D35A6" w:rsidRPr="00E0352E" w:rsidRDefault="004D35A6" w:rsidP="00476005">
      <w:pPr>
        <w:pStyle w:val="aff5"/>
        <w:numPr>
          <w:ilvl w:val="0"/>
          <w:numId w:val="113"/>
        </w:numPr>
        <w:shd w:val="clear" w:color="auto" w:fill="FFFFFF"/>
        <w:spacing w:line="240" w:lineRule="auto"/>
        <w:jc w:val="both"/>
        <w:rPr>
          <w:rFonts w:ascii="Times New Roman" w:hAnsi="Times New Roman"/>
          <w:sz w:val="24"/>
          <w:szCs w:val="24"/>
          <w:lang w:val="uk-UA" w:eastAsia="ru-RU"/>
        </w:rPr>
      </w:pPr>
      <w:r w:rsidRPr="00E0352E">
        <w:rPr>
          <w:rFonts w:ascii="Times New Roman" w:hAnsi="Times New Roman"/>
          <w:sz w:val="24"/>
          <w:szCs w:val="24"/>
          <w:lang w:val="uk-UA" w:eastAsia="ru-RU"/>
        </w:rPr>
        <w:t>Методи формування правової свідомості, профілактика появи девіантної поведінки серед учнів ліцею ( Конюх М.М.)</w:t>
      </w:r>
    </w:p>
    <w:p w:rsidR="004D35A6" w:rsidRPr="007F335C" w:rsidRDefault="004D35A6" w:rsidP="004D35A6">
      <w:pPr>
        <w:spacing w:after="0" w:line="240" w:lineRule="auto"/>
        <w:jc w:val="both"/>
        <w:rPr>
          <w:rFonts w:ascii="Times New Roman" w:hAnsi="Times New Roman"/>
          <w:b/>
          <w:sz w:val="24"/>
          <w:szCs w:val="24"/>
          <w:lang w:val="uk-UA"/>
        </w:rPr>
      </w:pPr>
      <w:r w:rsidRPr="007F335C">
        <w:rPr>
          <w:rFonts w:ascii="Times New Roman" w:hAnsi="Times New Roman"/>
          <w:b/>
          <w:sz w:val="24"/>
          <w:szCs w:val="24"/>
          <w:lang w:val="uk-UA"/>
        </w:rPr>
        <w:t>Робота між засіданнями:</w:t>
      </w:r>
    </w:p>
    <w:p w:rsidR="004D35A6" w:rsidRPr="007F335C" w:rsidRDefault="004D35A6" w:rsidP="00476005">
      <w:pPr>
        <w:numPr>
          <w:ilvl w:val="0"/>
          <w:numId w:val="64"/>
        </w:numPr>
        <w:spacing w:after="0" w:line="240" w:lineRule="auto"/>
        <w:contextualSpacing/>
        <w:jc w:val="both"/>
        <w:rPr>
          <w:rFonts w:ascii="Times New Roman" w:hAnsi="Times New Roman"/>
          <w:sz w:val="24"/>
          <w:szCs w:val="24"/>
          <w:lang w:val="uk-UA"/>
        </w:rPr>
      </w:pPr>
      <w:r w:rsidRPr="007F335C">
        <w:rPr>
          <w:rFonts w:ascii="Times New Roman" w:hAnsi="Times New Roman"/>
          <w:sz w:val="24"/>
          <w:szCs w:val="24"/>
          <w:lang w:val="uk-UA"/>
        </w:rPr>
        <w:t>Участь у заходах ліцею ,  міських заходах, конкурсах, тематичних тижнях, акціях.</w:t>
      </w:r>
    </w:p>
    <w:p w:rsidR="004D35A6" w:rsidRPr="007F335C" w:rsidRDefault="004D35A6" w:rsidP="00476005">
      <w:pPr>
        <w:numPr>
          <w:ilvl w:val="0"/>
          <w:numId w:val="64"/>
        </w:numPr>
        <w:spacing w:after="0" w:line="240" w:lineRule="auto"/>
        <w:contextualSpacing/>
        <w:jc w:val="both"/>
        <w:rPr>
          <w:rFonts w:ascii="Times New Roman" w:hAnsi="Times New Roman"/>
          <w:sz w:val="24"/>
          <w:szCs w:val="24"/>
          <w:lang w:val="uk-UA"/>
        </w:rPr>
      </w:pPr>
      <w:r w:rsidRPr="007F335C">
        <w:rPr>
          <w:rFonts w:ascii="Times New Roman" w:hAnsi="Times New Roman"/>
          <w:sz w:val="24"/>
          <w:szCs w:val="24"/>
          <w:lang w:val="uk-UA"/>
        </w:rPr>
        <w:t>Відвідування заходів , виховних годин у 5 класі з метою аналізу адаптації учнів до навчання в середній ланці навчання.</w:t>
      </w:r>
    </w:p>
    <w:p w:rsidR="004D35A6" w:rsidRDefault="004D35A6" w:rsidP="004D35A6">
      <w:pPr>
        <w:spacing w:after="0" w:line="240" w:lineRule="auto"/>
        <w:jc w:val="both"/>
        <w:rPr>
          <w:rFonts w:ascii="Times New Roman" w:hAnsi="Times New Roman"/>
          <w:iCs/>
          <w:spacing w:val="-6"/>
          <w:sz w:val="24"/>
          <w:szCs w:val="24"/>
          <w:lang w:val="uk-UA"/>
        </w:rPr>
      </w:pPr>
      <w:r w:rsidRPr="00E0352E">
        <w:rPr>
          <w:rFonts w:ascii="Times New Roman" w:hAnsi="Times New Roman"/>
          <w:b/>
          <w:sz w:val="24"/>
          <w:szCs w:val="24"/>
          <w:lang w:val="uk-UA"/>
        </w:rPr>
        <w:t>Домашнє завдання:</w:t>
      </w:r>
      <w:r w:rsidRPr="007F335C">
        <w:rPr>
          <w:rFonts w:ascii="Times New Roman" w:hAnsi="Times New Roman"/>
          <w:sz w:val="24"/>
          <w:szCs w:val="24"/>
          <w:lang w:val="uk-UA"/>
        </w:rPr>
        <w:t xml:space="preserve"> </w:t>
      </w:r>
      <w:r w:rsidRPr="007F335C">
        <w:rPr>
          <w:rFonts w:ascii="Times New Roman" w:hAnsi="Times New Roman"/>
          <w:i/>
          <w:iCs/>
          <w:spacing w:val="-6"/>
          <w:sz w:val="24"/>
          <w:szCs w:val="24"/>
          <w:lang w:val="uk-UA"/>
        </w:rPr>
        <w:t>   </w:t>
      </w:r>
      <w:r w:rsidRPr="007F335C">
        <w:rPr>
          <w:rFonts w:ascii="Times New Roman" w:hAnsi="Times New Roman"/>
          <w:iCs/>
          <w:spacing w:val="-6"/>
          <w:sz w:val="24"/>
          <w:szCs w:val="24"/>
          <w:lang w:val="uk-UA"/>
        </w:rPr>
        <w:t>проаналізувати   шляхи  подолання  тривожності у класному колективі, питання щодо організації онлайн  простору класного керівника.</w:t>
      </w:r>
    </w:p>
    <w:p w:rsidR="004D35A6" w:rsidRDefault="004D35A6" w:rsidP="004D35A6">
      <w:pPr>
        <w:spacing w:after="0" w:line="240" w:lineRule="auto"/>
        <w:jc w:val="both"/>
        <w:rPr>
          <w:rFonts w:ascii="Times New Roman" w:hAnsi="Times New Roman"/>
          <w:iCs/>
          <w:spacing w:val="-6"/>
          <w:sz w:val="24"/>
          <w:szCs w:val="24"/>
          <w:lang w:val="uk-UA"/>
        </w:rPr>
      </w:pPr>
    </w:p>
    <w:p w:rsidR="004D35A6" w:rsidRDefault="004D35A6" w:rsidP="004D35A6">
      <w:pPr>
        <w:spacing w:after="0" w:line="240" w:lineRule="auto"/>
        <w:jc w:val="both"/>
        <w:rPr>
          <w:rFonts w:ascii="Times New Roman" w:hAnsi="Times New Roman"/>
          <w:iCs/>
          <w:spacing w:val="-6"/>
          <w:sz w:val="24"/>
          <w:szCs w:val="24"/>
          <w:lang w:val="uk-UA"/>
        </w:rPr>
      </w:pPr>
    </w:p>
    <w:p w:rsidR="004D35A6" w:rsidRDefault="004D35A6" w:rsidP="004D35A6">
      <w:pPr>
        <w:spacing w:after="0" w:line="240" w:lineRule="auto"/>
        <w:jc w:val="both"/>
        <w:rPr>
          <w:rFonts w:ascii="Times New Roman" w:hAnsi="Times New Roman"/>
          <w:iCs/>
          <w:spacing w:val="-6"/>
          <w:sz w:val="24"/>
          <w:szCs w:val="24"/>
          <w:lang w:val="uk-UA"/>
        </w:rPr>
      </w:pPr>
    </w:p>
    <w:p w:rsidR="004D35A6" w:rsidRDefault="004D35A6" w:rsidP="004D35A6">
      <w:pPr>
        <w:spacing w:after="0" w:line="240" w:lineRule="auto"/>
        <w:jc w:val="both"/>
        <w:rPr>
          <w:rFonts w:ascii="Times New Roman" w:hAnsi="Times New Roman"/>
          <w:iCs/>
          <w:spacing w:val="-6"/>
          <w:sz w:val="24"/>
          <w:szCs w:val="24"/>
          <w:lang w:val="uk-UA"/>
        </w:rPr>
      </w:pPr>
    </w:p>
    <w:p w:rsidR="004D35A6" w:rsidRDefault="004D35A6" w:rsidP="004D35A6">
      <w:pPr>
        <w:spacing w:after="0" w:line="240" w:lineRule="auto"/>
        <w:jc w:val="both"/>
        <w:rPr>
          <w:rFonts w:ascii="Times New Roman" w:hAnsi="Times New Roman"/>
          <w:iCs/>
          <w:spacing w:val="-6"/>
          <w:sz w:val="24"/>
          <w:szCs w:val="24"/>
          <w:lang w:val="uk-UA"/>
        </w:rPr>
      </w:pPr>
    </w:p>
    <w:p w:rsidR="004D35A6" w:rsidRPr="007F335C" w:rsidRDefault="004D35A6" w:rsidP="004D35A6">
      <w:pPr>
        <w:spacing w:after="0" w:line="240" w:lineRule="auto"/>
        <w:jc w:val="both"/>
        <w:rPr>
          <w:rFonts w:ascii="Times New Roman" w:hAnsi="Times New Roman"/>
          <w:iCs/>
          <w:spacing w:val="-6"/>
          <w:sz w:val="24"/>
          <w:szCs w:val="24"/>
          <w:lang w:val="uk-UA"/>
        </w:rPr>
      </w:pPr>
    </w:p>
    <w:p w:rsidR="004D35A6" w:rsidRPr="00FD208D" w:rsidRDefault="004D35A6" w:rsidP="004D35A6">
      <w:pPr>
        <w:pStyle w:val="aff5"/>
        <w:spacing w:after="0" w:line="240" w:lineRule="auto"/>
        <w:rPr>
          <w:rFonts w:ascii="Times New Roman" w:hAnsi="Times New Roman"/>
          <w:sz w:val="24"/>
          <w:szCs w:val="24"/>
          <w:lang w:val="uk-UA"/>
        </w:rPr>
      </w:pPr>
    </w:p>
    <w:p w:rsidR="004D35A6" w:rsidRPr="007F335C" w:rsidRDefault="004D35A6" w:rsidP="004D35A6">
      <w:pPr>
        <w:spacing w:after="0" w:line="240" w:lineRule="auto"/>
        <w:jc w:val="center"/>
        <w:rPr>
          <w:rFonts w:ascii="Times New Roman" w:hAnsi="Times New Roman"/>
          <w:b/>
          <w:sz w:val="28"/>
          <w:szCs w:val="28"/>
          <w:lang w:val="uk-UA"/>
        </w:rPr>
      </w:pPr>
      <w:r>
        <w:rPr>
          <w:rFonts w:ascii="Times New Roman" w:hAnsi="Times New Roman"/>
          <w:b/>
          <w:sz w:val="28"/>
          <w:szCs w:val="28"/>
          <w:lang w:val="uk-UA"/>
        </w:rPr>
        <w:lastRenderedPageBreak/>
        <w:t>Засідання 3</w:t>
      </w:r>
    </w:p>
    <w:p w:rsidR="004D35A6" w:rsidRPr="007F335C" w:rsidRDefault="004D35A6" w:rsidP="004D35A6">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Грудень </w:t>
      </w:r>
      <w:r w:rsidRPr="007F335C">
        <w:rPr>
          <w:rFonts w:ascii="Times New Roman" w:hAnsi="Times New Roman"/>
          <w:sz w:val="28"/>
          <w:szCs w:val="28"/>
          <w:lang w:val="uk-UA"/>
        </w:rPr>
        <w:t>2023 року</w:t>
      </w:r>
    </w:p>
    <w:p w:rsidR="004D35A6" w:rsidRPr="007F335C" w:rsidRDefault="004D35A6" w:rsidP="004D35A6">
      <w:pPr>
        <w:spacing w:after="0" w:line="240" w:lineRule="auto"/>
        <w:rPr>
          <w:rFonts w:ascii="Times New Roman" w:hAnsi="Times New Roman"/>
          <w:b/>
          <w:bCs/>
          <w:i/>
          <w:iCs/>
          <w:sz w:val="24"/>
          <w:szCs w:val="24"/>
          <w:lang w:val="uk-UA"/>
        </w:rPr>
      </w:pPr>
      <w:r w:rsidRPr="007F335C">
        <w:rPr>
          <w:rFonts w:ascii="Times New Roman" w:hAnsi="Times New Roman"/>
          <w:b/>
          <w:i/>
          <w:sz w:val="24"/>
          <w:szCs w:val="24"/>
          <w:lang w:val="uk-UA"/>
        </w:rPr>
        <w:t>Тема: «Національно – патріотичне виховання здобувачів освіти в умовах сьогодення</w:t>
      </w:r>
      <w:r w:rsidRPr="007F335C">
        <w:rPr>
          <w:rFonts w:ascii="Times New Roman" w:hAnsi="Times New Roman"/>
          <w:b/>
          <w:bCs/>
          <w:i/>
          <w:iCs/>
          <w:sz w:val="24"/>
          <w:szCs w:val="24"/>
          <w:lang w:val="uk-UA"/>
        </w:rPr>
        <w:t>»</w:t>
      </w:r>
    </w:p>
    <w:p w:rsidR="004D35A6" w:rsidRPr="007F335C" w:rsidRDefault="004D35A6" w:rsidP="00476005">
      <w:pPr>
        <w:numPr>
          <w:ilvl w:val="0"/>
          <w:numId w:val="78"/>
        </w:numPr>
        <w:spacing w:after="0" w:line="240" w:lineRule="auto"/>
        <w:contextualSpacing/>
        <w:jc w:val="both"/>
        <w:rPr>
          <w:rFonts w:ascii="Times New Roman" w:hAnsi="Times New Roman"/>
          <w:sz w:val="24"/>
          <w:szCs w:val="24"/>
          <w:lang w:val="uk-UA"/>
        </w:rPr>
      </w:pPr>
      <w:r w:rsidRPr="007F335C">
        <w:rPr>
          <w:rFonts w:ascii="Times New Roman" w:hAnsi="Times New Roman"/>
          <w:sz w:val="24"/>
          <w:szCs w:val="24"/>
          <w:lang w:val="uk-UA"/>
        </w:rPr>
        <w:t>Патріотизм мода чи самосвідомість нації. Сучасний погляд на виховання патріотизму ( Сидорчук Т.В.).</w:t>
      </w:r>
    </w:p>
    <w:p w:rsidR="004D35A6" w:rsidRPr="007F335C" w:rsidRDefault="004D35A6" w:rsidP="00476005">
      <w:pPr>
        <w:numPr>
          <w:ilvl w:val="0"/>
          <w:numId w:val="78"/>
        </w:numPr>
        <w:spacing w:after="0" w:line="240" w:lineRule="auto"/>
        <w:contextualSpacing/>
        <w:jc w:val="both"/>
        <w:rPr>
          <w:rFonts w:ascii="Times New Roman" w:hAnsi="Times New Roman"/>
          <w:sz w:val="24"/>
          <w:szCs w:val="24"/>
          <w:lang w:val="uk-UA"/>
        </w:rPr>
      </w:pPr>
      <w:r w:rsidRPr="007F335C">
        <w:rPr>
          <w:rFonts w:ascii="Times New Roman" w:hAnsi="Times New Roman"/>
          <w:sz w:val="24"/>
          <w:szCs w:val="24"/>
          <w:lang w:val="uk-UA"/>
        </w:rPr>
        <w:t xml:space="preserve">Виховання патріотизму через уроки звитяги </w:t>
      </w:r>
      <w:r w:rsidRPr="007F335C">
        <w:rPr>
          <w:rFonts w:ascii="Times New Roman" w:hAnsi="Times New Roman"/>
          <w:bCs/>
          <w:sz w:val="24"/>
          <w:szCs w:val="24"/>
          <w:lang w:val="uk-UA"/>
        </w:rPr>
        <w:t>( Конюх М.М.).</w:t>
      </w:r>
    </w:p>
    <w:p w:rsidR="004D35A6" w:rsidRPr="007F335C" w:rsidRDefault="004D35A6" w:rsidP="00476005">
      <w:pPr>
        <w:numPr>
          <w:ilvl w:val="0"/>
          <w:numId w:val="78"/>
        </w:numPr>
        <w:spacing w:after="0" w:line="240" w:lineRule="auto"/>
        <w:contextualSpacing/>
        <w:jc w:val="both"/>
        <w:rPr>
          <w:rFonts w:ascii="Times New Roman" w:hAnsi="Times New Roman"/>
          <w:sz w:val="24"/>
          <w:szCs w:val="24"/>
          <w:lang w:val="uk-UA"/>
        </w:rPr>
      </w:pPr>
      <w:r w:rsidRPr="007F335C">
        <w:rPr>
          <w:rFonts w:ascii="Times New Roman" w:hAnsi="Times New Roman"/>
          <w:bCs/>
          <w:sz w:val="24"/>
          <w:szCs w:val="24"/>
          <w:lang w:val="uk-UA"/>
        </w:rPr>
        <w:t>Спільна робота громадськості, закладу освіти та сімї у становленні  особистості дитини ( Гончарова О.А)</w:t>
      </w:r>
    </w:p>
    <w:p w:rsidR="004D35A6" w:rsidRPr="007F335C" w:rsidRDefault="004D35A6" w:rsidP="00476005">
      <w:pPr>
        <w:numPr>
          <w:ilvl w:val="0"/>
          <w:numId w:val="78"/>
        </w:numPr>
        <w:spacing w:after="0" w:line="240" w:lineRule="auto"/>
        <w:contextualSpacing/>
        <w:jc w:val="both"/>
        <w:rPr>
          <w:rFonts w:ascii="Times New Roman" w:hAnsi="Times New Roman"/>
          <w:sz w:val="24"/>
          <w:szCs w:val="24"/>
          <w:lang w:val="uk-UA"/>
        </w:rPr>
      </w:pPr>
      <w:r w:rsidRPr="007F335C">
        <w:rPr>
          <w:rFonts w:ascii="Times New Roman" w:hAnsi="Times New Roman"/>
          <w:bCs/>
          <w:sz w:val="24"/>
          <w:szCs w:val="24"/>
          <w:lang w:val="uk-UA"/>
        </w:rPr>
        <w:t>Діти сьогодення. Виклики у вихованні. ( Шульган Н.А).</w:t>
      </w:r>
    </w:p>
    <w:p w:rsidR="004D35A6" w:rsidRPr="007F335C" w:rsidRDefault="004D35A6" w:rsidP="00476005">
      <w:pPr>
        <w:numPr>
          <w:ilvl w:val="0"/>
          <w:numId w:val="78"/>
        </w:numPr>
        <w:spacing w:after="0" w:line="240" w:lineRule="auto"/>
        <w:contextualSpacing/>
        <w:jc w:val="both"/>
        <w:rPr>
          <w:rFonts w:ascii="Times New Roman" w:hAnsi="Times New Roman"/>
          <w:sz w:val="24"/>
          <w:szCs w:val="24"/>
          <w:lang w:val="uk-UA"/>
        </w:rPr>
      </w:pPr>
      <w:r w:rsidRPr="007F335C">
        <w:rPr>
          <w:rFonts w:ascii="Times New Roman" w:hAnsi="Times New Roman"/>
          <w:sz w:val="24"/>
          <w:szCs w:val="24"/>
          <w:lang w:val="uk-UA"/>
        </w:rPr>
        <w:t>Обговорення заходів, висновки та пропозиції ( Класні керівники).</w:t>
      </w:r>
    </w:p>
    <w:p w:rsidR="004D35A6" w:rsidRPr="00EE4B8B" w:rsidRDefault="004D35A6" w:rsidP="004D35A6">
      <w:pPr>
        <w:spacing w:after="0" w:line="240" w:lineRule="auto"/>
        <w:ind w:left="360"/>
        <w:jc w:val="both"/>
        <w:rPr>
          <w:rFonts w:ascii="Times New Roman" w:hAnsi="Times New Roman"/>
          <w:b/>
          <w:iCs/>
          <w:spacing w:val="-6"/>
          <w:sz w:val="24"/>
          <w:szCs w:val="24"/>
          <w:lang w:val="uk-UA"/>
        </w:rPr>
      </w:pPr>
      <w:r w:rsidRPr="00EE4B8B">
        <w:rPr>
          <w:rFonts w:ascii="Times New Roman" w:hAnsi="Times New Roman"/>
          <w:b/>
          <w:iCs/>
          <w:spacing w:val="-6"/>
          <w:sz w:val="24"/>
          <w:szCs w:val="24"/>
          <w:lang w:val="uk-UA"/>
        </w:rPr>
        <w:t>Робота між засіданнями:</w:t>
      </w:r>
    </w:p>
    <w:p w:rsidR="004D35A6" w:rsidRDefault="004D35A6" w:rsidP="00476005">
      <w:pPr>
        <w:numPr>
          <w:ilvl w:val="0"/>
          <w:numId w:val="79"/>
        </w:numPr>
        <w:spacing w:after="0" w:line="240" w:lineRule="auto"/>
        <w:contextualSpacing/>
        <w:jc w:val="both"/>
        <w:rPr>
          <w:rFonts w:ascii="Times New Roman" w:hAnsi="Times New Roman"/>
          <w:iCs/>
          <w:spacing w:val="-6"/>
          <w:sz w:val="24"/>
          <w:szCs w:val="24"/>
          <w:lang w:val="uk-UA"/>
        </w:rPr>
      </w:pPr>
      <w:r w:rsidRPr="00EE4B8B">
        <w:rPr>
          <w:rFonts w:ascii="Times New Roman" w:hAnsi="Times New Roman"/>
          <w:sz w:val="24"/>
          <w:szCs w:val="24"/>
          <w:lang w:val="uk-UA"/>
        </w:rPr>
        <w:t>Участь  заходах ліцею та міських заходах.</w:t>
      </w:r>
    </w:p>
    <w:p w:rsidR="004D35A6" w:rsidRPr="00E0352E" w:rsidRDefault="004D35A6" w:rsidP="00476005">
      <w:pPr>
        <w:numPr>
          <w:ilvl w:val="0"/>
          <w:numId w:val="79"/>
        </w:numPr>
        <w:spacing w:after="0" w:line="240" w:lineRule="auto"/>
        <w:contextualSpacing/>
        <w:jc w:val="both"/>
        <w:rPr>
          <w:rFonts w:ascii="Times New Roman" w:hAnsi="Times New Roman"/>
          <w:iCs/>
          <w:spacing w:val="-6"/>
          <w:sz w:val="24"/>
          <w:szCs w:val="24"/>
          <w:lang w:val="uk-UA"/>
        </w:rPr>
      </w:pPr>
      <w:r w:rsidRPr="00E0352E">
        <w:rPr>
          <w:rFonts w:ascii="Times New Roman" w:hAnsi="Times New Roman"/>
          <w:iCs/>
          <w:spacing w:val="-6"/>
          <w:sz w:val="24"/>
          <w:szCs w:val="24"/>
          <w:lang w:val="uk-UA"/>
        </w:rPr>
        <w:t>Відвідування заходів , виховних годин класного керівника, який атестуються.</w:t>
      </w:r>
      <w:r w:rsidRPr="00E0352E">
        <w:rPr>
          <w:rFonts w:ascii="Times New Roman" w:eastAsia="Times New Roman" w:hAnsi="Times New Roman"/>
          <w:b/>
          <w:bCs/>
          <w:color w:val="000000"/>
          <w:sz w:val="24"/>
          <w:szCs w:val="24"/>
          <w:lang w:eastAsia="ru-RU"/>
        </w:rPr>
        <w:t xml:space="preserve"> </w:t>
      </w:r>
    </w:p>
    <w:p w:rsidR="004D35A6" w:rsidRDefault="004D35A6" w:rsidP="004D35A6">
      <w:pPr>
        <w:spacing w:after="0" w:line="240" w:lineRule="auto"/>
        <w:jc w:val="both"/>
        <w:rPr>
          <w:rFonts w:ascii="Times New Roman" w:eastAsia="Times New Roman" w:hAnsi="Times New Roman"/>
          <w:b/>
          <w:bCs/>
          <w:color w:val="000000"/>
          <w:sz w:val="24"/>
          <w:szCs w:val="24"/>
          <w:lang w:val="uk-UA" w:eastAsia="ru-RU"/>
        </w:rPr>
      </w:pPr>
      <w:r w:rsidRPr="007B269F">
        <w:rPr>
          <w:rFonts w:ascii="Times New Roman" w:eastAsia="Times New Roman" w:hAnsi="Times New Roman"/>
          <w:b/>
          <w:bCs/>
          <w:color w:val="000000"/>
          <w:sz w:val="24"/>
          <w:szCs w:val="24"/>
          <w:lang w:eastAsia="ru-RU"/>
        </w:rPr>
        <w:t>Домашнє завдання: </w:t>
      </w:r>
    </w:p>
    <w:p w:rsidR="004D35A6" w:rsidRPr="00BE5943" w:rsidRDefault="004D35A6" w:rsidP="00476005">
      <w:pPr>
        <w:pStyle w:val="aff5"/>
        <w:numPr>
          <w:ilvl w:val="0"/>
          <w:numId w:val="74"/>
        </w:numPr>
        <w:spacing w:after="0" w:line="240" w:lineRule="auto"/>
        <w:jc w:val="both"/>
        <w:rPr>
          <w:rFonts w:ascii="Times New Roman" w:hAnsi="Times New Roman"/>
          <w:sz w:val="24"/>
          <w:szCs w:val="24"/>
          <w:lang w:val="uk-UA" w:eastAsia="ru-RU"/>
        </w:rPr>
      </w:pPr>
      <w:r w:rsidRPr="00BE5943">
        <w:rPr>
          <w:rFonts w:ascii="Times New Roman" w:hAnsi="Times New Roman"/>
          <w:color w:val="000000"/>
          <w:sz w:val="24"/>
          <w:szCs w:val="24"/>
          <w:lang w:eastAsia="ru-RU"/>
        </w:rPr>
        <w:t>опрацювати матеріали про ситуацію</w:t>
      </w:r>
      <w:r w:rsidRPr="00BE5943">
        <w:rPr>
          <w:rFonts w:ascii="Times New Roman" w:hAnsi="Times New Roman"/>
          <w:b/>
          <w:bCs/>
          <w:i/>
          <w:iCs/>
          <w:color w:val="000000"/>
          <w:sz w:val="24"/>
          <w:szCs w:val="24"/>
          <w:lang w:eastAsia="ru-RU"/>
        </w:rPr>
        <w:t xml:space="preserve"> </w:t>
      </w:r>
      <w:r w:rsidRPr="00BE5943">
        <w:rPr>
          <w:rFonts w:ascii="Times New Roman" w:hAnsi="Times New Roman"/>
          <w:color w:val="000000"/>
          <w:sz w:val="24"/>
          <w:szCs w:val="24"/>
          <w:lang w:eastAsia="ru-RU"/>
        </w:rPr>
        <w:t>успіху в організації роботи з учнями</w:t>
      </w:r>
      <w:r>
        <w:rPr>
          <w:rFonts w:ascii="Times New Roman" w:hAnsi="Times New Roman"/>
          <w:color w:val="000000"/>
          <w:sz w:val="24"/>
          <w:szCs w:val="24"/>
          <w:lang w:val="uk-UA" w:eastAsia="ru-RU"/>
        </w:rPr>
        <w:t>;</w:t>
      </w:r>
    </w:p>
    <w:p w:rsidR="004D35A6" w:rsidRPr="00BE5943" w:rsidRDefault="004D35A6" w:rsidP="00476005">
      <w:pPr>
        <w:pStyle w:val="aff5"/>
        <w:numPr>
          <w:ilvl w:val="0"/>
          <w:numId w:val="74"/>
        </w:numPr>
        <w:spacing w:after="0" w:line="240" w:lineRule="auto"/>
        <w:jc w:val="both"/>
        <w:rPr>
          <w:rFonts w:ascii="Times New Roman" w:hAnsi="Times New Roman"/>
          <w:sz w:val="24"/>
          <w:szCs w:val="24"/>
          <w:lang w:val="uk-UA" w:eastAsia="ru-RU"/>
        </w:rPr>
      </w:pPr>
      <w:r>
        <w:rPr>
          <w:rFonts w:ascii="Times New Roman" w:hAnsi="Times New Roman"/>
          <w:color w:val="000000"/>
          <w:sz w:val="24"/>
          <w:szCs w:val="24"/>
          <w:lang w:val="uk-UA" w:eastAsia="ru-RU"/>
        </w:rPr>
        <w:t>плани  виховної роботи на ІІ семестр.</w:t>
      </w:r>
    </w:p>
    <w:p w:rsidR="004D35A6" w:rsidRPr="001E3E38" w:rsidRDefault="004D35A6" w:rsidP="004D35A6">
      <w:pPr>
        <w:spacing w:after="0" w:line="240" w:lineRule="auto"/>
        <w:jc w:val="both"/>
        <w:rPr>
          <w:rFonts w:ascii="Times New Roman" w:hAnsi="Times New Roman"/>
          <w:iCs/>
          <w:spacing w:val="-6"/>
          <w:sz w:val="24"/>
          <w:szCs w:val="24"/>
          <w:lang w:val="uk-UA"/>
        </w:rPr>
      </w:pPr>
    </w:p>
    <w:p w:rsidR="004D35A6" w:rsidRPr="00AE3C4A" w:rsidRDefault="004D35A6" w:rsidP="004D35A6">
      <w:pPr>
        <w:spacing w:after="0" w:line="240" w:lineRule="auto"/>
        <w:jc w:val="center"/>
        <w:rPr>
          <w:rFonts w:ascii="Times New Roman" w:hAnsi="Times New Roman"/>
          <w:b/>
          <w:iCs/>
          <w:spacing w:val="-6"/>
          <w:sz w:val="28"/>
          <w:szCs w:val="28"/>
          <w:lang w:val="uk-UA"/>
        </w:rPr>
      </w:pPr>
      <w:r>
        <w:rPr>
          <w:rFonts w:ascii="Times New Roman" w:hAnsi="Times New Roman"/>
          <w:b/>
          <w:iCs/>
          <w:spacing w:val="-6"/>
          <w:sz w:val="28"/>
          <w:szCs w:val="28"/>
          <w:lang w:val="uk-UA"/>
        </w:rPr>
        <w:t>Засідання 4</w:t>
      </w:r>
    </w:p>
    <w:p w:rsidR="004D35A6" w:rsidRPr="00AE3C4A" w:rsidRDefault="004D35A6" w:rsidP="004D35A6">
      <w:pPr>
        <w:spacing w:after="0" w:line="240" w:lineRule="auto"/>
        <w:jc w:val="center"/>
        <w:rPr>
          <w:rFonts w:ascii="Times New Roman" w:hAnsi="Times New Roman"/>
          <w:iCs/>
          <w:spacing w:val="-6"/>
          <w:sz w:val="28"/>
          <w:szCs w:val="28"/>
          <w:lang w:val="uk-UA"/>
        </w:rPr>
      </w:pPr>
      <w:r>
        <w:rPr>
          <w:rFonts w:ascii="Times New Roman" w:hAnsi="Times New Roman"/>
          <w:iCs/>
          <w:spacing w:val="-6"/>
          <w:sz w:val="28"/>
          <w:szCs w:val="28"/>
          <w:lang w:val="uk-UA"/>
        </w:rPr>
        <w:t>Березень  2024</w:t>
      </w:r>
      <w:r w:rsidRPr="00AE3C4A">
        <w:rPr>
          <w:rFonts w:ascii="Times New Roman" w:hAnsi="Times New Roman"/>
          <w:iCs/>
          <w:spacing w:val="-6"/>
          <w:sz w:val="28"/>
          <w:szCs w:val="28"/>
          <w:lang w:val="uk-UA"/>
        </w:rPr>
        <w:t xml:space="preserve"> року</w:t>
      </w:r>
    </w:p>
    <w:p w:rsidR="004D35A6" w:rsidRDefault="004D35A6" w:rsidP="004D35A6">
      <w:pPr>
        <w:spacing w:after="0" w:line="240" w:lineRule="auto"/>
        <w:jc w:val="center"/>
        <w:rPr>
          <w:rFonts w:ascii="Times New Roman" w:hAnsi="Times New Roman"/>
          <w:b/>
          <w:i/>
          <w:iCs/>
          <w:spacing w:val="-6"/>
          <w:sz w:val="24"/>
          <w:szCs w:val="24"/>
          <w:lang w:val="uk-UA"/>
        </w:rPr>
      </w:pPr>
      <w:r w:rsidRPr="00AE3C4A">
        <w:rPr>
          <w:rFonts w:ascii="Times New Roman" w:hAnsi="Times New Roman"/>
          <w:b/>
          <w:i/>
          <w:iCs/>
          <w:spacing w:val="-6"/>
          <w:sz w:val="24"/>
          <w:szCs w:val="24"/>
          <w:lang w:val="uk-UA"/>
        </w:rPr>
        <w:t>Тема: «</w:t>
      </w:r>
      <w:r>
        <w:rPr>
          <w:rFonts w:ascii="Times New Roman" w:hAnsi="Times New Roman"/>
          <w:b/>
          <w:i/>
          <w:iCs/>
          <w:spacing w:val="-6"/>
          <w:sz w:val="24"/>
          <w:szCs w:val="24"/>
          <w:lang w:val="uk-UA"/>
        </w:rPr>
        <w:t>Розвиток цифрової компетентності.Організація онлайн простору класного керівника</w:t>
      </w:r>
      <w:r w:rsidRPr="00AE3C4A">
        <w:rPr>
          <w:rFonts w:ascii="Times New Roman" w:hAnsi="Times New Roman"/>
          <w:b/>
          <w:i/>
          <w:iCs/>
          <w:spacing w:val="-6"/>
          <w:sz w:val="24"/>
          <w:szCs w:val="24"/>
          <w:lang w:val="uk-UA"/>
        </w:rPr>
        <w:t>»</w:t>
      </w:r>
    </w:p>
    <w:p w:rsidR="004D35A6" w:rsidRPr="007B269F" w:rsidRDefault="004D35A6" w:rsidP="00476005">
      <w:pPr>
        <w:numPr>
          <w:ilvl w:val="0"/>
          <w:numId w:val="111"/>
        </w:numPr>
        <w:spacing w:before="240" w:after="0" w:line="240" w:lineRule="auto"/>
        <w:jc w:val="both"/>
        <w:textAlignment w:val="baseline"/>
        <w:rPr>
          <w:rFonts w:ascii="Times New Roman" w:eastAsia="Times New Roman" w:hAnsi="Times New Roman"/>
          <w:color w:val="000000"/>
          <w:sz w:val="24"/>
          <w:szCs w:val="24"/>
          <w:lang w:eastAsia="ru-RU"/>
        </w:rPr>
      </w:pPr>
      <w:r w:rsidRPr="007B269F">
        <w:rPr>
          <w:rFonts w:ascii="Times New Roman" w:eastAsia="Times New Roman" w:hAnsi="Times New Roman"/>
          <w:color w:val="000000"/>
          <w:sz w:val="24"/>
          <w:szCs w:val="24"/>
          <w:lang w:eastAsia="ru-RU"/>
        </w:rPr>
        <w:t>Використання сучасних інформаційних технологій для візуалізації освітнього контенту, кроки до цікавих та захопливих виховних заход</w:t>
      </w:r>
      <w:r>
        <w:rPr>
          <w:rFonts w:ascii="Times New Roman" w:eastAsia="Times New Roman" w:hAnsi="Times New Roman"/>
          <w:color w:val="000000"/>
          <w:sz w:val="24"/>
          <w:szCs w:val="24"/>
          <w:lang w:eastAsia="ru-RU"/>
        </w:rPr>
        <w:t>ів. (</w:t>
      </w:r>
      <w:r>
        <w:rPr>
          <w:rFonts w:ascii="Times New Roman" w:eastAsia="Times New Roman" w:hAnsi="Times New Roman"/>
          <w:color w:val="000000"/>
          <w:sz w:val="24"/>
          <w:szCs w:val="24"/>
          <w:lang w:val="uk-UA" w:eastAsia="ru-RU"/>
        </w:rPr>
        <w:t>Цапун С.В.</w:t>
      </w:r>
      <w:r w:rsidRPr="007B269F">
        <w:rPr>
          <w:rFonts w:ascii="Times New Roman" w:eastAsia="Times New Roman" w:hAnsi="Times New Roman"/>
          <w:color w:val="000000"/>
          <w:sz w:val="24"/>
          <w:szCs w:val="24"/>
          <w:lang w:eastAsia="ru-RU"/>
        </w:rPr>
        <w:t>).</w:t>
      </w:r>
    </w:p>
    <w:p w:rsidR="004D35A6" w:rsidRPr="007B269F" w:rsidRDefault="004D35A6" w:rsidP="00476005">
      <w:pPr>
        <w:numPr>
          <w:ilvl w:val="0"/>
          <w:numId w:val="111"/>
        </w:numPr>
        <w:spacing w:after="0" w:line="240" w:lineRule="auto"/>
        <w:jc w:val="both"/>
        <w:textAlignment w:val="baseline"/>
        <w:rPr>
          <w:rFonts w:ascii="Times New Roman" w:eastAsia="Times New Roman" w:hAnsi="Times New Roman"/>
          <w:color w:val="000000"/>
          <w:sz w:val="24"/>
          <w:szCs w:val="24"/>
          <w:lang w:eastAsia="ru-RU"/>
        </w:rPr>
      </w:pPr>
      <w:r w:rsidRPr="007B269F">
        <w:rPr>
          <w:rFonts w:ascii="Times New Roman" w:eastAsia="Times New Roman" w:hAnsi="Times New Roman"/>
          <w:color w:val="000000"/>
          <w:sz w:val="24"/>
          <w:szCs w:val="24"/>
          <w:lang w:eastAsia="ru-RU"/>
        </w:rPr>
        <w:t>Психологічний комфорт учасників дистанційної освіти, як зробити онлайн заняття ефективними та цікавими. (</w:t>
      </w:r>
      <w:r>
        <w:rPr>
          <w:rFonts w:ascii="Times New Roman" w:eastAsia="Times New Roman" w:hAnsi="Times New Roman"/>
          <w:color w:val="000000"/>
          <w:sz w:val="24"/>
          <w:szCs w:val="24"/>
          <w:lang w:val="uk-UA" w:eastAsia="ru-RU"/>
        </w:rPr>
        <w:t xml:space="preserve"> Зайченко О.В.)</w:t>
      </w:r>
    </w:p>
    <w:p w:rsidR="004D35A6" w:rsidRPr="007B269F" w:rsidRDefault="004D35A6" w:rsidP="00476005">
      <w:pPr>
        <w:numPr>
          <w:ilvl w:val="0"/>
          <w:numId w:val="111"/>
        </w:numPr>
        <w:spacing w:after="0" w:line="240" w:lineRule="auto"/>
        <w:jc w:val="both"/>
        <w:textAlignment w:val="baseline"/>
        <w:rPr>
          <w:rFonts w:ascii="Times New Roman" w:eastAsia="Times New Roman" w:hAnsi="Times New Roman"/>
          <w:color w:val="000000"/>
          <w:sz w:val="24"/>
          <w:szCs w:val="24"/>
          <w:lang w:eastAsia="ru-RU"/>
        </w:rPr>
      </w:pPr>
      <w:r w:rsidRPr="007B269F">
        <w:rPr>
          <w:rFonts w:ascii="Times New Roman" w:eastAsia="Times New Roman" w:hAnsi="Times New Roman"/>
          <w:color w:val="000000"/>
          <w:sz w:val="24"/>
          <w:szCs w:val="24"/>
          <w:lang w:eastAsia="ru-RU"/>
        </w:rPr>
        <w:t>Ярмарка ідей: Ефективна організація виховної роботи та гуртковії діяльності  за допомогою сучасних інтерактивних сервісів при змішаному та дистанційному навчанні.</w:t>
      </w:r>
      <w:r>
        <w:rPr>
          <w:rFonts w:ascii="Times New Roman" w:eastAsia="Times New Roman" w:hAnsi="Times New Roman"/>
          <w:color w:val="000000"/>
          <w:sz w:val="24"/>
          <w:szCs w:val="24"/>
          <w:lang w:eastAsia="ru-RU"/>
        </w:rPr>
        <w:t xml:space="preserve"> (Обмін  досвідом роботи</w:t>
      </w:r>
      <w:r w:rsidRPr="007B269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val="uk-UA" w:eastAsia="ru-RU"/>
        </w:rPr>
        <w:t>.</w:t>
      </w:r>
    </w:p>
    <w:p w:rsidR="004D35A6" w:rsidRPr="00E0352E" w:rsidRDefault="004D35A6" w:rsidP="00476005">
      <w:pPr>
        <w:numPr>
          <w:ilvl w:val="0"/>
          <w:numId w:val="111"/>
        </w:numPr>
        <w:spacing w:after="0" w:line="240" w:lineRule="auto"/>
        <w:jc w:val="both"/>
        <w:textAlignment w:val="baseline"/>
        <w:rPr>
          <w:rFonts w:ascii="Times New Roman" w:eastAsia="Times New Roman" w:hAnsi="Times New Roman"/>
          <w:color w:val="000000"/>
          <w:sz w:val="24"/>
          <w:szCs w:val="24"/>
          <w:lang w:eastAsia="ru-RU"/>
        </w:rPr>
      </w:pPr>
      <w:r w:rsidRPr="007B269F">
        <w:rPr>
          <w:rFonts w:ascii="Times New Roman" w:eastAsia="Times New Roman" w:hAnsi="Times New Roman"/>
          <w:color w:val="000000"/>
          <w:sz w:val="24"/>
          <w:szCs w:val="24"/>
          <w:lang w:eastAsia="ru-RU"/>
        </w:rPr>
        <w:t>Обговорення заходу, висновки, пропозиції. Створення цифрового продукту  до виховних заходів: покрокові інструкції, цікаві ідеї</w:t>
      </w:r>
      <w:r>
        <w:rPr>
          <w:rFonts w:ascii="Times New Roman" w:eastAsia="Times New Roman" w:hAnsi="Times New Roman"/>
          <w:color w:val="000000"/>
          <w:sz w:val="24"/>
          <w:szCs w:val="24"/>
          <w:lang w:val="uk-UA" w:eastAsia="ru-RU"/>
        </w:rPr>
        <w:t>.</w:t>
      </w:r>
    </w:p>
    <w:p w:rsidR="004D35A6" w:rsidRPr="00E0352E" w:rsidRDefault="004D35A6" w:rsidP="004D35A6">
      <w:pPr>
        <w:spacing w:after="0" w:line="240" w:lineRule="auto"/>
        <w:jc w:val="both"/>
        <w:textAlignment w:val="baseline"/>
        <w:rPr>
          <w:rFonts w:ascii="Times New Roman" w:eastAsia="Times New Roman" w:hAnsi="Times New Roman"/>
          <w:b/>
          <w:color w:val="000000"/>
          <w:sz w:val="24"/>
          <w:szCs w:val="24"/>
          <w:lang w:eastAsia="ru-RU"/>
        </w:rPr>
      </w:pPr>
      <w:r w:rsidRPr="00E0352E">
        <w:rPr>
          <w:rFonts w:ascii="Times New Roman" w:eastAsia="Times New Roman" w:hAnsi="Times New Roman"/>
          <w:b/>
          <w:color w:val="000000"/>
          <w:sz w:val="24"/>
          <w:szCs w:val="24"/>
          <w:lang w:eastAsia="ru-RU"/>
        </w:rPr>
        <w:t>Робота між засіданнями:</w:t>
      </w:r>
    </w:p>
    <w:p w:rsidR="004D35A6" w:rsidRPr="00E0352E" w:rsidRDefault="004D35A6" w:rsidP="004D35A6">
      <w:pPr>
        <w:spacing w:after="0" w:line="240" w:lineRule="auto"/>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Pr="00E0352E">
        <w:rPr>
          <w:rFonts w:ascii="Times New Roman" w:eastAsia="Times New Roman" w:hAnsi="Times New Roman"/>
          <w:color w:val="000000"/>
          <w:sz w:val="24"/>
          <w:szCs w:val="24"/>
          <w:lang w:eastAsia="ru-RU"/>
        </w:rPr>
        <w:t>Участь  заходах ліцею та міських заходах.</w:t>
      </w:r>
    </w:p>
    <w:p w:rsidR="004D35A6" w:rsidRPr="00E0352E" w:rsidRDefault="004D35A6" w:rsidP="004D35A6">
      <w:pPr>
        <w:spacing w:after="0" w:line="240" w:lineRule="auto"/>
        <w:jc w:val="both"/>
        <w:textAlignment w:val="baseline"/>
        <w:rPr>
          <w:rFonts w:ascii="Times New Roman" w:eastAsia="Times New Roman" w:hAnsi="Times New Roman"/>
          <w:color w:val="000000"/>
          <w:sz w:val="24"/>
          <w:szCs w:val="24"/>
          <w:lang w:val="uk-UA" w:eastAsia="ru-RU"/>
        </w:rPr>
      </w:pPr>
      <w:r w:rsidRPr="00E0352E">
        <w:rPr>
          <w:rFonts w:ascii="Times New Roman" w:eastAsia="Times New Roman" w:hAnsi="Times New Roman"/>
          <w:b/>
          <w:color w:val="000000"/>
          <w:sz w:val="24"/>
          <w:szCs w:val="24"/>
          <w:lang w:eastAsia="ru-RU"/>
        </w:rPr>
        <w:t>Домашнє завдання:</w:t>
      </w:r>
      <w:r w:rsidRPr="00E0352E">
        <w:rPr>
          <w:rFonts w:ascii="Times New Roman" w:eastAsia="Times New Roman" w:hAnsi="Times New Roman"/>
          <w:color w:val="000000"/>
          <w:sz w:val="24"/>
          <w:szCs w:val="24"/>
          <w:lang w:eastAsia="ru-RU"/>
        </w:rPr>
        <w:t xml:space="preserve"> </w:t>
      </w:r>
    </w:p>
    <w:p w:rsidR="004D35A6" w:rsidRPr="00AE3C4A" w:rsidRDefault="004D35A6" w:rsidP="004D35A6">
      <w:pPr>
        <w:spacing w:after="0" w:line="240" w:lineRule="auto"/>
        <w:ind w:left="360"/>
        <w:rPr>
          <w:rFonts w:ascii="Times New Roman" w:hAnsi="Times New Roman"/>
          <w:iCs/>
          <w:spacing w:val="-6"/>
          <w:sz w:val="24"/>
          <w:szCs w:val="24"/>
          <w:lang w:val="uk-UA"/>
        </w:rPr>
      </w:pPr>
    </w:p>
    <w:p w:rsidR="004D35A6" w:rsidRPr="00AE3C4A" w:rsidRDefault="004D35A6" w:rsidP="004D35A6">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Засідання 5</w:t>
      </w:r>
    </w:p>
    <w:p w:rsidR="004D35A6" w:rsidRPr="00AE3C4A" w:rsidRDefault="004D35A6" w:rsidP="004D35A6">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bCs/>
          <w:color w:val="000000"/>
          <w:sz w:val="28"/>
          <w:szCs w:val="28"/>
          <w:lang w:val="uk-UA"/>
        </w:rPr>
        <w:t>Травень 2024</w:t>
      </w:r>
      <w:r w:rsidRPr="00AE3C4A">
        <w:rPr>
          <w:rFonts w:ascii="Times New Roman" w:hAnsi="Times New Roman"/>
          <w:bCs/>
          <w:color w:val="000000"/>
          <w:sz w:val="28"/>
          <w:szCs w:val="28"/>
          <w:lang w:val="uk-UA"/>
        </w:rPr>
        <w:t xml:space="preserve"> року</w:t>
      </w:r>
    </w:p>
    <w:p w:rsidR="004D35A6" w:rsidRPr="00AE3C4A" w:rsidRDefault="004D35A6" w:rsidP="004D35A6">
      <w:pPr>
        <w:shd w:val="clear" w:color="auto" w:fill="FFFFFF"/>
        <w:spacing w:after="0" w:line="240" w:lineRule="auto"/>
        <w:jc w:val="center"/>
        <w:rPr>
          <w:rFonts w:ascii="Times New Roman" w:hAnsi="Times New Roman"/>
          <w:b/>
          <w:bCs/>
          <w:i/>
          <w:color w:val="000000"/>
          <w:sz w:val="24"/>
          <w:szCs w:val="24"/>
          <w:lang w:val="uk-UA"/>
        </w:rPr>
      </w:pPr>
      <w:r w:rsidRPr="00AE3C4A">
        <w:rPr>
          <w:rFonts w:ascii="Times New Roman" w:hAnsi="Times New Roman"/>
          <w:b/>
          <w:bCs/>
          <w:i/>
          <w:color w:val="000000"/>
          <w:sz w:val="24"/>
          <w:szCs w:val="24"/>
          <w:lang w:val="uk-UA"/>
        </w:rPr>
        <w:t>Тема: «Висновки та перспективи роботи методичного об'єднання класних керівників у новому 2023-2024 навчальному році»</w:t>
      </w:r>
    </w:p>
    <w:p w:rsidR="004D35A6" w:rsidRPr="00E0352E" w:rsidRDefault="004D35A6" w:rsidP="00476005">
      <w:pPr>
        <w:numPr>
          <w:ilvl w:val="0"/>
          <w:numId w:val="80"/>
        </w:numPr>
        <w:shd w:val="clear" w:color="auto" w:fill="FFFFFF"/>
        <w:spacing w:after="0" w:line="240" w:lineRule="auto"/>
        <w:contextualSpacing/>
        <w:jc w:val="both"/>
        <w:rPr>
          <w:rFonts w:ascii="Times New Roman" w:hAnsi="Times New Roman"/>
          <w:bCs/>
          <w:color w:val="000000"/>
          <w:sz w:val="24"/>
          <w:szCs w:val="24"/>
          <w:lang w:val="uk-UA"/>
        </w:rPr>
      </w:pPr>
      <w:r w:rsidRPr="00AE3C4A">
        <w:rPr>
          <w:rFonts w:ascii="Times New Roman" w:hAnsi="Times New Roman"/>
          <w:bCs/>
          <w:color w:val="000000"/>
          <w:sz w:val="24"/>
          <w:szCs w:val="24"/>
          <w:lang w:val="uk-UA"/>
        </w:rPr>
        <w:t>Аналіз роботи методичного об'єд</w:t>
      </w:r>
      <w:r>
        <w:rPr>
          <w:rFonts w:ascii="Times New Roman" w:hAnsi="Times New Roman"/>
          <w:bCs/>
          <w:color w:val="000000"/>
          <w:sz w:val="24"/>
          <w:szCs w:val="24"/>
          <w:lang w:val="uk-UA"/>
        </w:rPr>
        <w:t xml:space="preserve">нання класних керівників за 2023-2024 </w:t>
      </w:r>
      <w:r w:rsidRPr="00AE3C4A">
        <w:rPr>
          <w:rFonts w:ascii="Times New Roman" w:hAnsi="Times New Roman"/>
          <w:bCs/>
          <w:color w:val="000000"/>
          <w:sz w:val="24"/>
          <w:szCs w:val="24"/>
          <w:lang w:val="uk-UA"/>
        </w:rPr>
        <w:t xml:space="preserve">навчальний рік </w:t>
      </w:r>
      <w:r w:rsidRPr="00E0352E">
        <w:rPr>
          <w:rFonts w:ascii="Times New Roman" w:hAnsi="Times New Roman"/>
          <w:bCs/>
          <w:color w:val="000000"/>
          <w:sz w:val="24"/>
          <w:szCs w:val="24"/>
          <w:lang w:val="uk-UA"/>
        </w:rPr>
        <w:t>( Мельниченко Т.А)</w:t>
      </w:r>
      <w:r>
        <w:rPr>
          <w:rFonts w:ascii="Times New Roman" w:hAnsi="Times New Roman"/>
          <w:bCs/>
          <w:color w:val="000000"/>
          <w:sz w:val="24"/>
          <w:szCs w:val="24"/>
          <w:lang w:val="uk-UA"/>
        </w:rPr>
        <w:t>.</w:t>
      </w:r>
    </w:p>
    <w:p w:rsidR="004D35A6" w:rsidRDefault="004D35A6" w:rsidP="00476005">
      <w:pPr>
        <w:numPr>
          <w:ilvl w:val="0"/>
          <w:numId w:val="80"/>
        </w:numPr>
        <w:shd w:val="clear" w:color="auto" w:fill="FFFFFF"/>
        <w:spacing w:after="0" w:line="240" w:lineRule="auto"/>
        <w:contextualSpacing/>
        <w:jc w:val="both"/>
        <w:rPr>
          <w:rFonts w:ascii="Times New Roman" w:hAnsi="Times New Roman"/>
          <w:bCs/>
          <w:color w:val="000000"/>
          <w:sz w:val="24"/>
          <w:szCs w:val="24"/>
          <w:lang w:val="uk-UA"/>
        </w:rPr>
      </w:pPr>
      <w:r w:rsidRPr="00AE3C4A">
        <w:rPr>
          <w:rFonts w:ascii="Times New Roman" w:hAnsi="Times New Roman"/>
          <w:bCs/>
          <w:color w:val="000000"/>
          <w:sz w:val="24"/>
          <w:szCs w:val="24"/>
          <w:lang w:val="uk-UA"/>
        </w:rPr>
        <w:t>Пропозиції щодо планування роботи  МО на наступний навчальний рік ( Члени  МО)</w:t>
      </w:r>
      <w:r>
        <w:rPr>
          <w:rFonts w:ascii="Times New Roman" w:hAnsi="Times New Roman"/>
          <w:bCs/>
          <w:color w:val="000000"/>
          <w:sz w:val="24"/>
          <w:szCs w:val="24"/>
          <w:lang w:val="uk-UA"/>
        </w:rPr>
        <w:t>.</w:t>
      </w:r>
    </w:p>
    <w:p w:rsidR="004D35A6" w:rsidRDefault="004D35A6" w:rsidP="00476005">
      <w:pPr>
        <w:numPr>
          <w:ilvl w:val="0"/>
          <w:numId w:val="80"/>
        </w:numPr>
        <w:shd w:val="clear" w:color="auto" w:fill="FFFFFF"/>
        <w:spacing w:after="0" w:line="240" w:lineRule="auto"/>
        <w:contextualSpacing/>
        <w:jc w:val="both"/>
        <w:rPr>
          <w:rFonts w:ascii="Times New Roman" w:hAnsi="Times New Roman"/>
          <w:bCs/>
          <w:color w:val="000000"/>
          <w:sz w:val="24"/>
          <w:szCs w:val="24"/>
          <w:lang w:val="uk-UA"/>
        </w:rPr>
      </w:pPr>
      <w:r w:rsidRPr="00BE5943">
        <w:rPr>
          <w:rFonts w:ascii="Times New Roman CYR" w:hAnsi="Times New Roman CYR" w:cs="Times New Roman CYR"/>
          <w:shd w:val="clear" w:color="auto" w:fill="FFFFFF"/>
        </w:rPr>
        <w:t>Досвід колег, використання його в практичній діяльності</w:t>
      </w:r>
      <w:r>
        <w:rPr>
          <w:rFonts w:ascii="Arial" w:hAnsi="Arial" w:cs="Arial"/>
          <w:shd w:val="clear" w:color="auto" w:fill="FFFFFF"/>
          <w:lang w:val="uk-UA"/>
        </w:rPr>
        <w:t xml:space="preserve"> </w:t>
      </w:r>
      <w:r w:rsidRPr="00BE5943">
        <w:rPr>
          <w:rFonts w:ascii="Times New Roman" w:hAnsi="Times New Roman"/>
          <w:shd w:val="clear" w:color="auto" w:fill="FFFFFF"/>
          <w:lang w:val="uk-UA"/>
        </w:rPr>
        <w:t>( Сидорчук Т.В.).</w:t>
      </w:r>
    </w:p>
    <w:p w:rsidR="004D35A6" w:rsidRDefault="004D35A6" w:rsidP="00476005">
      <w:pPr>
        <w:numPr>
          <w:ilvl w:val="0"/>
          <w:numId w:val="80"/>
        </w:numPr>
        <w:shd w:val="clear" w:color="auto" w:fill="FFFFFF"/>
        <w:spacing w:after="0" w:line="240" w:lineRule="auto"/>
        <w:contextualSpacing/>
        <w:jc w:val="both"/>
        <w:rPr>
          <w:rFonts w:ascii="Times New Roman" w:hAnsi="Times New Roman"/>
          <w:bCs/>
          <w:color w:val="000000"/>
          <w:sz w:val="24"/>
          <w:szCs w:val="24"/>
          <w:lang w:val="uk-UA"/>
        </w:rPr>
      </w:pPr>
      <w:r>
        <w:rPr>
          <w:rFonts w:ascii="Times New Roman" w:hAnsi="Times New Roman"/>
          <w:bCs/>
          <w:color w:val="000000"/>
          <w:sz w:val="24"/>
          <w:szCs w:val="24"/>
          <w:lang w:val="uk-UA"/>
        </w:rPr>
        <w:t>Труднощі у роботі класного керівника в 2023-2024 навчальному році ( обмін досвідом).</w:t>
      </w:r>
    </w:p>
    <w:p w:rsidR="004D35A6" w:rsidRPr="00AE3C4A" w:rsidRDefault="004D35A6" w:rsidP="00476005">
      <w:pPr>
        <w:numPr>
          <w:ilvl w:val="0"/>
          <w:numId w:val="80"/>
        </w:numPr>
        <w:shd w:val="clear" w:color="auto" w:fill="FFFFFF"/>
        <w:spacing w:after="0" w:line="240" w:lineRule="auto"/>
        <w:contextualSpacing/>
        <w:jc w:val="both"/>
        <w:rPr>
          <w:rFonts w:ascii="Times New Roman" w:hAnsi="Times New Roman"/>
          <w:bCs/>
          <w:color w:val="000000"/>
          <w:sz w:val="24"/>
          <w:szCs w:val="24"/>
          <w:lang w:val="uk-UA"/>
        </w:rPr>
      </w:pPr>
      <w:r>
        <w:rPr>
          <w:rFonts w:ascii="Times New Roman" w:hAnsi="Times New Roman"/>
          <w:bCs/>
          <w:color w:val="000000"/>
          <w:sz w:val="24"/>
          <w:szCs w:val="24"/>
          <w:lang w:val="uk-UA"/>
        </w:rPr>
        <w:t>Організація роботи учнівського самоврядування «Лідер» ( Кунашенко Л.С.).</w:t>
      </w:r>
    </w:p>
    <w:p w:rsidR="004D35A6" w:rsidRPr="00AE3C4A" w:rsidRDefault="004D35A6" w:rsidP="004D35A6">
      <w:pPr>
        <w:shd w:val="clear" w:color="auto" w:fill="FFFFFF"/>
        <w:spacing w:after="0" w:line="240" w:lineRule="auto"/>
        <w:jc w:val="both"/>
        <w:rPr>
          <w:rFonts w:ascii="Times New Roman" w:hAnsi="Times New Roman"/>
          <w:b/>
          <w:bCs/>
          <w:i/>
          <w:color w:val="000000"/>
          <w:sz w:val="24"/>
          <w:szCs w:val="24"/>
          <w:lang w:val="uk-UA"/>
        </w:rPr>
      </w:pPr>
      <w:r w:rsidRPr="00AE3C4A">
        <w:rPr>
          <w:rFonts w:ascii="Times New Roman" w:hAnsi="Times New Roman"/>
          <w:b/>
          <w:bCs/>
          <w:i/>
          <w:color w:val="000000"/>
          <w:sz w:val="24"/>
          <w:szCs w:val="24"/>
          <w:lang w:val="uk-UA"/>
        </w:rPr>
        <w:t>Домашнє завдання:</w:t>
      </w:r>
    </w:p>
    <w:p w:rsidR="004D35A6" w:rsidRPr="00AE3C4A" w:rsidRDefault="004D35A6" w:rsidP="004D35A6">
      <w:pPr>
        <w:shd w:val="clear" w:color="auto" w:fill="FFFFFF"/>
        <w:spacing w:after="0" w:line="240" w:lineRule="auto"/>
        <w:jc w:val="both"/>
        <w:rPr>
          <w:rFonts w:ascii="Times New Roman" w:hAnsi="Times New Roman"/>
          <w:bCs/>
          <w:color w:val="000000"/>
          <w:sz w:val="24"/>
          <w:szCs w:val="24"/>
          <w:lang w:val="uk-UA"/>
        </w:rPr>
      </w:pPr>
      <w:r w:rsidRPr="00AE3C4A">
        <w:rPr>
          <w:rFonts w:ascii="Times New Roman" w:hAnsi="Times New Roman"/>
          <w:bCs/>
          <w:color w:val="000000"/>
          <w:sz w:val="24"/>
          <w:szCs w:val="24"/>
          <w:lang w:val="uk-UA"/>
        </w:rPr>
        <w:t>1.Зібрати пропозиції вчителів, батьків, учнів щодо планування на новий навчальний рік.</w:t>
      </w:r>
    </w:p>
    <w:p w:rsidR="00314677" w:rsidRPr="004D35A6" w:rsidRDefault="004D35A6" w:rsidP="004D35A6">
      <w:pPr>
        <w:shd w:val="clear" w:color="auto" w:fill="FFFFFF"/>
        <w:spacing w:after="0" w:line="240" w:lineRule="auto"/>
        <w:jc w:val="both"/>
        <w:rPr>
          <w:rFonts w:ascii="Times New Roman" w:hAnsi="Times New Roman"/>
          <w:bCs/>
          <w:color w:val="000000"/>
          <w:sz w:val="24"/>
          <w:szCs w:val="24"/>
          <w:lang w:val="uk-UA"/>
        </w:rPr>
      </w:pPr>
      <w:r w:rsidRPr="00AE3C4A">
        <w:rPr>
          <w:rFonts w:ascii="Times New Roman" w:hAnsi="Times New Roman"/>
          <w:bCs/>
          <w:color w:val="000000"/>
          <w:sz w:val="24"/>
          <w:szCs w:val="24"/>
          <w:lang w:val="uk-UA"/>
        </w:rPr>
        <w:t>2. Підготувати аналіз виховної роботи за навчальний рік і поповнити методичну скарбничку класного керівника.</w:t>
      </w:r>
    </w:p>
    <w:p w:rsidR="003F65A0" w:rsidRPr="00BE3668" w:rsidRDefault="003F65A0" w:rsidP="003F65A0">
      <w:pPr>
        <w:tabs>
          <w:tab w:val="left" w:pos="2370"/>
        </w:tabs>
        <w:jc w:val="both"/>
        <w:rPr>
          <w:rFonts w:ascii="Times New Roman" w:hAnsi="Times New Roman"/>
          <w:b/>
          <w:sz w:val="24"/>
          <w:szCs w:val="24"/>
          <w:lang w:val="uk-UA"/>
        </w:rPr>
      </w:pPr>
      <w:r w:rsidRPr="00BE3668">
        <w:rPr>
          <w:rFonts w:ascii="Times New Roman" w:hAnsi="Times New Roman"/>
          <w:b/>
          <w:sz w:val="24"/>
          <w:szCs w:val="24"/>
          <w:lang w:val="uk-UA"/>
        </w:rPr>
        <w:lastRenderedPageBreak/>
        <w:t>4.1.6. Організація роботи з атестації педагогічних працівників</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657"/>
        <w:gridCol w:w="1701"/>
        <w:gridCol w:w="1701"/>
        <w:gridCol w:w="1559"/>
      </w:tblGrid>
      <w:tr w:rsidR="003F65A0" w:rsidRPr="00BE3668"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BE3668" w:rsidRDefault="003F65A0" w:rsidP="007416BD">
            <w:pPr>
              <w:spacing w:after="0" w:line="240" w:lineRule="auto"/>
              <w:rPr>
                <w:rFonts w:ascii="Times New Roman" w:eastAsia="Times New Roman" w:hAnsi="Times New Roman"/>
                <w:sz w:val="20"/>
                <w:szCs w:val="20"/>
                <w:lang w:val="uk-UA" w:eastAsia="ru-RU"/>
              </w:rPr>
            </w:pPr>
            <w:r w:rsidRPr="00BE3668">
              <w:rPr>
                <w:rFonts w:ascii="Times New Roman" w:eastAsia="Times New Roman" w:hAnsi="Times New Roman"/>
                <w:sz w:val="20"/>
                <w:szCs w:val="20"/>
                <w:lang w:val="uk-UA" w:eastAsia="ru-RU"/>
              </w:rPr>
              <w:t>№</w:t>
            </w:r>
          </w:p>
        </w:tc>
        <w:tc>
          <w:tcPr>
            <w:tcW w:w="4657" w:type="dxa"/>
            <w:tcBorders>
              <w:top w:val="single" w:sz="4" w:space="0" w:color="auto"/>
              <w:left w:val="single" w:sz="4" w:space="0" w:color="auto"/>
              <w:bottom w:val="single" w:sz="4" w:space="0" w:color="auto"/>
              <w:right w:val="single" w:sz="4" w:space="0" w:color="auto"/>
            </w:tcBorders>
            <w:hideMark/>
          </w:tcPr>
          <w:p w:rsidR="003F65A0" w:rsidRPr="00BE3668" w:rsidRDefault="003F65A0" w:rsidP="007416BD">
            <w:pPr>
              <w:spacing w:after="0" w:line="240" w:lineRule="auto"/>
              <w:jc w:val="center"/>
              <w:rPr>
                <w:rFonts w:ascii="Times New Roman" w:eastAsia="Times New Roman" w:hAnsi="Times New Roman"/>
                <w:b/>
                <w:sz w:val="20"/>
                <w:szCs w:val="20"/>
                <w:lang w:val="uk-UA" w:eastAsia="ru-RU"/>
              </w:rPr>
            </w:pPr>
            <w:r w:rsidRPr="00BE3668">
              <w:rPr>
                <w:rFonts w:ascii="Times New Roman" w:eastAsia="Times New Roman" w:hAnsi="Times New Roman"/>
                <w:b/>
                <w:sz w:val="20"/>
                <w:szCs w:val="20"/>
                <w:lang w:val="uk-UA" w:eastAsia="ru-RU"/>
              </w:rPr>
              <w:t>Зміст роботи</w:t>
            </w:r>
          </w:p>
        </w:tc>
        <w:tc>
          <w:tcPr>
            <w:tcW w:w="1701" w:type="dxa"/>
            <w:tcBorders>
              <w:top w:val="single" w:sz="4" w:space="0" w:color="auto"/>
              <w:left w:val="single" w:sz="4" w:space="0" w:color="auto"/>
              <w:bottom w:val="single" w:sz="4" w:space="0" w:color="auto"/>
              <w:right w:val="single" w:sz="4" w:space="0" w:color="auto"/>
            </w:tcBorders>
            <w:hideMark/>
          </w:tcPr>
          <w:p w:rsidR="003F65A0" w:rsidRPr="00BE3668" w:rsidRDefault="003F65A0" w:rsidP="007416BD">
            <w:pPr>
              <w:spacing w:after="0" w:line="240" w:lineRule="auto"/>
              <w:jc w:val="center"/>
              <w:rPr>
                <w:rFonts w:ascii="Times New Roman" w:eastAsia="Times New Roman" w:hAnsi="Times New Roman"/>
                <w:b/>
                <w:sz w:val="20"/>
                <w:szCs w:val="20"/>
                <w:lang w:val="uk-UA" w:eastAsia="ru-RU"/>
              </w:rPr>
            </w:pPr>
            <w:r w:rsidRPr="00BE3668">
              <w:rPr>
                <w:rFonts w:ascii="Times New Roman" w:eastAsia="Times New Roman" w:hAnsi="Times New Roman"/>
                <w:b/>
                <w:sz w:val="20"/>
                <w:szCs w:val="20"/>
                <w:lang w:val="uk-UA" w:eastAsia="ru-RU"/>
              </w:rPr>
              <w:t>Термін</w:t>
            </w:r>
          </w:p>
        </w:tc>
        <w:tc>
          <w:tcPr>
            <w:tcW w:w="1701" w:type="dxa"/>
            <w:tcBorders>
              <w:top w:val="single" w:sz="4" w:space="0" w:color="auto"/>
              <w:left w:val="single" w:sz="4" w:space="0" w:color="auto"/>
              <w:bottom w:val="single" w:sz="4" w:space="0" w:color="auto"/>
              <w:right w:val="single" w:sz="4" w:space="0" w:color="auto"/>
            </w:tcBorders>
            <w:hideMark/>
          </w:tcPr>
          <w:p w:rsidR="003F65A0" w:rsidRPr="00BE3668" w:rsidRDefault="003F65A0" w:rsidP="007416BD">
            <w:pPr>
              <w:spacing w:after="0" w:line="240" w:lineRule="auto"/>
              <w:jc w:val="center"/>
              <w:rPr>
                <w:rFonts w:ascii="Times New Roman" w:eastAsia="Times New Roman" w:hAnsi="Times New Roman"/>
                <w:b/>
                <w:sz w:val="20"/>
                <w:szCs w:val="20"/>
                <w:lang w:val="uk-UA" w:eastAsia="ru-RU"/>
              </w:rPr>
            </w:pPr>
            <w:r w:rsidRPr="00BE3668">
              <w:rPr>
                <w:rFonts w:ascii="Times New Roman" w:eastAsia="Times New Roman" w:hAnsi="Times New Roman"/>
                <w:b/>
                <w:sz w:val="20"/>
                <w:szCs w:val="20"/>
                <w:lang w:val="uk-UA" w:eastAsia="ru-RU"/>
              </w:rPr>
              <w:t>Відповідальний</w:t>
            </w:r>
          </w:p>
        </w:tc>
        <w:tc>
          <w:tcPr>
            <w:tcW w:w="1559" w:type="dxa"/>
            <w:tcBorders>
              <w:top w:val="single" w:sz="4" w:space="0" w:color="auto"/>
              <w:left w:val="single" w:sz="4" w:space="0" w:color="auto"/>
              <w:bottom w:val="single" w:sz="4" w:space="0" w:color="auto"/>
              <w:right w:val="single" w:sz="4" w:space="0" w:color="auto"/>
            </w:tcBorders>
            <w:hideMark/>
          </w:tcPr>
          <w:p w:rsidR="003F65A0" w:rsidRPr="00BE3668" w:rsidRDefault="003F65A0" w:rsidP="007416BD">
            <w:pPr>
              <w:spacing w:after="0" w:line="240" w:lineRule="auto"/>
              <w:jc w:val="center"/>
              <w:rPr>
                <w:rFonts w:ascii="Times New Roman" w:eastAsia="Times New Roman" w:hAnsi="Times New Roman"/>
                <w:b/>
                <w:sz w:val="20"/>
                <w:szCs w:val="20"/>
                <w:lang w:val="uk-UA" w:eastAsia="ru-RU"/>
              </w:rPr>
            </w:pPr>
            <w:r w:rsidRPr="00BE3668">
              <w:rPr>
                <w:rFonts w:ascii="Times New Roman" w:eastAsia="Times New Roman" w:hAnsi="Times New Roman"/>
                <w:b/>
                <w:sz w:val="20"/>
                <w:szCs w:val="20"/>
                <w:lang w:val="uk-UA" w:eastAsia="ru-RU"/>
              </w:rPr>
              <w:t>Відмітки про виконання</w:t>
            </w:r>
          </w:p>
        </w:tc>
      </w:tr>
      <w:tr w:rsidR="003F65A0" w:rsidRPr="00AB74C4"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1</w:t>
            </w:r>
          </w:p>
        </w:tc>
        <w:tc>
          <w:tcPr>
            <w:tcW w:w="4657"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Створення атестаційної комісії</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Станіславська С.М.</w:t>
            </w: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2</w:t>
            </w:r>
          </w:p>
        </w:tc>
        <w:tc>
          <w:tcPr>
            <w:tcW w:w="4657"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Підготовка та видання наказу “Про проведення атестації педагогічних працівників у поточному році”</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Станіславська С.М.</w:t>
            </w: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5511E0"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3</w:t>
            </w:r>
          </w:p>
        </w:tc>
        <w:tc>
          <w:tcPr>
            <w:tcW w:w="4657"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Засідання атестаційної комісії з розгляду питань:</w:t>
            </w:r>
          </w:p>
          <w:p w:rsidR="003F65A0" w:rsidRPr="00F2073A" w:rsidRDefault="003F65A0" w:rsidP="002C105C">
            <w:pPr>
              <w:numPr>
                <w:ilvl w:val="0"/>
                <w:numId w:val="38"/>
              </w:num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розподіл функціональних обов’язків між членами атестаційної комісії;</w:t>
            </w:r>
          </w:p>
          <w:p w:rsidR="003F65A0" w:rsidRPr="00F2073A" w:rsidRDefault="003F65A0" w:rsidP="002C105C">
            <w:pPr>
              <w:numPr>
                <w:ilvl w:val="0"/>
                <w:numId w:val="38"/>
              </w:num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планування роботи атестаційної комісії;</w:t>
            </w:r>
          </w:p>
          <w:p w:rsidR="003F65A0" w:rsidRPr="00F2073A" w:rsidRDefault="003F65A0" w:rsidP="002C105C">
            <w:pPr>
              <w:numPr>
                <w:ilvl w:val="0"/>
                <w:numId w:val="38"/>
              </w:num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складання графіку засідання атестаційної комісії.</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4</w:t>
            </w:r>
          </w:p>
        </w:tc>
        <w:tc>
          <w:tcPr>
            <w:tcW w:w="4657"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Оформлення папки з питань атестації педагогічних працівників</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Черевко І.А.</w:t>
            </w:r>
          </w:p>
          <w:p w:rsidR="003F65A0" w:rsidRPr="00F2073A" w:rsidRDefault="003F65A0" w:rsidP="007416BD">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5</w:t>
            </w:r>
          </w:p>
        </w:tc>
        <w:tc>
          <w:tcPr>
            <w:tcW w:w="4657"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Опрацювання законодавчої, правової та нормативної документації з питань атестації педагогічних працівників</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6</w:t>
            </w:r>
          </w:p>
        </w:tc>
        <w:tc>
          <w:tcPr>
            <w:tcW w:w="4657"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Прийом заяв від педагогічних працівників на чергову та позачергову атестацію, подання адміністрації (ради навчального закладу).</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7</w:t>
            </w:r>
          </w:p>
        </w:tc>
        <w:tc>
          <w:tcPr>
            <w:tcW w:w="4657"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Засідання атестаційної комісії з розгляду питань:</w:t>
            </w:r>
          </w:p>
          <w:p w:rsidR="003F65A0" w:rsidRPr="00F2073A" w:rsidRDefault="003F65A0" w:rsidP="002C105C">
            <w:pPr>
              <w:numPr>
                <w:ilvl w:val="0"/>
                <w:numId w:val="39"/>
              </w:num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уточнення списків педагогічних працівників, що атестуються.</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8</w:t>
            </w:r>
          </w:p>
        </w:tc>
        <w:tc>
          <w:tcPr>
            <w:tcW w:w="4657"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Закріплення членів атестаційної комісії за вчителями, які атестуються, для надання консультативної допомоги у підготовці й проведенні атестації.</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9</w:t>
            </w:r>
          </w:p>
        </w:tc>
        <w:tc>
          <w:tcPr>
            <w:tcW w:w="4657"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Складання планів індивідуальної підготовки і проведення атестації педагогів, які атестуються</w:t>
            </w:r>
          </w:p>
        </w:tc>
        <w:tc>
          <w:tcPr>
            <w:tcW w:w="1701" w:type="dxa"/>
            <w:tcBorders>
              <w:top w:val="single" w:sz="4" w:space="0" w:color="auto"/>
              <w:left w:val="single" w:sz="4" w:space="0" w:color="auto"/>
              <w:bottom w:val="single" w:sz="4" w:space="0" w:color="auto"/>
              <w:right w:val="single" w:sz="4" w:space="0" w:color="auto"/>
            </w:tcBorders>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p>
          <w:p w:rsidR="003F65A0" w:rsidRPr="00F2073A" w:rsidRDefault="003F65A0" w:rsidP="007416BD">
            <w:pPr>
              <w:spacing w:after="0" w:line="240" w:lineRule="auto"/>
              <w:jc w:val="center"/>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 xml:space="preserve">жовтень </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10</w:t>
            </w:r>
          </w:p>
        </w:tc>
        <w:tc>
          <w:tcPr>
            <w:tcW w:w="4657"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Відвідування навчально-виховних заходів в ході вивчення системи і досвіду роботи педагогів, що атестуються (згідно з планами індивідуальної підготовки педагогічного працівника до атестації)</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314677">
            <w:pPr>
              <w:spacing w:after="0" w:line="240" w:lineRule="auto"/>
              <w:jc w:val="center"/>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Листопад-</w:t>
            </w:r>
            <w:r w:rsidR="00314677">
              <w:rPr>
                <w:rFonts w:ascii="Times New Roman" w:eastAsia="Times New Roman" w:hAnsi="Times New Roman"/>
                <w:sz w:val="20"/>
                <w:szCs w:val="20"/>
                <w:lang w:val="uk-UA" w:eastAsia="ru-RU"/>
              </w:rPr>
              <w:t>лютий</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члени атестаційної комісії</w:t>
            </w: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314677">
        <w:trPr>
          <w:trHeight w:val="450"/>
          <w:jc w:val="center"/>
        </w:trPr>
        <w:tc>
          <w:tcPr>
            <w:tcW w:w="468" w:type="dxa"/>
            <w:tcBorders>
              <w:top w:val="single" w:sz="4" w:space="0" w:color="auto"/>
              <w:left w:val="single" w:sz="4" w:space="0" w:color="auto"/>
              <w:bottom w:val="single" w:sz="4" w:space="0" w:color="auto"/>
              <w:right w:val="single" w:sz="4" w:space="0" w:color="auto"/>
            </w:tcBorders>
          </w:tcPr>
          <w:p w:rsidR="003F65A0" w:rsidRPr="00F2073A" w:rsidRDefault="003F65A0" w:rsidP="007416BD">
            <w:pPr>
              <w:spacing w:after="0" w:line="240" w:lineRule="auto"/>
              <w:rPr>
                <w:rFonts w:ascii="Times New Roman" w:eastAsia="Times New Roman" w:hAnsi="Times New Roman"/>
                <w:sz w:val="20"/>
                <w:szCs w:val="20"/>
                <w:lang w:val="en-US" w:eastAsia="ru-RU"/>
              </w:rPr>
            </w:pPr>
            <w:r w:rsidRPr="00F2073A">
              <w:rPr>
                <w:rFonts w:ascii="Times New Roman" w:eastAsia="Times New Roman" w:hAnsi="Times New Roman"/>
                <w:sz w:val="20"/>
                <w:szCs w:val="20"/>
                <w:lang w:val="uk-UA" w:eastAsia="ru-RU"/>
              </w:rPr>
              <w:t>11</w:t>
            </w:r>
          </w:p>
          <w:p w:rsidR="003F65A0" w:rsidRPr="00F2073A" w:rsidRDefault="003F65A0" w:rsidP="007416BD">
            <w:pPr>
              <w:spacing w:after="0" w:line="240" w:lineRule="auto"/>
              <w:rPr>
                <w:rFonts w:ascii="Times New Roman" w:eastAsia="Times New Roman" w:hAnsi="Times New Roman"/>
                <w:sz w:val="20"/>
                <w:szCs w:val="20"/>
                <w:lang w:val="en-US" w:eastAsia="ru-RU"/>
              </w:rPr>
            </w:pPr>
          </w:p>
        </w:tc>
        <w:tc>
          <w:tcPr>
            <w:tcW w:w="4657" w:type="dxa"/>
            <w:tcBorders>
              <w:top w:val="single" w:sz="4" w:space="0" w:color="auto"/>
              <w:left w:val="single" w:sz="4" w:space="0" w:color="auto"/>
              <w:bottom w:val="single" w:sz="4" w:space="0" w:color="auto"/>
              <w:right w:val="single" w:sz="4" w:space="0" w:color="auto"/>
            </w:tcBorders>
            <w:hideMark/>
          </w:tcPr>
          <w:p w:rsidR="003F65A0" w:rsidRPr="00314677" w:rsidRDefault="003F65A0" w:rsidP="00314677">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Засідання атестаційної комісії (за потребою)</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 xml:space="preserve">до 10 березня </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12</w:t>
            </w:r>
          </w:p>
        </w:tc>
        <w:tc>
          <w:tcPr>
            <w:tcW w:w="4657"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Провести засідання педагогічної ради з розгляду атестаційних матеріалів.</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13</w:t>
            </w:r>
          </w:p>
        </w:tc>
        <w:tc>
          <w:tcPr>
            <w:tcW w:w="4657"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Оцінювання системи і досвіду роботи педагога, що атестується, педагогічним колективом, учнями, батьками</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14</w:t>
            </w:r>
          </w:p>
        </w:tc>
        <w:tc>
          <w:tcPr>
            <w:tcW w:w="4657"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Проведення засідань методичних об’єднань з розгляду питань оцінювання діяльності педагогів, як тестуються, на підставі вивчення системи і досвіду їх роботи</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314677">
            <w:pPr>
              <w:spacing w:after="0" w:line="240" w:lineRule="auto"/>
              <w:jc w:val="center"/>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 xml:space="preserve">до </w:t>
            </w:r>
            <w:r w:rsidR="00314677">
              <w:rPr>
                <w:rFonts w:ascii="Times New Roman" w:eastAsia="Times New Roman" w:hAnsi="Times New Roman"/>
                <w:sz w:val="20"/>
                <w:szCs w:val="20"/>
                <w:lang w:val="uk-UA" w:eastAsia="ru-RU"/>
              </w:rPr>
              <w:t>01</w:t>
            </w:r>
            <w:r w:rsidRPr="00F2073A">
              <w:rPr>
                <w:rFonts w:ascii="Times New Roman" w:eastAsia="Times New Roman" w:hAnsi="Times New Roman"/>
                <w:sz w:val="20"/>
                <w:szCs w:val="20"/>
                <w:lang w:val="uk-UA" w:eastAsia="ru-RU"/>
              </w:rPr>
              <w:t>.03.</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члени атест. комісії</w:t>
            </w: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15</w:t>
            </w:r>
          </w:p>
        </w:tc>
        <w:tc>
          <w:tcPr>
            <w:tcW w:w="4657"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Оформлення атестаційних листів</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14677"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березень</w:t>
            </w:r>
            <w:r w:rsidR="003F65A0" w:rsidRPr="00F2073A">
              <w:rPr>
                <w:rFonts w:ascii="Times New Roman" w:eastAsia="Times New Roman" w:hAnsi="Times New Roman"/>
                <w:sz w:val="20"/>
                <w:szCs w:val="20"/>
                <w:lang w:val="uk-UA" w:eastAsia="ru-RU"/>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5511E0" w:rsidTr="007416BD">
        <w:trPr>
          <w:trHeight w:val="1244"/>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16</w:t>
            </w:r>
          </w:p>
        </w:tc>
        <w:tc>
          <w:tcPr>
            <w:tcW w:w="4657"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Засідання атестаційної комісії з розгляду питань прийняття рішень щодо відповідності (присвоєння) кваліфікаційних категорій. Присвоєння (підтвердження) педагогічних звань, порушення клопотання перед атестаційними комісіями вищого рівня.</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17</w:t>
            </w:r>
          </w:p>
        </w:tc>
        <w:tc>
          <w:tcPr>
            <w:tcW w:w="4657"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Остаточне оформлення атестаційних листів за підсумками засідання атестаційної комісії</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18</w:t>
            </w:r>
          </w:p>
        </w:tc>
        <w:tc>
          <w:tcPr>
            <w:tcW w:w="4657"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Аналіз підсумків атестації педагогічних кадрів (педагогічна рада)</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19</w:t>
            </w:r>
          </w:p>
        </w:tc>
        <w:tc>
          <w:tcPr>
            <w:tcW w:w="4657"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Підготовка звітної та статистичної документації за підсумками атестації поточного навчального року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квітень-травень</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bl>
    <w:p w:rsidR="003F65A0" w:rsidRPr="00BC5926" w:rsidRDefault="003F65A0" w:rsidP="003F65A0">
      <w:pPr>
        <w:tabs>
          <w:tab w:val="left" w:pos="2370"/>
        </w:tabs>
        <w:spacing w:before="240" w:after="0"/>
        <w:jc w:val="both"/>
        <w:rPr>
          <w:rFonts w:ascii="Times New Roman" w:hAnsi="Times New Roman"/>
          <w:b/>
          <w:sz w:val="24"/>
          <w:szCs w:val="24"/>
          <w:lang w:val="uk-UA"/>
        </w:rPr>
      </w:pPr>
      <w:r w:rsidRPr="00BC5926">
        <w:rPr>
          <w:rFonts w:ascii="Times New Roman" w:hAnsi="Times New Roman"/>
          <w:b/>
          <w:sz w:val="24"/>
          <w:szCs w:val="24"/>
          <w:lang w:val="uk-UA"/>
        </w:rPr>
        <w:lastRenderedPageBreak/>
        <w:t>4.1.6.1. Перспективний план-графік атестації педагогічних працівників 2022-2026 роки</w:t>
      </w: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2341"/>
        <w:gridCol w:w="1568"/>
        <w:gridCol w:w="1134"/>
        <w:gridCol w:w="993"/>
        <w:gridCol w:w="708"/>
        <w:gridCol w:w="851"/>
        <w:gridCol w:w="850"/>
        <w:gridCol w:w="851"/>
        <w:gridCol w:w="722"/>
      </w:tblGrid>
      <w:tr w:rsidR="003F65A0" w:rsidRPr="00BC5926" w:rsidTr="007416BD">
        <w:trPr>
          <w:trHeight w:val="420"/>
          <w:jc w:val="center"/>
        </w:trPr>
        <w:tc>
          <w:tcPr>
            <w:tcW w:w="601" w:type="dxa"/>
            <w:vMerge w:val="restart"/>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 з/п</w:t>
            </w:r>
          </w:p>
        </w:tc>
        <w:tc>
          <w:tcPr>
            <w:tcW w:w="2341" w:type="dxa"/>
            <w:vMerge w:val="restart"/>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П.І.Б.</w:t>
            </w:r>
          </w:p>
        </w:tc>
        <w:tc>
          <w:tcPr>
            <w:tcW w:w="1568" w:type="dxa"/>
            <w:vMerge w:val="restart"/>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Посада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Попередня атестація</w:t>
            </w:r>
          </w:p>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 xml:space="preserve"> (дата)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Підвищення кваліфіка</w:t>
            </w:r>
          </w:p>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ції</w:t>
            </w:r>
          </w:p>
        </w:tc>
        <w:tc>
          <w:tcPr>
            <w:tcW w:w="3982" w:type="dxa"/>
            <w:gridSpan w:val="5"/>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ind w:left="113" w:right="113"/>
              <w:jc w:val="center"/>
              <w:rPr>
                <w:rFonts w:ascii="Times New Roman" w:eastAsia="Times New Roman" w:hAnsi="Times New Roman"/>
                <w:sz w:val="20"/>
                <w:szCs w:val="20"/>
                <w:lang w:eastAsia="ru-RU"/>
              </w:rPr>
            </w:pPr>
            <w:r w:rsidRPr="00BC5926">
              <w:rPr>
                <w:rFonts w:ascii="Times New Roman" w:eastAsia="Times New Roman" w:hAnsi="Times New Roman"/>
                <w:sz w:val="20"/>
                <w:szCs w:val="20"/>
                <w:lang w:val="uk-UA" w:eastAsia="ru-RU"/>
              </w:rPr>
              <w:t>Рік</w:t>
            </w:r>
            <w:r w:rsidRPr="00BC5926">
              <w:rPr>
                <w:rFonts w:ascii="Times New Roman" w:eastAsia="Times New Roman" w:hAnsi="Times New Roman"/>
                <w:sz w:val="20"/>
                <w:szCs w:val="20"/>
                <w:lang w:eastAsia="ru-RU"/>
              </w:rPr>
              <w:t xml:space="preserve"> чергової атестації</w:t>
            </w:r>
          </w:p>
        </w:tc>
      </w:tr>
      <w:tr w:rsidR="003F65A0" w:rsidRPr="00BC5926" w:rsidTr="007416BD">
        <w:trPr>
          <w:trHeight w:val="875"/>
          <w:jc w:val="center"/>
        </w:trPr>
        <w:tc>
          <w:tcPr>
            <w:tcW w:w="601" w:type="dxa"/>
            <w:vMerge/>
            <w:tcBorders>
              <w:top w:val="single" w:sz="4" w:space="0" w:color="auto"/>
              <w:left w:val="single" w:sz="4" w:space="0" w:color="auto"/>
              <w:bottom w:val="single" w:sz="4" w:space="0" w:color="auto"/>
              <w:right w:val="single" w:sz="4" w:space="0" w:color="auto"/>
            </w:tcBorders>
            <w:vAlign w:val="center"/>
            <w:hideMark/>
          </w:tcPr>
          <w:p w:rsidR="003F65A0" w:rsidRPr="00BC5926" w:rsidRDefault="003F65A0" w:rsidP="007416BD">
            <w:pPr>
              <w:spacing w:after="0" w:line="240" w:lineRule="auto"/>
              <w:rPr>
                <w:rFonts w:ascii="Times New Roman" w:eastAsia="Times New Roman" w:hAnsi="Times New Roman"/>
                <w:sz w:val="20"/>
                <w:szCs w:val="20"/>
                <w:lang w:val="uk-UA" w:eastAsia="ru-RU"/>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3F65A0" w:rsidRPr="00BC5926" w:rsidRDefault="003F65A0" w:rsidP="007416BD">
            <w:pPr>
              <w:spacing w:after="0" w:line="240" w:lineRule="auto"/>
              <w:rPr>
                <w:rFonts w:ascii="Times New Roman" w:eastAsia="Times New Roman" w:hAnsi="Times New Roman"/>
                <w:sz w:val="20"/>
                <w:szCs w:val="20"/>
                <w:lang w:val="uk-UA" w:eastAsia="ru-RU"/>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rsidR="003F65A0" w:rsidRPr="00BC5926" w:rsidRDefault="003F65A0" w:rsidP="007416BD">
            <w:pPr>
              <w:spacing w:after="0" w:line="240" w:lineRule="auto"/>
              <w:rPr>
                <w:rFonts w:ascii="Times New Roman" w:eastAsia="Times New Roman" w:hAnsi="Times New Roman"/>
                <w:sz w:val="20"/>
                <w:szCs w:val="20"/>
                <w:lang w:val="uk-UA"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F65A0" w:rsidRPr="00BC5926" w:rsidRDefault="003F65A0" w:rsidP="007416BD">
            <w:pPr>
              <w:spacing w:after="0" w:line="240" w:lineRule="auto"/>
              <w:rPr>
                <w:rFonts w:ascii="Times New Roman" w:eastAsia="Times New Roman" w:hAnsi="Times New Roman"/>
                <w:sz w:val="20"/>
                <w:szCs w:val="20"/>
                <w:lang w:val="uk-UA"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F65A0" w:rsidRPr="00BC5926" w:rsidRDefault="003F65A0" w:rsidP="007416BD">
            <w:pPr>
              <w:spacing w:after="0" w:line="240" w:lineRule="auto"/>
              <w:rPr>
                <w:rFonts w:ascii="Times New Roman" w:eastAsia="Times New Roman" w:hAnsi="Times New Roman"/>
                <w:sz w:val="20"/>
                <w:szCs w:val="20"/>
                <w:lang w:val="uk-UA" w:eastAsia="ru-RU"/>
              </w:rPr>
            </w:pPr>
          </w:p>
        </w:tc>
        <w:tc>
          <w:tcPr>
            <w:tcW w:w="70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en-US" w:eastAsia="ru-RU"/>
              </w:rPr>
            </w:pPr>
            <w:r w:rsidRPr="00BC5926">
              <w:rPr>
                <w:rFonts w:ascii="Times New Roman" w:eastAsia="Times New Roman" w:hAnsi="Times New Roman"/>
                <w:sz w:val="20"/>
                <w:szCs w:val="20"/>
                <w:lang w:val="en-US" w:eastAsia="ru-RU"/>
              </w:rPr>
              <w:t>2022</w:t>
            </w: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2023</w:t>
            </w:r>
          </w:p>
        </w:tc>
        <w:tc>
          <w:tcPr>
            <w:tcW w:w="850"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2024</w:t>
            </w: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2025</w:t>
            </w:r>
          </w:p>
        </w:tc>
        <w:tc>
          <w:tcPr>
            <w:tcW w:w="722"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2026</w:t>
            </w:r>
          </w:p>
        </w:tc>
      </w:tr>
      <w:tr w:rsidR="003F65A0" w:rsidRPr="00BC5926" w:rsidTr="007416BD">
        <w:trPr>
          <w:jc w:val="center"/>
        </w:trPr>
        <w:tc>
          <w:tcPr>
            <w:tcW w:w="601" w:type="dxa"/>
            <w:vMerge w:val="restart"/>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1</w:t>
            </w:r>
          </w:p>
        </w:tc>
        <w:tc>
          <w:tcPr>
            <w:tcW w:w="2341" w:type="dxa"/>
            <w:vMerge w:val="restart"/>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Станіславська Світлана Миколаївна</w:t>
            </w:r>
          </w:p>
        </w:tc>
        <w:tc>
          <w:tcPr>
            <w:tcW w:w="156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директор</w:t>
            </w:r>
          </w:p>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993"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rPr>
                <w:rFonts w:ascii="Times New Roman" w:eastAsia="Times New Roman" w:hAnsi="Times New Roman"/>
                <w:sz w:val="20"/>
                <w:szCs w:val="20"/>
                <w:lang w:val="uk-UA" w:eastAsia="ru-RU"/>
              </w:rPr>
            </w:pPr>
          </w:p>
        </w:tc>
        <w:tc>
          <w:tcPr>
            <w:tcW w:w="708" w:type="dxa"/>
            <w:tcBorders>
              <w:top w:val="single" w:sz="4" w:space="0" w:color="auto"/>
              <w:left w:val="single" w:sz="4" w:space="0" w:color="auto"/>
              <w:bottom w:val="single" w:sz="4" w:space="0" w:color="auto"/>
              <w:right w:val="single" w:sz="4" w:space="0" w:color="auto"/>
            </w:tcBorders>
          </w:tcPr>
          <w:p w:rsidR="003F65A0" w:rsidRPr="003C5F63" w:rsidRDefault="003F65A0"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BC5926" w:rsidTr="007416BD">
        <w:trPr>
          <w:jc w:val="center"/>
        </w:trPr>
        <w:tc>
          <w:tcPr>
            <w:tcW w:w="601" w:type="dxa"/>
            <w:vMerge/>
            <w:tcBorders>
              <w:top w:val="single" w:sz="4" w:space="0" w:color="auto"/>
              <w:left w:val="single" w:sz="4" w:space="0" w:color="auto"/>
              <w:bottom w:val="single" w:sz="4" w:space="0" w:color="auto"/>
              <w:right w:val="single" w:sz="4" w:space="0" w:color="auto"/>
            </w:tcBorders>
            <w:vAlign w:val="center"/>
            <w:hideMark/>
          </w:tcPr>
          <w:p w:rsidR="003F65A0" w:rsidRPr="00BC5926" w:rsidRDefault="003F65A0" w:rsidP="007416BD">
            <w:pPr>
              <w:spacing w:after="0" w:line="240" w:lineRule="auto"/>
              <w:rPr>
                <w:rFonts w:ascii="Times New Roman" w:eastAsia="Times New Roman" w:hAnsi="Times New Roman"/>
                <w:sz w:val="20"/>
                <w:szCs w:val="20"/>
                <w:lang w:val="uk-UA" w:eastAsia="ru-RU"/>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3F65A0" w:rsidRPr="00BC5926" w:rsidRDefault="003F65A0" w:rsidP="007416BD">
            <w:pPr>
              <w:spacing w:after="0" w:line="240" w:lineRule="auto"/>
              <w:rPr>
                <w:rFonts w:ascii="Times New Roman" w:eastAsia="Times New Roman" w:hAnsi="Times New Roman"/>
                <w:sz w:val="20"/>
                <w:szCs w:val="20"/>
                <w:lang w:eastAsia="ru-RU"/>
              </w:rPr>
            </w:pPr>
          </w:p>
        </w:tc>
        <w:tc>
          <w:tcPr>
            <w:tcW w:w="156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учитель початкових класів</w:t>
            </w:r>
          </w:p>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31.03.2020</w:t>
            </w:r>
          </w:p>
        </w:tc>
        <w:tc>
          <w:tcPr>
            <w:tcW w:w="993"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 xml:space="preserve">      2019,</w:t>
            </w:r>
          </w:p>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2020</w:t>
            </w:r>
          </w:p>
        </w:tc>
        <w:tc>
          <w:tcPr>
            <w:tcW w:w="70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w:t>
            </w:r>
          </w:p>
        </w:tc>
        <w:tc>
          <w:tcPr>
            <w:tcW w:w="722"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BC5926" w:rsidTr="007416BD">
        <w:trPr>
          <w:jc w:val="center"/>
        </w:trPr>
        <w:tc>
          <w:tcPr>
            <w:tcW w:w="601" w:type="dxa"/>
            <w:vMerge w:val="restart"/>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w:t>
            </w:r>
          </w:p>
        </w:tc>
        <w:tc>
          <w:tcPr>
            <w:tcW w:w="2341" w:type="dxa"/>
            <w:vMerge w:val="restart"/>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Черевко Інна Анатоліївна</w:t>
            </w:r>
          </w:p>
        </w:tc>
        <w:tc>
          <w:tcPr>
            <w:tcW w:w="1568"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заступник директора з навчально-виховної роботи</w:t>
            </w:r>
          </w:p>
        </w:tc>
        <w:tc>
          <w:tcPr>
            <w:tcW w:w="1134"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rPr>
                <w:rFonts w:ascii="Times New Roman" w:eastAsia="Times New Roman" w:hAnsi="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BC5926" w:rsidTr="007416BD">
        <w:trPr>
          <w:jc w:val="center"/>
        </w:trPr>
        <w:tc>
          <w:tcPr>
            <w:tcW w:w="601" w:type="dxa"/>
            <w:vMerge/>
            <w:tcBorders>
              <w:top w:val="single" w:sz="4" w:space="0" w:color="auto"/>
              <w:left w:val="single" w:sz="4" w:space="0" w:color="auto"/>
              <w:bottom w:val="single" w:sz="4" w:space="0" w:color="auto"/>
              <w:right w:val="single" w:sz="4" w:space="0" w:color="auto"/>
            </w:tcBorders>
            <w:vAlign w:val="center"/>
            <w:hideMark/>
          </w:tcPr>
          <w:p w:rsidR="003F65A0" w:rsidRPr="00BC5926" w:rsidRDefault="003F65A0" w:rsidP="007416BD">
            <w:pPr>
              <w:spacing w:after="0" w:line="240" w:lineRule="auto"/>
              <w:rPr>
                <w:rFonts w:ascii="Times New Roman" w:eastAsia="Times New Roman" w:hAnsi="Times New Roman"/>
                <w:sz w:val="20"/>
                <w:szCs w:val="20"/>
                <w:lang w:val="uk-UA" w:eastAsia="ru-RU"/>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3F65A0" w:rsidRPr="00BC5926" w:rsidRDefault="003F65A0" w:rsidP="007416BD">
            <w:pPr>
              <w:spacing w:after="0" w:line="240" w:lineRule="auto"/>
              <w:rPr>
                <w:rFonts w:ascii="Times New Roman" w:eastAsia="Times New Roman" w:hAnsi="Times New Roman"/>
                <w:sz w:val="20"/>
                <w:szCs w:val="20"/>
                <w:lang w:eastAsia="ru-RU"/>
              </w:rPr>
            </w:pPr>
          </w:p>
        </w:tc>
        <w:tc>
          <w:tcPr>
            <w:tcW w:w="1568"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eastAsia="ru-RU"/>
              </w:rPr>
              <w:t xml:space="preserve">учитель </w:t>
            </w:r>
            <w:r w:rsidRPr="00BC5926">
              <w:rPr>
                <w:rFonts w:ascii="Times New Roman" w:eastAsia="Times New Roman" w:hAnsi="Times New Roman"/>
                <w:sz w:val="20"/>
                <w:szCs w:val="20"/>
                <w:lang w:val="uk-UA" w:eastAsia="ru-RU"/>
              </w:rPr>
              <w:t>зарубіжної літератури</w:t>
            </w:r>
          </w:p>
        </w:tc>
        <w:tc>
          <w:tcPr>
            <w:tcW w:w="1134"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eastAsia="ru-RU"/>
              </w:rPr>
            </w:pPr>
            <w:r w:rsidRPr="00BC5926">
              <w:rPr>
                <w:rFonts w:ascii="Times New Roman" w:eastAsia="Times New Roman" w:hAnsi="Times New Roman"/>
                <w:sz w:val="20"/>
                <w:szCs w:val="20"/>
                <w:lang w:eastAsia="ru-RU"/>
              </w:rPr>
              <w:t>20</w:t>
            </w:r>
            <w:r w:rsidRPr="00BC5926">
              <w:rPr>
                <w:rFonts w:ascii="Times New Roman" w:eastAsia="Times New Roman" w:hAnsi="Times New Roman"/>
                <w:sz w:val="20"/>
                <w:szCs w:val="20"/>
                <w:lang w:val="uk-UA" w:eastAsia="ru-RU"/>
              </w:rPr>
              <w:t>1</w:t>
            </w:r>
            <w:r w:rsidRPr="00BC5926">
              <w:rPr>
                <w:rFonts w:ascii="Times New Roman" w:eastAsia="Times New Roman" w:hAnsi="Times New Roman"/>
                <w:sz w:val="20"/>
                <w:szCs w:val="20"/>
                <w:lang w:val="en-US" w:eastAsia="ru-RU"/>
              </w:rPr>
              <w:t>7</w:t>
            </w:r>
          </w:p>
        </w:tc>
        <w:tc>
          <w:tcPr>
            <w:tcW w:w="993"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eastAsia="ru-RU"/>
              </w:rPr>
              <w:t>20</w:t>
            </w:r>
            <w:r w:rsidRPr="00BC5926">
              <w:rPr>
                <w:rFonts w:ascii="Times New Roman" w:eastAsia="Times New Roman" w:hAnsi="Times New Roman"/>
                <w:sz w:val="20"/>
                <w:szCs w:val="20"/>
                <w:lang w:val="uk-UA" w:eastAsia="ru-RU"/>
              </w:rPr>
              <w:t>20, 2021</w:t>
            </w:r>
          </w:p>
        </w:tc>
        <w:tc>
          <w:tcPr>
            <w:tcW w:w="70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722"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r>
      <w:tr w:rsidR="003F65A0" w:rsidRPr="00BC5926" w:rsidTr="007416BD">
        <w:trPr>
          <w:jc w:val="center"/>
        </w:trPr>
        <w:tc>
          <w:tcPr>
            <w:tcW w:w="601" w:type="dxa"/>
            <w:vMerge w:val="restart"/>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3</w:t>
            </w:r>
          </w:p>
        </w:tc>
        <w:tc>
          <w:tcPr>
            <w:tcW w:w="2341" w:type="dxa"/>
            <w:vMerge w:val="restart"/>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Мельниченко Тетяна Анатоліївна</w:t>
            </w:r>
          </w:p>
        </w:tc>
        <w:tc>
          <w:tcPr>
            <w:tcW w:w="1568"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eastAsia="ru-RU"/>
              </w:rPr>
            </w:pPr>
            <w:r w:rsidRPr="00BC5926">
              <w:rPr>
                <w:rFonts w:ascii="Times New Roman" w:eastAsia="Times New Roman" w:hAnsi="Times New Roman"/>
                <w:sz w:val="20"/>
                <w:szCs w:val="20"/>
                <w:lang w:val="uk-UA" w:eastAsia="ru-RU"/>
              </w:rPr>
              <w:t>заступник директора з виховної роботи</w:t>
            </w:r>
          </w:p>
        </w:tc>
        <w:tc>
          <w:tcPr>
            <w:tcW w:w="1134"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993"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70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722"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r>
      <w:tr w:rsidR="003F65A0" w:rsidRPr="00BC5926" w:rsidTr="007416BD">
        <w:trPr>
          <w:jc w:val="center"/>
        </w:trPr>
        <w:tc>
          <w:tcPr>
            <w:tcW w:w="601" w:type="dxa"/>
            <w:vMerge/>
            <w:tcBorders>
              <w:top w:val="single" w:sz="4" w:space="0" w:color="auto"/>
              <w:left w:val="single" w:sz="4" w:space="0" w:color="auto"/>
              <w:bottom w:val="single" w:sz="4" w:space="0" w:color="auto"/>
              <w:right w:val="single" w:sz="4" w:space="0" w:color="auto"/>
            </w:tcBorders>
            <w:vAlign w:val="center"/>
            <w:hideMark/>
          </w:tcPr>
          <w:p w:rsidR="003F65A0" w:rsidRPr="00BC5926" w:rsidRDefault="003F65A0" w:rsidP="007416BD">
            <w:pPr>
              <w:spacing w:after="0" w:line="240" w:lineRule="auto"/>
              <w:rPr>
                <w:rFonts w:ascii="Times New Roman" w:eastAsia="Times New Roman" w:hAnsi="Times New Roman"/>
                <w:sz w:val="20"/>
                <w:szCs w:val="20"/>
                <w:lang w:val="uk-UA" w:eastAsia="ru-RU"/>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3F65A0" w:rsidRPr="00BC5926" w:rsidRDefault="003F65A0" w:rsidP="007416BD">
            <w:pPr>
              <w:spacing w:after="0" w:line="240" w:lineRule="auto"/>
              <w:rPr>
                <w:rFonts w:ascii="Times New Roman" w:eastAsia="Times New Roman" w:hAnsi="Times New Roman"/>
                <w:sz w:val="20"/>
                <w:szCs w:val="20"/>
                <w:lang w:eastAsia="ru-RU"/>
              </w:rPr>
            </w:pPr>
          </w:p>
        </w:tc>
        <w:tc>
          <w:tcPr>
            <w:tcW w:w="156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eastAsia="ru-RU"/>
              </w:rPr>
              <w:t xml:space="preserve">учитель </w:t>
            </w:r>
            <w:r w:rsidRPr="00BC5926">
              <w:rPr>
                <w:rFonts w:ascii="Times New Roman" w:eastAsia="Times New Roman" w:hAnsi="Times New Roman"/>
                <w:sz w:val="20"/>
                <w:szCs w:val="20"/>
                <w:lang w:val="uk-UA" w:eastAsia="ru-RU"/>
              </w:rPr>
              <w:t>біології, біології та екології</w:t>
            </w:r>
          </w:p>
        </w:tc>
        <w:tc>
          <w:tcPr>
            <w:tcW w:w="1134"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31.03.2020</w:t>
            </w:r>
          </w:p>
        </w:tc>
        <w:tc>
          <w:tcPr>
            <w:tcW w:w="993"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2019,</w:t>
            </w:r>
          </w:p>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2020</w:t>
            </w:r>
          </w:p>
        </w:tc>
        <w:tc>
          <w:tcPr>
            <w:tcW w:w="70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w:t>
            </w:r>
          </w:p>
        </w:tc>
        <w:tc>
          <w:tcPr>
            <w:tcW w:w="722"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BC5926" w:rsidTr="007416BD">
        <w:trPr>
          <w:trHeight w:val="470"/>
          <w:jc w:val="center"/>
        </w:trPr>
        <w:tc>
          <w:tcPr>
            <w:tcW w:w="601"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4</w:t>
            </w:r>
          </w:p>
        </w:tc>
        <w:tc>
          <w:tcPr>
            <w:tcW w:w="2341"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rPr>
                <w:rFonts w:ascii="Times New Roman" w:eastAsia="Times New Roman" w:hAnsi="Times New Roman"/>
                <w:sz w:val="20"/>
                <w:szCs w:val="20"/>
                <w:lang w:eastAsia="ru-RU"/>
              </w:rPr>
            </w:pPr>
            <w:r w:rsidRPr="00BC5926">
              <w:rPr>
                <w:rFonts w:ascii="Times New Roman" w:eastAsia="Times New Roman" w:hAnsi="Times New Roman"/>
                <w:sz w:val="20"/>
                <w:szCs w:val="20"/>
                <w:lang w:val="uk-UA" w:eastAsia="ru-RU"/>
              </w:rPr>
              <w:t>Цапун Лариса Миколаївна</w:t>
            </w:r>
          </w:p>
        </w:tc>
        <w:tc>
          <w:tcPr>
            <w:tcW w:w="1568" w:type="dxa"/>
            <w:tcBorders>
              <w:top w:val="single" w:sz="4" w:space="0" w:color="auto"/>
              <w:left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учитель математики</w:t>
            </w:r>
          </w:p>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31.03.2020</w:t>
            </w:r>
          </w:p>
        </w:tc>
        <w:tc>
          <w:tcPr>
            <w:tcW w:w="993" w:type="dxa"/>
            <w:tcBorders>
              <w:top w:val="single" w:sz="4" w:space="0" w:color="auto"/>
              <w:left w:val="single" w:sz="4" w:space="0" w:color="auto"/>
              <w:right w:val="single" w:sz="4" w:space="0" w:color="auto"/>
            </w:tcBorders>
          </w:tcPr>
          <w:p w:rsidR="003F65A0" w:rsidRPr="00BC5926" w:rsidRDefault="003F65A0"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 xml:space="preserve">      2019,</w:t>
            </w:r>
          </w:p>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2020</w:t>
            </w:r>
          </w:p>
        </w:tc>
        <w:tc>
          <w:tcPr>
            <w:tcW w:w="708" w:type="dxa"/>
            <w:tcBorders>
              <w:top w:val="single" w:sz="4" w:space="0" w:color="auto"/>
              <w:left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w:t>
            </w:r>
          </w:p>
        </w:tc>
        <w:tc>
          <w:tcPr>
            <w:tcW w:w="722" w:type="dxa"/>
            <w:tcBorders>
              <w:top w:val="single" w:sz="4" w:space="0" w:color="auto"/>
              <w:left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BC5926" w:rsidTr="007416BD">
        <w:trPr>
          <w:jc w:val="center"/>
        </w:trPr>
        <w:tc>
          <w:tcPr>
            <w:tcW w:w="601"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5</w:t>
            </w:r>
          </w:p>
        </w:tc>
        <w:tc>
          <w:tcPr>
            <w:tcW w:w="2341"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Сидорчук Тамара Володимирівна</w:t>
            </w:r>
          </w:p>
        </w:tc>
        <w:tc>
          <w:tcPr>
            <w:tcW w:w="1568"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eastAsia="ru-RU"/>
              </w:rPr>
            </w:pPr>
            <w:r w:rsidRPr="00BC5926">
              <w:rPr>
                <w:rFonts w:ascii="Times New Roman" w:eastAsia="Times New Roman" w:hAnsi="Times New Roman"/>
                <w:sz w:val="20"/>
                <w:szCs w:val="20"/>
                <w:lang w:eastAsia="ru-RU"/>
              </w:rPr>
              <w:t xml:space="preserve">учитель </w:t>
            </w:r>
            <w:r w:rsidRPr="00BC5926">
              <w:rPr>
                <w:rFonts w:ascii="Times New Roman" w:eastAsia="Times New Roman" w:hAnsi="Times New Roman"/>
                <w:sz w:val="20"/>
                <w:szCs w:val="20"/>
                <w:lang w:val="uk-UA" w:eastAsia="ru-RU"/>
              </w:rPr>
              <w:t>української мови та літератури</w:t>
            </w:r>
          </w:p>
        </w:tc>
        <w:tc>
          <w:tcPr>
            <w:tcW w:w="1134"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29.03.2019</w:t>
            </w:r>
          </w:p>
        </w:tc>
        <w:tc>
          <w:tcPr>
            <w:tcW w:w="993"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2018,</w:t>
            </w:r>
          </w:p>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2020,</w:t>
            </w:r>
          </w:p>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2021</w:t>
            </w:r>
          </w:p>
        </w:tc>
        <w:tc>
          <w:tcPr>
            <w:tcW w:w="70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BC5926" w:rsidTr="007416BD">
        <w:trPr>
          <w:jc w:val="center"/>
        </w:trPr>
        <w:tc>
          <w:tcPr>
            <w:tcW w:w="601"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6</w:t>
            </w:r>
          </w:p>
        </w:tc>
        <w:tc>
          <w:tcPr>
            <w:tcW w:w="2341"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Кулакевич Віта Євгенівна</w:t>
            </w:r>
          </w:p>
        </w:tc>
        <w:tc>
          <w:tcPr>
            <w:tcW w:w="1568"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eastAsia="ru-RU"/>
              </w:rPr>
            </w:pPr>
            <w:r w:rsidRPr="00BC5926">
              <w:rPr>
                <w:rFonts w:ascii="Times New Roman" w:eastAsia="Times New Roman" w:hAnsi="Times New Roman"/>
                <w:sz w:val="20"/>
                <w:szCs w:val="20"/>
                <w:lang w:eastAsia="ru-RU"/>
              </w:rPr>
              <w:t xml:space="preserve">учитель </w:t>
            </w:r>
            <w:r w:rsidRPr="00BC5926">
              <w:rPr>
                <w:rFonts w:ascii="Times New Roman" w:eastAsia="Times New Roman" w:hAnsi="Times New Roman"/>
                <w:sz w:val="20"/>
                <w:szCs w:val="20"/>
                <w:lang w:val="uk-UA" w:eastAsia="ru-RU"/>
              </w:rPr>
              <w:t>української мови та літератури</w:t>
            </w:r>
          </w:p>
        </w:tc>
        <w:tc>
          <w:tcPr>
            <w:tcW w:w="1134"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Не атестувалася</w:t>
            </w:r>
          </w:p>
        </w:tc>
        <w:tc>
          <w:tcPr>
            <w:tcW w:w="993"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Не проходила</w:t>
            </w:r>
          </w:p>
        </w:tc>
        <w:tc>
          <w:tcPr>
            <w:tcW w:w="70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w:t>
            </w:r>
          </w:p>
        </w:tc>
      </w:tr>
      <w:tr w:rsidR="003F65A0" w:rsidRPr="00BC5926" w:rsidTr="007416BD">
        <w:trPr>
          <w:jc w:val="center"/>
        </w:trPr>
        <w:tc>
          <w:tcPr>
            <w:tcW w:w="601"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7</w:t>
            </w:r>
          </w:p>
        </w:tc>
        <w:tc>
          <w:tcPr>
            <w:tcW w:w="2341"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Батор Оксана Іванівна</w:t>
            </w:r>
          </w:p>
        </w:tc>
        <w:tc>
          <w:tcPr>
            <w:tcW w:w="1568"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eastAsia="ru-RU"/>
              </w:rPr>
            </w:pPr>
            <w:r w:rsidRPr="00BC5926">
              <w:rPr>
                <w:rFonts w:ascii="Times New Roman" w:eastAsia="Times New Roman" w:hAnsi="Times New Roman"/>
                <w:sz w:val="20"/>
                <w:szCs w:val="20"/>
                <w:lang w:eastAsia="ru-RU"/>
              </w:rPr>
              <w:t>учитель англ</w:t>
            </w:r>
            <w:r w:rsidRPr="00BC5926">
              <w:rPr>
                <w:rFonts w:ascii="Times New Roman" w:eastAsia="Times New Roman" w:hAnsi="Times New Roman"/>
                <w:sz w:val="20"/>
                <w:szCs w:val="20"/>
                <w:lang w:val="uk-UA" w:eastAsia="ru-RU"/>
              </w:rPr>
              <w:t xml:space="preserve">ійської </w:t>
            </w:r>
            <w:r w:rsidRPr="00BC5926">
              <w:rPr>
                <w:rFonts w:ascii="Times New Roman" w:eastAsia="Times New Roman" w:hAnsi="Times New Roman"/>
                <w:sz w:val="20"/>
                <w:szCs w:val="20"/>
                <w:lang w:eastAsia="ru-RU"/>
              </w:rPr>
              <w:t>мови</w:t>
            </w:r>
          </w:p>
        </w:tc>
        <w:tc>
          <w:tcPr>
            <w:tcW w:w="1134"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2018</w:t>
            </w:r>
          </w:p>
        </w:tc>
        <w:tc>
          <w:tcPr>
            <w:tcW w:w="993"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eastAsia="ru-RU"/>
              </w:rPr>
              <w:t>20</w:t>
            </w:r>
            <w:r w:rsidRPr="00BC5926">
              <w:rPr>
                <w:rFonts w:ascii="Times New Roman" w:eastAsia="Times New Roman" w:hAnsi="Times New Roman"/>
                <w:sz w:val="20"/>
                <w:szCs w:val="20"/>
                <w:lang w:val="uk-UA" w:eastAsia="ru-RU"/>
              </w:rPr>
              <w:t>20,</w:t>
            </w:r>
          </w:p>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2021</w:t>
            </w:r>
          </w:p>
        </w:tc>
        <w:tc>
          <w:tcPr>
            <w:tcW w:w="70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r w:rsidRPr="00BC5926">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BC5926" w:rsidTr="007416BD">
        <w:trPr>
          <w:jc w:val="center"/>
        </w:trPr>
        <w:tc>
          <w:tcPr>
            <w:tcW w:w="60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8</w:t>
            </w:r>
          </w:p>
        </w:tc>
        <w:tc>
          <w:tcPr>
            <w:tcW w:w="234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Шульган Наталія Анатоліївна</w:t>
            </w:r>
          </w:p>
        </w:tc>
        <w:tc>
          <w:tcPr>
            <w:tcW w:w="156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r w:rsidRPr="00BC5926">
              <w:rPr>
                <w:rFonts w:ascii="Times New Roman" w:eastAsia="Times New Roman" w:hAnsi="Times New Roman"/>
                <w:sz w:val="20"/>
                <w:szCs w:val="20"/>
                <w:lang w:eastAsia="ru-RU"/>
              </w:rPr>
              <w:t>учитель англійської мови</w:t>
            </w:r>
          </w:p>
        </w:tc>
        <w:tc>
          <w:tcPr>
            <w:tcW w:w="1134"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31.03.2020</w:t>
            </w:r>
          </w:p>
        </w:tc>
        <w:tc>
          <w:tcPr>
            <w:tcW w:w="993"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 xml:space="preserve">      2019,</w:t>
            </w:r>
          </w:p>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2020</w:t>
            </w:r>
          </w:p>
        </w:tc>
        <w:tc>
          <w:tcPr>
            <w:tcW w:w="70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w:t>
            </w:r>
          </w:p>
        </w:tc>
        <w:tc>
          <w:tcPr>
            <w:tcW w:w="722"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BC5926" w:rsidTr="007416BD">
        <w:trPr>
          <w:trHeight w:val="470"/>
          <w:jc w:val="center"/>
        </w:trPr>
        <w:tc>
          <w:tcPr>
            <w:tcW w:w="60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9</w:t>
            </w:r>
          </w:p>
        </w:tc>
        <w:tc>
          <w:tcPr>
            <w:tcW w:w="2341"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Конюх Микола Миколайович</w:t>
            </w:r>
          </w:p>
        </w:tc>
        <w:tc>
          <w:tcPr>
            <w:tcW w:w="1568" w:type="dxa"/>
            <w:tcBorders>
              <w:top w:val="single" w:sz="4" w:space="0" w:color="auto"/>
              <w:left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eastAsia="ru-RU"/>
              </w:rPr>
              <w:t>учитель історії</w:t>
            </w:r>
            <w:r w:rsidRPr="00BC5926">
              <w:rPr>
                <w:rFonts w:ascii="Times New Roman" w:eastAsia="Times New Roman" w:hAnsi="Times New Roman"/>
                <w:sz w:val="20"/>
                <w:szCs w:val="20"/>
                <w:lang w:val="uk-UA" w:eastAsia="ru-RU"/>
              </w:rPr>
              <w:t>, громадянської освіти, правознавства</w:t>
            </w:r>
          </w:p>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1134" w:type="dxa"/>
            <w:tcBorders>
              <w:top w:val="single" w:sz="4" w:space="0" w:color="auto"/>
              <w:left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26.03.2021</w:t>
            </w:r>
          </w:p>
        </w:tc>
        <w:tc>
          <w:tcPr>
            <w:tcW w:w="993" w:type="dxa"/>
            <w:tcBorders>
              <w:top w:val="single" w:sz="4" w:space="0" w:color="auto"/>
              <w:left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eastAsia="ru-RU"/>
              </w:rPr>
              <w:t>20</w:t>
            </w:r>
            <w:r w:rsidRPr="00BC5926">
              <w:rPr>
                <w:rFonts w:ascii="Times New Roman" w:eastAsia="Times New Roman" w:hAnsi="Times New Roman"/>
                <w:sz w:val="20"/>
                <w:szCs w:val="20"/>
                <w:lang w:val="uk-UA" w:eastAsia="ru-RU"/>
              </w:rPr>
              <w:t>20,</w:t>
            </w:r>
          </w:p>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2021</w:t>
            </w:r>
          </w:p>
        </w:tc>
        <w:tc>
          <w:tcPr>
            <w:tcW w:w="708" w:type="dxa"/>
            <w:tcBorders>
              <w:top w:val="single" w:sz="4" w:space="0" w:color="auto"/>
              <w:left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722" w:type="dxa"/>
            <w:tcBorders>
              <w:top w:val="single" w:sz="4" w:space="0" w:color="auto"/>
              <w:left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w:t>
            </w:r>
          </w:p>
        </w:tc>
      </w:tr>
      <w:tr w:rsidR="003F65A0" w:rsidRPr="00BC5926" w:rsidTr="007416BD">
        <w:trPr>
          <w:trHeight w:val="900"/>
          <w:jc w:val="center"/>
        </w:trPr>
        <w:tc>
          <w:tcPr>
            <w:tcW w:w="601" w:type="dxa"/>
            <w:vMerge w:val="restart"/>
            <w:tcBorders>
              <w:top w:val="single" w:sz="4" w:space="0" w:color="auto"/>
              <w:left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10</w:t>
            </w:r>
          </w:p>
        </w:tc>
        <w:tc>
          <w:tcPr>
            <w:tcW w:w="2341" w:type="dxa"/>
            <w:vMerge w:val="restart"/>
            <w:tcBorders>
              <w:top w:val="single" w:sz="4" w:space="0" w:color="auto"/>
              <w:left w:val="single" w:sz="4" w:space="0" w:color="auto"/>
              <w:right w:val="single" w:sz="4" w:space="0" w:color="auto"/>
            </w:tcBorders>
            <w:hideMark/>
          </w:tcPr>
          <w:p w:rsidR="003F65A0" w:rsidRPr="00BC5926" w:rsidRDefault="003F65A0"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Волківська Антоніна Павлівна</w:t>
            </w:r>
          </w:p>
        </w:tc>
        <w:tc>
          <w:tcPr>
            <w:tcW w:w="1568"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eastAsia="ru-RU"/>
              </w:rPr>
              <w:t>учитель географії</w:t>
            </w:r>
            <w:r w:rsidRPr="00BC5926">
              <w:rPr>
                <w:rFonts w:ascii="Times New Roman" w:eastAsia="Times New Roman" w:hAnsi="Times New Roman"/>
                <w:sz w:val="20"/>
                <w:szCs w:val="20"/>
                <w:lang w:val="uk-UA" w:eastAsia="ru-RU"/>
              </w:rPr>
              <w:t>, природознавства</w:t>
            </w:r>
          </w:p>
        </w:tc>
        <w:tc>
          <w:tcPr>
            <w:tcW w:w="1134"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30.03.2018</w:t>
            </w:r>
          </w:p>
        </w:tc>
        <w:tc>
          <w:tcPr>
            <w:tcW w:w="993"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2017,</w:t>
            </w:r>
          </w:p>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2020</w:t>
            </w:r>
          </w:p>
        </w:tc>
        <w:tc>
          <w:tcPr>
            <w:tcW w:w="70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BC5926" w:rsidTr="007416BD">
        <w:trPr>
          <w:trHeight w:val="240"/>
          <w:jc w:val="center"/>
        </w:trPr>
        <w:tc>
          <w:tcPr>
            <w:tcW w:w="601" w:type="dxa"/>
            <w:vMerge/>
            <w:tcBorders>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2341" w:type="dxa"/>
            <w:vMerge/>
            <w:tcBorders>
              <w:left w:val="single" w:sz="4" w:space="0" w:color="auto"/>
              <w:bottom w:val="single" w:sz="4" w:space="0" w:color="auto"/>
              <w:right w:val="single" w:sz="4" w:space="0" w:color="auto"/>
            </w:tcBorders>
          </w:tcPr>
          <w:p w:rsidR="003F65A0" w:rsidRPr="00BC5926" w:rsidRDefault="003F65A0" w:rsidP="007416BD">
            <w:pPr>
              <w:spacing w:after="0" w:line="240" w:lineRule="auto"/>
              <w:rPr>
                <w:rFonts w:ascii="Times New Roman" w:eastAsia="Times New Roman" w:hAnsi="Times New Roman"/>
                <w:sz w:val="20"/>
                <w:szCs w:val="20"/>
                <w:lang w:val="uk-UA" w:eastAsia="ru-RU"/>
              </w:rPr>
            </w:pPr>
          </w:p>
        </w:tc>
        <w:tc>
          <w:tcPr>
            <w:tcW w:w="156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r w:rsidRPr="00BC5926">
              <w:rPr>
                <w:rFonts w:ascii="Times New Roman" w:eastAsia="Times New Roman" w:hAnsi="Times New Roman"/>
                <w:sz w:val="20"/>
                <w:szCs w:val="20"/>
                <w:lang w:val="uk-UA" w:eastAsia="ru-RU"/>
              </w:rPr>
              <w:t>учитель основ здоров</w:t>
            </w:r>
            <w:r w:rsidRPr="00BC5926">
              <w:rPr>
                <w:rFonts w:ascii="Times New Roman" w:eastAsia="Times New Roman" w:hAnsi="Times New Roman"/>
                <w:sz w:val="20"/>
                <w:szCs w:val="20"/>
                <w:lang w:val="en-US" w:eastAsia="ru-RU"/>
              </w:rPr>
              <w:t>’</w:t>
            </w:r>
            <w:r w:rsidRPr="00BC5926">
              <w:rPr>
                <w:rFonts w:ascii="Times New Roman" w:eastAsia="Times New Roman" w:hAnsi="Times New Roman"/>
                <w:sz w:val="20"/>
                <w:szCs w:val="20"/>
                <w:lang w:val="uk-UA" w:eastAsia="ru-RU"/>
              </w:rPr>
              <w:t>я</w:t>
            </w:r>
          </w:p>
        </w:tc>
        <w:tc>
          <w:tcPr>
            <w:tcW w:w="1134"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993"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BC5926" w:rsidTr="007416BD">
        <w:trPr>
          <w:jc w:val="center"/>
        </w:trPr>
        <w:tc>
          <w:tcPr>
            <w:tcW w:w="601" w:type="dxa"/>
            <w:vMerge w:val="restart"/>
            <w:tcBorders>
              <w:top w:val="single" w:sz="4" w:space="0" w:color="auto"/>
              <w:left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11</w:t>
            </w:r>
          </w:p>
        </w:tc>
        <w:tc>
          <w:tcPr>
            <w:tcW w:w="2341" w:type="dxa"/>
            <w:vMerge w:val="restart"/>
            <w:tcBorders>
              <w:top w:val="single" w:sz="4" w:space="0" w:color="auto"/>
              <w:left w:val="single" w:sz="4" w:space="0" w:color="auto"/>
              <w:right w:val="single" w:sz="4" w:space="0" w:color="auto"/>
            </w:tcBorders>
            <w:hideMark/>
          </w:tcPr>
          <w:p w:rsidR="003F65A0" w:rsidRPr="00BC5926" w:rsidRDefault="003F65A0"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Гончарова Олена Анатоліївна</w:t>
            </w:r>
          </w:p>
        </w:tc>
        <w:tc>
          <w:tcPr>
            <w:tcW w:w="1568"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eastAsia="ru-RU"/>
              </w:rPr>
            </w:pPr>
            <w:r w:rsidRPr="00BC5926">
              <w:rPr>
                <w:rFonts w:ascii="Times New Roman" w:eastAsia="Times New Roman" w:hAnsi="Times New Roman"/>
                <w:sz w:val="20"/>
                <w:szCs w:val="20"/>
                <w:lang w:eastAsia="ru-RU"/>
              </w:rPr>
              <w:t>учитель біології</w:t>
            </w:r>
          </w:p>
        </w:tc>
        <w:tc>
          <w:tcPr>
            <w:tcW w:w="1134"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26.03.2021</w:t>
            </w:r>
          </w:p>
        </w:tc>
        <w:tc>
          <w:tcPr>
            <w:tcW w:w="993"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eastAsia="ru-RU"/>
              </w:rPr>
              <w:t>20</w:t>
            </w:r>
            <w:r w:rsidRPr="00BC5926">
              <w:rPr>
                <w:rFonts w:ascii="Times New Roman" w:eastAsia="Times New Roman" w:hAnsi="Times New Roman"/>
                <w:sz w:val="20"/>
                <w:szCs w:val="20"/>
                <w:lang w:val="uk-UA" w:eastAsia="ru-RU"/>
              </w:rPr>
              <w:t>20,</w:t>
            </w:r>
          </w:p>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2021</w:t>
            </w:r>
          </w:p>
        </w:tc>
        <w:tc>
          <w:tcPr>
            <w:tcW w:w="70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w:t>
            </w:r>
          </w:p>
        </w:tc>
      </w:tr>
      <w:tr w:rsidR="003F65A0" w:rsidRPr="00BC5926" w:rsidTr="007416BD">
        <w:trPr>
          <w:jc w:val="center"/>
        </w:trPr>
        <w:tc>
          <w:tcPr>
            <w:tcW w:w="601" w:type="dxa"/>
            <w:vMerge/>
            <w:tcBorders>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2341" w:type="dxa"/>
            <w:vMerge/>
            <w:tcBorders>
              <w:left w:val="single" w:sz="4" w:space="0" w:color="auto"/>
              <w:bottom w:val="single" w:sz="4" w:space="0" w:color="auto"/>
              <w:right w:val="single" w:sz="4" w:space="0" w:color="auto"/>
            </w:tcBorders>
          </w:tcPr>
          <w:p w:rsidR="003F65A0" w:rsidRPr="00BC5926" w:rsidRDefault="003F65A0" w:rsidP="007416BD">
            <w:pPr>
              <w:spacing w:after="0" w:line="240" w:lineRule="auto"/>
              <w:rPr>
                <w:rFonts w:ascii="Times New Roman" w:eastAsia="Times New Roman" w:hAnsi="Times New Roman"/>
                <w:sz w:val="20"/>
                <w:szCs w:val="20"/>
                <w:lang w:eastAsia="ru-RU"/>
              </w:rPr>
            </w:pPr>
          </w:p>
        </w:tc>
        <w:tc>
          <w:tcPr>
            <w:tcW w:w="156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учитель хімії</w:t>
            </w:r>
          </w:p>
        </w:tc>
        <w:tc>
          <w:tcPr>
            <w:tcW w:w="1134"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26.03.2021</w:t>
            </w:r>
          </w:p>
        </w:tc>
        <w:tc>
          <w:tcPr>
            <w:tcW w:w="993"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2021</w:t>
            </w:r>
          </w:p>
        </w:tc>
        <w:tc>
          <w:tcPr>
            <w:tcW w:w="70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w:t>
            </w:r>
          </w:p>
        </w:tc>
      </w:tr>
      <w:tr w:rsidR="003F65A0" w:rsidRPr="00BC5926" w:rsidTr="007416BD">
        <w:trPr>
          <w:jc w:val="center"/>
        </w:trPr>
        <w:tc>
          <w:tcPr>
            <w:tcW w:w="60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lastRenderedPageBreak/>
              <w:t>12</w:t>
            </w:r>
          </w:p>
        </w:tc>
        <w:tc>
          <w:tcPr>
            <w:tcW w:w="2341"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Цапун Сергій Васильович</w:t>
            </w:r>
          </w:p>
        </w:tc>
        <w:tc>
          <w:tcPr>
            <w:tcW w:w="1568"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eastAsia="ru-RU"/>
              </w:rPr>
              <w:t>учитель фізики</w:t>
            </w:r>
            <w:r w:rsidRPr="00BC5926">
              <w:rPr>
                <w:rFonts w:ascii="Times New Roman" w:eastAsia="Times New Roman" w:hAnsi="Times New Roman"/>
                <w:sz w:val="20"/>
                <w:szCs w:val="20"/>
                <w:lang w:val="uk-UA" w:eastAsia="ru-RU"/>
              </w:rPr>
              <w:t>, астрономії, інформатики</w:t>
            </w:r>
          </w:p>
        </w:tc>
        <w:tc>
          <w:tcPr>
            <w:tcW w:w="1134"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26.03.2021</w:t>
            </w:r>
          </w:p>
        </w:tc>
        <w:tc>
          <w:tcPr>
            <w:tcW w:w="993"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eastAsia="ru-RU"/>
              </w:rPr>
              <w:t>20</w:t>
            </w:r>
            <w:r w:rsidRPr="00BC5926">
              <w:rPr>
                <w:rFonts w:ascii="Times New Roman" w:eastAsia="Times New Roman" w:hAnsi="Times New Roman"/>
                <w:sz w:val="20"/>
                <w:szCs w:val="20"/>
                <w:lang w:val="uk-UA" w:eastAsia="ru-RU"/>
              </w:rPr>
              <w:t>20,</w:t>
            </w:r>
          </w:p>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2021</w:t>
            </w:r>
          </w:p>
        </w:tc>
        <w:tc>
          <w:tcPr>
            <w:tcW w:w="70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w:t>
            </w:r>
          </w:p>
        </w:tc>
      </w:tr>
      <w:tr w:rsidR="003F65A0" w:rsidRPr="00BC5926" w:rsidTr="007416BD">
        <w:trPr>
          <w:trHeight w:val="690"/>
          <w:jc w:val="center"/>
        </w:trPr>
        <w:tc>
          <w:tcPr>
            <w:tcW w:w="601" w:type="dxa"/>
            <w:tcBorders>
              <w:top w:val="single" w:sz="4" w:space="0" w:color="auto"/>
              <w:left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13</w:t>
            </w:r>
          </w:p>
        </w:tc>
        <w:tc>
          <w:tcPr>
            <w:tcW w:w="2341" w:type="dxa"/>
            <w:tcBorders>
              <w:top w:val="single" w:sz="4" w:space="0" w:color="auto"/>
              <w:left w:val="single" w:sz="4" w:space="0" w:color="auto"/>
              <w:right w:val="single" w:sz="4" w:space="0" w:color="auto"/>
            </w:tcBorders>
            <w:hideMark/>
          </w:tcPr>
          <w:p w:rsidR="003F65A0" w:rsidRPr="00BC5926" w:rsidRDefault="003F65A0"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Михалков Сергій Анатолійович</w:t>
            </w:r>
          </w:p>
        </w:tc>
        <w:tc>
          <w:tcPr>
            <w:tcW w:w="1568" w:type="dxa"/>
            <w:tcBorders>
              <w:top w:val="single" w:sz="4" w:space="0" w:color="auto"/>
              <w:left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eastAsia="ru-RU"/>
              </w:rPr>
              <w:t>учитель труд</w:t>
            </w:r>
            <w:r w:rsidRPr="00BC5926">
              <w:rPr>
                <w:rFonts w:ascii="Times New Roman" w:eastAsia="Times New Roman" w:hAnsi="Times New Roman"/>
                <w:sz w:val="20"/>
                <w:szCs w:val="20"/>
                <w:lang w:val="uk-UA" w:eastAsia="ru-RU"/>
              </w:rPr>
              <w:t>ового навчання</w:t>
            </w:r>
          </w:p>
        </w:tc>
        <w:tc>
          <w:tcPr>
            <w:tcW w:w="1134" w:type="dxa"/>
            <w:tcBorders>
              <w:top w:val="single" w:sz="4" w:space="0" w:color="auto"/>
              <w:left w:val="single" w:sz="4" w:space="0" w:color="auto"/>
              <w:right w:val="single" w:sz="4" w:space="0" w:color="auto"/>
            </w:tcBorders>
            <w:hideMark/>
          </w:tcPr>
          <w:p w:rsidR="003F65A0" w:rsidRPr="00BC5926" w:rsidRDefault="003F65A0" w:rsidP="007416BD">
            <w:pPr>
              <w:spacing w:after="0" w:line="240" w:lineRule="auto"/>
              <w:ind w:left="-158" w:right="-58"/>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не атестувався</w:t>
            </w:r>
          </w:p>
        </w:tc>
        <w:tc>
          <w:tcPr>
            <w:tcW w:w="993" w:type="dxa"/>
            <w:tcBorders>
              <w:top w:val="single" w:sz="4" w:space="0" w:color="auto"/>
              <w:left w:val="single" w:sz="4" w:space="0" w:color="auto"/>
              <w:right w:val="single" w:sz="4" w:space="0" w:color="auto"/>
            </w:tcBorders>
            <w:hideMark/>
          </w:tcPr>
          <w:p w:rsidR="003F65A0" w:rsidRPr="00BC5926" w:rsidRDefault="003F65A0"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не проходив</w:t>
            </w:r>
          </w:p>
        </w:tc>
        <w:tc>
          <w:tcPr>
            <w:tcW w:w="708" w:type="dxa"/>
            <w:tcBorders>
              <w:top w:val="single" w:sz="4" w:space="0" w:color="auto"/>
              <w:left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3F65A0" w:rsidRPr="00BC5926" w:rsidRDefault="003F65A0" w:rsidP="007416BD">
            <w:pPr>
              <w:spacing w:after="0" w:line="240" w:lineRule="auto"/>
              <w:rPr>
                <w:rFonts w:ascii="Times New Roman" w:eastAsia="Times New Roman" w:hAnsi="Times New Roman"/>
                <w:sz w:val="20"/>
                <w:szCs w:val="20"/>
                <w:lang w:val="uk-UA" w:eastAsia="ru-RU"/>
              </w:rPr>
            </w:pPr>
          </w:p>
        </w:tc>
        <w:tc>
          <w:tcPr>
            <w:tcW w:w="851" w:type="dxa"/>
            <w:tcBorders>
              <w:top w:val="single" w:sz="4" w:space="0" w:color="auto"/>
              <w:left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BC5926" w:rsidTr="007416BD">
        <w:trPr>
          <w:jc w:val="center"/>
        </w:trPr>
        <w:tc>
          <w:tcPr>
            <w:tcW w:w="60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14</w:t>
            </w:r>
          </w:p>
        </w:tc>
        <w:tc>
          <w:tcPr>
            <w:tcW w:w="234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Каленський Василь Петрович</w:t>
            </w:r>
          </w:p>
        </w:tc>
        <w:tc>
          <w:tcPr>
            <w:tcW w:w="156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Учитель фізичної культури</w:t>
            </w:r>
          </w:p>
        </w:tc>
        <w:tc>
          <w:tcPr>
            <w:tcW w:w="1134"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2021</w:t>
            </w:r>
          </w:p>
        </w:tc>
        <w:tc>
          <w:tcPr>
            <w:tcW w:w="993"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2020,</w:t>
            </w:r>
          </w:p>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2021</w:t>
            </w:r>
          </w:p>
        </w:tc>
        <w:tc>
          <w:tcPr>
            <w:tcW w:w="70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w:t>
            </w:r>
          </w:p>
        </w:tc>
      </w:tr>
      <w:tr w:rsidR="003F65A0" w:rsidRPr="00BC5926" w:rsidTr="007416BD">
        <w:trPr>
          <w:jc w:val="center"/>
        </w:trPr>
        <w:tc>
          <w:tcPr>
            <w:tcW w:w="60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15</w:t>
            </w:r>
          </w:p>
        </w:tc>
        <w:tc>
          <w:tcPr>
            <w:tcW w:w="234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Каленський Микола Михайлович</w:t>
            </w:r>
          </w:p>
        </w:tc>
        <w:tc>
          <w:tcPr>
            <w:tcW w:w="156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r w:rsidRPr="00BC5926">
              <w:rPr>
                <w:rFonts w:ascii="Times New Roman" w:eastAsia="Times New Roman" w:hAnsi="Times New Roman"/>
                <w:sz w:val="20"/>
                <w:szCs w:val="20"/>
                <w:lang w:eastAsia="ru-RU"/>
              </w:rPr>
              <w:t>учитель муз</w:t>
            </w:r>
            <w:r w:rsidRPr="00BC5926">
              <w:rPr>
                <w:rFonts w:ascii="Times New Roman" w:eastAsia="Times New Roman" w:hAnsi="Times New Roman"/>
                <w:sz w:val="20"/>
                <w:szCs w:val="20"/>
                <w:lang w:val="uk-UA" w:eastAsia="ru-RU"/>
              </w:rPr>
              <w:t>ичного</w:t>
            </w:r>
            <w:r w:rsidRPr="00BC5926">
              <w:rPr>
                <w:rFonts w:ascii="Times New Roman" w:eastAsia="Times New Roman" w:hAnsi="Times New Roman"/>
                <w:sz w:val="20"/>
                <w:szCs w:val="20"/>
                <w:lang w:eastAsia="ru-RU"/>
              </w:rPr>
              <w:t xml:space="preserve"> мистецтва</w:t>
            </w:r>
          </w:p>
        </w:tc>
        <w:tc>
          <w:tcPr>
            <w:tcW w:w="1134"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2021</w:t>
            </w:r>
          </w:p>
        </w:tc>
        <w:tc>
          <w:tcPr>
            <w:tcW w:w="993"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2020,</w:t>
            </w:r>
          </w:p>
          <w:p w:rsidR="003F65A0" w:rsidRPr="00BC5926" w:rsidRDefault="003F65A0"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2021</w:t>
            </w:r>
          </w:p>
        </w:tc>
        <w:tc>
          <w:tcPr>
            <w:tcW w:w="70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w:t>
            </w:r>
          </w:p>
        </w:tc>
      </w:tr>
      <w:tr w:rsidR="003F65A0" w:rsidRPr="00BC5926" w:rsidTr="007416BD">
        <w:trPr>
          <w:jc w:val="center"/>
        </w:trPr>
        <w:tc>
          <w:tcPr>
            <w:tcW w:w="60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16</w:t>
            </w:r>
          </w:p>
        </w:tc>
        <w:tc>
          <w:tcPr>
            <w:tcW w:w="234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Даниліна Тетяна Миколаївна</w:t>
            </w:r>
          </w:p>
        </w:tc>
        <w:tc>
          <w:tcPr>
            <w:tcW w:w="156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r w:rsidRPr="00BC5926">
              <w:rPr>
                <w:rFonts w:ascii="Times New Roman" w:eastAsia="Times New Roman" w:hAnsi="Times New Roman"/>
                <w:sz w:val="20"/>
                <w:szCs w:val="20"/>
                <w:lang w:eastAsia="ru-RU"/>
              </w:rPr>
              <w:t>учитель початкових класів</w:t>
            </w:r>
          </w:p>
        </w:tc>
        <w:tc>
          <w:tcPr>
            <w:tcW w:w="1134"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26.03.2021</w:t>
            </w:r>
          </w:p>
        </w:tc>
        <w:tc>
          <w:tcPr>
            <w:tcW w:w="993"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eastAsia="ru-RU"/>
              </w:rPr>
              <w:t>20</w:t>
            </w:r>
            <w:r w:rsidRPr="00BC5926">
              <w:rPr>
                <w:rFonts w:ascii="Times New Roman" w:eastAsia="Times New Roman" w:hAnsi="Times New Roman"/>
                <w:sz w:val="20"/>
                <w:szCs w:val="20"/>
                <w:lang w:val="uk-UA" w:eastAsia="ru-RU"/>
              </w:rPr>
              <w:t>20,</w:t>
            </w:r>
          </w:p>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2021</w:t>
            </w:r>
          </w:p>
        </w:tc>
        <w:tc>
          <w:tcPr>
            <w:tcW w:w="70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w:t>
            </w:r>
          </w:p>
        </w:tc>
      </w:tr>
      <w:tr w:rsidR="003F65A0" w:rsidRPr="00BC5926" w:rsidTr="007416BD">
        <w:trPr>
          <w:jc w:val="center"/>
        </w:trPr>
        <w:tc>
          <w:tcPr>
            <w:tcW w:w="60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17</w:t>
            </w:r>
          </w:p>
        </w:tc>
        <w:tc>
          <w:tcPr>
            <w:tcW w:w="234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Каленська Людмила Василівна</w:t>
            </w:r>
          </w:p>
        </w:tc>
        <w:tc>
          <w:tcPr>
            <w:tcW w:w="156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eastAsia="ru-RU"/>
              </w:rPr>
              <w:t>учитель початк</w:t>
            </w:r>
            <w:r w:rsidRPr="00BC5926">
              <w:rPr>
                <w:rFonts w:ascii="Times New Roman" w:eastAsia="Times New Roman" w:hAnsi="Times New Roman"/>
                <w:sz w:val="20"/>
                <w:szCs w:val="20"/>
                <w:lang w:val="uk-UA" w:eastAsia="ru-RU"/>
              </w:rPr>
              <w:t>ових класів</w:t>
            </w:r>
          </w:p>
        </w:tc>
        <w:tc>
          <w:tcPr>
            <w:tcW w:w="1134"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30.03.2018</w:t>
            </w:r>
          </w:p>
        </w:tc>
        <w:tc>
          <w:tcPr>
            <w:tcW w:w="993"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eastAsia="ru-RU"/>
              </w:rPr>
              <w:t>201</w:t>
            </w:r>
            <w:r w:rsidRPr="00BC5926">
              <w:rPr>
                <w:rFonts w:ascii="Times New Roman" w:eastAsia="Times New Roman" w:hAnsi="Times New Roman"/>
                <w:sz w:val="20"/>
                <w:szCs w:val="20"/>
                <w:lang w:val="uk-UA" w:eastAsia="ru-RU"/>
              </w:rPr>
              <w:t>9</w:t>
            </w:r>
          </w:p>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18"/>
                <w:szCs w:val="18"/>
                <w:lang w:val="uk-UA" w:eastAsia="ru-RU"/>
              </w:rPr>
              <w:t>(2018   НУШ)</w:t>
            </w:r>
          </w:p>
        </w:tc>
        <w:tc>
          <w:tcPr>
            <w:tcW w:w="70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722"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r>
      <w:tr w:rsidR="003F65A0" w:rsidRPr="00BC5926" w:rsidTr="007416BD">
        <w:trPr>
          <w:jc w:val="center"/>
        </w:trPr>
        <w:tc>
          <w:tcPr>
            <w:tcW w:w="60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18</w:t>
            </w:r>
          </w:p>
        </w:tc>
        <w:tc>
          <w:tcPr>
            <w:tcW w:w="234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Стретович Любов Степанівна</w:t>
            </w:r>
          </w:p>
        </w:tc>
        <w:tc>
          <w:tcPr>
            <w:tcW w:w="156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eastAsia="ru-RU"/>
              </w:rPr>
              <w:t>учитель початк</w:t>
            </w:r>
            <w:r w:rsidRPr="00BC5926">
              <w:rPr>
                <w:rFonts w:ascii="Times New Roman" w:eastAsia="Times New Roman" w:hAnsi="Times New Roman"/>
                <w:sz w:val="20"/>
                <w:szCs w:val="20"/>
                <w:lang w:val="uk-UA" w:eastAsia="ru-RU"/>
              </w:rPr>
              <w:t>ових класів</w:t>
            </w:r>
          </w:p>
        </w:tc>
        <w:tc>
          <w:tcPr>
            <w:tcW w:w="1134"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r w:rsidRPr="00BC5926">
              <w:rPr>
                <w:rFonts w:ascii="Times New Roman" w:eastAsia="Times New Roman" w:hAnsi="Times New Roman"/>
                <w:sz w:val="20"/>
                <w:szCs w:val="20"/>
                <w:lang w:eastAsia="ru-RU"/>
              </w:rPr>
              <w:t>20</w:t>
            </w:r>
            <w:r w:rsidRPr="00BC5926">
              <w:rPr>
                <w:rFonts w:ascii="Times New Roman" w:eastAsia="Times New Roman" w:hAnsi="Times New Roman"/>
                <w:sz w:val="20"/>
                <w:szCs w:val="20"/>
                <w:lang w:val="uk-UA" w:eastAsia="ru-RU"/>
              </w:rPr>
              <w:t>1</w:t>
            </w:r>
            <w:r w:rsidRPr="00BC5926">
              <w:rPr>
                <w:rFonts w:ascii="Times New Roman" w:eastAsia="Times New Roman" w:hAnsi="Times New Roman"/>
                <w:sz w:val="20"/>
                <w:szCs w:val="20"/>
                <w:lang w:val="en-US" w:eastAsia="ru-RU"/>
              </w:rPr>
              <w:t>7</w:t>
            </w:r>
          </w:p>
        </w:tc>
        <w:tc>
          <w:tcPr>
            <w:tcW w:w="993"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eastAsia="ru-RU"/>
              </w:rPr>
              <w:t>20</w:t>
            </w:r>
            <w:r w:rsidRPr="00BC5926">
              <w:rPr>
                <w:rFonts w:ascii="Times New Roman" w:eastAsia="Times New Roman" w:hAnsi="Times New Roman"/>
                <w:sz w:val="20"/>
                <w:szCs w:val="20"/>
                <w:lang w:val="uk-UA" w:eastAsia="ru-RU"/>
              </w:rPr>
              <w:t>20, 2021</w:t>
            </w:r>
          </w:p>
        </w:tc>
        <w:tc>
          <w:tcPr>
            <w:tcW w:w="70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722"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BC5926" w:rsidTr="007416BD">
        <w:trPr>
          <w:jc w:val="center"/>
        </w:trPr>
        <w:tc>
          <w:tcPr>
            <w:tcW w:w="60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19</w:t>
            </w:r>
          </w:p>
        </w:tc>
        <w:tc>
          <w:tcPr>
            <w:tcW w:w="234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Хомич Валентина Миколаївна</w:t>
            </w:r>
          </w:p>
        </w:tc>
        <w:tc>
          <w:tcPr>
            <w:tcW w:w="156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eastAsia="ru-RU"/>
              </w:rPr>
              <w:t>учитель початк</w:t>
            </w:r>
            <w:r w:rsidRPr="00BC5926">
              <w:rPr>
                <w:rFonts w:ascii="Times New Roman" w:eastAsia="Times New Roman" w:hAnsi="Times New Roman"/>
                <w:sz w:val="20"/>
                <w:szCs w:val="20"/>
                <w:lang w:val="uk-UA" w:eastAsia="ru-RU"/>
              </w:rPr>
              <w:t>ових класів</w:t>
            </w:r>
          </w:p>
        </w:tc>
        <w:tc>
          <w:tcPr>
            <w:tcW w:w="1134"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31.03.2020</w:t>
            </w:r>
          </w:p>
        </w:tc>
        <w:tc>
          <w:tcPr>
            <w:tcW w:w="993"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 xml:space="preserve">      2019,</w:t>
            </w:r>
          </w:p>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2020</w:t>
            </w:r>
          </w:p>
        </w:tc>
        <w:tc>
          <w:tcPr>
            <w:tcW w:w="70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w:t>
            </w:r>
          </w:p>
        </w:tc>
        <w:tc>
          <w:tcPr>
            <w:tcW w:w="722"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BC5926" w:rsidTr="007416BD">
        <w:trPr>
          <w:jc w:val="center"/>
        </w:trPr>
        <w:tc>
          <w:tcPr>
            <w:tcW w:w="60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20</w:t>
            </w:r>
          </w:p>
        </w:tc>
        <w:tc>
          <w:tcPr>
            <w:tcW w:w="2341"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Кунашенко Луїза Спартаківна</w:t>
            </w:r>
          </w:p>
        </w:tc>
        <w:tc>
          <w:tcPr>
            <w:tcW w:w="1568"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педагог-організатоп</w:t>
            </w:r>
          </w:p>
        </w:tc>
        <w:tc>
          <w:tcPr>
            <w:tcW w:w="1134"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2017</w:t>
            </w:r>
          </w:p>
        </w:tc>
        <w:tc>
          <w:tcPr>
            <w:tcW w:w="993"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70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BC5926" w:rsidTr="007416BD">
        <w:trPr>
          <w:trHeight w:val="405"/>
          <w:jc w:val="center"/>
        </w:trPr>
        <w:tc>
          <w:tcPr>
            <w:tcW w:w="601" w:type="dxa"/>
            <w:vMerge w:val="restart"/>
            <w:tcBorders>
              <w:top w:val="single" w:sz="4" w:space="0" w:color="auto"/>
              <w:left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21</w:t>
            </w:r>
          </w:p>
        </w:tc>
        <w:tc>
          <w:tcPr>
            <w:tcW w:w="2341" w:type="dxa"/>
            <w:vMerge w:val="restart"/>
            <w:tcBorders>
              <w:top w:val="single" w:sz="4" w:space="0" w:color="auto"/>
              <w:left w:val="single" w:sz="4" w:space="0" w:color="auto"/>
              <w:right w:val="single" w:sz="4" w:space="0" w:color="auto"/>
            </w:tcBorders>
          </w:tcPr>
          <w:p w:rsidR="003F65A0" w:rsidRPr="00BC5926" w:rsidRDefault="003F65A0"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Зайченко Оксана Віталіївна</w:t>
            </w:r>
          </w:p>
        </w:tc>
        <w:tc>
          <w:tcPr>
            <w:tcW w:w="156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практичний психолог</w:t>
            </w:r>
          </w:p>
        </w:tc>
        <w:tc>
          <w:tcPr>
            <w:tcW w:w="1134"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26.03.2021</w:t>
            </w:r>
          </w:p>
        </w:tc>
        <w:tc>
          <w:tcPr>
            <w:tcW w:w="993"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eastAsia="ru-RU"/>
              </w:rPr>
              <w:t>20</w:t>
            </w:r>
            <w:r w:rsidRPr="00BC5926">
              <w:rPr>
                <w:rFonts w:ascii="Times New Roman" w:eastAsia="Times New Roman" w:hAnsi="Times New Roman"/>
                <w:sz w:val="20"/>
                <w:szCs w:val="20"/>
                <w:lang w:val="uk-UA" w:eastAsia="ru-RU"/>
              </w:rPr>
              <w:t>20,</w:t>
            </w:r>
          </w:p>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2021</w:t>
            </w:r>
          </w:p>
        </w:tc>
        <w:tc>
          <w:tcPr>
            <w:tcW w:w="70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BC5926" w:rsidTr="007416BD">
        <w:trPr>
          <w:trHeight w:val="285"/>
          <w:jc w:val="center"/>
        </w:trPr>
        <w:tc>
          <w:tcPr>
            <w:tcW w:w="601" w:type="dxa"/>
            <w:vMerge/>
            <w:tcBorders>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2341" w:type="dxa"/>
            <w:vMerge/>
            <w:tcBorders>
              <w:left w:val="single" w:sz="4" w:space="0" w:color="auto"/>
              <w:bottom w:val="single" w:sz="4" w:space="0" w:color="auto"/>
              <w:right w:val="single" w:sz="4" w:space="0" w:color="auto"/>
            </w:tcBorders>
          </w:tcPr>
          <w:p w:rsidR="003F65A0" w:rsidRPr="00BC5926" w:rsidRDefault="003F65A0" w:rsidP="007416BD">
            <w:pPr>
              <w:spacing w:after="0" w:line="240" w:lineRule="auto"/>
              <w:rPr>
                <w:rFonts w:ascii="Times New Roman" w:eastAsia="Times New Roman" w:hAnsi="Times New Roman"/>
                <w:sz w:val="20"/>
                <w:szCs w:val="20"/>
                <w:lang w:val="uk-UA" w:eastAsia="ru-RU"/>
              </w:rPr>
            </w:pPr>
          </w:p>
        </w:tc>
        <w:tc>
          <w:tcPr>
            <w:tcW w:w="156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асистент учителя</w:t>
            </w:r>
          </w:p>
        </w:tc>
        <w:tc>
          <w:tcPr>
            <w:tcW w:w="1134"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993"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70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BC5926" w:rsidTr="007416BD">
        <w:trPr>
          <w:jc w:val="center"/>
        </w:trPr>
        <w:tc>
          <w:tcPr>
            <w:tcW w:w="60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22</w:t>
            </w:r>
          </w:p>
        </w:tc>
        <w:tc>
          <w:tcPr>
            <w:tcW w:w="234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Прокопчук Валентина Миколаївна</w:t>
            </w:r>
          </w:p>
        </w:tc>
        <w:tc>
          <w:tcPr>
            <w:tcW w:w="156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w:t>
            </w:r>
            <w:r w:rsidRPr="00BC5926">
              <w:rPr>
                <w:rFonts w:ascii="Times New Roman" w:eastAsia="Times New Roman" w:hAnsi="Times New Roman"/>
                <w:sz w:val="20"/>
                <w:szCs w:val="20"/>
                <w:lang w:val="uk-UA" w:eastAsia="ru-RU"/>
              </w:rPr>
              <w:t>систент учителя</w:t>
            </w:r>
          </w:p>
        </w:tc>
        <w:tc>
          <w:tcPr>
            <w:tcW w:w="1134"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w:t>
            </w:r>
          </w:p>
        </w:tc>
        <w:tc>
          <w:tcPr>
            <w:tcW w:w="993"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rPr>
                <w:rFonts w:ascii="Times New Roman" w:eastAsia="Times New Roman" w:hAnsi="Times New Roman"/>
                <w:sz w:val="20"/>
                <w:szCs w:val="20"/>
                <w:lang w:val="uk-UA" w:eastAsia="ru-RU"/>
              </w:rPr>
            </w:pPr>
          </w:p>
        </w:tc>
        <w:tc>
          <w:tcPr>
            <w:tcW w:w="70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BC5926" w:rsidTr="007416BD">
        <w:trPr>
          <w:jc w:val="center"/>
        </w:trPr>
        <w:tc>
          <w:tcPr>
            <w:tcW w:w="60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23</w:t>
            </w:r>
          </w:p>
        </w:tc>
        <w:tc>
          <w:tcPr>
            <w:tcW w:w="234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Река Наталія Русланівна </w:t>
            </w:r>
          </w:p>
        </w:tc>
        <w:tc>
          <w:tcPr>
            <w:tcW w:w="156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вчитель інформатики</w:t>
            </w:r>
          </w:p>
        </w:tc>
        <w:tc>
          <w:tcPr>
            <w:tcW w:w="1134"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993"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70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BC5926" w:rsidTr="007416BD">
        <w:trPr>
          <w:jc w:val="center"/>
        </w:trPr>
        <w:tc>
          <w:tcPr>
            <w:tcW w:w="601" w:type="dxa"/>
            <w:tcBorders>
              <w:top w:val="single" w:sz="4" w:space="0" w:color="auto"/>
              <w:left w:val="single" w:sz="4" w:space="0" w:color="auto"/>
              <w:bottom w:val="single" w:sz="4" w:space="0" w:color="auto"/>
              <w:right w:val="single" w:sz="4" w:space="0" w:color="auto"/>
            </w:tcBorders>
          </w:tcPr>
          <w:p w:rsidR="003F65A0" w:rsidRDefault="003F65A0"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24</w:t>
            </w:r>
          </w:p>
        </w:tc>
        <w:tc>
          <w:tcPr>
            <w:tcW w:w="2341" w:type="dxa"/>
            <w:tcBorders>
              <w:top w:val="single" w:sz="4" w:space="0" w:color="auto"/>
              <w:left w:val="single" w:sz="4" w:space="0" w:color="auto"/>
              <w:bottom w:val="single" w:sz="4" w:space="0" w:color="auto"/>
              <w:right w:val="single" w:sz="4" w:space="0" w:color="auto"/>
            </w:tcBorders>
          </w:tcPr>
          <w:p w:rsidR="003F65A0" w:rsidRDefault="003F65A0" w:rsidP="007416BD">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Савченко Світлана Іванівна</w:t>
            </w:r>
          </w:p>
        </w:tc>
        <w:tc>
          <w:tcPr>
            <w:tcW w:w="1568" w:type="dxa"/>
            <w:tcBorders>
              <w:top w:val="single" w:sz="4" w:space="0" w:color="auto"/>
              <w:left w:val="single" w:sz="4" w:space="0" w:color="auto"/>
              <w:bottom w:val="single" w:sz="4" w:space="0" w:color="auto"/>
              <w:right w:val="single" w:sz="4" w:space="0" w:color="auto"/>
            </w:tcBorders>
          </w:tcPr>
          <w:p w:rsidR="003F65A0" w:rsidRDefault="003F65A0"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вчитель української мови та літератури</w:t>
            </w:r>
          </w:p>
        </w:tc>
        <w:tc>
          <w:tcPr>
            <w:tcW w:w="1134" w:type="dxa"/>
            <w:tcBorders>
              <w:top w:val="single" w:sz="4" w:space="0" w:color="auto"/>
              <w:left w:val="single" w:sz="4" w:space="0" w:color="auto"/>
              <w:bottom w:val="single" w:sz="4" w:space="0" w:color="auto"/>
              <w:right w:val="single" w:sz="4" w:space="0" w:color="auto"/>
            </w:tcBorders>
          </w:tcPr>
          <w:p w:rsidR="003F65A0" w:rsidRDefault="003F65A0"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2020</w:t>
            </w:r>
          </w:p>
        </w:tc>
        <w:tc>
          <w:tcPr>
            <w:tcW w:w="993" w:type="dxa"/>
            <w:tcBorders>
              <w:top w:val="single" w:sz="4" w:space="0" w:color="auto"/>
              <w:left w:val="single" w:sz="4" w:space="0" w:color="auto"/>
              <w:bottom w:val="single" w:sz="4" w:space="0" w:color="auto"/>
              <w:right w:val="single" w:sz="4" w:space="0" w:color="auto"/>
            </w:tcBorders>
          </w:tcPr>
          <w:p w:rsidR="003F65A0" w:rsidRPr="00991B66" w:rsidRDefault="003F65A0" w:rsidP="007416BD">
            <w:pPr>
              <w:spacing w:after="0" w:line="240" w:lineRule="auto"/>
              <w:jc w:val="center"/>
              <w:rPr>
                <w:rFonts w:ascii="Times New Roman" w:eastAsia="Times New Roman" w:hAnsi="Times New Roman"/>
                <w:sz w:val="20"/>
                <w:szCs w:val="20"/>
                <w:lang w:val="uk-UA" w:eastAsia="ru-RU"/>
              </w:rPr>
            </w:pPr>
            <w:r w:rsidRPr="00991B66">
              <w:rPr>
                <w:rFonts w:ascii="Times New Roman" w:eastAsia="Times New Roman" w:hAnsi="Times New Roman"/>
                <w:sz w:val="20"/>
                <w:szCs w:val="20"/>
                <w:lang w:val="uk-UA" w:eastAsia="ru-RU"/>
              </w:rPr>
              <w:t>2020,</w:t>
            </w:r>
          </w:p>
          <w:p w:rsidR="003F65A0" w:rsidRDefault="003F65A0" w:rsidP="007416BD">
            <w:pPr>
              <w:spacing w:after="0" w:line="240" w:lineRule="auto"/>
              <w:jc w:val="center"/>
              <w:rPr>
                <w:rFonts w:ascii="Times New Roman" w:eastAsia="Times New Roman" w:hAnsi="Times New Roman"/>
                <w:sz w:val="20"/>
                <w:szCs w:val="20"/>
                <w:lang w:val="uk-UA" w:eastAsia="ru-RU"/>
              </w:rPr>
            </w:pPr>
            <w:r w:rsidRPr="00991B66">
              <w:rPr>
                <w:rFonts w:ascii="Times New Roman" w:eastAsia="Times New Roman" w:hAnsi="Times New Roman"/>
                <w:sz w:val="20"/>
                <w:szCs w:val="20"/>
                <w:lang w:val="uk-UA" w:eastAsia="ru-RU"/>
              </w:rPr>
              <w:t>2021</w:t>
            </w:r>
          </w:p>
        </w:tc>
        <w:tc>
          <w:tcPr>
            <w:tcW w:w="70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722"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r>
    </w:tbl>
    <w:p w:rsidR="003F65A0" w:rsidRPr="00BC5926" w:rsidRDefault="003F65A0" w:rsidP="003F65A0">
      <w:pPr>
        <w:tabs>
          <w:tab w:val="left" w:pos="2370"/>
        </w:tabs>
        <w:spacing w:after="0"/>
        <w:jc w:val="both"/>
        <w:rPr>
          <w:rFonts w:ascii="Times New Roman" w:hAnsi="Times New Roman"/>
          <w:b/>
          <w:sz w:val="24"/>
          <w:szCs w:val="24"/>
          <w:lang w:val="uk-UA"/>
        </w:rPr>
      </w:pPr>
    </w:p>
    <w:p w:rsidR="003F65A0" w:rsidRPr="00BC5926" w:rsidRDefault="003F65A0" w:rsidP="003F65A0">
      <w:pPr>
        <w:tabs>
          <w:tab w:val="left" w:pos="2370"/>
        </w:tabs>
        <w:spacing w:after="0"/>
        <w:jc w:val="both"/>
        <w:rPr>
          <w:rFonts w:ascii="Times New Roman" w:hAnsi="Times New Roman"/>
          <w:b/>
          <w:sz w:val="24"/>
          <w:szCs w:val="24"/>
          <w:lang w:val="uk-UA"/>
        </w:rPr>
      </w:pPr>
    </w:p>
    <w:p w:rsidR="003F65A0" w:rsidRPr="00BC5926" w:rsidRDefault="003F65A0" w:rsidP="003F65A0">
      <w:pPr>
        <w:tabs>
          <w:tab w:val="left" w:pos="2370"/>
        </w:tabs>
        <w:spacing w:after="0"/>
        <w:jc w:val="both"/>
        <w:rPr>
          <w:rFonts w:ascii="Times New Roman" w:hAnsi="Times New Roman"/>
          <w:b/>
          <w:sz w:val="24"/>
          <w:szCs w:val="24"/>
          <w:lang w:val="uk-UA"/>
        </w:rPr>
      </w:pPr>
    </w:p>
    <w:p w:rsidR="003F65A0" w:rsidRDefault="003F65A0" w:rsidP="003F65A0">
      <w:pPr>
        <w:tabs>
          <w:tab w:val="left" w:pos="2370"/>
        </w:tabs>
        <w:spacing w:after="0"/>
        <w:jc w:val="both"/>
        <w:rPr>
          <w:rFonts w:ascii="Times New Roman" w:hAnsi="Times New Roman"/>
          <w:b/>
          <w:color w:val="FF0000"/>
          <w:sz w:val="24"/>
          <w:szCs w:val="24"/>
          <w:lang w:val="uk-UA"/>
        </w:rPr>
      </w:pPr>
    </w:p>
    <w:p w:rsidR="003F65A0" w:rsidRDefault="003F65A0" w:rsidP="003F65A0">
      <w:pPr>
        <w:tabs>
          <w:tab w:val="left" w:pos="2370"/>
        </w:tabs>
        <w:spacing w:after="0"/>
        <w:jc w:val="both"/>
        <w:rPr>
          <w:rFonts w:ascii="Times New Roman" w:hAnsi="Times New Roman"/>
          <w:b/>
          <w:color w:val="FF0000"/>
          <w:sz w:val="24"/>
          <w:szCs w:val="24"/>
          <w:lang w:val="uk-UA"/>
        </w:rPr>
      </w:pPr>
    </w:p>
    <w:p w:rsidR="003F65A0" w:rsidRDefault="003F65A0" w:rsidP="003F65A0">
      <w:pPr>
        <w:tabs>
          <w:tab w:val="left" w:pos="2370"/>
        </w:tabs>
        <w:spacing w:after="0"/>
        <w:jc w:val="both"/>
        <w:rPr>
          <w:rFonts w:ascii="Times New Roman" w:hAnsi="Times New Roman"/>
          <w:b/>
          <w:color w:val="FF0000"/>
          <w:sz w:val="24"/>
          <w:szCs w:val="24"/>
          <w:lang w:val="uk-UA"/>
        </w:rPr>
      </w:pPr>
    </w:p>
    <w:p w:rsidR="003F65A0" w:rsidRDefault="003F65A0" w:rsidP="003F65A0">
      <w:pPr>
        <w:tabs>
          <w:tab w:val="left" w:pos="2370"/>
        </w:tabs>
        <w:spacing w:after="0"/>
        <w:jc w:val="both"/>
        <w:rPr>
          <w:rFonts w:ascii="Times New Roman" w:hAnsi="Times New Roman"/>
          <w:b/>
          <w:color w:val="FF0000"/>
          <w:sz w:val="24"/>
          <w:szCs w:val="24"/>
          <w:lang w:val="uk-UA"/>
        </w:rPr>
      </w:pPr>
    </w:p>
    <w:p w:rsidR="003F65A0" w:rsidRDefault="003F65A0" w:rsidP="003F65A0">
      <w:pPr>
        <w:tabs>
          <w:tab w:val="left" w:pos="2370"/>
        </w:tabs>
        <w:spacing w:after="0"/>
        <w:jc w:val="both"/>
        <w:rPr>
          <w:rFonts w:ascii="Times New Roman" w:hAnsi="Times New Roman"/>
          <w:b/>
          <w:color w:val="FF0000"/>
          <w:sz w:val="24"/>
          <w:szCs w:val="24"/>
          <w:lang w:val="uk-UA"/>
        </w:rPr>
      </w:pPr>
    </w:p>
    <w:p w:rsidR="003F65A0" w:rsidRDefault="003F65A0" w:rsidP="003F65A0">
      <w:pPr>
        <w:tabs>
          <w:tab w:val="left" w:pos="2370"/>
        </w:tabs>
        <w:spacing w:after="0"/>
        <w:jc w:val="both"/>
        <w:rPr>
          <w:rFonts w:ascii="Times New Roman" w:hAnsi="Times New Roman"/>
          <w:b/>
          <w:color w:val="FF0000"/>
          <w:sz w:val="24"/>
          <w:szCs w:val="24"/>
          <w:lang w:val="uk-UA"/>
        </w:rPr>
      </w:pPr>
    </w:p>
    <w:p w:rsidR="003F65A0" w:rsidRDefault="003F65A0" w:rsidP="003F65A0">
      <w:pPr>
        <w:tabs>
          <w:tab w:val="left" w:pos="2370"/>
        </w:tabs>
        <w:spacing w:after="0"/>
        <w:jc w:val="both"/>
        <w:rPr>
          <w:rFonts w:ascii="Times New Roman" w:hAnsi="Times New Roman"/>
          <w:b/>
          <w:color w:val="FF0000"/>
          <w:sz w:val="24"/>
          <w:szCs w:val="24"/>
          <w:lang w:val="uk-UA"/>
        </w:rPr>
      </w:pPr>
    </w:p>
    <w:p w:rsidR="003F65A0" w:rsidRDefault="003F65A0" w:rsidP="003F65A0">
      <w:pPr>
        <w:tabs>
          <w:tab w:val="left" w:pos="2370"/>
        </w:tabs>
        <w:spacing w:after="0"/>
        <w:jc w:val="both"/>
        <w:rPr>
          <w:rFonts w:ascii="Times New Roman" w:hAnsi="Times New Roman"/>
          <w:b/>
          <w:color w:val="FF0000"/>
          <w:sz w:val="24"/>
          <w:szCs w:val="24"/>
          <w:lang w:val="uk-UA"/>
        </w:rPr>
      </w:pPr>
    </w:p>
    <w:p w:rsidR="003F65A0" w:rsidRDefault="003F65A0" w:rsidP="003F65A0">
      <w:pPr>
        <w:tabs>
          <w:tab w:val="left" w:pos="2370"/>
        </w:tabs>
        <w:spacing w:after="0"/>
        <w:jc w:val="both"/>
        <w:rPr>
          <w:rFonts w:ascii="Times New Roman" w:hAnsi="Times New Roman"/>
          <w:b/>
          <w:color w:val="FF0000"/>
          <w:sz w:val="24"/>
          <w:szCs w:val="24"/>
          <w:lang w:val="uk-UA"/>
        </w:rPr>
      </w:pPr>
    </w:p>
    <w:p w:rsidR="003F65A0" w:rsidRDefault="003F65A0" w:rsidP="003F65A0">
      <w:pPr>
        <w:tabs>
          <w:tab w:val="left" w:pos="2370"/>
        </w:tabs>
        <w:spacing w:after="0"/>
        <w:jc w:val="both"/>
        <w:rPr>
          <w:rFonts w:ascii="Times New Roman" w:hAnsi="Times New Roman"/>
          <w:b/>
          <w:color w:val="FF0000"/>
          <w:sz w:val="24"/>
          <w:szCs w:val="24"/>
          <w:lang w:val="uk-UA"/>
        </w:rPr>
      </w:pPr>
    </w:p>
    <w:p w:rsidR="003F65A0" w:rsidRDefault="003F65A0" w:rsidP="003F65A0">
      <w:pPr>
        <w:tabs>
          <w:tab w:val="left" w:pos="2370"/>
        </w:tabs>
        <w:spacing w:after="0"/>
        <w:jc w:val="both"/>
        <w:rPr>
          <w:rFonts w:ascii="Times New Roman" w:hAnsi="Times New Roman"/>
          <w:b/>
          <w:color w:val="FF0000"/>
          <w:sz w:val="24"/>
          <w:szCs w:val="24"/>
          <w:lang w:val="uk-UA"/>
        </w:rPr>
      </w:pPr>
    </w:p>
    <w:p w:rsidR="003F65A0" w:rsidRDefault="003F65A0" w:rsidP="003F65A0">
      <w:pPr>
        <w:tabs>
          <w:tab w:val="left" w:pos="2370"/>
        </w:tabs>
        <w:spacing w:after="0"/>
        <w:jc w:val="both"/>
        <w:rPr>
          <w:rFonts w:ascii="Times New Roman" w:hAnsi="Times New Roman"/>
          <w:b/>
          <w:color w:val="FF0000"/>
          <w:sz w:val="24"/>
          <w:szCs w:val="24"/>
          <w:lang w:val="uk-UA"/>
        </w:rPr>
      </w:pPr>
    </w:p>
    <w:p w:rsidR="00314677" w:rsidRDefault="00314677" w:rsidP="003F65A0">
      <w:pPr>
        <w:tabs>
          <w:tab w:val="left" w:pos="2370"/>
        </w:tabs>
        <w:spacing w:after="0"/>
        <w:jc w:val="both"/>
        <w:rPr>
          <w:rFonts w:ascii="Times New Roman" w:hAnsi="Times New Roman"/>
          <w:b/>
          <w:color w:val="FF0000"/>
          <w:sz w:val="24"/>
          <w:szCs w:val="24"/>
          <w:lang w:val="uk-UA"/>
        </w:rPr>
      </w:pPr>
    </w:p>
    <w:p w:rsidR="00314677" w:rsidRDefault="00314677" w:rsidP="003F65A0">
      <w:pPr>
        <w:tabs>
          <w:tab w:val="left" w:pos="2370"/>
        </w:tabs>
        <w:spacing w:after="0"/>
        <w:jc w:val="both"/>
        <w:rPr>
          <w:rFonts w:ascii="Times New Roman" w:hAnsi="Times New Roman"/>
          <w:b/>
          <w:color w:val="FF0000"/>
          <w:sz w:val="24"/>
          <w:szCs w:val="24"/>
          <w:lang w:val="uk-UA"/>
        </w:rPr>
      </w:pPr>
    </w:p>
    <w:p w:rsidR="003F65A0" w:rsidRDefault="003F65A0" w:rsidP="003F65A0">
      <w:pPr>
        <w:tabs>
          <w:tab w:val="left" w:pos="2370"/>
        </w:tabs>
        <w:spacing w:after="0"/>
        <w:jc w:val="both"/>
        <w:rPr>
          <w:rFonts w:ascii="Times New Roman" w:hAnsi="Times New Roman"/>
          <w:b/>
          <w:color w:val="FF0000"/>
          <w:sz w:val="24"/>
          <w:szCs w:val="24"/>
          <w:lang w:val="uk-UA"/>
        </w:rPr>
      </w:pPr>
    </w:p>
    <w:p w:rsidR="003F65A0" w:rsidRDefault="003F65A0" w:rsidP="003F65A0">
      <w:pPr>
        <w:tabs>
          <w:tab w:val="left" w:pos="2370"/>
        </w:tabs>
        <w:spacing w:after="0"/>
        <w:jc w:val="both"/>
        <w:rPr>
          <w:rFonts w:ascii="Times New Roman" w:hAnsi="Times New Roman"/>
          <w:b/>
          <w:color w:val="FF0000"/>
          <w:sz w:val="24"/>
          <w:szCs w:val="24"/>
          <w:lang w:val="uk-UA"/>
        </w:rPr>
      </w:pPr>
    </w:p>
    <w:p w:rsidR="003F65A0" w:rsidRPr="007C31B0" w:rsidRDefault="003F65A0" w:rsidP="003F65A0">
      <w:pPr>
        <w:tabs>
          <w:tab w:val="left" w:pos="2370"/>
        </w:tabs>
        <w:spacing w:after="0"/>
        <w:jc w:val="both"/>
        <w:rPr>
          <w:rFonts w:ascii="Times New Roman" w:hAnsi="Times New Roman"/>
          <w:b/>
          <w:sz w:val="24"/>
          <w:szCs w:val="24"/>
          <w:lang w:val="uk-UA"/>
        </w:rPr>
      </w:pPr>
      <w:r w:rsidRPr="007C31B0">
        <w:rPr>
          <w:rFonts w:ascii="Times New Roman" w:hAnsi="Times New Roman"/>
          <w:b/>
          <w:sz w:val="24"/>
          <w:szCs w:val="24"/>
          <w:lang w:val="uk-UA"/>
        </w:rPr>
        <w:t>4.1.6.2.Перспективний план-графік підвищення кваліфікації педагогічних працівників 2022-2026 роки</w:t>
      </w:r>
    </w:p>
    <w:tbl>
      <w:tblPr>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1848"/>
        <w:gridCol w:w="2105"/>
        <w:gridCol w:w="1343"/>
        <w:gridCol w:w="909"/>
        <w:gridCol w:w="851"/>
        <w:gridCol w:w="850"/>
        <w:gridCol w:w="851"/>
        <w:gridCol w:w="709"/>
      </w:tblGrid>
      <w:tr w:rsidR="003F65A0" w:rsidRPr="007C31B0" w:rsidTr="007416BD">
        <w:trPr>
          <w:jc w:val="center"/>
        </w:trPr>
        <w:tc>
          <w:tcPr>
            <w:tcW w:w="572"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b/>
                <w:sz w:val="20"/>
                <w:szCs w:val="20"/>
                <w:lang w:val="uk-UA" w:eastAsia="ru-RU"/>
              </w:rPr>
            </w:pPr>
            <w:r w:rsidRPr="007C31B0">
              <w:rPr>
                <w:rFonts w:ascii="Times New Roman" w:eastAsia="Times New Roman" w:hAnsi="Times New Roman"/>
                <w:b/>
                <w:sz w:val="20"/>
                <w:szCs w:val="20"/>
                <w:lang w:val="uk-UA" w:eastAsia="ru-RU"/>
              </w:rPr>
              <w:t>№ з/п</w:t>
            </w:r>
          </w:p>
        </w:tc>
        <w:tc>
          <w:tcPr>
            <w:tcW w:w="1848"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rPr>
                <w:rFonts w:ascii="Times New Roman" w:eastAsia="Times New Roman" w:hAnsi="Times New Roman"/>
                <w:b/>
                <w:sz w:val="20"/>
                <w:szCs w:val="20"/>
                <w:lang w:eastAsia="ru-RU"/>
              </w:rPr>
            </w:pPr>
            <w:r w:rsidRPr="007C31B0">
              <w:rPr>
                <w:rFonts w:ascii="Times New Roman" w:eastAsia="Times New Roman" w:hAnsi="Times New Roman"/>
                <w:b/>
                <w:sz w:val="20"/>
                <w:szCs w:val="20"/>
                <w:lang w:val="uk-UA" w:eastAsia="ru-RU"/>
              </w:rPr>
              <w:t>П.І.Б.</w:t>
            </w:r>
          </w:p>
        </w:tc>
        <w:tc>
          <w:tcPr>
            <w:tcW w:w="2105"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b/>
                <w:sz w:val="20"/>
                <w:szCs w:val="20"/>
                <w:lang w:val="uk-UA" w:eastAsia="ru-RU"/>
              </w:rPr>
            </w:pPr>
            <w:r w:rsidRPr="007C31B0">
              <w:rPr>
                <w:rFonts w:ascii="Times New Roman" w:eastAsia="Times New Roman" w:hAnsi="Times New Roman"/>
                <w:b/>
                <w:sz w:val="20"/>
                <w:szCs w:val="20"/>
                <w:lang w:val="uk-UA" w:eastAsia="ru-RU"/>
              </w:rPr>
              <w:t>Посада</w:t>
            </w:r>
          </w:p>
        </w:tc>
        <w:tc>
          <w:tcPr>
            <w:tcW w:w="1343"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b/>
                <w:sz w:val="20"/>
                <w:szCs w:val="20"/>
                <w:lang w:val="uk-UA" w:eastAsia="ru-RU"/>
              </w:rPr>
            </w:pPr>
            <w:r w:rsidRPr="007C31B0">
              <w:rPr>
                <w:rFonts w:ascii="Times New Roman" w:eastAsia="Times New Roman" w:hAnsi="Times New Roman"/>
                <w:b/>
                <w:sz w:val="20"/>
                <w:szCs w:val="20"/>
                <w:lang w:val="uk-UA" w:eastAsia="ru-RU"/>
              </w:rPr>
              <w:t>Попереднє підвищення кваліфікації</w:t>
            </w:r>
          </w:p>
        </w:tc>
        <w:tc>
          <w:tcPr>
            <w:tcW w:w="909"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en-US" w:eastAsia="ru-RU"/>
              </w:rPr>
            </w:pPr>
            <w:r w:rsidRPr="007C31B0">
              <w:rPr>
                <w:rFonts w:ascii="Times New Roman" w:eastAsia="Times New Roman" w:hAnsi="Times New Roman"/>
                <w:sz w:val="20"/>
                <w:szCs w:val="20"/>
                <w:lang w:val="en-US" w:eastAsia="ru-RU"/>
              </w:rPr>
              <w:t>2022</w:t>
            </w:r>
          </w:p>
        </w:tc>
        <w:tc>
          <w:tcPr>
            <w:tcW w:w="851"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2023</w:t>
            </w:r>
          </w:p>
        </w:tc>
        <w:tc>
          <w:tcPr>
            <w:tcW w:w="850"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2024</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2025</w:t>
            </w:r>
          </w:p>
        </w:tc>
        <w:tc>
          <w:tcPr>
            <w:tcW w:w="7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2026</w:t>
            </w:r>
          </w:p>
        </w:tc>
      </w:tr>
      <w:tr w:rsidR="003F65A0" w:rsidRPr="007C31B0" w:rsidTr="007416BD">
        <w:trPr>
          <w:jc w:val="center"/>
        </w:trPr>
        <w:tc>
          <w:tcPr>
            <w:tcW w:w="572" w:type="dxa"/>
            <w:vMerge w:val="restart"/>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1</w:t>
            </w:r>
          </w:p>
        </w:tc>
        <w:tc>
          <w:tcPr>
            <w:tcW w:w="1848" w:type="dxa"/>
            <w:vMerge w:val="restart"/>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Станіславська Світлана Миколаївна</w:t>
            </w:r>
          </w:p>
        </w:tc>
        <w:tc>
          <w:tcPr>
            <w:tcW w:w="2105"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директор</w:t>
            </w:r>
          </w:p>
          <w:p w:rsidR="003F65A0" w:rsidRPr="007C31B0" w:rsidRDefault="003F65A0" w:rsidP="007416BD">
            <w:pPr>
              <w:spacing w:after="0" w:line="240" w:lineRule="auto"/>
              <w:jc w:val="center"/>
              <w:rPr>
                <w:rFonts w:ascii="Times New Roman" w:eastAsia="Times New Roman" w:hAnsi="Times New Roman"/>
                <w:sz w:val="20"/>
                <w:szCs w:val="20"/>
                <w:lang w:val="uk-UA" w:eastAsia="ru-RU"/>
              </w:rPr>
            </w:pPr>
          </w:p>
        </w:tc>
        <w:tc>
          <w:tcPr>
            <w:tcW w:w="1343"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7C31B0" w:rsidTr="007416BD">
        <w:trPr>
          <w:jc w:val="center"/>
        </w:trPr>
        <w:tc>
          <w:tcPr>
            <w:tcW w:w="572" w:type="dxa"/>
            <w:vMerge/>
            <w:tcBorders>
              <w:top w:val="single" w:sz="4" w:space="0" w:color="auto"/>
              <w:left w:val="single" w:sz="4" w:space="0" w:color="auto"/>
              <w:bottom w:val="single" w:sz="4" w:space="0" w:color="auto"/>
              <w:right w:val="single" w:sz="4" w:space="0" w:color="auto"/>
            </w:tcBorders>
            <w:vAlign w:val="center"/>
            <w:hideMark/>
          </w:tcPr>
          <w:p w:rsidR="003F65A0" w:rsidRPr="007C31B0" w:rsidRDefault="003F65A0" w:rsidP="007416BD">
            <w:pPr>
              <w:spacing w:after="0" w:line="240" w:lineRule="auto"/>
              <w:rPr>
                <w:rFonts w:ascii="Times New Roman" w:eastAsia="Times New Roman" w:hAnsi="Times New Roman"/>
                <w:sz w:val="20"/>
                <w:szCs w:val="20"/>
                <w:lang w:val="uk-UA"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3F65A0" w:rsidRPr="007C31B0" w:rsidRDefault="003F65A0" w:rsidP="007416BD">
            <w:pPr>
              <w:spacing w:after="0" w:line="240" w:lineRule="auto"/>
              <w:rPr>
                <w:rFonts w:ascii="Times New Roman" w:eastAsia="Times New Roman" w:hAnsi="Times New Roman"/>
                <w:sz w:val="20"/>
                <w:szCs w:val="20"/>
                <w:lang w:eastAsia="ru-RU"/>
              </w:rPr>
            </w:pPr>
          </w:p>
        </w:tc>
        <w:tc>
          <w:tcPr>
            <w:tcW w:w="2105"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учитель початкових класів</w:t>
            </w:r>
          </w:p>
          <w:p w:rsidR="003F65A0" w:rsidRPr="007C31B0" w:rsidRDefault="003F65A0" w:rsidP="007416BD">
            <w:pPr>
              <w:spacing w:after="0" w:line="240" w:lineRule="auto"/>
              <w:jc w:val="center"/>
              <w:rPr>
                <w:rFonts w:ascii="Times New Roman" w:eastAsia="Times New Roman" w:hAnsi="Times New Roman"/>
                <w:sz w:val="20"/>
                <w:szCs w:val="20"/>
                <w:lang w:eastAsia="ru-RU"/>
              </w:rPr>
            </w:pPr>
          </w:p>
        </w:tc>
        <w:tc>
          <w:tcPr>
            <w:tcW w:w="1343"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eastAsia="ru-RU"/>
              </w:rPr>
            </w:pPr>
            <w:r w:rsidRPr="007C31B0">
              <w:rPr>
                <w:rFonts w:ascii="Times New Roman" w:eastAsia="Times New Roman" w:hAnsi="Times New Roman"/>
                <w:sz w:val="20"/>
                <w:szCs w:val="20"/>
                <w:lang w:val="uk-UA" w:eastAsia="ru-RU"/>
              </w:rPr>
              <w:t>2020</w:t>
            </w:r>
          </w:p>
        </w:tc>
        <w:tc>
          <w:tcPr>
            <w:tcW w:w="909"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r w:rsidRPr="007C31B0">
              <w:rPr>
                <w:rFonts w:ascii="Times New Roman" w:eastAsia="Times New Roman" w:hAnsi="Times New Roman"/>
                <w:sz w:val="20"/>
                <w:szCs w:val="20"/>
                <w:lang w:val="uk-UA" w:eastAsia="ru-RU"/>
              </w:rPr>
              <w:t>+</w:t>
            </w:r>
          </w:p>
        </w:tc>
        <w:tc>
          <w:tcPr>
            <w:tcW w:w="7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r>
      <w:tr w:rsidR="003F65A0" w:rsidRPr="007C31B0" w:rsidTr="007416BD">
        <w:trPr>
          <w:jc w:val="center"/>
        </w:trPr>
        <w:tc>
          <w:tcPr>
            <w:tcW w:w="572" w:type="dxa"/>
            <w:vMerge w:val="restart"/>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2</w:t>
            </w:r>
          </w:p>
        </w:tc>
        <w:tc>
          <w:tcPr>
            <w:tcW w:w="1848" w:type="dxa"/>
            <w:vMerge w:val="restart"/>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Черевко Інна Анатоліївна</w:t>
            </w:r>
          </w:p>
        </w:tc>
        <w:tc>
          <w:tcPr>
            <w:tcW w:w="2105"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заступник директора з навчально-виховної роботи</w:t>
            </w:r>
          </w:p>
        </w:tc>
        <w:tc>
          <w:tcPr>
            <w:tcW w:w="1343"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rPr>
                <w:rFonts w:ascii="Times New Roman" w:eastAsia="Times New Roman" w:hAnsi="Times New Roman"/>
                <w:sz w:val="20"/>
                <w:szCs w:val="20"/>
                <w:lang w:eastAsia="ru-RU"/>
              </w:rPr>
            </w:pPr>
          </w:p>
        </w:tc>
        <w:tc>
          <w:tcPr>
            <w:tcW w:w="909"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7C31B0" w:rsidTr="007416BD">
        <w:trPr>
          <w:jc w:val="center"/>
        </w:trPr>
        <w:tc>
          <w:tcPr>
            <w:tcW w:w="572" w:type="dxa"/>
            <w:vMerge/>
            <w:tcBorders>
              <w:top w:val="single" w:sz="4" w:space="0" w:color="auto"/>
              <w:left w:val="single" w:sz="4" w:space="0" w:color="auto"/>
              <w:bottom w:val="single" w:sz="4" w:space="0" w:color="auto"/>
              <w:right w:val="single" w:sz="4" w:space="0" w:color="auto"/>
            </w:tcBorders>
            <w:vAlign w:val="center"/>
            <w:hideMark/>
          </w:tcPr>
          <w:p w:rsidR="003F65A0" w:rsidRPr="007C31B0" w:rsidRDefault="003F65A0" w:rsidP="007416BD">
            <w:pPr>
              <w:spacing w:after="0" w:line="240" w:lineRule="auto"/>
              <w:rPr>
                <w:rFonts w:ascii="Times New Roman" w:eastAsia="Times New Roman" w:hAnsi="Times New Roman"/>
                <w:sz w:val="20"/>
                <w:szCs w:val="20"/>
                <w:lang w:val="uk-UA"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3F65A0" w:rsidRPr="007C31B0" w:rsidRDefault="003F65A0" w:rsidP="007416BD">
            <w:pPr>
              <w:spacing w:after="0" w:line="240" w:lineRule="auto"/>
              <w:rPr>
                <w:rFonts w:ascii="Times New Roman" w:eastAsia="Times New Roman" w:hAnsi="Times New Roman"/>
                <w:sz w:val="20"/>
                <w:szCs w:val="20"/>
                <w:lang w:eastAsia="ru-RU"/>
              </w:rPr>
            </w:pPr>
          </w:p>
        </w:tc>
        <w:tc>
          <w:tcPr>
            <w:tcW w:w="2105"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eastAsia="ru-RU"/>
              </w:rPr>
              <w:t xml:space="preserve">учитель </w:t>
            </w:r>
            <w:r w:rsidRPr="007C31B0">
              <w:rPr>
                <w:rFonts w:ascii="Times New Roman" w:eastAsia="Times New Roman" w:hAnsi="Times New Roman"/>
                <w:sz w:val="20"/>
                <w:szCs w:val="20"/>
                <w:lang w:val="uk-UA" w:eastAsia="ru-RU"/>
              </w:rPr>
              <w:t>зарубіжної літератури</w:t>
            </w:r>
          </w:p>
        </w:tc>
        <w:tc>
          <w:tcPr>
            <w:tcW w:w="1343"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2021</w:t>
            </w:r>
          </w:p>
        </w:tc>
        <w:tc>
          <w:tcPr>
            <w:tcW w:w="909"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r w:rsidRPr="007C31B0">
              <w:rPr>
                <w:rFonts w:ascii="Times New Roman" w:eastAsia="Times New Roman" w:hAnsi="Times New Roman"/>
                <w:sz w:val="20"/>
                <w:szCs w:val="20"/>
                <w:lang w:val="uk-UA" w:eastAsia="ru-RU"/>
              </w:rPr>
              <w:t>+</w:t>
            </w:r>
          </w:p>
        </w:tc>
        <w:tc>
          <w:tcPr>
            <w:tcW w:w="7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r>
      <w:tr w:rsidR="003F65A0" w:rsidRPr="007C31B0" w:rsidTr="007416BD">
        <w:trPr>
          <w:jc w:val="center"/>
        </w:trPr>
        <w:tc>
          <w:tcPr>
            <w:tcW w:w="572" w:type="dxa"/>
            <w:vMerge w:val="restart"/>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3</w:t>
            </w:r>
          </w:p>
        </w:tc>
        <w:tc>
          <w:tcPr>
            <w:tcW w:w="1848" w:type="dxa"/>
            <w:vMerge w:val="restart"/>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Мельниченко Тетяна Анатоліївна</w:t>
            </w:r>
          </w:p>
        </w:tc>
        <w:tc>
          <w:tcPr>
            <w:tcW w:w="2105"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eastAsia="ru-RU"/>
              </w:rPr>
            </w:pPr>
            <w:r w:rsidRPr="007C31B0">
              <w:rPr>
                <w:rFonts w:ascii="Times New Roman" w:eastAsia="Times New Roman" w:hAnsi="Times New Roman"/>
                <w:sz w:val="20"/>
                <w:szCs w:val="20"/>
                <w:lang w:val="uk-UA" w:eastAsia="ru-RU"/>
              </w:rPr>
              <w:t>заступник директора з виховної роботи</w:t>
            </w:r>
          </w:p>
        </w:tc>
        <w:tc>
          <w:tcPr>
            <w:tcW w:w="1343"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p>
        </w:tc>
        <w:tc>
          <w:tcPr>
            <w:tcW w:w="909"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p>
        </w:tc>
      </w:tr>
      <w:tr w:rsidR="003F65A0" w:rsidRPr="007C31B0" w:rsidTr="007416BD">
        <w:trPr>
          <w:trHeight w:val="266"/>
          <w:jc w:val="center"/>
        </w:trPr>
        <w:tc>
          <w:tcPr>
            <w:tcW w:w="572" w:type="dxa"/>
            <w:vMerge/>
            <w:tcBorders>
              <w:top w:val="single" w:sz="4" w:space="0" w:color="auto"/>
              <w:left w:val="single" w:sz="4" w:space="0" w:color="auto"/>
              <w:bottom w:val="single" w:sz="4" w:space="0" w:color="auto"/>
              <w:right w:val="single" w:sz="4" w:space="0" w:color="auto"/>
            </w:tcBorders>
            <w:vAlign w:val="center"/>
            <w:hideMark/>
          </w:tcPr>
          <w:p w:rsidR="003F65A0" w:rsidRPr="007C31B0" w:rsidRDefault="003F65A0" w:rsidP="007416BD">
            <w:pPr>
              <w:spacing w:after="0" w:line="240" w:lineRule="auto"/>
              <w:rPr>
                <w:rFonts w:ascii="Times New Roman" w:eastAsia="Times New Roman" w:hAnsi="Times New Roman"/>
                <w:sz w:val="20"/>
                <w:szCs w:val="20"/>
                <w:lang w:val="uk-UA"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3F65A0" w:rsidRPr="007C31B0" w:rsidRDefault="003F65A0" w:rsidP="007416BD">
            <w:pPr>
              <w:spacing w:after="0" w:line="240" w:lineRule="auto"/>
              <w:rPr>
                <w:rFonts w:ascii="Times New Roman" w:eastAsia="Times New Roman" w:hAnsi="Times New Roman"/>
                <w:sz w:val="20"/>
                <w:szCs w:val="20"/>
                <w:lang w:eastAsia="ru-RU"/>
              </w:rPr>
            </w:pPr>
          </w:p>
        </w:tc>
        <w:tc>
          <w:tcPr>
            <w:tcW w:w="2105"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eastAsia="ru-RU"/>
              </w:rPr>
              <w:t xml:space="preserve">учитель </w:t>
            </w:r>
            <w:r w:rsidRPr="007C31B0">
              <w:rPr>
                <w:rFonts w:ascii="Times New Roman" w:eastAsia="Times New Roman" w:hAnsi="Times New Roman"/>
                <w:sz w:val="20"/>
                <w:szCs w:val="20"/>
                <w:lang w:val="uk-UA" w:eastAsia="ru-RU"/>
              </w:rPr>
              <w:t>біології, біології та екології</w:t>
            </w:r>
          </w:p>
        </w:tc>
        <w:tc>
          <w:tcPr>
            <w:tcW w:w="1343"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2021</w:t>
            </w:r>
          </w:p>
        </w:tc>
        <w:tc>
          <w:tcPr>
            <w:tcW w:w="9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r w:rsidRPr="007C31B0">
              <w:rPr>
                <w:rFonts w:ascii="Times New Roman" w:eastAsia="Times New Roman" w:hAnsi="Times New Roman"/>
                <w:sz w:val="20"/>
                <w:szCs w:val="20"/>
                <w:lang w:val="uk-UA" w:eastAsia="ru-RU"/>
              </w:rPr>
              <w:t>+</w:t>
            </w:r>
          </w:p>
        </w:tc>
        <w:tc>
          <w:tcPr>
            <w:tcW w:w="7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r>
      <w:tr w:rsidR="003F65A0" w:rsidRPr="007C31B0" w:rsidTr="007416BD">
        <w:trPr>
          <w:jc w:val="center"/>
        </w:trPr>
        <w:tc>
          <w:tcPr>
            <w:tcW w:w="572" w:type="dxa"/>
            <w:tcBorders>
              <w:top w:val="single" w:sz="4" w:space="0" w:color="auto"/>
              <w:left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4</w:t>
            </w:r>
          </w:p>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5</w:t>
            </w:r>
          </w:p>
        </w:tc>
        <w:tc>
          <w:tcPr>
            <w:tcW w:w="1848" w:type="dxa"/>
            <w:tcBorders>
              <w:top w:val="single" w:sz="4" w:space="0" w:color="auto"/>
              <w:left w:val="single" w:sz="4" w:space="0" w:color="auto"/>
              <w:right w:val="single" w:sz="4" w:space="0" w:color="auto"/>
            </w:tcBorders>
            <w:hideMark/>
          </w:tcPr>
          <w:p w:rsidR="003F65A0" w:rsidRPr="007C31B0" w:rsidRDefault="003F65A0" w:rsidP="007416BD">
            <w:pPr>
              <w:spacing w:after="0" w:line="240" w:lineRule="auto"/>
              <w:rPr>
                <w:rFonts w:ascii="Times New Roman" w:eastAsia="Times New Roman" w:hAnsi="Times New Roman"/>
                <w:sz w:val="20"/>
                <w:szCs w:val="20"/>
                <w:lang w:eastAsia="ru-RU"/>
              </w:rPr>
            </w:pPr>
            <w:r w:rsidRPr="007C31B0">
              <w:rPr>
                <w:rFonts w:ascii="Times New Roman" w:eastAsia="Times New Roman" w:hAnsi="Times New Roman"/>
                <w:sz w:val="20"/>
                <w:szCs w:val="20"/>
                <w:lang w:val="uk-UA" w:eastAsia="ru-RU"/>
              </w:rPr>
              <w:t>Цапун Лариса Миколаївна</w:t>
            </w:r>
          </w:p>
        </w:tc>
        <w:tc>
          <w:tcPr>
            <w:tcW w:w="2105"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учитель математики</w:t>
            </w:r>
          </w:p>
          <w:p w:rsidR="003F65A0" w:rsidRPr="007C31B0" w:rsidRDefault="003F65A0" w:rsidP="007416BD">
            <w:pPr>
              <w:spacing w:after="0" w:line="240" w:lineRule="auto"/>
              <w:jc w:val="center"/>
              <w:rPr>
                <w:rFonts w:ascii="Times New Roman" w:eastAsia="Times New Roman" w:hAnsi="Times New Roman"/>
                <w:sz w:val="20"/>
                <w:szCs w:val="20"/>
                <w:lang w:eastAsia="ru-RU"/>
              </w:rPr>
            </w:pPr>
          </w:p>
        </w:tc>
        <w:tc>
          <w:tcPr>
            <w:tcW w:w="1343"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2020</w:t>
            </w:r>
          </w:p>
        </w:tc>
        <w:tc>
          <w:tcPr>
            <w:tcW w:w="909"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r w:rsidRPr="007C31B0">
              <w:rPr>
                <w:rFonts w:ascii="Times New Roman" w:eastAsia="Times New Roman" w:hAnsi="Times New Roman"/>
                <w:sz w:val="20"/>
                <w:szCs w:val="20"/>
                <w:lang w:val="uk-UA" w:eastAsia="ru-RU"/>
              </w:rPr>
              <w:t>+</w:t>
            </w:r>
          </w:p>
        </w:tc>
        <w:tc>
          <w:tcPr>
            <w:tcW w:w="7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r>
      <w:tr w:rsidR="003F65A0" w:rsidRPr="007C31B0" w:rsidTr="007416BD">
        <w:trPr>
          <w:jc w:val="center"/>
        </w:trPr>
        <w:tc>
          <w:tcPr>
            <w:tcW w:w="572" w:type="dxa"/>
            <w:tcBorders>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p>
        </w:tc>
        <w:tc>
          <w:tcPr>
            <w:tcW w:w="1848" w:type="dxa"/>
            <w:tcBorders>
              <w:left w:val="single" w:sz="4" w:space="0" w:color="auto"/>
              <w:bottom w:val="single" w:sz="4" w:space="0" w:color="auto"/>
              <w:right w:val="single" w:sz="4" w:space="0" w:color="auto"/>
            </w:tcBorders>
          </w:tcPr>
          <w:p w:rsidR="003F65A0" w:rsidRPr="007C31B0" w:rsidRDefault="003F65A0" w:rsidP="007416BD">
            <w:pPr>
              <w:spacing w:after="0" w:line="240" w:lineRule="auto"/>
              <w:rPr>
                <w:rFonts w:ascii="Times New Roman" w:eastAsia="Times New Roman" w:hAnsi="Times New Roman"/>
                <w:sz w:val="20"/>
                <w:szCs w:val="20"/>
                <w:lang w:eastAsia="ru-RU"/>
              </w:rPr>
            </w:pPr>
            <w:r w:rsidRPr="007C31B0">
              <w:rPr>
                <w:rFonts w:ascii="Times New Roman" w:eastAsia="Times New Roman" w:hAnsi="Times New Roman"/>
                <w:sz w:val="20"/>
                <w:szCs w:val="20"/>
                <w:lang w:val="uk-UA" w:eastAsia="ru-RU"/>
              </w:rPr>
              <w:t>Сидорчук Тамара Володимирівна</w:t>
            </w:r>
          </w:p>
        </w:tc>
        <w:tc>
          <w:tcPr>
            <w:tcW w:w="2105"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r w:rsidRPr="007C31B0">
              <w:rPr>
                <w:rFonts w:ascii="Times New Roman" w:eastAsia="Times New Roman" w:hAnsi="Times New Roman"/>
                <w:sz w:val="20"/>
                <w:szCs w:val="20"/>
                <w:lang w:eastAsia="ru-RU"/>
              </w:rPr>
              <w:t xml:space="preserve">учитель </w:t>
            </w:r>
            <w:r w:rsidRPr="007C31B0">
              <w:rPr>
                <w:rFonts w:ascii="Times New Roman" w:eastAsia="Times New Roman" w:hAnsi="Times New Roman"/>
                <w:sz w:val="20"/>
                <w:szCs w:val="20"/>
                <w:lang w:val="uk-UA" w:eastAsia="ru-RU"/>
              </w:rPr>
              <w:t>української мови та літератури</w:t>
            </w:r>
          </w:p>
        </w:tc>
        <w:tc>
          <w:tcPr>
            <w:tcW w:w="1343"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2021</w:t>
            </w:r>
          </w:p>
        </w:tc>
        <w:tc>
          <w:tcPr>
            <w:tcW w:w="9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r w:rsidRPr="007C31B0">
              <w:rPr>
                <w:rFonts w:ascii="Times New Roman" w:eastAsia="Times New Roman" w:hAnsi="Times New Roman"/>
                <w:sz w:val="20"/>
                <w:szCs w:val="20"/>
                <w:lang w:val="uk-UA" w:eastAsia="ru-RU"/>
              </w:rPr>
              <w:t>+</w:t>
            </w:r>
          </w:p>
        </w:tc>
        <w:tc>
          <w:tcPr>
            <w:tcW w:w="7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r>
      <w:tr w:rsidR="003F65A0" w:rsidRPr="007C31B0" w:rsidTr="007416BD">
        <w:trPr>
          <w:trHeight w:val="281"/>
          <w:jc w:val="center"/>
        </w:trPr>
        <w:tc>
          <w:tcPr>
            <w:tcW w:w="572"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6</w:t>
            </w:r>
          </w:p>
        </w:tc>
        <w:tc>
          <w:tcPr>
            <w:tcW w:w="1848"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Кулакевич Віта Євгенівна</w:t>
            </w:r>
          </w:p>
        </w:tc>
        <w:tc>
          <w:tcPr>
            <w:tcW w:w="2105" w:type="dxa"/>
            <w:tcBorders>
              <w:top w:val="single" w:sz="4" w:space="0" w:color="auto"/>
              <w:left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r w:rsidRPr="007C31B0">
              <w:rPr>
                <w:rFonts w:ascii="Times New Roman" w:eastAsia="Times New Roman" w:hAnsi="Times New Roman"/>
                <w:sz w:val="20"/>
                <w:szCs w:val="20"/>
                <w:lang w:eastAsia="ru-RU"/>
              </w:rPr>
              <w:t xml:space="preserve">учитель </w:t>
            </w:r>
            <w:r w:rsidRPr="007C31B0">
              <w:rPr>
                <w:rFonts w:ascii="Times New Roman" w:eastAsia="Times New Roman" w:hAnsi="Times New Roman"/>
                <w:sz w:val="20"/>
                <w:szCs w:val="20"/>
                <w:lang w:val="uk-UA" w:eastAsia="ru-RU"/>
              </w:rPr>
              <w:t>української мови та літератури</w:t>
            </w:r>
          </w:p>
        </w:tc>
        <w:tc>
          <w:tcPr>
            <w:tcW w:w="1343" w:type="dxa"/>
            <w:tcBorders>
              <w:top w:val="single" w:sz="4" w:space="0" w:color="auto"/>
              <w:left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p>
        </w:tc>
        <w:tc>
          <w:tcPr>
            <w:tcW w:w="909" w:type="dxa"/>
            <w:tcBorders>
              <w:top w:val="single" w:sz="4" w:space="0" w:color="auto"/>
              <w:left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0" w:type="dxa"/>
            <w:tcBorders>
              <w:top w:val="single" w:sz="4" w:space="0" w:color="auto"/>
              <w:left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r w:rsidRPr="007C31B0">
              <w:rPr>
                <w:rFonts w:ascii="Times New Roman" w:eastAsia="Times New Roman" w:hAnsi="Times New Roman"/>
                <w:sz w:val="20"/>
                <w:szCs w:val="20"/>
                <w:lang w:val="uk-UA" w:eastAsia="ru-RU"/>
              </w:rPr>
              <w:t>+</w:t>
            </w:r>
          </w:p>
        </w:tc>
        <w:tc>
          <w:tcPr>
            <w:tcW w:w="709" w:type="dxa"/>
            <w:tcBorders>
              <w:top w:val="single" w:sz="4" w:space="0" w:color="auto"/>
              <w:left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r>
      <w:tr w:rsidR="003F65A0" w:rsidRPr="007C31B0" w:rsidTr="007416BD">
        <w:trPr>
          <w:jc w:val="center"/>
        </w:trPr>
        <w:tc>
          <w:tcPr>
            <w:tcW w:w="572"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7</w:t>
            </w:r>
          </w:p>
          <w:p w:rsidR="003F65A0" w:rsidRPr="007C31B0" w:rsidRDefault="003F65A0" w:rsidP="007416BD">
            <w:pPr>
              <w:spacing w:after="0" w:line="240" w:lineRule="auto"/>
              <w:jc w:val="center"/>
              <w:rPr>
                <w:rFonts w:ascii="Times New Roman" w:eastAsia="Times New Roman" w:hAnsi="Times New Roman"/>
                <w:sz w:val="20"/>
                <w:szCs w:val="20"/>
                <w:lang w:val="uk-UA" w:eastAsia="ru-RU"/>
              </w:rPr>
            </w:pPr>
          </w:p>
        </w:tc>
        <w:tc>
          <w:tcPr>
            <w:tcW w:w="1848"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Батор Оксана Іванівна</w:t>
            </w:r>
          </w:p>
        </w:tc>
        <w:tc>
          <w:tcPr>
            <w:tcW w:w="2105"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eastAsia="ru-RU"/>
              </w:rPr>
            </w:pPr>
            <w:r w:rsidRPr="007C31B0">
              <w:rPr>
                <w:rFonts w:ascii="Times New Roman" w:eastAsia="Times New Roman" w:hAnsi="Times New Roman"/>
                <w:sz w:val="20"/>
                <w:szCs w:val="20"/>
                <w:lang w:eastAsia="ru-RU"/>
              </w:rPr>
              <w:t>учитель англ</w:t>
            </w:r>
            <w:r w:rsidRPr="007C31B0">
              <w:rPr>
                <w:rFonts w:ascii="Times New Roman" w:eastAsia="Times New Roman" w:hAnsi="Times New Roman"/>
                <w:sz w:val="20"/>
                <w:szCs w:val="20"/>
                <w:lang w:val="uk-UA" w:eastAsia="ru-RU"/>
              </w:rPr>
              <w:t xml:space="preserve">ійської </w:t>
            </w:r>
            <w:r w:rsidRPr="007C31B0">
              <w:rPr>
                <w:rFonts w:ascii="Times New Roman" w:eastAsia="Times New Roman" w:hAnsi="Times New Roman"/>
                <w:sz w:val="20"/>
                <w:szCs w:val="20"/>
                <w:lang w:eastAsia="ru-RU"/>
              </w:rPr>
              <w:t>мови</w:t>
            </w:r>
          </w:p>
        </w:tc>
        <w:tc>
          <w:tcPr>
            <w:tcW w:w="1343"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2021</w:t>
            </w:r>
          </w:p>
        </w:tc>
        <w:tc>
          <w:tcPr>
            <w:tcW w:w="9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r w:rsidRPr="007C31B0">
              <w:rPr>
                <w:rFonts w:ascii="Times New Roman" w:eastAsia="Times New Roman" w:hAnsi="Times New Roman"/>
                <w:sz w:val="20"/>
                <w:szCs w:val="20"/>
                <w:lang w:val="uk-UA" w:eastAsia="ru-RU"/>
              </w:rPr>
              <w:t>+</w:t>
            </w:r>
          </w:p>
        </w:tc>
        <w:tc>
          <w:tcPr>
            <w:tcW w:w="7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r>
      <w:tr w:rsidR="003F65A0" w:rsidRPr="007C31B0" w:rsidTr="007416BD">
        <w:trPr>
          <w:jc w:val="center"/>
        </w:trPr>
        <w:tc>
          <w:tcPr>
            <w:tcW w:w="572"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8</w:t>
            </w:r>
          </w:p>
        </w:tc>
        <w:tc>
          <w:tcPr>
            <w:tcW w:w="1848"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rPr>
                <w:rFonts w:ascii="Times New Roman" w:eastAsia="Times New Roman" w:hAnsi="Times New Roman"/>
                <w:sz w:val="20"/>
                <w:szCs w:val="20"/>
                <w:lang w:eastAsia="ru-RU"/>
              </w:rPr>
            </w:pPr>
            <w:r w:rsidRPr="007C31B0">
              <w:rPr>
                <w:rFonts w:ascii="Times New Roman" w:eastAsia="Times New Roman" w:hAnsi="Times New Roman"/>
                <w:sz w:val="20"/>
                <w:szCs w:val="20"/>
                <w:lang w:val="uk-UA" w:eastAsia="ru-RU"/>
              </w:rPr>
              <w:t>Шульган Наталія Анатоліївна</w:t>
            </w:r>
          </w:p>
        </w:tc>
        <w:tc>
          <w:tcPr>
            <w:tcW w:w="2105"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eastAsia="ru-RU"/>
              </w:rPr>
              <w:t>учитель англійської мови</w:t>
            </w:r>
          </w:p>
        </w:tc>
        <w:tc>
          <w:tcPr>
            <w:tcW w:w="1343"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rPr>
                <w:rFonts w:ascii="Times New Roman" w:eastAsia="Times New Roman" w:hAnsi="Times New Roman"/>
                <w:sz w:val="20"/>
                <w:szCs w:val="20"/>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p>
        </w:tc>
      </w:tr>
      <w:tr w:rsidR="003F65A0" w:rsidRPr="007C31B0" w:rsidTr="007416BD">
        <w:trPr>
          <w:trHeight w:val="501"/>
          <w:jc w:val="center"/>
        </w:trPr>
        <w:tc>
          <w:tcPr>
            <w:tcW w:w="572"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9</w:t>
            </w:r>
          </w:p>
        </w:tc>
        <w:tc>
          <w:tcPr>
            <w:tcW w:w="1848"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Конюх Микола Миколайович</w:t>
            </w:r>
          </w:p>
        </w:tc>
        <w:tc>
          <w:tcPr>
            <w:tcW w:w="2105"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eastAsia="ru-RU"/>
              </w:rPr>
              <w:t>учитель історії</w:t>
            </w:r>
            <w:r w:rsidRPr="007C31B0">
              <w:rPr>
                <w:rFonts w:ascii="Times New Roman" w:eastAsia="Times New Roman" w:hAnsi="Times New Roman"/>
                <w:sz w:val="20"/>
                <w:szCs w:val="20"/>
                <w:lang w:val="uk-UA" w:eastAsia="ru-RU"/>
              </w:rPr>
              <w:t>, громадянської освіти, правознавства</w:t>
            </w:r>
          </w:p>
          <w:p w:rsidR="003F65A0" w:rsidRPr="007C31B0" w:rsidRDefault="003F65A0" w:rsidP="007416BD">
            <w:pPr>
              <w:spacing w:after="0" w:line="240" w:lineRule="auto"/>
              <w:jc w:val="center"/>
              <w:rPr>
                <w:rFonts w:ascii="Times New Roman" w:eastAsia="Times New Roman" w:hAnsi="Times New Roman"/>
                <w:sz w:val="20"/>
                <w:szCs w:val="20"/>
                <w:lang w:val="uk-UA" w:eastAsia="ru-RU"/>
              </w:rPr>
            </w:pPr>
          </w:p>
        </w:tc>
        <w:tc>
          <w:tcPr>
            <w:tcW w:w="1343"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.2021</w:t>
            </w:r>
          </w:p>
        </w:tc>
        <w:tc>
          <w:tcPr>
            <w:tcW w:w="9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r w:rsidRPr="007C31B0">
              <w:rPr>
                <w:rFonts w:ascii="Times New Roman" w:eastAsia="Times New Roman" w:hAnsi="Times New Roman"/>
                <w:sz w:val="20"/>
                <w:szCs w:val="20"/>
                <w:lang w:val="uk-UA" w:eastAsia="ru-RU"/>
              </w:rPr>
              <w:t>+</w:t>
            </w:r>
          </w:p>
        </w:tc>
        <w:tc>
          <w:tcPr>
            <w:tcW w:w="7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r>
      <w:tr w:rsidR="003F65A0" w:rsidRPr="007C31B0" w:rsidTr="007416BD">
        <w:trPr>
          <w:jc w:val="center"/>
        </w:trPr>
        <w:tc>
          <w:tcPr>
            <w:tcW w:w="572" w:type="dxa"/>
            <w:vMerge w:val="restart"/>
            <w:tcBorders>
              <w:top w:val="single" w:sz="4" w:space="0" w:color="auto"/>
              <w:left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p>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10</w:t>
            </w:r>
          </w:p>
        </w:tc>
        <w:tc>
          <w:tcPr>
            <w:tcW w:w="1848" w:type="dxa"/>
            <w:vMerge w:val="restart"/>
            <w:tcBorders>
              <w:top w:val="single" w:sz="4" w:space="0" w:color="auto"/>
              <w:left w:val="single" w:sz="4" w:space="0" w:color="auto"/>
              <w:right w:val="single" w:sz="4" w:space="0" w:color="auto"/>
            </w:tcBorders>
            <w:hideMark/>
          </w:tcPr>
          <w:p w:rsidR="003F65A0" w:rsidRPr="007C31B0" w:rsidRDefault="003F65A0" w:rsidP="007416BD">
            <w:pPr>
              <w:spacing w:after="0" w:line="240" w:lineRule="auto"/>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Волківська Антоніна Павлівна</w:t>
            </w:r>
          </w:p>
        </w:tc>
        <w:tc>
          <w:tcPr>
            <w:tcW w:w="2105"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eastAsia="ru-RU"/>
              </w:rPr>
              <w:t>учитель географії</w:t>
            </w:r>
            <w:r w:rsidRPr="007C31B0">
              <w:rPr>
                <w:rFonts w:ascii="Times New Roman" w:eastAsia="Times New Roman" w:hAnsi="Times New Roman"/>
                <w:sz w:val="20"/>
                <w:szCs w:val="20"/>
                <w:lang w:val="uk-UA" w:eastAsia="ru-RU"/>
              </w:rPr>
              <w:t>, природознавства</w:t>
            </w:r>
          </w:p>
        </w:tc>
        <w:tc>
          <w:tcPr>
            <w:tcW w:w="1343"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2020</w:t>
            </w:r>
          </w:p>
        </w:tc>
        <w:tc>
          <w:tcPr>
            <w:tcW w:w="9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r w:rsidRPr="007C31B0">
              <w:rPr>
                <w:rFonts w:ascii="Times New Roman" w:eastAsia="Times New Roman" w:hAnsi="Times New Roman"/>
                <w:sz w:val="20"/>
                <w:szCs w:val="20"/>
                <w:lang w:val="uk-UA" w:eastAsia="ru-RU"/>
              </w:rPr>
              <w:t>+</w:t>
            </w:r>
          </w:p>
        </w:tc>
        <w:tc>
          <w:tcPr>
            <w:tcW w:w="7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r>
      <w:tr w:rsidR="003F65A0" w:rsidRPr="007C31B0" w:rsidTr="007416BD">
        <w:trPr>
          <w:cantSplit/>
          <w:trHeight w:val="286"/>
          <w:jc w:val="center"/>
        </w:trPr>
        <w:tc>
          <w:tcPr>
            <w:tcW w:w="572" w:type="dxa"/>
            <w:vMerge/>
            <w:tcBorders>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p>
        </w:tc>
        <w:tc>
          <w:tcPr>
            <w:tcW w:w="1848" w:type="dxa"/>
            <w:vMerge/>
            <w:tcBorders>
              <w:left w:val="single" w:sz="4" w:space="0" w:color="auto"/>
              <w:bottom w:val="single" w:sz="4" w:space="0" w:color="auto"/>
              <w:right w:val="single" w:sz="4" w:space="0" w:color="auto"/>
            </w:tcBorders>
            <w:hideMark/>
          </w:tcPr>
          <w:p w:rsidR="003F65A0" w:rsidRPr="007C31B0" w:rsidRDefault="003F65A0" w:rsidP="007416BD">
            <w:pPr>
              <w:spacing w:after="0" w:line="240" w:lineRule="auto"/>
              <w:rPr>
                <w:rFonts w:ascii="Times New Roman" w:eastAsia="Times New Roman" w:hAnsi="Times New Roman"/>
                <w:sz w:val="20"/>
                <w:szCs w:val="20"/>
                <w:lang w:val="uk-UA" w:eastAsia="ru-RU"/>
              </w:rPr>
            </w:pPr>
          </w:p>
        </w:tc>
        <w:tc>
          <w:tcPr>
            <w:tcW w:w="2105"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eastAsia="ru-RU"/>
              </w:rPr>
            </w:pPr>
            <w:r w:rsidRPr="007C31B0">
              <w:rPr>
                <w:rFonts w:ascii="Times New Roman" w:eastAsia="Times New Roman" w:hAnsi="Times New Roman"/>
                <w:sz w:val="20"/>
                <w:szCs w:val="20"/>
                <w:lang w:val="uk-UA" w:eastAsia="ru-RU"/>
              </w:rPr>
              <w:t>учитель основ здоров</w:t>
            </w:r>
            <w:r w:rsidRPr="007C31B0">
              <w:rPr>
                <w:rFonts w:ascii="Times New Roman" w:eastAsia="Times New Roman" w:hAnsi="Times New Roman"/>
                <w:sz w:val="20"/>
                <w:szCs w:val="20"/>
                <w:lang w:val="en-US" w:eastAsia="ru-RU"/>
              </w:rPr>
              <w:t>’</w:t>
            </w:r>
            <w:r w:rsidRPr="007C31B0">
              <w:rPr>
                <w:rFonts w:ascii="Times New Roman" w:eastAsia="Times New Roman" w:hAnsi="Times New Roman"/>
                <w:sz w:val="20"/>
                <w:szCs w:val="20"/>
                <w:lang w:val="uk-UA" w:eastAsia="ru-RU"/>
              </w:rPr>
              <w:t>я</w:t>
            </w:r>
          </w:p>
        </w:tc>
        <w:tc>
          <w:tcPr>
            <w:tcW w:w="1343"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7C31B0" w:rsidTr="007416BD">
        <w:trPr>
          <w:trHeight w:val="527"/>
          <w:jc w:val="center"/>
        </w:trPr>
        <w:tc>
          <w:tcPr>
            <w:tcW w:w="572" w:type="dxa"/>
            <w:vMerge w:val="restart"/>
            <w:tcBorders>
              <w:top w:val="single" w:sz="4" w:space="0" w:color="auto"/>
              <w:left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p>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11</w:t>
            </w:r>
          </w:p>
          <w:p w:rsidR="003F65A0" w:rsidRPr="007C31B0" w:rsidRDefault="003F65A0" w:rsidP="007416BD">
            <w:pPr>
              <w:spacing w:after="0" w:line="240" w:lineRule="auto"/>
              <w:jc w:val="center"/>
              <w:rPr>
                <w:rFonts w:ascii="Times New Roman" w:eastAsia="Times New Roman" w:hAnsi="Times New Roman"/>
                <w:sz w:val="20"/>
                <w:szCs w:val="20"/>
                <w:lang w:val="uk-UA" w:eastAsia="ru-RU"/>
              </w:rPr>
            </w:pPr>
          </w:p>
          <w:p w:rsidR="003F65A0" w:rsidRPr="007C31B0" w:rsidRDefault="003F65A0" w:rsidP="007416BD">
            <w:pPr>
              <w:spacing w:after="0" w:line="240" w:lineRule="auto"/>
              <w:jc w:val="center"/>
              <w:rPr>
                <w:rFonts w:ascii="Times New Roman" w:eastAsia="Times New Roman" w:hAnsi="Times New Roman"/>
                <w:sz w:val="20"/>
                <w:szCs w:val="20"/>
                <w:lang w:val="uk-UA" w:eastAsia="ru-RU"/>
              </w:rPr>
            </w:pPr>
          </w:p>
        </w:tc>
        <w:tc>
          <w:tcPr>
            <w:tcW w:w="1848" w:type="dxa"/>
            <w:vMerge w:val="restart"/>
            <w:tcBorders>
              <w:top w:val="single" w:sz="4" w:space="0" w:color="auto"/>
              <w:left w:val="single" w:sz="4" w:space="0" w:color="auto"/>
              <w:right w:val="single" w:sz="4" w:space="0" w:color="auto"/>
            </w:tcBorders>
            <w:hideMark/>
          </w:tcPr>
          <w:p w:rsidR="003F65A0" w:rsidRPr="007C31B0" w:rsidRDefault="003F65A0" w:rsidP="007416BD">
            <w:pPr>
              <w:spacing w:after="0" w:line="240" w:lineRule="auto"/>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Гончарова Олена Анатоліївна</w:t>
            </w:r>
          </w:p>
          <w:p w:rsidR="003F65A0" w:rsidRPr="007C31B0" w:rsidRDefault="003F65A0" w:rsidP="007416BD">
            <w:pPr>
              <w:spacing w:after="0" w:line="240" w:lineRule="auto"/>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 xml:space="preserve"> </w:t>
            </w:r>
          </w:p>
        </w:tc>
        <w:tc>
          <w:tcPr>
            <w:tcW w:w="2105"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eastAsia="ru-RU"/>
              </w:rPr>
            </w:pPr>
            <w:r w:rsidRPr="007C31B0">
              <w:rPr>
                <w:rFonts w:ascii="Times New Roman" w:eastAsia="Times New Roman" w:hAnsi="Times New Roman"/>
                <w:sz w:val="20"/>
                <w:szCs w:val="20"/>
                <w:lang w:eastAsia="ru-RU"/>
              </w:rPr>
              <w:t>учитель біології</w:t>
            </w:r>
          </w:p>
        </w:tc>
        <w:tc>
          <w:tcPr>
            <w:tcW w:w="1343"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2020</w:t>
            </w:r>
          </w:p>
        </w:tc>
        <w:tc>
          <w:tcPr>
            <w:tcW w:w="909"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r w:rsidRPr="007C31B0">
              <w:rPr>
                <w:rFonts w:ascii="Times New Roman" w:eastAsia="Times New Roman" w:hAnsi="Times New Roman"/>
                <w:sz w:val="20"/>
                <w:szCs w:val="20"/>
                <w:lang w:val="uk-UA" w:eastAsia="ru-RU"/>
              </w:rPr>
              <w:t>+</w:t>
            </w:r>
          </w:p>
        </w:tc>
        <w:tc>
          <w:tcPr>
            <w:tcW w:w="7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r>
      <w:tr w:rsidR="003F65A0" w:rsidRPr="007C31B0" w:rsidTr="007416BD">
        <w:trPr>
          <w:trHeight w:val="298"/>
          <w:jc w:val="center"/>
        </w:trPr>
        <w:tc>
          <w:tcPr>
            <w:tcW w:w="572" w:type="dxa"/>
            <w:vMerge/>
            <w:tcBorders>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p>
        </w:tc>
        <w:tc>
          <w:tcPr>
            <w:tcW w:w="1848" w:type="dxa"/>
            <w:vMerge/>
            <w:tcBorders>
              <w:left w:val="single" w:sz="4" w:space="0" w:color="auto"/>
              <w:bottom w:val="single" w:sz="4" w:space="0" w:color="auto"/>
              <w:right w:val="single" w:sz="4" w:space="0" w:color="auto"/>
            </w:tcBorders>
            <w:hideMark/>
          </w:tcPr>
          <w:p w:rsidR="003F65A0" w:rsidRPr="007C31B0" w:rsidRDefault="003F65A0" w:rsidP="007416BD">
            <w:pPr>
              <w:spacing w:after="0" w:line="240" w:lineRule="auto"/>
              <w:rPr>
                <w:rFonts w:ascii="Times New Roman" w:eastAsia="Times New Roman" w:hAnsi="Times New Roman"/>
                <w:sz w:val="20"/>
                <w:szCs w:val="20"/>
                <w:lang w:eastAsia="ru-RU"/>
              </w:rPr>
            </w:pPr>
          </w:p>
        </w:tc>
        <w:tc>
          <w:tcPr>
            <w:tcW w:w="2105"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учитель хімії</w:t>
            </w:r>
          </w:p>
        </w:tc>
        <w:tc>
          <w:tcPr>
            <w:tcW w:w="1343"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2021</w:t>
            </w:r>
          </w:p>
        </w:tc>
        <w:tc>
          <w:tcPr>
            <w:tcW w:w="9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r w:rsidRPr="007C31B0">
              <w:rPr>
                <w:rFonts w:ascii="Times New Roman" w:eastAsia="Times New Roman" w:hAnsi="Times New Roman"/>
                <w:sz w:val="20"/>
                <w:szCs w:val="20"/>
                <w:lang w:val="uk-UA" w:eastAsia="ru-RU"/>
              </w:rPr>
              <w:t>+</w:t>
            </w:r>
          </w:p>
        </w:tc>
        <w:tc>
          <w:tcPr>
            <w:tcW w:w="7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r>
      <w:tr w:rsidR="003F65A0" w:rsidRPr="007C31B0" w:rsidTr="007416BD">
        <w:trPr>
          <w:trHeight w:val="248"/>
          <w:jc w:val="center"/>
        </w:trPr>
        <w:tc>
          <w:tcPr>
            <w:tcW w:w="572"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12</w:t>
            </w:r>
          </w:p>
        </w:tc>
        <w:tc>
          <w:tcPr>
            <w:tcW w:w="1848"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rPr>
                <w:rFonts w:ascii="Times New Roman" w:eastAsia="Times New Roman" w:hAnsi="Times New Roman"/>
                <w:sz w:val="20"/>
                <w:szCs w:val="20"/>
                <w:lang w:eastAsia="ru-RU"/>
              </w:rPr>
            </w:pPr>
            <w:r w:rsidRPr="007C31B0">
              <w:rPr>
                <w:rFonts w:ascii="Times New Roman" w:eastAsia="Times New Roman" w:hAnsi="Times New Roman"/>
                <w:sz w:val="20"/>
                <w:szCs w:val="20"/>
                <w:lang w:val="uk-UA" w:eastAsia="ru-RU"/>
              </w:rPr>
              <w:t>Цапун Сергій Васильович</w:t>
            </w:r>
          </w:p>
        </w:tc>
        <w:tc>
          <w:tcPr>
            <w:tcW w:w="2105"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eastAsia="ru-RU"/>
              </w:rPr>
              <w:t>учитель фізики</w:t>
            </w:r>
            <w:r w:rsidRPr="007C31B0">
              <w:rPr>
                <w:rFonts w:ascii="Times New Roman" w:eastAsia="Times New Roman" w:hAnsi="Times New Roman"/>
                <w:sz w:val="20"/>
                <w:szCs w:val="20"/>
                <w:lang w:val="uk-UA" w:eastAsia="ru-RU"/>
              </w:rPr>
              <w:t>, астрономії, інформатики</w:t>
            </w:r>
          </w:p>
        </w:tc>
        <w:tc>
          <w:tcPr>
            <w:tcW w:w="1343"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2021</w:t>
            </w:r>
          </w:p>
        </w:tc>
        <w:tc>
          <w:tcPr>
            <w:tcW w:w="9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r w:rsidRPr="007C31B0">
              <w:rPr>
                <w:rFonts w:ascii="Times New Roman" w:eastAsia="Times New Roman" w:hAnsi="Times New Roman"/>
                <w:sz w:val="20"/>
                <w:szCs w:val="20"/>
                <w:lang w:val="uk-UA" w:eastAsia="ru-RU"/>
              </w:rPr>
              <w:t>+</w:t>
            </w:r>
          </w:p>
        </w:tc>
        <w:tc>
          <w:tcPr>
            <w:tcW w:w="7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r>
      <w:tr w:rsidR="003F65A0" w:rsidRPr="007C31B0" w:rsidTr="007416BD">
        <w:trPr>
          <w:jc w:val="center"/>
        </w:trPr>
        <w:tc>
          <w:tcPr>
            <w:tcW w:w="572"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13</w:t>
            </w:r>
          </w:p>
        </w:tc>
        <w:tc>
          <w:tcPr>
            <w:tcW w:w="1848"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Михалков Сергій Анатолійович</w:t>
            </w:r>
          </w:p>
        </w:tc>
        <w:tc>
          <w:tcPr>
            <w:tcW w:w="2105"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eastAsia="ru-RU"/>
              </w:rPr>
              <w:t>учитель труд</w:t>
            </w:r>
            <w:r w:rsidRPr="007C31B0">
              <w:rPr>
                <w:rFonts w:ascii="Times New Roman" w:eastAsia="Times New Roman" w:hAnsi="Times New Roman"/>
                <w:sz w:val="20"/>
                <w:szCs w:val="20"/>
                <w:lang w:val="uk-UA" w:eastAsia="ru-RU"/>
              </w:rPr>
              <w:t>ового навчання</w:t>
            </w:r>
          </w:p>
        </w:tc>
        <w:tc>
          <w:tcPr>
            <w:tcW w:w="1343"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ind w:left="-158" w:right="-58"/>
              <w:jc w:val="center"/>
              <w:rPr>
                <w:rFonts w:ascii="Times New Roman" w:eastAsia="Times New Roman" w:hAnsi="Times New Roman"/>
                <w:sz w:val="20"/>
                <w:szCs w:val="20"/>
                <w:lang w:val="uk-UA" w:eastAsia="ru-RU"/>
              </w:rPr>
            </w:pPr>
          </w:p>
        </w:tc>
        <w:tc>
          <w:tcPr>
            <w:tcW w:w="909"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r w:rsidRPr="007C31B0">
              <w:rPr>
                <w:rFonts w:ascii="Times New Roman" w:eastAsia="Times New Roman" w:hAnsi="Times New Roman"/>
                <w:sz w:val="20"/>
                <w:szCs w:val="20"/>
                <w:lang w:val="uk-UA" w:eastAsia="ru-RU"/>
              </w:rPr>
              <w:t>+</w:t>
            </w:r>
          </w:p>
        </w:tc>
        <w:tc>
          <w:tcPr>
            <w:tcW w:w="7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r>
      <w:tr w:rsidR="003F65A0" w:rsidRPr="007C31B0" w:rsidTr="007416BD">
        <w:trPr>
          <w:jc w:val="center"/>
        </w:trPr>
        <w:tc>
          <w:tcPr>
            <w:tcW w:w="572"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14</w:t>
            </w:r>
          </w:p>
        </w:tc>
        <w:tc>
          <w:tcPr>
            <w:tcW w:w="1848"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Каленський Василь Петрович</w:t>
            </w:r>
          </w:p>
        </w:tc>
        <w:tc>
          <w:tcPr>
            <w:tcW w:w="2105"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Учитель фізичної культури</w:t>
            </w:r>
          </w:p>
        </w:tc>
        <w:tc>
          <w:tcPr>
            <w:tcW w:w="1343"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2021</w:t>
            </w:r>
          </w:p>
        </w:tc>
        <w:tc>
          <w:tcPr>
            <w:tcW w:w="9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r w:rsidRPr="007C31B0">
              <w:rPr>
                <w:rFonts w:ascii="Times New Roman" w:eastAsia="Times New Roman" w:hAnsi="Times New Roman"/>
                <w:sz w:val="20"/>
                <w:szCs w:val="20"/>
                <w:lang w:val="uk-UA" w:eastAsia="ru-RU"/>
              </w:rPr>
              <w:t>+</w:t>
            </w:r>
          </w:p>
        </w:tc>
        <w:tc>
          <w:tcPr>
            <w:tcW w:w="7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r>
      <w:tr w:rsidR="003F65A0" w:rsidRPr="007C31B0" w:rsidTr="007416BD">
        <w:trPr>
          <w:trHeight w:val="272"/>
          <w:jc w:val="center"/>
        </w:trPr>
        <w:tc>
          <w:tcPr>
            <w:tcW w:w="572" w:type="dxa"/>
            <w:tcBorders>
              <w:top w:val="single" w:sz="4" w:space="0" w:color="auto"/>
              <w:left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15</w:t>
            </w:r>
          </w:p>
          <w:p w:rsidR="003F65A0" w:rsidRPr="007C31B0" w:rsidRDefault="003F65A0" w:rsidP="007416BD">
            <w:pPr>
              <w:spacing w:after="0" w:line="240" w:lineRule="auto"/>
              <w:jc w:val="center"/>
              <w:rPr>
                <w:rFonts w:ascii="Times New Roman" w:eastAsia="Times New Roman" w:hAnsi="Times New Roman"/>
                <w:sz w:val="20"/>
                <w:szCs w:val="20"/>
                <w:lang w:val="uk-UA" w:eastAsia="ru-RU"/>
              </w:rPr>
            </w:pPr>
          </w:p>
          <w:p w:rsidR="003F65A0" w:rsidRPr="007C31B0" w:rsidRDefault="003F65A0" w:rsidP="007416BD">
            <w:pPr>
              <w:spacing w:after="0" w:line="240" w:lineRule="auto"/>
              <w:jc w:val="center"/>
              <w:rPr>
                <w:rFonts w:ascii="Times New Roman" w:eastAsia="Times New Roman" w:hAnsi="Times New Roman"/>
                <w:sz w:val="20"/>
                <w:szCs w:val="20"/>
                <w:lang w:val="uk-UA" w:eastAsia="ru-RU"/>
              </w:rPr>
            </w:pPr>
          </w:p>
        </w:tc>
        <w:tc>
          <w:tcPr>
            <w:tcW w:w="1848" w:type="dxa"/>
            <w:tcBorders>
              <w:top w:val="single" w:sz="4" w:space="0" w:color="auto"/>
              <w:left w:val="single" w:sz="4" w:space="0" w:color="auto"/>
              <w:right w:val="single" w:sz="4" w:space="0" w:color="auto"/>
            </w:tcBorders>
            <w:hideMark/>
          </w:tcPr>
          <w:p w:rsidR="003F65A0" w:rsidRPr="007C31B0" w:rsidRDefault="003F65A0" w:rsidP="007416BD">
            <w:pPr>
              <w:spacing w:after="0" w:line="240" w:lineRule="auto"/>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Каленський Микола Михайлович</w:t>
            </w:r>
          </w:p>
        </w:tc>
        <w:tc>
          <w:tcPr>
            <w:tcW w:w="2105"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eastAsia="ru-RU"/>
              </w:rPr>
            </w:pPr>
            <w:r w:rsidRPr="007C31B0">
              <w:rPr>
                <w:rFonts w:ascii="Times New Roman" w:eastAsia="Times New Roman" w:hAnsi="Times New Roman"/>
                <w:sz w:val="20"/>
                <w:szCs w:val="20"/>
                <w:lang w:eastAsia="ru-RU"/>
              </w:rPr>
              <w:t>учитель муз</w:t>
            </w:r>
            <w:r w:rsidRPr="007C31B0">
              <w:rPr>
                <w:rFonts w:ascii="Times New Roman" w:eastAsia="Times New Roman" w:hAnsi="Times New Roman"/>
                <w:sz w:val="20"/>
                <w:szCs w:val="20"/>
                <w:lang w:val="uk-UA" w:eastAsia="ru-RU"/>
              </w:rPr>
              <w:t>ичного</w:t>
            </w:r>
            <w:r w:rsidRPr="007C31B0">
              <w:rPr>
                <w:rFonts w:ascii="Times New Roman" w:eastAsia="Times New Roman" w:hAnsi="Times New Roman"/>
                <w:sz w:val="20"/>
                <w:szCs w:val="20"/>
                <w:lang w:eastAsia="ru-RU"/>
              </w:rPr>
              <w:t xml:space="preserve"> мистецтва</w:t>
            </w:r>
          </w:p>
        </w:tc>
        <w:tc>
          <w:tcPr>
            <w:tcW w:w="1343"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2021</w:t>
            </w:r>
          </w:p>
        </w:tc>
        <w:tc>
          <w:tcPr>
            <w:tcW w:w="9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r w:rsidRPr="007C31B0">
              <w:rPr>
                <w:rFonts w:ascii="Times New Roman" w:eastAsia="Times New Roman" w:hAnsi="Times New Roman"/>
                <w:sz w:val="20"/>
                <w:szCs w:val="20"/>
                <w:lang w:val="uk-UA" w:eastAsia="ru-RU"/>
              </w:rPr>
              <w:t>+</w:t>
            </w:r>
          </w:p>
        </w:tc>
        <w:tc>
          <w:tcPr>
            <w:tcW w:w="7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r>
      <w:tr w:rsidR="003F65A0" w:rsidRPr="007C31B0" w:rsidTr="007416BD">
        <w:trPr>
          <w:trHeight w:val="275"/>
          <w:jc w:val="center"/>
        </w:trPr>
        <w:tc>
          <w:tcPr>
            <w:tcW w:w="572" w:type="dxa"/>
            <w:tcBorders>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p>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16</w:t>
            </w:r>
          </w:p>
        </w:tc>
        <w:tc>
          <w:tcPr>
            <w:tcW w:w="1848" w:type="dxa"/>
            <w:tcBorders>
              <w:left w:val="single" w:sz="4" w:space="0" w:color="auto"/>
              <w:bottom w:val="single" w:sz="4" w:space="0" w:color="auto"/>
              <w:right w:val="single" w:sz="4" w:space="0" w:color="auto"/>
            </w:tcBorders>
          </w:tcPr>
          <w:p w:rsidR="003F65A0" w:rsidRPr="007C31B0" w:rsidRDefault="003F65A0" w:rsidP="007416BD">
            <w:pPr>
              <w:spacing w:after="0" w:line="240" w:lineRule="auto"/>
              <w:rPr>
                <w:rFonts w:ascii="Times New Roman" w:eastAsia="Times New Roman" w:hAnsi="Times New Roman"/>
                <w:sz w:val="20"/>
                <w:szCs w:val="20"/>
                <w:lang w:eastAsia="ru-RU"/>
              </w:rPr>
            </w:pPr>
            <w:r w:rsidRPr="007C31B0">
              <w:rPr>
                <w:rFonts w:ascii="Times New Roman" w:eastAsia="Times New Roman" w:hAnsi="Times New Roman"/>
                <w:sz w:val="20"/>
                <w:szCs w:val="20"/>
                <w:lang w:val="uk-UA" w:eastAsia="ru-RU"/>
              </w:rPr>
              <w:t>Даниліна Тетяна Миколаївна</w:t>
            </w:r>
          </w:p>
        </w:tc>
        <w:tc>
          <w:tcPr>
            <w:tcW w:w="2105"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eastAsia="ru-RU"/>
              </w:rPr>
              <w:t>учитель початкових класів</w:t>
            </w:r>
          </w:p>
        </w:tc>
        <w:tc>
          <w:tcPr>
            <w:tcW w:w="1343"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2021</w:t>
            </w:r>
          </w:p>
        </w:tc>
        <w:tc>
          <w:tcPr>
            <w:tcW w:w="9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r w:rsidRPr="007C31B0">
              <w:rPr>
                <w:rFonts w:ascii="Times New Roman" w:eastAsia="Times New Roman" w:hAnsi="Times New Roman"/>
                <w:sz w:val="20"/>
                <w:szCs w:val="20"/>
                <w:lang w:val="uk-UA" w:eastAsia="ru-RU"/>
              </w:rPr>
              <w:t>+</w:t>
            </w:r>
          </w:p>
        </w:tc>
        <w:tc>
          <w:tcPr>
            <w:tcW w:w="7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r>
      <w:tr w:rsidR="003F65A0" w:rsidRPr="007C31B0" w:rsidTr="007416BD">
        <w:trPr>
          <w:trHeight w:val="275"/>
          <w:jc w:val="center"/>
        </w:trPr>
        <w:tc>
          <w:tcPr>
            <w:tcW w:w="572"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17</w:t>
            </w:r>
          </w:p>
        </w:tc>
        <w:tc>
          <w:tcPr>
            <w:tcW w:w="1848"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Каленська Людмила Василівна</w:t>
            </w:r>
          </w:p>
        </w:tc>
        <w:tc>
          <w:tcPr>
            <w:tcW w:w="2105"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eastAsia="ru-RU"/>
              </w:rPr>
              <w:t>учитель початк</w:t>
            </w:r>
            <w:r w:rsidRPr="007C31B0">
              <w:rPr>
                <w:rFonts w:ascii="Times New Roman" w:eastAsia="Times New Roman" w:hAnsi="Times New Roman"/>
                <w:sz w:val="20"/>
                <w:szCs w:val="20"/>
                <w:lang w:val="uk-UA" w:eastAsia="ru-RU"/>
              </w:rPr>
              <w:t>ових класів</w:t>
            </w:r>
          </w:p>
        </w:tc>
        <w:tc>
          <w:tcPr>
            <w:tcW w:w="1343"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2020</w:t>
            </w:r>
          </w:p>
        </w:tc>
        <w:tc>
          <w:tcPr>
            <w:tcW w:w="9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r w:rsidRPr="007C31B0">
              <w:rPr>
                <w:rFonts w:ascii="Times New Roman" w:eastAsia="Times New Roman" w:hAnsi="Times New Roman"/>
                <w:sz w:val="20"/>
                <w:szCs w:val="20"/>
                <w:lang w:val="uk-UA" w:eastAsia="ru-RU"/>
              </w:rPr>
              <w:t>+</w:t>
            </w:r>
          </w:p>
        </w:tc>
        <w:tc>
          <w:tcPr>
            <w:tcW w:w="7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r>
      <w:tr w:rsidR="003F65A0" w:rsidRPr="007C31B0" w:rsidTr="007416BD">
        <w:trPr>
          <w:jc w:val="center"/>
        </w:trPr>
        <w:tc>
          <w:tcPr>
            <w:tcW w:w="572" w:type="dxa"/>
            <w:tcBorders>
              <w:top w:val="single" w:sz="4" w:space="0" w:color="auto"/>
              <w:left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18</w:t>
            </w:r>
          </w:p>
          <w:p w:rsidR="003F65A0" w:rsidRPr="007C31B0" w:rsidRDefault="003F65A0" w:rsidP="007416BD">
            <w:pPr>
              <w:spacing w:after="0" w:line="240" w:lineRule="auto"/>
              <w:jc w:val="center"/>
              <w:rPr>
                <w:rFonts w:ascii="Times New Roman" w:eastAsia="Times New Roman" w:hAnsi="Times New Roman"/>
                <w:sz w:val="20"/>
                <w:szCs w:val="20"/>
                <w:lang w:val="uk-UA" w:eastAsia="ru-RU"/>
              </w:rPr>
            </w:pPr>
          </w:p>
        </w:tc>
        <w:tc>
          <w:tcPr>
            <w:tcW w:w="1848" w:type="dxa"/>
            <w:tcBorders>
              <w:top w:val="single" w:sz="4" w:space="0" w:color="auto"/>
              <w:left w:val="single" w:sz="4" w:space="0" w:color="auto"/>
              <w:right w:val="single" w:sz="4" w:space="0" w:color="auto"/>
            </w:tcBorders>
            <w:hideMark/>
          </w:tcPr>
          <w:p w:rsidR="003F65A0" w:rsidRPr="007C31B0" w:rsidRDefault="003F65A0" w:rsidP="007416BD">
            <w:pPr>
              <w:spacing w:after="0" w:line="240" w:lineRule="auto"/>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Стретович Любов Степанівна</w:t>
            </w:r>
          </w:p>
        </w:tc>
        <w:tc>
          <w:tcPr>
            <w:tcW w:w="2105"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eastAsia="ru-RU"/>
              </w:rPr>
              <w:t>учитель початк</w:t>
            </w:r>
            <w:r w:rsidRPr="007C31B0">
              <w:rPr>
                <w:rFonts w:ascii="Times New Roman" w:eastAsia="Times New Roman" w:hAnsi="Times New Roman"/>
                <w:sz w:val="20"/>
                <w:szCs w:val="20"/>
                <w:lang w:val="uk-UA" w:eastAsia="ru-RU"/>
              </w:rPr>
              <w:t>ових класів</w:t>
            </w:r>
          </w:p>
        </w:tc>
        <w:tc>
          <w:tcPr>
            <w:tcW w:w="1343"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2021</w:t>
            </w:r>
          </w:p>
        </w:tc>
        <w:tc>
          <w:tcPr>
            <w:tcW w:w="9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r w:rsidRPr="007C31B0">
              <w:rPr>
                <w:rFonts w:ascii="Times New Roman" w:eastAsia="Times New Roman" w:hAnsi="Times New Roman"/>
                <w:sz w:val="20"/>
                <w:szCs w:val="20"/>
                <w:lang w:val="uk-UA" w:eastAsia="ru-RU"/>
              </w:rPr>
              <w:t>+</w:t>
            </w:r>
          </w:p>
        </w:tc>
        <w:tc>
          <w:tcPr>
            <w:tcW w:w="7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r>
      <w:tr w:rsidR="003F65A0" w:rsidRPr="007C31B0" w:rsidTr="007416BD">
        <w:trPr>
          <w:jc w:val="center"/>
        </w:trPr>
        <w:tc>
          <w:tcPr>
            <w:tcW w:w="572" w:type="dxa"/>
            <w:tcBorders>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19</w:t>
            </w:r>
          </w:p>
        </w:tc>
        <w:tc>
          <w:tcPr>
            <w:tcW w:w="1848" w:type="dxa"/>
            <w:tcBorders>
              <w:left w:val="single" w:sz="4" w:space="0" w:color="auto"/>
              <w:bottom w:val="single" w:sz="4" w:space="0" w:color="auto"/>
              <w:right w:val="single" w:sz="4" w:space="0" w:color="auto"/>
            </w:tcBorders>
          </w:tcPr>
          <w:p w:rsidR="003F65A0" w:rsidRPr="007C31B0" w:rsidRDefault="003F65A0" w:rsidP="007416BD">
            <w:pPr>
              <w:spacing w:after="0" w:line="240" w:lineRule="auto"/>
              <w:rPr>
                <w:rFonts w:ascii="Times New Roman" w:eastAsia="Times New Roman" w:hAnsi="Times New Roman"/>
                <w:sz w:val="20"/>
                <w:szCs w:val="20"/>
                <w:lang w:eastAsia="ru-RU"/>
              </w:rPr>
            </w:pPr>
            <w:r w:rsidRPr="007C31B0">
              <w:rPr>
                <w:rFonts w:ascii="Times New Roman" w:eastAsia="Times New Roman" w:hAnsi="Times New Roman"/>
                <w:sz w:val="20"/>
                <w:szCs w:val="20"/>
                <w:lang w:val="uk-UA" w:eastAsia="ru-RU"/>
              </w:rPr>
              <w:t>Хомич Валентина Миколаївна</w:t>
            </w:r>
          </w:p>
        </w:tc>
        <w:tc>
          <w:tcPr>
            <w:tcW w:w="2105"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eastAsia="ru-RU"/>
              </w:rPr>
              <w:t>учитель початк</w:t>
            </w:r>
            <w:r w:rsidRPr="007C31B0">
              <w:rPr>
                <w:rFonts w:ascii="Times New Roman" w:eastAsia="Times New Roman" w:hAnsi="Times New Roman"/>
                <w:sz w:val="20"/>
                <w:szCs w:val="20"/>
                <w:lang w:val="uk-UA" w:eastAsia="ru-RU"/>
              </w:rPr>
              <w:t>ових класів</w:t>
            </w:r>
          </w:p>
        </w:tc>
        <w:tc>
          <w:tcPr>
            <w:tcW w:w="1343"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2021</w:t>
            </w:r>
          </w:p>
        </w:tc>
        <w:tc>
          <w:tcPr>
            <w:tcW w:w="9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r w:rsidRPr="007C31B0">
              <w:rPr>
                <w:rFonts w:ascii="Times New Roman" w:eastAsia="Times New Roman" w:hAnsi="Times New Roman"/>
                <w:sz w:val="20"/>
                <w:szCs w:val="20"/>
                <w:lang w:val="uk-UA" w:eastAsia="ru-RU"/>
              </w:rPr>
              <w:t>+</w:t>
            </w:r>
          </w:p>
        </w:tc>
        <w:tc>
          <w:tcPr>
            <w:tcW w:w="7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r>
      <w:tr w:rsidR="003F65A0" w:rsidRPr="007C31B0" w:rsidTr="007416BD">
        <w:trPr>
          <w:jc w:val="center"/>
        </w:trPr>
        <w:tc>
          <w:tcPr>
            <w:tcW w:w="572"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lastRenderedPageBreak/>
              <w:t>20</w:t>
            </w:r>
          </w:p>
        </w:tc>
        <w:tc>
          <w:tcPr>
            <w:tcW w:w="1848"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Кунашенко Луїза Спартаківна</w:t>
            </w:r>
          </w:p>
        </w:tc>
        <w:tc>
          <w:tcPr>
            <w:tcW w:w="2105"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педагог-організатоп</w:t>
            </w:r>
          </w:p>
        </w:tc>
        <w:tc>
          <w:tcPr>
            <w:tcW w:w="1343" w:type="dxa"/>
            <w:tcBorders>
              <w:top w:val="single" w:sz="4" w:space="0" w:color="auto"/>
              <w:left w:val="single" w:sz="4" w:space="0" w:color="auto"/>
              <w:bottom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2021</w:t>
            </w:r>
          </w:p>
        </w:tc>
        <w:tc>
          <w:tcPr>
            <w:tcW w:w="9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r w:rsidRPr="007C31B0">
              <w:rPr>
                <w:rFonts w:ascii="Times New Roman" w:eastAsia="Times New Roman" w:hAnsi="Times New Roman"/>
                <w:sz w:val="20"/>
                <w:szCs w:val="20"/>
                <w:lang w:val="uk-UA" w:eastAsia="ru-RU"/>
              </w:rPr>
              <w:t>+</w:t>
            </w:r>
          </w:p>
        </w:tc>
        <w:tc>
          <w:tcPr>
            <w:tcW w:w="7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r>
      <w:tr w:rsidR="003F65A0" w:rsidRPr="007C31B0" w:rsidTr="007416BD">
        <w:trPr>
          <w:trHeight w:val="326"/>
          <w:jc w:val="center"/>
        </w:trPr>
        <w:tc>
          <w:tcPr>
            <w:tcW w:w="572" w:type="dxa"/>
            <w:vMerge w:val="restart"/>
            <w:tcBorders>
              <w:top w:val="single" w:sz="4" w:space="0" w:color="auto"/>
              <w:left w:val="single" w:sz="4" w:space="0" w:color="auto"/>
              <w:right w:val="single" w:sz="4" w:space="0" w:color="auto"/>
            </w:tcBorders>
            <w:hideMark/>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p>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21</w:t>
            </w:r>
          </w:p>
        </w:tc>
        <w:tc>
          <w:tcPr>
            <w:tcW w:w="1848" w:type="dxa"/>
            <w:vMerge w:val="restart"/>
            <w:tcBorders>
              <w:top w:val="single" w:sz="4" w:space="0" w:color="auto"/>
              <w:left w:val="single" w:sz="4" w:space="0" w:color="auto"/>
              <w:right w:val="single" w:sz="4" w:space="0" w:color="auto"/>
            </w:tcBorders>
          </w:tcPr>
          <w:p w:rsidR="003F65A0" w:rsidRPr="007C31B0" w:rsidRDefault="003F65A0" w:rsidP="007416BD">
            <w:pPr>
              <w:spacing w:after="0" w:line="240" w:lineRule="auto"/>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Зайченко Оксана Віталіївна</w:t>
            </w:r>
          </w:p>
        </w:tc>
        <w:tc>
          <w:tcPr>
            <w:tcW w:w="2105"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практичний психолог</w:t>
            </w:r>
          </w:p>
        </w:tc>
        <w:tc>
          <w:tcPr>
            <w:tcW w:w="1343"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.2021</w:t>
            </w:r>
          </w:p>
        </w:tc>
        <w:tc>
          <w:tcPr>
            <w:tcW w:w="9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r w:rsidRPr="007C31B0">
              <w:rPr>
                <w:rFonts w:ascii="Times New Roman" w:eastAsia="Times New Roman" w:hAnsi="Times New Roman"/>
                <w:sz w:val="20"/>
                <w:szCs w:val="20"/>
                <w:lang w:val="uk-UA" w:eastAsia="ru-RU"/>
              </w:rPr>
              <w:t>+</w:t>
            </w:r>
          </w:p>
        </w:tc>
        <w:tc>
          <w:tcPr>
            <w:tcW w:w="7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r>
      <w:tr w:rsidR="003F65A0" w:rsidRPr="00AB74C4" w:rsidTr="007416BD">
        <w:trPr>
          <w:jc w:val="center"/>
        </w:trPr>
        <w:tc>
          <w:tcPr>
            <w:tcW w:w="572" w:type="dxa"/>
            <w:vMerge/>
            <w:tcBorders>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1848" w:type="dxa"/>
            <w:vMerge/>
            <w:tcBorders>
              <w:left w:val="single" w:sz="4" w:space="0" w:color="auto"/>
              <w:bottom w:val="single" w:sz="4" w:space="0" w:color="auto"/>
              <w:right w:val="single" w:sz="4" w:space="0" w:color="auto"/>
            </w:tcBorders>
          </w:tcPr>
          <w:p w:rsidR="003F65A0" w:rsidRPr="00BC5926" w:rsidRDefault="003F65A0" w:rsidP="007416BD">
            <w:pPr>
              <w:spacing w:after="0" w:line="240" w:lineRule="auto"/>
              <w:rPr>
                <w:rFonts w:ascii="Times New Roman" w:eastAsia="Times New Roman" w:hAnsi="Times New Roman"/>
                <w:sz w:val="20"/>
                <w:szCs w:val="20"/>
                <w:lang w:val="uk-UA" w:eastAsia="ru-RU"/>
              </w:rPr>
            </w:pPr>
          </w:p>
        </w:tc>
        <w:tc>
          <w:tcPr>
            <w:tcW w:w="2105"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асистент учителя</w:t>
            </w:r>
          </w:p>
        </w:tc>
        <w:tc>
          <w:tcPr>
            <w:tcW w:w="1343"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AB74C4" w:rsidTr="007416BD">
        <w:trPr>
          <w:jc w:val="center"/>
        </w:trPr>
        <w:tc>
          <w:tcPr>
            <w:tcW w:w="572" w:type="dxa"/>
            <w:tcBorders>
              <w:top w:val="single" w:sz="4" w:space="0" w:color="auto"/>
              <w:left w:val="single" w:sz="4" w:space="0" w:color="auto"/>
              <w:bottom w:val="single" w:sz="4" w:space="0" w:color="auto"/>
              <w:right w:val="single" w:sz="4" w:space="0" w:color="auto"/>
            </w:tcBorders>
            <w:hideMark/>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22</w:t>
            </w:r>
          </w:p>
        </w:tc>
        <w:tc>
          <w:tcPr>
            <w:tcW w:w="184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Прокопчук Валентина Миколаївна</w:t>
            </w:r>
          </w:p>
        </w:tc>
        <w:tc>
          <w:tcPr>
            <w:tcW w:w="2105"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Асистент учителя</w:t>
            </w:r>
          </w:p>
        </w:tc>
        <w:tc>
          <w:tcPr>
            <w:tcW w:w="1343"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w:t>
            </w:r>
          </w:p>
        </w:tc>
        <w:tc>
          <w:tcPr>
            <w:tcW w:w="909"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AB74C4" w:rsidTr="007416BD">
        <w:trPr>
          <w:jc w:val="center"/>
        </w:trPr>
        <w:tc>
          <w:tcPr>
            <w:tcW w:w="572"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23</w:t>
            </w:r>
          </w:p>
        </w:tc>
        <w:tc>
          <w:tcPr>
            <w:tcW w:w="1848"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Река Наталія Русланівна </w:t>
            </w:r>
          </w:p>
        </w:tc>
        <w:tc>
          <w:tcPr>
            <w:tcW w:w="2105"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вчитель інформатики</w:t>
            </w:r>
          </w:p>
        </w:tc>
        <w:tc>
          <w:tcPr>
            <w:tcW w:w="1343"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p>
        </w:tc>
        <w:tc>
          <w:tcPr>
            <w:tcW w:w="9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r w:rsidRPr="007C31B0">
              <w:rPr>
                <w:rFonts w:ascii="Times New Roman" w:eastAsia="Times New Roman" w:hAnsi="Times New Roman"/>
                <w:sz w:val="20"/>
                <w:szCs w:val="20"/>
                <w:lang w:val="uk-UA" w:eastAsia="ru-RU"/>
              </w:rPr>
              <w:t>+</w:t>
            </w:r>
          </w:p>
        </w:tc>
        <w:tc>
          <w:tcPr>
            <w:tcW w:w="7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r>
      <w:tr w:rsidR="003F65A0" w:rsidRPr="00AB74C4" w:rsidTr="007416BD">
        <w:trPr>
          <w:jc w:val="center"/>
        </w:trPr>
        <w:tc>
          <w:tcPr>
            <w:tcW w:w="572"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24</w:t>
            </w:r>
          </w:p>
        </w:tc>
        <w:tc>
          <w:tcPr>
            <w:tcW w:w="1848" w:type="dxa"/>
            <w:tcBorders>
              <w:top w:val="single" w:sz="4" w:space="0" w:color="auto"/>
              <w:left w:val="single" w:sz="4" w:space="0" w:color="auto"/>
              <w:bottom w:val="single" w:sz="4" w:space="0" w:color="auto"/>
              <w:right w:val="single" w:sz="4" w:space="0" w:color="auto"/>
            </w:tcBorders>
          </w:tcPr>
          <w:p w:rsidR="003F65A0" w:rsidRDefault="003F65A0" w:rsidP="007416BD">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Савченко Світлана Іванівна</w:t>
            </w:r>
          </w:p>
        </w:tc>
        <w:tc>
          <w:tcPr>
            <w:tcW w:w="2105" w:type="dxa"/>
            <w:tcBorders>
              <w:top w:val="single" w:sz="4" w:space="0" w:color="auto"/>
              <w:left w:val="single" w:sz="4" w:space="0" w:color="auto"/>
              <w:bottom w:val="single" w:sz="4" w:space="0" w:color="auto"/>
              <w:right w:val="single" w:sz="4" w:space="0" w:color="auto"/>
            </w:tcBorders>
          </w:tcPr>
          <w:p w:rsidR="003F65A0" w:rsidRDefault="003F65A0"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вчитель української мови та літератури</w:t>
            </w:r>
          </w:p>
        </w:tc>
        <w:tc>
          <w:tcPr>
            <w:tcW w:w="1343" w:type="dxa"/>
            <w:tcBorders>
              <w:top w:val="single" w:sz="4" w:space="0" w:color="auto"/>
              <w:left w:val="single" w:sz="4" w:space="0" w:color="auto"/>
              <w:bottom w:val="single" w:sz="4" w:space="0" w:color="auto"/>
              <w:right w:val="single" w:sz="4" w:space="0" w:color="auto"/>
            </w:tcBorders>
          </w:tcPr>
          <w:p w:rsidR="003F65A0" w:rsidRPr="00BC5926" w:rsidRDefault="003F65A0"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2021</w:t>
            </w:r>
          </w:p>
        </w:tc>
        <w:tc>
          <w:tcPr>
            <w:tcW w:w="9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eastAsia="ru-RU"/>
              </w:rPr>
            </w:pPr>
            <w:r w:rsidRPr="007C31B0">
              <w:rPr>
                <w:rFonts w:ascii="Times New Roman" w:eastAsia="Times New Roman" w:hAnsi="Times New Roman"/>
                <w:sz w:val="20"/>
                <w:szCs w:val="20"/>
                <w:lang w:val="uk-UA" w:eastAsia="ru-RU"/>
              </w:rPr>
              <w:t>+</w:t>
            </w:r>
          </w:p>
        </w:tc>
        <w:tc>
          <w:tcPr>
            <w:tcW w:w="709" w:type="dxa"/>
            <w:tcBorders>
              <w:top w:val="single" w:sz="4" w:space="0" w:color="auto"/>
              <w:left w:val="single" w:sz="4" w:space="0" w:color="auto"/>
              <w:bottom w:val="single" w:sz="4" w:space="0" w:color="auto"/>
              <w:right w:val="single" w:sz="4" w:space="0" w:color="auto"/>
            </w:tcBorders>
          </w:tcPr>
          <w:p w:rsidR="003F65A0" w:rsidRPr="007C31B0" w:rsidRDefault="003F65A0" w:rsidP="007416BD">
            <w:pPr>
              <w:spacing w:after="0" w:line="240" w:lineRule="auto"/>
              <w:jc w:val="center"/>
              <w:rPr>
                <w:rFonts w:ascii="Times New Roman" w:eastAsia="Times New Roman" w:hAnsi="Times New Roman"/>
                <w:sz w:val="20"/>
                <w:szCs w:val="20"/>
                <w:lang w:val="uk-UA" w:eastAsia="ru-RU"/>
              </w:rPr>
            </w:pPr>
            <w:r w:rsidRPr="007C31B0">
              <w:rPr>
                <w:rFonts w:ascii="Times New Roman" w:eastAsia="Times New Roman" w:hAnsi="Times New Roman"/>
                <w:sz w:val="20"/>
                <w:szCs w:val="20"/>
                <w:lang w:val="uk-UA" w:eastAsia="ru-RU"/>
              </w:rPr>
              <w:t>+</w:t>
            </w:r>
          </w:p>
        </w:tc>
      </w:tr>
    </w:tbl>
    <w:p w:rsidR="003F65A0" w:rsidRPr="00AB74C4" w:rsidRDefault="003F65A0" w:rsidP="003F65A0">
      <w:pPr>
        <w:tabs>
          <w:tab w:val="left" w:pos="2370"/>
        </w:tabs>
        <w:jc w:val="both"/>
        <w:rPr>
          <w:rFonts w:ascii="Times New Roman" w:hAnsi="Times New Roman"/>
          <w:b/>
          <w:color w:val="FF0000"/>
          <w:sz w:val="24"/>
          <w:szCs w:val="24"/>
          <w:lang w:val="uk-UA"/>
        </w:rPr>
      </w:pPr>
    </w:p>
    <w:p w:rsidR="003F65A0" w:rsidRPr="00AB74C4" w:rsidRDefault="003F65A0" w:rsidP="003F65A0">
      <w:pPr>
        <w:tabs>
          <w:tab w:val="left" w:pos="2370"/>
        </w:tabs>
        <w:jc w:val="both"/>
        <w:rPr>
          <w:rFonts w:ascii="Times New Roman" w:hAnsi="Times New Roman"/>
          <w:b/>
          <w:color w:val="FF0000"/>
          <w:sz w:val="24"/>
          <w:szCs w:val="24"/>
          <w:lang w:val="uk-UA"/>
        </w:rPr>
      </w:pPr>
    </w:p>
    <w:p w:rsidR="003F65A0" w:rsidRDefault="003F65A0" w:rsidP="003F65A0">
      <w:pPr>
        <w:tabs>
          <w:tab w:val="left" w:pos="2370"/>
        </w:tabs>
        <w:jc w:val="both"/>
        <w:rPr>
          <w:rFonts w:ascii="Times New Roman" w:hAnsi="Times New Roman"/>
          <w:b/>
          <w:color w:val="FF0000"/>
          <w:sz w:val="24"/>
          <w:szCs w:val="24"/>
          <w:lang w:val="uk-UA"/>
        </w:rPr>
      </w:pPr>
    </w:p>
    <w:p w:rsidR="003F65A0" w:rsidRDefault="003F65A0" w:rsidP="003F65A0">
      <w:pPr>
        <w:tabs>
          <w:tab w:val="left" w:pos="2370"/>
        </w:tabs>
        <w:jc w:val="both"/>
        <w:rPr>
          <w:rFonts w:ascii="Times New Roman" w:hAnsi="Times New Roman"/>
          <w:b/>
          <w:color w:val="FF0000"/>
          <w:sz w:val="24"/>
          <w:szCs w:val="24"/>
          <w:lang w:val="uk-UA"/>
        </w:rPr>
      </w:pPr>
    </w:p>
    <w:p w:rsidR="003F65A0" w:rsidRDefault="003F65A0" w:rsidP="003F65A0">
      <w:pPr>
        <w:tabs>
          <w:tab w:val="left" w:pos="2370"/>
        </w:tabs>
        <w:jc w:val="both"/>
        <w:rPr>
          <w:rFonts w:ascii="Times New Roman" w:hAnsi="Times New Roman"/>
          <w:b/>
          <w:color w:val="FF0000"/>
          <w:sz w:val="24"/>
          <w:szCs w:val="24"/>
          <w:lang w:val="uk-UA"/>
        </w:rPr>
      </w:pPr>
    </w:p>
    <w:p w:rsidR="003F65A0" w:rsidRDefault="003F65A0" w:rsidP="003F65A0">
      <w:pPr>
        <w:tabs>
          <w:tab w:val="left" w:pos="2370"/>
        </w:tabs>
        <w:jc w:val="both"/>
        <w:rPr>
          <w:rFonts w:ascii="Times New Roman" w:hAnsi="Times New Roman"/>
          <w:b/>
          <w:color w:val="FF0000"/>
          <w:sz w:val="24"/>
          <w:szCs w:val="24"/>
          <w:lang w:val="uk-UA"/>
        </w:rPr>
      </w:pPr>
    </w:p>
    <w:p w:rsidR="003F65A0" w:rsidRDefault="003F65A0" w:rsidP="003F65A0">
      <w:pPr>
        <w:tabs>
          <w:tab w:val="left" w:pos="2370"/>
        </w:tabs>
        <w:jc w:val="both"/>
        <w:rPr>
          <w:rFonts w:ascii="Times New Roman" w:hAnsi="Times New Roman"/>
          <w:b/>
          <w:color w:val="FF0000"/>
          <w:sz w:val="24"/>
          <w:szCs w:val="24"/>
          <w:lang w:val="uk-UA"/>
        </w:rPr>
      </w:pPr>
    </w:p>
    <w:p w:rsidR="003F65A0" w:rsidRDefault="003F65A0" w:rsidP="003F65A0">
      <w:pPr>
        <w:tabs>
          <w:tab w:val="left" w:pos="2370"/>
        </w:tabs>
        <w:jc w:val="both"/>
        <w:rPr>
          <w:rFonts w:ascii="Times New Roman" w:hAnsi="Times New Roman"/>
          <w:b/>
          <w:color w:val="FF0000"/>
          <w:sz w:val="24"/>
          <w:szCs w:val="24"/>
          <w:lang w:val="uk-UA"/>
        </w:rPr>
      </w:pPr>
    </w:p>
    <w:p w:rsidR="003F65A0" w:rsidRDefault="003F65A0" w:rsidP="003F65A0">
      <w:pPr>
        <w:tabs>
          <w:tab w:val="left" w:pos="2370"/>
        </w:tabs>
        <w:jc w:val="both"/>
        <w:rPr>
          <w:rFonts w:ascii="Times New Roman" w:hAnsi="Times New Roman"/>
          <w:b/>
          <w:color w:val="FF0000"/>
          <w:sz w:val="24"/>
          <w:szCs w:val="24"/>
          <w:lang w:val="uk-UA"/>
        </w:rPr>
      </w:pPr>
    </w:p>
    <w:p w:rsidR="003F65A0" w:rsidRDefault="003F65A0" w:rsidP="003F65A0">
      <w:pPr>
        <w:tabs>
          <w:tab w:val="left" w:pos="2370"/>
        </w:tabs>
        <w:jc w:val="both"/>
        <w:rPr>
          <w:rFonts w:ascii="Times New Roman" w:hAnsi="Times New Roman"/>
          <w:b/>
          <w:color w:val="FF0000"/>
          <w:sz w:val="24"/>
          <w:szCs w:val="24"/>
          <w:lang w:val="uk-UA"/>
        </w:rPr>
      </w:pPr>
    </w:p>
    <w:p w:rsidR="003F65A0" w:rsidRDefault="003F65A0" w:rsidP="003F65A0">
      <w:pPr>
        <w:tabs>
          <w:tab w:val="left" w:pos="2370"/>
        </w:tabs>
        <w:jc w:val="both"/>
        <w:rPr>
          <w:rFonts w:ascii="Times New Roman" w:hAnsi="Times New Roman"/>
          <w:b/>
          <w:color w:val="FF0000"/>
          <w:sz w:val="24"/>
          <w:szCs w:val="24"/>
          <w:lang w:val="uk-UA"/>
        </w:rPr>
      </w:pPr>
    </w:p>
    <w:p w:rsidR="003F65A0" w:rsidRDefault="003F65A0" w:rsidP="003F65A0">
      <w:pPr>
        <w:tabs>
          <w:tab w:val="left" w:pos="2370"/>
        </w:tabs>
        <w:jc w:val="both"/>
        <w:rPr>
          <w:rFonts w:ascii="Times New Roman" w:hAnsi="Times New Roman"/>
          <w:b/>
          <w:color w:val="FF0000"/>
          <w:sz w:val="24"/>
          <w:szCs w:val="24"/>
          <w:lang w:val="uk-UA"/>
        </w:rPr>
      </w:pPr>
    </w:p>
    <w:p w:rsidR="003F65A0" w:rsidRDefault="003F65A0" w:rsidP="003F65A0">
      <w:pPr>
        <w:tabs>
          <w:tab w:val="left" w:pos="2370"/>
        </w:tabs>
        <w:jc w:val="both"/>
        <w:rPr>
          <w:rFonts w:ascii="Times New Roman" w:hAnsi="Times New Roman"/>
          <w:b/>
          <w:color w:val="FF0000"/>
          <w:sz w:val="24"/>
          <w:szCs w:val="24"/>
          <w:lang w:val="uk-UA"/>
        </w:rPr>
      </w:pPr>
    </w:p>
    <w:p w:rsidR="003F65A0" w:rsidRDefault="003F65A0" w:rsidP="003F65A0">
      <w:pPr>
        <w:tabs>
          <w:tab w:val="left" w:pos="2370"/>
        </w:tabs>
        <w:jc w:val="both"/>
        <w:rPr>
          <w:rFonts w:ascii="Times New Roman" w:hAnsi="Times New Roman"/>
          <w:b/>
          <w:color w:val="FF0000"/>
          <w:sz w:val="24"/>
          <w:szCs w:val="24"/>
          <w:lang w:val="uk-UA"/>
        </w:rPr>
      </w:pPr>
    </w:p>
    <w:p w:rsidR="003F65A0" w:rsidRDefault="003F65A0" w:rsidP="003F65A0">
      <w:pPr>
        <w:tabs>
          <w:tab w:val="left" w:pos="2370"/>
        </w:tabs>
        <w:jc w:val="both"/>
        <w:rPr>
          <w:rFonts w:ascii="Times New Roman" w:hAnsi="Times New Roman"/>
          <w:b/>
          <w:color w:val="FF0000"/>
          <w:sz w:val="24"/>
          <w:szCs w:val="24"/>
          <w:lang w:val="uk-UA"/>
        </w:rPr>
      </w:pPr>
    </w:p>
    <w:p w:rsidR="003F65A0" w:rsidRDefault="003F65A0" w:rsidP="003F65A0">
      <w:pPr>
        <w:tabs>
          <w:tab w:val="left" w:pos="2370"/>
        </w:tabs>
        <w:jc w:val="both"/>
        <w:rPr>
          <w:rFonts w:ascii="Times New Roman" w:hAnsi="Times New Roman"/>
          <w:b/>
          <w:color w:val="FF0000"/>
          <w:sz w:val="24"/>
          <w:szCs w:val="24"/>
          <w:lang w:val="uk-UA"/>
        </w:rPr>
      </w:pPr>
    </w:p>
    <w:p w:rsidR="003F65A0" w:rsidRDefault="003F65A0" w:rsidP="003F65A0">
      <w:pPr>
        <w:tabs>
          <w:tab w:val="left" w:pos="2370"/>
        </w:tabs>
        <w:jc w:val="both"/>
        <w:rPr>
          <w:rFonts w:ascii="Times New Roman" w:hAnsi="Times New Roman"/>
          <w:b/>
          <w:color w:val="FF0000"/>
          <w:sz w:val="24"/>
          <w:szCs w:val="24"/>
          <w:lang w:val="uk-UA"/>
        </w:rPr>
      </w:pPr>
    </w:p>
    <w:p w:rsidR="003F65A0" w:rsidRDefault="003F65A0" w:rsidP="003F65A0">
      <w:pPr>
        <w:tabs>
          <w:tab w:val="left" w:pos="2370"/>
        </w:tabs>
        <w:jc w:val="both"/>
        <w:rPr>
          <w:rFonts w:ascii="Times New Roman" w:hAnsi="Times New Roman"/>
          <w:b/>
          <w:color w:val="FF0000"/>
          <w:sz w:val="24"/>
          <w:szCs w:val="24"/>
          <w:lang w:val="uk-UA"/>
        </w:rPr>
      </w:pPr>
    </w:p>
    <w:p w:rsidR="003F65A0" w:rsidRDefault="003F65A0" w:rsidP="003F65A0">
      <w:pPr>
        <w:tabs>
          <w:tab w:val="left" w:pos="2370"/>
        </w:tabs>
        <w:jc w:val="both"/>
        <w:rPr>
          <w:rFonts w:ascii="Times New Roman" w:hAnsi="Times New Roman"/>
          <w:b/>
          <w:color w:val="FF0000"/>
          <w:sz w:val="24"/>
          <w:szCs w:val="24"/>
          <w:lang w:val="uk-UA"/>
        </w:rPr>
      </w:pPr>
    </w:p>
    <w:p w:rsidR="003F65A0" w:rsidRDefault="003F65A0" w:rsidP="003F65A0">
      <w:pPr>
        <w:tabs>
          <w:tab w:val="left" w:pos="2370"/>
        </w:tabs>
        <w:jc w:val="both"/>
        <w:rPr>
          <w:rFonts w:ascii="Times New Roman" w:hAnsi="Times New Roman"/>
          <w:b/>
          <w:color w:val="FF0000"/>
          <w:sz w:val="24"/>
          <w:szCs w:val="24"/>
          <w:lang w:val="uk-UA"/>
        </w:rPr>
      </w:pPr>
    </w:p>
    <w:p w:rsidR="003F65A0" w:rsidRDefault="003F65A0" w:rsidP="003F65A0">
      <w:pPr>
        <w:tabs>
          <w:tab w:val="left" w:pos="2370"/>
        </w:tabs>
        <w:jc w:val="both"/>
        <w:rPr>
          <w:rFonts w:ascii="Times New Roman" w:hAnsi="Times New Roman"/>
          <w:b/>
          <w:color w:val="FF0000"/>
          <w:sz w:val="24"/>
          <w:szCs w:val="24"/>
          <w:lang w:val="uk-UA"/>
        </w:rPr>
      </w:pPr>
    </w:p>
    <w:p w:rsidR="00E449B1" w:rsidRDefault="00E449B1" w:rsidP="003F65A0">
      <w:pPr>
        <w:tabs>
          <w:tab w:val="left" w:pos="2370"/>
        </w:tabs>
        <w:jc w:val="both"/>
        <w:rPr>
          <w:rFonts w:ascii="Times New Roman" w:hAnsi="Times New Roman"/>
          <w:b/>
          <w:color w:val="FF0000"/>
          <w:sz w:val="24"/>
          <w:szCs w:val="24"/>
          <w:lang w:val="uk-UA"/>
        </w:rPr>
      </w:pPr>
    </w:p>
    <w:p w:rsidR="00E449B1" w:rsidRPr="00AB74C4" w:rsidRDefault="00E449B1" w:rsidP="003F65A0">
      <w:pPr>
        <w:tabs>
          <w:tab w:val="left" w:pos="2370"/>
        </w:tabs>
        <w:jc w:val="both"/>
        <w:rPr>
          <w:rFonts w:ascii="Times New Roman" w:hAnsi="Times New Roman"/>
          <w:b/>
          <w:color w:val="FF0000"/>
          <w:sz w:val="24"/>
          <w:szCs w:val="24"/>
          <w:lang w:val="uk-UA"/>
        </w:rPr>
      </w:pPr>
    </w:p>
    <w:p w:rsidR="003F65A0" w:rsidRPr="00377F3C" w:rsidRDefault="003F65A0" w:rsidP="003F65A0">
      <w:pPr>
        <w:tabs>
          <w:tab w:val="left" w:pos="2370"/>
        </w:tabs>
        <w:jc w:val="both"/>
        <w:rPr>
          <w:rFonts w:ascii="Times New Roman" w:hAnsi="Times New Roman"/>
          <w:b/>
          <w:sz w:val="28"/>
          <w:szCs w:val="28"/>
          <w:lang w:val="uk-UA"/>
        </w:rPr>
      </w:pPr>
      <w:r w:rsidRPr="00377F3C">
        <w:rPr>
          <w:rFonts w:ascii="Times New Roman" w:hAnsi="Times New Roman"/>
          <w:b/>
          <w:sz w:val="28"/>
          <w:szCs w:val="28"/>
          <w:lang w:val="uk-UA"/>
        </w:rPr>
        <w:lastRenderedPageBreak/>
        <w:t>4.2. Організація роботи з обдарованими і здібними учнями</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4962"/>
        <w:gridCol w:w="1417"/>
        <w:gridCol w:w="1701"/>
        <w:gridCol w:w="1418"/>
      </w:tblGrid>
      <w:tr w:rsidR="003F65A0" w:rsidRPr="00377F3C" w:rsidTr="007416BD">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b/>
                <w:sz w:val="20"/>
                <w:szCs w:val="20"/>
                <w:lang w:val="uk-UA" w:eastAsia="ru-RU"/>
              </w:rPr>
            </w:pPr>
            <w:r w:rsidRPr="00377F3C">
              <w:rPr>
                <w:rFonts w:ascii="Times New Roman" w:eastAsia="Times New Roman" w:hAnsi="Times New Roman"/>
                <w:b/>
                <w:sz w:val="20"/>
                <w:szCs w:val="20"/>
                <w:lang w:val="uk-UA" w:eastAsia="ru-RU"/>
              </w:rPr>
              <w:t>№ п/п</w:t>
            </w:r>
          </w:p>
        </w:tc>
        <w:tc>
          <w:tcPr>
            <w:tcW w:w="4962"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b/>
                <w:sz w:val="20"/>
                <w:szCs w:val="20"/>
                <w:lang w:val="uk-UA" w:eastAsia="ru-RU"/>
              </w:rPr>
            </w:pPr>
            <w:r w:rsidRPr="00377F3C">
              <w:rPr>
                <w:rFonts w:ascii="Times New Roman" w:eastAsia="Times New Roman" w:hAnsi="Times New Roman"/>
                <w:b/>
                <w:sz w:val="20"/>
                <w:szCs w:val="20"/>
                <w:lang w:val="uk-UA" w:eastAsia="ru-RU"/>
              </w:rPr>
              <w:t>Зміст діяльності</w:t>
            </w:r>
          </w:p>
        </w:tc>
        <w:tc>
          <w:tcPr>
            <w:tcW w:w="1417"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b/>
                <w:sz w:val="20"/>
                <w:szCs w:val="20"/>
                <w:lang w:val="uk-UA" w:eastAsia="ru-RU"/>
              </w:rPr>
            </w:pPr>
            <w:r w:rsidRPr="00377F3C">
              <w:rPr>
                <w:rFonts w:ascii="Times New Roman" w:eastAsia="Times New Roman" w:hAnsi="Times New Roman"/>
                <w:b/>
                <w:sz w:val="20"/>
                <w:szCs w:val="20"/>
                <w:lang w:val="uk-UA" w:eastAsia="ru-RU"/>
              </w:rPr>
              <w:t>Термін</w:t>
            </w:r>
          </w:p>
        </w:tc>
        <w:tc>
          <w:tcPr>
            <w:tcW w:w="1701"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b/>
                <w:sz w:val="20"/>
                <w:szCs w:val="20"/>
                <w:lang w:val="uk-UA" w:eastAsia="ru-RU"/>
              </w:rPr>
            </w:pPr>
            <w:r w:rsidRPr="00377F3C">
              <w:rPr>
                <w:rFonts w:ascii="Times New Roman" w:eastAsia="Times New Roman" w:hAnsi="Times New Roman"/>
                <w:b/>
                <w:sz w:val="20"/>
                <w:szCs w:val="20"/>
                <w:lang w:val="uk-UA" w:eastAsia="ru-RU"/>
              </w:rPr>
              <w:t>Відповідальні</w:t>
            </w:r>
          </w:p>
        </w:tc>
        <w:tc>
          <w:tcPr>
            <w:tcW w:w="1418"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b/>
                <w:sz w:val="20"/>
                <w:szCs w:val="20"/>
                <w:lang w:val="uk-UA" w:eastAsia="ru-RU"/>
              </w:rPr>
            </w:pPr>
            <w:r w:rsidRPr="00377F3C">
              <w:rPr>
                <w:rFonts w:ascii="Times New Roman" w:eastAsia="Times New Roman" w:hAnsi="Times New Roman"/>
                <w:b/>
                <w:sz w:val="20"/>
                <w:szCs w:val="20"/>
                <w:lang w:val="uk-UA" w:eastAsia="ru-RU"/>
              </w:rPr>
              <w:t>Відмітка про виконання</w:t>
            </w:r>
          </w:p>
        </w:tc>
      </w:tr>
      <w:tr w:rsidR="003F65A0" w:rsidRPr="00377F3C" w:rsidTr="007416BD">
        <w:trPr>
          <w:trHeight w:val="186"/>
          <w:jc w:val="center"/>
        </w:trPr>
        <w:tc>
          <w:tcPr>
            <w:tcW w:w="9927" w:type="dxa"/>
            <w:gridSpan w:val="5"/>
            <w:tcBorders>
              <w:top w:val="single" w:sz="4" w:space="0" w:color="auto"/>
              <w:left w:val="single" w:sz="4" w:space="0" w:color="auto"/>
              <w:bottom w:val="single" w:sz="4" w:space="0" w:color="auto"/>
              <w:right w:val="single" w:sz="4" w:space="0" w:color="auto"/>
            </w:tcBorders>
          </w:tcPr>
          <w:p w:rsidR="003F65A0" w:rsidRPr="00377F3C" w:rsidRDefault="003F65A0" w:rsidP="007416BD">
            <w:pPr>
              <w:spacing w:after="0" w:line="240" w:lineRule="auto"/>
              <w:jc w:val="center"/>
              <w:rPr>
                <w:rFonts w:ascii="Times New Roman" w:eastAsia="Times New Roman" w:hAnsi="Times New Roman"/>
                <w:b/>
                <w:sz w:val="20"/>
                <w:szCs w:val="20"/>
                <w:lang w:eastAsia="ru-RU"/>
              </w:rPr>
            </w:pPr>
            <w:r w:rsidRPr="00377F3C">
              <w:rPr>
                <w:rFonts w:ascii="Times New Roman" w:eastAsia="Times New Roman" w:hAnsi="Times New Roman"/>
                <w:b/>
                <w:sz w:val="20"/>
                <w:szCs w:val="20"/>
                <w:lang w:val="uk-UA" w:eastAsia="ru-RU"/>
              </w:rPr>
              <w:t xml:space="preserve">І. Організація та функціональне забезпечення реалізації системи виявлення та підтримки обдарованих і талановитих дітей </w:t>
            </w:r>
          </w:p>
          <w:p w:rsidR="003F65A0" w:rsidRPr="00377F3C" w:rsidRDefault="003F65A0" w:rsidP="007416BD">
            <w:pPr>
              <w:spacing w:after="0" w:line="240" w:lineRule="auto"/>
              <w:jc w:val="center"/>
              <w:rPr>
                <w:rFonts w:ascii="Times New Roman" w:eastAsia="Times New Roman" w:hAnsi="Times New Roman"/>
                <w:b/>
                <w:sz w:val="20"/>
                <w:szCs w:val="20"/>
                <w:lang w:val="uk-UA" w:eastAsia="ru-RU"/>
              </w:rPr>
            </w:pPr>
          </w:p>
        </w:tc>
      </w:tr>
      <w:tr w:rsidR="003F65A0" w:rsidRPr="00377F3C" w:rsidTr="007416BD">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uk-UA" w:eastAsia="ru-RU"/>
              </w:rPr>
              <w:t>1.</w:t>
            </w:r>
          </w:p>
        </w:tc>
        <w:tc>
          <w:tcPr>
            <w:tcW w:w="4962" w:type="dxa"/>
            <w:tcBorders>
              <w:top w:val="single" w:sz="4" w:space="0" w:color="auto"/>
              <w:left w:val="single" w:sz="4" w:space="0" w:color="auto"/>
              <w:bottom w:val="single" w:sz="4" w:space="0" w:color="auto"/>
              <w:right w:val="single" w:sz="4" w:space="0" w:color="auto"/>
            </w:tcBorders>
            <w:hideMark/>
          </w:tcPr>
          <w:p w:rsidR="003F65A0" w:rsidRPr="00377F3C" w:rsidRDefault="003F65A0" w:rsidP="00314677">
            <w:pPr>
              <w:spacing w:after="0" w:line="240" w:lineRule="auto"/>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uk-UA" w:eastAsia="ru-RU"/>
              </w:rPr>
              <w:t xml:space="preserve">Призначення координатора по роботі з обдарованими учнями в </w:t>
            </w:r>
            <w:r w:rsidR="00314677">
              <w:rPr>
                <w:rFonts w:ascii="Times New Roman" w:eastAsia="Times New Roman" w:hAnsi="Times New Roman"/>
                <w:sz w:val="20"/>
                <w:szCs w:val="20"/>
                <w:lang w:val="uk-UA" w:eastAsia="ru-RU"/>
              </w:rPr>
              <w:t>ліцеї</w:t>
            </w:r>
          </w:p>
        </w:tc>
        <w:tc>
          <w:tcPr>
            <w:tcW w:w="1417"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uk-UA" w:eastAsia="ru-RU"/>
              </w:rPr>
              <w:t>До 02.09.</w:t>
            </w:r>
          </w:p>
        </w:tc>
        <w:tc>
          <w:tcPr>
            <w:tcW w:w="1701"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377F3C" w:rsidTr="007416BD">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en-US" w:eastAsia="ru-RU"/>
              </w:rPr>
              <w:t>2</w:t>
            </w:r>
            <w:r w:rsidRPr="00377F3C">
              <w:rPr>
                <w:rFonts w:ascii="Times New Roman" w:eastAsia="Times New Roman" w:hAnsi="Times New Roman"/>
                <w:sz w:val="20"/>
                <w:szCs w:val="20"/>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uk-UA" w:eastAsia="ru-RU"/>
              </w:rPr>
              <w:t>Здійснення моніторингу стану здоров</w:t>
            </w:r>
            <w:r w:rsidRPr="00377F3C">
              <w:rPr>
                <w:rFonts w:ascii="Times New Roman" w:eastAsia="Times New Roman" w:hAnsi="Times New Roman"/>
                <w:sz w:val="20"/>
                <w:szCs w:val="20"/>
                <w:lang w:eastAsia="ru-RU"/>
              </w:rPr>
              <w:t>’</w:t>
            </w:r>
            <w:r w:rsidRPr="00377F3C">
              <w:rPr>
                <w:rFonts w:ascii="Times New Roman" w:eastAsia="Times New Roman" w:hAnsi="Times New Roman"/>
                <w:sz w:val="20"/>
                <w:szCs w:val="20"/>
                <w:lang w:val="uk-UA" w:eastAsia="ru-RU"/>
              </w:rPr>
              <w:t xml:space="preserve">я </w:t>
            </w:r>
          </w:p>
          <w:p w:rsidR="003F65A0" w:rsidRPr="00377F3C" w:rsidRDefault="003F65A0" w:rsidP="007416BD">
            <w:pPr>
              <w:spacing w:after="0" w:line="240" w:lineRule="auto"/>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uk-UA" w:eastAsia="ru-RU"/>
              </w:rPr>
              <w:t>обдарованих дітей</w:t>
            </w:r>
          </w:p>
        </w:tc>
        <w:tc>
          <w:tcPr>
            <w:tcW w:w="1417"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uk-UA" w:eastAsia="ru-RU"/>
              </w:rPr>
              <w:t>.</w:t>
            </w:r>
          </w:p>
        </w:tc>
        <w:tc>
          <w:tcPr>
            <w:tcW w:w="1418" w:type="dxa"/>
            <w:tcBorders>
              <w:top w:val="single" w:sz="4" w:space="0" w:color="auto"/>
              <w:left w:val="single" w:sz="4" w:space="0" w:color="auto"/>
              <w:bottom w:val="single" w:sz="4" w:space="0" w:color="auto"/>
              <w:right w:val="single" w:sz="4" w:space="0" w:color="auto"/>
            </w:tcBorders>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377F3C" w:rsidTr="007416BD">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en-US" w:eastAsia="ru-RU"/>
              </w:rPr>
              <w:t>3</w:t>
            </w:r>
            <w:r w:rsidRPr="00377F3C">
              <w:rPr>
                <w:rFonts w:ascii="Times New Roman" w:eastAsia="Times New Roman" w:hAnsi="Times New Roman"/>
                <w:sz w:val="20"/>
                <w:szCs w:val="20"/>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uk-UA" w:eastAsia="ru-RU"/>
              </w:rPr>
              <w:t>Створення умов для підвищення майстерності вчителів</w:t>
            </w:r>
          </w:p>
          <w:p w:rsidR="003F65A0" w:rsidRPr="00377F3C" w:rsidRDefault="003F65A0" w:rsidP="007416BD">
            <w:pPr>
              <w:spacing w:after="0" w:line="240" w:lineRule="auto"/>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uk-UA" w:eastAsia="ru-RU"/>
              </w:rPr>
              <w:t>Інструктивно-методична нарада «Організація роботи з обдарованими дітьми»</w:t>
            </w:r>
          </w:p>
        </w:tc>
        <w:tc>
          <w:tcPr>
            <w:tcW w:w="1417"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uk-UA" w:eastAsia="ru-RU"/>
              </w:rPr>
              <w:t xml:space="preserve">Жовтень </w:t>
            </w:r>
          </w:p>
        </w:tc>
        <w:tc>
          <w:tcPr>
            <w:tcW w:w="1701"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377F3C" w:rsidTr="007416BD">
        <w:trPr>
          <w:trHeight w:val="186"/>
          <w:jc w:val="center"/>
        </w:trPr>
        <w:tc>
          <w:tcPr>
            <w:tcW w:w="9927" w:type="dxa"/>
            <w:gridSpan w:val="5"/>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b/>
                <w:sz w:val="20"/>
                <w:szCs w:val="20"/>
                <w:lang w:val="uk-UA" w:eastAsia="ru-RU"/>
              </w:rPr>
            </w:pPr>
            <w:r w:rsidRPr="00377F3C">
              <w:rPr>
                <w:rFonts w:ascii="Times New Roman" w:eastAsia="Times New Roman" w:hAnsi="Times New Roman"/>
                <w:b/>
                <w:sz w:val="20"/>
                <w:szCs w:val="20"/>
                <w:lang w:val="uk-UA" w:eastAsia="ru-RU"/>
              </w:rPr>
              <w:t>ІІ. Організація і зміст навчально- виховного  процесу</w:t>
            </w:r>
          </w:p>
        </w:tc>
      </w:tr>
      <w:tr w:rsidR="003F65A0" w:rsidRPr="00AB74C4" w:rsidTr="007416BD">
        <w:trPr>
          <w:trHeight w:val="580"/>
          <w:jc w:val="center"/>
        </w:trPr>
        <w:tc>
          <w:tcPr>
            <w:tcW w:w="429" w:type="dxa"/>
            <w:tcBorders>
              <w:top w:val="single" w:sz="4" w:space="0" w:color="auto"/>
              <w:left w:val="single" w:sz="4" w:space="0" w:color="auto"/>
              <w:bottom w:val="single" w:sz="4" w:space="0" w:color="auto"/>
              <w:right w:val="single" w:sz="4" w:space="0" w:color="auto"/>
            </w:tcBorders>
            <w:hideMark/>
          </w:tcPr>
          <w:p w:rsidR="003F65A0" w:rsidRPr="00DC3F2B" w:rsidRDefault="003F65A0" w:rsidP="007416BD">
            <w:pPr>
              <w:spacing w:after="0" w:line="240" w:lineRule="auto"/>
              <w:jc w:val="center"/>
              <w:rPr>
                <w:rFonts w:ascii="Times New Roman" w:eastAsia="Times New Roman" w:hAnsi="Times New Roman"/>
                <w:sz w:val="20"/>
                <w:szCs w:val="20"/>
                <w:lang w:val="uk-UA" w:eastAsia="ru-RU"/>
              </w:rPr>
            </w:pPr>
            <w:r w:rsidRPr="00DC3F2B">
              <w:rPr>
                <w:rFonts w:ascii="Times New Roman" w:eastAsia="Times New Roman" w:hAnsi="Times New Roman"/>
                <w:sz w:val="20"/>
                <w:szCs w:val="20"/>
                <w:lang w:val="uk-UA" w:eastAsia="ru-RU"/>
              </w:rPr>
              <w:t>1.</w:t>
            </w:r>
          </w:p>
        </w:tc>
        <w:tc>
          <w:tcPr>
            <w:tcW w:w="4962"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uk-UA" w:eastAsia="ru-RU"/>
              </w:rPr>
              <w:t>Розробка завдань до І етапу Всеукраїнських учнівських олімпіад з навчальних предметів</w:t>
            </w:r>
          </w:p>
        </w:tc>
        <w:tc>
          <w:tcPr>
            <w:tcW w:w="1417"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uk-UA" w:eastAsia="ru-RU"/>
              </w:rPr>
              <w:t>До 30.09.</w:t>
            </w:r>
          </w:p>
        </w:tc>
        <w:tc>
          <w:tcPr>
            <w:tcW w:w="1701"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uk-UA" w:eastAsia="ru-RU"/>
              </w:rPr>
              <w:t>Вчителі-предметники</w:t>
            </w:r>
          </w:p>
        </w:tc>
        <w:tc>
          <w:tcPr>
            <w:tcW w:w="1418"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7416BD">
        <w:trPr>
          <w:trHeight w:val="538"/>
          <w:jc w:val="center"/>
        </w:trPr>
        <w:tc>
          <w:tcPr>
            <w:tcW w:w="429" w:type="dxa"/>
            <w:tcBorders>
              <w:top w:val="single" w:sz="4" w:space="0" w:color="auto"/>
              <w:left w:val="single" w:sz="4" w:space="0" w:color="auto"/>
              <w:bottom w:val="single" w:sz="4" w:space="0" w:color="auto"/>
              <w:right w:val="single" w:sz="4" w:space="0" w:color="auto"/>
            </w:tcBorders>
            <w:hideMark/>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r>
              <w:rPr>
                <w:rFonts w:ascii="Times New Roman" w:eastAsia="Times New Roman" w:hAnsi="Times New Roman"/>
                <w:color w:val="FF0000"/>
                <w:sz w:val="20"/>
                <w:szCs w:val="20"/>
                <w:lang w:val="uk-UA" w:eastAsia="ru-RU"/>
              </w:rPr>
              <w:t>2</w:t>
            </w:r>
            <w:r w:rsidRPr="00AB74C4">
              <w:rPr>
                <w:rFonts w:ascii="Times New Roman" w:eastAsia="Times New Roman" w:hAnsi="Times New Roman"/>
                <w:color w:val="FF0000"/>
                <w:sz w:val="20"/>
                <w:szCs w:val="20"/>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3F65A0" w:rsidRPr="00377F3C" w:rsidRDefault="003F65A0" w:rsidP="00314677">
            <w:pPr>
              <w:spacing w:after="0" w:line="240" w:lineRule="auto"/>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uk-UA" w:eastAsia="ru-RU"/>
              </w:rPr>
              <w:t>Введення факультативів, курсів за вибором в робочий навчальний план</w:t>
            </w:r>
            <w:r w:rsidR="00314677">
              <w:rPr>
                <w:rFonts w:ascii="Times New Roman" w:eastAsia="Times New Roman" w:hAnsi="Times New Roman"/>
                <w:sz w:val="20"/>
                <w:szCs w:val="20"/>
                <w:lang w:val="uk-UA" w:eastAsia="ru-RU"/>
              </w:rPr>
              <w:t xml:space="preserve"> ліцею</w:t>
            </w:r>
          </w:p>
        </w:tc>
        <w:tc>
          <w:tcPr>
            <w:tcW w:w="1417"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uk-UA" w:eastAsia="ru-RU"/>
              </w:rPr>
              <w:t>червень</w:t>
            </w:r>
          </w:p>
        </w:tc>
        <w:tc>
          <w:tcPr>
            <w:tcW w:w="1701"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7416BD">
        <w:trPr>
          <w:trHeight w:val="290"/>
          <w:jc w:val="center"/>
        </w:trPr>
        <w:tc>
          <w:tcPr>
            <w:tcW w:w="9927" w:type="dxa"/>
            <w:gridSpan w:val="5"/>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b/>
                <w:sz w:val="20"/>
                <w:szCs w:val="20"/>
                <w:lang w:val="uk-UA" w:eastAsia="ru-RU"/>
              </w:rPr>
            </w:pPr>
            <w:r w:rsidRPr="00377F3C">
              <w:rPr>
                <w:rFonts w:ascii="Times New Roman" w:eastAsia="Times New Roman" w:hAnsi="Times New Roman"/>
                <w:b/>
                <w:sz w:val="20"/>
                <w:szCs w:val="20"/>
                <w:lang w:val="uk-UA" w:eastAsia="ru-RU"/>
              </w:rPr>
              <w:t>ІІІ. Організація та проведення олімпіад:</w:t>
            </w:r>
          </w:p>
        </w:tc>
      </w:tr>
      <w:tr w:rsidR="003F65A0" w:rsidRPr="00AB74C4" w:rsidTr="007416BD">
        <w:trPr>
          <w:trHeight w:val="600"/>
          <w:jc w:val="center"/>
        </w:trPr>
        <w:tc>
          <w:tcPr>
            <w:tcW w:w="429" w:type="dxa"/>
            <w:vMerge w:val="restart"/>
            <w:tcBorders>
              <w:top w:val="single" w:sz="4" w:space="0" w:color="auto"/>
              <w:left w:val="single" w:sz="4" w:space="0" w:color="auto"/>
              <w:bottom w:val="single" w:sz="4" w:space="0" w:color="auto"/>
              <w:right w:val="single" w:sz="4" w:space="0" w:color="auto"/>
            </w:tcBorders>
            <w:hideMark/>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r w:rsidRPr="00AB74C4">
              <w:rPr>
                <w:rFonts w:ascii="Times New Roman" w:eastAsia="Times New Roman" w:hAnsi="Times New Roman"/>
                <w:color w:val="FF0000"/>
                <w:sz w:val="20"/>
                <w:szCs w:val="20"/>
                <w:lang w:val="uk-UA" w:eastAsia="ru-RU"/>
              </w:rPr>
              <w:t>1.</w:t>
            </w:r>
          </w:p>
        </w:tc>
        <w:tc>
          <w:tcPr>
            <w:tcW w:w="4962"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uk-UA" w:eastAsia="ru-RU"/>
              </w:rPr>
              <w:t xml:space="preserve"> Проведення І (шкільного) етапу Всеукраїнських учнівських олімпіад</w:t>
            </w:r>
          </w:p>
        </w:tc>
        <w:tc>
          <w:tcPr>
            <w:tcW w:w="1417"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uk-UA" w:eastAsia="ru-RU"/>
              </w:rPr>
              <w:t xml:space="preserve">Жовтень </w:t>
            </w:r>
          </w:p>
        </w:tc>
        <w:tc>
          <w:tcPr>
            <w:tcW w:w="1701"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7416BD">
        <w:trPr>
          <w:trHeight w:val="58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3F65A0" w:rsidRPr="00AB74C4" w:rsidRDefault="003F65A0" w:rsidP="007416BD">
            <w:pPr>
              <w:spacing w:after="0" w:line="240" w:lineRule="auto"/>
              <w:rPr>
                <w:rFonts w:ascii="Times New Roman" w:eastAsia="Times New Roman" w:hAnsi="Times New Roman"/>
                <w:color w:val="FF0000"/>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3F65A0" w:rsidRPr="00DC3F2B" w:rsidRDefault="003F65A0" w:rsidP="007416BD">
            <w:pPr>
              <w:spacing w:after="0" w:line="240" w:lineRule="auto"/>
              <w:rPr>
                <w:rFonts w:ascii="Times New Roman" w:eastAsia="Times New Roman" w:hAnsi="Times New Roman"/>
                <w:sz w:val="20"/>
                <w:szCs w:val="20"/>
                <w:lang w:val="uk-UA" w:eastAsia="ru-RU"/>
              </w:rPr>
            </w:pPr>
            <w:r w:rsidRPr="00DC3F2B">
              <w:rPr>
                <w:rFonts w:ascii="Times New Roman" w:eastAsia="Times New Roman" w:hAnsi="Times New Roman"/>
                <w:sz w:val="20"/>
                <w:szCs w:val="20"/>
                <w:lang w:val="uk-UA" w:eastAsia="ru-RU"/>
              </w:rPr>
              <w:t>Участь учнів школи у ІІ (міському) етапі Всеукраїнських учнівських олімпіад із навчальних предметів</w:t>
            </w:r>
          </w:p>
        </w:tc>
        <w:tc>
          <w:tcPr>
            <w:tcW w:w="1417" w:type="dxa"/>
            <w:tcBorders>
              <w:top w:val="single" w:sz="4" w:space="0" w:color="auto"/>
              <w:left w:val="single" w:sz="4" w:space="0" w:color="auto"/>
              <w:bottom w:val="single" w:sz="4" w:space="0" w:color="auto"/>
              <w:right w:val="single" w:sz="4" w:space="0" w:color="auto"/>
            </w:tcBorders>
          </w:tcPr>
          <w:p w:rsidR="003F65A0" w:rsidRPr="00DC3F2B" w:rsidRDefault="003F65A0" w:rsidP="007416BD">
            <w:pPr>
              <w:spacing w:after="0" w:line="240" w:lineRule="auto"/>
              <w:jc w:val="center"/>
              <w:rPr>
                <w:rFonts w:ascii="Times New Roman" w:eastAsia="Times New Roman" w:hAnsi="Times New Roman"/>
                <w:sz w:val="20"/>
                <w:szCs w:val="20"/>
                <w:lang w:val="uk-UA" w:eastAsia="ru-RU"/>
              </w:rPr>
            </w:pPr>
            <w:r w:rsidRPr="00DC3F2B">
              <w:rPr>
                <w:rFonts w:ascii="Times New Roman" w:eastAsia="Times New Roman" w:hAnsi="Times New Roman"/>
                <w:sz w:val="20"/>
                <w:szCs w:val="20"/>
                <w:lang w:val="uk-UA" w:eastAsia="ru-RU"/>
              </w:rPr>
              <w:t xml:space="preserve">Листопад-грудень </w:t>
            </w:r>
          </w:p>
          <w:p w:rsidR="003F65A0" w:rsidRPr="00DC3F2B" w:rsidRDefault="003F65A0" w:rsidP="007416BD">
            <w:pPr>
              <w:spacing w:after="0" w:line="240" w:lineRule="auto"/>
              <w:jc w:val="center"/>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DD78B5" w:rsidTr="007416BD">
        <w:trPr>
          <w:trHeight w:val="290"/>
          <w:jc w:val="center"/>
        </w:trPr>
        <w:tc>
          <w:tcPr>
            <w:tcW w:w="9927" w:type="dxa"/>
            <w:gridSpan w:val="5"/>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b/>
                <w:sz w:val="20"/>
                <w:szCs w:val="20"/>
                <w:lang w:val="uk-UA" w:eastAsia="ru-RU"/>
              </w:rPr>
            </w:pPr>
            <w:r w:rsidRPr="00DD78B5">
              <w:rPr>
                <w:rFonts w:ascii="Times New Roman" w:eastAsia="Times New Roman" w:hAnsi="Times New Roman"/>
                <w:b/>
                <w:sz w:val="20"/>
                <w:szCs w:val="20"/>
                <w:lang w:val="uk-UA" w:eastAsia="ru-RU"/>
              </w:rPr>
              <w:t>І</w:t>
            </w:r>
            <w:r w:rsidRPr="00DD78B5">
              <w:rPr>
                <w:rFonts w:ascii="Times New Roman" w:eastAsia="Times New Roman" w:hAnsi="Times New Roman"/>
                <w:b/>
                <w:sz w:val="20"/>
                <w:szCs w:val="20"/>
                <w:lang w:val="en-US" w:eastAsia="ru-RU"/>
              </w:rPr>
              <w:t>V</w:t>
            </w:r>
            <w:r w:rsidRPr="00DD78B5">
              <w:rPr>
                <w:rFonts w:ascii="Times New Roman" w:eastAsia="Times New Roman" w:hAnsi="Times New Roman"/>
                <w:b/>
                <w:sz w:val="20"/>
                <w:szCs w:val="20"/>
                <w:lang w:val="uk-UA" w:eastAsia="ru-RU"/>
              </w:rPr>
              <w:t>.Організація та проведення конкурсів, турнірів</w:t>
            </w:r>
          </w:p>
        </w:tc>
      </w:tr>
      <w:tr w:rsidR="003F65A0" w:rsidRPr="00DD78B5" w:rsidTr="007416BD">
        <w:trPr>
          <w:trHeight w:val="290"/>
          <w:jc w:val="center"/>
        </w:trPr>
        <w:tc>
          <w:tcPr>
            <w:tcW w:w="429" w:type="dxa"/>
            <w:vMerge w:val="restart"/>
            <w:tcBorders>
              <w:top w:val="single" w:sz="4" w:space="0" w:color="auto"/>
              <w:left w:val="single" w:sz="4" w:space="0" w:color="auto"/>
              <w:bottom w:val="single" w:sz="4" w:space="0" w:color="auto"/>
              <w:right w:val="single" w:sz="4" w:space="0" w:color="auto"/>
            </w:tcBorders>
            <w:vAlign w:val="center"/>
            <w:hideMark/>
          </w:tcPr>
          <w:p w:rsidR="003F65A0" w:rsidRPr="00DD78B5" w:rsidRDefault="003F65A0" w:rsidP="007416BD">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 xml:space="preserve">Всеукраїнський математичний конкурс «Колосок» </w:t>
            </w:r>
          </w:p>
        </w:tc>
        <w:tc>
          <w:tcPr>
            <w:tcW w:w="1417"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Листопад</w:t>
            </w:r>
          </w:p>
        </w:tc>
        <w:tc>
          <w:tcPr>
            <w:tcW w:w="1701"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Учителі біології</w:t>
            </w:r>
          </w:p>
        </w:tc>
        <w:tc>
          <w:tcPr>
            <w:tcW w:w="1418" w:type="dxa"/>
            <w:tcBorders>
              <w:top w:val="single" w:sz="4" w:space="0" w:color="auto"/>
              <w:left w:val="single" w:sz="4" w:space="0" w:color="auto"/>
              <w:bottom w:val="single" w:sz="4" w:space="0" w:color="auto"/>
              <w:right w:val="single" w:sz="4" w:space="0" w:color="auto"/>
            </w:tcBorders>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DD78B5" w:rsidTr="007416BD">
        <w:trPr>
          <w:trHeight w:val="58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3F65A0" w:rsidRPr="00DD78B5" w:rsidRDefault="003F65A0" w:rsidP="007416BD">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Всеукраїнський інтерактивний конкурс з історії «Лелека»</w:t>
            </w:r>
          </w:p>
        </w:tc>
        <w:tc>
          <w:tcPr>
            <w:tcW w:w="1417"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 xml:space="preserve">Листопад </w:t>
            </w:r>
          </w:p>
        </w:tc>
        <w:tc>
          <w:tcPr>
            <w:tcW w:w="1701"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Учитель історії</w:t>
            </w:r>
          </w:p>
        </w:tc>
        <w:tc>
          <w:tcPr>
            <w:tcW w:w="1418" w:type="dxa"/>
            <w:tcBorders>
              <w:top w:val="single" w:sz="4" w:space="0" w:color="auto"/>
              <w:left w:val="single" w:sz="4" w:space="0" w:color="auto"/>
              <w:bottom w:val="single" w:sz="4" w:space="0" w:color="auto"/>
              <w:right w:val="single" w:sz="4" w:space="0" w:color="auto"/>
            </w:tcBorders>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DD78B5" w:rsidTr="007416BD">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3F65A0" w:rsidRPr="00DD78B5" w:rsidRDefault="003F65A0" w:rsidP="007416BD">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 xml:space="preserve"> Всеукраїнський математичний конкурс «Кенгуру» </w:t>
            </w:r>
          </w:p>
        </w:tc>
        <w:tc>
          <w:tcPr>
            <w:tcW w:w="1417"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Учитель математики</w:t>
            </w:r>
          </w:p>
        </w:tc>
        <w:tc>
          <w:tcPr>
            <w:tcW w:w="1418" w:type="dxa"/>
            <w:tcBorders>
              <w:top w:val="single" w:sz="4" w:space="0" w:color="auto"/>
              <w:left w:val="single" w:sz="4" w:space="0" w:color="auto"/>
              <w:bottom w:val="single" w:sz="4" w:space="0" w:color="auto"/>
              <w:right w:val="single" w:sz="4" w:space="0" w:color="auto"/>
            </w:tcBorders>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DD78B5" w:rsidTr="007416BD">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3F65A0" w:rsidRPr="00DD78B5" w:rsidRDefault="003F65A0" w:rsidP="007416BD">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Всеукраїнський інтерактивний конкурс з англійської мови «Гринвіч»</w:t>
            </w:r>
          </w:p>
        </w:tc>
        <w:tc>
          <w:tcPr>
            <w:tcW w:w="1417"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 xml:space="preserve">Грудень </w:t>
            </w:r>
          </w:p>
        </w:tc>
        <w:tc>
          <w:tcPr>
            <w:tcW w:w="1701"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Учителі англійської мови</w:t>
            </w:r>
          </w:p>
        </w:tc>
        <w:tc>
          <w:tcPr>
            <w:tcW w:w="1418" w:type="dxa"/>
            <w:tcBorders>
              <w:top w:val="single" w:sz="4" w:space="0" w:color="auto"/>
              <w:left w:val="single" w:sz="4" w:space="0" w:color="auto"/>
              <w:bottom w:val="single" w:sz="4" w:space="0" w:color="auto"/>
              <w:right w:val="single" w:sz="4" w:space="0" w:color="auto"/>
            </w:tcBorders>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DD78B5" w:rsidTr="007416BD">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3F65A0" w:rsidRPr="00DD78B5" w:rsidRDefault="003F65A0" w:rsidP="007416BD">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 xml:space="preserve">Всеукраїнський фізичний конкурс «Левеня» </w:t>
            </w:r>
          </w:p>
        </w:tc>
        <w:tc>
          <w:tcPr>
            <w:tcW w:w="1417"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Учитель фізики</w:t>
            </w:r>
          </w:p>
        </w:tc>
        <w:tc>
          <w:tcPr>
            <w:tcW w:w="1418"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w:t>
            </w:r>
          </w:p>
        </w:tc>
      </w:tr>
      <w:tr w:rsidR="003F65A0" w:rsidRPr="00DD78B5" w:rsidTr="007416BD">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3F65A0" w:rsidRPr="00DD78B5" w:rsidRDefault="003F65A0" w:rsidP="007416BD">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 xml:space="preserve">Участь у районних та обласних виставках дитячої творчості </w:t>
            </w:r>
          </w:p>
        </w:tc>
        <w:tc>
          <w:tcPr>
            <w:tcW w:w="1417"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DD78B5" w:rsidTr="007416BD">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3F65A0" w:rsidRPr="00DD78B5" w:rsidRDefault="003F65A0" w:rsidP="007416BD">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Проведення свят, ігор, змагань</w:t>
            </w:r>
          </w:p>
        </w:tc>
        <w:tc>
          <w:tcPr>
            <w:tcW w:w="1417"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DD78B5" w:rsidTr="007416BD">
        <w:trPr>
          <w:trHeight w:val="133"/>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3F65A0" w:rsidRPr="00DD78B5" w:rsidRDefault="003F65A0" w:rsidP="007416BD">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rPr>
                <w:rFonts w:ascii="Times New Roman" w:eastAsia="Times New Roman" w:hAnsi="Times New Roman"/>
                <w:sz w:val="20"/>
                <w:szCs w:val="20"/>
                <w:lang w:val="uk-UA" w:eastAsia="ru-RU"/>
              </w:rPr>
            </w:pPr>
          </w:p>
        </w:tc>
        <w:tc>
          <w:tcPr>
            <w:tcW w:w="1417"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DD78B5" w:rsidTr="007416BD">
        <w:trPr>
          <w:trHeight w:val="890"/>
          <w:jc w:val="center"/>
        </w:trPr>
        <w:tc>
          <w:tcPr>
            <w:tcW w:w="429"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2.</w:t>
            </w:r>
          </w:p>
        </w:tc>
        <w:tc>
          <w:tcPr>
            <w:tcW w:w="4962"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Здійснювати моніторинг результативності роботи з обдарованою молоддю педагогічних працівників, які мають звання «старший вчитель»</w:t>
            </w:r>
          </w:p>
        </w:tc>
        <w:tc>
          <w:tcPr>
            <w:tcW w:w="1417"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p>
          <w:p w:rsidR="003F65A0" w:rsidRPr="00DD78B5" w:rsidRDefault="003F65A0" w:rsidP="007416BD">
            <w:pPr>
              <w:spacing w:after="0" w:line="240" w:lineRule="auto"/>
              <w:jc w:val="center"/>
              <w:rPr>
                <w:rFonts w:ascii="Times New Roman" w:eastAsia="Times New Roman" w:hAnsi="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DD78B5" w:rsidTr="007416BD">
        <w:trPr>
          <w:trHeight w:val="600"/>
          <w:jc w:val="center"/>
        </w:trPr>
        <w:tc>
          <w:tcPr>
            <w:tcW w:w="429"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 xml:space="preserve">3. </w:t>
            </w:r>
          </w:p>
        </w:tc>
        <w:tc>
          <w:tcPr>
            <w:tcW w:w="4962" w:type="dxa"/>
            <w:tcBorders>
              <w:top w:val="single" w:sz="4" w:space="0" w:color="auto"/>
              <w:left w:val="single" w:sz="4" w:space="0" w:color="auto"/>
              <w:bottom w:val="single" w:sz="4" w:space="0" w:color="auto"/>
              <w:right w:val="single" w:sz="4" w:space="0" w:color="auto"/>
            </w:tcBorders>
            <w:hideMark/>
          </w:tcPr>
          <w:p w:rsidR="003F65A0" w:rsidRPr="00DD78B5" w:rsidRDefault="003F65A0" w:rsidP="00314677">
            <w:pPr>
              <w:spacing w:after="0" w:line="240" w:lineRule="auto"/>
              <w:rPr>
                <w:rFonts w:ascii="Times New Roman" w:eastAsia="Times New Roman" w:hAnsi="Times New Roman"/>
                <w:sz w:val="20"/>
                <w:szCs w:val="20"/>
                <w:lang w:eastAsia="ru-RU"/>
              </w:rPr>
            </w:pPr>
            <w:r w:rsidRPr="00DD78B5">
              <w:rPr>
                <w:rFonts w:ascii="Times New Roman" w:eastAsia="Times New Roman" w:hAnsi="Times New Roman"/>
                <w:sz w:val="20"/>
                <w:szCs w:val="20"/>
                <w:lang w:val="uk-UA" w:eastAsia="ru-RU"/>
              </w:rPr>
              <w:t xml:space="preserve">Поповнення банку даних обдарованих дітей  </w:t>
            </w:r>
            <w:r w:rsidR="00314677">
              <w:rPr>
                <w:rFonts w:ascii="Times New Roman" w:eastAsia="Times New Roman" w:hAnsi="Times New Roman"/>
                <w:sz w:val="20"/>
                <w:szCs w:val="20"/>
                <w:lang w:val="uk-UA" w:eastAsia="ru-RU"/>
              </w:rPr>
              <w:t>ліцею</w:t>
            </w:r>
          </w:p>
        </w:tc>
        <w:tc>
          <w:tcPr>
            <w:tcW w:w="1417"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p>
        </w:tc>
      </w:tr>
    </w:tbl>
    <w:p w:rsidR="003F65A0" w:rsidRDefault="003F65A0" w:rsidP="003F65A0">
      <w:pPr>
        <w:tabs>
          <w:tab w:val="left" w:pos="2370"/>
        </w:tabs>
        <w:jc w:val="both"/>
        <w:rPr>
          <w:rFonts w:ascii="Times New Roman" w:hAnsi="Times New Roman"/>
          <w:b/>
          <w:sz w:val="28"/>
          <w:szCs w:val="28"/>
          <w:lang w:val="uk-UA"/>
        </w:rPr>
      </w:pPr>
    </w:p>
    <w:p w:rsidR="003F65A0" w:rsidRDefault="003F65A0" w:rsidP="003F65A0">
      <w:pPr>
        <w:tabs>
          <w:tab w:val="left" w:pos="2370"/>
        </w:tabs>
        <w:jc w:val="both"/>
        <w:rPr>
          <w:rFonts w:ascii="Times New Roman" w:hAnsi="Times New Roman"/>
          <w:b/>
          <w:sz w:val="28"/>
          <w:szCs w:val="28"/>
          <w:lang w:val="uk-UA"/>
        </w:rPr>
      </w:pPr>
    </w:p>
    <w:p w:rsidR="003F65A0" w:rsidRDefault="003F65A0" w:rsidP="003F65A0">
      <w:pPr>
        <w:tabs>
          <w:tab w:val="left" w:pos="2370"/>
        </w:tabs>
        <w:jc w:val="both"/>
        <w:rPr>
          <w:rFonts w:ascii="Times New Roman" w:hAnsi="Times New Roman"/>
          <w:b/>
          <w:sz w:val="28"/>
          <w:szCs w:val="28"/>
          <w:lang w:val="uk-UA"/>
        </w:rPr>
      </w:pPr>
    </w:p>
    <w:p w:rsidR="003F65A0" w:rsidRDefault="003F65A0" w:rsidP="003F65A0">
      <w:pPr>
        <w:tabs>
          <w:tab w:val="left" w:pos="2370"/>
        </w:tabs>
        <w:jc w:val="both"/>
        <w:rPr>
          <w:rFonts w:ascii="Times New Roman" w:hAnsi="Times New Roman"/>
          <w:b/>
          <w:sz w:val="28"/>
          <w:szCs w:val="28"/>
          <w:lang w:val="uk-UA"/>
        </w:rPr>
      </w:pPr>
    </w:p>
    <w:p w:rsidR="003F65A0" w:rsidRPr="00DD78B5" w:rsidRDefault="003F65A0" w:rsidP="003F65A0">
      <w:pPr>
        <w:tabs>
          <w:tab w:val="left" w:pos="2370"/>
        </w:tabs>
        <w:jc w:val="both"/>
        <w:rPr>
          <w:rFonts w:ascii="Times New Roman" w:hAnsi="Times New Roman"/>
          <w:b/>
          <w:sz w:val="28"/>
          <w:szCs w:val="28"/>
          <w:lang w:val="uk-UA"/>
        </w:rPr>
      </w:pPr>
    </w:p>
    <w:p w:rsidR="00ED0DF3" w:rsidRPr="004D35A6" w:rsidRDefault="00ED0DF3" w:rsidP="00ED0DF3">
      <w:pPr>
        <w:tabs>
          <w:tab w:val="left" w:pos="2370"/>
        </w:tabs>
        <w:spacing w:after="0"/>
        <w:jc w:val="both"/>
        <w:rPr>
          <w:rFonts w:ascii="Times New Roman" w:eastAsiaTheme="minorHAnsi" w:hAnsi="Times New Roman" w:cstheme="minorBidi"/>
          <w:b/>
          <w:lang w:val="uk-UA"/>
        </w:rPr>
      </w:pPr>
      <w:r w:rsidRPr="004D35A6">
        <w:rPr>
          <w:rFonts w:ascii="Times New Roman" w:eastAsiaTheme="minorHAnsi" w:hAnsi="Times New Roman" w:cstheme="minorBidi"/>
          <w:b/>
          <w:lang w:val="uk-UA"/>
        </w:rPr>
        <w:lastRenderedPageBreak/>
        <w:t>4.3. Виховний процес у закладі освіти</w:t>
      </w:r>
    </w:p>
    <w:tbl>
      <w:tblPr>
        <w:tblW w:w="10632" w:type="dxa"/>
        <w:tblInd w:w="-601" w:type="dxa"/>
        <w:tblLayout w:type="fixed"/>
        <w:tblLook w:val="04A0" w:firstRow="1" w:lastRow="0" w:firstColumn="1" w:lastColumn="0" w:noHBand="0" w:noVBand="1"/>
      </w:tblPr>
      <w:tblGrid>
        <w:gridCol w:w="851"/>
        <w:gridCol w:w="709"/>
        <w:gridCol w:w="4678"/>
        <w:gridCol w:w="992"/>
        <w:gridCol w:w="2126"/>
        <w:gridCol w:w="1276"/>
      </w:tblGrid>
      <w:tr w:rsidR="00D12F7C" w:rsidRPr="004D35A6" w:rsidTr="00D12F7C">
        <w:tc>
          <w:tcPr>
            <w:tcW w:w="1560" w:type="dxa"/>
            <w:gridSpan w:val="2"/>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b/>
                <w:sz w:val="20"/>
                <w:szCs w:val="20"/>
                <w:lang w:val="uk-UA" w:eastAsia="ru-RU"/>
              </w:rPr>
            </w:pPr>
            <w:r w:rsidRPr="004D35A6">
              <w:rPr>
                <w:rFonts w:ascii="Times New Roman" w:hAnsi="Times New Roman"/>
                <w:b/>
                <w:sz w:val="20"/>
                <w:szCs w:val="20"/>
                <w:lang w:val="uk-UA" w:eastAsia="ru-RU"/>
              </w:rPr>
              <w:t>№</w:t>
            </w:r>
          </w:p>
          <w:p w:rsidR="00D12F7C" w:rsidRPr="004D35A6" w:rsidRDefault="00D12F7C" w:rsidP="00582A4A">
            <w:pPr>
              <w:jc w:val="center"/>
              <w:rPr>
                <w:rFonts w:ascii="Times New Roman" w:hAnsi="Times New Roman"/>
                <w:b/>
                <w:sz w:val="20"/>
                <w:szCs w:val="20"/>
                <w:lang w:val="uk-UA" w:eastAsia="ru-RU"/>
              </w:rPr>
            </w:pPr>
            <w:r w:rsidRPr="004D35A6">
              <w:rPr>
                <w:rFonts w:ascii="Times New Roman" w:hAnsi="Times New Roman"/>
                <w:b/>
                <w:sz w:val="20"/>
                <w:szCs w:val="20"/>
                <w:lang w:val="uk-UA" w:eastAsia="ru-RU"/>
              </w:rPr>
              <w:t>з/п</w:t>
            </w:r>
          </w:p>
        </w:tc>
        <w:tc>
          <w:tcPr>
            <w:tcW w:w="4678"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b/>
                <w:sz w:val="20"/>
                <w:szCs w:val="20"/>
                <w:lang w:val="uk-UA" w:eastAsia="ru-RU"/>
              </w:rPr>
            </w:pPr>
            <w:r w:rsidRPr="004D35A6">
              <w:rPr>
                <w:rFonts w:ascii="Times New Roman" w:hAnsi="Times New Roman"/>
                <w:b/>
                <w:sz w:val="20"/>
                <w:szCs w:val="20"/>
                <w:lang w:val="uk-UA" w:eastAsia="ru-RU"/>
              </w:rPr>
              <w:t>Заходи</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b/>
                <w:sz w:val="20"/>
                <w:szCs w:val="20"/>
                <w:lang w:val="uk-UA" w:eastAsia="ru-RU"/>
              </w:rPr>
            </w:pPr>
            <w:r w:rsidRPr="004D35A6">
              <w:rPr>
                <w:rFonts w:ascii="Times New Roman" w:hAnsi="Times New Roman"/>
                <w:b/>
                <w:sz w:val="20"/>
                <w:szCs w:val="20"/>
                <w:lang w:val="uk-UA" w:eastAsia="ru-RU"/>
              </w:rPr>
              <w:t>Термін виконання</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b/>
                <w:sz w:val="20"/>
                <w:szCs w:val="20"/>
                <w:lang w:val="uk-UA" w:eastAsia="ru-RU"/>
              </w:rPr>
            </w:pPr>
            <w:r w:rsidRPr="004D35A6">
              <w:rPr>
                <w:rFonts w:ascii="Times New Roman" w:hAnsi="Times New Roman"/>
                <w:b/>
                <w:sz w:val="20"/>
                <w:szCs w:val="20"/>
                <w:lang w:val="uk-UA" w:eastAsia="ru-RU"/>
              </w:rPr>
              <w:t>Відповідальний</w:t>
            </w:r>
          </w:p>
        </w:tc>
        <w:tc>
          <w:tcPr>
            <w:tcW w:w="127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b/>
                <w:sz w:val="20"/>
                <w:szCs w:val="20"/>
                <w:lang w:val="uk-UA" w:eastAsia="ru-RU"/>
              </w:rPr>
            </w:pPr>
            <w:r w:rsidRPr="004D35A6">
              <w:rPr>
                <w:rFonts w:ascii="Times New Roman" w:hAnsi="Times New Roman"/>
                <w:b/>
                <w:sz w:val="20"/>
                <w:szCs w:val="20"/>
                <w:lang w:val="uk-UA" w:eastAsia="ru-RU"/>
              </w:rPr>
              <w:t>Відмітка про виконання</w:t>
            </w:r>
          </w:p>
        </w:tc>
      </w:tr>
      <w:tr w:rsidR="00D12F7C" w:rsidRPr="004D35A6" w:rsidTr="00D12F7C">
        <w:tc>
          <w:tcPr>
            <w:tcW w:w="10632" w:type="dxa"/>
            <w:gridSpan w:val="6"/>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b/>
                <w:sz w:val="20"/>
                <w:szCs w:val="20"/>
                <w:lang w:val="uk-UA" w:eastAsia="ru-RU"/>
              </w:rPr>
            </w:pPr>
            <w:r w:rsidRPr="004D35A6">
              <w:rPr>
                <w:rFonts w:ascii="Times New Roman" w:hAnsi="Times New Roman"/>
                <w:b/>
                <w:sz w:val="20"/>
                <w:szCs w:val="20"/>
                <w:lang w:val="uk-UA" w:eastAsia="ru-RU"/>
              </w:rPr>
              <w:t>І. Тематичний період (вересень)</w:t>
            </w:r>
          </w:p>
          <w:p w:rsidR="00D12F7C" w:rsidRPr="004D35A6" w:rsidRDefault="00D12F7C" w:rsidP="00582A4A">
            <w:pPr>
              <w:spacing w:after="160" w:line="256" w:lineRule="auto"/>
              <w:jc w:val="center"/>
              <w:rPr>
                <w:rFonts w:ascii="Times New Roman" w:hAnsi="Times New Roman"/>
                <w:sz w:val="20"/>
                <w:szCs w:val="20"/>
                <w:lang w:val="uk-UA" w:eastAsia="ru-RU"/>
              </w:rPr>
            </w:pPr>
            <w:r w:rsidRPr="004D35A6">
              <w:rPr>
                <w:rFonts w:ascii="Times New Roman" w:hAnsi="Times New Roman"/>
                <w:sz w:val="20"/>
                <w:szCs w:val="20"/>
                <w:lang w:val="uk-UA" w:eastAsia="ru-RU"/>
              </w:rPr>
              <w:t>Тема: «Я» - частинка Всесвіту» (Програма «Основні орієнтири виховання». Ціннісне ставлення до себе)</w:t>
            </w:r>
          </w:p>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Мета: Формування основ духовно-морального та фізичного розвитку особистості, усвідомлення цінності власного життя і збереження здоров’я (фізичного, психічного, соціального, духовного, культурного) кожної людини. Розвиток творчих здібностей та талантів учнів.  Формування життєвих компетенцій та активної життєвої позиції.</w:t>
            </w:r>
          </w:p>
        </w:tc>
      </w:tr>
      <w:tr w:rsidR="00D12F7C" w:rsidRPr="004D35A6" w:rsidTr="00D12F7C">
        <w:trPr>
          <w:trHeight w:val="996"/>
        </w:trPr>
        <w:tc>
          <w:tcPr>
            <w:tcW w:w="1560" w:type="dxa"/>
            <w:gridSpan w:val="2"/>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1.</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line="240" w:lineRule="atLeast"/>
              <w:rPr>
                <w:rFonts w:ascii="Times New Roman" w:hAnsi="Times New Roman"/>
                <w:sz w:val="20"/>
                <w:szCs w:val="20"/>
                <w:lang w:val="uk-UA" w:eastAsia="ru-RU"/>
              </w:rPr>
            </w:pPr>
            <w:r w:rsidRPr="004D35A6">
              <w:rPr>
                <w:rFonts w:ascii="Times New Roman" w:hAnsi="Times New Roman"/>
                <w:sz w:val="20"/>
                <w:szCs w:val="20"/>
                <w:lang w:val="uk-UA" w:eastAsia="ru-RU"/>
              </w:rPr>
              <w:t>Скласти та затвердити план виховної роботи на 2023– 2024 н. р.</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Серпень  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Директор школи ЗДВР, педагог організатор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p>
        </w:tc>
      </w:tr>
      <w:tr w:rsidR="00D12F7C" w:rsidRPr="004D35A6" w:rsidTr="00D12F7C">
        <w:trPr>
          <w:trHeight w:val="900"/>
        </w:trPr>
        <w:tc>
          <w:tcPr>
            <w:tcW w:w="1560" w:type="dxa"/>
            <w:gridSpan w:val="2"/>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2.</w:t>
            </w:r>
          </w:p>
        </w:tc>
        <w:tc>
          <w:tcPr>
            <w:tcW w:w="4678"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both"/>
              <w:rPr>
                <w:rFonts w:ascii="Times New Roman" w:hAnsi="Times New Roman"/>
                <w:sz w:val="20"/>
                <w:szCs w:val="20"/>
                <w:shd w:val="clear" w:color="auto" w:fill="FFFFFF"/>
                <w:lang w:val="uk-UA" w:eastAsia="ru-RU"/>
              </w:rPr>
            </w:pPr>
            <w:r w:rsidRPr="004D35A6">
              <w:rPr>
                <w:rFonts w:ascii="Times New Roman" w:hAnsi="Times New Roman"/>
                <w:sz w:val="20"/>
                <w:szCs w:val="20"/>
                <w:lang w:val="uk-UA"/>
              </w:rPr>
              <w:t>Провести нараду з класними керівниками з питань планування виховної роботи на навчальний рік</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Серпень 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ЗДВР, педагог організатор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p>
        </w:tc>
      </w:tr>
      <w:tr w:rsidR="00D12F7C" w:rsidRPr="004D35A6" w:rsidTr="00D12F7C">
        <w:tc>
          <w:tcPr>
            <w:tcW w:w="1560" w:type="dxa"/>
            <w:gridSpan w:val="2"/>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3.</w:t>
            </w:r>
          </w:p>
        </w:tc>
        <w:tc>
          <w:tcPr>
            <w:tcW w:w="4678"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both"/>
              <w:rPr>
                <w:rFonts w:ascii="Times New Roman" w:hAnsi="Times New Roman"/>
                <w:sz w:val="20"/>
                <w:szCs w:val="20"/>
                <w:shd w:val="clear" w:color="auto" w:fill="FFFFFF"/>
                <w:lang w:val="uk-UA" w:eastAsia="ru-RU"/>
              </w:rPr>
            </w:pPr>
            <w:r w:rsidRPr="004D35A6">
              <w:rPr>
                <w:rFonts w:ascii="Times New Roman" w:hAnsi="Times New Roman"/>
                <w:sz w:val="20"/>
                <w:szCs w:val="20"/>
                <w:shd w:val="clear" w:color="auto" w:fill="FFFFFF"/>
                <w:lang w:val="uk-UA" w:eastAsia="ru-RU"/>
              </w:rPr>
              <w:t>Погодити плани виховної роботи класних керівників на І семестр</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До 15.09.2023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p>
        </w:tc>
      </w:tr>
      <w:tr w:rsidR="00D12F7C" w:rsidRPr="004D35A6" w:rsidTr="00D12F7C">
        <w:tc>
          <w:tcPr>
            <w:tcW w:w="1560" w:type="dxa"/>
            <w:gridSpan w:val="2"/>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4.</w:t>
            </w:r>
          </w:p>
        </w:tc>
        <w:tc>
          <w:tcPr>
            <w:tcW w:w="4678"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both"/>
              <w:rPr>
                <w:rFonts w:ascii="Times New Roman" w:hAnsi="Times New Roman"/>
                <w:sz w:val="20"/>
                <w:szCs w:val="20"/>
                <w:shd w:val="clear" w:color="auto" w:fill="FFFFFF"/>
                <w:lang w:val="uk-UA" w:eastAsia="ru-RU"/>
              </w:rPr>
            </w:pPr>
            <w:r w:rsidRPr="004D35A6">
              <w:rPr>
                <w:rFonts w:ascii="Times New Roman" w:hAnsi="Times New Roman"/>
                <w:sz w:val="20"/>
                <w:szCs w:val="20"/>
                <w:shd w:val="clear" w:color="auto" w:fill="FFFFFF"/>
                <w:lang w:val="uk-UA" w:eastAsia="ru-RU"/>
              </w:rPr>
              <w:t>Погодити плани   роботи  гуртків та секцій на І семестр</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До 15.09.2023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ЗДНВР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p>
        </w:tc>
      </w:tr>
      <w:tr w:rsidR="00D12F7C" w:rsidRPr="004D35A6" w:rsidTr="00D12F7C">
        <w:tc>
          <w:tcPr>
            <w:tcW w:w="1560" w:type="dxa"/>
            <w:gridSpan w:val="2"/>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5.</w:t>
            </w:r>
          </w:p>
        </w:tc>
        <w:tc>
          <w:tcPr>
            <w:tcW w:w="4678"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both"/>
              <w:rPr>
                <w:rFonts w:ascii="Times New Roman" w:hAnsi="Times New Roman"/>
                <w:sz w:val="20"/>
                <w:szCs w:val="20"/>
                <w:shd w:val="clear" w:color="auto" w:fill="FFFFFF"/>
                <w:lang w:val="uk-UA" w:eastAsia="ru-RU"/>
              </w:rPr>
            </w:pPr>
            <w:r w:rsidRPr="004D35A6">
              <w:rPr>
                <w:rFonts w:ascii="Times New Roman" w:hAnsi="Times New Roman"/>
                <w:sz w:val="20"/>
                <w:szCs w:val="20"/>
                <w:shd w:val="clear" w:color="auto" w:fill="FFFFFF"/>
                <w:lang w:val="uk-UA" w:eastAsia="ru-RU"/>
              </w:rPr>
              <w:t xml:space="preserve">Погодити план роботи педагога-організатора на </w:t>
            </w:r>
            <w:r w:rsidRPr="004D35A6">
              <w:rPr>
                <w:rFonts w:ascii="Times New Roman" w:hAnsi="Times New Roman"/>
                <w:sz w:val="20"/>
                <w:szCs w:val="20"/>
                <w:shd w:val="clear" w:color="auto" w:fill="FFFFFF"/>
                <w:lang w:eastAsia="ru-RU"/>
              </w:rPr>
              <w:t>202</w:t>
            </w:r>
            <w:r w:rsidRPr="004D35A6">
              <w:rPr>
                <w:rFonts w:ascii="Times New Roman" w:hAnsi="Times New Roman"/>
                <w:sz w:val="20"/>
                <w:szCs w:val="20"/>
                <w:shd w:val="clear" w:color="auto" w:fill="FFFFFF"/>
                <w:lang w:val="uk-UA" w:eastAsia="ru-RU"/>
              </w:rPr>
              <w:t>3</w:t>
            </w:r>
            <w:r w:rsidRPr="004D35A6">
              <w:rPr>
                <w:rFonts w:ascii="Times New Roman" w:hAnsi="Times New Roman"/>
                <w:sz w:val="20"/>
                <w:szCs w:val="20"/>
                <w:shd w:val="clear" w:color="auto" w:fill="FFFFFF"/>
                <w:lang w:eastAsia="ru-RU"/>
              </w:rPr>
              <w:t>/202</w:t>
            </w:r>
            <w:r w:rsidRPr="004D35A6">
              <w:rPr>
                <w:rFonts w:ascii="Times New Roman" w:hAnsi="Times New Roman"/>
                <w:sz w:val="20"/>
                <w:szCs w:val="20"/>
                <w:shd w:val="clear" w:color="auto" w:fill="FFFFFF"/>
                <w:lang w:val="uk-UA" w:eastAsia="ru-RU"/>
              </w:rPr>
              <w:t>4</w:t>
            </w:r>
            <w:r w:rsidRPr="004D35A6">
              <w:rPr>
                <w:rFonts w:ascii="Times New Roman" w:hAnsi="Times New Roman"/>
                <w:sz w:val="20"/>
                <w:szCs w:val="20"/>
                <w:shd w:val="clear" w:color="auto" w:fill="FFFFFF"/>
                <w:lang w:eastAsia="ru-RU"/>
              </w:rPr>
              <w:t xml:space="preserve"> навчальний рік</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До 15.09.2023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Директор школи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p>
        </w:tc>
      </w:tr>
      <w:tr w:rsidR="00D12F7C" w:rsidRPr="004D35A6" w:rsidTr="00D12F7C">
        <w:tc>
          <w:tcPr>
            <w:tcW w:w="1560" w:type="dxa"/>
            <w:gridSpan w:val="2"/>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6.</w:t>
            </w:r>
          </w:p>
        </w:tc>
        <w:tc>
          <w:tcPr>
            <w:tcW w:w="4678"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both"/>
              <w:rPr>
                <w:rFonts w:ascii="Times New Roman" w:hAnsi="Times New Roman"/>
                <w:sz w:val="20"/>
                <w:szCs w:val="20"/>
                <w:shd w:val="clear" w:color="auto" w:fill="FFFFFF"/>
                <w:lang w:val="uk-UA" w:eastAsia="ru-RU"/>
              </w:rPr>
            </w:pPr>
            <w:r w:rsidRPr="004D35A6">
              <w:rPr>
                <w:rFonts w:ascii="Times New Roman" w:hAnsi="Times New Roman"/>
                <w:sz w:val="20"/>
                <w:szCs w:val="20"/>
                <w:shd w:val="clear" w:color="auto" w:fill="FFFFFF"/>
                <w:lang w:eastAsia="ru-RU"/>
              </w:rPr>
              <w:t>Розробити</w:t>
            </w:r>
            <w:r w:rsidRPr="004D35A6">
              <w:rPr>
                <w:rFonts w:ascii="Times New Roman" w:hAnsi="Times New Roman"/>
                <w:sz w:val="20"/>
                <w:szCs w:val="20"/>
                <w:shd w:val="clear" w:color="auto" w:fill="FFFFFF"/>
                <w:lang w:val="uk-UA" w:eastAsia="ru-RU"/>
              </w:rPr>
              <w:t xml:space="preserve"> </w:t>
            </w:r>
            <w:r w:rsidRPr="004D35A6">
              <w:rPr>
                <w:rFonts w:ascii="Times New Roman" w:hAnsi="Times New Roman"/>
                <w:sz w:val="20"/>
                <w:szCs w:val="20"/>
                <w:shd w:val="clear" w:color="auto" w:fill="FFFFFF"/>
                <w:lang w:eastAsia="ru-RU"/>
              </w:rPr>
              <w:t>єдиний режим навчального закладу з урахуванням</w:t>
            </w:r>
            <w:r w:rsidRPr="004D35A6">
              <w:rPr>
                <w:rFonts w:ascii="Times New Roman" w:hAnsi="Times New Roman"/>
                <w:sz w:val="20"/>
                <w:szCs w:val="20"/>
                <w:shd w:val="clear" w:color="auto" w:fill="FFFFFF"/>
                <w:lang w:val="uk-UA" w:eastAsia="ru-RU"/>
              </w:rPr>
              <w:t xml:space="preserve"> </w:t>
            </w:r>
            <w:r w:rsidRPr="004D35A6">
              <w:rPr>
                <w:rFonts w:ascii="Times New Roman" w:hAnsi="Times New Roman"/>
                <w:sz w:val="20"/>
                <w:szCs w:val="20"/>
                <w:shd w:val="clear" w:color="auto" w:fill="FFFFFF"/>
                <w:lang w:eastAsia="ru-RU"/>
              </w:rPr>
              <w:t>всіх</w:t>
            </w:r>
            <w:r w:rsidRPr="004D35A6">
              <w:rPr>
                <w:rFonts w:ascii="Times New Roman" w:hAnsi="Times New Roman"/>
                <w:sz w:val="20"/>
                <w:szCs w:val="20"/>
                <w:shd w:val="clear" w:color="auto" w:fill="FFFFFF"/>
                <w:lang w:val="uk-UA" w:eastAsia="ru-RU"/>
              </w:rPr>
              <w:t xml:space="preserve"> </w:t>
            </w:r>
            <w:r w:rsidRPr="004D35A6">
              <w:rPr>
                <w:rFonts w:ascii="Times New Roman" w:hAnsi="Times New Roman"/>
                <w:sz w:val="20"/>
                <w:szCs w:val="20"/>
                <w:shd w:val="clear" w:color="auto" w:fill="FFFFFF"/>
                <w:lang w:eastAsia="ru-RU"/>
              </w:rPr>
              <w:t>аспектів</w:t>
            </w:r>
            <w:r w:rsidRPr="004D35A6">
              <w:rPr>
                <w:rFonts w:ascii="Times New Roman" w:hAnsi="Times New Roman"/>
                <w:sz w:val="20"/>
                <w:szCs w:val="20"/>
                <w:shd w:val="clear" w:color="auto" w:fill="FFFFFF"/>
                <w:lang w:val="uk-UA" w:eastAsia="ru-RU"/>
              </w:rPr>
              <w:t xml:space="preserve"> </w:t>
            </w:r>
            <w:r w:rsidRPr="004D35A6">
              <w:rPr>
                <w:rFonts w:ascii="Times New Roman" w:hAnsi="Times New Roman"/>
                <w:sz w:val="20"/>
                <w:szCs w:val="20"/>
                <w:shd w:val="clear" w:color="auto" w:fill="FFFFFF"/>
                <w:lang w:eastAsia="ru-RU"/>
              </w:rPr>
              <w:t>навчально-виховної</w:t>
            </w:r>
            <w:r w:rsidRPr="004D35A6">
              <w:rPr>
                <w:rFonts w:ascii="Times New Roman" w:hAnsi="Times New Roman"/>
                <w:sz w:val="20"/>
                <w:szCs w:val="20"/>
                <w:shd w:val="clear" w:color="auto" w:fill="FFFFFF"/>
                <w:lang w:val="uk-UA" w:eastAsia="ru-RU"/>
              </w:rPr>
              <w:t xml:space="preserve"> </w:t>
            </w:r>
            <w:r w:rsidRPr="004D35A6">
              <w:rPr>
                <w:rFonts w:ascii="Times New Roman" w:hAnsi="Times New Roman"/>
                <w:sz w:val="20"/>
                <w:szCs w:val="20"/>
                <w:shd w:val="clear" w:color="auto" w:fill="FFFFFF"/>
                <w:lang w:eastAsia="ru-RU"/>
              </w:rPr>
              <w:t>роботи</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Вересень 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Адміністрація</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p>
        </w:tc>
      </w:tr>
      <w:tr w:rsidR="00D12F7C" w:rsidRPr="004D35A6" w:rsidTr="00D12F7C">
        <w:trPr>
          <w:trHeight w:val="1210"/>
        </w:trPr>
        <w:tc>
          <w:tcPr>
            <w:tcW w:w="1560" w:type="dxa"/>
            <w:gridSpan w:val="2"/>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7.</w:t>
            </w:r>
          </w:p>
        </w:tc>
        <w:tc>
          <w:tcPr>
            <w:tcW w:w="4678"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both"/>
              <w:rPr>
                <w:rFonts w:ascii="Times New Roman" w:hAnsi="Times New Roman"/>
                <w:sz w:val="20"/>
                <w:szCs w:val="20"/>
                <w:shd w:val="clear" w:color="auto" w:fill="FFFFFF"/>
                <w:lang w:val="uk-UA" w:eastAsia="ru-RU"/>
              </w:rPr>
            </w:pPr>
            <w:r w:rsidRPr="004D35A6">
              <w:rPr>
                <w:rFonts w:ascii="Times New Roman" w:hAnsi="Times New Roman"/>
                <w:sz w:val="20"/>
                <w:szCs w:val="20"/>
                <w:shd w:val="clear" w:color="auto" w:fill="FFFFFF"/>
                <w:lang w:eastAsia="ru-RU"/>
              </w:rPr>
              <w:t>Скласти та погодити</w:t>
            </w:r>
            <w:r w:rsidRPr="004D35A6">
              <w:rPr>
                <w:rFonts w:ascii="Times New Roman" w:hAnsi="Times New Roman"/>
                <w:sz w:val="20"/>
                <w:szCs w:val="20"/>
                <w:shd w:val="clear" w:color="auto" w:fill="FFFFFF"/>
                <w:lang w:val="uk-UA" w:eastAsia="ru-RU"/>
              </w:rPr>
              <w:t xml:space="preserve"> </w:t>
            </w:r>
            <w:r w:rsidRPr="004D35A6">
              <w:rPr>
                <w:rFonts w:ascii="Times New Roman" w:hAnsi="Times New Roman"/>
                <w:sz w:val="20"/>
                <w:szCs w:val="20"/>
                <w:shd w:val="clear" w:color="auto" w:fill="FFFFFF"/>
                <w:lang w:eastAsia="ru-RU"/>
              </w:rPr>
              <w:t>графік</w:t>
            </w:r>
            <w:r w:rsidRPr="004D35A6">
              <w:rPr>
                <w:rFonts w:ascii="Times New Roman" w:hAnsi="Times New Roman"/>
                <w:sz w:val="20"/>
                <w:szCs w:val="20"/>
                <w:shd w:val="clear" w:color="auto" w:fill="FFFFFF"/>
                <w:lang w:val="uk-UA" w:eastAsia="ru-RU"/>
              </w:rPr>
              <w:t xml:space="preserve"> </w:t>
            </w:r>
            <w:r w:rsidRPr="004D35A6">
              <w:rPr>
                <w:rFonts w:ascii="Times New Roman" w:hAnsi="Times New Roman"/>
                <w:sz w:val="20"/>
                <w:szCs w:val="20"/>
                <w:shd w:val="clear" w:color="auto" w:fill="FFFFFF"/>
                <w:lang w:eastAsia="ru-RU"/>
              </w:rPr>
              <w:t>проведення відкритих</w:t>
            </w:r>
            <w:r w:rsidRPr="004D35A6">
              <w:rPr>
                <w:rFonts w:ascii="Times New Roman" w:hAnsi="Times New Roman"/>
                <w:sz w:val="20"/>
                <w:szCs w:val="20"/>
                <w:shd w:val="clear" w:color="auto" w:fill="FFFFFF"/>
                <w:lang w:val="uk-UA" w:eastAsia="ru-RU"/>
              </w:rPr>
              <w:t xml:space="preserve"> </w:t>
            </w:r>
            <w:r w:rsidRPr="004D35A6">
              <w:rPr>
                <w:rFonts w:ascii="Times New Roman" w:hAnsi="Times New Roman"/>
                <w:sz w:val="20"/>
                <w:szCs w:val="20"/>
                <w:shd w:val="clear" w:color="auto" w:fill="FFFFFF"/>
                <w:lang w:eastAsia="ru-RU"/>
              </w:rPr>
              <w:t>виховних</w:t>
            </w:r>
            <w:r w:rsidRPr="004D35A6">
              <w:rPr>
                <w:rFonts w:ascii="Times New Roman" w:hAnsi="Times New Roman"/>
                <w:sz w:val="20"/>
                <w:szCs w:val="20"/>
                <w:shd w:val="clear" w:color="auto" w:fill="FFFFFF"/>
                <w:lang w:val="uk-UA" w:eastAsia="ru-RU"/>
              </w:rPr>
              <w:t xml:space="preserve"> </w:t>
            </w:r>
            <w:r w:rsidRPr="004D35A6">
              <w:rPr>
                <w:rFonts w:ascii="Times New Roman" w:hAnsi="Times New Roman"/>
                <w:sz w:val="20"/>
                <w:szCs w:val="20"/>
                <w:shd w:val="clear" w:color="auto" w:fill="FFFFFF"/>
                <w:lang w:eastAsia="ru-RU"/>
              </w:rPr>
              <w:t>заходів</w:t>
            </w:r>
            <w:r w:rsidRPr="004D35A6">
              <w:rPr>
                <w:rFonts w:ascii="Times New Roman" w:hAnsi="Times New Roman"/>
                <w:sz w:val="20"/>
                <w:szCs w:val="20"/>
                <w:shd w:val="clear" w:color="auto" w:fill="FFFFFF"/>
                <w:lang w:val="uk-UA" w:eastAsia="ru-RU"/>
              </w:rPr>
              <w:t xml:space="preserve">, </w:t>
            </w:r>
            <w:r w:rsidRPr="004D35A6">
              <w:rPr>
                <w:rFonts w:ascii="Times New Roman" w:hAnsi="Times New Roman"/>
                <w:sz w:val="20"/>
                <w:szCs w:val="20"/>
                <w:shd w:val="clear" w:color="auto" w:fill="FFFFFF"/>
                <w:lang w:eastAsia="ru-RU"/>
              </w:rPr>
              <w:t>виховних годин</w:t>
            </w:r>
            <w:r w:rsidRPr="004D35A6">
              <w:rPr>
                <w:rFonts w:ascii="Times New Roman" w:hAnsi="Times New Roman"/>
                <w:sz w:val="20"/>
                <w:szCs w:val="20"/>
                <w:shd w:val="clear" w:color="auto" w:fill="FFFFFF"/>
                <w:lang w:val="uk-UA" w:eastAsia="ru-RU"/>
              </w:rPr>
              <w:t xml:space="preserve">, </w:t>
            </w:r>
            <w:r w:rsidRPr="004D35A6">
              <w:rPr>
                <w:rFonts w:ascii="Times New Roman" w:hAnsi="Times New Roman"/>
                <w:sz w:val="20"/>
                <w:szCs w:val="20"/>
                <w:shd w:val="clear" w:color="auto" w:fill="FFFFFF"/>
                <w:lang w:eastAsia="ru-RU"/>
              </w:rPr>
              <w:t>гуртків</w:t>
            </w:r>
            <w:r w:rsidRPr="004D35A6">
              <w:rPr>
                <w:rFonts w:ascii="Times New Roman" w:hAnsi="Times New Roman"/>
                <w:sz w:val="20"/>
                <w:szCs w:val="20"/>
                <w:shd w:val="clear" w:color="auto" w:fill="FFFFFF"/>
                <w:lang w:val="uk-UA" w:eastAsia="ru-RU"/>
              </w:rPr>
              <w:t>, проведення бесід з безпеки життєдіяльності</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Вересень 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p>
        </w:tc>
      </w:tr>
      <w:tr w:rsidR="00D12F7C" w:rsidRPr="004D35A6" w:rsidTr="00D12F7C">
        <w:tc>
          <w:tcPr>
            <w:tcW w:w="1560" w:type="dxa"/>
            <w:gridSpan w:val="2"/>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rPr>
                <w:rFonts w:ascii="Times New Roman" w:hAnsi="Times New Roman"/>
                <w:sz w:val="20"/>
                <w:szCs w:val="20"/>
                <w:lang w:val="uk-UA" w:eastAsia="ru-RU"/>
              </w:rPr>
            </w:pPr>
            <w:r w:rsidRPr="004D35A6">
              <w:rPr>
                <w:rFonts w:ascii="Times New Roman" w:hAnsi="Times New Roman"/>
                <w:sz w:val="20"/>
                <w:szCs w:val="20"/>
                <w:lang w:val="uk-UA" w:eastAsia="ru-RU"/>
              </w:rPr>
              <w:t xml:space="preserve">   8.</w:t>
            </w:r>
          </w:p>
        </w:tc>
        <w:tc>
          <w:tcPr>
            <w:tcW w:w="4678"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both"/>
              <w:rPr>
                <w:rFonts w:ascii="Times New Roman" w:hAnsi="Times New Roman"/>
                <w:sz w:val="20"/>
                <w:szCs w:val="20"/>
                <w:shd w:val="clear" w:color="auto" w:fill="FFFFFF"/>
                <w:lang w:val="uk-UA" w:eastAsia="ru-RU"/>
              </w:rPr>
            </w:pPr>
            <w:r w:rsidRPr="004D35A6">
              <w:rPr>
                <w:rFonts w:ascii="Times New Roman" w:hAnsi="Times New Roman"/>
                <w:sz w:val="20"/>
                <w:szCs w:val="20"/>
                <w:shd w:val="clear" w:color="auto" w:fill="FFFFFF"/>
                <w:lang w:val="uk-UA" w:eastAsia="ru-RU"/>
              </w:rPr>
              <w:t xml:space="preserve">Скласти соціальний паспорт школи. </w:t>
            </w:r>
            <w:r w:rsidRPr="004D35A6">
              <w:rPr>
                <w:rFonts w:ascii="Times New Roman" w:hAnsi="Times New Roman"/>
                <w:sz w:val="20"/>
                <w:szCs w:val="20"/>
                <w:lang w:val="uk-UA"/>
              </w:rPr>
              <w:t>Доповнити списки учнів, що потребують особливого контролю протягом року: дітей – сиріт, напівсироти , дітей під опікою, чорнобильців, дітей з багатодітних сімей,  з сімей, що опинилися в складних життєвих обставинах, дітей – інвалідів, дітей, батьки  яких перебували (перебувають) у зоні АТО, загинули в зоні бойових дій</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До 08.09.2023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Соціальний педагог</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sz w:val="20"/>
                <w:szCs w:val="20"/>
                <w:lang w:val="uk-UA" w:eastAsia="ru-RU"/>
              </w:rPr>
            </w:pPr>
          </w:p>
        </w:tc>
      </w:tr>
      <w:tr w:rsidR="00D12F7C" w:rsidRPr="004D35A6" w:rsidTr="00D12F7C">
        <w:trPr>
          <w:trHeight w:val="564"/>
        </w:trPr>
        <w:tc>
          <w:tcPr>
            <w:tcW w:w="1560" w:type="dxa"/>
            <w:gridSpan w:val="2"/>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9.</w:t>
            </w:r>
          </w:p>
        </w:tc>
        <w:tc>
          <w:tcPr>
            <w:tcW w:w="4678"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both"/>
              <w:rPr>
                <w:rFonts w:ascii="Times New Roman" w:hAnsi="Times New Roman"/>
                <w:sz w:val="20"/>
                <w:szCs w:val="20"/>
                <w:shd w:val="clear" w:color="auto" w:fill="FFFFFF"/>
                <w:lang w:val="uk-UA" w:eastAsia="ru-RU"/>
              </w:rPr>
            </w:pPr>
            <w:r w:rsidRPr="004D35A6">
              <w:rPr>
                <w:rFonts w:ascii="Times New Roman" w:hAnsi="Times New Roman"/>
                <w:sz w:val="20"/>
                <w:szCs w:val="20"/>
                <w:shd w:val="clear" w:color="auto" w:fill="FFFFFF"/>
                <w:lang w:val="uk-UA" w:eastAsia="ru-RU"/>
              </w:rPr>
              <w:t>Сформувати склад та спланувати роботу  Ради профілактики</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Вересень 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sz w:val="20"/>
                <w:szCs w:val="20"/>
                <w:lang w:val="uk-UA" w:eastAsia="ru-RU"/>
              </w:rPr>
            </w:pPr>
          </w:p>
        </w:tc>
      </w:tr>
      <w:tr w:rsidR="00D12F7C" w:rsidRPr="004D35A6" w:rsidTr="00D12F7C">
        <w:trPr>
          <w:trHeight w:val="216"/>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10.</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both"/>
              <w:rPr>
                <w:rFonts w:ascii="Times New Roman" w:hAnsi="Times New Roman"/>
                <w:sz w:val="20"/>
                <w:szCs w:val="20"/>
                <w:shd w:val="clear" w:color="auto" w:fill="FFFFFF"/>
                <w:lang w:val="uk-UA" w:eastAsia="ru-RU"/>
              </w:rPr>
            </w:pPr>
            <w:r w:rsidRPr="004D35A6">
              <w:rPr>
                <w:rFonts w:ascii="Times New Roman" w:hAnsi="Times New Roman"/>
                <w:sz w:val="20"/>
                <w:szCs w:val="20"/>
              </w:rPr>
              <w:t>Поновити банк даних на обдарованих, здібних та творчих учнів «Обдарованість»</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Вересень 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sz w:val="20"/>
                <w:szCs w:val="20"/>
                <w:lang w:val="uk-UA" w:eastAsia="ru-RU"/>
              </w:rPr>
            </w:pPr>
          </w:p>
        </w:tc>
      </w:tr>
      <w:tr w:rsidR="00D12F7C" w:rsidRPr="004D35A6" w:rsidTr="00D12F7C">
        <w:trPr>
          <w:trHeight w:val="540"/>
        </w:trPr>
        <w:tc>
          <w:tcPr>
            <w:tcW w:w="1560" w:type="dxa"/>
            <w:gridSpan w:val="2"/>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en-US" w:eastAsia="ru-RU"/>
              </w:rPr>
              <w:lastRenderedPageBreak/>
              <w:t>11</w:t>
            </w:r>
            <w:r w:rsidRPr="004D35A6">
              <w:rPr>
                <w:rFonts w:ascii="Times New Roman" w:hAnsi="Times New Roman"/>
                <w:sz w:val="20"/>
                <w:szCs w:val="20"/>
                <w:lang w:val="uk-UA" w:eastAsia="ru-RU"/>
              </w:rPr>
              <w:t>.</w:t>
            </w:r>
          </w:p>
        </w:tc>
        <w:tc>
          <w:tcPr>
            <w:tcW w:w="4678"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both"/>
              <w:rPr>
                <w:rFonts w:ascii="Times New Roman" w:hAnsi="Times New Roman"/>
                <w:sz w:val="20"/>
                <w:szCs w:val="20"/>
                <w:shd w:val="clear" w:color="auto" w:fill="FFFFFF"/>
                <w:lang w:val="uk-UA" w:eastAsia="ru-RU"/>
              </w:rPr>
            </w:pPr>
            <w:r w:rsidRPr="004D35A6">
              <w:rPr>
                <w:rFonts w:ascii="Times New Roman" w:hAnsi="Times New Roman"/>
                <w:sz w:val="20"/>
                <w:szCs w:val="20"/>
                <w:shd w:val="clear" w:color="auto" w:fill="FFFFFF"/>
                <w:lang w:eastAsia="ru-RU"/>
              </w:rPr>
              <w:t>Створити</w:t>
            </w:r>
            <w:r w:rsidRPr="004D35A6">
              <w:rPr>
                <w:rFonts w:ascii="Times New Roman" w:hAnsi="Times New Roman"/>
                <w:sz w:val="20"/>
                <w:szCs w:val="20"/>
                <w:shd w:val="clear" w:color="auto" w:fill="FFFFFF"/>
                <w:lang w:val="uk-UA" w:eastAsia="ru-RU"/>
              </w:rPr>
              <w:t xml:space="preserve"> </w:t>
            </w:r>
            <w:r w:rsidRPr="004D35A6">
              <w:rPr>
                <w:rFonts w:ascii="Times New Roman" w:hAnsi="Times New Roman"/>
                <w:sz w:val="20"/>
                <w:szCs w:val="20"/>
                <w:shd w:val="clear" w:color="auto" w:fill="FFFFFF"/>
                <w:lang w:eastAsia="ru-RU"/>
              </w:rPr>
              <w:t>інформаційний банк даних про зайнятість</w:t>
            </w:r>
            <w:r w:rsidRPr="004D35A6">
              <w:rPr>
                <w:rFonts w:ascii="Times New Roman" w:hAnsi="Times New Roman"/>
                <w:sz w:val="20"/>
                <w:szCs w:val="20"/>
                <w:shd w:val="clear" w:color="auto" w:fill="FFFFFF"/>
                <w:lang w:val="uk-UA" w:eastAsia="ru-RU"/>
              </w:rPr>
              <w:t xml:space="preserve"> </w:t>
            </w:r>
            <w:r w:rsidRPr="004D35A6">
              <w:rPr>
                <w:rFonts w:ascii="Times New Roman" w:hAnsi="Times New Roman"/>
                <w:sz w:val="20"/>
                <w:szCs w:val="20"/>
                <w:shd w:val="clear" w:color="auto" w:fill="FFFFFF"/>
                <w:lang w:eastAsia="ru-RU"/>
              </w:rPr>
              <w:t>учнів в позаурочний час</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Вересень 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sz w:val="20"/>
                <w:szCs w:val="20"/>
                <w:lang w:val="uk-UA" w:eastAsia="ru-RU"/>
              </w:rPr>
            </w:pPr>
          </w:p>
        </w:tc>
      </w:tr>
      <w:tr w:rsidR="00D12F7C" w:rsidRPr="004D35A6" w:rsidTr="00D12F7C">
        <w:trPr>
          <w:trHeight w:val="221"/>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12.</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both"/>
              <w:rPr>
                <w:rFonts w:ascii="Times New Roman" w:hAnsi="Times New Roman"/>
                <w:sz w:val="20"/>
                <w:szCs w:val="20"/>
                <w:lang w:eastAsia="ru-RU"/>
              </w:rPr>
            </w:pPr>
            <w:r w:rsidRPr="004D35A6">
              <w:rPr>
                <w:rFonts w:ascii="Times New Roman" w:hAnsi="Times New Roman"/>
                <w:sz w:val="20"/>
                <w:szCs w:val="20"/>
                <w:lang w:val="uk-UA"/>
              </w:rPr>
              <w:t>Організувати роботу методичного об’єднання класних керівників.</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До 15.09.2023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sz w:val="20"/>
                <w:szCs w:val="20"/>
                <w:lang w:val="uk-UA" w:eastAsia="ru-RU"/>
              </w:rPr>
            </w:pPr>
          </w:p>
        </w:tc>
      </w:tr>
      <w:tr w:rsidR="00D12F7C" w:rsidRPr="004D35A6" w:rsidTr="00D12F7C">
        <w:trPr>
          <w:trHeight w:val="264"/>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13.</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both"/>
              <w:rPr>
                <w:rFonts w:ascii="Times New Roman" w:hAnsi="Times New Roman"/>
                <w:sz w:val="20"/>
                <w:szCs w:val="20"/>
                <w:lang w:eastAsia="ru-RU"/>
              </w:rPr>
            </w:pPr>
            <w:r w:rsidRPr="004D35A6">
              <w:rPr>
                <w:rFonts w:ascii="Times New Roman" w:hAnsi="Times New Roman"/>
                <w:sz w:val="20"/>
                <w:szCs w:val="20"/>
                <w:lang w:val="uk-UA"/>
              </w:rPr>
              <w:t>Виявити дітей з девіантною поведінкою, поставити їх на  облік ліцею</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Вересень 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Практичний психолог</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sz w:val="20"/>
                <w:szCs w:val="20"/>
                <w:lang w:val="uk-UA" w:eastAsia="ru-RU"/>
              </w:rPr>
            </w:pPr>
          </w:p>
        </w:tc>
      </w:tr>
      <w:tr w:rsidR="00D12F7C" w:rsidRPr="004D35A6" w:rsidTr="00D12F7C">
        <w:trPr>
          <w:trHeight w:val="1428"/>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14.</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shd w:val="clear" w:color="auto" w:fill="FFFFFF"/>
                <w:lang w:val="uk-UA" w:eastAsia="ru-RU"/>
              </w:rPr>
            </w:pPr>
            <w:r w:rsidRPr="004D35A6">
              <w:rPr>
                <w:rFonts w:ascii="Times New Roman" w:hAnsi="Times New Roman"/>
                <w:sz w:val="20"/>
                <w:szCs w:val="20"/>
                <w:lang w:eastAsia="ru-RU"/>
              </w:rPr>
              <w:t>Проведення</w:t>
            </w:r>
            <w:r w:rsidRPr="004D35A6">
              <w:rPr>
                <w:rFonts w:ascii="Times New Roman" w:hAnsi="Times New Roman"/>
                <w:sz w:val="20"/>
                <w:szCs w:val="20"/>
                <w:lang w:val="uk-UA" w:eastAsia="ru-RU"/>
              </w:rPr>
              <w:t xml:space="preserve"> </w:t>
            </w:r>
            <w:r w:rsidRPr="004D35A6">
              <w:rPr>
                <w:rFonts w:ascii="Times New Roman" w:hAnsi="Times New Roman"/>
                <w:sz w:val="20"/>
                <w:szCs w:val="20"/>
                <w:lang w:eastAsia="ru-RU"/>
              </w:rPr>
              <w:t>вступного</w:t>
            </w:r>
            <w:r w:rsidRPr="004D35A6">
              <w:rPr>
                <w:rFonts w:ascii="Times New Roman" w:hAnsi="Times New Roman"/>
                <w:sz w:val="20"/>
                <w:szCs w:val="20"/>
                <w:lang w:val="uk-UA" w:eastAsia="ru-RU"/>
              </w:rPr>
              <w:t xml:space="preserve"> </w:t>
            </w:r>
            <w:r w:rsidRPr="004D35A6">
              <w:rPr>
                <w:rFonts w:ascii="Times New Roman" w:hAnsi="Times New Roman"/>
                <w:sz w:val="20"/>
                <w:szCs w:val="20"/>
                <w:lang w:eastAsia="ru-RU"/>
              </w:rPr>
              <w:t>інструктажу з попередження</w:t>
            </w:r>
            <w:r w:rsidRPr="004D35A6">
              <w:rPr>
                <w:rFonts w:ascii="Times New Roman" w:hAnsi="Times New Roman"/>
                <w:sz w:val="20"/>
                <w:szCs w:val="20"/>
                <w:lang w:val="uk-UA" w:eastAsia="ru-RU"/>
              </w:rPr>
              <w:t xml:space="preserve"> </w:t>
            </w:r>
            <w:r w:rsidRPr="004D35A6">
              <w:rPr>
                <w:rFonts w:ascii="Times New Roman" w:hAnsi="Times New Roman"/>
                <w:sz w:val="20"/>
                <w:szCs w:val="20"/>
                <w:lang w:eastAsia="ru-RU"/>
              </w:rPr>
              <w:t>дитячого травматизму, збереження</w:t>
            </w:r>
            <w:r w:rsidRPr="004D35A6">
              <w:rPr>
                <w:rFonts w:ascii="Times New Roman" w:hAnsi="Times New Roman"/>
                <w:sz w:val="20"/>
                <w:szCs w:val="20"/>
                <w:lang w:val="uk-UA" w:eastAsia="ru-RU"/>
              </w:rPr>
              <w:t xml:space="preserve"> </w:t>
            </w:r>
            <w:r w:rsidRPr="004D35A6">
              <w:rPr>
                <w:rFonts w:ascii="Times New Roman" w:hAnsi="Times New Roman"/>
                <w:sz w:val="20"/>
                <w:szCs w:val="20"/>
                <w:lang w:eastAsia="ru-RU"/>
              </w:rPr>
              <w:t>життя і здоров'я</w:t>
            </w:r>
            <w:r w:rsidRPr="004D35A6">
              <w:rPr>
                <w:rFonts w:ascii="Times New Roman" w:hAnsi="Times New Roman"/>
                <w:sz w:val="20"/>
                <w:szCs w:val="20"/>
                <w:lang w:val="uk-UA" w:eastAsia="ru-RU"/>
              </w:rPr>
              <w:t xml:space="preserve"> </w:t>
            </w:r>
            <w:r w:rsidRPr="004D35A6">
              <w:rPr>
                <w:rFonts w:ascii="Times New Roman" w:hAnsi="Times New Roman"/>
                <w:sz w:val="20"/>
                <w:szCs w:val="20"/>
                <w:lang w:eastAsia="ru-RU"/>
              </w:rPr>
              <w:t>учнів</w:t>
            </w:r>
            <w:r w:rsidRPr="004D35A6">
              <w:rPr>
                <w:rFonts w:ascii="Times New Roman" w:hAnsi="Times New Roman"/>
                <w:sz w:val="20"/>
                <w:szCs w:val="20"/>
                <w:lang w:val="uk-UA" w:eastAsia="ru-RU"/>
              </w:rPr>
              <w:t xml:space="preserve">  із </w:t>
            </w:r>
            <w:r w:rsidRPr="004D35A6">
              <w:rPr>
                <w:rFonts w:ascii="Times New Roman" w:hAnsi="Times New Roman"/>
                <w:sz w:val="20"/>
                <w:szCs w:val="20"/>
                <w:lang w:eastAsia="ru-RU"/>
              </w:rPr>
              <w:t>записом до класного журналу</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rPr>
                <w:rFonts w:ascii="Times New Roman" w:hAnsi="Times New Roman"/>
                <w:sz w:val="20"/>
                <w:szCs w:val="20"/>
                <w:lang w:val="uk-UA" w:eastAsia="ru-RU"/>
              </w:rPr>
            </w:pPr>
            <w:r w:rsidRPr="004D35A6">
              <w:rPr>
                <w:rFonts w:ascii="Times New Roman" w:hAnsi="Times New Roman"/>
                <w:sz w:val="20"/>
                <w:szCs w:val="20"/>
                <w:lang w:val="uk-UA" w:eastAsia="ru-RU"/>
              </w:rPr>
              <w:t xml:space="preserve">  01.09.2023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sz w:val="20"/>
                <w:szCs w:val="20"/>
                <w:lang w:val="uk-UA" w:eastAsia="ru-RU"/>
              </w:rPr>
            </w:pPr>
          </w:p>
        </w:tc>
      </w:tr>
      <w:tr w:rsidR="00D12F7C" w:rsidRPr="004D35A6" w:rsidTr="00D12F7C">
        <w:trPr>
          <w:trHeight w:val="457"/>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15.</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both"/>
              <w:rPr>
                <w:rFonts w:ascii="Times New Roman" w:hAnsi="Times New Roman"/>
                <w:sz w:val="20"/>
                <w:szCs w:val="20"/>
                <w:shd w:val="clear" w:color="auto" w:fill="FFFFFF"/>
                <w:lang w:val="uk-UA" w:eastAsia="ru-RU"/>
              </w:rPr>
            </w:pPr>
            <w:r w:rsidRPr="004D35A6">
              <w:rPr>
                <w:rFonts w:ascii="Times New Roman" w:hAnsi="Times New Roman"/>
                <w:sz w:val="20"/>
                <w:szCs w:val="20"/>
                <w:shd w:val="clear" w:color="auto" w:fill="FFFFFF"/>
                <w:lang w:val="uk-UA" w:eastAsia="ru-RU"/>
              </w:rPr>
              <w:t>Організувати чергування учнів та вчителів на І семестр</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Вересень 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ЗДНВР, 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sz w:val="20"/>
                <w:szCs w:val="20"/>
                <w:lang w:val="uk-UA" w:eastAsia="ru-RU"/>
              </w:rPr>
            </w:pPr>
          </w:p>
        </w:tc>
      </w:tr>
      <w:tr w:rsidR="00D12F7C" w:rsidRPr="004D35A6" w:rsidTr="00D12F7C">
        <w:trPr>
          <w:trHeight w:val="2004"/>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16.</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rPr>
                <w:rFonts w:ascii="Times New Roman" w:hAnsi="Times New Roman"/>
                <w:iCs/>
                <w:sz w:val="20"/>
                <w:szCs w:val="20"/>
                <w:lang w:val="uk-UA" w:eastAsia="ru-RU"/>
              </w:rPr>
            </w:pPr>
            <w:r w:rsidRPr="004D35A6">
              <w:rPr>
                <w:rFonts w:ascii="Times New Roman" w:hAnsi="Times New Roman"/>
                <w:iCs/>
                <w:sz w:val="20"/>
                <w:szCs w:val="20"/>
                <w:lang w:val="uk-UA" w:eastAsia="ru-RU"/>
              </w:rPr>
              <w:t>День знань :</w:t>
            </w:r>
          </w:p>
          <w:p w:rsidR="00D12F7C" w:rsidRPr="004D35A6" w:rsidRDefault="00D12F7C" w:rsidP="00582A4A">
            <w:pPr>
              <w:spacing w:after="0"/>
              <w:rPr>
                <w:rFonts w:ascii="Times New Roman" w:hAnsi="Times New Roman"/>
                <w:iCs/>
                <w:sz w:val="20"/>
                <w:szCs w:val="20"/>
                <w:lang w:val="uk-UA" w:eastAsia="ru-RU"/>
              </w:rPr>
            </w:pPr>
            <w:r w:rsidRPr="004D35A6">
              <w:rPr>
                <w:rFonts w:ascii="Times New Roman" w:hAnsi="Times New Roman"/>
                <w:sz w:val="20"/>
                <w:szCs w:val="20"/>
                <w:lang w:val="uk-UA"/>
              </w:rPr>
              <w:t>-с</w:t>
            </w:r>
            <w:r w:rsidRPr="004D35A6">
              <w:rPr>
                <w:rFonts w:ascii="Times New Roman" w:hAnsi="Times New Roman"/>
                <w:sz w:val="20"/>
                <w:szCs w:val="20"/>
              </w:rPr>
              <w:t xml:space="preserve">вято  Знань </w:t>
            </w:r>
            <w:r w:rsidRPr="004D35A6">
              <w:rPr>
                <w:rFonts w:ascii="Times New Roman" w:hAnsi="Times New Roman"/>
                <w:sz w:val="20"/>
                <w:szCs w:val="20"/>
                <w:lang w:val="uk-UA"/>
              </w:rPr>
              <w:t xml:space="preserve"> </w:t>
            </w:r>
            <w:r w:rsidRPr="004D35A6">
              <w:rPr>
                <w:rFonts w:ascii="Times New Roman" w:hAnsi="Times New Roman"/>
                <w:sz w:val="20"/>
                <w:szCs w:val="20"/>
              </w:rPr>
              <w:t>«</w:t>
            </w:r>
            <w:r w:rsidRPr="004D35A6">
              <w:rPr>
                <w:rFonts w:ascii="Times New Roman" w:hAnsi="Times New Roman"/>
                <w:sz w:val="20"/>
                <w:szCs w:val="20"/>
                <w:lang w:val="uk-UA"/>
              </w:rPr>
              <w:t>Країна дитячих мрій»</w:t>
            </w:r>
            <w:r w:rsidRPr="004D35A6">
              <w:rPr>
                <w:rFonts w:ascii="Times New Roman" w:hAnsi="Times New Roman"/>
                <w:iCs/>
                <w:sz w:val="20"/>
                <w:szCs w:val="20"/>
                <w:lang w:val="uk-UA" w:eastAsia="ru-RU"/>
              </w:rPr>
              <w:t xml:space="preserve"> ;</w:t>
            </w:r>
          </w:p>
          <w:p w:rsidR="00D12F7C" w:rsidRPr="004D35A6" w:rsidRDefault="00D12F7C" w:rsidP="00582A4A">
            <w:pPr>
              <w:shd w:val="clear" w:color="auto" w:fill="FFFFFF"/>
              <w:spacing w:after="0"/>
              <w:rPr>
                <w:rFonts w:ascii="Times New Roman" w:eastAsia="Times New Roman" w:hAnsi="Times New Roman"/>
                <w:sz w:val="20"/>
                <w:szCs w:val="20"/>
                <w:lang w:val="uk-UA" w:eastAsia="uk-UA"/>
              </w:rPr>
            </w:pPr>
            <w:r w:rsidRPr="004D35A6">
              <w:rPr>
                <w:rFonts w:ascii="Times New Roman" w:hAnsi="Times New Roman"/>
                <w:iCs/>
                <w:sz w:val="20"/>
                <w:szCs w:val="20"/>
                <w:lang w:val="uk-UA" w:eastAsia="ru-RU"/>
              </w:rPr>
              <w:t>- перший урок;</w:t>
            </w:r>
          </w:p>
          <w:p w:rsidR="00D12F7C" w:rsidRPr="004D35A6" w:rsidRDefault="00D12F7C" w:rsidP="00582A4A">
            <w:pPr>
              <w:spacing w:after="0"/>
              <w:rPr>
                <w:rFonts w:ascii="Times New Roman" w:hAnsi="Times New Roman"/>
                <w:iCs/>
                <w:sz w:val="20"/>
                <w:szCs w:val="20"/>
                <w:lang w:val="uk-UA" w:eastAsia="ru-RU"/>
              </w:rPr>
            </w:pPr>
            <w:r w:rsidRPr="004D35A6">
              <w:rPr>
                <w:rFonts w:ascii="Times New Roman" w:hAnsi="Times New Roman"/>
                <w:iCs/>
                <w:sz w:val="20"/>
                <w:szCs w:val="20"/>
                <w:lang w:val="uk-UA" w:eastAsia="ru-RU"/>
              </w:rPr>
              <w:t>- загальноліцейна  лінійка «Згадаймо загіблих…»;</w:t>
            </w:r>
          </w:p>
          <w:p w:rsidR="00D12F7C" w:rsidRPr="004D35A6" w:rsidRDefault="00D12F7C" w:rsidP="00582A4A">
            <w:pPr>
              <w:shd w:val="clear" w:color="auto" w:fill="FFFFFF"/>
              <w:spacing w:after="0"/>
              <w:rPr>
                <w:rFonts w:ascii="Times New Roman" w:eastAsia="Times New Roman" w:hAnsi="Times New Roman"/>
                <w:sz w:val="20"/>
                <w:szCs w:val="20"/>
                <w:lang w:val="uk-UA" w:eastAsia="uk-UA"/>
              </w:rPr>
            </w:pPr>
            <w:r w:rsidRPr="004D35A6">
              <w:rPr>
                <w:rFonts w:ascii="Times New Roman" w:eastAsia="Times New Roman" w:hAnsi="Times New Roman"/>
                <w:sz w:val="20"/>
                <w:szCs w:val="20"/>
                <w:lang w:val="uk-UA" w:eastAsia="uk-UA"/>
              </w:rPr>
              <w:t>- екскурсія «Ліцей наш другий дім»;</w:t>
            </w:r>
          </w:p>
          <w:p w:rsidR="00D12F7C" w:rsidRPr="004D35A6" w:rsidRDefault="00D12F7C" w:rsidP="00582A4A">
            <w:pPr>
              <w:shd w:val="clear" w:color="auto" w:fill="FFFFFF"/>
              <w:spacing w:after="0"/>
              <w:rPr>
                <w:rFonts w:ascii="Times New Roman" w:eastAsia="Times New Roman" w:hAnsi="Times New Roman"/>
                <w:sz w:val="20"/>
                <w:szCs w:val="20"/>
                <w:lang w:val="uk-UA" w:eastAsia="uk-UA"/>
              </w:rPr>
            </w:pPr>
            <w:r w:rsidRPr="004D35A6">
              <w:rPr>
                <w:rFonts w:ascii="Times New Roman" w:eastAsia="Times New Roman" w:hAnsi="Times New Roman"/>
                <w:sz w:val="20"/>
                <w:szCs w:val="20"/>
                <w:lang w:val="uk-UA" w:eastAsia="uk-UA"/>
              </w:rPr>
              <w:t>- акція «Квіти не на часі, донать на ЗСУ»</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en-US" w:eastAsia="ru-RU"/>
              </w:rPr>
            </w:pPr>
            <w:r w:rsidRPr="004D35A6">
              <w:rPr>
                <w:rFonts w:ascii="Times New Roman" w:hAnsi="Times New Roman"/>
                <w:sz w:val="20"/>
                <w:szCs w:val="20"/>
                <w:lang w:val="uk-UA" w:eastAsia="ru-RU"/>
              </w:rPr>
              <w:t>01.09.202</w:t>
            </w:r>
            <w:r w:rsidRPr="004D35A6">
              <w:rPr>
                <w:rFonts w:ascii="Times New Roman" w:hAnsi="Times New Roman"/>
                <w:sz w:val="20"/>
                <w:szCs w:val="20"/>
                <w:lang w:val="en-US" w:eastAsia="ru-RU"/>
              </w:rPr>
              <w:t>3</w:t>
            </w:r>
          </w:p>
          <w:p w:rsidR="00D12F7C" w:rsidRPr="004D35A6" w:rsidRDefault="00D12F7C" w:rsidP="00582A4A">
            <w:pPr>
              <w:spacing w:after="0"/>
              <w:rPr>
                <w:rFonts w:ascii="Times New Roman" w:hAnsi="Times New Roman"/>
                <w:sz w:val="20"/>
                <w:szCs w:val="20"/>
                <w:lang w:val="uk-UA" w:eastAsia="ru-RU"/>
              </w:rPr>
            </w:pPr>
          </w:p>
          <w:p w:rsidR="00D12F7C" w:rsidRPr="004D35A6" w:rsidRDefault="00D12F7C" w:rsidP="00582A4A">
            <w:pPr>
              <w:spacing w:after="0"/>
              <w:rPr>
                <w:rFonts w:ascii="Times New Roman" w:hAnsi="Times New Roman"/>
                <w:sz w:val="20"/>
                <w:szCs w:val="20"/>
                <w:lang w:val="uk-UA" w:eastAsia="ru-RU"/>
              </w:rPr>
            </w:pPr>
            <w:r w:rsidRPr="004D35A6">
              <w:rPr>
                <w:rFonts w:ascii="Times New Roman" w:hAnsi="Times New Roman"/>
                <w:sz w:val="20"/>
                <w:szCs w:val="20"/>
                <w:lang w:val="uk-UA" w:eastAsia="ru-RU"/>
              </w:rPr>
              <w:t xml:space="preserve">    Протягом</w:t>
            </w:r>
          </w:p>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року</w:t>
            </w:r>
          </w:p>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01.09.202</w:t>
            </w:r>
            <w:r w:rsidRPr="004D35A6">
              <w:rPr>
                <w:rFonts w:ascii="Times New Roman" w:hAnsi="Times New Roman"/>
                <w:sz w:val="20"/>
                <w:szCs w:val="20"/>
                <w:lang w:val="en-US" w:eastAsia="ru-RU"/>
              </w:rPr>
              <w:t>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ЗДВР, педагог – організатор, 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476005">
        <w:trPr>
          <w:trHeight w:val="941"/>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17.</w:t>
            </w:r>
          </w:p>
        </w:tc>
        <w:tc>
          <w:tcPr>
            <w:tcW w:w="4678" w:type="dxa"/>
            <w:tcBorders>
              <w:top w:val="single" w:sz="4" w:space="0" w:color="auto"/>
              <w:left w:val="single" w:sz="4" w:space="0" w:color="auto"/>
              <w:bottom w:val="single" w:sz="4" w:space="0" w:color="auto"/>
              <w:right w:val="single" w:sz="4" w:space="0" w:color="auto"/>
            </w:tcBorders>
          </w:tcPr>
          <w:p w:rsidR="00D12F7C" w:rsidRPr="00476005" w:rsidRDefault="00476005" w:rsidP="00476005">
            <w:pPr>
              <w:spacing w:after="0"/>
              <w:jc w:val="both"/>
              <w:rPr>
                <w:rFonts w:ascii="Times New Roman" w:hAnsi="Times New Roman"/>
                <w:sz w:val="20"/>
                <w:szCs w:val="20"/>
                <w:lang w:val="uk-UA" w:eastAsia="ru-RU"/>
              </w:rPr>
            </w:pPr>
            <w:r>
              <w:rPr>
                <w:rFonts w:ascii="Times New Roman" w:hAnsi="Times New Roman"/>
                <w:sz w:val="20"/>
                <w:szCs w:val="20"/>
                <w:lang w:val="uk-UA" w:eastAsia="ru-RU"/>
              </w:rPr>
              <w:t>Місячник</w:t>
            </w:r>
            <w:r w:rsidR="00D12F7C" w:rsidRPr="004D35A6">
              <w:rPr>
                <w:rFonts w:ascii="Times New Roman" w:hAnsi="Times New Roman"/>
                <w:sz w:val="20"/>
                <w:szCs w:val="20"/>
                <w:lang w:val="uk-UA" w:eastAsia="ru-RU"/>
              </w:rPr>
              <w:t xml:space="preserve"> безпеки дорожнього р</w:t>
            </w:r>
            <w:r>
              <w:rPr>
                <w:rFonts w:ascii="Times New Roman" w:hAnsi="Times New Roman"/>
                <w:sz w:val="20"/>
                <w:szCs w:val="20"/>
                <w:lang w:val="uk-UA" w:eastAsia="ru-RU"/>
              </w:rPr>
              <w:t xml:space="preserve">уху «Увага, діти на дорозі!»: </w:t>
            </w:r>
            <w:r w:rsidRPr="00476005">
              <w:rPr>
                <w:rFonts w:ascii="Times New Roman" w:hAnsi="Times New Roman"/>
                <w:sz w:val="20"/>
                <w:szCs w:val="20"/>
                <w:shd w:val="clear" w:color="auto" w:fill="FFFFFF"/>
                <w:lang w:val="uk-UA"/>
              </w:rPr>
              <w:t>(за окремим планом)</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b/>
                <w:i/>
                <w:sz w:val="20"/>
                <w:szCs w:val="20"/>
                <w:lang w:val="uk-UA"/>
              </w:rPr>
            </w:pPr>
            <w:r w:rsidRPr="004D35A6">
              <w:rPr>
                <w:rFonts w:ascii="Times New Roman" w:hAnsi="Times New Roman"/>
                <w:sz w:val="20"/>
                <w:szCs w:val="20"/>
                <w:lang w:val="uk-UA"/>
              </w:rPr>
              <w:t>01.09-</w:t>
            </w:r>
            <w:r w:rsidR="00476005">
              <w:rPr>
                <w:rFonts w:ascii="Times New Roman" w:hAnsi="Times New Roman"/>
                <w:sz w:val="20"/>
                <w:szCs w:val="20"/>
                <w:lang w:val="uk-UA"/>
              </w:rPr>
              <w:t>29</w:t>
            </w:r>
            <w:r w:rsidRPr="004D35A6">
              <w:rPr>
                <w:rFonts w:ascii="Times New Roman" w:hAnsi="Times New Roman"/>
                <w:sz w:val="20"/>
                <w:szCs w:val="20"/>
                <w:lang w:val="uk-UA"/>
              </w:rPr>
              <w:t>.09</w:t>
            </w:r>
          </w:p>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Класні керівники, класоводи</w:t>
            </w:r>
            <w:r w:rsidR="00476005">
              <w:rPr>
                <w:rFonts w:ascii="Times New Roman" w:hAnsi="Times New Roman"/>
                <w:sz w:val="20"/>
                <w:szCs w:val="20"/>
                <w:lang w:val="uk-UA" w:eastAsia="ru-RU"/>
              </w:rPr>
              <w:t>, ЗДРВ, педагог-організатор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rPr>
          <w:trHeight w:val="900"/>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18.</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color w:val="FF0000"/>
                <w:sz w:val="20"/>
                <w:szCs w:val="20"/>
                <w:lang w:val="uk-UA" w:eastAsia="ru-RU"/>
              </w:rPr>
            </w:pPr>
            <w:r w:rsidRPr="004D35A6">
              <w:rPr>
                <w:rFonts w:ascii="Times New Roman" w:hAnsi="Times New Roman"/>
                <w:sz w:val="20"/>
                <w:szCs w:val="20"/>
                <w:lang w:val="uk-UA" w:eastAsia="ru-RU"/>
              </w:rPr>
              <w:t xml:space="preserve">Година інформування до Міжнародного дня грамотності «Грамотність запорука успіху людини» (1-11 </w:t>
            </w:r>
            <w:r w:rsidRPr="004D35A6">
              <w:rPr>
                <w:rFonts w:ascii="Times New Roman" w:hAnsi="Times New Roman"/>
                <w:sz w:val="20"/>
                <w:szCs w:val="20"/>
                <w:shd w:val="clear" w:color="auto" w:fill="FFFFFF"/>
                <w:lang w:val="uk-UA"/>
              </w:rPr>
              <w:t>кл.).</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02.09.2023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rPr>
          <w:trHeight w:val="357"/>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19.</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eastAsia="ru-RU"/>
              </w:rPr>
            </w:pPr>
            <w:r w:rsidRPr="004D35A6">
              <w:rPr>
                <w:rFonts w:ascii="Times New Roman" w:hAnsi="Times New Roman"/>
                <w:sz w:val="20"/>
                <w:szCs w:val="20"/>
                <w:lang w:val="uk-UA" w:eastAsia="ru-RU"/>
              </w:rPr>
              <w:t>Інформаційний дайджест до Дня закінчення Другої світлової війни «</w:t>
            </w:r>
            <w:r w:rsidRPr="004D35A6">
              <w:rPr>
                <w:rFonts w:ascii="Times New Roman" w:hAnsi="Times New Roman"/>
                <w:color w:val="000000"/>
                <w:sz w:val="20"/>
                <w:szCs w:val="20"/>
                <w:bdr w:val="none" w:sz="0" w:space="0" w:color="auto" w:frame="1"/>
                <w:shd w:val="clear" w:color="auto" w:fill="FFFFFF"/>
              </w:rPr>
              <w:t>Внесок українців у перемогу над нацизмом у Другій світовій війні</w:t>
            </w:r>
            <w:r w:rsidRPr="004D35A6">
              <w:rPr>
                <w:rFonts w:ascii="Times New Roman" w:hAnsi="Times New Roman"/>
                <w:sz w:val="20"/>
                <w:szCs w:val="20"/>
                <w:lang w:val="uk-UA" w:eastAsia="ru-RU"/>
              </w:rPr>
              <w:t>»</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02.09.2023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Бібліотекар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rPr>
          <w:trHeight w:val="756"/>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20.</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hd w:val="clear" w:color="auto" w:fill="FFFFFF"/>
              <w:spacing w:after="0"/>
              <w:rPr>
                <w:rFonts w:ascii="Times New Roman" w:hAnsi="Times New Roman"/>
                <w:sz w:val="20"/>
                <w:szCs w:val="20"/>
                <w:lang w:val="uk-UA"/>
              </w:rPr>
            </w:pPr>
            <w:r w:rsidRPr="004D35A6">
              <w:rPr>
                <w:rFonts w:ascii="Times New Roman" w:hAnsi="Times New Roman"/>
                <w:sz w:val="20"/>
                <w:szCs w:val="20"/>
                <w:shd w:val="clear" w:color="auto" w:fill="FFFFFF"/>
                <w:lang w:val="uk-UA"/>
              </w:rPr>
              <w:t xml:space="preserve">Година спілкування </w:t>
            </w:r>
            <w:r w:rsidRPr="004D35A6">
              <w:rPr>
                <w:rFonts w:ascii="Times New Roman" w:hAnsi="Times New Roman"/>
                <w:sz w:val="20"/>
                <w:szCs w:val="20"/>
                <w:shd w:val="clear" w:color="auto" w:fill="FFFFFF"/>
              </w:rPr>
              <w:t>"Краса людини - її доброта"</w:t>
            </w:r>
            <w:r w:rsidRPr="004D35A6">
              <w:rPr>
                <w:rFonts w:ascii="Times New Roman" w:hAnsi="Times New Roman"/>
                <w:sz w:val="20"/>
                <w:szCs w:val="20"/>
                <w:shd w:val="clear" w:color="auto" w:fill="FFFFFF"/>
                <w:lang w:val="uk-UA"/>
              </w:rPr>
              <w:t xml:space="preserve"> </w:t>
            </w:r>
            <w:r w:rsidRPr="004D35A6">
              <w:rPr>
                <w:rFonts w:ascii="Times New Roman" w:hAnsi="Times New Roman"/>
                <w:sz w:val="20"/>
                <w:szCs w:val="20"/>
              </w:rPr>
              <w:t>до Міжнародного дня благодійності</w:t>
            </w:r>
            <w:r w:rsidRPr="004D35A6">
              <w:rPr>
                <w:rFonts w:ascii="Times New Roman" w:hAnsi="Times New Roman"/>
                <w:sz w:val="20"/>
                <w:szCs w:val="20"/>
                <w:lang w:val="uk-UA"/>
              </w:rPr>
              <w:t xml:space="preserve"> </w:t>
            </w:r>
          </w:p>
          <w:p w:rsidR="00D12F7C" w:rsidRPr="004D35A6" w:rsidRDefault="00D12F7C" w:rsidP="00582A4A">
            <w:pPr>
              <w:shd w:val="clear" w:color="auto" w:fill="FFFFFF"/>
              <w:spacing w:after="0"/>
              <w:rPr>
                <w:rFonts w:ascii="Times New Roman" w:hAnsi="Times New Roman"/>
                <w:iCs/>
                <w:sz w:val="20"/>
                <w:szCs w:val="20"/>
                <w:lang w:val="uk-UA" w:eastAsia="ru-RU"/>
              </w:rPr>
            </w:pPr>
            <w:r w:rsidRPr="004D35A6">
              <w:rPr>
                <w:rFonts w:ascii="Times New Roman" w:hAnsi="Times New Roman"/>
                <w:sz w:val="20"/>
                <w:szCs w:val="20"/>
                <w:lang w:val="uk-UA"/>
              </w:rPr>
              <w:t xml:space="preserve">( 1-11 </w:t>
            </w:r>
            <w:r w:rsidRPr="004D35A6">
              <w:rPr>
                <w:rFonts w:ascii="Times New Roman" w:hAnsi="Times New Roman"/>
                <w:sz w:val="20"/>
                <w:szCs w:val="20"/>
                <w:shd w:val="clear" w:color="auto" w:fill="FFFFFF"/>
                <w:lang w:val="uk-UA"/>
              </w:rPr>
              <w:t>кл.)</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05.09.2023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rPr>
          <w:trHeight w:val="552"/>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21.</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hd w:val="clear" w:color="auto" w:fill="FFFFFF"/>
              <w:spacing w:after="0"/>
              <w:rPr>
                <w:rFonts w:ascii="Times New Roman" w:hAnsi="Times New Roman"/>
                <w:sz w:val="20"/>
                <w:szCs w:val="20"/>
                <w:shd w:val="clear" w:color="auto" w:fill="FFFFFF"/>
                <w:lang w:val="uk-UA"/>
              </w:rPr>
            </w:pPr>
            <w:r w:rsidRPr="004D35A6">
              <w:rPr>
                <w:rFonts w:ascii="Times New Roman" w:hAnsi="Times New Roman"/>
                <w:sz w:val="20"/>
                <w:szCs w:val="20"/>
                <w:shd w:val="clear" w:color="auto" w:fill="FFFFFF"/>
                <w:lang w:val="uk-UA"/>
              </w:rPr>
              <w:t>До Дня пам</w:t>
            </w:r>
            <w:r w:rsidRPr="004D35A6">
              <w:rPr>
                <w:rFonts w:ascii="Times New Roman" w:hAnsi="Times New Roman"/>
                <w:sz w:val="20"/>
                <w:szCs w:val="20"/>
                <w:lang w:val="uk-UA" w:eastAsia="ru-RU"/>
              </w:rPr>
              <w:t>’</w:t>
            </w:r>
            <w:r w:rsidRPr="004D35A6">
              <w:rPr>
                <w:rFonts w:ascii="Times New Roman" w:hAnsi="Times New Roman"/>
                <w:sz w:val="20"/>
                <w:szCs w:val="20"/>
                <w:shd w:val="clear" w:color="auto" w:fill="FFFFFF"/>
                <w:lang w:val="uk-UA"/>
              </w:rPr>
              <w:t>яті жерв фашизму історічне повідомлення «Фашизм загроза нації »</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11.09.2023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rPr>
                <w:rFonts w:ascii="Times New Roman" w:hAnsi="Times New Roman"/>
                <w:sz w:val="20"/>
                <w:szCs w:val="20"/>
                <w:lang w:val="uk-UA" w:eastAsia="ru-RU"/>
              </w:rPr>
            </w:pPr>
            <w:r w:rsidRPr="004D35A6">
              <w:rPr>
                <w:rFonts w:ascii="Times New Roman" w:hAnsi="Times New Roman"/>
                <w:sz w:val="20"/>
                <w:szCs w:val="20"/>
                <w:lang w:val="uk-UA" w:eastAsia="ru-RU"/>
              </w:rPr>
              <w:t>Черговий клас</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rPr>
          <w:trHeight w:val="336"/>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22.</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hd w:val="clear" w:color="auto" w:fill="FFFFFF"/>
              <w:spacing w:after="0"/>
              <w:rPr>
                <w:rFonts w:ascii="Times New Roman" w:hAnsi="Times New Roman"/>
                <w:sz w:val="20"/>
                <w:szCs w:val="20"/>
                <w:shd w:val="clear" w:color="auto" w:fill="FFFFFF"/>
                <w:lang w:val="uk-UA"/>
              </w:rPr>
            </w:pPr>
            <w:r w:rsidRPr="004D35A6">
              <w:rPr>
                <w:rFonts w:ascii="Times New Roman" w:hAnsi="Times New Roman"/>
                <w:color w:val="444444"/>
                <w:sz w:val="20"/>
                <w:szCs w:val="20"/>
              </w:rPr>
              <w:t>Буктрейлер </w:t>
            </w:r>
            <w:r w:rsidRPr="004D35A6">
              <w:rPr>
                <w:rFonts w:ascii="Times New Roman" w:hAnsi="Times New Roman"/>
                <w:color w:val="444444"/>
                <w:sz w:val="20"/>
                <w:szCs w:val="20"/>
                <w:lang w:val="uk-UA"/>
              </w:rPr>
              <w:t>до 130 річчя О.Довженка (1894-1956)</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11.09.2023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Бібліотекар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rPr>
          <w:trHeight w:val="315"/>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23.</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uppressAutoHyphens/>
              <w:snapToGrid w:val="0"/>
              <w:spacing w:after="0"/>
              <w:rPr>
                <w:rFonts w:ascii="Times New Roman" w:hAnsi="Times New Roman"/>
                <w:sz w:val="20"/>
                <w:szCs w:val="20"/>
                <w:lang w:val="uk-UA"/>
              </w:rPr>
            </w:pPr>
            <w:r w:rsidRPr="004D35A6">
              <w:rPr>
                <w:rFonts w:ascii="Times New Roman" w:hAnsi="Times New Roman"/>
                <w:sz w:val="20"/>
                <w:szCs w:val="20"/>
                <w:lang w:val="uk-UA"/>
              </w:rPr>
              <w:t>-  П</w:t>
            </w:r>
            <w:r w:rsidRPr="004D35A6">
              <w:rPr>
                <w:rFonts w:ascii="Times New Roman" w:hAnsi="Times New Roman"/>
                <w:sz w:val="20"/>
                <w:szCs w:val="20"/>
              </w:rPr>
              <w:t>сихологічний порадник «Способи подолання стресу під час воєнних дій»</w:t>
            </w:r>
            <w:r w:rsidRPr="004D35A6">
              <w:rPr>
                <w:rFonts w:ascii="Times New Roman" w:hAnsi="Times New Roman"/>
                <w:sz w:val="20"/>
                <w:szCs w:val="20"/>
                <w:lang w:val="uk-UA"/>
              </w:rPr>
              <w:t>;</w:t>
            </w:r>
          </w:p>
          <w:p w:rsidR="00D12F7C" w:rsidRPr="004D35A6" w:rsidRDefault="00D12F7C" w:rsidP="00582A4A">
            <w:pPr>
              <w:pStyle w:val="a7"/>
              <w:spacing w:before="0" w:beforeAutospacing="0" w:after="0" w:afterAutospacing="0"/>
              <w:ind w:right="-51"/>
              <w:jc w:val="both"/>
              <w:rPr>
                <w:sz w:val="20"/>
                <w:szCs w:val="20"/>
                <w:lang w:val="uk-UA" w:eastAsia="ar-SA"/>
              </w:rPr>
            </w:pPr>
            <w:r w:rsidRPr="004D35A6">
              <w:rPr>
                <w:sz w:val="20"/>
                <w:szCs w:val="20"/>
                <w:lang w:val="uk-UA"/>
              </w:rPr>
              <w:t xml:space="preserve">- </w:t>
            </w:r>
            <w:r w:rsidRPr="004D35A6">
              <w:rPr>
                <w:sz w:val="20"/>
                <w:szCs w:val="20"/>
                <w:lang w:val="uk-UA" w:eastAsia="uk-UA"/>
              </w:rPr>
              <w:t>Бесіда щодо правил поведінки під час сигналу «Повітряна тривога» (1-11</w:t>
            </w:r>
            <w:r w:rsidRPr="004D35A6">
              <w:rPr>
                <w:rFonts w:eastAsia="Calibri"/>
                <w:sz w:val="20"/>
                <w:szCs w:val="20"/>
                <w:shd w:val="clear" w:color="auto" w:fill="FFFFFF"/>
                <w:lang w:val="uk-UA"/>
              </w:rPr>
              <w:t xml:space="preserve"> кл.)</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Вересень 2022</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40" w:lineRule="auto"/>
              <w:jc w:val="center"/>
              <w:rPr>
                <w:rFonts w:ascii="Times New Roman" w:hAnsi="Times New Roman"/>
                <w:sz w:val="20"/>
                <w:szCs w:val="20"/>
                <w:lang w:val="uk-UA" w:eastAsia="ru-RU"/>
              </w:rPr>
            </w:pPr>
            <w:r w:rsidRPr="004D35A6">
              <w:rPr>
                <w:rFonts w:ascii="Times New Roman" w:hAnsi="Times New Roman"/>
                <w:sz w:val="20"/>
                <w:szCs w:val="20"/>
                <w:lang w:val="uk-UA" w:eastAsia="ru-RU"/>
              </w:rPr>
              <w:t>Психолог,</w:t>
            </w:r>
          </w:p>
          <w:p w:rsidR="00D12F7C" w:rsidRPr="004D35A6" w:rsidRDefault="00D12F7C" w:rsidP="00582A4A">
            <w:pPr>
              <w:spacing w:after="0" w:line="240" w:lineRule="auto"/>
              <w:jc w:val="center"/>
              <w:rPr>
                <w:rFonts w:ascii="Times New Roman" w:hAnsi="Times New Roman"/>
                <w:sz w:val="20"/>
                <w:szCs w:val="20"/>
                <w:lang w:val="uk-UA" w:eastAsia="ru-RU"/>
              </w:rPr>
            </w:pPr>
            <w:r w:rsidRPr="004D35A6">
              <w:rPr>
                <w:rFonts w:ascii="Times New Roman" w:hAnsi="Times New Roman"/>
                <w:sz w:val="20"/>
                <w:szCs w:val="20"/>
                <w:lang w:val="uk-UA" w:eastAsia="ru-RU"/>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rPr>
          <w:trHeight w:val="840"/>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24.</w:t>
            </w:r>
          </w:p>
        </w:tc>
        <w:tc>
          <w:tcPr>
            <w:tcW w:w="4678"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both"/>
              <w:rPr>
                <w:rFonts w:ascii="Times New Roman" w:hAnsi="Times New Roman"/>
                <w:color w:val="1F497D" w:themeColor="text2"/>
                <w:sz w:val="20"/>
                <w:szCs w:val="20"/>
                <w:shd w:val="clear" w:color="auto" w:fill="FFFFFF"/>
                <w:lang w:val="uk-UA" w:eastAsia="ru-RU"/>
              </w:rPr>
            </w:pPr>
            <w:r w:rsidRPr="004D35A6">
              <w:rPr>
                <w:rFonts w:ascii="Times New Roman" w:hAnsi="Times New Roman"/>
                <w:sz w:val="20"/>
                <w:szCs w:val="20"/>
                <w:shd w:val="clear" w:color="auto" w:fill="FFFFFF"/>
                <w:lang w:eastAsia="ru-RU"/>
              </w:rPr>
              <w:t>Провести тематичні</w:t>
            </w:r>
            <w:r w:rsidRPr="004D35A6">
              <w:rPr>
                <w:rFonts w:ascii="Times New Roman" w:hAnsi="Times New Roman"/>
                <w:sz w:val="20"/>
                <w:szCs w:val="20"/>
                <w:shd w:val="clear" w:color="auto" w:fill="FFFFFF"/>
                <w:lang w:val="uk-UA" w:eastAsia="ru-RU"/>
              </w:rPr>
              <w:t xml:space="preserve"> </w:t>
            </w:r>
            <w:r w:rsidRPr="004D35A6">
              <w:rPr>
                <w:rFonts w:ascii="Times New Roman" w:hAnsi="Times New Roman"/>
                <w:sz w:val="20"/>
                <w:szCs w:val="20"/>
                <w:shd w:val="clear" w:color="auto" w:fill="FFFFFF"/>
                <w:lang w:eastAsia="ru-RU"/>
              </w:rPr>
              <w:t>збори</w:t>
            </w:r>
            <w:r w:rsidRPr="004D35A6">
              <w:rPr>
                <w:rFonts w:ascii="Times New Roman" w:hAnsi="Times New Roman"/>
                <w:sz w:val="20"/>
                <w:szCs w:val="20"/>
                <w:shd w:val="clear" w:color="auto" w:fill="FFFFFF"/>
                <w:lang w:val="uk-UA" w:eastAsia="ru-RU"/>
              </w:rPr>
              <w:t xml:space="preserve"> </w:t>
            </w:r>
            <w:r w:rsidRPr="004D35A6">
              <w:rPr>
                <w:rFonts w:ascii="Times New Roman" w:hAnsi="Times New Roman"/>
                <w:sz w:val="20"/>
                <w:szCs w:val="20"/>
                <w:shd w:val="clear" w:color="auto" w:fill="FFFFFF"/>
                <w:lang w:eastAsia="ru-RU"/>
              </w:rPr>
              <w:t xml:space="preserve">учнів </w:t>
            </w:r>
            <w:r w:rsidRPr="004D35A6">
              <w:rPr>
                <w:rFonts w:ascii="Times New Roman" w:hAnsi="Times New Roman"/>
                <w:bCs/>
                <w:sz w:val="20"/>
                <w:szCs w:val="20"/>
                <w:shd w:val="clear" w:color="auto" w:fill="FFFFFF"/>
                <w:lang w:val="uk-UA"/>
              </w:rPr>
              <w:t>«Лідер, людина, дія</w:t>
            </w:r>
            <w:r w:rsidRPr="004D35A6">
              <w:rPr>
                <w:rFonts w:ascii="Times New Roman" w:hAnsi="Times New Roman"/>
                <w:bCs/>
                <w:sz w:val="20"/>
                <w:szCs w:val="20"/>
                <w:shd w:val="clear" w:color="auto" w:fill="FFFFFF"/>
              </w:rPr>
              <w:t>»</w:t>
            </w:r>
            <w:r w:rsidRPr="004D35A6">
              <w:rPr>
                <w:rFonts w:ascii="Times New Roman" w:hAnsi="Times New Roman"/>
                <w:sz w:val="20"/>
                <w:szCs w:val="20"/>
                <w:shd w:val="clear" w:color="auto" w:fill="FFFFFF"/>
                <w:lang w:eastAsia="ru-RU"/>
              </w:rPr>
              <w:t xml:space="preserve"> з метою організації</w:t>
            </w:r>
            <w:r w:rsidRPr="004D35A6">
              <w:rPr>
                <w:rFonts w:ascii="Times New Roman" w:hAnsi="Times New Roman"/>
                <w:sz w:val="20"/>
                <w:szCs w:val="20"/>
                <w:shd w:val="clear" w:color="auto" w:fill="FFFFFF"/>
                <w:lang w:val="uk-UA" w:eastAsia="ru-RU"/>
              </w:rPr>
              <w:t xml:space="preserve"> </w:t>
            </w:r>
            <w:r w:rsidRPr="004D35A6">
              <w:rPr>
                <w:rFonts w:ascii="Times New Roman" w:hAnsi="Times New Roman"/>
                <w:sz w:val="20"/>
                <w:szCs w:val="20"/>
                <w:shd w:val="clear" w:color="auto" w:fill="FFFFFF"/>
                <w:lang w:eastAsia="ru-RU"/>
              </w:rPr>
              <w:t>учнівського</w:t>
            </w:r>
            <w:r w:rsidRPr="004D35A6">
              <w:rPr>
                <w:rFonts w:ascii="Times New Roman" w:hAnsi="Times New Roman"/>
                <w:sz w:val="20"/>
                <w:szCs w:val="20"/>
                <w:shd w:val="clear" w:color="auto" w:fill="FFFFFF"/>
                <w:lang w:val="uk-UA" w:eastAsia="ru-RU"/>
              </w:rPr>
              <w:t xml:space="preserve"> само</w:t>
            </w:r>
            <w:r w:rsidRPr="004D35A6">
              <w:rPr>
                <w:rFonts w:ascii="Times New Roman" w:hAnsi="Times New Roman"/>
                <w:sz w:val="20"/>
                <w:szCs w:val="20"/>
                <w:shd w:val="clear" w:color="auto" w:fill="FFFFFF"/>
                <w:lang w:eastAsia="ru-RU"/>
              </w:rPr>
              <w:t>врядування в класах</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До 15.09.2023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sz w:val="20"/>
                <w:szCs w:val="20"/>
                <w:lang w:val="uk-UA" w:eastAsia="ru-RU"/>
              </w:rPr>
            </w:pPr>
          </w:p>
        </w:tc>
      </w:tr>
      <w:tr w:rsidR="00D12F7C" w:rsidRPr="004D35A6" w:rsidTr="00D12F7C">
        <w:trPr>
          <w:trHeight w:val="365"/>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lastRenderedPageBreak/>
              <w:t>25.</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eastAsia="ru-RU"/>
              </w:rPr>
            </w:pPr>
            <w:r w:rsidRPr="004D35A6">
              <w:rPr>
                <w:rFonts w:ascii="Times New Roman" w:hAnsi="Times New Roman"/>
                <w:sz w:val="20"/>
                <w:szCs w:val="20"/>
                <w:lang w:val="uk-UA" w:eastAsia="ru-RU"/>
              </w:rPr>
              <w:t>Декада громадянської зрілості та творчого розвитку особистості :</w:t>
            </w:r>
          </w:p>
          <w:p w:rsidR="00D12F7C" w:rsidRPr="004D35A6" w:rsidRDefault="00D12F7C" w:rsidP="00582A4A">
            <w:pPr>
              <w:spacing w:after="0"/>
              <w:jc w:val="both"/>
              <w:rPr>
                <w:rFonts w:ascii="Times New Roman" w:hAnsi="Times New Roman"/>
                <w:sz w:val="20"/>
                <w:szCs w:val="20"/>
                <w:lang w:val="uk-UA" w:eastAsia="ru-RU"/>
              </w:rPr>
            </w:pPr>
            <w:r w:rsidRPr="004D35A6">
              <w:rPr>
                <w:rFonts w:ascii="Times New Roman" w:hAnsi="Times New Roman"/>
                <w:sz w:val="20"/>
                <w:szCs w:val="20"/>
                <w:lang w:val="uk-UA" w:eastAsia="ru-RU"/>
              </w:rPr>
              <w:t>- година спілкування «Ліцей наш дім і ми господарі у нім» -1-11 клас:</w:t>
            </w:r>
          </w:p>
          <w:p w:rsidR="00D12F7C" w:rsidRPr="004D35A6" w:rsidRDefault="00D12F7C" w:rsidP="00582A4A">
            <w:pPr>
              <w:spacing w:after="0"/>
              <w:jc w:val="both"/>
              <w:rPr>
                <w:rFonts w:ascii="Times New Roman" w:hAnsi="Times New Roman"/>
                <w:sz w:val="20"/>
                <w:szCs w:val="20"/>
                <w:lang w:val="uk-UA" w:eastAsia="ru-RU"/>
              </w:rPr>
            </w:pPr>
            <w:r w:rsidRPr="004D35A6">
              <w:rPr>
                <w:rFonts w:ascii="Times New Roman" w:hAnsi="Times New Roman"/>
                <w:sz w:val="20"/>
                <w:szCs w:val="20"/>
                <w:lang w:val="uk-UA" w:eastAsia="ru-RU"/>
              </w:rPr>
              <w:t>- презентація  гуртків «</w:t>
            </w:r>
            <w:r w:rsidRPr="004D35A6">
              <w:rPr>
                <w:rFonts w:ascii="Times New Roman" w:hAnsi="Times New Roman"/>
                <w:sz w:val="20"/>
                <w:szCs w:val="20"/>
              </w:rPr>
              <w:t>Кожен учень хоче знати, де свої таланти показати</w:t>
            </w:r>
            <w:r w:rsidRPr="004D35A6">
              <w:rPr>
                <w:rFonts w:ascii="Times New Roman" w:hAnsi="Times New Roman"/>
                <w:sz w:val="20"/>
                <w:szCs w:val="20"/>
                <w:lang w:val="uk-UA" w:eastAsia="ru-RU"/>
              </w:rPr>
              <w:t>»;</w:t>
            </w:r>
          </w:p>
          <w:p w:rsidR="00D12F7C" w:rsidRPr="004D35A6" w:rsidRDefault="00D12F7C" w:rsidP="00582A4A">
            <w:pPr>
              <w:spacing w:after="0"/>
              <w:jc w:val="both"/>
              <w:rPr>
                <w:rFonts w:ascii="Times New Roman" w:hAnsi="Times New Roman"/>
                <w:sz w:val="20"/>
                <w:szCs w:val="20"/>
                <w:lang w:val="uk-UA" w:eastAsia="ru-RU"/>
              </w:rPr>
            </w:pPr>
            <w:r w:rsidRPr="004D35A6">
              <w:rPr>
                <w:rFonts w:ascii="Times New Roman" w:hAnsi="Times New Roman"/>
                <w:sz w:val="20"/>
                <w:szCs w:val="20"/>
                <w:lang w:val="uk-UA" w:eastAsia="ru-RU"/>
              </w:rPr>
              <w:t>-</w:t>
            </w:r>
            <w:r w:rsidRPr="004D35A6">
              <w:rPr>
                <w:sz w:val="20"/>
                <w:szCs w:val="20"/>
              </w:rPr>
              <w:t xml:space="preserve"> </w:t>
            </w:r>
            <w:r w:rsidRPr="004D35A6">
              <w:rPr>
                <w:rFonts w:ascii="Times New Roman" w:hAnsi="Times New Roman"/>
                <w:sz w:val="20"/>
                <w:szCs w:val="20"/>
                <w:lang w:val="uk-UA"/>
              </w:rPr>
              <w:t>п</w:t>
            </w:r>
            <w:r w:rsidRPr="004D35A6">
              <w:rPr>
                <w:rFonts w:ascii="Times New Roman" w:hAnsi="Times New Roman"/>
                <w:sz w:val="20"/>
                <w:szCs w:val="20"/>
              </w:rPr>
              <w:t>оновити класні куточки. Огляд-конкурс на кращий «Класний куточок»</w:t>
            </w:r>
            <w:r w:rsidRPr="004D35A6">
              <w:rPr>
                <w:rFonts w:ascii="Times New Roman" w:hAnsi="Times New Roman"/>
                <w:sz w:val="20"/>
                <w:szCs w:val="20"/>
                <w:lang w:val="uk-UA"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До 15.09. 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ЗДВР, педагог – організатор, 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sz w:val="20"/>
                <w:szCs w:val="20"/>
                <w:lang w:val="uk-UA" w:eastAsia="ru-RU"/>
              </w:rPr>
            </w:pPr>
          </w:p>
        </w:tc>
      </w:tr>
      <w:tr w:rsidR="00D12F7C" w:rsidRPr="004D35A6" w:rsidTr="00D12F7C">
        <w:trPr>
          <w:trHeight w:val="540"/>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26.</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both"/>
              <w:rPr>
                <w:rFonts w:ascii="Times New Roman" w:hAnsi="Times New Roman"/>
                <w:sz w:val="20"/>
                <w:szCs w:val="20"/>
                <w:shd w:val="clear" w:color="auto" w:fill="FFFFFF"/>
                <w:lang w:val="uk-UA" w:eastAsia="ru-RU"/>
              </w:rPr>
            </w:pPr>
            <w:r w:rsidRPr="004D35A6">
              <w:rPr>
                <w:rFonts w:ascii="Times New Roman" w:hAnsi="Times New Roman"/>
                <w:sz w:val="20"/>
                <w:szCs w:val="20"/>
                <w:shd w:val="clear" w:color="auto" w:fill="FFFFFF"/>
                <w:lang w:val="uk-UA" w:eastAsia="ru-RU"/>
              </w:rPr>
              <w:t xml:space="preserve">Спланувати роботу учнівського самоврядування </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Вересень 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Педагог організатор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sz w:val="20"/>
                <w:szCs w:val="20"/>
                <w:lang w:val="uk-UA" w:eastAsia="ru-RU"/>
              </w:rPr>
            </w:pPr>
          </w:p>
        </w:tc>
      </w:tr>
      <w:tr w:rsidR="00D12F7C" w:rsidRPr="004D35A6" w:rsidTr="00D12F7C">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sz w:val="20"/>
                <w:szCs w:val="20"/>
                <w:lang w:val="uk-UA" w:eastAsia="ru-RU"/>
              </w:rPr>
            </w:pPr>
            <w:r w:rsidRPr="004D35A6">
              <w:rPr>
                <w:rFonts w:ascii="Times New Roman" w:hAnsi="Times New Roman"/>
                <w:sz w:val="20"/>
                <w:szCs w:val="20"/>
                <w:lang w:val="uk-UA" w:eastAsia="ru-RU"/>
              </w:rPr>
              <w:t>27.</w:t>
            </w:r>
          </w:p>
        </w:tc>
        <w:tc>
          <w:tcPr>
            <w:tcW w:w="4678"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rPr>
              <w:t>Учнівська конференція «Роль і місце учнівського самоврядування в сучасн</w:t>
            </w:r>
            <w:r w:rsidRPr="004D35A6">
              <w:rPr>
                <w:rFonts w:ascii="Times New Roman" w:hAnsi="Times New Roman"/>
                <w:sz w:val="20"/>
                <w:szCs w:val="20"/>
                <w:lang w:val="uk-UA"/>
              </w:rPr>
              <w:t>ому</w:t>
            </w:r>
          </w:p>
          <w:p w:rsidR="00D12F7C" w:rsidRPr="004D35A6" w:rsidRDefault="00D12F7C" w:rsidP="00582A4A">
            <w:pPr>
              <w:spacing w:after="0"/>
              <w:jc w:val="both"/>
              <w:rPr>
                <w:rFonts w:ascii="Times New Roman" w:hAnsi="Times New Roman"/>
                <w:sz w:val="20"/>
                <w:szCs w:val="20"/>
                <w:shd w:val="clear" w:color="auto" w:fill="FFFFFF"/>
                <w:lang w:val="uk-UA" w:eastAsia="ru-RU"/>
              </w:rPr>
            </w:pPr>
            <w:r w:rsidRPr="004D35A6">
              <w:rPr>
                <w:rFonts w:ascii="Times New Roman" w:hAnsi="Times New Roman"/>
                <w:sz w:val="20"/>
                <w:szCs w:val="20"/>
                <w:lang w:val="uk-UA"/>
              </w:rPr>
              <w:t xml:space="preserve"> ліцеї</w:t>
            </w:r>
            <w:r w:rsidRPr="004D35A6">
              <w:rPr>
                <w:rFonts w:ascii="Times New Roman" w:hAnsi="Times New Roman"/>
                <w:sz w:val="20"/>
                <w:szCs w:val="20"/>
              </w:rPr>
              <w:t>». Вибори учнівського самоврядування</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rPr>
                <w:rFonts w:ascii="Times New Roman" w:hAnsi="Times New Roman"/>
                <w:sz w:val="20"/>
                <w:szCs w:val="20"/>
                <w:lang w:val="uk-UA" w:eastAsia="ru-RU"/>
              </w:rPr>
            </w:pPr>
            <w:r w:rsidRPr="004D35A6">
              <w:rPr>
                <w:rFonts w:ascii="Times New Roman" w:hAnsi="Times New Roman"/>
                <w:sz w:val="20"/>
                <w:szCs w:val="20"/>
                <w:lang w:val="uk-UA" w:eastAsia="ru-RU"/>
              </w:rPr>
              <w:t>До 22.09.2023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Педагог - організатор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rPr>
          <w:trHeight w:val="276"/>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28.</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40" w:lineRule="auto"/>
              <w:jc w:val="both"/>
              <w:rPr>
                <w:rFonts w:ascii="Times New Roman" w:hAnsi="Times New Roman"/>
                <w:color w:val="FF0000"/>
                <w:sz w:val="20"/>
                <w:szCs w:val="20"/>
              </w:rPr>
            </w:pPr>
            <w:r w:rsidRPr="004D35A6">
              <w:rPr>
                <w:rFonts w:ascii="Times New Roman" w:hAnsi="Times New Roman"/>
                <w:sz w:val="20"/>
                <w:szCs w:val="20"/>
                <w:lang w:val="uk-UA" w:eastAsia="ru-RU"/>
              </w:rPr>
              <w:t>Олімпійський  тиждень та тиждень фізкультури та спорту</w:t>
            </w:r>
            <w:r w:rsidRPr="004D35A6">
              <w:rPr>
                <w:rFonts w:ascii="Times New Roman" w:hAnsi="Times New Roman"/>
                <w:color w:val="FF0000"/>
                <w:sz w:val="20"/>
                <w:szCs w:val="20"/>
              </w:rPr>
              <w:t xml:space="preserve">: </w:t>
            </w:r>
          </w:p>
          <w:p w:rsidR="00D12F7C" w:rsidRPr="004D35A6" w:rsidRDefault="00D12F7C" w:rsidP="00582A4A">
            <w:pPr>
              <w:pStyle w:val="1"/>
              <w:shd w:val="clear" w:color="auto" w:fill="FFFFFF"/>
              <w:rPr>
                <w:rFonts w:ascii="Arial" w:hAnsi="Arial" w:cs="Arial"/>
                <w:color w:val="0F0F0F"/>
                <w:sz w:val="20"/>
              </w:rPr>
            </w:pPr>
            <w:r w:rsidRPr="004D35A6">
              <w:rPr>
                <w:sz w:val="20"/>
              </w:rPr>
              <w:t>-</w:t>
            </w:r>
            <w:r w:rsidRPr="004D35A6">
              <w:rPr>
                <w:color w:val="FF0000"/>
                <w:sz w:val="20"/>
              </w:rPr>
              <w:t xml:space="preserve"> </w:t>
            </w:r>
            <w:r w:rsidRPr="004D35A6">
              <w:rPr>
                <w:sz w:val="20"/>
              </w:rPr>
              <w:t>фото челендж «</w:t>
            </w:r>
            <w:r w:rsidRPr="004D35A6">
              <w:rPr>
                <w:color w:val="0F0F0F"/>
                <w:sz w:val="20"/>
              </w:rPr>
              <w:t>Україна - спортивна країна</w:t>
            </w:r>
            <w:r w:rsidRPr="004D35A6">
              <w:rPr>
                <w:sz w:val="20"/>
              </w:rPr>
              <w:t>»(1-4 класи);</w:t>
            </w:r>
          </w:p>
          <w:p w:rsidR="00D12F7C" w:rsidRPr="004D35A6" w:rsidRDefault="00D12F7C" w:rsidP="00582A4A">
            <w:pPr>
              <w:spacing w:after="0" w:line="240" w:lineRule="auto"/>
              <w:rPr>
                <w:rFonts w:ascii="Times New Roman" w:hAnsi="Times New Roman"/>
                <w:sz w:val="20"/>
                <w:szCs w:val="20"/>
                <w:shd w:val="clear" w:color="auto" w:fill="FFFFFF"/>
                <w:lang w:val="uk-UA"/>
              </w:rPr>
            </w:pPr>
            <w:r w:rsidRPr="004D35A6">
              <w:rPr>
                <w:rFonts w:ascii="Times New Roman" w:hAnsi="Times New Roman"/>
                <w:sz w:val="20"/>
                <w:szCs w:val="20"/>
                <w:lang w:val="uk-UA"/>
              </w:rPr>
              <w:t xml:space="preserve">-настільний теніс та </w:t>
            </w:r>
            <w:r w:rsidRPr="004D35A6">
              <w:rPr>
                <w:rFonts w:ascii="Times New Roman" w:hAnsi="Times New Roman"/>
                <w:sz w:val="20"/>
                <w:szCs w:val="20"/>
              </w:rPr>
              <w:t xml:space="preserve"> </w:t>
            </w:r>
            <w:r w:rsidRPr="004D35A6">
              <w:rPr>
                <w:rFonts w:ascii="Times New Roman" w:hAnsi="Times New Roman"/>
                <w:sz w:val="20"/>
                <w:szCs w:val="20"/>
                <w:lang w:val="uk-UA"/>
              </w:rPr>
              <w:t>стрільба з пневматичної   гвинтівки (5-11</w:t>
            </w:r>
            <w:r w:rsidRPr="004D35A6">
              <w:rPr>
                <w:rFonts w:ascii="Times New Roman" w:hAnsi="Times New Roman"/>
                <w:sz w:val="20"/>
                <w:szCs w:val="20"/>
                <w:shd w:val="clear" w:color="auto" w:fill="FFFFFF"/>
                <w:lang w:val="uk-UA"/>
              </w:rPr>
              <w:t xml:space="preserve"> кл.).</w:t>
            </w:r>
          </w:p>
          <w:p w:rsidR="00D12F7C" w:rsidRPr="004D35A6" w:rsidRDefault="00D12F7C" w:rsidP="00582A4A">
            <w:pPr>
              <w:spacing w:after="0" w:line="240" w:lineRule="auto"/>
              <w:rPr>
                <w:rFonts w:ascii="Times New Roman" w:hAnsi="Times New Roman"/>
                <w:sz w:val="20"/>
                <w:szCs w:val="20"/>
                <w:shd w:val="clear" w:color="auto" w:fill="FFFFFF"/>
                <w:lang w:val="uk-UA"/>
              </w:rPr>
            </w:pPr>
            <w:r w:rsidRPr="004D35A6">
              <w:rPr>
                <w:rFonts w:ascii="Times New Roman" w:hAnsi="Times New Roman"/>
                <w:sz w:val="20"/>
                <w:szCs w:val="20"/>
                <w:shd w:val="clear" w:color="auto" w:fill="FFFFFF"/>
                <w:lang w:val="uk-UA"/>
              </w:rPr>
              <w:t>- волейбол (10-11 класи);</w:t>
            </w:r>
          </w:p>
          <w:p w:rsidR="00D12F7C" w:rsidRPr="004D35A6" w:rsidRDefault="00D12F7C" w:rsidP="00582A4A">
            <w:pPr>
              <w:spacing w:after="0" w:line="240" w:lineRule="auto"/>
              <w:rPr>
                <w:rFonts w:ascii="Times New Roman" w:hAnsi="Times New Roman"/>
                <w:sz w:val="20"/>
                <w:szCs w:val="20"/>
                <w:shd w:val="clear" w:color="auto" w:fill="FFFFFF"/>
                <w:lang w:val="uk-UA"/>
              </w:rPr>
            </w:pPr>
            <w:r w:rsidRPr="004D35A6">
              <w:rPr>
                <w:rFonts w:ascii="Times New Roman" w:hAnsi="Times New Roman"/>
                <w:sz w:val="20"/>
                <w:szCs w:val="20"/>
                <w:shd w:val="clear" w:color="auto" w:fill="FFFFFF"/>
                <w:lang w:val="uk-UA"/>
              </w:rPr>
              <w:t>- футбол (8-9 класи):</w:t>
            </w:r>
          </w:p>
          <w:p w:rsidR="00D12F7C" w:rsidRPr="004D35A6" w:rsidRDefault="00D12F7C" w:rsidP="00582A4A">
            <w:pPr>
              <w:spacing w:after="0" w:line="240" w:lineRule="auto"/>
              <w:rPr>
                <w:rFonts w:ascii="Times New Roman" w:hAnsi="Times New Roman"/>
                <w:sz w:val="20"/>
                <w:szCs w:val="20"/>
                <w:shd w:val="clear" w:color="auto" w:fill="FFFFFF"/>
                <w:lang w:val="uk-UA"/>
              </w:rPr>
            </w:pPr>
            <w:r w:rsidRPr="004D35A6">
              <w:rPr>
                <w:rFonts w:ascii="Times New Roman" w:hAnsi="Times New Roman"/>
                <w:sz w:val="20"/>
                <w:szCs w:val="20"/>
                <w:shd w:val="clear" w:color="auto" w:fill="FFFFFF"/>
                <w:lang w:val="uk-UA"/>
              </w:rPr>
              <w:t>- олімпійський урок (11 клас);</w:t>
            </w:r>
          </w:p>
          <w:p w:rsidR="00D12F7C" w:rsidRPr="004D35A6" w:rsidRDefault="00D12F7C" w:rsidP="00582A4A">
            <w:pPr>
              <w:spacing w:after="0" w:line="240" w:lineRule="auto"/>
              <w:rPr>
                <w:rFonts w:ascii="Times New Roman" w:hAnsi="Times New Roman"/>
                <w:sz w:val="20"/>
                <w:szCs w:val="20"/>
                <w:shd w:val="clear" w:color="auto" w:fill="FFFFFF"/>
                <w:lang w:val="uk-UA"/>
              </w:rPr>
            </w:pPr>
            <w:r w:rsidRPr="004D35A6">
              <w:rPr>
                <w:rFonts w:ascii="Times New Roman" w:hAnsi="Times New Roman"/>
                <w:sz w:val="20"/>
                <w:szCs w:val="20"/>
                <w:shd w:val="clear" w:color="auto" w:fill="FFFFFF"/>
                <w:lang w:val="uk-UA"/>
              </w:rPr>
              <w:t>- баскетбол (7-8 класи);</w:t>
            </w:r>
          </w:p>
          <w:p w:rsidR="00D12F7C" w:rsidRPr="004D35A6" w:rsidRDefault="00D12F7C" w:rsidP="00582A4A">
            <w:pPr>
              <w:spacing w:after="0" w:line="240" w:lineRule="auto"/>
              <w:rPr>
                <w:rFonts w:ascii="Times New Roman" w:hAnsi="Times New Roman"/>
                <w:color w:val="FF0000"/>
                <w:sz w:val="20"/>
                <w:szCs w:val="20"/>
                <w:lang w:val="uk-UA"/>
              </w:rPr>
            </w:pPr>
            <w:r w:rsidRPr="004D35A6">
              <w:rPr>
                <w:rFonts w:ascii="Times New Roman" w:hAnsi="Times New Roman"/>
                <w:sz w:val="20"/>
                <w:szCs w:val="20"/>
                <w:shd w:val="clear" w:color="auto" w:fill="FFFFFF"/>
                <w:lang w:val="uk-UA"/>
              </w:rPr>
              <w:t xml:space="preserve">- волейбол , футбол </w:t>
            </w:r>
            <w:r w:rsidRPr="004D35A6">
              <w:rPr>
                <w:rFonts w:ascii="Times New Roman" w:eastAsia="Times New Roman" w:hAnsi="Times New Roman"/>
                <w:color w:val="000000" w:themeColor="text1"/>
                <w:sz w:val="20"/>
                <w:szCs w:val="20"/>
                <w:lang w:val="uk-UA" w:eastAsia="uk-UA"/>
              </w:rPr>
              <w:t>(змагання між збірними командами Грозинського ліцею та Малозубівщинського ліцею).</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right"/>
              <w:rPr>
                <w:rFonts w:ascii="Times New Roman" w:hAnsi="Times New Roman"/>
                <w:sz w:val="20"/>
                <w:szCs w:val="20"/>
                <w:lang w:val="uk-UA" w:eastAsia="ru-RU"/>
              </w:rPr>
            </w:pPr>
            <w:r w:rsidRPr="004D35A6">
              <w:rPr>
                <w:rFonts w:ascii="Times New Roman" w:hAnsi="Times New Roman"/>
                <w:sz w:val="20"/>
                <w:szCs w:val="20"/>
                <w:lang w:val="uk-UA" w:eastAsia="ru-RU"/>
              </w:rPr>
              <w:t>11-15.09.2023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Класоводи вчитель фізкультури, учнівське самоврядування</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sz w:val="20"/>
                <w:szCs w:val="20"/>
                <w:lang w:val="uk-UA" w:eastAsia="ru-RU"/>
              </w:rPr>
            </w:pPr>
          </w:p>
        </w:tc>
      </w:tr>
      <w:tr w:rsidR="00D12F7C" w:rsidRPr="004D35A6" w:rsidTr="00D12F7C">
        <w:trPr>
          <w:trHeight w:val="764"/>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29.</w:t>
            </w:r>
          </w:p>
        </w:tc>
        <w:tc>
          <w:tcPr>
            <w:tcW w:w="4678"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pStyle w:val="3"/>
              <w:shd w:val="clear" w:color="auto" w:fill="FFFFFF"/>
              <w:spacing w:before="0" w:after="0"/>
              <w:rPr>
                <w:rFonts w:ascii="Times New Roman" w:hAnsi="Times New Roman"/>
                <w:b w:val="0"/>
                <w:bCs/>
                <w:sz w:val="20"/>
                <w:lang w:val="uk-UA"/>
              </w:rPr>
            </w:pPr>
            <w:r w:rsidRPr="004D35A6">
              <w:rPr>
                <w:rFonts w:ascii="Times New Roman" w:hAnsi="Times New Roman"/>
                <w:b w:val="0"/>
                <w:bCs/>
                <w:sz w:val="20"/>
              </w:rPr>
              <w:t>Дня українського</w:t>
            </w:r>
            <w:r w:rsidRPr="004D35A6">
              <w:rPr>
                <w:rFonts w:ascii="Times New Roman" w:hAnsi="Times New Roman"/>
                <w:b w:val="0"/>
                <w:bCs/>
                <w:sz w:val="20"/>
                <w:lang w:val="uk-UA"/>
              </w:rPr>
              <w:t xml:space="preserve"> </w:t>
            </w:r>
            <w:r w:rsidRPr="004D35A6">
              <w:rPr>
                <w:rFonts w:ascii="Times New Roman" w:hAnsi="Times New Roman"/>
                <w:b w:val="0"/>
                <w:bCs/>
                <w:sz w:val="20"/>
              </w:rPr>
              <w:t>кіно</w:t>
            </w:r>
            <w:r w:rsidRPr="004D35A6">
              <w:rPr>
                <w:rFonts w:ascii="Times New Roman" w:hAnsi="Times New Roman"/>
                <w:b w:val="0"/>
                <w:bCs/>
                <w:sz w:val="20"/>
                <w:lang w:val="uk-UA"/>
              </w:rPr>
              <w:t xml:space="preserve"> </w:t>
            </w:r>
            <w:r w:rsidRPr="004D35A6">
              <w:rPr>
                <w:rFonts w:ascii="Times New Roman" w:hAnsi="Times New Roman"/>
                <w:b w:val="0"/>
                <w:bCs/>
                <w:sz w:val="20"/>
              </w:rPr>
              <w:t xml:space="preserve"> «</w:t>
            </w:r>
            <w:r w:rsidRPr="004D35A6">
              <w:rPr>
                <w:rFonts w:ascii="Times New Roman" w:hAnsi="Times New Roman"/>
                <w:b w:val="0"/>
                <w:bCs/>
                <w:sz w:val="20"/>
                <w:lang w:val="uk-UA"/>
              </w:rPr>
              <w:t>Вечір кіно</w:t>
            </w:r>
            <w:r w:rsidRPr="004D35A6">
              <w:rPr>
                <w:rFonts w:ascii="Times New Roman" w:hAnsi="Times New Roman"/>
                <w:b w:val="0"/>
                <w:bCs/>
                <w:sz w:val="20"/>
              </w:rPr>
              <w:t>»</w:t>
            </w:r>
            <w:r w:rsidRPr="004D35A6">
              <w:rPr>
                <w:rFonts w:ascii="Times New Roman" w:hAnsi="Times New Roman"/>
                <w:b w:val="0"/>
                <w:bCs/>
                <w:sz w:val="20"/>
                <w:lang w:val="uk-UA"/>
              </w:rPr>
              <w:t>:</w:t>
            </w:r>
          </w:p>
          <w:p w:rsidR="00D12F7C" w:rsidRPr="004D35A6" w:rsidRDefault="00D12F7C" w:rsidP="00582A4A">
            <w:pPr>
              <w:pStyle w:val="3"/>
              <w:shd w:val="clear" w:color="auto" w:fill="FFFFFF"/>
              <w:spacing w:before="0" w:after="0"/>
              <w:rPr>
                <w:rFonts w:ascii="Times New Roman" w:hAnsi="Times New Roman"/>
                <w:b w:val="0"/>
                <w:bCs/>
                <w:sz w:val="20"/>
                <w:lang w:val="uk-UA"/>
              </w:rPr>
            </w:pPr>
            <w:r w:rsidRPr="004D35A6">
              <w:rPr>
                <w:rStyle w:val="a6"/>
                <w:bCs/>
                <w:sz w:val="20"/>
                <w:lang w:val="uk-UA"/>
              </w:rPr>
              <w:t xml:space="preserve">- </w:t>
            </w:r>
            <w:r w:rsidRPr="004D35A6">
              <w:rPr>
                <w:rStyle w:val="a6"/>
                <w:bCs/>
                <w:sz w:val="20"/>
              </w:rPr>
              <w:t>«Чорний ворон» (2019)</w:t>
            </w:r>
            <w:r w:rsidRPr="004D35A6">
              <w:rPr>
                <w:rStyle w:val="a6"/>
                <w:bCs/>
                <w:sz w:val="20"/>
                <w:lang w:val="uk-UA"/>
              </w:rPr>
              <w:t>,</w:t>
            </w:r>
            <w:r w:rsidRPr="004D35A6">
              <w:rPr>
                <w:rStyle w:val="a6"/>
                <w:bCs/>
                <w:sz w:val="20"/>
              </w:rPr>
              <w:t>«Захар Беркут» (2019)</w:t>
            </w:r>
            <w:r w:rsidRPr="004D35A6">
              <w:rPr>
                <w:rStyle w:val="a6"/>
                <w:bCs/>
                <w:sz w:val="20"/>
                <w:lang w:val="uk-UA"/>
              </w:rPr>
              <w:t xml:space="preserve"> </w:t>
            </w:r>
            <w:r w:rsidRPr="004D35A6">
              <w:rPr>
                <w:rFonts w:ascii="Times New Roman" w:hAnsi="Times New Roman"/>
                <w:b w:val="0"/>
                <w:bCs/>
                <w:sz w:val="20"/>
                <w:lang w:val="uk-UA"/>
              </w:rPr>
              <w:t xml:space="preserve">(за вибором учнів) </w:t>
            </w:r>
            <w:r w:rsidRPr="004D35A6">
              <w:rPr>
                <w:rStyle w:val="a6"/>
                <w:bCs/>
                <w:sz w:val="20"/>
                <w:lang w:val="uk-UA"/>
              </w:rPr>
              <w:t>-  10-11</w:t>
            </w:r>
            <w:r w:rsidRPr="004D35A6">
              <w:rPr>
                <w:rFonts w:ascii="Times New Roman" w:eastAsia="Calibri" w:hAnsi="Times New Roman"/>
                <w:b w:val="0"/>
                <w:bCs/>
                <w:sz w:val="20"/>
                <w:shd w:val="clear" w:color="auto" w:fill="FFFFFF"/>
                <w:lang w:val="uk-UA"/>
              </w:rPr>
              <w:t xml:space="preserve"> кл.</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08.09.2023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sz w:val="20"/>
                <w:szCs w:val="20"/>
                <w:lang w:val="uk-UA" w:eastAsia="ru-RU"/>
              </w:rPr>
            </w:pPr>
          </w:p>
        </w:tc>
      </w:tr>
      <w:tr w:rsidR="00D12F7C" w:rsidRPr="004D35A6" w:rsidTr="00D12F7C">
        <w:trPr>
          <w:trHeight w:val="948"/>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sz w:val="20"/>
                <w:szCs w:val="20"/>
                <w:lang w:val="uk-UA" w:eastAsia="ru-RU"/>
              </w:rPr>
            </w:pPr>
            <w:r w:rsidRPr="004D35A6">
              <w:rPr>
                <w:rFonts w:ascii="Times New Roman" w:hAnsi="Times New Roman"/>
                <w:sz w:val="20"/>
                <w:szCs w:val="20"/>
                <w:lang w:val="uk-UA" w:eastAsia="ru-RU"/>
              </w:rPr>
              <w:t>30.</w:t>
            </w:r>
          </w:p>
        </w:tc>
        <w:tc>
          <w:tcPr>
            <w:tcW w:w="4678"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both"/>
              <w:rPr>
                <w:rFonts w:ascii="Times New Roman" w:hAnsi="Times New Roman"/>
                <w:sz w:val="20"/>
                <w:szCs w:val="20"/>
                <w:lang w:val="uk-UA" w:eastAsia="ru-RU"/>
              </w:rPr>
            </w:pPr>
            <w:r w:rsidRPr="004D35A6">
              <w:rPr>
                <w:rFonts w:ascii="Times New Roman" w:hAnsi="Times New Roman"/>
                <w:sz w:val="20"/>
                <w:szCs w:val="20"/>
                <w:lang w:val="uk-UA" w:eastAsia="ru-RU"/>
              </w:rPr>
              <w:t>До Міжнародного Дня демократії:</w:t>
            </w:r>
          </w:p>
          <w:p w:rsidR="00D12F7C" w:rsidRPr="004D35A6" w:rsidRDefault="00D12F7C" w:rsidP="00582A4A">
            <w:pPr>
              <w:spacing w:after="0"/>
              <w:rPr>
                <w:rFonts w:ascii="Times New Roman" w:hAnsi="Times New Roman"/>
                <w:sz w:val="20"/>
                <w:szCs w:val="20"/>
                <w:lang w:val="uk-UA"/>
              </w:rPr>
            </w:pPr>
            <w:r w:rsidRPr="004D35A6">
              <w:rPr>
                <w:rFonts w:ascii="Times New Roman" w:hAnsi="Times New Roman"/>
                <w:color w:val="000000"/>
                <w:sz w:val="20"/>
                <w:szCs w:val="20"/>
                <w:shd w:val="clear" w:color="auto" w:fill="FFFFFF"/>
                <w:lang w:val="uk-UA"/>
              </w:rPr>
              <w:t>- в</w:t>
            </w:r>
            <w:r w:rsidRPr="004D35A6">
              <w:rPr>
                <w:rFonts w:ascii="Times New Roman" w:hAnsi="Times New Roman"/>
                <w:color w:val="000000"/>
                <w:sz w:val="20"/>
                <w:szCs w:val="20"/>
                <w:shd w:val="clear" w:color="auto" w:fill="FFFFFF"/>
              </w:rPr>
              <w:t>права «Знайомство з демократією»</w:t>
            </w:r>
            <w:r w:rsidRPr="004D35A6">
              <w:rPr>
                <w:rFonts w:ascii="Times New Roman" w:hAnsi="Times New Roman"/>
                <w:color w:val="000000"/>
                <w:sz w:val="20"/>
                <w:szCs w:val="20"/>
                <w:shd w:val="clear" w:color="auto" w:fill="FFFFFF"/>
                <w:lang w:val="uk-UA"/>
              </w:rPr>
              <w:t>( 1-4 кл.);</w:t>
            </w:r>
          </w:p>
          <w:p w:rsidR="00D12F7C" w:rsidRPr="004D35A6" w:rsidRDefault="00D12F7C" w:rsidP="00582A4A">
            <w:pPr>
              <w:spacing w:after="0"/>
              <w:rPr>
                <w:rFonts w:ascii="Times New Roman" w:hAnsi="Times New Roman"/>
                <w:color w:val="000000"/>
                <w:sz w:val="20"/>
                <w:szCs w:val="20"/>
                <w:shd w:val="clear" w:color="auto" w:fill="FFFFFF"/>
                <w:lang w:val="uk-UA"/>
              </w:rPr>
            </w:pPr>
            <w:r w:rsidRPr="004D35A6">
              <w:rPr>
                <w:rFonts w:ascii="Times New Roman" w:hAnsi="Times New Roman"/>
                <w:color w:val="000000"/>
                <w:sz w:val="20"/>
                <w:szCs w:val="20"/>
                <w:shd w:val="clear" w:color="auto" w:fill="FFFFFF"/>
                <w:lang w:val="uk-UA"/>
              </w:rPr>
              <w:t>- м</w:t>
            </w:r>
            <w:r w:rsidRPr="004D35A6">
              <w:rPr>
                <w:rFonts w:ascii="Times New Roman" w:hAnsi="Times New Roman"/>
                <w:color w:val="000000"/>
                <w:sz w:val="20"/>
                <w:szCs w:val="20"/>
                <w:shd w:val="clear" w:color="auto" w:fill="FFFFFF"/>
              </w:rPr>
              <w:t>озковий штурм «Чи існує ідеальна демократія?»</w:t>
            </w:r>
            <w:r w:rsidRPr="004D35A6">
              <w:rPr>
                <w:rFonts w:ascii="Times New Roman" w:hAnsi="Times New Roman"/>
                <w:color w:val="000000"/>
                <w:sz w:val="20"/>
                <w:szCs w:val="20"/>
                <w:shd w:val="clear" w:color="auto" w:fill="FFFFFF"/>
                <w:lang w:val="uk-UA"/>
              </w:rPr>
              <w:t xml:space="preserve"> ( 5-8 </w:t>
            </w:r>
            <w:r w:rsidRPr="004D35A6">
              <w:rPr>
                <w:rFonts w:ascii="Times New Roman" w:hAnsi="Times New Roman"/>
                <w:sz w:val="20"/>
                <w:szCs w:val="20"/>
                <w:shd w:val="clear" w:color="auto" w:fill="FFFFFF"/>
                <w:lang w:val="uk-UA"/>
              </w:rPr>
              <w:t>кл.)</w:t>
            </w:r>
            <w:r w:rsidRPr="004D35A6">
              <w:rPr>
                <w:rFonts w:ascii="Times New Roman" w:eastAsia="Times New Roman" w:hAnsi="Times New Roman"/>
                <w:color w:val="000000"/>
                <w:sz w:val="20"/>
                <w:szCs w:val="20"/>
                <w:lang w:val="uk-UA" w:eastAsia="ru-RU"/>
              </w:rPr>
              <w:t>;</w:t>
            </w:r>
          </w:p>
          <w:p w:rsidR="00D12F7C" w:rsidRPr="004D35A6" w:rsidRDefault="00D12F7C" w:rsidP="00582A4A">
            <w:pPr>
              <w:spacing w:after="0"/>
              <w:jc w:val="both"/>
              <w:rPr>
                <w:rFonts w:ascii="Times New Roman" w:hAnsi="Times New Roman"/>
                <w:color w:val="000000"/>
                <w:sz w:val="20"/>
                <w:szCs w:val="20"/>
                <w:shd w:val="clear" w:color="auto" w:fill="FFFFFF"/>
                <w:lang w:val="uk-UA"/>
              </w:rPr>
            </w:pPr>
            <w:r w:rsidRPr="004D35A6">
              <w:rPr>
                <w:rFonts w:ascii="Times New Roman" w:hAnsi="Times New Roman"/>
                <w:color w:val="000000"/>
                <w:sz w:val="20"/>
                <w:szCs w:val="20"/>
                <w:shd w:val="clear" w:color="auto" w:fill="FFFFFF"/>
                <w:lang w:val="uk-UA"/>
              </w:rPr>
              <w:t>- б</w:t>
            </w:r>
            <w:r w:rsidRPr="004D35A6">
              <w:rPr>
                <w:rFonts w:ascii="Times New Roman" w:hAnsi="Times New Roman"/>
                <w:color w:val="000000"/>
                <w:sz w:val="20"/>
                <w:szCs w:val="20"/>
                <w:shd w:val="clear" w:color="auto" w:fill="FFFFFF"/>
              </w:rPr>
              <w:t>есіда «Демократія: минуле та сучасність»</w:t>
            </w:r>
          </w:p>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color w:val="000000"/>
                <w:sz w:val="20"/>
                <w:szCs w:val="20"/>
                <w:shd w:val="clear" w:color="auto" w:fill="FFFFFF"/>
                <w:lang w:val="uk-UA"/>
              </w:rPr>
              <w:t xml:space="preserve"> (9-11 </w:t>
            </w:r>
            <w:r w:rsidRPr="004D35A6">
              <w:rPr>
                <w:rFonts w:ascii="Times New Roman" w:hAnsi="Times New Roman"/>
                <w:sz w:val="20"/>
                <w:szCs w:val="20"/>
                <w:shd w:val="clear" w:color="auto" w:fill="FFFFFF"/>
                <w:lang w:val="uk-UA"/>
              </w:rPr>
              <w:t>кл.)</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15.09.2023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sz w:val="20"/>
                <w:szCs w:val="20"/>
                <w:lang w:val="uk-UA" w:eastAsia="ru-RU"/>
              </w:rPr>
            </w:pPr>
          </w:p>
        </w:tc>
      </w:tr>
      <w:tr w:rsidR="00D12F7C" w:rsidRPr="004D35A6" w:rsidTr="00D12F7C">
        <w:trPr>
          <w:trHeight w:val="288"/>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31.</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eastAsia="ru-RU"/>
              </w:rPr>
            </w:pPr>
            <w:r w:rsidRPr="004D35A6">
              <w:rPr>
                <w:rFonts w:ascii="Times New Roman" w:hAnsi="Times New Roman"/>
                <w:sz w:val="20"/>
                <w:szCs w:val="20"/>
                <w:lang w:val="uk-UA"/>
              </w:rPr>
              <w:t>Д</w:t>
            </w:r>
            <w:r w:rsidRPr="004D35A6">
              <w:rPr>
                <w:rFonts w:ascii="Times New Roman" w:hAnsi="Times New Roman"/>
                <w:sz w:val="20"/>
                <w:szCs w:val="20"/>
              </w:rPr>
              <w:t>о Дня рятівника</w:t>
            </w:r>
            <w:r w:rsidRPr="004D35A6">
              <w:rPr>
                <w:rFonts w:ascii="Times New Roman" w:hAnsi="Times New Roman"/>
                <w:sz w:val="20"/>
                <w:szCs w:val="20"/>
                <w:lang w:val="uk-UA" w:eastAsia="ru-RU"/>
              </w:rPr>
              <w:t xml:space="preserve"> бесіди, години спілкування  </w:t>
            </w:r>
            <w:r w:rsidRPr="004D35A6">
              <w:rPr>
                <w:rFonts w:ascii="Times New Roman" w:hAnsi="Times New Roman"/>
                <w:sz w:val="20"/>
                <w:szCs w:val="20"/>
              </w:rPr>
              <w:t xml:space="preserve">«Герої поруч нас» </w:t>
            </w:r>
            <w:r w:rsidRPr="004D35A6">
              <w:rPr>
                <w:rFonts w:ascii="Times New Roman" w:hAnsi="Times New Roman"/>
                <w:sz w:val="20"/>
                <w:szCs w:val="20"/>
                <w:lang w:val="uk-UA"/>
              </w:rPr>
              <w:t>( 1-11 кл.)</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15.09.2023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sz w:val="20"/>
                <w:szCs w:val="20"/>
                <w:lang w:val="uk-UA" w:eastAsia="ru-RU"/>
              </w:rPr>
            </w:pPr>
          </w:p>
        </w:tc>
      </w:tr>
      <w:tr w:rsidR="00D12F7C" w:rsidRPr="004D35A6" w:rsidTr="00D12F7C">
        <w:trPr>
          <w:trHeight w:val="592"/>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32.</w:t>
            </w:r>
          </w:p>
        </w:tc>
        <w:tc>
          <w:tcPr>
            <w:tcW w:w="4678"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rPr>
                <w:rFonts w:ascii="Times New Roman" w:hAnsi="Times New Roman"/>
                <w:sz w:val="20"/>
                <w:szCs w:val="20"/>
                <w:lang w:val="uk-UA"/>
              </w:rPr>
            </w:pPr>
            <w:r w:rsidRPr="004D35A6">
              <w:rPr>
                <w:rFonts w:ascii="Times New Roman" w:hAnsi="Times New Roman"/>
                <w:sz w:val="20"/>
                <w:szCs w:val="20"/>
              </w:rPr>
              <w:t xml:space="preserve"> До Міжнародного дня миру</w:t>
            </w:r>
            <w:r w:rsidRPr="004D35A6">
              <w:rPr>
                <w:rFonts w:ascii="Times New Roman" w:hAnsi="Times New Roman"/>
                <w:sz w:val="20"/>
                <w:szCs w:val="20"/>
                <w:lang w:val="uk-UA"/>
              </w:rPr>
              <w:t xml:space="preserve"> </w:t>
            </w:r>
            <w:r w:rsidRPr="004D35A6">
              <w:rPr>
                <w:rFonts w:ascii="Times New Roman" w:hAnsi="Times New Roman"/>
                <w:color w:val="000000" w:themeColor="text1"/>
                <w:sz w:val="20"/>
                <w:szCs w:val="20"/>
                <w:shd w:val="clear" w:color="auto" w:fill="FFFFFF"/>
              </w:rPr>
              <w:t>флешмоб "Ми за МИР</w:t>
            </w:r>
            <w:r w:rsidRPr="004D35A6">
              <w:rPr>
                <w:rFonts w:ascii="Times New Roman" w:hAnsi="Times New Roman"/>
                <w:color w:val="000000" w:themeColor="text1"/>
                <w:sz w:val="20"/>
                <w:szCs w:val="20"/>
                <w:shd w:val="clear" w:color="auto" w:fill="FFFFFF"/>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21.09.2023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rPr>
          <w:trHeight w:val="3314"/>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33.</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6" w:lineRule="auto"/>
              <w:jc w:val="both"/>
              <w:rPr>
                <w:rFonts w:ascii="Times New Roman" w:hAnsi="Times New Roman"/>
                <w:sz w:val="20"/>
                <w:szCs w:val="20"/>
                <w:lang w:val="uk-UA" w:eastAsia="ru-RU"/>
              </w:rPr>
            </w:pPr>
            <w:r w:rsidRPr="004D35A6">
              <w:rPr>
                <w:rFonts w:ascii="Times New Roman" w:hAnsi="Times New Roman"/>
                <w:sz w:val="20"/>
                <w:szCs w:val="20"/>
                <w:lang w:val="uk-UA" w:eastAsia="ru-RU"/>
              </w:rPr>
              <w:t>Заходи щодо відзначення Дня партизанської слави та початку підпільно-партизанського руху в Україні :</w:t>
            </w:r>
          </w:p>
          <w:p w:rsidR="00D12F7C" w:rsidRPr="004D35A6" w:rsidRDefault="00D12F7C" w:rsidP="00582A4A">
            <w:pPr>
              <w:spacing w:after="0"/>
              <w:rPr>
                <w:rFonts w:ascii="Times New Roman" w:hAnsi="Times New Roman"/>
                <w:sz w:val="20"/>
                <w:szCs w:val="20"/>
                <w:lang w:val="uk-UA"/>
              </w:rPr>
            </w:pPr>
            <w:r w:rsidRPr="004D35A6">
              <w:rPr>
                <w:rFonts w:ascii="Times New Roman" w:hAnsi="Times New Roman"/>
                <w:sz w:val="20"/>
                <w:szCs w:val="20"/>
                <w:lang w:val="uk-UA" w:eastAsia="ru-RU"/>
              </w:rPr>
              <w:t xml:space="preserve">- </w:t>
            </w:r>
            <w:r w:rsidRPr="004D35A6">
              <w:rPr>
                <w:rFonts w:ascii="Times New Roman" w:hAnsi="Times New Roman"/>
                <w:sz w:val="20"/>
                <w:szCs w:val="20"/>
                <w:lang w:val="uk-UA"/>
              </w:rPr>
              <w:t>в</w:t>
            </w:r>
            <w:r w:rsidRPr="004D35A6">
              <w:rPr>
                <w:rFonts w:ascii="Times New Roman" w:hAnsi="Times New Roman"/>
                <w:sz w:val="20"/>
                <w:szCs w:val="20"/>
              </w:rPr>
              <w:t>ідеолекторій «День партизанської слави України»</w:t>
            </w:r>
            <w:r w:rsidRPr="004D35A6">
              <w:rPr>
                <w:rFonts w:ascii="Times New Roman" w:hAnsi="Times New Roman"/>
                <w:sz w:val="20"/>
                <w:szCs w:val="20"/>
                <w:lang w:val="uk-UA"/>
              </w:rPr>
              <w:t xml:space="preserve"> (1-11 кл.);</w:t>
            </w:r>
          </w:p>
          <w:p w:rsidR="00D12F7C" w:rsidRPr="004D35A6" w:rsidRDefault="00D12F7C" w:rsidP="00582A4A">
            <w:pPr>
              <w:spacing w:after="0" w:line="256" w:lineRule="auto"/>
              <w:rPr>
                <w:rFonts w:ascii="Times New Roman" w:hAnsi="Times New Roman"/>
                <w:color w:val="000000" w:themeColor="text1"/>
                <w:sz w:val="20"/>
                <w:szCs w:val="20"/>
                <w:lang w:val="uk-UA" w:eastAsia="ru-RU"/>
              </w:rPr>
            </w:pPr>
            <w:r w:rsidRPr="004D35A6">
              <w:rPr>
                <w:rFonts w:ascii="Times New Roman" w:hAnsi="Times New Roman"/>
                <w:sz w:val="20"/>
                <w:szCs w:val="20"/>
                <w:lang w:val="uk-UA" w:eastAsia="ru-RU"/>
              </w:rPr>
              <w:t>-о</w:t>
            </w:r>
            <w:r w:rsidRPr="004D35A6">
              <w:rPr>
                <w:rFonts w:ascii="Times New Roman" w:hAnsi="Times New Roman"/>
                <w:sz w:val="20"/>
                <w:szCs w:val="20"/>
                <w:lang w:eastAsia="ru-RU"/>
              </w:rPr>
              <w:t>формлення</w:t>
            </w:r>
            <w:r w:rsidRPr="004D35A6">
              <w:rPr>
                <w:rFonts w:ascii="Times New Roman" w:hAnsi="Times New Roman"/>
                <w:sz w:val="20"/>
                <w:szCs w:val="20"/>
                <w:lang w:val="uk-UA" w:eastAsia="ru-RU"/>
              </w:rPr>
              <w:t xml:space="preserve"> </w:t>
            </w:r>
            <w:r w:rsidRPr="004D35A6">
              <w:rPr>
                <w:rFonts w:ascii="Times New Roman" w:hAnsi="Times New Roman"/>
                <w:sz w:val="20"/>
                <w:szCs w:val="20"/>
                <w:lang w:eastAsia="ru-RU"/>
              </w:rPr>
              <w:t>книжкової</w:t>
            </w:r>
            <w:r w:rsidRPr="004D35A6">
              <w:rPr>
                <w:rFonts w:ascii="Times New Roman" w:hAnsi="Times New Roman"/>
                <w:sz w:val="20"/>
                <w:szCs w:val="20"/>
                <w:lang w:val="uk-UA" w:eastAsia="ru-RU"/>
              </w:rPr>
              <w:t xml:space="preserve"> </w:t>
            </w:r>
            <w:r w:rsidRPr="004D35A6">
              <w:rPr>
                <w:rFonts w:ascii="Times New Roman" w:hAnsi="Times New Roman"/>
                <w:sz w:val="20"/>
                <w:szCs w:val="20"/>
                <w:lang w:eastAsia="ru-RU"/>
              </w:rPr>
              <w:t xml:space="preserve">виставки </w:t>
            </w:r>
            <w:r w:rsidRPr="004D35A6">
              <w:rPr>
                <w:rFonts w:ascii="Times New Roman" w:hAnsi="Times New Roman"/>
                <w:color w:val="000000" w:themeColor="text1"/>
                <w:sz w:val="20"/>
                <w:szCs w:val="20"/>
                <w:lang w:eastAsia="ru-RU"/>
              </w:rPr>
              <w:t>«</w:t>
            </w:r>
            <w:r w:rsidRPr="004D35A6">
              <w:rPr>
                <w:rFonts w:ascii="Times New Roman" w:hAnsi="Times New Roman"/>
                <w:color w:val="000000" w:themeColor="text1"/>
                <w:sz w:val="20"/>
                <w:szCs w:val="20"/>
                <w:lang w:val="uk-UA"/>
              </w:rPr>
              <w:t>Немеркнуче світло великого подвигу</w:t>
            </w:r>
            <w:r w:rsidRPr="004D35A6">
              <w:rPr>
                <w:rFonts w:ascii="Times New Roman" w:hAnsi="Times New Roman"/>
                <w:color w:val="000000" w:themeColor="text1"/>
                <w:sz w:val="20"/>
                <w:szCs w:val="20"/>
                <w:lang w:eastAsia="ru-RU"/>
              </w:rPr>
              <w:t>»</w:t>
            </w:r>
            <w:r w:rsidRPr="004D35A6">
              <w:rPr>
                <w:rFonts w:ascii="Times New Roman" w:hAnsi="Times New Roman"/>
                <w:color w:val="000000" w:themeColor="text1"/>
                <w:sz w:val="20"/>
                <w:szCs w:val="20"/>
                <w:lang w:val="uk-UA" w:eastAsia="ru-RU"/>
              </w:rPr>
              <w:t>;</w:t>
            </w:r>
          </w:p>
          <w:p w:rsidR="00D12F7C" w:rsidRPr="004D35A6" w:rsidRDefault="00D12F7C" w:rsidP="00582A4A">
            <w:pPr>
              <w:spacing w:after="0"/>
              <w:rPr>
                <w:rFonts w:ascii="Times New Roman" w:hAnsi="Times New Roman"/>
                <w:sz w:val="20"/>
                <w:szCs w:val="20"/>
                <w:lang w:val="uk-UA" w:eastAsia="ru-RU"/>
              </w:rPr>
            </w:pPr>
            <w:r w:rsidRPr="004D35A6">
              <w:rPr>
                <w:rFonts w:ascii="Times New Roman" w:hAnsi="Times New Roman"/>
                <w:sz w:val="20"/>
                <w:szCs w:val="20"/>
                <w:lang w:val="uk-UA" w:eastAsia="ru-RU"/>
              </w:rPr>
              <w:t>- п</w:t>
            </w:r>
            <w:r w:rsidRPr="004D35A6">
              <w:rPr>
                <w:rFonts w:ascii="Times New Roman" w:hAnsi="Times New Roman"/>
                <w:sz w:val="20"/>
                <w:szCs w:val="20"/>
                <w:lang w:eastAsia="ru-RU"/>
              </w:rPr>
              <w:t>ередач</w:t>
            </w:r>
            <w:r w:rsidRPr="004D35A6">
              <w:rPr>
                <w:rFonts w:ascii="Times New Roman" w:hAnsi="Times New Roman"/>
                <w:sz w:val="20"/>
                <w:szCs w:val="20"/>
                <w:lang w:val="uk-UA" w:eastAsia="ru-RU"/>
              </w:rPr>
              <w:t xml:space="preserve">а </w:t>
            </w:r>
            <w:r w:rsidRPr="004D35A6">
              <w:rPr>
                <w:rFonts w:ascii="Times New Roman" w:hAnsi="Times New Roman"/>
                <w:sz w:val="20"/>
                <w:szCs w:val="20"/>
                <w:lang w:eastAsia="ru-RU"/>
              </w:rPr>
              <w:t xml:space="preserve">обов’язків по догляду за </w:t>
            </w:r>
            <w:r w:rsidRPr="004D35A6">
              <w:rPr>
                <w:rFonts w:ascii="Times New Roman" w:hAnsi="Times New Roman"/>
                <w:sz w:val="20"/>
                <w:szCs w:val="20"/>
                <w:lang w:val="uk-UA" w:eastAsia="ru-RU"/>
              </w:rPr>
              <w:t>б</w:t>
            </w:r>
            <w:r w:rsidRPr="004D35A6">
              <w:rPr>
                <w:rFonts w:ascii="Times New Roman" w:hAnsi="Times New Roman"/>
                <w:sz w:val="20"/>
                <w:szCs w:val="20"/>
                <w:lang w:eastAsia="ru-RU"/>
              </w:rPr>
              <w:t>ратськ</w:t>
            </w:r>
            <w:r w:rsidRPr="004D35A6">
              <w:rPr>
                <w:rFonts w:ascii="Times New Roman" w:hAnsi="Times New Roman"/>
                <w:sz w:val="20"/>
                <w:szCs w:val="20"/>
                <w:lang w:val="uk-UA" w:eastAsia="ru-RU"/>
              </w:rPr>
              <w:t>ою</w:t>
            </w:r>
            <w:r w:rsidRPr="004D35A6">
              <w:rPr>
                <w:rFonts w:ascii="Times New Roman" w:hAnsi="Times New Roman"/>
                <w:sz w:val="20"/>
                <w:szCs w:val="20"/>
                <w:lang w:eastAsia="ru-RU"/>
              </w:rPr>
              <w:t xml:space="preserve"> могил</w:t>
            </w:r>
            <w:r w:rsidRPr="004D35A6">
              <w:rPr>
                <w:rFonts w:ascii="Times New Roman" w:hAnsi="Times New Roman"/>
                <w:sz w:val="20"/>
                <w:szCs w:val="20"/>
                <w:lang w:val="uk-UA" w:eastAsia="ru-RU"/>
              </w:rPr>
              <w:t>ою (9-8 кл.);</w:t>
            </w:r>
          </w:p>
          <w:p w:rsidR="00D12F7C" w:rsidRPr="004D35A6" w:rsidRDefault="00D12F7C" w:rsidP="00582A4A">
            <w:pPr>
              <w:spacing w:after="0"/>
              <w:rPr>
                <w:rFonts w:ascii="Times New Roman" w:hAnsi="Times New Roman"/>
                <w:sz w:val="20"/>
                <w:szCs w:val="20"/>
                <w:lang w:val="uk-UA" w:eastAsia="ru-RU"/>
              </w:rPr>
            </w:pPr>
            <w:r w:rsidRPr="004D35A6">
              <w:rPr>
                <w:rFonts w:ascii="Times New Roman" w:hAnsi="Times New Roman"/>
                <w:sz w:val="20"/>
                <w:szCs w:val="20"/>
                <w:lang w:val="uk-UA" w:eastAsia="ru-RU"/>
              </w:rPr>
              <w:t>- операція</w:t>
            </w:r>
            <w:r w:rsidRPr="004D35A6">
              <w:rPr>
                <w:rFonts w:ascii="Times New Roman" w:hAnsi="Times New Roman"/>
                <w:sz w:val="20"/>
                <w:szCs w:val="20"/>
                <w:lang w:eastAsia="ru-RU"/>
              </w:rPr>
              <w:t>  </w:t>
            </w:r>
            <w:r w:rsidRPr="004D35A6">
              <w:rPr>
                <w:rFonts w:ascii="Times New Roman" w:hAnsi="Times New Roman"/>
                <w:sz w:val="20"/>
                <w:szCs w:val="20"/>
                <w:lang w:val="uk-UA" w:eastAsia="ru-RU"/>
              </w:rPr>
              <w:t>«Пам’ятник» (впорядкування братської  та офіцерської могил)  - 8-9</w:t>
            </w:r>
            <w:r w:rsidRPr="004D35A6">
              <w:rPr>
                <w:rFonts w:ascii="Times New Roman" w:hAnsi="Times New Roman"/>
                <w:sz w:val="20"/>
                <w:szCs w:val="20"/>
                <w:shd w:val="clear" w:color="auto" w:fill="FFFFFF"/>
                <w:lang w:val="uk-UA"/>
              </w:rPr>
              <w:t xml:space="preserve"> кл.</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22.09. 2023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Педагог організатор, класні керівники, класоводи, вчитель історії</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sz w:val="20"/>
                <w:szCs w:val="20"/>
                <w:lang w:val="uk-UA" w:eastAsia="ru-RU"/>
              </w:rPr>
            </w:pPr>
          </w:p>
        </w:tc>
      </w:tr>
      <w:tr w:rsidR="00D12F7C" w:rsidRPr="004D35A6" w:rsidTr="00D12F7C">
        <w:trPr>
          <w:trHeight w:val="860"/>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lastRenderedPageBreak/>
              <w:t>34.</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6" w:lineRule="auto"/>
              <w:jc w:val="both"/>
              <w:rPr>
                <w:rFonts w:ascii="Times New Roman" w:hAnsi="Times New Roman"/>
                <w:sz w:val="20"/>
                <w:szCs w:val="20"/>
                <w:shd w:val="clear" w:color="auto" w:fill="FFFFFF"/>
                <w:lang w:val="uk-UA"/>
              </w:rPr>
            </w:pPr>
            <w:r w:rsidRPr="004D35A6">
              <w:rPr>
                <w:rFonts w:ascii="Times New Roman" w:hAnsi="Times New Roman"/>
                <w:sz w:val="20"/>
                <w:szCs w:val="20"/>
                <w:shd w:val="clear" w:color="auto" w:fill="FFFFFF"/>
                <w:lang w:val="uk-UA"/>
              </w:rPr>
              <w:t>Свято квітів:</w:t>
            </w:r>
          </w:p>
          <w:p w:rsidR="00D12F7C" w:rsidRPr="004D35A6" w:rsidRDefault="00D12F7C" w:rsidP="00582A4A">
            <w:pPr>
              <w:spacing w:after="0" w:line="256" w:lineRule="auto"/>
              <w:rPr>
                <w:rFonts w:ascii="Times New Roman" w:hAnsi="Times New Roman"/>
                <w:sz w:val="20"/>
                <w:szCs w:val="20"/>
                <w:shd w:val="clear" w:color="auto" w:fill="FFFFFF"/>
                <w:lang w:val="uk-UA"/>
              </w:rPr>
            </w:pPr>
            <w:r w:rsidRPr="004D35A6">
              <w:rPr>
                <w:rFonts w:ascii="Times New Roman" w:hAnsi="Times New Roman"/>
                <w:sz w:val="20"/>
                <w:szCs w:val="20"/>
                <w:shd w:val="clear" w:color="auto" w:fill="FFFFFF"/>
                <w:lang w:val="uk-UA"/>
              </w:rPr>
              <w:t>- конкурс на кращу фотозону класу «Вальс квітів української землі» (1-11 кл.)</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22.09.2023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Педагог організатор, 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sz w:val="20"/>
                <w:szCs w:val="20"/>
                <w:lang w:val="uk-UA" w:eastAsia="ru-RU"/>
              </w:rPr>
            </w:pPr>
          </w:p>
        </w:tc>
      </w:tr>
      <w:tr w:rsidR="00D12F7C" w:rsidRPr="004D35A6" w:rsidTr="00D12F7C">
        <w:trPr>
          <w:trHeight w:val="1387"/>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35.</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40" w:lineRule="auto"/>
              <w:rPr>
                <w:rFonts w:ascii="Times New Roman" w:hAnsi="Times New Roman"/>
                <w:sz w:val="20"/>
                <w:szCs w:val="20"/>
                <w:lang w:val="uk-UA"/>
              </w:rPr>
            </w:pPr>
            <w:r w:rsidRPr="004D35A6">
              <w:rPr>
                <w:rFonts w:ascii="Times New Roman" w:hAnsi="Times New Roman"/>
                <w:sz w:val="20"/>
                <w:szCs w:val="20"/>
              </w:rPr>
              <w:t>Тиждень протидії булінгу</w:t>
            </w:r>
            <w:r w:rsidRPr="004D35A6">
              <w:rPr>
                <w:rFonts w:ascii="Times New Roman" w:hAnsi="Times New Roman"/>
                <w:sz w:val="20"/>
                <w:szCs w:val="20"/>
                <w:lang w:val="uk-UA"/>
              </w:rPr>
              <w:t>:</w:t>
            </w:r>
            <w:r w:rsidRPr="004D35A6">
              <w:rPr>
                <w:rFonts w:ascii="Times New Roman" w:hAnsi="Times New Roman"/>
                <w:sz w:val="20"/>
                <w:szCs w:val="20"/>
              </w:rPr>
              <w:t xml:space="preserve"> </w:t>
            </w:r>
          </w:p>
          <w:p w:rsidR="00D12F7C" w:rsidRPr="004D35A6" w:rsidRDefault="00D12F7C" w:rsidP="00582A4A">
            <w:pPr>
              <w:spacing w:after="0" w:line="240" w:lineRule="auto"/>
              <w:rPr>
                <w:rFonts w:ascii="Times New Roman" w:hAnsi="Times New Roman"/>
                <w:sz w:val="20"/>
                <w:szCs w:val="20"/>
                <w:lang w:val="uk-UA"/>
              </w:rPr>
            </w:pPr>
            <w:r w:rsidRPr="004D35A6">
              <w:rPr>
                <w:rFonts w:ascii="Times New Roman" w:hAnsi="Times New Roman"/>
                <w:sz w:val="20"/>
                <w:szCs w:val="20"/>
                <w:lang w:val="uk-UA"/>
              </w:rPr>
              <w:t>- консультативний пункт «Скринька довіри»</w:t>
            </w:r>
            <w:r w:rsidRPr="004D35A6">
              <w:rPr>
                <w:rFonts w:ascii="Times New Roman" w:hAnsi="Times New Roman"/>
                <w:sz w:val="20"/>
                <w:szCs w:val="20"/>
                <w:shd w:val="clear" w:color="auto" w:fill="FFFFFF"/>
                <w:lang w:val="uk-UA"/>
              </w:rPr>
              <w:t xml:space="preserve">  (1-11 кл.)</w:t>
            </w:r>
            <w:r w:rsidRPr="004D35A6">
              <w:rPr>
                <w:rFonts w:ascii="Times New Roman" w:eastAsia="Times New Roman" w:hAnsi="Times New Roman"/>
                <w:color w:val="000000"/>
                <w:sz w:val="20"/>
                <w:szCs w:val="20"/>
                <w:lang w:val="uk-UA" w:eastAsia="ru-RU"/>
              </w:rPr>
              <w:t>;</w:t>
            </w:r>
          </w:p>
          <w:p w:rsidR="00D12F7C" w:rsidRPr="004D35A6" w:rsidRDefault="00D12F7C" w:rsidP="00582A4A">
            <w:pPr>
              <w:spacing w:after="0" w:line="240" w:lineRule="auto"/>
              <w:rPr>
                <w:rFonts w:ascii="Times New Roman" w:hAnsi="Times New Roman"/>
                <w:sz w:val="20"/>
                <w:szCs w:val="20"/>
                <w:lang w:val="uk-UA"/>
              </w:rPr>
            </w:pPr>
            <w:r w:rsidRPr="004D35A6">
              <w:rPr>
                <w:rFonts w:ascii="Times New Roman" w:hAnsi="Times New Roman"/>
                <w:sz w:val="20"/>
                <w:szCs w:val="20"/>
                <w:lang w:val="uk-UA"/>
              </w:rPr>
              <w:t>- година спілкування «Що таке булінг» (с</w:t>
            </w:r>
            <w:r w:rsidRPr="004D35A6">
              <w:rPr>
                <w:rFonts w:ascii="Times New Roman" w:hAnsi="Times New Roman"/>
                <w:sz w:val="20"/>
                <w:szCs w:val="20"/>
              </w:rPr>
              <w:t>творення правил поведінки</w:t>
            </w:r>
            <w:r w:rsidRPr="004D35A6">
              <w:rPr>
                <w:rFonts w:ascii="Times New Roman" w:hAnsi="Times New Roman"/>
                <w:sz w:val="20"/>
                <w:szCs w:val="20"/>
                <w:lang w:val="uk-UA"/>
              </w:rPr>
              <w:t xml:space="preserve">) - 1-4 </w:t>
            </w:r>
            <w:r w:rsidRPr="004D35A6">
              <w:rPr>
                <w:rFonts w:ascii="Times New Roman" w:hAnsi="Times New Roman"/>
                <w:sz w:val="20"/>
                <w:szCs w:val="20"/>
                <w:shd w:val="clear" w:color="auto" w:fill="FFFFFF"/>
                <w:lang w:val="uk-UA"/>
              </w:rPr>
              <w:t>кл.</w:t>
            </w:r>
            <w:r w:rsidRPr="004D35A6">
              <w:rPr>
                <w:rFonts w:ascii="Times New Roman" w:eastAsia="Times New Roman" w:hAnsi="Times New Roman"/>
                <w:color w:val="000000"/>
                <w:sz w:val="20"/>
                <w:szCs w:val="20"/>
                <w:lang w:val="uk-UA" w:eastAsia="ru-RU"/>
              </w:rPr>
              <w:t>;</w:t>
            </w:r>
          </w:p>
          <w:p w:rsidR="00D12F7C" w:rsidRPr="004D35A6" w:rsidRDefault="00D12F7C" w:rsidP="00582A4A">
            <w:pPr>
              <w:spacing w:after="0" w:line="240" w:lineRule="auto"/>
              <w:rPr>
                <w:rFonts w:ascii="Times New Roman" w:hAnsi="Times New Roman"/>
                <w:sz w:val="20"/>
                <w:szCs w:val="20"/>
              </w:rPr>
            </w:pPr>
            <w:r w:rsidRPr="004D35A6">
              <w:rPr>
                <w:rFonts w:ascii="Times New Roman" w:hAnsi="Times New Roman"/>
                <w:sz w:val="20"/>
                <w:szCs w:val="20"/>
                <w:lang w:val="uk-UA"/>
              </w:rPr>
              <w:t>- м</w:t>
            </w:r>
            <w:r w:rsidRPr="004D35A6">
              <w:rPr>
                <w:rFonts w:ascii="Times New Roman" w:hAnsi="Times New Roman"/>
                <w:sz w:val="20"/>
                <w:szCs w:val="20"/>
              </w:rPr>
              <w:t>озковий штурм «Чому так відбувається»</w:t>
            </w:r>
            <w:r w:rsidRPr="004D35A6">
              <w:rPr>
                <w:rFonts w:ascii="Times New Roman" w:hAnsi="Times New Roman"/>
                <w:sz w:val="20"/>
                <w:szCs w:val="20"/>
                <w:lang w:val="uk-UA"/>
              </w:rPr>
              <w:t xml:space="preserve"> (5-8</w:t>
            </w:r>
            <w:r w:rsidRPr="004D35A6">
              <w:rPr>
                <w:rFonts w:ascii="Times New Roman" w:hAnsi="Times New Roman"/>
                <w:sz w:val="20"/>
                <w:szCs w:val="20"/>
                <w:shd w:val="clear" w:color="auto" w:fill="FFFFFF"/>
                <w:lang w:val="uk-UA"/>
              </w:rPr>
              <w:t xml:space="preserve"> кл.)</w:t>
            </w:r>
            <w:r w:rsidRPr="004D35A6">
              <w:rPr>
                <w:rFonts w:ascii="Times New Roman" w:eastAsia="Times New Roman" w:hAnsi="Times New Roman"/>
                <w:color w:val="000000"/>
                <w:sz w:val="20"/>
                <w:szCs w:val="20"/>
                <w:lang w:val="uk-UA" w:eastAsia="ru-RU"/>
              </w:rPr>
              <w:t>;</w:t>
            </w:r>
          </w:p>
          <w:p w:rsidR="00D12F7C" w:rsidRPr="004D35A6" w:rsidRDefault="00D12F7C" w:rsidP="00582A4A">
            <w:pPr>
              <w:spacing w:after="0" w:line="240" w:lineRule="auto"/>
              <w:rPr>
                <w:rFonts w:ascii="Times New Roman" w:hAnsi="Times New Roman"/>
                <w:sz w:val="20"/>
                <w:szCs w:val="20"/>
                <w:lang w:val="uk-UA"/>
              </w:rPr>
            </w:pPr>
            <w:r w:rsidRPr="004D35A6">
              <w:rPr>
                <w:rFonts w:ascii="Times New Roman" w:hAnsi="Times New Roman"/>
                <w:sz w:val="20"/>
                <w:szCs w:val="20"/>
                <w:shd w:val="clear" w:color="auto" w:fill="FFFFFF"/>
                <w:lang w:val="uk-UA"/>
              </w:rPr>
              <w:t xml:space="preserve">- </w:t>
            </w:r>
            <w:r w:rsidRPr="004D35A6">
              <w:rPr>
                <w:rFonts w:ascii="Times New Roman" w:hAnsi="Times New Roman"/>
                <w:sz w:val="20"/>
                <w:szCs w:val="20"/>
                <w:shd w:val="clear" w:color="auto" w:fill="FFFFFF"/>
              </w:rPr>
              <w:t>«Як правильно вийти з конфлікту?»</w:t>
            </w:r>
            <w:r w:rsidRPr="004D35A6">
              <w:rPr>
                <w:rFonts w:ascii="Times New Roman" w:hAnsi="Times New Roman"/>
                <w:sz w:val="20"/>
                <w:szCs w:val="20"/>
                <w:shd w:val="clear" w:color="auto" w:fill="FFFFFF"/>
                <w:lang w:val="uk-UA"/>
              </w:rPr>
              <w:t>(9-11 кл.)</w:t>
            </w:r>
            <w:r w:rsidRPr="004D35A6">
              <w:rPr>
                <w:rFonts w:ascii="Times New Roman" w:eastAsia="Times New Roman" w:hAnsi="Times New Roman"/>
                <w:color w:val="000000"/>
                <w:sz w:val="20"/>
                <w:szCs w:val="20"/>
                <w:lang w:val="uk-UA" w:eastAsia="ru-RU"/>
              </w:rPr>
              <w:t>;</w:t>
            </w:r>
          </w:p>
          <w:p w:rsidR="00D12F7C" w:rsidRPr="004D35A6" w:rsidRDefault="00D12F7C" w:rsidP="00582A4A">
            <w:pPr>
              <w:spacing w:after="0" w:line="240" w:lineRule="auto"/>
              <w:rPr>
                <w:rFonts w:ascii="Times New Roman" w:hAnsi="Times New Roman"/>
                <w:sz w:val="20"/>
                <w:szCs w:val="20"/>
                <w:lang w:val="uk-UA"/>
              </w:rPr>
            </w:pPr>
            <w:r w:rsidRPr="004D35A6">
              <w:rPr>
                <w:rFonts w:ascii="Times New Roman" w:hAnsi="Times New Roman"/>
                <w:sz w:val="20"/>
                <w:szCs w:val="20"/>
                <w:lang w:val="uk-UA"/>
              </w:rPr>
              <w:t>- відеопрезентація «Кібербулінг агресія в інтернеті » (7-11кл.);</w:t>
            </w:r>
          </w:p>
          <w:p w:rsidR="00D12F7C" w:rsidRPr="004D35A6" w:rsidRDefault="00D12F7C" w:rsidP="00582A4A">
            <w:pPr>
              <w:spacing w:after="0" w:line="240" w:lineRule="auto"/>
              <w:rPr>
                <w:rFonts w:ascii="Times New Roman" w:hAnsi="Times New Roman"/>
                <w:sz w:val="20"/>
                <w:szCs w:val="20"/>
                <w:lang w:val="uk-UA"/>
              </w:rPr>
            </w:pPr>
            <w:r w:rsidRPr="004D35A6">
              <w:rPr>
                <w:rFonts w:ascii="Times New Roman" w:hAnsi="Times New Roman"/>
                <w:sz w:val="20"/>
                <w:szCs w:val="20"/>
                <w:lang w:val="uk-UA"/>
              </w:rPr>
              <w:t>- анкетування «Виявлення випалків насильства та булінгу» (5-11 кл.);</w:t>
            </w:r>
          </w:p>
          <w:p w:rsidR="00D12F7C" w:rsidRPr="004D35A6" w:rsidRDefault="00D12F7C" w:rsidP="00582A4A">
            <w:pPr>
              <w:spacing w:after="0" w:line="240" w:lineRule="auto"/>
              <w:rPr>
                <w:rFonts w:ascii="Times New Roman" w:hAnsi="Times New Roman"/>
                <w:sz w:val="20"/>
                <w:szCs w:val="20"/>
                <w:lang w:val="uk-UA"/>
              </w:rPr>
            </w:pPr>
            <w:r w:rsidRPr="004D35A6">
              <w:rPr>
                <w:rFonts w:ascii="Times New Roman" w:hAnsi="Times New Roman"/>
                <w:sz w:val="20"/>
                <w:szCs w:val="20"/>
                <w:lang w:val="uk-UA"/>
              </w:rPr>
              <w:t>- тренінгове заняття «Стоп булінг» (8-11</w:t>
            </w:r>
            <w:r w:rsidRPr="004D35A6">
              <w:rPr>
                <w:rFonts w:ascii="Times New Roman" w:hAnsi="Times New Roman"/>
                <w:sz w:val="20"/>
                <w:szCs w:val="20"/>
                <w:shd w:val="clear" w:color="auto" w:fill="FFFFFF"/>
                <w:lang w:val="uk-UA"/>
              </w:rPr>
              <w:t xml:space="preserve"> кл.)</w:t>
            </w:r>
            <w:r w:rsidRPr="004D35A6">
              <w:rPr>
                <w:rFonts w:ascii="Times New Roman" w:eastAsia="Times New Roman" w:hAnsi="Times New Roman"/>
                <w:color w:val="000000"/>
                <w:sz w:val="20"/>
                <w:szCs w:val="20"/>
                <w:lang w:val="uk-UA" w:eastAsia="ru-RU"/>
              </w:rPr>
              <w:t>;</w:t>
            </w:r>
          </w:p>
          <w:p w:rsidR="00D12F7C" w:rsidRPr="004D35A6" w:rsidRDefault="00D12F7C" w:rsidP="00582A4A">
            <w:pPr>
              <w:spacing w:after="0" w:line="240" w:lineRule="auto"/>
              <w:rPr>
                <w:rFonts w:ascii="Times New Roman" w:hAnsi="Times New Roman"/>
                <w:sz w:val="20"/>
                <w:szCs w:val="20"/>
                <w:lang w:val="uk-UA"/>
              </w:rPr>
            </w:pPr>
            <w:r w:rsidRPr="004D35A6">
              <w:rPr>
                <w:rFonts w:ascii="Times New Roman" w:hAnsi="Times New Roman"/>
                <w:sz w:val="20"/>
                <w:szCs w:val="20"/>
                <w:lang w:val="uk-UA"/>
              </w:rPr>
              <w:t>- психологічна гра «Учні проти булінгу!» ( 5-11 кл.);</w:t>
            </w:r>
          </w:p>
          <w:p w:rsidR="00D12F7C" w:rsidRPr="004D35A6" w:rsidRDefault="00D12F7C" w:rsidP="00582A4A">
            <w:pPr>
              <w:spacing w:after="0" w:line="240" w:lineRule="auto"/>
              <w:rPr>
                <w:rFonts w:ascii="Times New Roman" w:hAnsi="Times New Roman"/>
                <w:sz w:val="20"/>
                <w:szCs w:val="20"/>
                <w:lang w:val="uk-UA"/>
              </w:rPr>
            </w:pPr>
            <w:r w:rsidRPr="004D35A6">
              <w:rPr>
                <w:rFonts w:ascii="Times New Roman" w:hAnsi="Times New Roman"/>
                <w:sz w:val="20"/>
                <w:szCs w:val="20"/>
                <w:lang w:val="uk-UA"/>
              </w:rPr>
              <w:t>- індивідуальні консультації за результатами анкетування та спостереження;</w:t>
            </w:r>
          </w:p>
          <w:p w:rsidR="00D12F7C" w:rsidRPr="004D35A6" w:rsidRDefault="00D12F7C" w:rsidP="00582A4A">
            <w:pPr>
              <w:spacing w:after="0" w:line="240" w:lineRule="auto"/>
              <w:rPr>
                <w:rFonts w:ascii="Times New Roman" w:hAnsi="Times New Roman"/>
                <w:sz w:val="20"/>
                <w:szCs w:val="20"/>
                <w:lang w:val="uk-UA"/>
              </w:rPr>
            </w:pPr>
            <w:r w:rsidRPr="004D35A6">
              <w:rPr>
                <w:rFonts w:ascii="Times New Roman" w:hAnsi="Times New Roman"/>
                <w:sz w:val="20"/>
                <w:szCs w:val="20"/>
                <w:lang w:val="uk-UA"/>
              </w:rPr>
              <w:t>- поширення просвітницьких матеріалів щодо виявлення та протидії боулінгу.</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25.09-29.09.2023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line="240" w:lineRule="auto"/>
              <w:jc w:val="center"/>
              <w:rPr>
                <w:rFonts w:ascii="Times New Roman" w:hAnsi="Times New Roman"/>
                <w:sz w:val="20"/>
                <w:szCs w:val="20"/>
                <w:lang w:val="uk-UA"/>
              </w:rPr>
            </w:pPr>
            <w:r w:rsidRPr="004D35A6">
              <w:rPr>
                <w:rFonts w:ascii="Times New Roman" w:hAnsi="Times New Roman"/>
                <w:sz w:val="20"/>
                <w:szCs w:val="20"/>
                <w:lang w:val="uk-UA"/>
              </w:rPr>
              <w:t xml:space="preserve">ЗДВР </w:t>
            </w:r>
          </w:p>
          <w:p w:rsidR="00D12F7C" w:rsidRPr="004D35A6" w:rsidRDefault="00D12F7C" w:rsidP="00582A4A">
            <w:pPr>
              <w:spacing w:after="0" w:line="240" w:lineRule="auto"/>
              <w:jc w:val="center"/>
              <w:rPr>
                <w:rFonts w:ascii="Times New Roman" w:hAnsi="Times New Roman"/>
                <w:sz w:val="20"/>
                <w:szCs w:val="20"/>
                <w:lang w:val="uk-UA"/>
              </w:rPr>
            </w:pPr>
            <w:r w:rsidRPr="004D35A6">
              <w:rPr>
                <w:rFonts w:ascii="Times New Roman" w:hAnsi="Times New Roman"/>
                <w:sz w:val="20"/>
                <w:szCs w:val="20"/>
                <w:lang w:val="uk-UA"/>
              </w:rPr>
              <w:t xml:space="preserve">класні керівники, класоводи, </w:t>
            </w:r>
          </w:p>
          <w:p w:rsidR="00D12F7C" w:rsidRPr="004D35A6" w:rsidRDefault="00D12F7C" w:rsidP="00582A4A">
            <w:pPr>
              <w:spacing w:after="0" w:line="240" w:lineRule="auto"/>
              <w:jc w:val="center"/>
              <w:rPr>
                <w:rFonts w:ascii="Times New Roman" w:hAnsi="Times New Roman"/>
                <w:sz w:val="20"/>
                <w:szCs w:val="20"/>
                <w:lang w:val="uk-UA"/>
              </w:rPr>
            </w:pPr>
          </w:p>
          <w:p w:rsidR="00D12F7C" w:rsidRPr="004D35A6" w:rsidRDefault="00D12F7C" w:rsidP="00582A4A">
            <w:pPr>
              <w:rPr>
                <w:rFonts w:ascii="Times New Roman" w:hAnsi="Times New Roman"/>
                <w:sz w:val="20"/>
                <w:szCs w:val="20"/>
                <w:lang w:val="uk-UA" w:eastAsia="ru-RU"/>
              </w:rPr>
            </w:pPr>
          </w:p>
          <w:p w:rsidR="00D12F7C" w:rsidRPr="004D35A6" w:rsidRDefault="00D12F7C" w:rsidP="00582A4A">
            <w:pPr>
              <w:spacing w:after="0" w:line="240" w:lineRule="auto"/>
              <w:jc w:val="center"/>
              <w:rPr>
                <w:rFonts w:ascii="Times New Roman" w:hAnsi="Times New Roman"/>
                <w:sz w:val="20"/>
                <w:szCs w:val="20"/>
                <w:lang w:val="uk-UA"/>
              </w:rPr>
            </w:pPr>
          </w:p>
          <w:p w:rsidR="00D12F7C" w:rsidRPr="004D35A6" w:rsidRDefault="00D12F7C" w:rsidP="00582A4A">
            <w:pPr>
              <w:spacing w:after="0"/>
              <w:jc w:val="center"/>
              <w:rPr>
                <w:rFonts w:ascii="Times New Roman" w:hAnsi="Times New Roman"/>
                <w:sz w:val="20"/>
                <w:szCs w:val="20"/>
                <w:lang w:val="uk-UA"/>
              </w:rPr>
            </w:pPr>
          </w:p>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соц.педагог</w:t>
            </w:r>
          </w:p>
          <w:p w:rsidR="00D12F7C" w:rsidRPr="004D35A6" w:rsidRDefault="00D12F7C" w:rsidP="00582A4A">
            <w:pPr>
              <w:jc w:val="center"/>
              <w:rPr>
                <w:rFonts w:ascii="Times New Roman" w:hAnsi="Times New Roman"/>
                <w:sz w:val="20"/>
                <w:szCs w:val="20"/>
                <w:lang w:val="uk-UA"/>
              </w:rPr>
            </w:pPr>
            <w:r w:rsidRPr="004D35A6">
              <w:rPr>
                <w:rFonts w:ascii="Times New Roman" w:hAnsi="Times New Roman"/>
                <w:sz w:val="20"/>
                <w:szCs w:val="20"/>
                <w:lang w:val="uk-UA"/>
              </w:rPr>
              <w:t>практичний психолог</w:t>
            </w:r>
          </w:p>
          <w:p w:rsidR="00D12F7C" w:rsidRPr="004D35A6" w:rsidRDefault="00D12F7C" w:rsidP="00582A4A">
            <w:pPr>
              <w:rPr>
                <w:rFonts w:ascii="Times New Roman" w:hAnsi="Times New Roman"/>
                <w:sz w:val="20"/>
                <w:szCs w:val="20"/>
                <w:lang w:val="uk-UA" w:eastAsia="ru-RU"/>
              </w:rPr>
            </w:pPr>
          </w:p>
          <w:p w:rsidR="00D12F7C" w:rsidRPr="004D35A6" w:rsidRDefault="00D12F7C" w:rsidP="00582A4A">
            <w:pPr>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sz w:val="20"/>
                <w:szCs w:val="20"/>
                <w:lang w:val="uk-UA" w:eastAsia="ru-RU"/>
              </w:rPr>
            </w:pPr>
          </w:p>
        </w:tc>
      </w:tr>
      <w:tr w:rsidR="00D12F7C" w:rsidRPr="004D35A6" w:rsidTr="00D12F7C">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36.</w:t>
            </w:r>
          </w:p>
        </w:tc>
        <w:tc>
          <w:tcPr>
            <w:tcW w:w="4678"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line="240" w:lineRule="auto"/>
              <w:jc w:val="both"/>
              <w:rPr>
                <w:rFonts w:ascii="Times New Roman" w:hAnsi="Times New Roman"/>
                <w:sz w:val="20"/>
                <w:szCs w:val="20"/>
                <w:shd w:val="clear" w:color="auto" w:fill="FFFFFF"/>
                <w:lang w:val="uk-UA"/>
              </w:rPr>
            </w:pPr>
            <w:r w:rsidRPr="004D35A6">
              <w:rPr>
                <w:rFonts w:ascii="Times New Roman" w:hAnsi="Times New Roman"/>
                <w:sz w:val="20"/>
                <w:szCs w:val="20"/>
                <w:shd w:val="clear" w:color="auto" w:fill="FFFFFF"/>
                <w:lang w:val="uk-UA"/>
              </w:rPr>
              <w:t>А</w:t>
            </w:r>
            <w:r w:rsidRPr="004D35A6">
              <w:rPr>
                <w:rFonts w:ascii="Times New Roman" w:hAnsi="Times New Roman"/>
                <w:sz w:val="20"/>
                <w:szCs w:val="20"/>
                <w:shd w:val="clear" w:color="auto" w:fill="FFFFFF"/>
              </w:rPr>
              <w:t>кці</w:t>
            </w:r>
            <w:r w:rsidRPr="004D35A6">
              <w:rPr>
                <w:rFonts w:ascii="Times New Roman" w:hAnsi="Times New Roman"/>
                <w:sz w:val="20"/>
                <w:szCs w:val="20"/>
                <w:shd w:val="clear" w:color="auto" w:fill="FFFFFF"/>
                <w:lang w:val="uk-UA"/>
              </w:rPr>
              <w:t>я</w:t>
            </w:r>
            <w:r w:rsidRPr="004D35A6">
              <w:rPr>
                <w:rFonts w:ascii="Times New Roman" w:hAnsi="Times New Roman"/>
                <w:sz w:val="20"/>
                <w:szCs w:val="20"/>
                <w:shd w:val="clear" w:color="auto" w:fill="FFFFFF"/>
              </w:rPr>
              <w:t xml:space="preserve"> «</w:t>
            </w:r>
            <w:r w:rsidRPr="004D35A6">
              <w:rPr>
                <w:rFonts w:ascii="Times New Roman" w:hAnsi="Times New Roman"/>
                <w:sz w:val="20"/>
                <w:szCs w:val="20"/>
                <w:shd w:val="clear" w:color="auto" w:fill="FFFFFF"/>
                <w:lang w:val="uk-UA"/>
              </w:rPr>
              <w:t xml:space="preserve"> Я + книжка = бібліотека</w:t>
            </w:r>
            <w:r w:rsidRPr="004D35A6">
              <w:rPr>
                <w:rFonts w:ascii="Times New Roman" w:hAnsi="Times New Roman"/>
                <w:sz w:val="20"/>
                <w:szCs w:val="20"/>
                <w:shd w:val="clear" w:color="auto" w:fill="FFFFFF"/>
              </w:rPr>
              <w:t>»</w:t>
            </w:r>
            <w:r w:rsidRPr="004D35A6">
              <w:rPr>
                <w:rFonts w:ascii="Times New Roman" w:hAnsi="Times New Roman"/>
                <w:sz w:val="20"/>
                <w:szCs w:val="20"/>
                <w:shd w:val="clear" w:color="auto" w:fill="FFFFFF"/>
                <w:lang w:val="uk-UA"/>
              </w:rPr>
              <w:t xml:space="preserve"> </w:t>
            </w:r>
            <w:r w:rsidRPr="004D35A6">
              <w:rPr>
                <w:rFonts w:ascii="Times New Roman" w:hAnsi="Times New Roman"/>
                <w:sz w:val="20"/>
                <w:szCs w:val="20"/>
                <w:lang w:val="uk-UA" w:eastAsia="ru-RU"/>
              </w:rPr>
              <w:t>до  Всеукраїнського Дня бібліотек</w:t>
            </w:r>
            <w:r w:rsidRPr="004D35A6">
              <w:rPr>
                <w:rFonts w:ascii="Times New Roman" w:hAnsi="Times New Roman"/>
                <w:sz w:val="20"/>
                <w:szCs w:val="20"/>
                <w:shd w:val="clear" w:color="auto" w:fill="FFFFFF"/>
              </w:rPr>
              <w:t> </w:t>
            </w:r>
          </w:p>
          <w:p w:rsidR="00D12F7C" w:rsidRPr="004D35A6" w:rsidRDefault="00D12F7C" w:rsidP="00582A4A">
            <w:pPr>
              <w:spacing w:after="0" w:line="240" w:lineRule="auto"/>
              <w:rPr>
                <w:rFonts w:ascii="Times New Roman" w:hAnsi="Times New Roman"/>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29.09.2023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Бібліотекар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rPr>
          <w:trHeight w:val="1068"/>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37.</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rPr>
                <w:rFonts w:ascii="Times New Roman" w:eastAsia="Times New Roman" w:hAnsi="Times New Roman"/>
                <w:color w:val="212121"/>
                <w:sz w:val="20"/>
                <w:szCs w:val="20"/>
                <w:lang w:val="uk-UA" w:eastAsia="uk-UA"/>
              </w:rPr>
            </w:pPr>
            <w:r w:rsidRPr="004D35A6">
              <w:rPr>
                <w:rFonts w:ascii="Times New Roman" w:hAnsi="Times New Roman"/>
                <w:sz w:val="20"/>
                <w:szCs w:val="20"/>
                <w:lang w:val="uk-UA" w:eastAsia="ru-RU"/>
              </w:rPr>
              <w:t>До</w:t>
            </w:r>
            <w:r w:rsidRPr="004D35A6">
              <w:rPr>
                <w:rFonts w:ascii="Times New Roman" w:eastAsia="Times New Roman" w:hAnsi="Times New Roman"/>
                <w:color w:val="212121"/>
                <w:sz w:val="20"/>
                <w:szCs w:val="20"/>
                <w:lang w:eastAsia="uk-UA"/>
              </w:rPr>
              <w:t xml:space="preserve"> Д</w:t>
            </w:r>
            <w:r w:rsidRPr="004D35A6">
              <w:rPr>
                <w:rFonts w:ascii="Times New Roman" w:eastAsia="Times New Roman" w:hAnsi="Times New Roman"/>
                <w:color w:val="212121"/>
                <w:sz w:val="20"/>
                <w:szCs w:val="20"/>
                <w:lang w:val="uk-UA" w:eastAsia="uk-UA"/>
              </w:rPr>
              <w:t xml:space="preserve">ня </w:t>
            </w:r>
            <w:r w:rsidRPr="004D35A6">
              <w:rPr>
                <w:rFonts w:ascii="Times New Roman" w:eastAsia="Times New Roman" w:hAnsi="Times New Roman"/>
                <w:color w:val="212121"/>
                <w:sz w:val="20"/>
                <w:szCs w:val="20"/>
                <w:lang w:eastAsia="uk-UA"/>
              </w:rPr>
              <w:t>пам’яті трагедії Бабиного Яру</w:t>
            </w:r>
            <w:r w:rsidRPr="004D35A6">
              <w:rPr>
                <w:rFonts w:ascii="Times New Roman" w:eastAsia="Times New Roman" w:hAnsi="Times New Roman"/>
                <w:color w:val="212121"/>
                <w:sz w:val="20"/>
                <w:szCs w:val="20"/>
                <w:lang w:val="uk-UA" w:eastAsia="uk-UA"/>
              </w:rPr>
              <w:t xml:space="preserve"> бесіди, </w:t>
            </w:r>
            <w:r w:rsidRPr="004D35A6">
              <w:rPr>
                <w:rFonts w:ascii="Times New Roman" w:hAnsi="Times New Roman"/>
                <w:sz w:val="20"/>
                <w:szCs w:val="20"/>
                <w:lang w:val="uk-UA" w:eastAsia="ru-RU"/>
              </w:rPr>
              <w:t xml:space="preserve">виховні години на тему «Бабин Яр: без права на забуття» (1-11 </w:t>
            </w:r>
            <w:r w:rsidRPr="004D35A6">
              <w:rPr>
                <w:rFonts w:ascii="Times New Roman" w:hAnsi="Times New Roman"/>
                <w:sz w:val="20"/>
                <w:szCs w:val="20"/>
                <w:shd w:val="clear" w:color="auto" w:fill="FFFFFF"/>
                <w:lang w:val="uk-UA"/>
              </w:rPr>
              <w:t>кл.)</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29.09. 2023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rPr>
          <w:trHeight w:val="1355"/>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38.</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40" w:lineRule="auto"/>
              <w:jc w:val="both"/>
              <w:rPr>
                <w:rFonts w:ascii="Times New Roman" w:eastAsia="Times New Roman" w:hAnsi="Times New Roman"/>
                <w:sz w:val="20"/>
                <w:szCs w:val="20"/>
                <w:lang w:val="uk-UA" w:eastAsia="uk-UA"/>
              </w:rPr>
            </w:pPr>
            <w:r w:rsidRPr="004D35A6">
              <w:rPr>
                <w:rFonts w:ascii="Times New Roman" w:eastAsia="Times New Roman" w:hAnsi="Times New Roman"/>
                <w:sz w:val="20"/>
                <w:szCs w:val="20"/>
                <w:lang w:val="uk-UA" w:eastAsia="uk-UA"/>
              </w:rPr>
              <w:t>Підготовка і проведення Дня працівника освіти:</w:t>
            </w:r>
          </w:p>
          <w:p w:rsidR="00D12F7C" w:rsidRPr="004D35A6" w:rsidRDefault="00D12F7C" w:rsidP="00582A4A">
            <w:pPr>
              <w:spacing w:after="0" w:line="240" w:lineRule="auto"/>
              <w:ind w:left="34"/>
              <w:rPr>
                <w:rFonts w:ascii="Times New Roman" w:eastAsia="Times New Roman" w:hAnsi="Times New Roman"/>
                <w:sz w:val="20"/>
                <w:szCs w:val="20"/>
                <w:lang w:val="uk-UA" w:eastAsia="uk-UA"/>
              </w:rPr>
            </w:pPr>
            <w:r w:rsidRPr="004D35A6">
              <w:rPr>
                <w:rFonts w:ascii="Times New Roman" w:eastAsia="Times New Roman" w:hAnsi="Times New Roman"/>
                <w:sz w:val="20"/>
                <w:szCs w:val="20"/>
                <w:lang w:val="uk-UA" w:eastAsia="uk-UA"/>
              </w:rPr>
              <w:t>- кінохроніка шкільного життя «Нам є за що сказати «Дякую!»;</w:t>
            </w:r>
          </w:p>
          <w:p w:rsidR="00D12F7C" w:rsidRPr="004D35A6" w:rsidRDefault="00D12F7C" w:rsidP="00582A4A">
            <w:pPr>
              <w:spacing w:after="0" w:line="240" w:lineRule="auto"/>
              <w:jc w:val="both"/>
              <w:rPr>
                <w:rFonts w:ascii="Times New Roman" w:eastAsia="Times New Roman" w:hAnsi="Times New Roman"/>
                <w:sz w:val="20"/>
                <w:szCs w:val="20"/>
                <w:lang w:val="uk-UA" w:eastAsia="uk-UA"/>
              </w:rPr>
            </w:pPr>
            <w:r w:rsidRPr="004D35A6">
              <w:rPr>
                <w:rFonts w:ascii="Times New Roman" w:eastAsia="Times New Roman" w:hAnsi="Times New Roman"/>
                <w:sz w:val="20"/>
                <w:szCs w:val="20"/>
                <w:lang w:val="uk-UA" w:eastAsia="uk-UA"/>
              </w:rPr>
              <w:t>- операція «Сюрприз» для вчителів ліцею»</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29.09.2023</w:t>
            </w:r>
          </w:p>
          <w:p w:rsidR="00D12F7C" w:rsidRPr="004D35A6" w:rsidRDefault="00D12F7C" w:rsidP="00582A4A">
            <w:pPr>
              <w:spacing w:after="0"/>
              <w:jc w:val="center"/>
              <w:rPr>
                <w:rFonts w:ascii="Times New Roman" w:hAnsi="Times New Roman"/>
                <w:sz w:val="20"/>
                <w:szCs w:val="20"/>
                <w:lang w:val="uk-UA" w:eastAsia="ru-RU"/>
              </w:rPr>
            </w:pP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ЗДВР, педагог організатор, учнівське самоврядування</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rPr>
          <w:trHeight w:val="595"/>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39.</w:t>
            </w:r>
          </w:p>
        </w:tc>
        <w:tc>
          <w:tcPr>
            <w:tcW w:w="4678"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line="256" w:lineRule="auto"/>
              <w:jc w:val="both"/>
              <w:rPr>
                <w:rFonts w:ascii="Times New Roman" w:hAnsi="Times New Roman"/>
                <w:sz w:val="20"/>
                <w:szCs w:val="20"/>
                <w:lang w:val="uk-UA" w:eastAsia="ru-RU"/>
              </w:rPr>
            </w:pPr>
            <w:r w:rsidRPr="004D35A6">
              <w:rPr>
                <w:rFonts w:ascii="Times New Roman" w:hAnsi="Times New Roman"/>
                <w:sz w:val="20"/>
                <w:szCs w:val="20"/>
                <w:lang w:val="uk-UA" w:eastAsia="ru-RU"/>
              </w:rPr>
              <w:t>Класні батьківські збори</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Вересень 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rPr>
          <w:trHeight w:val="180"/>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40.</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line="256" w:lineRule="auto"/>
              <w:jc w:val="both"/>
              <w:rPr>
                <w:rFonts w:ascii="Times New Roman" w:hAnsi="Times New Roman"/>
                <w:sz w:val="20"/>
                <w:szCs w:val="20"/>
                <w:lang w:val="uk-UA" w:eastAsia="ru-RU"/>
              </w:rPr>
            </w:pPr>
            <w:r w:rsidRPr="004D35A6">
              <w:rPr>
                <w:rFonts w:ascii="Times New Roman" w:hAnsi="Times New Roman"/>
                <w:sz w:val="20"/>
                <w:szCs w:val="20"/>
                <w:lang w:val="uk-UA" w:eastAsia="ru-RU"/>
              </w:rPr>
              <w:t>Рейд «Урок»</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Вересень 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Адміністрація</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41.</w:t>
            </w:r>
          </w:p>
        </w:tc>
        <w:tc>
          <w:tcPr>
            <w:tcW w:w="4678" w:type="dxa"/>
            <w:tcBorders>
              <w:top w:val="single" w:sz="4" w:space="0" w:color="auto"/>
              <w:left w:val="single" w:sz="4" w:space="0" w:color="auto"/>
              <w:bottom w:val="single" w:sz="4" w:space="0" w:color="auto"/>
              <w:right w:val="single" w:sz="4" w:space="0" w:color="auto"/>
            </w:tcBorders>
            <w:vAlign w:val="center"/>
            <w:hideMark/>
          </w:tcPr>
          <w:p w:rsidR="00D12F7C" w:rsidRPr="004D35A6" w:rsidRDefault="00D12F7C" w:rsidP="00582A4A">
            <w:pPr>
              <w:spacing w:after="160" w:line="256" w:lineRule="auto"/>
              <w:rPr>
                <w:rFonts w:ascii="Times New Roman" w:hAnsi="Times New Roman"/>
                <w:sz w:val="20"/>
                <w:szCs w:val="20"/>
                <w:lang w:val="uk-UA" w:eastAsia="ru-RU"/>
              </w:rPr>
            </w:pPr>
            <w:r w:rsidRPr="004D35A6">
              <w:rPr>
                <w:rFonts w:ascii="Times New Roman" w:hAnsi="Times New Roman"/>
                <w:sz w:val="20"/>
                <w:szCs w:val="20"/>
                <w:lang w:val="uk-UA" w:eastAsia="ru-RU"/>
              </w:rPr>
              <w:t>Засідання  ШМО  класних керівників</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Вересень 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rPr>
          <w:trHeight w:val="435"/>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42.</w:t>
            </w:r>
          </w:p>
        </w:tc>
        <w:tc>
          <w:tcPr>
            <w:tcW w:w="4678"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both"/>
              <w:rPr>
                <w:rFonts w:ascii="Times New Roman" w:hAnsi="Times New Roman"/>
                <w:sz w:val="20"/>
                <w:szCs w:val="20"/>
                <w:lang w:val="uk-UA" w:eastAsia="ru-RU"/>
              </w:rPr>
            </w:pPr>
            <w:r w:rsidRPr="004D35A6">
              <w:rPr>
                <w:rFonts w:ascii="Times New Roman" w:hAnsi="Times New Roman"/>
                <w:sz w:val="20"/>
                <w:szCs w:val="20"/>
                <w:lang w:val="uk-UA" w:eastAsia="ru-RU"/>
              </w:rPr>
              <w:t>Організація роботи ШМО класних керівників. Узгодження планів роботи ШМО на 2023/2024 навчальний рік</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Вересень 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p>
        </w:tc>
      </w:tr>
      <w:tr w:rsidR="00D12F7C" w:rsidRPr="004D35A6" w:rsidTr="00D12F7C">
        <w:trPr>
          <w:trHeight w:val="405"/>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43.</w:t>
            </w:r>
          </w:p>
        </w:tc>
        <w:tc>
          <w:tcPr>
            <w:tcW w:w="4678" w:type="dxa"/>
            <w:tcBorders>
              <w:top w:val="single" w:sz="4" w:space="0" w:color="auto"/>
              <w:left w:val="single" w:sz="4" w:space="0" w:color="auto"/>
              <w:bottom w:val="single" w:sz="4" w:space="0" w:color="auto"/>
              <w:right w:val="single" w:sz="4" w:space="0" w:color="auto"/>
            </w:tcBorders>
            <w:vAlign w:val="center"/>
            <w:hideMark/>
          </w:tcPr>
          <w:p w:rsidR="00D12F7C" w:rsidRPr="004D35A6" w:rsidRDefault="00D12F7C" w:rsidP="00582A4A">
            <w:pPr>
              <w:spacing w:after="160" w:line="256" w:lineRule="auto"/>
              <w:rPr>
                <w:rFonts w:ascii="Times New Roman" w:hAnsi="Times New Roman"/>
                <w:sz w:val="20"/>
                <w:szCs w:val="20"/>
                <w:lang w:val="uk-UA" w:eastAsia="ru-RU"/>
              </w:rPr>
            </w:pPr>
            <w:r w:rsidRPr="004D35A6">
              <w:rPr>
                <w:rFonts w:ascii="Times New Roman" w:hAnsi="Times New Roman"/>
                <w:sz w:val="20"/>
                <w:szCs w:val="20"/>
                <w:lang w:val="uk-UA" w:eastAsia="ru-RU"/>
              </w:rPr>
              <w:t>Контроль відвідування учнями занять</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Вересень 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p>
        </w:tc>
      </w:tr>
      <w:tr w:rsidR="00D12F7C" w:rsidRPr="004D35A6" w:rsidTr="00D12F7C">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44.</w:t>
            </w:r>
          </w:p>
        </w:tc>
        <w:tc>
          <w:tcPr>
            <w:tcW w:w="4678" w:type="dxa"/>
            <w:tcBorders>
              <w:top w:val="single" w:sz="4" w:space="0" w:color="auto"/>
              <w:left w:val="single" w:sz="4" w:space="0" w:color="auto"/>
              <w:bottom w:val="single" w:sz="4" w:space="0" w:color="auto"/>
              <w:right w:val="single" w:sz="4" w:space="0" w:color="auto"/>
            </w:tcBorders>
            <w:vAlign w:val="center"/>
            <w:hideMark/>
          </w:tcPr>
          <w:p w:rsidR="00D12F7C" w:rsidRPr="004D35A6" w:rsidRDefault="00D12F7C" w:rsidP="00582A4A">
            <w:pPr>
              <w:spacing w:after="160" w:line="256" w:lineRule="auto"/>
              <w:rPr>
                <w:rFonts w:ascii="Times New Roman" w:hAnsi="Times New Roman"/>
                <w:sz w:val="20"/>
                <w:szCs w:val="20"/>
                <w:lang w:val="uk-UA" w:eastAsia="ru-RU"/>
              </w:rPr>
            </w:pPr>
            <w:r w:rsidRPr="004D35A6">
              <w:rPr>
                <w:rFonts w:ascii="Times New Roman" w:hAnsi="Times New Roman"/>
                <w:sz w:val="20"/>
                <w:szCs w:val="20"/>
                <w:lang w:val="uk-UA" w:eastAsia="ru-RU"/>
              </w:rPr>
              <w:t>Аналіз стану охоплення гуртковою роботою учнів школи</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Вересень 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p>
        </w:tc>
      </w:tr>
      <w:tr w:rsidR="00D12F7C" w:rsidRPr="004D35A6" w:rsidTr="00D12F7C">
        <w:tc>
          <w:tcPr>
            <w:tcW w:w="10632" w:type="dxa"/>
            <w:gridSpan w:val="6"/>
            <w:tcBorders>
              <w:top w:val="single" w:sz="4" w:space="0" w:color="auto"/>
              <w:left w:val="single" w:sz="4" w:space="0" w:color="auto"/>
              <w:bottom w:val="single" w:sz="4" w:space="0" w:color="auto"/>
              <w:right w:val="single" w:sz="4" w:space="0" w:color="auto"/>
            </w:tcBorders>
          </w:tcPr>
          <w:p w:rsidR="00D12F7C" w:rsidRPr="004D35A6" w:rsidRDefault="00D12F7C" w:rsidP="00476005">
            <w:pPr>
              <w:jc w:val="center"/>
              <w:rPr>
                <w:rFonts w:ascii="Times New Roman" w:hAnsi="Times New Roman"/>
                <w:b/>
                <w:sz w:val="20"/>
                <w:szCs w:val="20"/>
                <w:lang w:val="uk-UA" w:eastAsia="ru-RU"/>
              </w:rPr>
            </w:pPr>
            <w:r w:rsidRPr="004D35A6">
              <w:rPr>
                <w:rFonts w:ascii="Times New Roman" w:hAnsi="Times New Roman"/>
                <w:b/>
                <w:sz w:val="20"/>
                <w:szCs w:val="20"/>
                <w:lang w:val="uk-UA" w:eastAsia="ru-RU"/>
              </w:rPr>
              <w:t>ІІ. Тематичний період (жовтень)</w:t>
            </w:r>
          </w:p>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Тема: «Люблю я край свій дорогий, що зветься Україна» (Програма «Основні орієнтири виховання». Ціннісне ставлення до суспільства і держави)</w:t>
            </w:r>
          </w:p>
          <w:p w:rsidR="00D12F7C" w:rsidRPr="004D35A6" w:rsidRDefault="00D12F7C" w:rsidP="00582A4A">
            <w:pPr>
              <w:jc w:val="center"/>
              <w:rPr>
                <w:rFonts w:ascii="Times New Roman" w:hAnsi="Times New Roman"/>
                <w:b/>
                <w:sz w:val="20"/>
                <w:szCs w:val="20"/>
                <w:lang w:val="uk-UA" w:eastAsia="ru-RU"/>
              </w:rPr>
            </w:pPr>
            <w:r w:rsidRPr="004D35A6">
              <w:rPr>
                <w:rFonts w:ascii="Times New Roman" w:hAnsi="Times New Roman"/>
                <w:sz w:val="20"/>
                <w:szCs w:val="20"/>
                <w:lang w:val="uk-UA" w:eastAsia="ru-RU"/>
              </w:rPr>
              <w:t xml:space="preserve">            Мета: Виховання в учнів патріотизму та національної самосвідомості,  почуття поваги та гордості до рідного </w:t>
            </w:r>
            <w:r w:rsidRPr="004D35A6">
              <w:rPr>
                <w:rFonts w:ascii="Times New Roman" w:hAnsi="Times New Roman"/>
                <w:sz w:val="20"/>
                <w:szCs w:val="20"/>
                <w:lang w:val="uk-UA" w:eastAsia="ru-RU"/>
              </w:rPr>
              <w:lastRenderedPageBreak/>
              <w:t>краю, любові до культури свого народу, його традицій та звичаїв.</w:t>
            </w:r>
          </w:p>
        </w:tc>
      </w:tr>
      <w:tr w:rsidR="00D12F7C" w:rsidRPr="004D35A6" w:rsidTr="00D12F7C">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lastRenderedPageBreak/>
              <w:t>45.</w:t>
            </w:r>
          </w:p>
        </w:tc>
        <w:tc>
          <w:tcPr>
            <w:tcW w:w="4678"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both"/>
              <w:rPr>
                <w:rFonts w:ascii="Times New Roman" w:hAnsi="Times New Roman"/>
                <w:sz w:val="20"/>
                <w:szCs w:val="20"/>
                <w:lang w:val="uk-UA" w:eastAsia="ru-RU"/>
              </w:rPr>
            </w:pPr>
            <w:r w:rsidRPr="004D35A6">
              <w:rPr>
                <w:rFonts w:ascii="Times New Roman" w:hAnsi="Times New Roman"/>
                <w:sz w:val="20"/>
                <w:szCs w:val="20"/>
                <w:lang w:val="uk-UA" w:eastAsia="ru-RU"/>
              </w:rPr>
              <w:t>Скласти план виховної роботи на період осінніх канікул</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Жовтень 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Педагог – організатор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rPr>
          <w:trHeight w:val="465"/>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46.</w:t>
            </w:r>
          </w:p>
        </w:tc>
        <w:tc>
          <w:tcPr>
            <w:tcW w:w="4678"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both"/>
              <w:rPr>
                <w:rFonts w:ascii="Times New Roman" w:hAnsi="Times New Roman"/>
                <w:sz w:val="20"/>
                <w:szCs w:val="20"/>
                <w:lang w:val="uk-UA" w:eastAsia="ru-RU"/>
              </w:rPr>
            </w:pPr>
            <w:r w:rsidRPr="004D35A6">
              <w:rPr>
                <w:rFonts w:ascii="Times New Roman" w:hAnsi="Times New Roman"/>
                <w:sz w:val="20"/>
                <w:szCs w:val="20"/>
                <w:lang w:val="uk-UA" w:eastAsia="ru-RU"/>
              </w:rPr>
              <w:t>Організація і проведення заходів під час осінніх канікул ( за окремим планом)</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30.10-03.11</w:t>
            </w:r>
          </w:p>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color w:val="FF0000"/>
                <w:sz w:val="20"/>
                <w:szCs w:val="20"/>
                <w:lang w:val="uk-UA" w:eastAsia="ru-RU"/>
              </w:rPr>
            </w:pPr>
          </w:p>
        </w:tc>
      </w:tr>
      <w:tr w:rsidR="00D12F7C" w:rsidRPr="004D35A6" w:rsidTr="00D12F7C">
        <w:trPr>
          <w:trHeight w:val="660"/>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47.</w:t>
            </w:r>
          </w:p>
        </w:tc>
        <w:tc>
          <w:tcPr>
            <w:tcW w:w="4678"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line="240" w:lineRule="auto"/>
              <w:jc w:val="both"/>
              <w:rPr>
                <w:rFonts w:ascii="Times New Roman" w:hAnsi="Times New Roman"/>
                <w:sz w:val="20"/>
                <w:szCs w:val="20"/>
                <w:lang w:val="uk-UA"/>
              </w:rPr>
            </w:pPr>
            <w:r w:rsidRPr="004D35A6">
              <w:rPr>
                <w:rFonts w:ascii="Times New Roman" w:hAnsi="Times New Roman"/>
                <w:sz w:val="20"/>
                <w:szCs w:val="20"/>
                <w:lang w:val="uk-UA"/>
              </w:rPr>
              <w:t>Д</w:t>
            </w:r>
            <w:r w:rsidRPr="004D35A6">
              <w:rPr>
                <w:rFonts w:ascii="Times New Roman" w:hAnsi="Times New Roman"/>
                <w:sz w:val="20"/>
                <w:szCs w:val="20"/>
              </w:rPr>
              <w:t>о Дня людей похилого віку</w:t>
            </w:r>
            <w:r w:rsidRPr="004D35A6">
              <w:rPr>
                <w:rFonts w:ascii="Times New Roman" w:hAnsi="Times New Roman"/>
                <w:sz w:val="20"/>
                <w:szCs w:val="20"/>
                <w:lang w:val="uk-UA"/>
              </w:rPr>
              <w:t>:</w:t>
            </w:r>
          </w:p>
          <w:p w:rsidR="00D12F7C" w:rsidRPr="004D35A6" w:rsidRDefault="00D12F7C" w:rsidP="00582A4A">
            <w:pPr>
              <w:spacing w:after="0" w:line="240" w:lineRule="auto"/>
              <w:jc w:val="both"/>
              <w:rPr>
                <w:rFonts w:ascii="Times New Roman" w:eastAsia="Times New Roman" w:hAnsi="Times New Roman"/>
                <w:color w:val="000000"/>
                <w:sz w:val="20"/>
                <w:szCs w:val="20"/>
                <w:lang w:eastAsia="uk-UA"/>
              </w:rPr>
            </w:pPr>
            <w:r w:rsidRPr="004D35A6">
              <w:rPr>
                <w:rFonts w:ascii="Times New Roman" w:hAnsi="Times New Roman"/>
                <w:sz w:val="20"/>
                <w:szCs w:val="20"/>
                <w:lang w:val="uk-UA"/>
              </w:rPr>
              <w:t>-</w:t>
            </w:r>
            <w:r w:rsidRPr="004D35A6">
              <w:rPr>
                <w:rFonts w:ascii="Times New Roman" w:eastAsia="Times New Roman" w:hAnsi="Times New Roman"/>
                <w:color w:val="000000"/>
                <w:sz w:val="20"/>
                <w:szCs w:val="20"/>
                <w:lang w:eastAsia="uk-UA"/>
              </w:rPr>
              <w:t xml:space="preserve"> </w:t>
            </w:r>
            <w:r w:rsidRPr="004D35A6">
              <w:rPr>
                <w:rFonts w:ascii="Times New Roman" w:eastAsia="Times New Roman" w:hAnsi="Times New Roman"/>
                <w:color w:val="000000"/>
                <w:sz w:val="20"/>
                <w:szCs w:val="20"/>
                <w:lang w:val="uk-UA" w:eastAsia="uk-UA"/>
              </w:rPr>
              <w:t>а</w:t>
            </w:r>
            <w:r w:rsidRPr="004D35A6">
              <w:rPr>
                <w:rFonts w:ascii="Times New Roman" w:eastAsia="Times New Roman" w:hAnsi="Times New Roman"/>
                <w:color w:val="000000"/>
                <w:sz w:val="20"/>
                <w:szCs w:val="20"/>
                <w:lang w:eastAsia="uk-UA"/>
              </w:rPr>
              <w:t xml:space="preserve">кція «Переступи поріг з добром» </w:t>
            </w:r>
          </w:p>
          <w:p w:rsidR="00D12F7C" w:rsidRPr="004D35A6" w:rsidRDefault="00D12F7C" w:rsidP="00582A4A">
            <w:pPr>
              <w:spacing w:after="0" w:line="256" w:lineRule="auto"/>
              <w:rPr>
                <w:rFonts w:ascii="Times New Roman" w:eastAsia="Times New Roman" w:hAnsi="Times New Roman"/>
                <w:color w:val="000000"/>
                <w:sz w:val="20"/>
                <w:szCs w:val="20"/>
                <w:lang w:val="uk-UA" w:eastAsia="ru-RU"/>
              </w:rPr>
            </w:pPr>
            <w:r w:rsidRPr="004D35A6">
              <w:rPr>
                <w:rFonts w:ascii="Times New Roman" w:hAnsi="Times New Roman"/>
                <w:sz w:val="20"/>
                <w:szCs w:val="20"/>
              </w:rPr>
              <w:t xml:space="preserve"> (допомога самотнім літнім людям)</w:t>
            </w:r>
            <w:r w:rsidRPr="004D35A6">
              <w:rPr>
                <w:rFonts w:ascii="Times New Roman" w:hAnsi="Times New Roman"/>
                <w:sz w:val="20"/>
                <w:szCs w:val="20"/>
                <w:shd w:val="clear" w:color="auto" w:fill="FFFFFF"/>
                <w:lang w:val="uk-UA"/>
              </w:rPr>
              <w:t xml:space="preserve"> -1-11кл.</w:t>
            </w:r>
            <w:r w:rsidRPr="004D35A6">
              <w:rPr>
                <w:rFonts w:ascii="Times New Roman" w:eastAsia="Times New Roman" w:hAnsi="Times New Roman"/>
                <w:color w:val="000000"/>
                <w:sz w:val="20"/>
                <w:szCs w:val="20"/>
                <w:lang w:val="uk-UA" w:eastAsia="ru-RU"/>
              </w:rPr>
              <w:t>;</w:t>
            </w:r>
          </w:p>
          <w:p w:rsidR="00D12F7C" w:rsidRPr="004D35A6" w:rsidRDefault="00D12F7C" w:rsidP="00582A4A">
            <w:pPr>
              <w:spacing w:after="0" w:line="256" w:lineRule="auto"/>
              <w:rPr>
                <w:rFonts w:ascii="Times New Roman" w:hAnsi="Times New Roman"/>
                <w:sz w:val="20"/>
                <w:szCs w:val="20"/>
                <w:lang w:val="uk-UA" w:eastAsia="ru-RU"/>
              </w:rPr>
            </w:pPr>
            <w:r w:rsidRPr="004D35A6">
              <w:rPr>
                <w:rFonts w:ascii="Times New Roman" w:eastAsia="Times New Roman" w:hAnsi="Times New Roman"/>
                <w:color w:val="000000"/>
                <w:sz w:val="20"/>
                <w:szCs w:val="20"/>
                <w:lang w:val="uk-UA" w:eastAsia="ru-RU"/>
              </w:rPr>
              <w:t xml:space="preserve">- </w:t>
            </w:r>
            <w:r w:rsidRPr="004D35A6">
              <w:rPr>
                <w:rFonts w:ascii="Times New Roman" w:hAnsi="Times New Roman"/>
                <w:sz w:val="20"/>
                <w:szCs w:val="20"/>
                <w:shd w:val="clear" w:color="auto" w:fill="FFFFFF"/>
                <w:lang w:val="uk-UA"/>
              </w:rPr>
              <w:t>ф</w:t>
            </w:r>
            <w:r w:rsidRPr="004D35A6">
              <w:rPr>
                <w:rFonts w:ascii="Times New Roman" w:hAnsi="Times New Roman"/>
                <w:sz w:val="20"/>
                <w:szCs w:val="20"/>
                <w:shd w:val="clear" w:color="auto" w:fill="FFFFFF"/>
              </w:rPr>
              <w:t>отоколаж</w:t>
            </w:r>
            <w:r w:rsidRPr="004D35A6">
              <w:rPr>
                <w:rFonts w:ascii="Times New Roman" w:hAnsi="Times New Roman"/>
                <w:sz w:val="20"/>
                <w:szCs w:val="20"/>
                <w:shd w:val="clear" w:color="auto" w:fill="FFFFFF"/>
                <w:lang w:val="uk-UA"/>
              </w:rPr>
              <w:t xml:space="preserve"> </w:t>
            </w:r>
            <w:r w:rsidRPr="004D35A6">
              <w:rPr>
                <w:rFonts w:ascii="Times New Roman" w:hAnsi="Times New Roman"/>
                <w:sz w:val="20"/>
                <w:szCs w:val="20"/>
                <w:shd w:val="clear" w:color="auto" w:fill="FFFFFF"/>
              </w:rPr>
              <w:t>-</w:t>
            </w:r>
            <w:r w:rsidRPr="004D35A6">
              <w:rPr>
                <w:rFonts w:ascii="Times New Roman" w:hAnsi="Times New Roman"/>
                <w:sz w:val="20"/>
                <w:szCs w:val="20"/>
                <w:shd w:val="clear" w:color="auto" w:fill="FFFFFF"/>
                <w:lang w:val="uk-UA"/>
              </w:rPr>
              <w:t xml:space="preserve"> </w:t>
            </w:r>
            <w:r w:rsidRPr="004D35A6">
              <w:rPr>
                <w:rFonts w:ascii="Times New Roman" w:hAnsi="Times New Roman"/>
                <w:sz w:val="20"/>
                <w:szCs w:val="20"/>
                <w:shd w:val="clear" w:color="auto" w:fill="FFFFFF"/>
              </w:rPr>
              <w:t>звіт «Я допоміг»</w:t>
            </w:r>
            <w:r w:rsidRPr="004D35A6">
              <w:rPr>
                <w:rFonts w:ascii="Times New Roman" w:hAnsi="Times New Roman"/>
                <w:sz w:val="20"/>
                <w:szCs w:val="20"/>
                <w:shd w:val="clear" w:color="auto" w:fill="FFFFFF"/>
                <w:lang w:val="uk-UA"/>
              </w:rPr>
              <w:t xml:space="preserve">  (1-11кл.)</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02.10.2023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line="240" w:lineRule="auto"/>
              <w:jc w:val="center"/>
              <w:rPr>
                <w:rFonts w:ascii="Times New Roman" w:hAnsi="Times New Roman"/>
                <w:sz w:val="20"/>
                <w:szCs w:val="20"/>
                <w:lang w:val="uk-UA" w:eastAsia="ru-RU"/>
              </w:rPr>
            </w:pPr>
            <w:r w:rsidRPr="004D35A6">
              <w:rPr>
                <w:rFonts w:ascii="Times New Roman" w:hAnsi="Times New Roman"/>
                <w:sz w:val="20"/>
                <w:szCs w:val="20"/>
                <w:lang w:val="uk-UA" w:eastAsia="ru-RU"/>
              </w:rPr>
              <w:t>Педагог-організатор,</w:t>
            </w:r>
          </w:p>
          <w:p w:rsidR="00D12F7C" w:rsidRPr="004D35A6" w:rsidRDefault="00D12F7C" w:rsidP="00582A4A">
            <w:pPr>
              <w:spacing w:after="0" w:line="240" w:lineRule="auto"/>
              <w:jc w:val="center"/>
              <w:rPr>
                <w:rFonts w:ascii="Times New Roman" w:hAnsi="Times New Roman"/>
                <w:sz w:val="20"/>
                <w:szCs w:val="20"/>
                <w:lang w:val="uk-UA" w:eastAsia="ru-RU"/>
              </w:rPr>
            </w:pPr>
            <w:r w:rsidRPr="004D35A6">
              <w:rPr>
                <w:rFonts w:ascii="Times New Roman" w:hAnsi="Times New Roman"/>
                <w:sz w:val="20"/>
                <w:szCs w:val="20"/>
                <w:lang w:val="uk-UA" w:eastAsia="ru-RU"/>
              </w:rPr>
              <w:t>класні керівники, класоводи</w:t>
            </w:r>
          </w:p>
          <w:p w:rsidR="00D12F7C" w:rsidRPr="004D35A6" w:rsidRDefault="00D12F7C" w:rsidP="00582A4A">
            <w:pPr>
              <w:spacing w:after="0" w:line="240" w:lineRule="auto"/>
              <w:jc w:val="center"/>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rPr>
          <w:trHeight w:val="612"/>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48.</w:t>
            </w:r>
          </w:p>
          <w:p w:rsidR="00D12F7C" w:rsidRPr="004D35A6" w:rsidRDefault="00D12F7C" w:rsidP="00582A4A">
            <w:pPr>
              <w:spacing w:after="0"/>
              <w:jc w:val="center"/>
              <w:rPr>
                <w:rFonts w:ascii="Times New Roman" w:hAnsi="Times New Roman"/>
                <w:sz w:val="20"/>
                <w:szCs w:val="20"/>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rPr>
                <w:rFonts w:ascii="Times New Roman" w:hAnsi="Times New Roman"/>
                <w:sz w:val="20"/>
                <w:szCs w:val="20"/>
                <w:lang w:val="uk-UA" w:eastAsia="ru-RU"/>
              </w:rPr>
            </w:pPr>
            <w:r w:rsidRPr="004D35A6">
              <w:rPr>
                <w:rFonts w:ascii="Times New Roman" w:hAnsi="Times New Roman"/>
                <w:sz w:val="20"/>
                <w:szCs w:val="20"/>
                <w:lang w:val="uk-UA" w:eastAsia="ru-RU"/>
              </w:rPr>
              <w:t>Тиждень національно-патріотичного виховання до Дня захисників і захисниць України:</w:t>
            </w:r>
          </w:p>
          <w:p w:rsidR="00D12F7C" w:rsidRPr="004D35A6" w:rsidRDefault="00D12F7C" w:rsidP="00582A4A">
            <w:pPr>
              <w:spacing w:after="0"/>
              <w:rPr>
                <w:rFonts w:ascii="Times New Roman" w:hAnsi="Times New Roman"/>
                <w:sz w:val="20"/>
                <w:szCs w:val="20"/>
                <w:lang w:val="uk-UA" w:eastAsia="ru-RU"/>
              </w:rPr>
            </w:pPr>
            <w:r w:rsidRPr="004D35A6">
              <w:rPr>
                <w:rFonts w:ascii="Times New Roman" w:hAnsi="Times New Roman"/>
                <w:sz w:val="20"/>
                <w:szCs w:val="20"/>
                <w:shd w:val="clear" w:color="auto" w:fill="FFFFFF"/>
                <w:lang w:val="uk-UA"/>
              </w:rPr>
              <w:t xml:space="preserve">-урок патріотизму </w:t>
            </w:r>
            <w:r w:rsidRPr="004D35A6">
              <w:rPr>
                <w:rFonts w:ascii="Times New Roman" w:hAnsi="Times New Roman"/>
                <w:sz w:val="20"/>
                <w:szCs w:val="20"/>
                <w:shd w:val="clear" w:color="auto" w:fill="FFFFFF"/>
              </w:rPr>
              <w:t>«</w:t>
            </w:r>
            <w:r w:rsidRPr="004D35A6">
              <w:rPr>
                <w:rFonts w:ascii="Times New Roman" w:hAnsi="Times New Roman"/>
                <w:sz w:val="20"/>
                <w:szCs w:val="20"/>
                <w:shd w:val="clear" w:color="auto" w:fill="FFFFFF"/>
                <w:lang w:val="uk-UA"/>
              </w:rPr>
              <w:t>Сила українського  духу</w:t>
            </w:r>
            <w:r w:rsidRPr="004D35A6">
              <w:rPr>
                <w:rFonts w:ascii="Times New Roman" w:hAnsi="Times New Roman"/>
                <w:sz w:val="20"/>
                <w:szCs w:val="20"/>
                <w:shd w:val="clear" w:color="auto" w:fill="FFFFFF"/>
              </w:rPr>
              <w:t>»</w:t>
            </w:r>
            <w:r w:rsidRPr="004D35A6">
              <w:rPr>
                <w:rFonts w:ascii="Times New Roman" w:hAnsi="Times New Roman"/>
                <w:sz w:val="20"/>
                <w:szCs w:val="20"/>
                <w:shd w:val="clear" w:color="auto" w:fill="FFFFFF"/>
                <w:lang w:val="uk-UA"/>
              </w:rPr>
              <w:t xml:space="preserve"> (1-11кл.);</w:t>
            </w:r>
          </w:p>
          <w:p w:rsidR="00D12F7C" w:rsidRPr="004D35A6" w:rsidRDefault="00D12F7C" w:rsidP="00582A4A">
            <w:pPr>
              <w:spacing w:after="0"/>
              <w:jc w:val="both"/>
              <w:rPr>
                <w:rFonts w:ascii="Times New Roman" w:eastAsia="Times New Roman" w:hAnsi="Times New Roman"/>
                <w:sz w:val="20"/>
                <w:szCs w:val="20"/>
                <w:lang w:val="uk-UA" w:eastAsia="uk-UA"/>
              </w:rPr>
            </w:pPr>
            <w:r w:rsidRPr="004D35A6">
              <w:rPr>
                <w:rFonts w:ascii="Times New Roman" w:eastAsia="Times New Roman" w:hAnsi="Times New Roman"/>
                <w:sz w:val="20"/>
                <w:szCs w:val="20"/>
                <w:lang w:val="uk-UA" w:eastAsia="uk-UA"/>
              </w:rPr>
              <w:t>- загальноліцейна акція «Підтримай солдата малюнком»</w:t>
            </w:r>
            <w:r w:rsidRPr="004D35A6">
              <w:rPr>
                <w:rFonts w:ascii="Times New Roman" w:hAnsi="Times New Roman"/>
                <w:sz w:val="20"/>
                <w:szCs w:val="20"/>
                <w:shd w:val="clear" w:color="auto" w:fill="FFFFFF"/>
                <w:lang w:val="uk-UA"/>
              </w:rPr>
              <w:t xml:space="preserve"> (1-11кл.);</w:t>
            </w:r>
          </w:p>
          <w:p w:rsidR="00D12F7C" w:rsidRPr="004D35A6" w:rsidRDefault="00D12F7C" w:rsidP="00582A4A">
            <w:pPr>
              <w:spacing w:after="0"/>
              <w:rPr>
                <w:rFonts w:ascii="Times New Roman" w:eastAsia="Times New Roman" w:hAnsi="Times New Roman"/>
                <w:sz w:val="20"/>
                <w:szCs w:val="20"/>
                <w:lang w:val="uk-UA" w:eastAsia="uk-UA"/>
              </w:rPr>
            </w:pPr>
            <w:r w:rsidRPr="004D35A6">
              <w:rPr>
                <w:rFonts w:ascii="Times New Roman" w:eastAsia="Times New Roman" w:hAnsi="Times New Roman"/>
                <w:sz w:val="20"/>
                <w:szCs w:val="20"/>
                <w:lang w:val="uk-UA" w:eastAsia="uk-UA"/>
              </w:rPr>
              <w:t xml:space="preserve">- </w:t>
            </w:r>
            <w:r w:rsidRPr="004D35A6">
              <w:rPr>
                <w:rFonts w:ascii="Times New Roman" w:hAnsi="Times New Roman"/>
                <w:sz w:val="20"/>
                <w:szCs w:val="20"/>
                <w:shd w:val="clear" w:color="auto" w:fill="FFFFFF"/>
                <w:lang w:val="uk-UA"/>
              </w:rPr>
              <w:t>м</w:t>
            </w:r>
            <w:r w:rsidRPr="004D35A6">
              <w:rPr>
                <w:rFonts w:ascii="Times New Roman" w:hAnsi="Times New Roman"/>
                <w:sz w:val="20"/>
                <w:szCs w:val="20"/>
                <w:shd w:val="clear" w:color="auto" w:fill="FFFFFF"/>
              </w:rPr>
              <w:t>ультивікторина  «Як козаки по сіль ходили»</w:t>
            </w:r>
            <w:r w:rsidRPr="004D35A6">
              <w:rPr>
                <w:rFonts w:ascii="Times New Roman" w:eastAsia="Times New Roman" w:hAnsi="Times New Roman"/>
                <w:sz w:val="20"/>
                <w:szCs w:val="20"/>
                <w:lang w:val="uk-UA" w:eastAsia="uk-UA"/>
              </w:rPr>
              <w:t xml:space="preserve"> (1-2 </w:t>
            </w:r>
            <w:r w:rsidRPr="004D35A6">
              <w:rPr>
                <w:rFonts w:ascii="Times New Roman" w:hAnsi="Times New Roman"/>
                <w:sz w:val="20"/>
                <w:szCs w:val="20"/>
                <w:shd w:val="clear" w:color="auto" w:fill="FFFFFF"/>
                <w:lang w:val="uk-UA"/>
              </w:rPr>
              <w:t>кл.);</w:t>
            </w:r>
          </w:p>
          <w:p w:rsidR="00D12F7C" w:rsidRPr="004D35A6" w:rsidRDefault="00D12F7C" w:rsidP="00582A4A">
            <w:pPr>
              <w:spacing w:after="0"/>
              <w:rPr>
                <w:rFonts w:ascii="Times New Roman" w:eastAsia="Times New Roman" w:hAnsi="Times New Roman"/>
                <w:sz w:val="20"/>
                <w:szCs w:val="20"/>
                <w:lang w:val="uk-UA" w:eastAsia="uk-UA"/>
              </w:rPr>
            </w:pPr>
            <w:r w:rsidRPr="004D35A6">
              <w:rPr>
                <w:rFonts w:ascii="Times New Roman" w:eastAsia="Times New Roman" w:hAnsi="Times New Roman"/>
                <w:sz w:val="20"/>
                <w:szCs w:val="20"/>
                <w:lang w:val="uk-UA" w:eastAsia="uk-UA"/>
              </w:rPr>
              <w:t xml:space="preserve">- патріотичний квест «Я люблю Україну» (5-7 </w:t>
            </w:r>
            <w:r w:rsidRPr="004D35A6">
              <w:rPr>
                <w:rFonts w:ascii="Times New Roman" w:hAnsi="Times New Roman"/>
                <w:sz w:val="20"/>
                <w:szCs w:val="20"/>
                <w:shd w:val="clear" w:color="auto" w:fill="FFFFFF"/>
                <w:lang w:val="uk-UA"/>
              </w:rPr>
              <w:t>кл.);</w:t>
            </w:r>
          </w:p>
          <w:p w:rsidR="00D12F7C" w:rsidRPr="004D35A6" w:rsidRDefault="00D12F7C" w:rsidP="00582A4A">
            <w:pPr>
              <w:spacing w:after="0"/>
              <w:rPr>
                <w:rFonts w:ascii="Times New Roman" w:hAnsi="Times New Roman"/>
                <w:sz w:val="20"/>
                <w:szCs w:val="20"/>
                <w:lang w:val="uk-UA" w:eastAsia="ru-RU"/>
              </w:rPr>
            </w:pPr>
            <w:r w:rsidRPr="004D35A6">
              <w:rPr>
                <w:rFonts w:ascii="Times New Roman" w:eastAsia="Times New Roman" w:hAnsi="Times New Roman"/>
                <w:sz w:val="20"/>
                <w:szCs w:val="20"/>
                <w:lang w:val="uk-UA" w:eastAsia="uk-UA"/>
              </w:rPr>
              <w:t xml:space="preserve">- «Ігри патріотів» </w:t>
            </w:r>
            <w:r w:rsidRPr="004D35A6">
              <w:rPr>
                <w:rFonts w:ascii="Times New Roman" w:eastAsia="Times New Roman" w:hAnsi="Times New Roman"/>
                <w:color w:val="000000" w:themeColor="text1"/>
                <w:sz w:val="20"/>
                <w:szCs w:val="20"/>
                <w:lang w:val="uk-UA" w:eastAsia="uk-UA"/>
              </w:rPr>
              <w:t>(змагання між збірними командами Грозинського ліцею та Малозубівщинського ліцею).</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02-06.10.23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Педагог – організатор,</w:t>
            </w:r>
          </w:p>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вчитель фізкультури,</w:t>
            </w:r>
          </w:p>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rPr>
          <w:trHeight w:val="806"/>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49.</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rPr>
                <w:rFonts w:ascii="Times New Roman" w:eastAsia="Times New Roman" w:hAnsi="Times New Roman"/>
                <w:color w:val="212121"/>
                <w:sz w:val="20"/>
                <w:szCs w:val="20"/>
                <w:lang w:val="uk-UA" w:eastAsia="uk-UA"/>
              </w:rPr>
            </w:pPr>
            <w:r w:rsidRPr="004D35A6">
              <w:rPr>
                <w:rFonts w:ascii="Times New Roman" w:hAnsi="Times New Roman"/>
                <w:sz w:val="20"/>
                <w:szCs w:val="20"/>
                <w:shd w:val="clear" w:color="auto" w:fill="FFFFFF"/>
                <w:lang w:val="uk-UA"/>
              </w:rPr>
              <w:t xml:space="preserve">Музичний флешмоб </w:t>
            </w:r>
            <w:r w:rsidRPr="004D35A6">
              <w:rPr>
                <w:rFonts w:ascii="Times New Roman" w:hAnsi="Times New Roman"/>
                <w:sz w:val="20"/>
                <w:szCs w:val="20"/>
                <w:shd w:val="clear" w:color="auto" w:fill="FFFFFF"/>
              </w:rPr>
              <w:t xml:space="preserve"> «</w:t>
            </w:r>
            <w:r w:rsidRPr="004D35A6">
              <w:rPr>
                <w:rFonts w:ascii="Times New Roman" w:hAnsi="Times New Roman"/>
                <w:sz w:val="20"/>
                <w:szCs w:val="20"/>
                <w:shd w:val="clear" w:color="auto" w:fill="FFFFFF"/>
                <w:lang w:val="uk-UA"/>
              </w:rPr>
              <w:t>Моя співуча Україна</w:t>
            </w:r>
            <w:r w:rsidRPr="004D35A6">
              <w:rPr>
                <w:rFonts w:ascii="Times New Roman" w:hAnsi="Times New Roman"/>
                <w:sz w:val="20"/>
                <w:szCs w:val="20"/>
                <w:shd w:val="clear" w:color="auto" w:fill="FFFFFF"/>
              </w:rPr>
              <w:t>»</w:t>
            </w:r>
            <w:r w:rsidRPr="004D35A6">
              <w:rPr>
                <w:rFonts w:ascii="Times New Roman" w:hAnsi="Times New Roman"/>
                <w:sz w:val="20"/>
                <w:szCs w:val="20"/>
                <w:shd w:val="clear" w:color="auto" w:fill="FFFFFF"/>
                <w:lang w:val="uk-UA"/>
              </w:rPr>
              <w:t xml:space="preserve"> (</w:t>
            </w:r>
            <w:r w:rsidRPr="004D35A6">
              <w:rPr>
                <w:rFonts w:ascii="Times New Roman" w:hAnsi="Times New Roman"/>
                <w:sz w:val="20"/>
                <w:szCs w:val="20"/>
                <w:shd w:val="clear" w:color="auto" w:fill="FFFFFF"/>
              </w:rPr>
              <w:t>демонстр</w:t>
            </w:r>
            <w:r w:rsidRPr="004D35A6">
              <w:rPr>
                <w:rFonts w:ascii="Times New Roman" w:hAnsi="Times New Roman"/>
                <w:sz w:val="20"/>
                <w:szCs w:val="20"/>
                <w:shd w:val="clear" w:color="auto" w:fill="FFFFFF"/>
                <w:lang w:val="uk-UA"/>
              </w:rPr>
              <w:t xml:space="preserve">ація талантів) до </w:t>
            </w:r>
            <w:r w:rsidRPr="004D35A6">
              <w:rPr>
                <w:rFonts w:ascii="Times New Roman" w:eastAsia="Times New Roman" w:hAnsi="Times New Roman"/>
                <w:color w:val="212121"/>
                <w:sz w:val="20"/>
                <w:szCs w:val="20"/>
                <w:lang w:eastAsia="uk-UA"/>
              </w:rPr>
              <w:t>Міжнародн</w:t>
            </w:r>
            <w:r w:rsidRPr="004D35A6">
              <w:rPr>
                <w:rFonts w:ascii="Times New Roman" w:eastAsia="Times New Roman" w:hAnsi="Times New Roman"/>
                <w:color w:val="212121"/>
                <w:sz w:val="20"/>
                <w:szCs w:val="20"/>
                <w:lang w:val="uk-UA" w:eastAsia="uk-UA"/>
              </w:rPr>
              <w:t xml:space="preserve">ого дня </w:t>
            </w:r>
            <w:r w:rsidRPr="004D35A6">
              <w:rPr>
                <w:rFonts w:ascii="Times New Roman" w:eastAsia="Times New Roman" w:hAnsi="Times New Roman"/>
                <w:color w:val="212121"/>
                <w:sz w:val="20"/>
                <w:szCs w:val="20"/>
                <w:lang w:eastAsia="uk-UA"/>
              </w:rPr>
              <w:t xml:space="preserve"> музики</w:t>
            </w:r>
            <w:r w:rsidRPr="004D35A6">
              <w:rPr>
                <w:rFonts w:ascii="Times New Roman" w:eastAsia="Times New Roman" w:hAnsi="Times New Roman"/>
                <w:color w:val="212121"/>
                <w:sz w:val="20"/>
                <w:szCs w:val="20"/>
                <w:lang w:val="uk-UA" w:eastAsia="uk-UA"/>
              </w:rPr>
              <w:t>.</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02.10.2023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Вчитель музики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color w:val="FF0000"/>
                <w:sz w:val="20"/>
                <w:szCs w:val="20"/>
                <w:lang w:val="uk-UA" w:eastAsia="ru-RU"/>
              </w:rPr>
            </w:pPr>
          </w:p>
        </w:tc>
      </w:tr>
      <w:tr w:rsidR="00D12F7C" w:rsidRPr="004D35A6" w:rsidTr="00D12F7C">
        <w:trPr>
          <w:trHeight w:val="986"/>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50.</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shd w:val="clear" w:color="auto" w:fill="FFFFFF"/>
                <w:lang w:val="uk-UA"/>
              </w:rPr>
            </w:pPr>
            <w:r w:rsidRPr="004D35A6">
              <w:rPr>
                <w:rFonts w:ascii="Times New Roman" w:hAnsi="Times New Roman"/>
                <w:sz w:val="20"/>
                <w:szCs w:val="20"/>
                <w:shd w:val="clear" w:color="auto" w:fill="FFFFFF"/>
                <w:lang w:val="uk-UA"/>
              </w:rPr>
              <w:t>До Дня захисту тварин:</w:t>
            </w:r>
          </w:p>
          <w:p w:rsidR="00D12F7C" w:rsidRPr="004D35A6" w:rsidRDefault="00D12F7C" w:rsidP="00582A4A">
            <w:pPr>
              <w:spacing w:after="0"/>
              <w:jc w:val="both"/>
              <w:rPr>
                <w:rFonts w:ascii="Times New Roman" w:hAnsi="Times New Roman"/>
                <w:sz w:val="20"/>
                <w:szCs w:val="20"/>
                <w:shd w:val="clear" w:color="auto" w:fill="FFFFFF"/>
                <w:lang w:val="uk-UA"/>
              </w:rPr>
            </w:pPr>
            <w:r w:rsidRPr="004D35A6">
              <w:rPr>
                <w:rFonts w:ascii="Times New Roman" w:hAnsi="Times New Roman"/>
                <w:sz w:val="20"/>
                <w:szCs w:val="20"/>
                <w:shd w:val="clear" w:color="auto" w:fill="FFFFFF"/>
                <w:lang w:val="uk-UA"/>
              </w:rPr>
              <w:t>-у</w:t>
            </w:r>
            <w:r w:rsidRPr="004D35A6">
              <w:rPr>
                <w:rFonts w:ascii="Times New Roman" w:hAnsi="Times New Roman"/>
                <w:sz w:val="20"/>
                <w:szCs w:val="20"/>
                <w:shd w:val="clear" w:color="auto" w:fill="FFFFFF"/>
              </w:rPr>
              <w:t>рок доброти </w:t>
            </w:r>
            <w:r w:rsidRPr="004D35A6">
              <w:rPr>
                <w:rFonts w:ascii="Times New Roman" w:hAnsi="Times New Roman"/>
                <w:sz w:val="20"/>
                <w:szCs w:val="20"/>
                <w:shd w:val="clear" w:color="auto" w:fill="FFFFFF"/>
                <w:lang w:val="uk-UA"/>
              </w:rPr>
              <w:t xml:space="preserve"> «Друзі наші чотирилапі»  (5-11 кл.);</w:t>
            </w:r>
          </w:p>
          <w:p w:rsidR="00D12F7C" w:rsidRPr="004D35A6" w:rsidRDefault="00D12F7C" w:rsidP="00582A4A">
            <w:pPr>
              <w:spacing w:after="0"/>
              <w:jc w:val="both"/>
              <w:rPr>
                <w:rFonts w:ascii="Times New Roman" w:hAnsi="Times New Roman"/>
                <w:sz w:val="20"/>
                <w:szCs w:val="20"/>
                <w:shd w:val="clear" w:color="auto" w:fill="FFFFFF"/>
                <w:lang w:val="uk-UA"/>
              </w:rPr>
            </w:pPr>
            <w:r w:rsidRPr="004D35A6">
              <w:rPr>
                <w:rFonts w:ascii="Times New Roman" w:hAnsi="Times New Roman"/>
                <w:sz w:val="20"/>
                <w:szCs w:val="20"/>
                <w:shd w:val="clear" w:color="auto" w:fill="FFFFFF"/>
                <w:lang w:val="uk-UA"/>
              </w:rPr>
              <w:t>- конкурс малюнків «Щаслива лапа» (1</w:t>
            </w:r>
            <w:r w:rsidRPr="004D35A6">
              <w:rPr>
                <w:rFonts w:ascii="Times New Roman" w:hAnsi="Times New Roman"/>
                <w:color w:val="4D5156"/>
                <w:sz w:val="20"/>
                <w:szCs w:val="20"/>
                <w:shd w:val="clear" w:color="auto" w:fill="FFFFFF"/>
                <w:lang w:val="uk-UA"/>
              </w:rPr>
              <w:t xml:space="preserve">-4 </w:t>
            </w:r>
            <w:r w:rsidRPr="004D35A6">
              <w:rPr>
                <w:rFonts w:ascii="Times New Roman" w:hAnsi="Times New Roman"/>
                <w:sz w:val="20"/>
                <w:szCs w:val="20"/>
                <w:shd w:val="clear" w:color="auto" w:fill="FFFFFF"/>
                <w:lang w:val="uk-UA"/>
              </w:rPr>
              <w:t>кл.);</w:t>
            </w:r>
          </w:p>
          <w:p w:rsidR="00D12F7C" w:rsidRPr="004D35A6" w:rsidRDefault="00D12F7C" w:rsidP="00582A4A">
            <w:pPr>
              <w:spacing w:after="0"/>
              <w:jc w:val="both"/>
              <w:rPr>
                <w:rFonts w:ascii="Times New Roman" w:hAnsi="Times New Roman"/>
                <w:sz w:val="20"/>
                <w:szCs w:val="20"/>
                <w:shd w:val="clear" w:color="auto" w:fill="FFFFFF"/>
                <w:lang w:val="uk-UA"/>
              </w:rPr>
            </w:pPr>
            <w:r w:rsidRPr="004D35A6">
              <w:rPr>
                <w:rFonts w:ascii="Times New Roman" w:hAnsi="Times New Roman"/>
                <w:sz w:val="20"/>
                <w:szCs w:val="20"/>
                <w:shd w:val="clear" w:color="auto" w:fill="FFFFFF"/>
                <w:lang w:val="uk-UA"/>
              </w:rPr>
              <w:t>- акція «Смаколики для чотирилапих».</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04.10.2023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Педагог-організатор,</w:t>
            </w:r>
          </w:p>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класні керівники, класоводи, учнівське самоврядування</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color w:val="FF0000"/>
                <w:sz w:val="20"/>
                <w:szCs w:val="20"/>
                <w:lang w:val="uk-UA" w:eastAsia="ru-RU"/>
              </w:rPr>
            </w:pPr>
          </w:p>
        </w:tc>
      </w:tr>
      <w:tr w:rsidR="00D12F7C" w:rsidRPr="004D35A6" w:rsidTr="00D12F7C">
        <w:trPr>
          <w:trHeight w:val="390"/>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51.</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40" w:lineRule="auto"/>
              <w:rPr>
                <w:rFonts w:ascii="Times New Roman" w:eastAsia="Times New Roman" w:hAnsi="Times New Roman"/>
                <w:color w:val="212121"/>
                <w:sz w:val="20"/>
                <w:szCs w:val="20"/>
                <w:lang w:val="uk-UA" w:eastAsia="uk-UA"/>
              </w:rPr>
            </w:pPr>
            <w:r w:rsidRPr="004D35A6">
              <w:rPr>
                <w:rFonts w:ascii="Times New Roman" w:eastAsia="Times New Roman" w:hAnsi="Times New Roman"/>
                <w:color w:val="212121"/>
                <w:sz w:val="20"/>
                <w:szCs w:val="20"/>
                <w:lang w:val="uk-UA" w:eastAsia="uk-UA"/>
              </w:rPr>
              <w:t xml:space="preserve">Акція «Подаруй мені усмішку» до   Всесвітнього дня  усмішки  </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06.10.2023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Колектив ліцею</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rPr>
          <w:trHeight w:val="315"/>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52.</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6" w:lineRule="auto"/>
              <w:jc w:val="both"/>
              <w:rPr>
                <w:rFonts w:ascii="Times New Roman" w:hAnsi="Times New Roman"/>
                <w:sz w:val="20"/>
                <w:szCs w:val="20"/>
                <w:lang w:val="uk-UA" w:eastAsia="ru-RU"/>
              </w:rPr>
            </w:pPr>
            <w:r w:rsidRPr="004D35A6">
              <w:rPr>
                <w:rFonts w:ascii="Times New Roman" w:hAnsi="Times New Roman"/>
                <w:sz w:val="20"/>
                <w:szCs w:val="20"/>
                <w:lang w:val="uk-UA" w:eastAsia="ru-RU"/>
              </w:rPr>
              <w:t>Заходи щодо відзначення 79 – ї річниці з Дня визволення України від фашистських загарбників :</w:t>
            </w:r>
          </w:p>
          <w:p w:rsidR="00D12F7C" w:rsidRPr="004D35A6" w:rsidRDefault="00D12F7C" w:rsidP="00582A4A">
            <w:pPr>
              <w:spacing w:after="0" w:line="256" w:lineRule="auto"/>
              <w:jc w:val="both"/>
              <w:rPr>
                <w:rFonts w:ascii="Times New Roman" w:hAnsi="Times New Roman"/>
                <w:sz w:val="20"/>
                <w:szCs w:val="20"/>
                <w:lang w:val="uk-UA" w:eastAsia="ru-RU"/>
              </w:rPr>
            </w:pPr>
            <w:r w:rsidRPr="004D35A6">
              <w:rPr>
                <w:rFonts w:ascii="Times New Roman" w:hAnsi="Times New Roman"/>
                <w:sz w:val="20"/>
                <w:szCs w:val="20"/>
                <w:lang w:val="uk-UA" w:eastAsia="ru-RU"/>
              </w:rPr>
              <w:t>- флешмоб «Читаю, згадую, віддаю шану»</w:t>
            </w:r>
          </w:p>
          <w:p w:rsidR="00D12F7C" w:rsidRPr="004D35A6" w:rsidRDefault="00D12F7C" w:rsidP="00582A4A">
            <w:pPr>
              <w:spacing w:after="0" w:line="256" w:lineRule="auto"/>
              <w:jc w:val="both"/>
              <w:rPr>
                <w:rFonts w:ascii="Times New Roman" w:hAnsi="Times New Roman"/>
                <w:sz w:val="20"/>
                <w:szCs w:val="20"/>
                <w:lang w:val="uk-UA" w:eastAsia="ru-RU"/>
              </w:rPr>
            </w:pPr>
            <w:r w:rsidRPr="004D35A6">
              <w:rPr>
                <w:rFonts w:ascii="Times New Roman" w:hAnsi="Times New Roman"/>
                <w:sz w:val="20"/>
                <w:szCs w:val="20"/>
                <w:lang w:val="uk-UA" w:eastAsia="ru-RU"/>
              </w:rPr>
              <w:t xml:space="preserve"> ( бібліотека ліцею);</w:t>
            </w:r>
          </w:p>
          <w:p w:rsidR="00D12F7C" w:rsidRPr="004D35A6" w:rsidRDefault="00D12F7C" w:rsidP="00582A4A">
            <w:pPr>
              <w:spacing w:after="0" w:line="256" w:lineRule="auto"/>
              <w:rPr>
                <w:rFonts w:ascii="Times New Roman" w:hAnsi="Times New Roman"/>
                <w:sz w:val="20"/>
                <w:szCs w:val="20"/>
                <w:lang w:val="uk-UA" w:eastAsia="ru-RU"/>
              </w:rPr>
            </w:pPr>
            <w:r w:rsidRPr="004D35A6">
              <w:rPr>
                <w:rFonts w:ascii="Times New Roman" w:hAnsi="Times New Roman"/>
                <w:sz w:val="20"/>
                <w:szCs w:val="20"/>
                <w:lang w:val="uk-UA" w:eastAsia="ru-RU"/>
              </w:rPr>
              <w:t>- уроки мужності «Спалена, але не скорена» (</w:t>
            </w:r>
            <w:r w:rsidRPr="004D35A6">
              <w:rPr>
                <w:rFonts w:ascii="Times New Roman" w:hAnsi="Times New Roman"/>
                <w:sz w:val="20"/>
                <w:szCs w:val="20"/>
                <w:lang w:val="uk-UA"/>
              </w:rPr>
              <w:t>1-7 кл.</w:t>
            </w:r>
            <w:r w:rsidRPr="004D35A6">
              <w:rPr>
                <w:rFonts w:ascii="Times New Roman" w:hAnsi="Times New Roman"/>
                <w:sz w:val="20"/>
                <w:szCs w:val="20"/>
                <w:shd w:val="clear" w:color="auto" w:fill="FFFFFF"/>
                <w:lang w:val="uk-UA"/>
              </w:rPr>
              <w:t>), «Перемогли нацистів – переможемо рашистів!» ( 8-11 кл.);</w:t>
            </w:r>
          </w:p>
          <w:p w:rsidR="00D12F7C" w:rsidRPr="004D35A6" w:rsidRDefault="00D12F7C" w:rsidP="00582A4A">
            <w:pPr>
              <w:spacing w:after="0" w:line="256" w:lineRule="auto"/>
              <w:rPr>
                <w:rFonts w:ascii="Times New Roman" w:hAnsi="Times New Roman"/>
                <w:sz w:val="20"/>
                <w:szCs w:val="20"/>
                <w:lang w:val="uk-UA" w:eastAsia="ru-RU"/>
              </w:rPr>
            </w:pPr>
            <w:r w:rsidRPr="004D35A6">
              <w:rPr>
                <w:rFonts w:ascii="Times New Roman" w:hAnsi="Times New Roman"/>
                <w:sz w:val="20"/>
                <w:szCs w:val="20"/>
                <w:lang w:val="uk-UA" w:eastAsia="ru-RU"/>
              </w:rPr>
              <w:t>- конкурс малюнків «</w:t>
            </w:r>
            <w:r w:rsidRPr="004D35A6">
              <w:rPr>
                <w:rFonts w:ascii="Trebuchet MS" w:hAnsi="Trebuchet MS"/>
                <w:color w:val="303030"/>
                <w:sz w:val="20"/>
                <w:szCs w:val="20"/>
                <w:shd w:val="clear" w:color="auto" w:fill="FFFFFF"/>
                <w:lang w:val="uk-UA"/>
              </w:rPr>
              <w:t xml:space="preserve"> </w:t>
            </w:r>
            <w:r w:rsidRPr="004D35A6">
              <w:rPr>
                <w:rFonts w:ascii="Times New Roman" w:hAnsi="Times New Roman"/>
                <w:sz w:val="20"/>
                <w:szCs w:val="20"/>
                <w:shd w:val="clear" w:color="auto" w:fill="FFFFFF"/>
                <w:lang w:val="uk-UA"/>
              </w:rPr>
              <w:t>Пам’ятаємо !</w:t>
            </w:r>
            <w:r w:rsidRPr="004D35A6">
              <w:rPr>
                <w:rFonts w:ascii="Times New Roman" w:hAnsi="Times New Roman"/>
                <w:sz w:val="20"/>
                <w:szCs w:val="20"/>
                <w:lang w:val="uk-UA" w:eastAsia="ru-RU"/>
              </w:rPr>
              <w:t xml:space="preserve">» ( 3-11 </w:t>
            </w:r>
            <w:r w:rsidRPr="004D35A6">
              <w:rPr>
                <w:rFonts w:ascii="Times New Roman" w:hAnsi="Times New Roman"/>
                <w:sz w:val="20"/>
                <w:szCs w:val="20"/>
                <w:shd w:val="clear" w:color="auto" w:fill="FFFFFF"/>
                <w:lang w:val="uk-UA"/>
              </w:rPr>
              <w:t>кл.)</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27.10.2023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Бібліотекар,</w:t>
            </w:r>
          </w:p>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rPr>
          <w:trHeight w:val="537"/>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53.</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160" w:line="256" w:lineRule="auto"/>
              <w:rPr>
                <w:rFonts w:ascii="Times New Roman" w:hAnsi="Times New Roman"/>
                <w:sz w:val="20"/>
                <w:szCs w:val="20"/>
                <w:lang w:val="uk-UA" w:eastAsia="ru-RU"/>
              </w:rPr>
            </w:pPr>
            <w:r w:rsidRPr="004D35A6">
              <w:rPr>
                <w:rFonts w:ascii="Times New Roman" w:hAnsi="Times New Roman"/>
                <w:sz w:val="20"/>
                <w:szCs w:val="20"/>
                <w:lang w:val="uk-UA" w:eastAsia="ru-RU"/>
              </w:rPr>
              <w:t>Рейд «Зовнішній вигляд»</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Жовтень 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Учнівське самоврядування</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color w:val="FF0000"/>
                <w:sz w:val="20"/>
                <w:szCs w:val="20"/>
                <w:lang w:val="uk-UA" w:eastAsia="ru-RU"/>
              </w:rPr>
            </w:pPr>
          </w:p>
        </w:tc>
      </w:tr>
      <w:tr w:rsidR="00D12F7C" w:rsidRPr="004D35A6" w:rsidTr="00D12F7C">
        <w:trPr>
          <w:trHeight w:val="1583"/>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54.</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eastAsia="ru-RU"/>
              </w:rPr>
            </w:pPr>
            <w:r w:rsidRPr="004D35A6">
              <w:rPr>
                <w:rFonts w:ascii="Times New Roman" w:hAnsi="Times New Roman"/>
                <w:sz w:val="20"/>
                <w:szCs w:val="20"/>
                <w:shd w:val="clear" w:color="auto" w:fill="FFFFFF" w:themeFill="background1"/>
                <w:lang w:val="uk-UA" w:eastAsia="ru-RU"/>
              </w:rPr>
              <w:t>Акція</w:t>
            </w:r>
            <w:r w:rsidRPr="004D35A6">
              <w:rPr>
                <w:rFonts w:ascii="Times New Roman" w:hAnsi="Times New Roman"/>
                <w:sz w:val="20"/>
                <w:szCs w:val="20"/>
                <w:shd w:val="clear" w:color="auto" w:fill="FFFFFF" w:themeFill="background1"/>
                <w:lang w:eastAsia="ru-RU"/>
              </w:rPr>
              <w:t xml:space="preserve"> «</w:t>
            </w:r>
            <w:r w:rsidRPr="004D35A6">
              <w:rPr>
                <w:rFonts w:ascii="Times New Roman" w:hAnsi="Times New Roman"/>
                <w:sz w:val="20"/>
                <w:szCs w:val="20"/>
                <w:shd w:val="clear" w:color="auto" w:fill="FFFFFF"/>
                <w:lang w:val="uk-UA"/>
              </w:rPr>
              <w:t>Жовте листя</w:t>
            </w:r>
            <w:r w:rsidRPr="004D35A6">
              <w:rPr>
                <w:rFonts w:ascii="Times New Roman" w:hAnsi="Times New Roman"/>
                <w:sz w:val="20"/>
                <w:szCs w:val="20"/>
                <w:shd w:val="clear" w:color="auto" w:fill="FFFFFF" w:themeFill="background1"/>
                <w:lang w:eastAsia="ru-RU"/>
              </w:rPr>
              <w:t>» (прибирання, впорядкування</w:t>
            </w:r>
            <w:r w:rsidRPr="004D35A6">
              <w:rPr>
                <w:rFonts w:ascii="Times New Roman" w:hAnsi="Times New Roman"/>
                <w:sz w:val="20"/>
                <w:szCs w:val="20"/>
                <w:shd w:val="clear" w:color="auto" w:fill="FFFFFF" w:themeFill="background1"/>
                <w:lang w:val="uk-UA" w:eastAsia="ru-RU"/>
              </w:rPr>
              <w:t xml:space="preserve"> </w:t>
            </w:r>
            <w:r w:rsidRPr="004D35A6">
              <w:rPr>
                <w:rFonts w:ascii="Times New Roman" w:hAnsi="Times New Roman"/>
                <w:sz w:val="20"/>
                <w:szCs w:val="20"/>
                <w:shd w:val="clear" w:color="auto" w:fill="FFFFFF" w:themeFill="background1"/>
                <w:lang w:eastAsia="ru-RU"/>
              </w:rPr>
              <w:t>території</w:t>
            </w:r>
            <w:r w:rsidRPr="004D35A6">
              <w:rPr>
                <w:rFonts w:ascii="Times New Roman" w:eastAsia="Times New Roman" w:hAnsi="Times New Roman"/>
                <w:sz w:val="20"/>
                <w:szCs w:val="20"/>
                <w:lang w:eastAsia="uk-UA"/>
              </w:rPr>
              <w:t xml:space="preserve"> </w:t>
            </w:r>
            <w:r w:rsidRPr="004D35A6">
              <w:rPr>
                <w:rFonts w:ascii="Times New Roman" w:eastAsia="Times New Roman" w:hAnsi="Times New Roman"/>
                <w:sz w:val="20"/>
                <w:szCs w:val="20"/>
                <w:lang w:val="uk-UA" w:eastAsia="uk-UA"/>
              </w:rPr>
              <w:t xml:space="preserve">ліцею та </w:t>
            </w:r>
            <w:r w:rsidRPr="004D35A6">
              <w:rPr>
                <w:rFonts w:ascii="Times New Roman" w:eastAsia="Times New Roman" w:hAnsi="Times New Roman"/>
                <w:sz w:val="20"/>
                <w:szCs w:val="20"/>
                <w:lang w:eastAsia="uk-UA"/>
              </w:rPr>
              <w:t>виготовлення та розповсюдження серед населення листівок про шкоду спалювання опалого листя та про користь компостування.</w:t>
            </w:r>
            <w:r w:rsidRPr="004D35A6">
              <w:rPr>
                <w:rFonts w:ascii="Times New Roman" w:hAnsi="Times New Roman"/>
                <w:sz w:val="20"/>
                <w:szCs w:val="20"/>
                <w:shd w:val="clear" w:color="auto" w:fill="FFFFFF" w:themeFill="background1"/>
                <w:lang w:eastAsia="ru-RU"/>
              </w:rPr>
              <w:t>)</w:t>
            </w:r>
            <w:r w:rsidRPr="004D35A6">
              <w:rPr>
                <w:rFonts w:ascii="Times New Roman" w:hAnsi="Times New Roman"/>
                <w:sz w:val="20"/>
                <w:szCs w:val="20"/>
                <w:shd w:val="clear" w:color="auto" w:fill="FFFFFF" w:themeFill="background1"/>
                <w:lang w:val="uk-UA" w:eastAsia="ru-RU"/>
              </w:rPr>
              <w:t>.</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Жовтень 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Класні керівники,класоводи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55.</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rPr>
                <w:rFonts w:ascii="Times New Roman" w:hAnsi="Times New Roman"/>
                <w:sz w:val="20"/>
                <w:szCs w:val="20"/>
                <w:lang w:val="uk-UA" w:eastAsia="ru-RU"/>
              </w:rPr>
            </w:pPr>
            <w:r w:rsidRPr="004D35A6">
              <w:rPr>
                <w:rFonts w:ascii="Times New Roman" w:hAnsi="Times New Roman"/>
                <w:sz w:val="20"/>
                <w:szCs w:val="20"/>
                <w:lang w:val="uk-UA" w:eastAsia="ru-RU"/>
              </w:rPr>
              <w:t>Інструктажі з безпеки життєдіяльності під час  осінніх канікул</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Жовтень 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Класні керівники,класоводи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rPr>
          <w:trHeight w:val="857"/>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56.</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eastAsia="ru-RU"/>
              </w:rPr>
            </w:pPr>
            <w:r w:rsidRPr="004D35A6">
              <w:rPr>
                <w:rFonts w:ascii="Times New Roman" w:hAnsi="Times New Roman"/>
                <w:sz w:val="20"/>
                <w:szCs w:val="20"/>
                <w:lang w:val="uk-UA" w:eastAsia="ru-RU"/>
              </w:rPr>
              <w:t>Контроль стану виховної роботи у 2-х  та</w:t>
            </w:r>
          </w:p>
          <w:p w:rsidR="00D12F7C" w:rsidRPr="004D35A6" w:rsidRDefault="00D12F7C" w:rsidP="00582A4A">
            <w:pPr>
              <w:spacing w:after="0"/>
              <w:jc w:val="both"/>
              <w:rPr>
                <w:rFonts w:ascii="Times New Roman" w:hAnsi="Times New Roman"/>
                <w:sz w:val="20"/>
                <w:szCs w:val="20"/>
                <w:lang w:val="uk-UA" w:eastAsia="ru-RU"/>
              </w:rPr>
            </w:pPr>
            <w:r w:rsidRPr="004D35A6">
              <w:rPr>
                <w:rFonts w:ascii="Times New Roman" w:hAnsi="Times New Roman"/>
                <w:sz w:val="20"/>
                <w:szCs w:val="20"/>
                <w:lang w:val="uk-UA" w:eastAsia="ru-RU"/>
              </w:rPr>
              <w:t xml:space="preserve"> 5-х класах.</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Жовтень 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rPr>
          <w:trHeight w:val="857"/>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b/>
                <w:sz w:val="20"/>
                <w:szCs w:val="20"/>
                <w:lang w:val="uk-UA" w:eastAsia="ru-RU"/>
              </w:rPr>
              <w:lastRenderedPageBreak/>
              <w:t>5</w:t>
            </w:r>
            <w:r w:rsidRPr="004D35A6">
              <w:rPr>
                <w:rFonts w:ascii="Times New Roman" w:hAnsi="Times New Roman"/>
                <w:sz w:val="20"/>
                <w:szCs w:val="20"/>
                <w:lang w:val="uk-UA" w:eastAsia="ru-RU"/>
              </w:rPr>
              <w:t>7.</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both"/>
              <w:rPr>
                <w:rFonts w:ascii="Times New Roman" w:hAnsi="Times New Roman"/>
                <w:sz w:val="20"/>
                <w:szCs w:val="20"/>
                <w:lang w:val="uk-UA" w:eastAsia="ru-RU"/>
              </w:rPr>
            </w:pPr>
            <w:r w:rsidRPr="004D35A6">
              <w:rPr>
                <w:rFonts w:ascii="Times New Roman" w:hAnsi="Times New Roman"/>
                <w:sz w:val="20"/>
                <w:szCs w:val="20"/>
                <w:lang w:val="uk-UA" w:eastAsia="ru-RU"/>
              </w:rPr>
              <w:t>Взаємовідвідування позакласних заходів ( за окремим графіком)</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Жовтень 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rPr>
          <w:trHeight w:val="857"/>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58.</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both"/>
              <w:rPr>
                <w:rFonts w:ascii="Times New Roman" w:hAnsi="Times New Roman"/>
                <w:sz w:val="20"/>
                <w:szCs w:val="20"/>
                <w:lang w:val="uk-UA" w:eastAsia="ru-RU"/>
              </w:rPr>
            </w:pPr>
            <w:r w:rsidRPr="004D35A6">
              <w:rPr>
                <w:rFonts w:ascii="Times New Roman" w:hAnsi="Times New Roman"/>
                <w:sz w:val="20"/>
                <w:szCs w:val="20"/>
                <w:lang w:val="uk-UA" w:eastAsia="ru-RU"/>
              </w:rPr>
              <w:t>Контроль проведення позакласних заходів, участі у шкільних заходах</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Жовтень 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59.</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both"/>
              <w:rPr>
                <w:rFonts w:ascii="Times New Roman" w:hAnsi="Times New Roman"/>
                <w:sz w:val="20"/>
                <w:szCs w:val="20"/>
                <w:lang w:val="uk-UA" w:eastAsia="ru-RU"/>
              </w:rPr>
            </w:pPr>
            <w:r w:rsidRPr="004D35A6">
              <w:rPr>
                <w:rFonts w:ascii="Times New Roman" w:hAnsi="Times New Roman"/>
                <w:sz w:val="20"/>
                <w:szCs w:val="20"/>
                <w:lang w:val="uk-UA" w:eastAsia="ru-RU"/>
              </w:rPr>
              <w:t>Контроль класних журналів (сторінки обліку проведення бесід, заходів з безпеки життєдіяльності)</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Жовтень 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rPr>
                <w:rFonts w:ascii="Times New Roman" w:hAnsi="Times New Roman"/>
                <w:sz w:val="20"/>
                <w:szCs w:val="20"/>
                <w:lang w:val="uk-UA" w:eastAsia="ru-RU"/>
              </w:rPr>
            </w:pPr>
            <w:r w:rsidRPr="004D35A6">
              <w:rPr>
                <w:rFonts w:ascii="Times New Roman" w:hAnsi="Times New Roman"/>
                <w:sz w:val="20"/>
                <w:szCs w:val="20"/>
                <w:lang w:val="uk-UA" w:eastAsia="ru-RU"/>
              </w:rPr>
              <w:t xml:space="preserve">          ЗДНВР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DB095E" w:rsidTr="00D12F7C">
        <w:tc>
          <w:tcPr>
            <w:tcW w:w="10632" w:type="dxa"/>
            <w:gridSpan w:val="6"/>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b/>
                <w:sz w:val="20"/>
                <w:szCs w:val="20"/>
                <w:lang w:val="uk-UA" w:eastAsia="ru-RU"/>
              </w:rPr>
            </w:pPr>
            <w:r w:rsidRPr="004D35A6">
              <w:rPr>
                <w:rFonts w:ascii="Times New Roman" w:hAnsi="Times New Roman"/>
                <w:b/>
                <w:sz w:val="20"/>
                <w:szCs w:val="20"/>
                <w:lang w:val="uk-UA" w:eastAsia="ru-RU"/>
              </w:rPr>
              <w:t>ІІІ. Тематичний період (листопад)</w:t>
            </w:r>
          </w:p>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 xml:space="preserve">Тема: «Любов до ближнього – джерело величі душі» (Програма «Основні орієнтири виховання». Ціннісне ставлення до сім’ї, родини, людей) </w:t>
            </w:r>
          </w:p>
          <w:p w:rsidR="00D12F7C" w:rsidRPr="004D35A6" w:rsidRDefault="00D12F7C" w:rsidP="00582A4A">
            <w:pPr>
              <w:jc w:val="center"/>
              <w:rPr>
                <w:color w:val="FF0000"/>
                <w:sz w:val="20"/>
                <w:szCs w:val="20"/>
                <w:lang w:val="uk-UA" w:eastAsia="ru-RU"/>
              </w:rPr>
            </w:pPr>
            <w:r w:rsidRPr="004D35A6">
              <w:rPr>
                <w:rFonts w:ascii="Times New Roman" w:hAnsi="Times New Roman"/>
                <w:sz w:val="20"/>
                <w:szCs w:val="20"/>
                <w:lang w:val="uk-UA" w:eastAsia="ru-RU"/>
              </w:rPr>
              <w:t xml:space="preserve">   Мета: Формування громадської свідомості, уміння та навичок підтримки та збереження міжособистісної злагоди, здатності враховувати думку інших людей, адекватно оцінювати власні вчинки та вчинки інших. Виховання в учнів чуйності, чесності, правдивості, справедливості, гідності, толерантності, милосердя, взаємодопомоги, товариськості, співпереживання, щирості.</w:t>
            </w:r>
          </w:p>
        </w:tc>
      </w:tr>
      <w:tr w:rsidR="00D12F7C" w:rsidRPr="00DB095E" w:rsidTr="00D12F7C">
        <w:tc>
          <w:tcPr>
            <w:tcW w:w="10632" w:type="dxa"/>
            <w:gridSpan w:val="6"/>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rPr>
                <w:rFonts w:ascii="Times New Roman" w:hAnsi="Times New Roman"/>
                <w:sz w:val="20"/>
                <w:szCs w:val="20"/>
                <w:lang w:val="uk-UA" w:eastAsia="ru-RU"/>
              </w:rPr>
            </w:pPr>
          </w:p>
        </w:tc>
      </w:tr>
      <w:tr w:rsidR="00D12F7C" w:rsidRPr="004D35A6" w:rsidTr="00D12F7C">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rPr>
                <w:rFonts w:ascii="Times New Roman" w:hAnsi="Times New Roman"/>
                <w:sz w:val="20"/>
                <w:szCs w:val="20"/>
                <w:lang w:val="uk-UA" w:eastAsia="ru-RU"/>
              </w:rPr>
            </w:pPr>
            <w:r w:rsidRPr="004D35A6">
              <w:rPr>
                <w:rFonts w:ascii="Times New Roman" w:hAnsi="Times New Roman"/>
                <w:sz w:val="20"/>
                <w:szCs w:val="20"/>
                <w:lang w:val="uk-UA" w:eastAsia="ru-RU"/>
              </w:rPr>
              <w:t xml:space="preserve">  60.</w:t>
            </w:r>
          </w:p>
        </w:tc>
        <w:tc>
          <w:tcPr>
            <w:tcW w:w="4678"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both"/>
              <w:rPr>
                <w:rFonts w:ascii="Times New Roman" w:hAnsi="Times New Roman"/>
                <w:sz w:val="20"/>
                <w:szCs w:val="20"/>
                <w:lang w:val="uk-UA" w:eastAsia="ru-RU"/>
              </w:rPr>
            </w:pPr>
            <w:r w:rsidRPr="004D35A6">
              <w:rPr>
                <w:rFonts w:ascii="Times New Roman" w:hAnsi="Times New Roman"/>
                <w:sz w:val="20"/>
                <w:szCs w:val="20"/>
                <w:lang w:val="uk-UA" w:eastAsia="ru-RU"/>
              </w:rPr>
              <w:t xml:space="preserve">Рейди-перевірки відвідування учнями навчальних занять. </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Листопад 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61.</w:t>
            </w:r>
          </w:p>
        </w:tc>
        <w:tc>
          <w:tcPr>
            <w:tcW w:w="4678"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both"/>
              <w:rPr>
                <w:rFonts w:ascii="Times New Roman" w:hAnsi="Times New Roman"/>
                <w:sz w:val="20"/>
                <w:szCs w:val="20"/>
                <w:lang w:eastAsia="uk-UA"/>
              </w:rPr>
            </w:pPr>
            <w:r w:rsidRPr="004D35A6">
              <w:rPr>
                <w:rFonts w:ascii="Times New Roman" w:hAnsi="Times New Roman"/>
                <w:sz w:val="20"/>
                <w:szCs w:val="20"/>
                <w:lang w:eastAsia="uk-UA"/>
              </w:rPr>
              <w:t>Рейди-перевірки</w:t>
            </w:r>
            <w:r w:rsidRPr="004D35A6">
              <w:rPr>
                <w:rFonts w:ascii="Times New Roman" w:hAnsi="Times New Roman"/>
                <w:sz w:val="20"/>
                <w:szCs w:val="20"/>
                <w:lang w:val="uk-UA" w:eastAsia="uk-UA"/>
              </w:rPr>
              <w:t xml:space="preserve"> </w:t>
            </w:r>
            <w:r w:rsidRPr="004D35A6">
              <w:rPr>
                <w:rFonts w:ascii="Times New Roman" w:hAnsi="Times New Roman"/>
                <w:sz w:val="20"/>
                <w:szCs w:val="20"/>
                <w:lang w:eastAsia="uk-UA"/>
              </w:rPr>
              <w:t>запізнень</w:t>
            </w:r>
            <w:r w:rsidRPr="004D35A6">
              <w:rPr>
                <w:rFonts w:ascii="Times New Roman" w:hAnsi="Times New Roman"/>
                <w:sz w:val="20"/>
                <w:szCs w:val="20"/>
                <w:lang w:val="uk-UA" w:eastAsia="uk-UA"/>
              </w:rPr>
              <w:t xml:space="preserve"> </w:t>
            </w:r>
            <w:r w:rsidRPr="004D35A6">
              <w:rPr>
                <w:rFonts w:ascii="Times New Roman" w:hAnsi="Times New Roman"/>
                <w:sz w:val="20"/>
                <w:szCs w:val="20"/>
                <w:lang w:eastAsia="uk-UA"/>
              </w:rPr>
              <w:t>учнів на навчання.</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Листопад 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p>
        </w:tc>
      </w:tr>
      <w:tr w:rsidR="00D12F7C" w:rsidRPr="004D35A6" w:rsidTr="00D12F7C">
        <w:trPr>
          <w:trHeight w:val="1170"/>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62.</w:t>
            </w:r>
          </w:p>
        </w:tc>
        <w:tc>
          <w:tcPr>
            <w:tcW w:w="4678"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rPr>
                <w:rFonts w:ascii="Times New Roman" w:hAnsi="Times New Roman"/>
                <w:sz w:val="20"/>
                <w:szCs w:val="20"/>
                <w:lang w:val="uk-UA"/>
              </w:rPr>
            </w:pPr>
            <w:r w:rsidRPr="004D35A6">
              <w:rPr>
                <w:rFonts w:ascii="Times New Roman" w:hAnsi="Times New Roman"/>
                <w:sz w:val="20"/>
                <w:szCs w:val="20"/>
                <w:lang w:val="uk-UA" w:eastAsia="ru-RU"/>
              </w:rPr>
              <w:t>Заходи до Дня української писемності та мови:</w:t>
            </w:r>
          </w:p>
          <w:p w:rsidR="00D12F7C" w:rsidRPr="004D35A6" w:rsidRDefault="00D12F7C" w:rsidP="00582A4A">
            <w:pPr>
              <w:pStyle w:val="a7"/>
              <w:spacing w:before="0" w:beforeAutospacing="0" w:after="0" w:afterAutospacing="0"/>
              <w:rPr>
                <w:sz w:val="20"/>
                <w:szCs w:val="20"/>
                <w:lang w:val="uk-UA" w:eastAsia="uk-UA"/>
              </w:rPr>
            </w:pPr>
            <w:r w:rsidRPr="004D35A6">
              <w:rPr>
                <w:sz w:val="20"/>
                <w:szCs w:val="20"/>
                <w:lang w:val="uk-UA"/>
              </w:rPr>
              <w:t>-</w:t>
            </w:r>
            <w:r w:rsidRPr="004D35A6">
              <w:rPr>
                <w:sz w:val="20"/>
                <w:szCs w:val="20"/>
                <w:lang w:val="uk-UA" w:eastAsia="uk-UA"/>
              </w:rPr>
              <w:t xml:space="preserve"> «Цікавинки для Катеринки» ( вікторини, загадки, прислів’я, приказки) – 1 кл.;</w:t>
            </w:r>
          </w:p>
          <w:p w:rsidR="00D12F7C" w:rsidRPr="004D35A6" w:rsidRDefault="00D12F7C" w:rsidP="00582A4A">
            <w:pPr>
              <w:pStyle w:val="a7"/>
              <w:spacing w:before="0" w:beforeAutospacing="0" w:after="0" w:afterAutospacing="0"/>
              <w:rPr>
                <w:sz w:val="20"/>
                <w:szCs w:val="20"/>
                <w:lang w:val="uk-UA"/>
              </w:rPr>
            </w:pPr>
            <w:r w:rsidRPr="004D35A6">
              <w:rPr>
                <w:sz w:val="20"/>
                <w:szCs w:val="20"/>
                <w:lang w:val="uk-UA" w:eastAsia="uk-UA"/>
              </w:rPr>
              <w:t>- урок – конкурс читання  « Читаємо українською»</w:t>
            </w:r>
            <w:r w:rsidRPr="004D35A6">
              <w:rPr>
                <w:sz w:val="20"/>
                <w:szCs w:val="20"/>
                <w:lang w:val="uk-UA"/>
              </w:rPr>
              <w:t xml:space="preserve"> ( 2-4 кл.);</w:t>
            </w:r>
          </w:p>
          <w:p w:rsidR="00D12F7C" w:rsidRPr="004D35A6" w:rsidRDefault="00D12F7C" w:rsidP="00582A4A">
            <w:pPr>
              <w:pStyle w:val="a7"/>
              <w:spacing w:before="0" w:beforeAutospacing="0" w:after="0" w:afterAutospacing="0"/>
              <w:rPr>
                <w:sz w:val="20"/>
                <w:szCs w:val="20"/>
                <w:lang w:val="uk-UA"/>
              </w:rPr>
            </w:pPr>
            <w:r w:rsidRPr="004D35A6">
              <w:rPr>
                <w:sz w:val="20"/>
                <w:szCs w:val="20"/>
                <w:lang w:val="uk-UA"/>
              </w:rPr>
              <w:t>- уроки патріотизму на теми: «Без мови і народу нема» ( 5-7 кл.), «Збережемо мову рідну для майбутніх поколінь» ( 8, 10 кл.);</w:t>
            </w:r>
          </w:p>
          <w:p w:rsidR="00D12F7C" w:rsidRPr="004D35A6" w:rsidRDefault="00D12F7C" w:rsidP="00582A4A">
            <w:pPr>
              <w:pStyle w:val="a7"/>
              <w:spacing w:before="0" w:beforeAutospacing="0" w:after="0" w:afterAutospacing="0"/>
              <w:rPr>
                <w:b/>
                <w:sz w:val="20"/>
                <w:szCs w:val="20"/>
                <w:lang w:val="uk-UA"/>
              </w:rPr>
            </w:pPr>
            <w:r w:rsidRPr="004D35A6">
              <w:rPr>
                <w:sz w:val="20"/>
                <w:szCs w:val="20"/>
                <w:lang w:val="uk-UA"/>
              </w:rPr>
              <w:t>- вікторина – квест «Знавці рідної мови» ( 9,11 кл.)</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rPr>
                <w:rFonts w:ascii="Times New Roman" w:hAnsi="Times New Roman"/>
                <w:sz w:val="20"/>
                <w:szCs w:val="20"/>
                <w:lang w:val="uk-UA" w:eastAsia="ru-RU"/>
              </w:rPr>
            </w:pPr>
            <w:r w:rsidRPr="004D35A6">
              <w:rPr>
                <w:rFonts w:ascii="Times New Roman" w:hAnsi="Times New Roman"/>
                <w:sz w:val="20"/>
                <w:szCs w:val="20"/>
                <w:lang w:val="uk-UA" w:eastAsia="ru-RU"/>
              </w:rPr>
              <w:t xml:space="preserve">     09.11.2023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rPr>
                <w:rFonts w:ascii="Times New Roman" w:hAnsi="Times New Roman"/>
                <w:sz w:val="20"/>
                <w:szCs w:val="20"/>
                <w:lang w:val="uk-UA" w:eastAsia="ru-RU"/>
              </w:rPr>
            </w:pPr>
            <w:r w:rsidRPr="004D35A6">
              <w:rPr>
                <w:rFonts w:ascii="Times New Roman" w:hAnsi="Times New Roman"/>
                <w:sz w:val="20"/>
                <w:szCs w:val="20"/>
                <w:lang w:val="uk-UA" w:eastAsia="ru-RU"/>
              </w:rPr>
              <w:t>Вчителі укр. мови і літератури, 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color w:val="FF0000"/>
                <w:sz w:val="20"/>
                <w:szCs w:val="20"/>
                <w:lang w:val="uk-UA" w:eastAsia="ru-RU"/>
              </w:rPr>
            </w:pPr>
          </w:p>
        </w:tc>
      </w:tr>
      <w:tr w:rsidR="00D12F7C" w:rsidRPr="004D35A6" w:rsidTr="00D12F7C">
        <w:trPr>
          <w:trHeight w:val="1072"/>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 xml:space="preserve"> 63.</w:t>
            </w:r>
          </w:p>
        </w:tc>
        <w:tc>
          <w:tcPr>
            <w:tcW w:w="4678"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both"/>
              <w:rPr>
                <w:rFonts w:ascii="Times New Roman" w:hAnsi="Times New Roman"/>
                <w:color w:val="FF0000"/>
                <w:kern w:val="2"/>
                <w:sz w:val="20"/>
                <w:szCs w:val="20"/>
                <w:lang w:val="uk-UA" w:eastAsia="ar-SA"/>
              </w:rPr>
            </w:pPr>
            <w:r w:rsidRPr="004D35A6">
              <w:rPr>
                <w:rFonts w:ascii="Times New Roman" w:hAnsi="Times New Roman"/>
                <w:sz w:val="20"/>
                <w:szCs w:val="20"/>
                <w:lang w:val="uk-UA" w:eastAsia="ru-RU"/>
              </w:rPr>
              <w:t>Тиждень толерантності  ( за окремим планом)</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13-17.11.2023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ЗДВР, педагог – організатор, 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color w:val="FF0000"/>
                <w:sz w:val="20"/>
                <w:szCs w:val="20"/>
                <w:lang w:val="uk-UA" w:eastAsia="ru-RU"/>
              </w:rPr>
            </w:pPr>
          </w:p>
        </w:tc>
      </w:tr>
      <w:tr w:rsidR="00D12F7C" w:rsidRPr="004D35A6" w:rsidTr="00D12F7C">
        <w:trPr>
          <w:trHeight w:val="990"/>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64.</w:t>
            </w:r>
          </w:p>
        </w:tc>
        <w:tc>
          <w:tcPr>
            <w:tcW w:w="4678"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line="256" w:lineRule="auto"/>
              <w:jc w:val="both"/>
              <w:rPr>
                <w:rFonts w:ascii="Times New Roman" w:hAnsi="Times New Roman"/>
                <w:sz w:val="20"/>
                <w:szCs w:val="20"/>
                <w:lang w:val="uk-UA" w:eastAsia="ru-RU"/>
              </w:rPr>
            </w:pPr>
            <w:r w:rsidRPr="004D35A6">
              <w:rPr>
                <w:rFonts w:ascii="Times New Roman" w:hAnsi="Times New Roman"/>
                <w:sz w:val="20"/>
                <w:szCs w:val="20"/>
                <w:lang w:val="uk-UA" w:eastAsia="ru-RU"/>
              </w:rPr>
              <w:t>Заходи до Міжнародного дня відмови від паління:</w:t>
            </w:r>
          </w:p>
          <w:p w:rsidR="00D12F7C" w:rsidRPr="004D35A6" w:rsidRDefault="00D12F7C" w:rsidP="00582A4A">
            <w:pPr>
              <w:spacing w:after="0" w:line="256" w:lineRule="auto"/>
              <w:rPr>
                <w:rFonts w:ascii="Times New Roman" w:hAnsi="Times New Roman"/>
                <w:sz w:val="20"/>
                <w:szCs w:val="20"/>
                <w:lang w:val="uk-UA" w:eastAsia="ru-RU"/>
              </w:rPr>
            </w:pPr>
            <w:r w:rsidRPr="004D35A6">
              <w:rPr>
                <w:rFonts w:ascii="Times New Roman" w:hAnsi="Times New Roman"/>
                <w:sz w:val="20"/>
                <w:szCs w:val="20"/>
                <w:lang w:val="uk-UA" w:eastAsia="ru-RU"/>
              </w:rPr>
              <w:t xml:space="preserve">- </w:t>
            </w:r>
            <w:r w:rsidRPr="004D35A6">
              <w:rPr>
                <w:rFonts w:ascii="Times New Roman" w:eastAsia="Times New Roman" w:hAnsi="Times New Roman"/>
                <w:sz w:val="20"/>
                <w:szCs w:val="20"/>
                <w:shd w:val="clear" w:color="auto" w:fill="FFFFFF"/>
                <w:lang w:val="uk-UA" w:eastAsia="uk-UA"/>
              </w:rPr>
              <w:t>інформаційна година</w:t>
            </w:r>
            <w:hyperlink r:id="rId88" w:tgtFrame="_blank" w:history="1">
              <w:r w:rsidRPr="004D35A6">
                <w:rPr>
                  <w:rStyle w:val="a3"/>
                  <w:sz w:val="20"/>
                  <w:szCs w:val="20"/>
                  <w:shd w:val="clear" w:color="auto" w:fill="FFFFFF"/>
                </w:rPr>
                <w:t xml:space="preserve"> «Вплив куріння на здоров'я»</w:t>
              </w:r>
            </w:hyperlink>
            <w:r w:rsidRPr="004D35A6">
              <w:rPr>
                <w:rStyle w:val="a3"/>
                <w:sz w:val="20"/>
                <w:szCs w:val="20"/>
                <w:shd w:val="clear" w:color="auto" w:fill="FFFFFF"/>
                <w:lang w:val="uk-UA"/>
              </w:rPr>
              <w:t xml:space="preserve"> (5-11</w:t>
            </w:r>
            <w:r w:rsidRPr="004D35A6">
              <w:rPr>
                <w:rFonts w:ascii="Times New Roman" w:hAnsi="Times New Roman"/>
                <w:sz w:val="20"/>
                <w:szCs w:val="20"/>
                <w:shd w:val="clear" w:color="auto" w:fill="FFFFFF"/>
                <w:lang w:val="uk-UA"/>
              </w:rPr>
              <w:t xml:space="preserve"> кл.)</w:t>
            </w:r>
            <w:r w:rsidRPr="004D35A6">
              <w:rPr>
                <w:rFonts w:ascii="Times New Roman" w:hAnsi="Times New Roman"/>
                <w:sz w:val="20"/>
                <w:szCs w:val="20"/>
                <w:lang w:val="uk-UA" w:eastAsia="ru-RU"/>
              </w:rPr>
              <w:t xml:space="preserve"> ;</w:t>
            </w:r>
          </w:p>
          <w:p w:rsidR="00D12F7C" w:rsidRPr="004D35A6" w:rsidRDefault="00D12F7C" w:rsidP="00582A4A">
            <w:pPr>
              <w:spacing w:after="0" w:line="256" w:lineRule="auto"/>
              <w:jc w:val="both"/>
              <w:rPr>
                <w:rFonts w:ascii="Times New Roman" w:hAnsi="Times New Roman"/>
                <w:sz w:val="20"/>
                <w:szCs w:val="20"/>
                <w:lang w:val="uk-UA" w:eastAsia="ru-RU"/>
              </w:rPr>
            </w:pPr>
            <w:r w:rsidRPr="004D35A6">
              <w:rPr>
                <w:rFonts w:ascii="Times New Roman" w:hAnsi="Times New Roman"/>
                <w:sz w:val="20"/>
                <w:szCs w:val="20"/>
                <w:lang w:val="uk-UA" w:eastAsia="ru-RU"/>
              </w:rPr>
              <w:t>- рейд « Тютюнопалінню –НІ!!!»</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17.11.2023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ЗДВР, педагог – організатор, 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color w:val="FF0000"/>
                <w:sz w:val="20"/>
                <w:szCs w:val="20"/>
                <w:lang w:val="uk-UA" w:eastAsia="ru-RU"/>
              </w:rPr>
            </w:pPr>
          </w:p>
        </w:tc>
      </w:tr>
      <w:tr w:rsidR="00D12F7C" w:rsidRPr="004D35A6" w:rsidTr="00D12F7C">
        <w:trPr>
          <w:trHeight w:val="344"/>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65.</w:t>
            </w:r>
          </w:p>
        </w:tc>
        <w:tc>
          <w:tcPr>
            <w:tcW w:w="4678"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rPr>
                <w:rFonts w:ascii="Times New Roman" w:hAnsi="Times New Roman"/>
                <w:sz w:val="20"/>
                <w:szCs w:val="20"/>
                <w:lang w:val="uk-UA"/>
              </w:rPr>
            </w:pPr>
            <w:r w:rsidRPr="004D35A6">
              <w:rPr>
                <w:rFonts w:ascii="Times New Roman" w:hAnsi="Times New Roman"/>
                <w:sz w:val="20"/>
                <w:szCs w:val="20"/>
              </w:rPr>
              <w:t xml:space="preserve">Заходи до Дня Гідності і Свободи </w:t>
            </w:r>
            <w:r w:rsidRPr="004D35A6">
              <w:rPr>
                <w:rFonts w:ascii="Times New Roman" w:hAnsi="Times New Roman"/>
                <w:sz w:val="20"/>
                <w:szCs w:val="20"/>
                <w:lang w:val="uk-UA"/>
              </w:rPr>
              <w:t>:</w:t>
            </w:r>
          </w:p>
          <w:p w:rsidR="00D12F7C" w:rsidRPr="004D35A6" w:rsidRDefault="00D12F7C" w:rsidP="00582A4A">
            <w:pPr>
              <w:spacing w:after="0"/>
              <w:rPr>
                <w:rFonts w:ascii="Times New Roman" w:hAnsi="Times New Roman"/>
                <w:sz w:val="20"/>
                <w:szCs w:val="20"/>
              </w:rPr>
            </w:pPr>
            <w:r w:rsidRPr="004D35A6">
              <w:rPr>
                <w:rFonts w:ascii="Times New Roman" w:hAnsi="Times New Roman"/>
                <w:sz w:val="20"/>
                <w:szCs w:val="20"/>
              </w:rPr>
              <w:t xml:space="preserve">- </w:t>
            </w:r>
            <w:r w:rsidRPr="004D35A6">
              <w:rPr>
                <w:rFonts w:ascii="Times New Roman" w:hAnsi="Times New Roman"/>
                <w:sz w:val="20"/>
                <w:szCs w:val="20"/>
                <w:lang w:val="uk-UA"/>
              </w:rPr>
              <w:t>г</w:t>
            </w:r>
            <w:r w:rsidRPr="004D35A6">
              <w:rPr>
                <w:rFonts w:ascii="Times New Roman" w:hAnsi="Times New Roman"/>
                <w:sz w:val="20"/>
                <w:szCs w:val="20"/>
              </w:rPr>
              <w:t xml:space="preserve">одина спілкування «Україна в наших серцях» </w:t>
            </w:r>
            <w:r w:rsidRPr="004D35A6">
              <w:rPr>
                <w:rFonts w:ascii="Times New Roman" w:hAnsi="Times New Roman"/>
                <w:sz w:val="20"/>
                <w:szCs w:val="20"/>
                <w:lang w:val="uk-UA"/>
              </w:rPr>
              <w:t>(</w:t>
            </w:r>
            <w:r w:rsidRPr="004D35A6">
              <w:rPr>
                <w:rFonts w:ascii="Times New Roman" w:hAnsi="Times New Roman"/>
                <w:sz w:val="20"/>
                <w:szCs w:val="20"/>
              </w:rPr>
              <w:t>1-4 кл.</w:t>
            </w:r>
            <w:r w:rsidRPr="004D35A6">
              <w:rPr>
                <w:rFonts w:ascii="Times New Roman" w:hAnsi="Times New Roman"/>
                <w:sz w:val="20"/>
                <w:szCs w:val="20"/>
                <w:lang w:val="uk-UA"/>
              </w:rPr>
              <w:t>)</w:t>
            </w:r>
            <w:r w:rsidRPr="004D35A6">
              <w:rPr>
                <w:rFonts w:ascii="Times New Roman" w:hAnsi="Times New Roman"/>
                <w:sz w:val="20"/>
                <w:szCs w:val="20"/>
              </w:rPr>
              <w:t>;</w:t>
            </w:r>
          </w:p>
          <w:p w:rsidR="00D12F7C" w:rsidRPr="004D35A6" w:rsidRDefault="00D12F7C" w:rsidP="00582A4A">
            <w:pPr>
              <w:spacing w:after="0"/>
              <w:rPr>
                <w:rFonts w:ascii="Times New Roman" w:hAnsi="Times New Roman"/>
                <w:sz w:val="20"/>
                <w:szCs w:val="20"/>
              </w:rPr>
            </w:pPr>
            <w:r w:rsidRPr="004D35A6">
              <w:rPr>
                <w:rFonts w:ascii="Times New Roman" w:hAnsi="Times New Roman"/>
                <w:sz w:val="20"/>
                <w:szCs w:val="20"/>
              </w:rPr>
              <w:t xml:space="preserve">- </w:t>
            </w:r>
            <w:r w:rsidRPr="004D35A6">
              <w:rPr>
                <w:rFonts w:ascii="Times New Roman" w:hAnsi="Times New Roman"/>
                <w:sz w:val="20"/>
                <w:szCs w:val="20"/>
                <w:lang w:val="uk-UA"/>
              </w:rPr>
              <w:t>п</w:t>
            </w:r>
            <w:r w:rsidRPr="004D35A6">
              <w:rPr>
                <w:rFonts w:ascii="Times New Roman" w:hAnsi="Times New Roman"/>
                <w:sz w:val="20"/>
                <w:szCs w:val="20"/>
              </w:rPr>
              <w:t xml:space="preserve">атріотично-інформаційні бесіди «Від Революції гідності до Країни гідності» </w:t>
            </w:r>
            <w:r w:rsidRPr="004D35A6">
              <w:rPr>
                <w:rFonts w:ascii="Times New Roman" w:hAnsi="Times New Roman"/>
                <w:sz w:val="20"/>
                <w:szCs w:val="20"/>
              </w:rPr>
              <w:br/>
            </w:r>
            <w:r w:rsidRPr="004D35A6">
              <w:rPr>
                <w:rFonts w:ascii="Times New Roman" w:hAnsi="Times New Roman"/>
                <w:sz w:val="20"/>
                <w:szCs w:val="20"/>
                <w:lang w:val="uk-UA"/>
              </w:rPr>
              <w:t>(</w:t>
            </w:r>
            <w:r w:rsidRPr="004D35A6">
              <w:rPr>
                <w:rFonts w:ascii="Times New Roman" w:hAnsi="Times New Roman"/>
                <w:sz w:val="20"/>
                <w:szCs w:val="20"/>
              </w:rPr>
              <w:t>5-7 кл</w:t>
            </w:r>
            <w:r w:rsidRPr="004D35A6">
              <w:rPr>
                <w:rFonts w:ascii="Times New Roman" w:hAnsi="Times New Roman"/>
                <w:sz w:val="20"/>
                <w:szCs w:val="20"/>
                <w:lang w:val="uk-UA"/>
              </w:rPr>
              <w:t>)</w:t>
            </w:r>
            <w:r w:rsidRPr="004D35A6">
              <w:rPr>
                <w:rFonts w:ascii="Times New Roman" w:hAnsi="Times New Roman"/>
                <w:sz w:val="20"/>
                <w:szCs w:val="20"/>
              </w:rPr>
              <w:t>;</w:t>
            </w:r>
          </w:p>
          <w:p w:rsidR="00D12F7C" w:rsidRPr="004D35A6" w:rsidRDefault="00D12F7C" w:rsidP="00582A4A">
            <w:pPr>
              <w:spacing w:after="0"/>
              <w:rPr>
                <w:rFonts w:ascii="Times New Roman" w:hAnsi="Times New Roman"/>
                <w:sz w:val="20"/>
                <w:szCs w:val="20"/>
              </w:rPr>
            </w:pPr>
            <w:r w:rsidRPr="004D35A6">
              <w:rPr>
                <w:rFonts w:ascii="Times New Roman" w:hAnsi="Times New Roman"/>
                <w:sz w:val="20"/>
                <w:szCs w:val="20"/>
              </w:rPr>
              <w:t>-</w:t>
            </w:r>
            <w:r w:rsidRPr="004D35A6">
              <w:rPr>
                <w:rFonts w:ascii="Times New Roman" w:hAnsi="Times New Roman"/>
                <w:sz w:val="20"/>
                <w:szCs w:val="20"/>
                <w:lang w:val="uk-UA"/>
              </w:rPr>
              <w:t>к</w:t>
            </w:r>
            <w:r w:rsidRPr="004D35A6">
              <w:rPr>
                <w:rFonts w:ascii="Times New Roman" w:hAnsi="Times New Roman"/>
                <w:sz w:val="20"/>
                <w:szCs w:val="20"/>
              </w:rPr>
              <w:t xml:space="preserve">інолекторії з переглядом документальних фільмів: «Шлях до свободи», «Революція Гідності – Майдан», «Небесна сотня», «Зима, що нас змінила» </w:t>
            </w:r>
            <w:r w:rsidRPr="004D35A6">
              <w:rPr>
                <w:rFonts w:ascii="Times New Roman" w:hAnsi="Times New Roman"/>
                <w:sz w:val="20"/>
                <w:szCs w:val="20"/>
                <w:lang w:val="uk-UA"/>
              </w:rPr>
              <w:t>(</w:t>
            </w:r>
            <w:r w:rsidRPr="004D35A6">
              <w:rPr>
                <w:rFonts w:ascii="Times New Roman" w:hAnsi="Times New Roman"/>
                <w:sz w:val="20"/>
                <w:szCs w:val="20"/>
              </w:rPr>
              <w:t xml:space="preserve"> 8-9 кл.</w:t>
            </w:r>
            <w:r w:rsidRPr="004D35A6">
              <w:rPr>
                <w:rFonts w:ascii="Times New Roman" w:hAnsi="Times New Roman"/>
                <w:sz w:val="20"/>
                <w:szCs w:val="20"/>
                <w:lang w:val="uk-UA"/>
              </w:rPr>
              <w:t>)</w:t>
            </w:r>
            <w:r w:rsidRPr="004D35A6">
              <w:rPr>
                <w:rFonts w:ascii="Times New Roman" w:hAnsi="Times New Roman"/>
                <w:sz w:val="20"/>
                <w:szCs w:val="20"/>
              </w:rPr>
              <w:t>;</w:t>
            </w:r>
          </w:p>
          <w:p w:rsidR="00D12F7C" w:rsidRPr="004D35A6" w:rsidRDefault="00D12F7C" w:rsidP="00582A4A">
            <w:pPr>
              <w:rPr>
                <w:rFonts w:ascii="Times New Roman" w:hAnsi="Times New Roman"/>
                <w:sz w:val="20"/>
                <w:szCs w:val="20"/>
                <w:lang w:val="uk-UA"/>
              </w:rPr>
            </w:pPr>
            <w:r w:rsidRPr="004D35A6">
              <w:rPr>
                <w:rFonts w:ascii="Times New Roman" w:hAnsi="Times New Roman"/>
                <w:sz w:val="20"/>
                <w:szCs w:val="20"/>
              </w:rPr>
              <w:t xml:space="preserve">- </w:t>
            </w:r>
            <w:r w:rsidRPr="004D35A6">
              <w:rPr>
                <w:rFonts w:ascii="Times New Roman" w:hAnsi="Times New Roman"/>
                <w:sz w:val="20"/>
                <w:szCs w:val="20"/>
                <w:lang w:val="uk-UA"/>
              </w:rPr>
              <w:t>у</w:t>
            </w:r>
            <w:r w:rsidRPr="004D35A6">
              <w:rPr>
                <w:rFonts w:ascii="Times New Roman" w:hAnsi="Times New Roman"/>
                <w:sz w:val="20"/>
                <w:szCs w:val="20"/>
              </w:rPr>
              <w:t xml:space="preserve">рок демократії «Свобода – це вміння сказати «так» своїм мріям. Гідність – це вміння сказати «Ні!» своїм страхам» </w:t>
            </w:r>
            <w:r w:rsidRPr="004D35A6">
              <w:rPr>
                <w:rFonts w:ascii="Times New Roman" w:hAnsi="Times New Roman"/>
                <w:sz w:val="20"/>
                <w:szCs w:val="20"/>
                <w:lang w:val="uk-UA"/>
              </w:rPr>
              <w:t>(</w:t>
            </w:r>
            <w:r w:rsidRPr="004D35A6">
              <w:rPr>
                <w:rFonts w:ascii="Times New Roman" w:hAnsi="Times New Roman"/>
                <w:sz w:val="20"/>
                <w:szCs w:val="20"/>
              </w:rPr>
              <w:t>10-11 кл.</w:t>
            </w:r>
            <w:r w:rsidRPr="004D35A6">
              <w:rPr>
                <w:rFonts w:ascii="Times New Roman" w:hAnsi="Times New Roman"/>
                <w:sz w:val="20"/>
                <w:szCs w:val="20"/>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21.11.2023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 xml:space="preserve">ЗДВР, педагог – організатор, </w:t>
            </w:r>
          </w:p>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color w:val="FF0000"/>
                <w:sz w:val="20"/>
                <w:szCs w:val="20"/>
                <w:lang w:val="uk-UA" w:eastAsia="ru-RU"/>
              </w:rPr>
            </w:pPr>
          </w:p>
        </w:tc>
      </w:tr>
      <w:tr w:rsidR="00D12F7C" w:rsidRPr="004D35A6" w:rsidTr="00D12F7C">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lastRenderedPageBreak/>
              <w:t>67.</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both"/>
              <w:rPr>
                <w:rFonts w:ascii="Times New Roman" w:hAnsi="Times New Roman"/>
                <w:sz w:val="20"/>
                <w:szCs w:val="20"/>
                <w:lang w:val="uk-UA" w:eastAsia="ru-RU"/>
              </w:rPr>
            </w:pPr>
            <w:r w:rsidRPr="004D35A6">
              <w:rPr>
                <w:rFonts w:ascii="Times New Roman" w:hAnsi="Times New Roman"/>
                <w:sz w:val="20"/>
                <w:szCs w:val="20"/>
                <w:lang w:val="uk-UA" w:eastAsia="ru-RU"/>
              </w:rPr>
              <w:t>Акція «16 днів проти насильства» до Європейського дня захисту дітей від сексуальної експлуатації та сексуального насилля (за окремим планом)</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 xml:space="preserve"> 24.11 – 09.12.2023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ЗДВР, педагог – організатор, 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color w:val="FF0000"/>
                <w:sz w:val="20"/>
                <w:szCs w:val="20"/>
                <w:lang w:val="uk-UA" w:eastAsia="ru-RU"/>
              </w:rPr>
            </w:pPr>
          </w:p>
        </w:tc>
      </w:tr>
      <w:tr w:rsidR="00D12F7C" w:rsidRPr="004D35A6" w:rsidTr="00476005">
        <w:trPr>
          <w:trHeight w:val="3129"/>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68.</w:t>
            </w:r>
          </w:p>
        </w:tc>
        <w:tc>
          <w:tcPr>
            <w:tcW w:w="4678"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line="256" w:lineRule="auto"/>
              <w:rPr>
                <w:rFonts w:ascii="Times New Roman" w:hAnsi="Times New Roman"/>
                <w:sz w:val="20"/>
                <w:szCs w:val="20"/>
                <w:lang w:val="uk-UA" w:eastAsia="ru-RU"/>
              </w:rPr>
            </w:pPr>
            <w:r w:rsidRPr="004D35A6">
              <w:rPr>
                <w:rFonts w:ascii="Times New Roman" w:hAnsi="Times New Roman"/>
                <w:sz w:val="20"/>
                <w:szCs w:val="20"/>
                <w:lang w:val="uk-UA" w:eastAsia="ru-RU"/>
              </w:rPr>
              <w:t>До 91-ї річниці Голодомору 1932-1933 років в Україні:</w:t>
            </w:r>
          </w:p>
          <w:p w:rsidR="00D12F7C" w:rsidRPr="004D35A6" w:rsidRDefault="00D12F7C" w:rsidP="00582A4A">
            <w:pPr>
              <w:spacing w:after="0" w:line="256" w:lineRule="auto"/>
              <w:rPr>
                <w:rFonts w:ascii="Times New Roman" w:hAnsi="Times New Roman"/>
                <w:sz w:val="20"/>
                <w:szCs w:val="20"/>
                <w:lang w:val="uk-UA" w:eastAsia="ru-RU"/>
              </w:rPr>
            </w:pPr>
            <w:r w:rsidRPr="004D35A6">
              <w:rPr>
                <w:rFonts w:ascii="Times New Roman" w:hAnsi="Times New Roman"/>
                <w:sz w:val="20"/>
                <w:szCs w:val="20"/>
                <w:lang w:val="uk-UA" w:eastAsia="ru-RU"/>
              </w:rPr>
              <w:t>- уроки пам'яті, години реліквієм:</w:t>
            </w:r>
          </w:p>
          <w:p w:rsidR="00D12F7C" w:rsidRPr="004D35A6" w:rsidRDefault="00D12F7C" w:rsidP="00582A4A">
            <w:pPr>
              <w:spacing w:after="0" w:line="256" w:lineRule="auto"/>
              <w:rPr>
                <w:rFonts w:ascii="Times New Roman" w:hAnsi="Times New Roman"/>
                <w:sz w:val="20"/>
                <w:szCs w:val="20"/>
                <w:lang w:val="uk-UA"/>
              </w:rPr>
            </w:pPr>
            <w:r w:rsidRPr="004D35A6">
              <w:rPr>
                <w:rFonts w:ascii="Times New Roman" w:hAnsi="Times New Roman"/>
                <w:sz w:val="20"/>
                <w:szCs w:val="20"/>
                <w:lang w:val="uk-UA" w:eastAsia="ru-RU"/>
              </w:rPr>
              <w:t>«</w:t>
            </w:r>
            <w:hyperlink r:id="rId89" w:tgtFrame="_blank" w:history="1">
              <w:r w:rsidRPr="004D35A6">
                <w:rPr>
                  <w:rStyle w:val="a3"/>
                  <w:sz w:val="20"/>
                  <w:szCs w:val="20"/>
                  <w:shd w:val="clear" w:color="auto" w:fill="FFFFFF"/>
                  <w:lang w:val="uk-UA"/>
                </w:rPr>
                <w:t>Казка «Голодний дух»</w:t>
              </w:r>
            </w:hyperlink>
            <w:r w:rsidRPr="004D35A6">
              <w:rPr>
                <w:rFonts w:ascii="Times New Roman" w:hAnsi="Times New Roman"/>
                <w:sz w:val="20"/>
                <w:szCs w:val="20"/>
                <w:lang w:val="uk-UA"/>
              </w:rPr>
              <w:t xml:space="preserve"> (1-2 </w:t>
            </w:r>
            <w:r w:rsidRPr="004D35A6">
              <w:rPr>
                <w:rFonts w:ascii="Times New Roman" w:hAnsi="Times New Roman"/>
                <w:sz w:val="20"/>
                <w:szCs w:val="20"/>
                <w:shd w:val="clear" w:color="auto" w:fill="FFFFFF"/>
                <w:lang w:val="uk-UA"/>
              </w:rPr>
              <w:t>кл.)</w:t>
            </w:r>
            <w:r w:rsidRPr="004D35A6">
              <w:rPr>
                <w:rFonts w:ascii="Times New Roman" w:hAnsi="Times New Roman"/>
                <w:sz w:val="20"/>
                <w:szCs w:val="20"/>
                <w:lang w:val="uk-UA"/>
              </w:rPr>
              <w:t>,</w:t>
            </w:r>
            <w:hyperlink r:id="rId90" w:tgtFrame="_blank" w:history="1">
              <w:r w:rsidRPr="004D35A6">
                <w:rPr>
                  <w:rStyle w:val="a3"/>
                  <w:sz w:val="20"/>
                  <w:szCs w:val="20"/>
                  <w:shd w:val="clear" w:color="auto" w:fill="FFFFFF"/>
                  <w:lang w:val="uk-UA"/>
                </w:rPr>
                <w:t>«Голодомор – біль серця всієї України»</w:t>
              </w:r>
            </w:hyperlink>
            <w:r w:rsidRPr="004D35A6">
              <w:rPr>
                <w:rFonts w:ascii="Times New Roman" w:hAnsi="Times New Roman"/>
                <w:sz w:val="20"/>
                <w:szCs w:val="20"/>
                <w:lang w:val="uk-UA"/>
              </w:rPr>
              <w:t xml:space="preserve"> (3-4</w:t>
            </w:r>
            <w:r w:rsidRPr="004D35A6">
              <w:rPr>
                <w:rFonts w:ascii="Times New Roman" w:hAnsi="Times New Roman"/>
                <w:sz w:val="20"/>
                <w:szCs w:val="20"/>
                <w:shd w:val="clear" w:color="auto" w:fill="FFFFFF"/>
                <w:lang w:val="uk-UA"/>
              </w:rPr>
              <w:t xml:space="preserve">кл.), </w:t>
            </w:r>
            <w:hyperlink r:id="rId91" w:tgtFrame="_blank" w:history="1">
              <w:r w:rsidRPr="004D35A6">
                <w:rPr>
                  <w:rStyle w:val="a3"/>
                  <w:sz w:val="20"/>
                  <w:szCs w:val="20"/>
                  <w:shd w:val="clear" w:color="auto" w:fill="FFFFFF"/>
                  <w:lang w:val="uk-UA"/>
                </w:rPr>
                <w:t>«Невиплакані сльози України»</w:t>
              </w:r>
            </w:hyperlink>
            <w:r w:rsidRPr="004D35A6">
              <w:rPr>
                <w:rFonts w:ascii="Times New Roman" w:hAnsi="Times New Roman"/>
                <w:sz w:val="20"/>
                <w:szCs w:val="20"/>
                <w:lang w:val="uk-UA"/>
              </w:rPr>
              <w:t xml:space="preserve"> (5-6 кл.), </w:t>
            </w:r>
            <w:r w:rsidRPr="004D35A6">
              <w:rPr>
                <w:rFonts w:ascii="Times New Roman" w:hAnsi="Times New Roman"/>
                <w:sz w:val="20"/>
                <w:szCs w:val="20"/>
                <w:shd w:val="clear" w:color="auto" w:fill="FFFFFF"/>
                <w:lang w:val="uk-UA"/>
              </w:rPr>
              <w:t>«Незабудка – біль душі і пам’ять серця» (7 кл.), « Сталося це літа Божого 1932-го» ( 8 кл.), «Голодомор помста за свободу» (9 - 11 кл.),</w:t>
            </w:r>
          </w:p>
          <w:p w:rsidR="00D12F7C" w:rsidRPr="004D35A6" w:rsidRDefault="00D12F7C" w:rsidP="00582A4A">
            <w:pPr>
              <w:spacing w:after="0" w:line="256" w:lineRule="auto"/>
              <w:rPr>
                <w:rFonts w:ascii="Times New Roman" w:hAnsi="Times New Roman"/>
                <w:sz w:val="20"/>
                <w:szCs w:val="20"/>
                <w:lang w:val="uk-UA" w:eastAsia="ru-RU"/>
              </w:rPr>
            </w:pPr>
            <w:r w:rsidRPr="004D35A6">
              <w:rPr>
                <w:rFonts w:ascii="Times New Roman" w:hAnsi="Times New Roman"/>
                <w:sz w:val="20"/>
                <w:szCs w:val="20"/>
                <w:lang w:val="uk-UA" w:eastAsia="ru-RU"/>
              </w:rPr>
              <w:t>- виставка в бібліотеці «</w:t>
            </w:r>
            <w:r w:rsidRPr="004D35A6">
              <w:rPr>
                <w:rFonts w:ascii="Times New Roman" w:eastAsia="Times New Roman" w:hAnsi="Times New Roman"/>
                <w:sz w:val="20"/>
                <w:szCs w:val="20"/>
                <w:shd w:val="clear" w:color="auto" w:fill="FFFFFF"/>
                <w:lang w:val="uk-UA" w:eastAsia="uk-UA"/>
              </w:rPr>
              <w:t>І пам’яті свіча не згасне…</w:t>
            </w:r>
            <w:r w:rsidRPr="004D35A6">
              <w:rPr>
                <w:rFonts w:ascii="Times New Roman" w:hAnsi="Times New Roman"/>
                <w:sz w:val="20"/>
                <w:szCs w:val="20"/>
                <w:lang w:val="uk-UA" w:eastAsia="ru-RU"/>
              </w:rPr>
              <w:t>»;</w:t>
            </w:r>
          </w:p>
          <w:p w:rsidR="00D12F7C" w:rsidRPr="004D35A6" w:rsidRDefault="00D12F7C" w:rsidP="00582A4A">
            <w:pPr>
              <w:spacing w:after="0" w:line="256" w:lineRule="auto"/>
              <w:rPr>
                <w:rFonts w:ascii="Times New Roman" w:hAnsi="Times New Roman"/>
                <w:sz w:val="20"/>
                <w:szCs w:val="20"/>
                <w:lang w:val="uk-UA" w:eastAsia="ru-RU"/>
              </w:rPr>
            </w:pPr>
            <w:r w:rsidRPr="004D35A6">
              <w:rPr>
                <w:rFonts w:ascii="Times New Roman" w:hAnsi="Times New Roman"/>
                <w:sz w:val="20"/>
                <w:szCs w:val="20"/>
                <w:lang w:val="uk-UA" w:eastAsia="ru-RU"/>
              </w:rPr>
              <w:t>- всеукраїнська акція «Засвіти свічку», «Колосок» (1-11</w:t>
            </w:r>
            <w:r w:rsidRPr="004D35A6">
              <w:rPr>
                <w:rFonts w:ascii="Times New Roman" w:hAnsi="Times New Roman"/>
                <w:sz w:val="20"/>
                <w:szCs w:val="20"/>
                <w:shd w:val="clear" w:color="auto" w:fill="FFFFFF"/>
                <w:lang w:val="uk-UA"/>
              </w:rPr>
              <w:t xml:space="preserve"> кл).</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24.11.2023</w:t>
            </w:r>
          </w:p>
          <w:p w:rsidR="00D12F7C" w:rsidRPr="004D35A6" w:rsidRDefault="00D12F7C" w:rsidP="00582A4A">
            <w:pPr>
              <w:spacing w:after="0"/>
              <w:jc w:val="center"/>
              <w:rPr>
                <w:rFonts w:ascii="Times New Roman" w:hAnsi="Times New Roman"/>
                <w:sz w:val="20"/>
                <w:szCs w:val="20"/>
                <w:lang w:val="uk-UA" w:eastAsia="ru-RU"/>
              </w:rPr>
            </w:pPr>
          </w:p>
          <w:p w:rsidR="00D12F7C" w:rsidRPr="004D35A6" w:rsidRDefault="00D12F7C" w:rsidP="00582A4A">
            <w:pPr>
              <w:spacing w:after="0"/>
              <w:jc w:val="center"/>
              <w:rPr>
                <w:rFonts w:ascii="Times New Roman" w:hAnsi="Times New Roman"/>
                <w:sz w:val="20"/>
                <w:szCs w:val="20"/>
                <w:lang w:val="uk-UA" w:eastAsia="ru-RU"/>
              </w:rPr>
            </w:pPr>
          </w:p>
          <w:p w:rsidR="00D12F7C" w:rsidRPr="004D35A6" w:rsidRDefault="00D12F7C" w:rsidP="00582A4A">
            <w:pPr>
              <w:spacing w:after="0"/>
              <w:jc w:val="center"/>
              <w:rPr>
                <w:rFonts w:ascii="Times New Roman" w:hAnsi="Times New Roman"/>
                <w:sz w:val="20"/>
                <w:szCs w:val="20"/>
                <w:lang w:val="uk-UA" w:eastAsia="ru-RU"/>
              </w:rPr>
            </w:pPr>
          </w:p>
          <w:p w:rsidR="00D12F7C" w:rsidRPr="004D35A6" w:rsidRDefault="00D12F7C" w:rsidP="00582A4A">
            <w:pPr>
              <w:spacing w:after="0"/>
              <w:jc w:val="center"/>
              <w:rPr>
                <w:rFonts w:ascii="Times New Roman" w:hAnsi="Times New Roman"/>
                <w:sz w:val="20"/>
                <w:szCs w:val="20"/>
                <w:lang w:val="uk-UA" w:eastAsia="ru-RU"/>
              </w:rPr>
            </w:pPr>
          </w:p>
          <w:p w:rsidR="00D12F7C" w:rsidRPr="004D35A6" w:rsidRDefault="00D12F7C" w:rsidP="00582A4A">
            <w:pPr>
              <w:spacing w:after="0"/>
              <w:jc w:val="center"/>
              <w:rPr>
                <w:rFonts w:ascii="Times New Roman" w:hAnsi="Times New Roman"/>
                <w:sz w:val="20"/>
                <w:szCs w:val="20"/>
                <w:lang w:val="uk-UA" w:eastAsia="ru-RU"/>
              </w:rPr>
            </w:pPr>
          </w:p>
          <w:p w:rsidR="00D12F7C" w:rsidRPr="004D35A6" w:rsidRDefault="00D12F7C" w:rsidP="00582A4A">
            <w:pPr>
              <w:spacing w:after="0"/>
              <w:jc w:val="center"/>
              <w:rPr>
                <w:rFonts w:ascii="Times New Roman" w:hAnsi="Times New Roman"/>
                <w:sz w:val="20"/>
                <w:szCs w:val="20"/>
                <w:lang w:val="uk-UA" w:eastAsia="ru-RU"/>
              </w:rPr>
            </w:pPr>
          </w:p>
          <w:p w:rsidR="00D12F7C" w:rsidRPr="004D35A6" w:rsidRDefault="00D12F7C" w:rsidP="00582A4A">
            <w:pPr>
              <w:spacing w:after="0"/>
              <w:jc w:val="center"/>
              <w:rPr>
                <w:rFonts w:ascii="Times New Roman" w:hAnsi="Times New Roman"/>
                <w:sz w:val="20"/>
                <w:szCs w:val="20"/>
                <w:lang w:val="uk-UA" w:eastAsia="ru-RU"/>
              </w:rPr>
            </w:pPr>
          </w:p>
          <w:p w:rsidR="00D12F7C" w:rsidRPr="004D35A6" w:rsidRDefault="00D12F7C" w:rsidP="00476005">
            <w:pPr>
              <w:spacing w:after="0"/>
              <w:rPr>
                <w:rFonts w:ascii="Times New Roman" w:hAnsi="Times New Roman"/>
                <w:sz w:val="20"/>
                <w:szCs w:val="20"/>
                <w:lang w:val="uk-UA" w:eastAsia="ru-RU"/>
              </w:rPr>
            </w:pPr>
            <w:r w:rsidRPr="004D35A6">
              <w:rPr>
                <w:rFonts w:ascii="Times New Roman" w:hAnsi="Times New Roman"/>
                <w:sz w:val="20"/>
                <w:szCs w:val="20"/>
                <w:lang w:val="uk-UA" w:eastAsia="ru-RU"/>
              </w:rPr>
              <w:t>25.11.2023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 xml:space="preserve">ЗДВР, педагог – організатор, </w:t>
            </w:r>
          </w:p>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класні керівники, класоводи, бібліотекар</w:t>
            </w:r>
          </w:p>
          <w:p w:rsidR="00D12F7C" w:rsidRPr="004D35A6" w:rsidRDefault="00D12F7C" w:rsidP="00582A4A">
            <w:pPr>
              <w:spacing w:after="0" w:line="240" w:lineRule="auto"/>
              <w:jc w:val="center"/>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color w:val="FF0000"/>
                <w:sz w:val="20"/>
                <w:szCs w:val="20"/>
                <w:lang w:val="uk-UA" w:eastAsia="ru-RU"/>
              </w:rPr>
            </w:pPr>
          </w:p>
        </w:tc>
      </w:tr>
      <w:tr w:rsidR="00D12F7C" w:rsidRPr="004D35A6" w:rsidTr="00D12F7C">
        <w:trPr>
          <w:trHeight w:val="936"/>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69.</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pStyle w:val="1"/>
              <w:shd w:val="clear" w:color="auto" w:fill="FFFFFF"/>
              <w:spacing w:line="312" w:lineRule="atLeast"/>
              <w:rPr>
                <w:color w:val="000000"/>
                <w:sz w:val="20"/>
              </w:rPr>
            </w:pPr>
            <w:r w:rsidRPr="004D35A6">
              <w:rPr>
                <w:sz w:val="20"/>
              </w:rPr>
              <w:t>Інформаційний дайджест</w:t>
            </w:r>
            <w:r w:rsidRPr="004D35A6">
              <w:rPr>
                <w:color w:val="000000"/>
                <w:sz w:val="20"/>
              </w:rPr>
              <w:t xml:space="preserve"> “Царівна української літератури ”до 160-річчя з дня народження Ольги Кобилянської</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rPr>
                <w:rFonts w:ascii="Times New Roman" w:hAnsi="Times New Roman"/>
                <w:sz w:val="20"/>
                <w:szCs w:val="20"/>
                <w:lang w:val="uk-UA" w:eastAsia="ru-RU"/>
              </w:rPr>
            </w:pPr>
            <w:r w:rsidRPr="004D35A6">
              <w:rPr>
                <w:rFonts w:ascii="Times New Roman" w:hAnsi="Times New Roman"/>
                <w:sz w:val="20"/>
                <w:szCs w:val="20"/>
                <w:lang w:val="uk-UA" w:eastAsia="ru-RU"/>
              </w:rPr>
              <w:t xml:space="preserve">     27.11.2023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40" w:lineRule="auto"/>
              <w:jc w:val="center"/>
              <w:rPr>
                <w:rFonts w:ascii="Times New Roman" w:hAnsi="Times New Roman"/>
                <w:sz w:val="20"/>
                <w:szCs w:val="20"/>
                <w:lang w:val="uk-UA" w:eastAsia="ru-RU"/>
              </w:rPr>
            </w:pPr>
            <w:r w:rsidRPr="004D35A6">
              <w:rPr>
                <w:rFonts w:ascii="Times New Roman" w:hAnsi="Times New Roman"/>
                <w:sz w:val="20"/>
                <w:szCs w:val="20"/>
                <w:lang w:val="uk-UA" w:eastAsia="ru-RU"/>
              </w:rPr>
              <w:t>Бібліотекар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color w:val="FF0000"/>
                <w:sz w:val="20"/>
                <w:szCs w:val="20"/>
                <w:lang w:val="uk-UA" w:eastAsia="ru-RU"/>
              </w:rPr>
            </w:pPr>
          </w:p>
        </w:tc>
      </w:tr>
      <w:tr w:rsidR="00D12F7C" w:rsidRPr="004D35A6" w:rsidTr="00476005">
        <w:trPr>
          <w:trHeight w:val="607"/>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70.</w:t>
            </w:r>
          </w:p>
        </w:tc>
        <w:tc>
          <w:tcPr>
            <w:tcW w:w="4678"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line="256" w:lineRule="auto"/>
              <w:jc w:val="both"/>
              <w:rPr>
                <w:rFonts w:ascii="Times New Roman" w:hAnsi="Times New Roman"/>
                <w:sz w:val="20"/>
                <w:szCs w:val="20"/>
                <w:lang w:val="uk-UA" w:eastAsia="ru-RU"/>
              </w:rPr>
            </w:pPr>
            <w:r w:rsidRPr="004D35A6">
              <w:rPr>
                <w:rFonts w:ascii="Times New Roman" w:hAnsi="Times New Roman"/>
                <w:sz w:val="20"/>
                <w:szCs w:val="20"/>
                <w:lang w:val="uk-UA" w:eastAsia="ru-RU"/>
              </w:rPr>
              <w:t>Операція «Живи книго»</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Листопад 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Бібліотекар,</w:t>
            </w:r>
          </w:p>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бібліотечний актив</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71.</w:t>
            </w:r>
          </w:p>
        </w:tc>
        <w:tc>
          <w:tcPr>
            <w:tcW w:w="4678"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b/>
                <w:sz w:val="20"/>
                <w:szCs w:val="20"/>
                <w:lang w:val="uk-UA" w:eastAsia="ru-RU"/>
              </w:rPr>
            </w:pPr>
            <w:r w:rsidRPr="004D35A6">
              <w:rPr>
                <w:rFonts w:ascii="Times New Roman" w:eastAsia="Times New Roman" w:hAnsi="Times New Roman"/>
                <w:color w:val="000000"/>
                <w:sz w:val="20"/>
                <w:szCs w:val="20"/>
                <w:lang w:eastAsia="uk-UA"/>
              </w:rPr>
              <w:t>Лекція «Як не захворіти на інфекційні захворювання?»</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Листопад 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Медсестра</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color w:val="FF0000"/>
                <w:sz w:val="20"/>
                <w:szCs w:val="20"/>
                <w:lang w:val="uk-UA" w:eastAsia="ru-RU"/>
              </w:rPr>
            </w:pPr>
          </w:p>
        </w:tc>
      </w:tr>
      <w:tr w:rsidR="00D12F7C" w:rsidRPr="004D35A6" w:rsidTr="00D12F7C">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72.</w:t>
            </w:r>
          </w:p>
        </w:tc>
        <w:tc>
          <w:tcPr>
            <w:tcW w:w="4678"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line="256" w:lineRule="auto"/>
              <w:jc w:val="both"/>
              <w:rPr>
                <w:rFonts w:ascii="Times New Roman" w:hAnsi="Times New Roman"/>
                <w:sz w:val="20"/>
                <w:szCs w:val="20"/>
                <w:lang w:val="uk-UA" w:eastAsia="ru-RU"/>
              </w:rPr>
            </w:pPr>
            <w:r w:rsidRPr="004D35A6">
              <w:rPr>
                <w:rFonts w:ascii="Times New Roman" w:hAnsi="Times New Roman"/>
                <w:sz w:val="20"/>
                <w:szCs w:val="20"/>
                <w:lang w:val="uk-UA" w:eastAsia="ru-RU"/>
              </w:rPr>
              <w:t>Цикл бесід «Я пишаюсь тим, що я патріот»</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Листопад 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73.</w:t>
            </w:r>
          </w:p>
        </w:tc>
        <w:tc>
          <w:tcPr>
            <w:tcW w:w="4678"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both"/>
              <w:rPr>
                <w:rFonts w:ascii="Times New Roman" w:hAnsi="Times New Roman"/>
                <w:sz w:val="20"/>
                <w:szCs w:val="20"/>
                <w:lang w:val="uk-UA" w:eastAsia="ru-RU"/>
              </w:rPr>
            </w:pPr>
            <w:r w:rsidRPr="004D35A6">
              <w:rPr>
                <w:rFonts w:ascii="Times New Roman" w:hAnsi="Times New Roman"/>
                <w:sz w:val="20"/>
                <w:szCs w:val="20"/>
                <w:lang w:val="uk-UA" w:eastAsia="ru-RU"/>
              </w:rPr>
              <w:t>Взаємовідвідування позакласних заходів з метою обміну досвідом роботи, поширення передового педагогічного досвіду, надання допомоги в роботі</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Листопад 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74.</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D12F7C" w:rsidRPr="004D35A6" w:rsidRDefault="00D12F7C" w:rsidP="00582A4A">
            <w:pPr>
              <w:jc w:val="both"/>
              <w:rPr>
                <w:rFonts w:ascii="Times New Roman" w:hAnsi="Times New Roman"/>
                <w:sz w:val="20"/>
                <w:szCs w:val="20"/>
                <w:lang w:val="uk-UA" w:eastAsia="ru-RU"/>
              </w:rPr>
            </w:pPr>
            <w:r w:rsidRPr="004D35A6">
              <w:rPr>
                <w:rFonts w:ascii="Times New Roman" w:hAnsi="Times New Roman"/>
                <w:sz w:val="20"/>
                <w:szCs w:val="20"/>
                <w:lang w:val="uk-UA" w:eastAsia="ru-RU"/>
              </w:rPr>
              <w:t>Контроль стану виховної роботи у 1-х  та 6-х класах</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Листопад 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rPr>
          <w:trHeight w:val="705"/>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75.</w:t>
            </w:r>
          </w:p>
        </w:tc>
        <w:tc>
          <w:tcPr>
            <w:tcW w:w="4678" w:type="dxa"/>
            <w:tcBorders>
              <w:top w:val="single" w:sz="6" w:space="0" w:color="auto"/>
              <w:left w:val="single" w:sz="6" w:space="0" w:color="auto"/>
              <w:bottom w:val="single" w:sz="4" w:space="0" w:color="auto"/>
              <w:right w:val="single" w:sz="6" w:space="0" w:color="auto"/>
            </w:tcBorders>
            <w:shd w:val="clear" w:color="auto" w:fill="FFFFFF"/>
            <w:hideMark/>
          </w:tcPr>
          <w:p w:rsidR="00D12F7C" w:rsidRPr="004D35A6" w:rsidRDefault="00D12F7C" w:rsidP="00582A4A">
            <w:pPr>
              <w:jc w:val="both"/>
              <w:rPr>
                <w:rFonts w:ascii="Times New Roman" w:hAnsi="Times New Roman"/>
                <w:sz w:val="20"/>
                <w:szCs w:val="20"/>
                <w:lang w:val="uk-UA" w:eastAsia="ru-RU"/>
              </w:rPr>
            </w:pPr>
            <w:r w:rsidRPr="004D35A6">
              <w:rPr>
                <w:rFonts w:ascii="Times New Roman" w:hAnsi="Times New Roman"/>
                <w:sz w:val="20"/>
                <w:szCs w:val="20"/>
                <w:lang w:val="uk-UA" w:eastAsia="ru-RU"/>
              </w:rPr>
              <w:t>Контроль проведення позакласних заходів, участі у шкільних заходах</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Листопад 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rPr>
          <w:trHeight w:val="510"/>
        </w:trPr>
        <w:tc>
          <w:tcPr>
            <w:tcW w:w="1560"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76.</w:t>
            </w:r>
          </w:p>
        </w:tc>
        <w:tc>
          <w:tcPr>
            <w:tcW w:w="4678" w:type="dxa"/>
            <w:tcBorders>
              <w:top w:val="single" w:sz="4" w:space="0" w:color="auto"/>
              <w:left w:val="single" w:sz="6" w:space="0" w:color="auto"/>
              <w:bottom w:val="single" w:sz="4" w:space="0" w:color="auto"/>
              <w:right w:val="single" w:sz="6" w:space="0" w:color="auto"/>
            </w:tcBorders>
            <w:shd w:val="clear" w:color="auto" w:fill="FFFFFF"/>
            <w:hideMark/>
          </w:tcPr>
          <w:p w:rsidR="00D12F7C" w:rsidRPr="004D35A6" w:rsidRDefault="00D12F7C" w:rsidP="00582A4A">
            <w:pPr>
              <w:jc w:val="both"/>
              <w:rPr>
                <w:rFonts w:ascii="Times New Roman" w:hAnsi="Times New Roman"/>
                <w:sz w:val="20"/>
                <w:szCs w:val="20"/>
                <w:lang w:val="uk-UA" w:eastAsia="ru-RU"/>
              </w:rPr>
            </w:pPr>
            <w:r w:rsidRPr="004D35A6">
              <w:rPr>
                <w:rFonts w:ascii="Times New Roman" w:hAnsi="Times New Roman"/>
                <w:sz w:val="20"/>
                <w:szCs w:val="20"/>
                <w:lang w:val="uk-UA" w:eastAsia="ru-RU"/>
              </w:rPr>
              <w:t>Контроль виховної роботи вчителів, що атестуються</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Листопад 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DB095E" w:rsidTr="00D12F7C">
        <w:tc>
          <w:tcPr>
            <w:tcW w:w="10632" w:type="dxa"/>
            <w:gridSpan w:val="6"/>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b/>
                <w:sz w:val="20"/>
                <w:szCs w:val="20"/>
                <w:lang w:val="uk-UA" w:eastAsia="ru-RU"/>
              </w:rPr>
            </w:pPr>
            <w:r w:rsidRPr="004D35A6">
              <w:rPr>
                <w:rFonts w:ascii="Times New Roman" w:hAnsi="Times New Roman"/>
                <w:b/>
                <w:sz w:val="20"/>
                <w:szCs w:val="20"/>
                <w:lang w:val="uk-UA" w:eastAsia="ru-RU"/>
              </w:rPr>
              <w:t>ІV. Тематичний період (грудень)</w:t>
            </w:r>
          </w:p>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 xml:space="preserve">Тема: «Любов до ближнього – джерело величі душі» (Програма «Основні орієнтири виховання». Ціннісне ставлення до сім’ї, родини, людей) </w:t>
            </w:r>
          </w:p>
          <w:p w:rsidR="00D12F7C" w:rsidRPr="004D35A6" w:rsidRDefault="00D12F7C" w:rsidP="00582A4A">
            <w:pPr>
              <w:jc w:val="center"/>
              <w:rPr>
                <w:rFonts w:ascii="Times New Roman" w:hAnsi="Times New Roman"/>
                <w:b/>
                <w:sz w:val="20"/>
                <w:szCs w:val="20"/>
                <w:lang w:val="uk-UA" w:eastAsia="ru-RU"/>
              </w:rPr>
            </w:pPr>
            <w:r w:rsidRPr="004D35A6">
              <w:rPr>
                <w:rFonts w:ascii="Times New Roman" w:hAnsi="Times New Roman"/>
                <w:sz w:val="20"/>
                <w:szCs w:val="20"/>
                <w:lang w:val="uk-UA" w:eastAsia="ru-RU"/>
              </w:rPr>
              <w:t xml:space="preserve">   Мета: Формування громадської свідомості, уміння та навичок підтримки та збереження міжособистісної злагоди, здатності враховувати думку інших людей, адекватно оцінювати власні вчинки та вчинки інших. Виховання в учнів чуйності, чесності, правдивості, справедливості, гідності, толерантності, милосердя, взаємодопомоги, товариськості, співпереживання, щирості.</w:t>
            </w:r>
          </w:p>
        </w:tc>
      </w:tr>
      <w:tr w:rsidR="00D12F7C" w:rsidRPr="004D35A6" w:rsidTr="00D12F7C">
        <w:trPr>
          <w:trHeight w:val="495"/>
        </w:trPr>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color w:val="FF0000"/>
                <w:sz w:val="20"/>
                <w:szCs w:val="20"/>
                <w:lang w:val="uk-UA" w:eastAsia="ru-RU"/>
              </w:rPr>
            </w:pPr>
            <w:r w:rsidRPr="004D35A6">
              <w:rPr>
                <w:rFonts w:ascii="Times New Roman" w:hAnsi="Times New Roman"/>
                <w:sz w:val="20"/>
                <w:szCs w:val="20"/>
                <w:lang w:val="uk-UA" w:eastAsia="ru-RU"/>
              </w:rPr>
              <w:t>77.</w:t>
            </w:r>
          </w:p>
        </w:tc>
        <w:tc>
          <w:tcPr>
            <w:tcW w:w="5387" w:type="dxa"/>
            <w:gridSpan w:val="2"/>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both"/>
              <w:rPr>
                <w:rFonts w:ascii="Times New Roman" w:hAnsi="Times New Roman"/>
                <w:sz w:val="20"/>
                <w:szCs w:val="20"/>
                <w:lang w:val="uk-UA" w:eastAsia="ru-RU"/>
              </w:rPr>
            </w:pPr>
            <w:r w:rsidRPr="004D35A6">
              <w:rPr>
                <w:rFonts w:ascii="Times New Roman" w:hAnsi="Times New Roman"/>
                <w:sz w:val="20"/>
                <w:szCs w:val="20"/>
                <w:lang w:val="uk-UA" w:eastAsia="ru-RU"/>
              </w:rPr>
              <w:t>Скласти план виховної роботи на період зимових канікул</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Грудень 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Педагог –організатор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rPr>
          <w:trHeight w:val="495"/>
        </w:trPr>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78.</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eastAsia="ru-RU"/>
              </w:rPr>
            </w:pPr>
            <w:r w:rsidRPr="004D35A6">
              <w:rPr>
                <w:rFonts w:ascii="Times New Roman" w:hAnsi="Times New Roman"/>
                <w:sz w:val="20"/>
                <w:szCs w:val="20"/>
                <w:lang w:val="uk-UA" w:eastAsia="ru-RU"/>
              </w:rPr>
              <w:t>До Всесвітнього дня боротьби з СНІДом:</w:t>
            </w:r>
          </w:p>
          <w:p w:rsidR="00D12F7C" w:rsidRPr="004D35A6" w:rsidRDefault="00D12F7C" w:rsidP="00582A4A">
            <w:pPr>
              <w:spacing w:after="0"/>
              <w:jc w:val="both"/>
              <w:rPr>
                <w:rFonts w:ascii="Times New Roman" w:hAnsi="Times New Roman"/>
                <w:sz w:val="20"/>
                <w:szCs w:val="20"/>
                <w:lang w:val="uk-UA" w:eastAsia="ru-RU"/>
              </w:rPr>
            </w:pPr>
            <w:r w:rsidRPr="004D35A6">
              <w:rPr>
                <w:rFonts w:ascii="Times New Roman" w:eastAsia="Times New Roman" w:hAnsi="Times New Roman"/>
                <w:sz w:val="20"/>
                <w:szCs w:val="20"/>
                <w:lang w:val="uk-UA" w:eastAsia="uk-UA"/>
              </w:rPr>
              <w:t>-у</w:t>
            </w:r>
            <w:r w:rsidRPr="004D35A6">
              <w:rPr>
                <w:rFonts w:ascii="Times New Roman" w:eastAsia="Times New Roman" w:hAnsi="Times New Roman"/>
                <w:sz w:val="20"/>
                <w:szCs w:val="20"/>
                <w:lang w:eastAsia="uk-UA"/>
              </w:rPr>
              <w:t>сний журнал «Цінуй життя – зупини СНІД»</w:t>
            </w:r>
            <w:r w:rsidRPr="004D35A6">
              <w:rPr>
                <w:rFonts w:ascii="Times New Roman" w:eastAsia="Times New Roman" w:hAnsi="Times New Roman"/>
                <w:sz w:val="20"/>
                <w:szCs w:val="20"/>
                <w:lang w:val="uk-UA" w:eastAsia="uk-UA"/>
              </w:rPr>
              <w:t xml:space="preserve"> ( 8-9 кл.);</w:t>
            </w:r>
          </w:p>
          <w:p w:rsidR="00D12F7C" w:rsidRPr="004D35A6" w:rsidRDefault="00D12F7C" w:rsidP="00582A4A">
            <w:pPr>
              <w:spacing w:after="0"/>
              <w:jc w:val="both"/>
              <w:rPr>
                <w:rFonts w:ascii="Times New Roman" w:hAnsi="Times New Roman"/>
                <w:sz w:val="20"/>
                <w:szCs w:val="20"/>
                <w:shd w:val="clear" w:color="auto" w:fill="FFFFFF"/>
                <w:lang w:val="uk-UA"/>
              </w:rPr>
            </w:pPr>
            <w:r w:rsidRPr="004D35A6">
              <w:rPr>
                <w:rFonts w:ascii="Times New Roman" w:hAnsi="Times New Roman"/>
                <w:sz w:val="20"/>
                <w:szCs w:val="20"/>
                <w:shd w:val="clear" w:color="auto" w:fill="FFFFFF"/>
                <w:lang w:val="uk-UA"/>
              </w:rPr>
              <w:lastRenderedPageBreak/>
              <w:t>- і</w:t>
            </w:r>
            <w:r w:rsidRPr="004D35A6">
              <w:rPr>
                <w:rFonts w:ascii="Times New Roman" w:hAnsi="Times New Roman"/>
                <w:sz w:val="20"/>
                <w:szCs w:val="20"/>
                <w:shd w:val="clear" w:color="auto" w:fill="FFFFFF"/>
              </w:rPr>
              <w:t>нформаційна хвилина «Скажемо наркоманії - НІ»</w:t>
            </w:r>
            <w:r w:rsidRPr="004D35A6">
              <w:rPr>
                <w:rFonts w:ascii="Times New Roman" w:hAnsi="Times New Roman"/>
                <w:sz w:val="20"/>
                <w:szCs w:val="20"/>
                <w:shd w:val="clear" w:color="auto" w:fill="FFFFFF"/>
                <w:lang w:val="uk-UA"/>
              </w:rPr>
              <w:t xml:space="preserve"> ( 10-11 кл.);</w:t>
            </w:r>
          </w:p>
          <w:p w:rsidR="00D12F7C" w:rsidRPr="004D35A6" w:rsidRDefault="00D12F7C" w:rsidP="00582A4A">
            <w:pPr>
              <w:spacing w:after="0"/>
              <w:jc w:val="both"/>
              <w:rPr>
                <w:rFonts w:ascii="Times New Roman" w:hAnsi="Times New Roman"/>
                <w:sz w:val="20"/>
                <w:szCs w:val="20"/>
                <w:lang w:val="uk-UA" w:eastAsia="ru-RU"/>
              </w:rPr>
            </w:pPr>
            <w:r w:rsidRPr="004D35A6">
              <w:rPr>
                <w:rFonts w:ascii="Times New Roman" w:hAnsi="Times New Roman"/>
                <w:sz w:val="20"/>
                <w:szCs w:val="20"/>
                <w:shd w:val="clear" w:color="auto" w:fill="FFFFFF"/>
                <w:lang w:val="uk-UA"/>
              </w:rPr>
              <w:t>- акція «Червона стрічка».</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lastRenderedPageBreak/>
              <w:t>01.12.2023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sz w:val="20"/>
                <w:szCs w:val="20"/>
                <w:lang w:val="uk-UA" w:eastAsia="ru-RU"/>
              </w:rPr>
            </w:pPr>
          </w:p>
        </w:tc>
      </w:tr>
      <w:tr w:rsidR="00D12F7C" w:rsidRPr="004D35A6" w:rsidTr="00D12F7C">
        <w:trPr>
          <w:trHeight w:val="272"/>
        </w:trPr>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lastRenderedPageBreak/>
              <w:t>79.</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40" w:lineRule="auto"/>
              <w:rPr>
                <w:rFonts w:ascii="Times New Roman" w:eastAsia="Times New Roman" w:hAnsi="Times New Roman"/>
                <w:sz w:val="20"/>
                <w:szCs w:val="20"/>
                <w:lang w:val="uk-UA" w:eastAsia="ru-RU"/>
              </w:rPr>
            </w:pPr>
            <w:r w:rsidRPr="004D35A6">
              <w:rPr>
                <w:rFonts w:ascii="Times New Roman" w:hAnsi="Times New Roman"/>
                <w:sz w:val="20"/>
                <w:szCs w:val="20"/>
                <w:lang w:val="uk-UA" w:eastAsia="ru-RU"/>
              </w:rPr>
              <w:t xml:space="preserve">Заходи до </w:t>
            </w:r>
            <w:r w:rsidRPr="004D35A6">
              <w:rPr>
                <w:rFonts w:ascii="Times New Roman" w:eastAsia="Times New Roman" w:hAnsi="Times New Roman"/>
                <w:sz w:val="20"/>
                <w:szCs w:val="20"/>
                <w:lang w:eastAsia="ru-RU"/>
              </w:rPr>
              <w:t>Міжнародного дня інвалідів</w:t>
            </w:r>
            <w:r w:rsidRPr="004D35A6">
              <w:rPr>
                <w:rFonts w:ascii="Times New Roman" w:eastAsia="Times New Roman" w:hAnsi="Times New Roman"/>
                <w:sz w:val="20"/>
                <w:szCs w:val="20"/>
                <w:lang w:val="uk-UA" w:eastAsia="ru-RU"/>
              </w:rPr>
              <w:t>:</w:t>
            </w:r>
          </w:p>
          <w:p w:rsidR="00D12F7C" w:rsidRPr="004D35A6" w:rsidRDefault="00D12F7C" w:rsidP="00582A4A">
            <w:pPr>
              <w:spacing w:after="0" w:line="240" w:lineRule="auto"/>
              <w:rPr>
                <w:rFonts w:ascii="Times New Roman" w:eastAsia="Times New Roman" w:hAnsi="Times New Roman"/>
                <w:sz w:val="20"/>
                <w:szCs w:val="20"/>
                <w:lang w:val="uk-UA" w:eastAsia="ru-RU"/>
              </w:rPr>
            </w:pPr>
            <w:r w:rsidRPr="004D35A6">
              <w:rPr>
                <w:rFonts w:ascii="Times New Roman" w:eastAsia="Times New Roman" w:hAnsi="Times New Roman"/>
                <w:sz w:val="20"/>
                <w:szCs w:val="20"/>
                <w:lang w:val="uk-UA" w:eastAsia="ru-RU"/>
              </w:rPr>
              <w:t xml:space="preserve">- </w:t>
            </w:r>
            <w:r w:rsidRPr="004D35A6">
              <w:rPr>
                <w:rFonts w:ascii="Times New Roman" w:eastAsia="Times New Roman" w:hAnsi="Times New Roman"/>
                <w:sz w:val="20"/>
                <w:szCs w:val="20"/>
                <w:lang w:val="uk-UA" w:eastAsia="uk-UA"/>
              </w:rPr>
              <w:t>г</w:t>
            </w:r>
            <w:r w:rsidRPr="004D35A6">
              <w:rPr>
                <w:rFonts w:ascii="Times New Roman" w:eastAsia="Times New Roman" w:hAnsi="Times New Roman"/>
                <w:sz w:val="20"/>
                <w:szCs w:val="20"/>
                <w:lang w:eastAsia="uk-UA"/>
              </w:rPr>
              <w:t>одина спілкування «Не смійся з мене, мені болить…»</w:t>
            </w:r>
            <w:r w:rsidRPr="004D35A6">
              <w:rPr>
                <w:rFonts w:ascii="Times New Roman" w:eastAsia="Times New Roman" w:hAnsi="Times New Roman"/>
                <w:sz w:val="20"/>
                <w:szCs w:val="20"/>
                <w:lang w:val="uk-UA" w:eastAsia="ru-RU"/>
              </w:rPr>
              <w:t xml:space="preserve"> (1- </w:t>
            </w:r>
            <w:r w:rsidRPr="004D35A6">
              <w:rPr>
                <w:rFonts w:ascii="Times New Roman" w:hAnsi="Times New Roman"/>
                <w:sz w:val="20"/>
                <w:szCs w:val="20"/>
                <w:shd w:val="clear" w:color="auto" w:fill="FFFFFF"/>
                <w:lang w:val="uk-UA"/>
              </w:rPr>
              <w:t>11 кл.);</w:t>
            </w:r>
          </w:p>
          <w:p w:rsidR="00D12F7C" w:rsidRPr="004D35A6" w:rsidRDefault="00D12F7C" w:rsidP="00582A4A">
            <w:pPr>
              <w:spacing w:after="0" w:line="240" w:lineRule="auto"/>
              <w:rPr>
                <w:rFonts w:ascii="Times New Roman" w:eastAsia="Times New Roman" w:hAnsi="Times New Roman"/>
                <w:sz w:val="20"/>
                <w:szCs w:val="20"/>
                <w:lang w:val="uk-UA" w:eastAsia="ru-RU"/>
              </w:rPr>
            </w:pPr>
            <w:r w:rsidRPr="004D35A6">
              <w:rPr>
                <w:rFonts w:ascii="Times New Roman" w:eastAsia="Times New Roman" w:hAnsi="Times New Roman"/>
                <w:sz w:val="20"/>
                <w:szCs w:val="20"/>
                <w:lang w:val="uk-UA" w:eastAsia="ru-RU"/>
              </w:rPr>
              <w:t>-</w:t>
            </w:r>
            <w:r w:rsidRPr="004D35A6">
              <w:rPr>
                <w:rFonts w:ascii="Times New Roman" w:hAnsi="Times New Roman"/>
                <w:sz w:val="20"/>
                <w:szCs w:val="20"/>
              </w:rPr>
              <w:t xml:space="preserve"> </w:t>
            </w:r>
            <w:r w:rsidRPr="004D35A6">
              <w:rPr>
                <w:rFonts w:ascii="Times New Roman" w:hAnsi="Times New Roman"/>
                <w:sz w:val="20"/>
                <w:szCs w:val="20"/>
                <w:lang w:val="uk-UA"/>
              </w:rPr>
              <w:t>б</w:t>
            </w:r>
            <w:r w:rsidRPr="004D35A6">
              <w:rPr>
                <w:rFonts w:ascii="Times New Roman" w:hAnsi="Times New Roman"/>
                <w:sz w:val="20"/>
                <w:szCs w:val="20"/>
              </w:rPr>
              <w:t xml:space="preserve">лагодійна акція </w:t>
            </w:r>
            <w:r w:rsidRPr="004D35A6">
              <w:rPr>
                <w:rFonts w:ascii="Times New Roman" w:hAnsi="Times New Roman"/>
                <w:sz w:val="20"/>
                <w:szCs w:val="20"/>
                <w:lang w:val="uk-UA"/>
              </w:rPr>
              <w:t>«Від щирого серця</w:t>
            </w:r>
            <w:r w:rsidRPr="004D35A6">
              <w:rPr>
                <w:rFonts w:ascii="Times New Roman" w:hAnsi="Times New Roman"/>
                <w:sz w:val="20"/>
                <w:szCs w:val="20"/>
              </w:rPr>
              <w:t xml:space="preserve"> </w:t>
            </w:r>
            <w:r w:rsidRPr="004D35A6">
              <w:rPr>
                <w:rFonts w:ascii="Times New Roman" w:hAnsi="Times New Roman"/>
                <w:sz w:val="20"/>
                <w:szCs w:val="20"/>
                <w:lang w:val="uk-UA"/>
              </w:rPr>
              <w:t>»</w:t>
            </w:r>
            <w:r w:rsidRPr="004D35A6">
              <w:rPr>
                <w:rFonts w:ascii="Times New Roman" w:eastAsia="Times New Roman" w:hAnsi="Times New Roman"/>
                <w:sz w:val="20"/>
                <w:szCs w:val="20"/>
                <w:lang w:val="uk-UA" w:eastAsia="ru-RU"/>
              </w:rPr>
              <w:t xml:space="preserve"> (1-</w:t>
            </w:r>
            <w:r w:rsidRPr="004D35A6">
              <w:rPr>
                <w:rFonts w:ascii="Times New Roman" w:hAnsi="Times New Roman"/>
                <w:sz w:val="20"/>
                <w:szCs w:val="20"/>
                <w:shd w:val="clear" w:color="auto" w:fill="FFFFFF"/>
                <w:lang w:val="uk-UA"/>
              </w:rPr>
              <w:t>11 кл.)</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before="100" w:beforeAutospacing="1" w:after="100" w:afterAutospacing="1" w:line="240" w:lineRule="auto"/>
              <w:jc w:val="center"/>
              <w:rPr>
                <w:rFonts w:ascii="Times New Roman" w:eastAsia="Times New Roman" w:hAnsi="Times New Roman"/>
                <w:sz w:val="20"/>
                <w:szCs w:val="20"/>
                <w:lang w:val="uk-UA" w:eastAsia="ru-RU"/>
              </w:rPr>
            </w:pPr>
            <w:r w:rsidRPr="004D35A6">
              <w:rPr>
                <w:rFonts w:ascii="Times New Roman" w:eastAsia="Times New Roman" w:hAnsi="Times New Roman"/>
                <w:sz w:val="20"/>
                <w:szCs w:val="20"/>
                <w:lang w:eastAsia="ru-RU"/>
              </w:rPr>
              <w:t>0</w:t>
            </w:r>
            <w:r w:rsidRPr="004D35A6">
              <w:rPr>
                <w:rFonts w:ascii="Times New Roman" w:eastAsia="Times New Roman" w:hAnsi="Times New Roman"/>
                <w:sz w:val="20"/>
                <w:szCs w:val="20"/>
                <w:lang w:val="uk-UA" w:eastAsia="ru-RU"/>
              </w:rPr>
              <w:t>4</w:t>
            </w:r>
            <w:r w:rsidRPr="004D35A6">
              <w:rPr>
                <w:rFonts w:ascii="Times New Roman" w:eastAsia="Times New Roman" w:hAnsi="Times New Roman"/>
                <w:sz w:val="20"/>
                <w:szCs w:val="20"/>
                <w:lang w:eastAsia="ru-RU"/>
              </w:rPr>
              <w:t>.12</w:t>
            </w:r>
            <w:r w:rsidRPr="004D35A6">
              <w:rPr>
                <w:rFonts w:ascii="Times New Roman" w:eastAsia="Times New Roman" w:hAnsi="Times New Roman"/>
                <w:sz w:val="20"/>
                <w:szCs w:val="20"/>
                <w:lang w:val="uk-UA" w:eastAsia="ru-RU"/>
              </w:rPr>
              <w:t>.2023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sz w:val="20"/>
                <w:szCs w:val="20"/>
                <w:lang w:val="uk-UA" w:eastAsia="ru-RU"/>
              </w:rPr>
            </w:pPr>
          </w:p>
        </w:tc>
      </w:tr>
      <w:tr w:rsidR="00D12F7C" w:rsidRPr="004D35A6" w:rsidTr="00D12F7C">
        <w:trPr>
          <w:trHeight w:val="272"/>
        </w:trPr>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80.</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40" w:lineRule="auto"/>
              <w:rPr>
                <w:rFonts w:ascii="Times New Roman" w:hAnsi="Times New Roman"/>
                <w:sz w:val="20"/>
                <w:szCs w:val="20"/>
                <w:lang w:val="uk-UA" w:eastAsia="ru-RU"/>
              </w:rPr>
            </w:pPr>
            <w:r w:rsidRPr="004D35A6">
              <w:rPr>
                <w:rFonts w:ascii="Times New Roman" w:hAnsi="Times New Roman"/>
                <w:sz w:val="20"/>
                <w:szCs w:val="20"/>
                <w:lang w:val="uk-UA" w:eastAsia="ru-RU"/>
              </w:rPr>
              <w:t>До Дня волонтера акція «Від щирого серця»</w:t>
            </w:r>
          </w:p>
          <w:p w:rsidR="00D12F7C" w:rsidRPr="004D35A6" w:rsidRDefault="00D12F7C" w:rsidP="00582A4A">
            <w:pPr>
              <w:spacing w:after="0" w:line="240" w:lineRule="auto"/>
              <w:rPr>
                <w:rFonts w:ascii="Times New Roman" w:hAnsi="Times New Roman"/>
                <w:sz w:val="20"/>
                <w:szCs w:val="20"/>
                <w:lang w:val="uk-UA" w:eastAsia="ru-RU"/>
              </w:rPr>
            </w:pPr>
            <w:r w:rsidRPr="004D35A6">
              <w:rPr>
                <w:rFonts w:ascii="Times New Roman" w:hAnsi="Times New Roman"/>
                <w:sz w:val="20"/>
                <w:szCs w:val="20"/>
                <w:lang w:val="uk-UA" w:eastAsia="ru-RU"/>
              </w:rPr>
              <w:t>( смаколики, речі, окопні свічки, донати на допомогу ЗСУ)</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before="100" w:beforeAutospacing="1" w:after="100" w:afterAutospacing="1" w:line="240" w:lineRule="auto"/>
              <w:jc w:val="center"/>
              <w:rPr>
                <w:rFonts w:ascii="Times New Roman" w:eastAsia="Times New Roman" w:hAnsi="Times New Roman"/>
                <w:sz w:val="20"/>
                <w:szCs w:val="20"/>
                <w:lang w:val="uk-UA" w:eastAsia="ru-RU"/>
              </w:rPr>
            </w:pPr>
            <w:r w:rsidRPr="004D35A6">
              <w:rPr>
                <w:rFonts w:ascii="Times New Roman" w:eastAsia="Times New Roman" w:hAnsi="Times New Roman"/>
                <w:sz w:val="20"/>
                <w:szCs w:val="20"/>
                <w:lang w:val="uk-UA" w:eastAsia="ru-RU"/>
              </w:rPr>
              <w:t>05.12.2023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Класні керівники, класоводи, 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sz w:val="20"/>
                <w:szCs w:val="20"/>
                <w:lang w:val="uk-UA" w:eastAsia="ru-RU"/>
              </w:rPr>
            </w:pPr>
          </w:p>
        </w:tc>
      </w:tr>
      <w:tr w:rsidR="00D12F7C" w:rsidRPr="004D35A6" w:rsidTr="00D12F7C">
        <w:trPr>
          <w:trHeight w:val="1387"/>
        </w:trPr>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81.</w:t>
            </w:r>
          </w:p>
        </w:tc>
        <w:tc>
          <w:tcPr>
            <w:tcW w:w="5387" w:type="dxa"/>
            <w:gridSpan w:val="2"/>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line="256" w:lineRule="auto"/>
              <w:jc w:val="both"/>
              <w:rPr>
                <w:rFonts w:ascii="Times New Roman" w:eastAsia="Times New Roman" w:hAnsi="Times New Roman"/>
                <w:sz w:val="20"/>
                <w:szCs w:val="20"/>
                <w:lang w:val="uk-UA" w:eastAsia="ru-RU"/>
              </w:rPr>
            </w:pPr>
            <w:r w:rsidRPr="004D35A6">
              <w:rPr>
                <w:rFonts w:ascii="Times New Roman" w:eastAsia="Times New Roman" w:hAnsi="Times New Roman"/>
                <w:sz w:val="20"/>
                <w:szCs w:val="20"/>
                <w:lang w:val="uk-UA" w:eastAsia="ru-RU"/>
              </w:rPr>
              <w:t xml:space="preserve">Заходи </w:t>
            </w:r>
            <w:r w:rsidRPr="004D35A6">
              <w:rPr>
                <w:rFonts w:ascii="Times New Roman" w:eastAsia="Times New Roman" w:hAnsi="Times New Roman"/>
                <w:sz w:val="20"/>
                <w:szCs w:val="20"/>
                <w:lang w:eastAsia="ru-RU"/>
              </w:rPr>
              <w:t>до Дня Збройних Сил України</w:t>
            </w:r>
            <w:r w:rsidRPr="004D35A6">
              <w:rPr>
                <w:rFonts w:ascii="Times New Roman" w:eastAsia="Times New Roman" w:hAnsi="Times New Roman"/>
                <w:sz w:val="20"/>
                <w:szCs w:val="20"/>
                <w:lang w:val="uk-UA" w:eastAsia="ru-RU"/>
              </w:rPr>
              <w:t>:</w:t>
            </w:r>
          </w:p>
          <w:p w:rsidR="00D12F7C" w:rsidRPr="004D35A6" w:rsidRDefault="00D12F7C" w:rsidP="00582A4A">
            <w:pPr>
              <w:spacing w:after="0" w:line="256" w:lineRule="auto"/>
              <w:jc w:val="both"/>
              <w:rPr>
                <w:rFonts w:ascii="Times New Roman" w:hAnsi="Times New Roman"/>
                <w:sz w:val="20"/>
                <w:szCs w:val="20"/>
                <w:shd w:val="clear" w:color="auto" w:fill="FFFFFF"/>
                <w:lang w:val="uk-UA"/>
              </w:rPr>
            </w:pPr>
            <w:r w:rsidRPr="004D35A6">
              <w:rPr>
                <w:rFonts w:ascii="Times New Roman" w:hAnsi="Times New Roman"/>
                <w:sz w:val="20"/>
                <w:szCs w:val="20"/>
                <w:lang w:val="uk-UA" w:eastAsia="ru-RU"/>
              </w:rPr>
              <w:t xml:space="preserve">- </w:t>
            </w:r>
            <w:r w:rsidRPr="004D35A6">
              <w:rPr>
                <w:rFonts w:ascii="Times New Roman" w:hAnsi="Times New Roman"/>
                <w:sz w:val="20"/>
                <w:szCs w:val="20"/>
                <w:shd w:val="clear" w:color="auto" w:fill="FFFFFF"/>
                <w:lang w:val="uk-UA"/>
              </w:rPr>
              <w:t>патріотична години : «ЗСУ – наша гордість»  ( 1-4 кл.), «Мужність і відвага крізь покоління» ( 5-8 кл.);</w:t>
            </w:r>
          </w:p>
          <w:p w:rsidR="00D12F7C" w:rsidRPr="004D35A6" w:rsidRDefault="00D12F7C" w:rsidP="00582A4A">
            <w:pPr>
              <w:spacing w:after="0" w:line="256" w:lineRule="auto"/>
              <w:jc w:val="both"/>
              <w:rPr>
                <w:rFonts w:ascii="Times New Roman" w:hAnsi="Times New Roman"/>
                <w:sz w:val="20"/>
                <w:szCs w:val="20"/>
                <w:lang w:val="uk-UA" w:eastAsia="ru-RU"/>
              </w:rPr>
            </w:pPr>
            <w:r w:rsidRPr="004D35A6">
              <w:rPr>
                <w:rFonts w:ascii="Times New Roman" w:eastAsia="Times New Roman" w:hAnsi="Times New Roman"/>
                <w:sz w:val="20"/>
                <w:szCs w:val="20"/>
                <w:lang w:val="uk-UA" w:eastAsia="ru-RU"/>
              </w:rPr>
              <w:t>- к</w:t>
            </w:r>
            <w:r w:rsidRPr="004D35A6">
              <w:rPr>
                <w:rFonts w:ascii="Times New Roman" w:eastAsia="Times New Roman" w:hAnsi="Times New Roman"/>
                <w:sz w:val="20"/>
                <w:szCs w:val="20"/>
                <w:lang w:eastAsia="ru-RU"/>
              </w:rPr>
              <w:t>онкурс-змагання «</w:t>
            </w:r>
            <w:r w:rsidRPr="004D35A6">
              <w:rPr>
                <w:rFonts w:ascii="Times New Roman" w:eastAsia="Times New Roman" w:hAnsi="Times New Roman"/>
                <w:sz w:val="20"/>
                <w:szCs w:val="20"/>
                <w:lang w:val="uk-UA" w:eastAsia="ru-RU"/>
              </w:rPr>
              <w:t>На варті Вітчизни</w:t>
            </w:r>
            <w:r w:rsidRPr="004D35A6">
              <w:rPr>
                <w:rFonts w:ascii="Times New Roman" w:eastAsia="Times New Roman" w:hAnsi="Times New Roman"/>
                <w:sz w:val="20"/>
                <w:szCs w:val="20"/>
                <w:lang w:eastAsia="ru-RU"/>
              </w:rPr>
              <w:t xml:space="preserve">» </w:t>
            </w:r>
            <w:r w:rsidRPr="004D35A6">
              <w:rPr>
                <w:rFonts w:ascii="Times New Roman" w:hAnsi="Times New Roman"/>
                <w:sz w:val="20"/>
                <w:szCs w:val="20"/>
                <w:lang w:val="uk-UA" w:eastAsia="ru-RU"/>
              </w:rPr>
              <w:t xml:space="preserve">( 9- </w:t>
            </w:r>
            <w:r w:rsidRPr="004D35A6">
              <w:rPr>
                <w:rFonts w:ascii="Times New Roman" w:hAnsi="Times New Roman"/>
                <w:sz w:val="20"/>
                <w:szCs w:val="20"/>
                <w:shd w:val="clear" w:color="auto" w:fill="FFFFFF"/>
                <w:lang w:val="uk-UA"/>
              </w:rPr>
              <w:t>11 кл.)</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06.12.2023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 xml:space="preserve">Класні керівники, класоволи, </w:t>
            </w:r>
          </w:p>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вчитель фізкультури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sz w:val="20"/>
                <w:szCs w:val="20"/>
                <w:lang w:val="uk-UA" w:eastAsia="ru-RU"/>
              </w:rPr>
            </w:pPr>
          </w:p>
        </w:tc>
      </w:tr>
      <w:tr w:rsidR="00D12F7C" w:rsidRPr="004D35A6" w:rsidTr="00D12F7C">
        <w:trPr>
          <w:trHeight w:val="552"/>
        </w:trPr>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82.</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rPr>
                <w:rFonts w:ascii="Times New Roman" w:eastAsia="Times New Roman" w:hAnsi="Times New Roman"/>
                <w:sz w:val="20"/>
                <w:szCs w:val="20"/>
                <w:lang w:val="uk-UA" w:eastAsia="uk-UA"/>
              </w:rPr>
            </w:pPr>
            <w:r w:rsidRPr="004D35A6">
              <w:rPr>
                <w:rFonts w:ascii="Times New Roman" w:eastAsia="Times New Roman" w:hAnsi="Times New Roman"/>
                <w:sz w:val="20"/>
                <w:szCs w:val="20"/>
                <w:lang w:val="uk-UA" w:eastAsia="uk-UA"/>
              </w:rPr>
              <w:t xml:space="preserve">Фотоквест </w:t>
            </w:r>
            <w:r w:rsidRPr="004D35A6">
              <w:rPr>
                <w:rFonts w:ascii="Times New Roman" w:hAnsi="Times New Roman"/>
                <w:sz w:val="20"/>
                <w:szCs w:val="20"/>
                <w:shd w:val="clear" w:color="auto" w:fill="FFFFFF"/>
              </w:rPr>
              <w:t>«Краса української хустки»</w:t>
            </w:r>
            <w:r w:rsidRPr="004D35A6">
              <w:rPr>
                <w:rFonts w:ascii="Times New Roman" w:eastAsia="Times New Roman" w:hAnsi="Times New Roman"/>
                <w:sz w:val="20"/>
                <w:szCs w:val="20"/>
                <w:lang w:val="uk-UA" w:eastAsia="ru-RU"/>
              </w:rPr>
              <w:t xml:space="preserve"> </w:t>
            </w:r>
            <w:r w:rsidRPr="004D35A6">
              <w:rPr>
                <w:rFonts w:ascii="Times New Roman" w:eastAsia="Times New Roman" w:hAnsi="Times New Roman"/>
                <w:sz w:val="20"/>
                <w:szCs w:val="20"/>
                <w:lang w:val="uk-UA" w:eastAsia="uk-UA"/>
              </w:rPr>
              <w:t xml:space="preserve">до  </w:t>
            </w:r>
            <w:r w:rsidRPr="004D35A6">
              <w:rPr>
                <w:rFonts w:ascii="Times New Roman" w:eastAsia="Times New Roman" w:hAnsi="Times New Roman"/>
                <w:sz w:val="20"/>
                <w:szCs w:val="20"/>
                <w:lang w:eastAsia="uk-UA"/>
              </w:rPr>
              <w:t>Всесвітн</w:t>
            </w:r>
            <w:r w:rsidRPr="004D35A6">
              <w:rPr>
                <w:rFonts w:ascii="Times New Roman" w:eastAsia="Times New Roman" w:hAnsi="Times New Roman"/>
                <w:sz w:val="20"/>
                <w:szCs w:val="20"/>
                <w:lang w:val="uk-UA" w:eastAsia="uk-UA"/>
              </w:rPr>
              <w:t>ього</w:t>
            </w:r>
            <w:r w:rsidRPr="004D35A6">
              <w:rPr>
                <w:rFonts w:ascii="Times New Roman" w:eastAsia="Times New Roman" w:hAnsi="Times New Roman"/>
                <w:sz w:val="20"/>
                <w:szCs w:val="20"/>
                <w:lang w:eastAsia="uk-UA"/>
              </w:rPr>
              <w:t xml:space="preserve"> </w:t>
            </w:r>
            <w:r w:rsidRPr="004D35A6">
              <w:rPr>
                <w:rFonts w:ascii="Times New Roman" w:eastAsia="Times New Roman" w:hAnsi="Times New Roman"/>
                <w:sz w:val="20"/>
                <w:szCs w:val="20"/>
                <w:lang w:val="uk-UA" w:eastAsia="uk-UA"/>
              </w:rPr>
              <w:t>Дня</w:t>
            </w:r>
            <w:r w:rsidRPr="004D35A6">
              <w:rPr>
                <w:rFonts w:ascii="Times New Roman" w:eastAsia="Times New Roman" w:hAnsi="Times New Roman"/>
                <w:sz w:val="20"/>
                <w:szCs w:val="20"/>
                <w:lang w:eastAsia="uk-UA"/>
              </w:rPr>
              <w:t xml:space="preserve"> української хустки</w:t>
            </w:r>
          </w:p>
          <w:p w:rsidR="00D12F7C" w:rsidRPr="004D35A6" w:rsidRDefault="00D12F7C" w:rsidP="00582A4A">
            <w:pPr>
              <w:spacing w:after="0"/>
              <w:rPr>
                <w:rFonts w:ascii="Times New Roman" w:eastAsia="Times New Roman" w:hAnsi="Times New Roman"/>
                <w:sz w:val="20"/>
                <w:szCs w:val="20"/>
                <w:lang w:val="uk-UA" w:eastAsia="uk-UA"/>
              </w:rPr>
            </w:pPr>
            <w:r w:rsidRPr="004D35A6">
              <w:rPr>
                <w:rFonts w:ascii="Times New Roman" w:eastAsia="Times New Roman" w:hAnsi="Times New Roman"/>
                <w:sz w:val="20"/>
                <w:szCs w:val="20"/>
                <w:lang w:val="uk-UA" w:eastAsia="uk-UA"/>
              </w:rPr>
              <w:t>(</w:t>
            </w:r>
            <w:r w:rsidRPr="004D35A6">
              <w:rPr>
                <w:rFonts w:ascii="Times New Roman" w:eastAsia="Times New Roman" w:hAnsi="Times New Roman"/>
                <w:sz w:val="20"/>
                <w:szCs w:val="20"/>
                <w:lang w:val="uk-UA" w:eastAsia="ru-RU"/>
              </w:rPr>
              <w:t>1-</w:t>
            </w:r>
            <w:r w:rsidRPr="004D35A6">
              <w:rPr>
                <w:rFonts w:ascii="Times New Roman" w:hAnsi="Times New Roman"/>
                <w:sz w:val="20"/>
                <w:szCs w:val="20"/>
                <w:shd w:val="clear" w:color="auto" w:fill="FFFFFF"/>
                <w:lang w:val="uk-UA"/>
              </w:rPr>
              <w:t>11 кл.)</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07.12.2023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Колектив ліцею</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sz w:val="20"/>
                <w:szCs w:val="20"/>
                <w:lang w:val="uk-UA" w:eastAsia="ru-RU"/>
              </w:rPr>
            </w:pPr>
          </w:p>
        </w:tc>
      </w:tr>
      <w:tr w:rsidR="00D12F7C" w:rsidRPr="004D35A6" w:rsidTr="00D12F7C">
        <w:trPr>
          <w:trHeight w:val="309"/>
        </w:trPr>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83.</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rPr>
                <w:rFonts w:ascii="Times New Roman" w:eastAsia="Times New Roman" w:hAnsi="Times New Roman"/>
                <w:color w:val="212121"/>
                <w:sz w:val="20"/>
                <w:szCs w:val="20"/>
                <w:lang w:val="uk-UA" w:eastAsia="uk-UA"/>
              </w:rPr>
            </w:pPr>
            <w:r w:rsidRPr="004D35A6">
              <w:rPr>
                <w:rFonts w:ascii="Times New Roman" w:eastAsia="Times New Roman" w:hAnsi="Times New Roman"/>
                <w:color w:val="212121"/>
                <w:sz w:val="20"/>
                <w:szCs w:val="20"/>
                <w:lang w:val="uk-UA" w:eastAsia="uk-UA"/>
              </w:rPr>
              <w:t>Хвилини пам</w:t>
            </w:r>
            <w:r w:rsidRPr="004D35A6">
              <w:rPr>
                <w:rFonts w:ascii="Times New Roman" w:hAnsi="Times New Roman"/>
                <w:sz w:val="20"/>
                <w:szCs w:val="20"/>
                <w:lang w:val="uk-UA" w:eastAsia="ru-RU"/>
              </w:rPr>
              <w:t>'</w:t>
            </w:r>
            <w:r w:rsidRPr="004D35A6">
              <w:rPr>
                <w:rFonts w:ascii="Times New Roman" w:eastAsia="Times New Roman" w:hAnsi="Times New Roman"/>
                <w:color w:val="212121"/>
                <w:sz w:val="20"/>
                <w:szCs w:val="20"/>
                <w:lang w:val="uk-UA" w:eastAsia="uk-UA"/>
              </w:rPr>
              <w:t>яті «9грудня – День пам</w:t>
            </w:r>
            <w:r w:rsidRPr="004D35A6">
              <w:rPr>
                <w:rFonts w:ascii="Times New Roman" w:hAnsi="Times New Roman"/>
                <w:sz w:val="20"/>
                <w:szCs w:val="20"/>
                <w:lang w:val="uk-UA" w:eastAsia="ru-RU"/>
              </w:rPr>
              <w:t>'</w:t>
            </w:r>
            <w:r w:rsidRPr="004D35A6">
              <w:rPr>
                <w:rFonts w:ascii="Times New Roman" w:eastAsia="Times New Roman" w:hAnsi="Times New Roman"/>
                <w:color w:val="212121"/>
                <w:sz w:val="20"/>
                <w:szCs w:val="20"/>
                <w:lang w:val="uk-UA" w:eastAsia="uk-UA"/>
              </w:rPr>
              <w:t>яті жертв злочинів геноциду» ( 1-11 кл.)</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08.12.2023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color w:val="FF0000"/>
                <w:sz w:val="20"/>
                <w:szCs w:val="20"/>
                <w:lang w:val="uk-UA" w:eastAsia="ru-RU"/>
              </w:rPr>
            </w:pPr>
          </w:p>
        </w:tc>
      </w:tr>
      <w:tr w:rsidR="00D12F7C" w:rsidRPr="004D35A6" w:rsidTr="00D12F7C">
        <w:trPr>
          <w:trHeight w:val="816"/>
        </w:trPr>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84.</w:t>
            </w:r>
          </w:p>
        </w:tc>
        <w:tc>
          <w:tcPr>
            <w:tcW w:w="5387" w:type="dxa"/>
            <w:gridSpan w:val="2"/>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line="256" w:lineRule="auto"/>
              <w:jc w:val="both"/>
              <w:rPr>
                <w:rFonts w:ascii="Times New Roman" w:hAnsi="Times New Roman"/>
                <w:sz w:val="20"/>
                <w:szCs w:val="20"/>
                <w:lang w:val="uk-UA" w:eastAsia="ru-RU"/>
              </w:rPr>
            </w:pPr>
            <w:r w:rsidRPr="004D35A6">
              <w:rPr>
                <w:rFonts w:ascii="Times New Roman" w:hAnsi="Times New Roman"/>
                <w:sz w:val="20"/>
                <w:szCs w:val="20"/>
                <w:lang w:val="uk-UA" w:eastAsia="ru-RU"/>
              </w:rPr>
              <w:t>Тиждень прав дитини «Права людини починаються з прав дитини» (за окремим планом)</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line="256" w:lineRule="auto"/>
              <w:jc w:val="center"/>
              <w:rPr>
                <w:rFonts w:ascii="Times New Roman" w:hAnsi="Times New Roman"/>
                <w:sz w:val="20"/>
                <w:szCs w:val="20"/>
                <w:shd w:val="clear" w:color="auto" w:fill="FFFFFF"/>
                <w:lang w:val="uk-UA"/>
              </w:rPr>
            </w:pPr>
            <w:r w:rsidRPr="004D35A6">
              <w:rPr>
                <w:rFonts w:ascii="Times New Roman" w:hAnsi="Times New Roman"/>
                <w:sz w:val="20"/>
                <w:szCs w:val="20"/>
                <w:shd w:val="clear" w:color="auto" w:fill="FFFFFF"/>
                <w:lang w:val="uk-UA"/>
              </w:rPr>
              <w:t>11-14.12.</w:t>
            </w:r>
          </w:p>
          <w:p w:rsidR="00D12F7C" w:rsidRPr="004D35A6" w:rsidRDefault="00D12F7C" w:rsidP="00582A4A">
            <w:pPr>
              <w:spacing w:after="0" w:line="256" w:lineRule="auto"/>
              <w:jc w:val="center"/>
              <w:rPr>
                <w:rFonts w:ascii="Times New Roman" w:hAnsi="Times New Roman"/>
                <w:sz w:val="20"/>
                <w:szCs w:val="20"/>
                <w:shd w:val="clear" w:color="auto" w:fill="FFFFFF"/>
                <w:lang w:val="uk-UA"/>
              </w:rPr>
            </w:pPr>
            <w:r w:rsidRPr="004D35A6">
              <w:rPr>
                <w:rFonts w:ascii="Times New Roman" w:hAnsi="Times New Roman"/>
                <w:sz w:val="20"/>
                <w:szCs w:val="20"/>
                <w:shd w:val="clear" w:color="auto" w:fill="FFFFFF"/>
                <w:lang w:val="uk-UA"/>
              </w:rPr>
              <w:t>2023</w:t>
            </w:r>
          </w:p>
          <w:p w:rsidR="00D12F7C" w:rsidRPr="004D35A6" w:rsidRDefault="00D12F7C" w:rsidP="00582A4A">
            <w:pPr>
              <w:jc w:val="center"/>
              <w:rPr>
                <w:rFonts w:ascii="Times New Roman" w:hAnsi="Times New Roman"/>
                <w:sz w:val="20"/>
                <w:szCs w:val="20"/>
                <w:lang w:val="uk-UA" w:eastAsia="ru-RU"/>
              </w:rPr>
            </w:pP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Класні керівники, класоводи, вчитель права</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color w:val="FF0000"/>
                <w:sz w:val="20"/>
                <w:szCs w:val="20"/>
                <w:lang w:val="uk-UA" w:eastAsia="ru-RU"/>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85.</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pStyle w:val="3"/>
              <w:shd w:val="clear" w:color="auto" w:fill="FFFFFF"/>
              <w:spacing w:before="0" w:after="0" w:line="276" w:lineRule="auto"/>
              <w:jc w:val="both"/>
              <w:rPr>
                <w:rFonts w:ascii="Times New Roman" w:hAnsi="Times New Roman"/>
                <w:b w:val="0"/>
                <w:bCs/>
                <w:sz w:val="20"/>
                <w:lang w:val="uk-UA"/>
              </w:rPr>
            </w:pPr>
            <w:r w:rsidRPr="004D35A6">
              <w:rPr>
                <w:rFonts w:ascii="Times New Roman" w:hAnsi="Times New Roman"/>
                <w:b w:val="0"/>
                <w:sz w:val="20"/>
                <w:lang w:val="uk-UA"/>
              </w:rPr>
              <w:t xml:space="preserve">Бесіди </w:t>
            </w:r>
            <w:r w:rsidRPr="004D35A6">
              <w:rPr>
                <w:rFonts w:ascii="Times New Roman" w:hAnsi="Times New Roman"/>
                <w:b w:val="0"/>
                <w:bCs/>
                <w:sz w:val="20"/>
                <w:lang w:val="uk-UA"/>
              </w:rPr>
              <w:t>з родинно-сімейного виховання:</w:t>
            </w:r>
          </w:p>
          <w:p w:rsidR="00D12F7C" w:rsidRPr="004D35A6" w:rsidRDefault="00D12F7C" w:rsidP="00582A4A">
            <w:pPr>
              <w:spacing w:after="0" w:line="240" w:lineRule="auto"/>
              <w:jc w:val="both"/>
              <w:rPr>
                <w:rFonts w:ascii="Times New Roman" w:eastAsia="Times New Roman" w:hAnsi="Times New Roman"/>
                <w:sz w:val="20"/>
                <w:szCs w:val="20"/>
                <w:lang w:val="uk-UA" w:eastAsia="uk-UA"/>
              </w:rPr>
            </w:pPr>
            <w:r w:rsidRPr="004D35A6">
              <w:rPr>
                <w:rFonts w:ascii="Times New Roman" w:eastAsia="Times New Roman" w:hAnsi="Times New Roman"/>
                <w:sz w:val="20"/>
                <w:szCs w:val="20"/>
                <w:lang w:val="uk-UA" w:eastAsia="uk-UA"/>
              </w:rPr>
              <w:t xml:space="preserve">- рольова гра «Школа гарної поведінки» (1- 4 </w:t>
            </w:r>
            <w:r w:rsidRPr="004D35A6">
              <w:rPr>
                <w:rFonts w:ascii="Times New Roman" w:hAnsi="Times New Roman"/>
                <w:sz w:val="20"/>
                <w:szCs w:val="20"/>
                <w:shd w:val="clear" w:color="auto" w:fill="FFFFFF"/>
                <w:lang w:val="uk-UA"/>
              </w:rPr>
              <w:t xml:space="preserve"> кл.);</w:t>
            </w:r>
          </w:p>
          <w:p w:rsidR="00D12F7C" w:rsidRPr="004D35A6" w:rsidRDefault="00D12F7C" w:rsidP="00582A4A">
            <w:pPr>
              <w:spacing w:after="0" w:line="240" w:lineRule="auto"/>
              <w:jc w:val="both"/>
              <w:rPr>
                <w:rFonts w:ascii="Times New Roman" w:eastAsia="Times New Roman" w:hAnsi="Times New Roman"/>
                <w:sz w:val="20"/>
                <w:szCs w:val="20"/>
                <w:lang w:val="uk-UA" w:eastAsia="uk-UA"/>
              </w:rPr>
            </w:pPr>
            <w:r w:rsidRPr="004D35A6">
              <w:rPr>
                <w:rFonts w:ascii="Times New Roman" w:eastAsia="Times New Roman" w:hAnsi="Times New Roman"/>
                <w:sz w:val="20"/>
                <w:szCs w:val="20"/>
                <w:lang w:val="uk-UA" w:eastAsia="uk-UA"/>
              </w:rPr>
              <w:t>- година спілкування «Дорога доброчинності» (5-7 кл.);</w:t>
            </w:r>
          </w:p>
          <w:p w:rsidR="00D12F7C" w:rsidRPr="004D35A6" w:rsidRDefault="00D12F7C" w:rsidP="00582A4A">
            <w:pPr>
              <w:spacing w:after="0" w:line="240" w:lineRule="auto"/>
              <w:jc w:val="both"/>
              <w:rPr>
                <w:rFonts w:ascii="Times New Roman" w:eastAsia="Times New Roman" w:hAnsi="Times New Roman"/>
                <w:sz w:val="20"/>
                <w:szCs w:val="20"/>
                <w:lang w:val="uk-UA" w:eastAsia="uk-UA"/>
              </w:rPr>
            </w:pPr>
            <w:r w:rsidRPr="004D35A6">
              <w:rPr>
                <w:rFonts w:ascii="Times New Roman" w:eastAsia="Times New Roman" w:hAnsi="Times New Roman"/>
                <w:sz w:val="20"/>
                <w:szCs w:val="20"/>
                <w:lang w:val="uk-UA" w:eastAsia="uk-UA"/>
              </w:rPr>
              <w:t xml:space="preserve">- година спілкування «Любов. Любов-милосердя. Доброчинні справи людини» (8-9 </w:t>
            </w:r>
            <w:r w:rsidRPr="004D35A6">
              <w:rPr>
                <w:rFonts w:ascii="Times New Roman" w:hAnsi="Times New Roman"/>
                <w:sz w:val="20"/>
                <w:szCs w:val="20"/>
                <w:shd w:val="clear" w:color="auto" w:fill="FFFFFF"/>
                <w:lang w:val="uk-UA"/>
              </w:rPr>
              <w:t xml:space="preserve"> кл.);</w:t>
            </w:r>
          </w:p>
          <w:p w:rsidR="00D12F7C" w:rsidRPr="004D35A6" w:rsidRDefault="00D12F7C" w:rsidP="00582A4A">
            <w:pPr>
              <w:spacing w:after="0" w:line="240" w:lineRule="auto"/>
              <w:jc w:val="both"/>
              <w:rPr>
                <w:sz w:val="20"/>
                <w:szCs w:val="20"/>
                <w:lang w:val="uk-UA" w:eastAsia="ru-RU"/>
              </w:rPr>
            </w:pPr>
            <w:r w:rsidRPr="004D35A6">
              <w:rPr>
                <w:rFonts w:ascii="Times New Roman" w:eastAsia="Times New Roman" w:hAnsi="Times New Roman"/>
                <w:sz w:val="20"/>
                <w:szCs w:val="20"/>
                <w:lang w:val="uk-UA" w:eastAsia="uk-UA"/>
              </w:rPr>
              <w:t>- бесіда «Ставлення людини до людини» (10-</w:t>
            </w:r>
            <w:r w:rsidRPr="004D35A6">
              <w:rPr>
                <w:rFonts w:ascii="Times New Roman" w:hAnsi="Times New Roman"/>
                <w:sz w:val="20"/>
                <w:szCs w:val="20"/>
                <w:shd w:val="clear" w:color="auto" w:fill="FFFFFF"/>
                <w:lang w:val="uk-UA"/>
              </w:rPr>
              <w:t>11 кл.)</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Грудень 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color w:val="FF0000"/>
                <w:sz w:val="20"/>
                <w:szCs w:val="20"/>
                <w:lang w:val="uk-UA" w:eastAsia="ru-RU"/>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86.</w:t>
            </w:r>
          </w:p>
        </w:tc>
        <w:tc>
          <w:tcPr>
            <w:tcW w:w="5387" w:type="dxa"/>
            <w:gridSpan w:val="2"/>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rPr>
                <w:rFonts w:ascii="Times New Roman" w:hAnsi="Times New Roman"/>
                <w:sz w:val="20"/>
                <w:szCs w:val="20"/>
                <w:lang w:val="uk-UA" w:eastAsia="ru-RU"/>
              </w:rPr>
            </w:pPr>
            <w:r w:rsidRPr="004D35A6">
              <w:rPr>
                <w:rFonts w:ascii="Times New Roman" w:hAnsi="Times New Roman"/>
                <w:sz w:val="20"/>
                <w:szCs w:val="20"/>
                <w:lang w:val="uk-UA" w:eastAsia="ru-RU"/>
              </w:rPr>
              <w:t>«Диво починається з тебе!</w:t>
            </w:r>
            <w:r w:rsidRPr="004D35A6">
              <w:rPr>
                <w:rFonts w:ascii="Times New Roman" w:hAnsi="Times New Roman"/>
                <w:sz w:val="20"/>
                <w:szCs w:val="20"/>
                <w:shd w:val="clear" w:color="auto" w:fill="FFFFFF"/>
                <w:lang w:val="uk-UA"/>
              </w:rPr>
              <w:t xml:space="preserve">» </w:t>
            </w:r>
            <w:r w:rsidRPr="004D35A6">
              <w:rPr>
                <w:rFonts w:ascii="Times New Roman" w:hAnsi="Times New Roman"/>
                <w:sz w:val="20"/>
                <w:szCs w:val="20"/>
                <w:lang w:val="uk-UA" w:eastAsia="ru-RU"/>
              </w:rPr>
              <w:t>(стань помічником Святого Миколая - благодійна акція)</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19.12.2023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color w:val="FF0000"/>
                <w:sz w:val="20"/>
                <w:szCs w:val="20"/>
                <w:lang w:val="uk-UA" w:eastAsia="ru-RU"/>
              </w:rPr>
            </w:pPr>
          </w:p>
        </w:tc>
      </w:tr>
      <w:tr w:rsidR="00D12F7C" w:rsidRPr="004D35A6" w:rsidTr="00D12F7C">
        <w:trPr>
          <w:trHeight w:val="744"/>
        </w:trPr>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87.</w:t>
            </w:r>
          </w:p>
        </w:tc>
        <w:tc>
          <w:tcPr>
            <w:tcW w:w="5387" w:type="dxa"/>
            <w:gridSpan w:val="2"/>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line="256" w:lineRule="auto"/>
              <w:rPr>
                <w:rFonts w:ascii="Times New Roman" w:hAnsi="Times New Roman"/>
                <w:sz w:val="20"/>
                <w:szCs w:val="20"/>
                <w:lang w:val="uk-UA" w:eastAsia="ru-RU"/>
              </w:rPr>
            </w:pPr>
            <w:r w:rsidRPr="004D35A6">
              <w:rPr>
                <w:rFonts w:ascii="Times New Roman" w:hAnsi="Times New Roman"/>
                <w:bCs/>
                <w:sz w:val="20"/>
                <w:szCs w:val="20"/>
              </w:rPr>
              <w:t>Майстерня Святого Миколая</w:t>
            </w:r>
            <w:r w:rsidRPr="004D35A6">
              <w:rPr>
                <w:rFonts w:ascii="Times New Roman" w:hAnsi="Times New Roman"/>
                <w:bCs/>
                <w:sz w:val="20"/>
                <w:szCs w:val="20"/>
                <w:lang w:val="uk-UA"/>
              </w:rPr>
              <w:t xml:space="preserve"> </w:t>
            </w:r>
            <w:r w:rsidRPr="004D35A6">
              <w:rPr>
                <w:rFonts w:ascii="Times New Roman" w:hAnsi="Times New Roman"/>
                <w:sz w:val="20"/>
                <w:szCs w:val="20"/>
                <w:lang w:val="uk-UA" w:eastAsia="ru-RU"/>
              </w:rPr>
              <w:t>«Чарівники і чарівниці», конкурс на краще оформлення класної кімнати та приміщень школи.</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19-22.12.</w:t>
            </w:r>
          </w:p>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2023</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p>
        </w:tc>
      </w:tr>
      <w:tr w:rsidR="00D12F7C" w:rsidRPr="004D35A6" w:rsidTr="00D12F7C">
        <w:trPr>
          <w:trHeight w:val="324"/>
        </w:trPr>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88.</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6" w:lineRule="auto"/>
              <w:rPr>
                <w:rFonts w:ascii="Times New Roman" w:hAnsi="Times New Roman"/>
                <w:sz w:val="20"/>
                <w:szCs w:val="20"/>
                <w:lang w:val="uk-UA" w:eastAsia="ru-RU"/>
              </w:rPr>
            </w:pPr>
            <w:r w:rsidRPr="004D35A6">
              <w:rPr>
                <w:rFonts w:ascii="Times New Roman" w:hAnsi="Times New Roman"/>
                <w:sz w:val="20"/>
                <w:szCs w:val="20"/>
                <w:lang w:val="uk-UA" w:eastAsia="ru-RU"/>
              </w:rPr>
              <w:t>Книжкова виставка до дня народження М.Вовчка (190 річчя) «</w:t>
            </w:r>
            <w:r w:rsidRPr="004D35A6">
              <w:rPr>
                <w:rFonts w:ascii="Times New Roman" w:hAnsi="Times New Roman"/>
                <w:sz w:val="20"/>
                <w:szCs w:val="20"/>
              </w:rPr>
              <w:t>Мови нашої слова - наша музика жива"»</w:t>
            </w:r>
            <w:r w:rsidRPr="004D35A6">
              <w:rPr>
                <w:rFonts w:ascii="Times New Roman" w:hAnsi="Times New Roman"/>
                <w:sz w:val="20"/>
                <w:szCs w:val="20"/>
                <w:lang w:val="uk-UA"/>
              </w:rPr>
              <w:t xml:space="preserve"> (</w:t>
            </w:r>
            <w:r w:rsidRPr="004D35A6">
              <w:rPr>
                <w:rFonts w:ascii="Times New Roman" w:hAnsi="Times New Roman"/>
                <w:sz w:val="20"/>
                <w:szCs w:val="20"/>
                <w:lang w:val="uk-UA" w:eastAsia="ru-RU"/>
              </w:rPr>
              <w:t>4-11кл.)</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22.12.2023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Бібліотекар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89.</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6" w:lineRule="auto"/>
              <w:jc w:val="both"/>
              <w:rPr>
                <w:rFonts w:ascii="Times New Roman" w:hAnsi="Times New Roman"/>
                <w:sz w:val="20"/>
                <w:szCs w:val="20"/>
                <w:lang w:val="uk-UA" w:eastAsia="ru-RU"/>
              </w:rPr>
            </w:pPr>
            <w:r w:rsidRPr="004D35A6">
              <w:rPr>
                <w:rFonts w:ascii="Times New Roman" w:hAnsi="Times New Roman"/>
                <w:sz w:val="20"/>
                <w:szCs w:val="20"/>
                <w:lang w:val="uk-UA" w:eastAsia="ru-RU"/>
              </w:rPr>
              <w:t>Новорічні свята:«</w:t>
            </w:r>
            <w:r w:rsidRPr="004D35A6">
              <w:rPr>
                <w:rFonts w:ascii="Times New Roman" w:hAnsi="Times New Roman"/>
                <w:color w:val="333333"/>
                <w:sz w:val="20"/>
                <w:szCs w:val="20"/>
                <w:shd w:val="clear" w:color="auto" w:fill="FFFFFF"/>
                <w:lang w:val="uk-UA"/>
              </w:rPr>
              <w:t>Новорічний танцювальний батл</w:t>
            </w:r>
            <w:r w:rsidRPr="004D35A6">
              <w:rPr>
                <w:rFonts w:ascii="Times New Roman" w:hAnsi="Times New Roman"/>
                <w:sz w:val="20"/>
                <w:szCs w:val="20"/>
                <w:lang w:val="uk-UA" w:eastAsia="ru-RU"/>
              </w:rPr>
              <w:t xml:space="preserve">» (1-7 </w:t>
            </w:r>
            <w:r w:rsidRPr="004D35A6">
              <w:rPr>
                <w:rFonts w:ascii="Times New Roman" w:hAnsi="Times New Roman"/>
                <w:sz w:val="20"/>
                <w:szCs w:val="20"/>
                <w:shd w:val="clear" w:color="auto" w:fill="FFFFFF"/>
                <w:lang w:val="uk-UA"/>
              </w:rPr>
              <w:t xml:space="preserve">кл.), </w:t>
            </w:r>
            <w:r w:rsidRPr="004D35A6">
              <w:rPr>
                <w:rFonts w:ascii="Times New Roman" w:hAnsi="Times New Roman"/>
                <w:sz w:val="20"/>
                <w:szCs w:val="20"/>
                <w:lang w:val="uk-UA" w:eastAsia="ru-RU"/>
              </w:rPr>
              <w:t xml:space="preserve">«З року в рік під новий рік» (8-11 </w:t>
            </w:r>
            <w:r w:rsidRPr="004D35A6">
              <w:rPr>
                <w:rFonts w:ascii="Times New Roman" w:hAnsi="Times New Roman"/>
                <w:sz w:val="20"/>
                <w:szCs w:val="20"/>
                <w:shd w:val="clear" w:color="auto" w:fill="FFFFFF"/>
                <w:lang w:val="uk-UA"/>
              </w:rPr>
              <w:t>кл.)</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22.12.2023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ЗДВР, педагог організатор, 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color w:val="FF0000"/>
                <w:sz w:val="20"/>
                <w:szCs w:val="20"/>
                <w:lang w:val="uk-UA" w:eastAsia="ru-RU"/>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90.</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eastAsia="uk-UA"/>
              </w:rPr>
            </w:pPr>
            <w:r w:rsidRPr="004D35A6">
              <w:rPr>
                <w:rFonts w:ascii="Times New Roman" w:hAnsi="Times New Roman"/>
                <w:sz w:val="20"/>
                <w:szCs w:val="20"/>
                <w:lang w:val="uk-UA" w:eastAsia="uk-UA"/>
              </w:rPr>
              <w:t>Акція «Годівничка»</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Грудень 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Педагог організатор, 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color w:val="FF0000"/>
                <w:sz w:val="20"/>
                <w:szCs w:val="20"/>
                <w:lang w:val="uk-UA" w:eastAsia="ru-RU"/>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91.</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6" w:lineRule="auto"/>
              <w:ind w:right="-108"/>
              <w:rPr>
                <w:rFonts w:ascii="Times New Roman" w:hAnsi="Times New Roman"/>
                <w:sz w:val="20"/>
                <w:szCs w:val="20"/>
                <w:lang w:val="uk-UA" w:eastAsia="ru-RU"/>
              </w:rPr>
            </w:pPr>
            <w:r w:rsidRPr="004D35A6">
              <w:rPr>
                <w:rFonts w:ascii="Times New Roman" w:hAnsi="Times New Roman"/>
                <w:sz w:val="20"/>
                <w:szCs w:val="20"/>
                <w:lang w:val="uk-UA" w:eastAsia="ru-RU"/>
              </w:rPr>
              <w:t>Класні батьківські збори</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Грудень 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eastAsia="ru-RU"/>
              </w:rPr>
            </w:pPr>
            <w:r w:rsidRPr="004D35A6">
              <w:rPr>
                <w:rFonts w:ascii="Times New Roman" w:hAnsi="Times New Roman"/>
                <w:sz w:val="20"/>
                <w:szCs w:val="20"/>
                <w:lang w:val="uk-UA" w:eastAsia="ru-RU"/>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color w:val="FF0000"/>
                <w:sz w:val="20"/>
                <w:szCs w:val="20"/>
                <w:lang w:val="uk-UA" w:eastAsia="ru-RU"/>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92.</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both"/>
              <w:rPr>
                <w:rFonts w:ascii="Times New Roman" w:hAnsi="Times New Roman"/>
                <w:sz w:val="20"/>
                <w:szCs w:val="20"/>
                <w:lang w:val="uk-UA" w:eastAsia="ru-RU"/>
              </w:rPr>
            </w:pPr>
            <w:r w:rsidRPr="004D35A6">
              <w:rPr>
                <w:rFonts w:ascii="Times New Roman" w:hAnsi="Times New Roman"/>
                <w:sz w:val="20"/>
                <w:szCs w:val="20"/>
                <w:lang w:val="uk-UA" w:eastAsia="ru-RU"/>
              </w:rPr>
              <w:t>Аналіз стану роботи класних керівників щодо профілактичної роботи з попередження дитячого травматизму</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Грудень 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color w:val="FF0000"/>
                <w:sz w:val="20"/>
                <w:szCs w:val="20"/>
                <w:lang w:val="uk-UA" w:eastAsia="ru-RU"/>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93.</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eastAsia="ru-RU"/>
              </w:rPr>
            </w:pPr>
            <w:r w:rsidRPr="004D35A6">
              <w:rPr>
                <w:rFonts w:ascii="Times New Roman" w:hAnsi="Times New Roman"/>
                <w:sz w:val="20"/>
                <w:szCs w:val="20"/>
                <w:lang w:val="uk-UA" w:eastAsia="ru-RU"/>
              </w:rPr>
              <w:t xml:space="preserve">Аналіз стану   виховної роботи за </w:t>
            </w:r>
          </w:p>
          <w:p w:rsidR="00D12F7C" w:rsidRPr="004D35A6" w:rsidRDefault="00D12F7C" w:rsidP="00582A4A">
            <w:pPr>
              <w:spacing w:after="0"/>
              <w:jc w:val="both"/>
              <w:rPr>
                <w:rFonts w:ascii="Times New Roman" w:hAnsi="Times New Roman"/>
                <w:sz w:val="20"/>
                <w:szCs w:val="20"/>
                <w:lang w:val="uk-UA" w:eastAsia="ru-RU"/>
              </w:rPr>
            </w:pPr>
            <w:r w:rsidRPr="004D35A6">
              <w:rPr>
                <w:rFonts w:ascii="Times New Roman" w:hAnsi="Times New Roman"/>
                <w:sz w:val="20"/>
                <w:szCs w:val="20"/>
                <w:lang w:val="uk-UA" w:eastAsia="ru-RU"/>
              </w:rPr>
              <w:t>І семестр   202</w:t>
            </w:r>
            <w:r w:rsidRPr="004D35A6">
              <w:rPr>
                <w:rFonts w:ascii="Times New Roman" w:hAnsi="Times New Roman"/>
                <w:sz w:val="20"/>
                <w:szCs w:val="20"/>
                <w:lang w:eastAsia="ru-RU"/>
              </w:rPr>
              <w:t>3</w:t>
            </w:r>
            <w:r w:rsidRPr="004D35A6">
              <w:rPr>
                <w:rFonts w:ascii="Times New Roman" w:hAnsi="Times New Roman"/>
                <w:sz w:val="20"/>
                <w:szCs w:val="20"/>
                <w:lang w:val="uk-UA" w:eastAsia="ru-RU"/>
              </w:rPr>
              <w:t>/202</w:t>
            </w:r>
            <w:r w:rsidRPr="004D35A6">
              <w:rPr>
                <w:rFonts w:ascii="Times New Roman" w:hAnsi="Times New Roman"/>
                <w:sz w:val="20"/>
                <w:szCs w:val="20"/>
                <w:lang w:eastAsia="ru-RU"/>
              </w:rPr>
              <w:t>4</w:t>
            </w:r>
            <w:r w:rsidRPr="004D35A6">
              <w:rPr>
                <w:rFonts w:ascii="Times New Roman" w:hAnsi="Times New Roman"/>
                <w:sz w:val="20"/>
                <w:szCs w:val="20"/>
                <w:lang w:val="uk-UA" w:eastAsia="ru-RU"/>
              </w:rPr>
              <w:t xml:space="preserve"> навчального року</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Грудень 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color w:val="FF0000"/>
                <w:sz w:val="20"/>
                <w:szCs w:val="20"/>
                <w:lang w:val="uk-UA" w:eastAsia="ru-RU"/>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94.</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eastAsia="ru-RU"/>
              </w:rPr>
            </w:pPr>
            <w:r w:rsidRPr="004D35A6">
              <w:rPr>
                <w:rFonts w:ascii="Times New Roman" w:hAnsi="Times New Roman"/>
                <w:sz w:val="20"/>
                <w:szCs w:val="20"/>
                <w:lang w:eastAsia="ru-RU"/>
              </w:rPr>
              <w:t>Підведення</w:t>
            </w:r>
            <w:r w:rsidRPr="004D35A6">
              <w:rPr>
                <w:rFonts w:ascii="Times New Roman" w:hAnsi="Times New Roman"/>
                <w:sz w:val="20"/>
                <w:szCs w:val="20"/>
                <w:lang w:val="uk-UA" w:eastAsia="ru-RU"/>
              </w:rPr>
              <w:t xml:space="preserve"> </w:t>
            </w:r>
            <w:r w:rsidRPr="004D35A6">
              <w:rPr>
                <w:rFonts w:ascii="Times New Roman" w:hAnsi="Times New Roman"/>
                <w:sz w:val="20"/>
                <w:szCs w:val="20"/>
                <w:lang w:eastAsia="ru-RU"/>
              </w:rPr>
              <w:t>підсумків</w:t>
            </w:r>
            <w:r w:rsidRPr="004D35A6">
              <w:rPr>
                <w:rFonts w:ascii="Times New Roman" w:hAnsi="Times New Roman"/>
                <w:sz w:val="20"/>
                <w:szCs w:val="20"/>
                <w:lang w:val="uk-UA" w:eastAsia="ru-RU"/>
              </w:rPr>
              <w:t xml:space="preserve"> </w:t>
            </w:r>
            <w:r w:rsidRPr="004D35A6">
              <w:rPr>
                <w:rFonts w:ascii="Times New Roman" w:hAnsi="Times New Roman"/>
                <w:sz w:val="20"/>
                <w:szCs w:val="20"/>
                <w:lang w:eastAsia="ru-RU"/>
              </w:rPr>
              <w:t xml:space="preserve">роботи за </w:t>
            </w:r>
          </w:p>
          <w:p w:rsidR="00D12F7C" w:rsidRPr="004D35A6" w:rsidRDefault="00D12F7C" w:rsidP="00582A4A">
            <w:pPr>
              <w:spacing w:after="0"/>
              <w:jc w:val="both"/>
              <w:rPr>
                <w:rFonts w:ascii="Times New Roman" w:hAnsi="Times New Roman"/>
                <w:sz w:val="20"/>
                <w:szCs w:val="20"/>
                <w:lang w:val="uk-UA" w:eastAsia="ru-RU"/>
              </w:rPr>
            </w:pPr>
            <w:r w:rsidRPr="004D35A6">
              <w:rPr>
                <w:rFonts w:ascii="Times New Roman" w:hAnsi="Times New Roman"/>
                <w:sz w:val="20"/>
                <w:szCs w:val="20"/>
                <w:lang w:eastAsia="ru-RU"/>
              </w:rPr>
              <w:t>І семестр активами клас</w:t>
            </w:r>
            <w:r w:rsidRPr="004D35A6">
              <w:rPr>
                <w:rFonts w:ascii="Times New Roman" w:hAnsi="Times New Roman"/>
                <w:sz w:val="20"/>
                <w:szCs w:val="20"/>
                <w:lang w:val="uk-UA" w:eastAsia="ru-RU"/>
              </w:rPr>
              <w:t>ів</w:t>
            </w:r>
            <w:r w:rsidRPr="004D35A6">
              <w:rPr>
                <w:rFonts w:ascii="Times New Roman" w:hAnsi="Times New Roman"/>
                <w:sz w:val="20"/>
                <w:szCs w:val="20"/>
                <w:lang w:eastAsia="ru-RU"/>
              </w:rPr>
              <w:t>, учнівським</w:t>
            </w:r>
            <w:r w:rsidRPr="004D35A6">
              <w:rPr>
                <w:rFonts w:ascii="Times New Roman" w:hAnsi="Times New Roman"/>
                <w:sz w:val="20"/>
                <w:szCs w:val="20"/>
                <w:lang w:val="uk-UA" w:eastAsia="ru-RU"/>
              </w:rPr>
              <w:t xml:space="preserve"> </w:t>
            </w:r>
            <w:r w:rsidRPr="004D35A6">
              <w:rPr>
                <w:rFonts w:ascii="Times New Roman" w:hAnsi="Times New Roman"/>
                <w:sz w:val="20"/>
                <w:szCs w:val="20"/>
                <w:lang w:eastAsia="ru-RU"/>
              </w:rPr>
              <w:t>самоврядуванням</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Грудень 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ЗДР, педагог організатор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color w:val="FF0000"/>
                <w:sz w:val="20"/>
                <w:szCs w:val="20"/>
                <w:lang w:val="uk-UA" w:eastAsia="ru-RU"/>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95.</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Засідання ШМО класних керівників</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 xml:space="preserve">Грудень </w:t>
            </w:r>
            <w:r w:rsidRPr="004D35A6">
              <w:rPr>
                <w:rFonts w:ascii="Times New Roman" w:hAnsi="Times New Roman"/>
                <w:sz w:val="20"/>
                <w:szCs w:val="20"/>
                <w:lang w:val="uk-UA"/>
              </w:rPr>
              <w:lastRenderedPageBreak/>
              <w:t>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lastRenderedPageBreak/>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lastRenderedPageBreak/>
              <w:t>96.</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both"/>
              <w:rPr>
                <w:rFonts w:ascii="Times New Roman" w:hAnsi="Times New Roman"/>
                <w:sz w:val="20"/>
                <w:szCs w:val="20"/>
                <w:lang w:val="uk-UA" w:eastAsia="ru-RU"/>
              </w:rPr>
            </w:pPr>
            <w:r w:rsidRPr="004D35A6">
              <w:rPr>
                <w:rFonts w:ascii="Times New Roman" w:hAnsi="Times New Roman"/>
                <w:sz w:val="20"/>
                <w:szCs w:val="20"/>
                <w:lang w:val="uk-UA" w:eastAsia="ru-RU"/>
              </w:rPr>
              <w:t>Контроль стану виховної роботи у 4 класі</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Грудень 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color w:val="FF0000"/>
                <w:sz w:val="20"/>
                <w:szCs w:val="20"/>
                <w:lang w:val="uk-UA" w:eastAsia="ru-RU"/>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97.</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both"/>
              <w:rPr>
                <w:rFonts w:ascii="Times New Roman" w:hAnsi="Times New Roman"/>
                <w:sz w:val="20"/>
                <w:szCs w:val="20"/>
                <w:lang w:val="uk-UA" w:eastAsia="ru-RU"/>
              </w:rPr>
            </w:pPr>
            <w:r w:rsidRPr="004D35A6">
              <w:rPr>
                <w:rFonts w:ascii="Times New Roman" w:hAnsi="Times New Roman"/>
                <w:sz w:val="20"/>
                <w:szCs w:val="20"/>
                <w:lang w:val="uk-UA" w:eastAsia="ru-RU"/>
              </w:rPr>
              <w:t>Контроль проведення позакласних заходів, участі у шкільних заходах</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Грудень 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color w:val="FF0000"/>
                <w:sz w:val="20"/>
                <w:szCs w:val="20"/>
                <w:lang w:val="uk-UA" w:eastAsia="ru-RU"/>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98.</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both"/>
              <w:rPr>
                <w:rFonts w:ascii="Times New Roman" w:hAnsi="Times New Roman"/>
                <w:sz w:val="20"/>
                <w:szCs w:val="20"/>
                <w:lang w:val="uk-UA" w:eastAsia="ru-RU"/>
              </w:rPr>
            </w:pPr>
            <w:r w:rsidRPr="004D35A6">
              <w:rPr>
                <w:rFonts w:ascii="Times New Roman" w:hAnsi="Times New Roman"/>
                <w:sz w:val="20"/>
                <w:szCs w:val="20"/>
                <w:lang w:val="uk-UA" w:eastAsia="ru-RU"/>
              </w:rPr>
              <w:t>Контроль виховної роботи вчителів, що атестуються</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Грудень 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rPr>
          <w:trHeight w:val="598"/>
        </w:trPr>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99.</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both"/>
              <w:rPr>
                <w:rFonts w:ascii="Times New Roman" w:hAnsi="Times New Roman"/>
                <w:sz w:val="20"/>
                <w:szCs w:val="20"/>
                <w:lang w:val="uk-UA" w:eastAsia="ru-RU"/>
              </w:rPr>
            </w:pPr>
            <w:r w:rsidRPr="004D35A6">
              <w:rPr>
                <w:rFonts w:ascii="Times New Roman" w:hAnsi="Times New Roman"/>
                <w:sz w:val="20"/>
                <w:szCs w:val="20"/>
                <w:lang w:val="uk-UA" w:eastAsia="ru-RU"/>
              </w:rPr>
              <w:t>Контроль класних журналів ( сторінки обліку проведення бесід, заходів з безпеки життєдіяльності)</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Грудень 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ЗДНВР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rPr>
          <w:trHeight w:val="135"/>
        </w:trPr>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rPr>
              <w:t>100.</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both"/>
              <w:rPr>
                <w:rFonts w:ascii="Times New Roman" w:hAnsi="Times New Roman"/>
                <w:sz w:val="20"/>
                <w:szCs w:val="20"/>
                <w:lang w:val="uk-UA" w:eastAsia="ru-RU"/>
              </w:rPr>
            </w:pPr>
            <w:r w:rsidRPr="004D35A6">
              <w:rPr>
                <w:rFonts w:ascii="Times New Roman" w:hAnsi="Times New Roman"/>
                <w:sz w:val="20"/>
                <w:szCs w:val="20"/>
                <w:lang w:val="uk-UA" w:eastAsia="ru-RU"/>
              </w:rPr>
              <w:t>Контроль журналів гурткової роботи за 2023/2024 навчальний рік</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Грудень 2023</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ЗДНВР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color w:val="FF0000"/>
                <w:sz w:val="20"/>
                <w:szCs w:val="20"/>
                <w:lang w:val="uk-UA" w:eastAsia="ru-RU"/>
              </w:rPr>
            </w:pPr>
          </w:p>
        </w:tc>
      </w:tr>
      <w:tr w:rsidR="00D12F7C" w:rsidRPr="004D35A6" w:rsidTr="00D12F7C">
        <w:tc>
          <w:tcPr>
            <w:tcW w:w="10632" w:type="dxa"/>
            <w:gridSpan w:val="6"/>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b/>
                <w:sz w:val="20"/>
                <w:szCs w:val="20"/>
                <w:lang w:val="uk-UA" w:eastAsia="ru-RU"/>
              </w:rPr>
            </w:pPr>
            <w:r w:rsidRPr="004D35A6">
              <w:rPr>
                <w:rFonts w:ascii="Times New Roman" w:hAnsi="Times New Roman"/>
                <w:b/>
                <w:sz w:val="20"/>
                <w:szCs w:val="20"/>
                <w:lang w:val="uk-UA" w:eastAsia="ru-RU"/>
              </w:rPr>
              <w:t>V. Тематичний період (січень)</w:t>
            </w:r>
          </w:p>
          <w:p w:rsidR="00D12F7C" w:rsidRPr="004D35A6" w:rsidRDefault="00D12F7C" w:rsidP="00582A4A">
            <w:pPr>
              <w:jc w:val="center"/>
              <w:rPr>
                <w:rFonts w:ascii="Times New Roman" w:hAnsi="Times New Roman"/>
                <w:sz w:val="20"/>
                <w:szCs w:val="20"/>
                <w:lang w:val="uk-UA" w:eastAsia="ru-RU"/>
              </w:rPr>
            </w:pPr>
            <w:r w:rsidRPr="004D35A6">
              <w:rPr>
                <w:rFonts w:ascii="Times New Roman" w:hAnsi="Times New Roman"/>
                <w:sz w:val="20"/>
                <w:szCs w:val="20"/>
                <w:lang w:val="uk-UA" w:eastAsia="ru-RU"/>
              </w:rPr>
              <w:t xml:space="preserve">               Тема: «Від культури особистості до культури нації» (Програма «Основні орієнтири виховання». Ціннісне ставлення до мистецтва)</w:t>
            </w:r>
          </w:p>
          <w:p w:rsidR="00D12F7C" w:rsidRPr="004D35A6" w:rsidRDefault="00D12F7C" w:rsidP="00582A4A">
            <w:pPr>
              <w:jc w:val="both"/>
              <w:rPr>
                <w:color w:val="FF0000"/>
                <w:sz w:val="20"/>
                <w:szCs w:val="20"/>
                <w:lang w:val="uk-UA" w:eastAsia="ru-RU"/>
              </w:rPr>
            </w:pPr>
            <w:r w:rsidRPr="004D35A6">
              <w:rPr>
                <w:rFonts w:ascii="Times New Roman" w:hAnsi="Times New Roman"/>
                <w:sz w:val="20"/>
                <w:szCs w:val="20"/>
                <w:lang w:val="uk-UA" w:eastAsia="ru-RU"/>
              </w:rPr>
              <w:t xml:space="preserve">              Мета: Виховання в учнів здатності збагнути та виразити власне ставлення до мистецтва,  власного погляду на світ, культури почуттів, бажання творчої діяльності у мистецькій сфері.</w:t>
            </w: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101.</w:t>
            </w:r>
          </w:p>
        </w:tc>
        <w:tc>
          <w:tcPr>
            <w:tcW w:w="5387" w:type="dxa"/>
            <w:gridSpan w:val="2"/>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shd w:val="clear" w:color="auto" w:fill="FFFFFF"/>
                <w:lang w:val="uk-UA"/>
              </w:rPr>
              <w:t>Погодити плани виховної роботи класних керівників на ІІ семестр</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Січень 2024</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102.</w:t>
            </w:r>
          </w:p>
        </w:tc>
        <w:tc>
          <w:tcPr>
            <w:tcW w:w="5387" w:type="dxa"/>
            <w:gridSpan w:val="2"/>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shd w:val="clear" w:color="auto" w:fill="FFFFFF"/>
                <w:lang w:val="uk-UA"/>
              </w:rPr>
              <w:t>Погодити плани гурткової роботи   на ІІ семестр</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Січень 2024</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ЗДНВР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103.</w:t>
            </w:r>
          </w:p>
        </w:tc>
        <w:tc>
          <w:tcPr>
            <w:tcW w:w="5387" w:type="dxa"/>
            <w:gridSpan w:val="2"/>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shd w:val="clear" w:color="auto" w:fill="FFFFFF"/>
              </w:rPr>
              <w:t>Скласти та погодити</w:t>
            </w:r>
            <w:r w:rsidRPr="004D35A6">
              <w:rPr>
                <w:rFonts w:ascii="Times New Roman" w:hAnsi="Times New Roman"/>
                <w:sz w:val="20"/>
                <w:szCs w:val="20"/>
                <w:shd w:val="clear" w:color="auto" w:fill="FFFFFF"/>
                <w:lang w:val="uk-UA"/>
              </w:rPr>
              <w:t xml:space="preserve"> </w:t>
            </w:r>
            <w:r w:rsidRPr="004D35A6">
              <w:rPr>
                <w:rFonts w:ascii="Times New Roman" w:hAnsi="Times New Roman"/>
                <w:sz w:val="20"/>
                <w:szCs w:val="20"/>
                <w:shd w:val="clear" w:color="auto" w:fill="FFFFFF"/>
              </w:rPr>
              <w:t>графік</w:t>
            </w:r>
            <w:r w:rsidRPr="004D35A6">
              <w:rPr>
                <w:rFonts w:ascii="Times New Roman" w:hAnsi="Times New Roman"/>
                <w:sz w:val="20"/>
                <w:szCs w:val="20"/>
                <w:shd w:val="clear" w:color="auto" w:fill="FFFFFF"/>
                <w:lang w:val="uk-UA"/>
              </w:rPr>
              <w:t xml:space="preserve"> </w:t>
            </w:r>
            <w:r w:rsidRPr="004D35A6">
              <w:rPr>
                <w:rFonts w:ascii="Times New Roman" w:hAnsi="Times New Roman"/>
                <w:sz w:val="20"/>
                <w:szCs w:val="20"/>
                <w:shd w:val="clear" w:color="auto" w:fill="FFFFFF"/>
              </w:rPr>
              <w:t>проведення: відкритих</w:t>
            </w:r>
            <w:r w:rsidRPr="004D35A6">
              <w:rPr>
                <w:rFonts w:ascii="Times New Roman" w:hAnsi="Times New Roman"/>
                <w:sz w:val="20"/>
                <w:szCs w:val="20"/>
                <w:shd w:val="clear" w:color="auto" w:fill="FFFFFF"/>
                <w:lang w:val="uk-UA"/>
              </w:rPr>
              <w:t xml:space="preserve"> </w:t>
            </w:r>
            <w:r w:rsidRPr="004D35A6">
              <w:rPr>
                <w:rFonts w:ascii="Times New Roman" w:hAnsi="Times New Roman"/>
                <w:sz w:val="20"/>
                <w:szCs w:val="20"/>
                <w:shd w:val="clear" w:color="auto" w:fill="FFFFFF"/>
              </w:rPr>
              <w:t>виховних</w:t>
            </w:r>
            <w:r w:rsidRPr="004D35A6">
              <w:rPr>
                <w:rFonts w:ascii="Times New Roman" w:hAnsi="Times New Roman"/>
                <w:sz w:val="20"/>
                <w:szCs w:val="20"/>
                <w:shd w:val="clear" w:color="auto" w:fill="FFFFFF"/>
                <w:lang w:val="uk-UA"/>
              </w:rPr>
              <w:t xml:space="preserve"> </w:t>
            </w:r>
            <w:r w:rsidRPr="004D35A6">
              <w:rPr>
                <w:rFonts w:ascii="Times New Roman" w:hAnsi="Times New Roman"/>
                <w:sz w:val="20"/>
                <w:szCs w:val="20"/>
                <w:shd w:val="clear" w:color="auto" w:fill="FFFFFF"/>
              </w:rPr>
              <w:t>заходів</w:t>
            </w:r>
            <w:r w:rsidRPr="004D35A6">
              <w:rPr>
                <w:rFonts w:ascii="Times New Roman" w:hAnsi="Times New Roman"/>
                <w:sz w:val="20"/>
                <w:szCs w:val="20"/>
                <w:shd w:val="clear" w:color="auto" w:fill="FFFFFF"/>
                <w:lang w:val="uk-UA"/>
              </w:rPr>
              <w:t xml:space="preserve"> , </w:t>
            </w:r>
            <w:r w:rsidRPr="004D35A6">
              <w:rPr>
                <w:rFonts w:ascii="Times New Roman" w:hAnsi="Times New Roman"/>
                <w:sz w:val="20"/>
                <w:szCs w:val="20"/>
                <w:shd w:val="clear" w:color="auto" w:fill="FFFFFF"/>
              </w:rPr>
              <w:t>виховних годин</w:t>
            </w:r>
            <w:r w:rsidRPr="004D35A6">
              <w:rPr>
                <w:rFonts w:ascii="Times New Roman" w:hAnsi="Times New Roman"/>
                <w:sz w:val="20"/>
                <w:szCs w:val="20"/>
                <w:shd w:val="clear" w:color="auto" w:fill="FFFFFF"/>
                <w:lang w:val="uk-UA"/>
              </w:rPr>
              <w:t xml:space="preserve">, </w:t>
            </w:r>
            <w:r w:rsidRPr="004D35A6">
              <w:rPr>
                <w:rFonts w:ascii="Times New Roman" w:hAnsi="Times New Roman"/>
                <w:sz w:val="20"/>
                <w:szCs w:val="20"/>
                <w:shd w:val="clear" w:color="auto" w:fill="FFFFFF"/>
              </w:rPr>
              <w:t>роботи</w:t>
            </w:r>
            <w:r w:rsidRPr="004D35A6">
              <w:rPr>
                <w:rFonts w:ascii="Times New Roman" w:hAnsi="Times New Roman"/>
                <w:sz w:val="20"/>
                <w:szCs w:val="20"/>
                <w:shd w:val="clear" w:color="auto" w:fill="FFFFFF"/>
                <w:lang w:val="uk-UA"/>
              </w:rPr>
              <w:t xml:space="preserve"> </w:t>
            </w:r>
            <w:r w:rsidRPr="004D35A6">
              <w:rPr>
                <w:rFonts w:ascii="Times New Roman" w:hAnsi="Times New Roman"/>
                <w:sz w:val="20"/>
                <w:szCs w:val="20"/>
                <w:shd w:val="clear" w:color="auto" w:fill="FFFFFF"/>
              </w:rPr>
              <w:t>гуртків</w:t>
            </w:r>
            <w:r w:rsidRPr="004D35A6">
              <w:rPr>
                <w:rFonts w:ascii="Times New Roman" w:hAnsi="Times New Roman"/>
                <w:sz w:val="20"/>
                <w:szCs w:val="20"/>
                <w:shd w:val="clear" w:color="auto" w:fill="FFFFFF"/>
                <w:lang w:val="uk-UA"/>
              </w:rPr>
              <w:t>, проведення бесід з безпеки життєдіяльності</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Січень 2024</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104.</w:t>
            </w:r>
          </w:p>
        </w:tc>
        <w:tc>
          <w:tcPr>
            <w:tcW w:w="5387" w:type="dxa"/>
            <w:gridSpan w:val="2"/>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shd w:val="clear" w:color="auto" w:fill="FFFFFF"/>
              </w:rPr>
              <w:t>Поновлення та доповнення</w:t>
            </w:r>
            <w:r w:rsidRPr="004D35A6">
              <w:rPr>
                <w:rFonts w:ascii="Times New Roman" w:hAnsi="Times New Roman"/>
                <w:sz w:val="20"/>
                <w:szCs w:val="20"/>
                <w:shd w:val="clear" w:color="auto" w:fill="FFFFFF"/>
                <w:lang w:val="uk-UA"/>
              </w:rPr>
              <w:t xml:space="preserve"> </w:t>
            </w:r>
            <w:r w:rsidRPr="004D35A6">
              <w:rPr>
                <w:rFonts w:ascii="Times New Roman" w:hAnsi="Times New Roman"/>
                <w:sz w:val="20"/>
                <w:szCs w:val="20"/>
                <w:shd w:val="clear" w:color="auto" w:fill="FFFFFF"/>
              </w:rPr>
              <w:t>списків</w:t>
            </w:r>
            <w:r w:rsidRPr="004D35A6">
              <w:rPr>
                <w:rFonts w:ascii="Times New Roman" w:hAnsi="Times New Roman"/>
                <w:sz w:val="20"/>
                <w:szCs w:val="20"/>
                <w:shd w:val="clear" w:color="auto" w:fill="FFFFFF"/>
                <w:lang w:val="uk-UA"/>
              </w:rPr>
              <w:t xml:space="preserve"> </w:t>
            </w:r>
            <w:r w:rsidRPr="004D35A6">
              <w:rPr>
                <w:rFonts w:ascii="Times New Roman" w:hAnsi="Times New Roman"/>
                <w:sz w:val="20"/>
                <w:szCs w:val="20"/>
                <w:shd w:val="clear" w:color="auto" w:fill="FFFFFF"/>
              </w:rPr>
              <w:t>учнів, що</w:t>
            </w:r>
            <w:r w:rsidRPr="004D35A6">
              <w:rPr>
                <w:rFonts w:ascii="Times New Roman" w:hAnsi="Times New Roman"/>
                <w:sz w:val="20"/>
                <w:szCs w:val="20"/>
                <w:shd w:val="clear" w:color="auto" w:fill="FFFFFF"/>
                <w:lang w:val="uk-UA"/>
              </w:rPr>
              <w:t xml:space="preserve"> </w:t>
            </w:r>
            <w:r w:rsidRPr="004D35A6">
              <w:rPr>
                <w:rFonts w:ascii="Times New Roman" w:hAnsi="Times New Roman"/>
                <w:sz w:val="20"/>
                <w:szCs w:val="20"/>
                <w:shd w:val="clear" w:color="auto" w:fill="FFFFFF"/>
              </w:rPr>
              <w:t>потребують особливого педагогічного контролю</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Січень 2024</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Соціальний  педагог</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105.</w:t>
            </w:r>
          </w:p>
        </w:tc>
        <w:tc>
          <w:tcPr>
            <w:tcW w:w="5387" w:type="dxa"/>
            <w:gridSpan w:val="2"/>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Організувати чергування учнів по школі на ІІ семестр</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Січень 2024</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ЗДНВР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106.</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Бесіди з безпеки життєдіяльності  на теми: «Правила поведінки під час ожеледиці», «Перша медична допомога при травмуванні», «Респіраторні захворювання . Їх небезпека»</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Січень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107.</w:t>
            </w:r>
          </w:p>
        </w:tc>
        <w:tc>
          <w:tcPr>
            <w:tcW w:w="5387" w:type="dxa"/>
            <w:gridSpan w:val="2"/>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До Дня вшанування захисників Донецького аеропорту ( 20.01):</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бесіди, хвилини пам'яті на теми: «Вони витримали – не витримав дише бетон» ( 1-4 кл.) , «242 дні незламності, героїзму та відданості» ( 5-8 кл.);</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перегляд документального фільму на дану тематику ( 9-11 кл.).</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19.01.2024</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108.</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Заходи  щодо відзначення Дня Соборності та Свободи України :</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загальноліцейна лінійка « Один народ – одна держава»;</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фото -флешмоб « Соборність у кожному з нас».</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22.01.2024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Чеговий клас, вчитель історії, класн керівники, класоводи</w:t>
            </w:r>
          </w:p>
          <w:p w:rsidR="00D12F7C" w:rsidRPr="004D35A6" w:rsidRDefault="00D12F7C" w:rsidP="00582A4A">
            <w:pPr>
              <w:spacing w:after="0"/>
              <w:jc w:val="center"/>
              <w:rPr>
                <w:rFonts w:ascii="Times New Roman" w:hAnsi="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109.</w:t>
            </w:r>
          </w:p>
        </w:tc>
        <w:tc>
          <w:tcPr>
            <w:tcW w:w="5387" w:type="dxa"/>
            <w:gridSpan w:val="2"/>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Заходи  щодо відзначення Дня пам</w:t>
            </w:r>
            <w:r w:rsidRPr="004D35A6">
              <w:rPr>
                <w:rFonts w:ascii="Times New Roman" w:hAnsi="Times New Roman"/>
                <w:sz w:val="20"/>
                <w:szCs w:val="20"/>
              </w:rPr>
              <w:t>’</w:t>
            </w:r>
            <w:r w:rsidRPr="004D35A6">
              <w:rPr>
                <w:rFonts w:ascii="Times New Roman" w:hAnsi="Times New Roman"/>
                <w:sz w:val="20"/>
                <w:szCs w:val="20"/>
                <w:lang w:val="uk-UA"/>
              </w:rPr>
              <w:t>яті Героїв Крут :</w:t>
            </w:r>
          </w:p>
          <w:p w:rsidR="00D12F7C" w:rsidRPr="004D35A6" w:rsidRDefault="00D12F7C" w:rsidP="00582A4A">
            <w:pPr>
              <w:spacing w:after="0"/>
              <w:jc w:val="both"/>
              <w:rPr>
                <w:rFonts w:ascii="Times New Roman" w:hAnsi="Times New Roman"/>
                <w:sz w:val="20"/>
                <w:szCs w:val="20"/>
                <w:shd w:val="clear" w:color="auto" w:fill="FFFFFF"/>
                <w:lang w:val="uk-UA"/>
              </w:rPr>
            </w:pPr>
            <w:r w:rsidRPr="004D35A6">
              <w:rPr>
                <w:rFonts w:ascii="Times New Roman" w:hAnsi="Times New Roman"/>
                <w:sz w:val="20"/>
                <w:szCs w:val="20"/>
                <w:shd w:val="clear" w:color="auto" w:fill="FFFFFF"/>
                <w:lang w:val="uk-UA"/>
              </w:rPr>
              <w:t xml:space="preserve">-загальноліцейна  лінійка  «Крути – бій за майбутннє». </w:t>
            </w:r>
          </w:p>
          <w:p w:rsidR="00D12F7C" w:rsidRPr="004D35A6" w:rsidRDefault="00D12F7C" w:rsidP="00582A4A">
            <w:pPr>
              <w:spacing w:after="0"/>
              <w:jc w:val="both"/>
              <w:rPr>
                <w:rFonts w:ascii="Times New Roman" w:hAnsi="Times New Roman"/>
                <w:sz w:val="20"/>
                <w:szCs w:val="20"/>
                <w:shd w:val="clear" w:color="auto" w:fill="FFFFFF"/>
                <w:lang w:val="uk-UA"/>
              </w:rPr>
            </w:pP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rPr>
            </w:pPr>
          </w:p>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29.01.2024</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Черговий клас, 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110.</w:t>
            </w:r>
          </w:p>
        </w:tc>
        <w:tc>
          <w:tcPr>
            <w:tcW w:w="5387" w:type="dxa"/>
            <w:gridSpan w:val="2"/>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До Міжнародного Дня пам’яті жертв Голокосту</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xml:space="preserve"> - акція  «Горить свіча і пам'ять полум’ям тремтить»;</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xml:space="preserve"> - інформаційні хвилинки  на теми: «Україна пам’ятає, світ визнає» ( 1-4 кл.), «Іпит на людяність» (5-8 кл.), «Біль </w:t>
            </w:r>
            <w:r w:rsidRPr="004D35A6">
              <w:rPr>
                <w:rFonts w:ascii="Times New Roman" w:hAnsi="Times New Roman"/>
                <w:sz w:val="20"/>
                <w:szCs w:val="20"/>
                <w:lang w:val="uk-UA"/>
              </w:rPr>
              <w:lastRenderedPageBreak/>
              <w:t>втрачених поколінь»( 9-11кл.)</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альманах в бібліотеці ліцею «Уроки минулого. Історія Голокосту».</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lastRenderedPageBreak/>
              <w:t>26.01.2024</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Класні керівники, класоводи, бібліотекар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lastRenderedPageBreak/>
              <w:t>111.</w:t>
            </w:r>
          </w:p>
        </w:tc>
        <w:tc>
          <w:tcPr>
            <w:tcW w:w="5387" w:type="dxa"/>
            <w:gridSpan w:val="2"/>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 xml:space="preserve">Підведення підсумків роботи учнівського самоврядування за І семестр, планування </w:t>
            </w:r>
            <w:r w:rsidRPr="004D35A6">
              <w:rPr>
                <w:rFonts w:ascii="Times New Roman" w:hAnsi="Times New Roman"/>
                <w:sz w:val="20"/>
                <w:szCs w:val="20"/>
              </w:rPr>
              <w:t>роботи на ІІ семестр</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 xml:space="preserve"> До 26.01. 2024</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rPr>
              <w:t>ЗДВР, педагог-організатор , учнівське</w:t>
            </w:r>
            <w:r w:rsidRPr="004D35A6">
              <w:rPr>
                <w:rFonts w:ascii="Times New Roman" w:hAnsi="Times New Roman"/>
                <w:sz w:val="20"/>
                <w:szCs w:val="20"/>
                <w:lang w:val="uk-UA"/>
              </w:rPr>
              <w:t xml:space="preserve"> </w:t>
            </w:r>
            <w:r w:rsidRPr="004D35A6">
              <w:rPr>
                <w:rFonts w:ascii="Times New Roman" w:hAnsi="Times New Roman"/>
                <w:sz w:val="20"/>
                <w:szCs w:val="20"/>
              </w:rPr>
              <w:t>представництво</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112.</w:t>
            </w:r>
          </w:p>
        </w:tc>
        <w:tc>
          <w:tcPr>
            <w:tcW w:w="5387" w:type="dxa"/>
            <w:gridSpan w:val="2"/>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Проведення наради з питань корекції планування класними керівниками виховної роботи з учнями на ІІ семестр</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Січень 2024</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113.</w:t>
            </w:r>
          </w:p>
        </w:tc>
        <w:tc>
          <w:tcPr>
            <w:tcW w:w="5387" w:type="dxa"/>
            <w:gridSpan w:val="2"/>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Інформаційна хвилинка для класних керівників «Скринька невирішених питань»</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Січень 2024</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114.</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Засідання ШМО класних керівників</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Січень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115.</w:t>
            </w:r>
          </w:p>
        </w:tc>
        <w:tc>
          <w:tcPr>
            <w:tcW w:w="5387" w:type="dxa"/>
            <w:gridSpan w:val="2"/>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Контроль стану виховної роботи у 4-х   та 7-х класах</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Січень 2024</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rPr>
          <w:trHeight w:val="720"/>
        </w:trPr>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116.</w:t>
            </w:r>
          </w:p>
        </w:tc>
        <w:tc>
          <w:tcPr>
            <w:tcW w:w="5387" w:type="dxa"/>
            <w:gridSpan w:val="2"/>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Контроль проведення позакласних заходів, участі у заходах ліцею</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Січень 2024</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rPr>
          <w:trHeight w:val="550"/>
        </w:trPr>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117.</w:t>
            </w:r>
          </w:p>
        </w:tc>
        <w:tc>
          <w:tcPr>
            <w:tcW w:w="5387" w:type="dxa"/>
            <w:gridSpan w:val="2"/>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Контроль виховної роботи вчителів, що атестуються</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Січень 2024</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rPr>
            </w:pPr>
            <w:r w:rsidRPr="004D35A6">
              <w:rPr>
                <w:rFonts w:ascii="Times New Roman" w:hAnsi="Times New Roman"/>
                <w:sz w:val="20"/>
                <w:szCs w:val="20"/>
                <w:lang w:val="uk-UA"/>
              </w:rPr>
              <w:t>118.</w:t>
            </w:r>
          </w:p>
        </w:tc>
        <w:tc>
          <w:tcPr>
            <w:tcW w:w="5387" w:type="dxa"/>
            <w:gridSpan w:val="2"/>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both"/>
              <w:rPr>
                <w:rFonts w:ascii="Times New Roman" w:hAnsi="Times New Roman"/>
                <w:sz w:val="20"/>
                <w:szCs w:val="20"/>
                <w:lang w:val="uk-UA"/>
              </w:rPr>
            </w:pPr>
            <w:r w:rsidRPr="004D35A6">
              <w:rPr>
                <w:rFonts w:ascii="Times New Roman" w:hAnsi="Times New Roman"/>
                <w:sz w:val="20"/>
                <w:szCs w:val="20"/>
                <w:lang w:val="uk-UA"/>
              </w:rPr>
              <w:t>Контроль проведення позакласних заходів, участі у заходах ліцею</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rPr>
            </w:pPr>
            <w:r w:rsidRPr="004D35A6">
              <w:rPr>
                <w:rFonts w:ascii="Times New Roman" w:hAnsi="Times New Roman"/>
                <w:sz w:val="20"/>
                <w:szCs w:val="20"/>
                <w:lang w:val="uk-UA"/>
              </w:rPr>
              <w:t>Січень 2022</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rPr>
            </w:pPr>
            <w:r w:rsidRPr="004D35A6">
              <w:rPr>
                <w:rFonts w:ascii="Times New Roman" w:hAnsi="Times New Roman"/>
                <w:sz w:val="20"/>
                <w:szCs w:val="20"/>
                <w:lang w:val="uk-UA"/>
              </w:rPr>
              <w:t>119.</w:t>
            </w:r>
          </w:p>
        </w:tc>
        <w:tc>
          <w:tcPr>
            <w:tcW w:w="5387" w:type="dxa"/>
            <w:gridSpan w:val="2"/>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both"/>
              <w:rPr>
                <w:rFonts w:ascii="Times New Roman" w:hAnsi="Times New Roman"/>
                <w:sz w:val="20"/>
                <w:szCs w:val="20"/>
                <w:lang w:val="uk-UA"/>
              </w:rPr>
            </w:pPr>
            <w:r w:rsidRPr="004D35A6">
              <w:rPr>
                <w:rFonts w:ascii="Times New Roman" w:hAnsi="Times New Roman"/>
                <w:sz w:val="20"/>
                <w:szCs w:val="20"/>
                <w:lang w:val="uk-UA"/>
              </w:rPr>
              <w:t>Контроль виховної роботи вчителів, що атестуються</w:t>
            </w:r>
          </w:p>
        </w:tc>
        <w:tc>
          <w:tcPr>
            <w:tcW w:w="992"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rPr>
            </w:pPr>
            <w:r w:rsidRPr="004D35A6">
              <w:rPr>
                <w:rFonts w:ascii="Times New Roman" w:hAnsi="Times New Roman"/>
                <w:sz w:val="20"/>
                <w:szCs w:val="20"/>
                <w:lang w:val="uk-UA"/>
              </w:rPr>
              <w:t>Січень 2022</w:t>
            </w:r>
          </w:p>
        </w:tc>
        <w:tc>
          <w:tcPr>
            <w:tcW w:w="2126" w:type="dxa"/>
            <w:tcBorders>
              <w:top w:val="single" w:sz="4" w:space="0" w:color="auto"/>
              <w:left w:val="single" w:sz="4" w:space="0" w:color="auto"/>
              <w:bottom w:val="single" w:sz="4" w:space="0" w:color="auto"/>
              <w:right w:val="single" w:sz="4" w:space="0" w:color="auto"/>
            </w:tcBorders>
            <w:hideMark/>
          </w:tcPr>
          <w:p w:rsidR="00D12F7C" w:rsidRPr="004D35A6" w:rsidRDefault="00D12F7C" w:rsidP="00582A4A">
            <w:pPr>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sz w:val="20"/>
                <w:szCs w:val="20"/>
                <w:lang w:val="uk-UA"/>
              </w:rPr>
            </w:pPr>
          </w:p>
        </w:tc>
      </w:tr>
      <w:tr w:rsidR="00D12F7C" w:rsidRPr="004D35A6" w:rsidTr="00D12F7C">
        <w:tc>
          <w:tcPr>
            <w:tcW w:w="10632" w:type="dxa"/>
            <w:gridSpan w:val="6"/>
            <w:tcBorders>
              <w:top w:val="single" w:sz="4" w:space="0" w:color="auto"/>
              <w:left w:val="single" w:sz="4" w:space="0" w:color="auto"/>
              <w:bottom w:val="single" w:sz="4" w:space="0" w:color="auto"/>
              <w:right w:val="single" w:sz="4" w:space="0" w:color="auto"/>
            </w:tcBorders>
          </w:tcPr>
          <w:p w:rsidR="00D12F7C" w:rsidRPr="004D35A6" w:rsidRDefault="00D12F7C" w:rsidP="00582A4A">
            <w:pPr>
              <w:jc w:val="center"/>
              <w:rPr>
                <w:rFonts w:ascii="Times New Roman" w:hAnsi="Times New Roman"/>
                <w:b/>
                <w:sz w:val="20"/>
                <w:szCs w:val="20"/>
                <w:lang w:val="uk-UA"/>
              </w:rPr>
            </w:pPr>
            <w:r w:rsidRPr="004D35A6">
              <w:rPr>
                <w:rFonts w:ascii="Times New Roman" w:hAnsi="Times New Roman"/>
                <w:b/>
                <w:sz w:val="20"/>
                <w:szCs w:val="20"/>
                <w:lang w:val="uk-UA" w:eastAsia="ru-RU"/>
              </w:rPr>
              <w:t xml:space="preserve">VІ. </w:t>
            </w:r>
            <w:r w:rsidRPr="004D35A6">
              <w:rPr>
                <w:rFonts w:ascii="Times New Roman" w:hAnsi="Times New Roman"/>
                <w:b/>
                <w:sz w:val="20"/>
                <w:szCs w:val="20"/>
                <w:lang w:val="uk-UA"/>
              </w:rPr>
              <w:t>Тематичний період (лютий)</w:t>
            </w:r>
          </w:p>
          <w:p w:rsidR="00D12F7C" w:rsidRPr="004D35A6" w:rsidRDefault="00D12F7C" w:rsidP="00582A4A">
            <w:pPr>
              <w:jc w:val="center"/>
              <w:rPr>
                <w:rFonts w:ascii="Times New Roman" w:hAnsi="Times New Roman"/>
                <w:sz w:val="20"/>
                <w:szCs w:val="20"/>
                <w:lang w:val="uk-UA"/>
              </w:rPr>
            </w:pPr>
            <w:r w:rsidRPr="004D35A6">
              <w:rPr>
                <w:rFonts w:ascii="Times New Roman" w:hAnsi="Times New Roman"/>
                <w:sz w:val="20"/>
                <w:szCs w:val="20"/>
                <w:lang w:val="uk-UA"/>
              </w:rPr>
              <w:t>Тема: «Твій вибір – твоє життя!» (Програма «Основні орієнтир виховання.». Ціннісне ставлення до праці.)</w:t>
            </w:r>
          </w:p>
          <w:p w:rsidR="00D12F7C" w:rsidRPr="004D35A6" w:rsidRDefault="00D12F7C" w:rsidP="00582A4A">
            <w:pPr>
              <w:jc w:val="center"/>
              <w:rPr>
                <w:rFonts w:ascii="Times New Roman" w:hAnsi="Times New Roman"/>
                <w:sz w:val="20"/>
                <w:szCs w:val="20"/>
                <w:lang w:val="uk-UA"/>
              </w:rPr>
            </w:pPr>
            <w:r w:rsidRPr="004D35A6">
              <w:rPr>
                <w:rFonts w:ascii="Times New Roman" w:hAnsi="Times New Roman"/>
                <w:sz w:val="20"/>
                <w:szCs w:val="20"/>
                <w:lang w:val="uk-UA"/>
              </w:rPr>
              <w:t>Мета: Формування творчої, працелюбної особистості виховання цивілізованого господаря, поваги до людини праці, почуття відповідальності, вимогливості до себе, охайності, дбайливості, дисциплінованості, старанності, наполегливості. Формування у учнів розуміння особистої значущості праці як джерела саморозвитку і самовдосконалення.</w:t>
            </w: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120.</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Рейди-перевірки відвідування учнями навчальних занять.</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Лютий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ЗДНВР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121.</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eastAsia="uk-UA"/>
              </w:rPr>
            </w:pPr>
            <w:r w:rsidRPr="004D35A6">
              <w:rPr>
                <w:rFonts w:ascii="Times New Roman" w:hAnsi="Times New Roman"/>
                <w:sz w:val="20"/>
                <w:szCs w:val="20"/>
                <w:lang w:eastAsia="uk-UA"/>
              </w:rPr>
              <w:t>Рейди-перевірки</w:t>
            </w:r>
            <w:r w:rsidRPr="004D35A6">
              <w:rPr>
                <w:rFonts w:ascii="Times New Roman" w:hAnsi="Times New Roman"/>
                <w:sz w:val="20"/>
                <w:szCs w:val="20"/>
                <w:lang w:val="uk-UA" w:eastAsia="uk-UA"/>
              </w:rPr>
              <w:t xml:space="preserve"> </w:t>
            </w:r>
            <w:r w:rsidRPr="004D35A6">
              <w:rPr>
                <w:rFonts w:ascii="Times New Roman" w:hAnsi="Times New Roman"/>
                <w:sz w:val="20"/>
                <w:szCs w:val="20"/>
                <w:lang w:eastAsia="uk-UA"/>
              </w:rPr>
              <w:t>запізнень</w:t>
            </w:r>
            <w:r w:rsidRPr="004D35A6">
              <w:rPr>
                <w:rFonts w:ascii="Times New Roman" w:hAnsi="Times New Roman"/>
                <w:sz w:val="20"/>
                <w:szCs w:val="20"/>
                <w:lang w:val="uk-UA" w:eastAsia="uk-UA"/>
              </w:rPr>
              <w:t xml:space="preserve"> </w:t>
            </w:r>
            <w:r w:rsidRPr="004D35A6">
              <w:rPr>
                <w:rFonts w:ascii="Times New Roman" w:hAnsi="Times New Roman"/>
                <w:sz w:val="20"/>
                <w:szCs w:val="20"/>
                <w:lang w:eastAsia="uk-UA"/>
              </w:rPr>
              <w:t>учнів на навчання.</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Лютий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122.</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eastAsia="uk-UA"/>
              </w:rPr>
            </w:pPr>
            <w:r w:rsidRPr="004D35A6">
              <w:rPr>
                <w:rFonts w:ascii="Times New Roman" w:hAnsi="Times New Roman"/>
                <w:sz w:val="20"/>
                <w:szCs w:val="20"/>
                <w:lang w:val="uk-UA" w:eastAsia="uk-UA"/>
              </w:rPr>
              <w:t>До Дня безпеки в Інтернеті:</w:t>
            </w:r>
          </w:p>
          <w:p w:rsidR="00D12F7C" w:rsidRPr="004D35A6" w:rsidRDefault="00D12F7C" w:rsidP="00582A4A">
            <w:pPr>
              <w:spacing w:after="0"/>
              <w:jc w:val="both"/>
              <w:rPr>
                <w:rFonts w:ascii="Times New Roman" w:hAnsi="Times New Roman"/>
                <w:sz w:val="20"/>
                <w:szCs w:val="20"/>
                <w:lang w:val="uk-UA" w:eastAsia="uk-UA"/>
              </w:rPr>
            </w:pPr>
            <w:r w:rsidRPr="004D35A6">
              <w:rPr>
                <w:rFonts w:ascii="Times New Roman" w:hAnsi="Times New Roman"/>
                <w:sz w:val="20"/>
                <w:szCs w:val="20"/>
                <w:lang w:val="uk-UA" w:eastAsia="uk-UA"/>
              </w:rPr>
              <w:t>- перегляд мультфільму «Фіксики.Інтернет»</w:t>
            </w:r>
          </w:p>
          <w:p w:rsidR="00D12F7C" w:rsidRPr="004D35A6" w:rsidRDefault="00D12F7C" w:rsidP="00582A4A">
            <w:pPr>
              <w:spacing w:after="0"/>
              <w:jc w:val="both"/>
              <w:rPr>
                <w:rFonts w:ascii="Times New Roman" w:hAnsi="Times New Roman"/>
                <w:sz w:val="20"/>
                <w:szCs w:val="20"/>
                <w:lang w:val="uk-UA" w:eastAsia="uk-UA"/>
              </w:rPr>
            </w:pPr>
            <w:r w:rsidRPr="004D35A6">
              <w:rPr>
                <w:rFonts w:ascii="Times New Roman" w:hAnsi="Times New Roman"/>
                <w:sz w:val="20"/>
                <w:szCs w:val="20"/>
                <w:lang w:val="uk-UA" w:eastAsia="uk-UA"/>
              </w:rPr>
              <w:t xml:space="preserve"> ( 1-4 кл.);</w:t>
            </w:r>
          </w:p>
          <w:p w:rsidR="00D12F7C" w:rsidRPr="004D35A6" w:rsidRDefault="00D12F7C" w:rsidP="00582A4A">
            <w:pPr>
              <w:spacing w:after="0"/>
              <w:jc w:val="both"/>
              <w:rPr>
                <w:rFonts w:ascii="Times New Roman" w:hAnsi="Times New Roman"/>
                <w:sz w:val="20"/>
                <w:szCs w:val="20"/>
                <w:lang w:val="uk-UA" w:eastAsia="uk-UA"/>
              </w:rPr>
            </w:pPr>
            <w:r w:rsidRPr="004D35A6">
              <w:rPr>
                <w:rFonts w:ascii="Times New Roman" w:hAnsi="Times New Roman"/>
                <w:sz w:val="20"/>
                <w:szCs w:val="20"/>
                <w:lang w:val="uk-UA" w:eastAsia="uk-UA"/>
              </w:rPr>
              <w:t>- урок практикум «Зворотній бік  Інтернету» ( 5-7 кл.);</w:t>
            </w:r>
          </w:p>
          <w:p w:rsidR="00D12F7C" w:rsidRPr="004D35A6" w:rsidRDefault="00D12F7C" w:rsidP="00582A4A">
            <w:pPr>
              <w:spacing w:after="0"/>
              <w:jc w:val="both"/>
              <w:rPr>
                <w:rFonts w:ascii="Times New Roman" w:hAnsi="Times New Roman"/>
                <w:sz w:val="20"/>
                <w:szCs w:val="20"/>
                <w:lang w:val="uk-UA" w:eastAsia="uk-UA"/>
              </w:rPr>
            </w:pPr>
            <w:r w:rsidRPr="004D35A6">
              <w:rPr>
                <w:rFonts w:ascii="Times New Roman" w:hAnsi="Times New Roman"/>
                <w:sz w:val="20"/>
                <w:szCs w:val="20"/>
                <w:lang w:val="uk-UA" w:eastAsia="uk-UA"/>
              </w:rPr>
              <w:t>-пресконференція з учнями 8-11 класів «Корисним чи  шкідливим є у нас інтернет»;</w:t>
            </w:r>
          </w:p>
          <w:p w:rsidR="00D12F7C" w:rsidRPr="004D35A6" w:rsidRDefault="00D12F7C" w:rsidP="00582A4A">
            <w:pPr>
              <w:spacing w:after="0"/>
              <w:jc w:val="both"/>
              <w:rPr>
                <w:rFonts w:ascii="Times New Roman" w:hAnsi="Times New Roman"/>
                <w:sz w:val="20"/>
                <w:szCs w:val="20"/>
                <w:lang w:val="uk-UA" w:eastAsia="uk-UA"/>
              </w:rPr>
            </w:pPr>
            <w:r w:rsidRPr="004D35A6">
              <w:rPr>
                <w:rFonts w:ascii="Times New Roman" w:hAnsi="Times New Roman"/>
                <w:sz w:val="20"/>
                <w:szCs w:val="20"/>
                <w:lang w:val="uk-UA"/>
              </w:rPr>
              <w:t>- створення іформаційного стенду «Ми за безпечний Інтернет» .</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07.02.2024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ЗДВР, вчитель інформатики, класні керівники, прес - центр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123.</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xml:space="preserve">До відзначення Дня вшанування учасників бойових дій  на території інших держав години -  пам’яті </w:t>
            </w:r>
            <w:r w:rsidRPr="004D35A6">
              <w:rPr>
                <w:rFonts w:ascii="Times New Roman" w:hAnsi="Times New Roman"/>
                <w:sz w:val="20"/>
                <w:szCs w:val="20"/>
                <w:shd w:val="clear" w:color="auto" w:fill="FFFFFF"/>
                <w:lang w:val="uk-UA"/>
              </w:rPr>
              <w:t>«Ціна чужої війни»</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15.02.2024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Черговий клас, 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 xml:space="preserve">124. </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До Дня єднання флешмоб «Ми єдині»</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16.02.2024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125.</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xml:space="preserve">До Дня державного герба години спілкування </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години спілкування , бесіди, інформаційні хвилинки: «Свята спадщина. Державні символи України»( 1-4 кл.), «Державний герб України: історія та факти» ( 5-8 кл.);</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xml:space="preserve">- перегляд відеофільму Українського інститута пам'яті  </w:t>
            </w:r>
            <w:r w:rsidRPr="004D35A6">
              <w:rPr>
                <w:rFonts w:ascii="Times New Roman" w:hAnsi="Times New Roman"/>
                <w:sz w:val="20"/>
                <w:szCs w:val="20"/>
                <w:lang w:val="uk-UA"/>
              </w:rPr>
              <w:lastRenderedPageBreak/>
              <w:t>«Історія тризуба України » ( 9-11 кл.);</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xml:space="preserve">- мистецька акція «Тризуб – наша гордість» </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( 1-11 кл.)</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lastRenderedPageBreak/>
              <w:t>19.02.2024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lastRenderedPageBreak/>
              <w:t>126.</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Заходи  щодо відзначення Дня Героїв Небесної Сотні:</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щорічна акція «Янголи пам’яті»;</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бесіди, хвилинки пам'яті, уроки мужності «Небесна сотня. Вони віддали життя за Україну» ( 1-2 кл.), «А сотню вже зустріли небеса» ( 3-4 кл.), «Герої не вмирають доки пам'ять про них жива» (5-6 кл.), «Забули б люди назавжди  всі війни, але героїв не забути нам» ( 7- 8 кл.), «Не серед нас, та разом з нами. В серцях, у пам'яті, в думках» ( 9-11 кл.).</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20.02.2024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ЗДВР, 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127.</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Заходи до Міжнародного Дня рідної</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xml:space="preserve"> мови :</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написання диктанту єдності ( 9-11 кл.);</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віночок віршів «Наша мова калинова» ( 1-4 кл.);</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xml:space="preserve">- пісенний вернісаж «Лине пісня солов’їна» </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( 5-7 кл.);</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виставка крилатих висловів про мову «Слово – меч духовності»;</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бліц – вікторина   «Знавці українського слова».</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21.02.2024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Вчителі укр. мови, музики, 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128.</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До Роковин незламності ( 24.02) флешмоб «Вільні, незламні, непереможні»</w:t>
            </w:r>
          </w:p>
          <w:p w:rsidR="00D12F7C" w:rsidRPr="004D35A6" w:rsidRDefault="00D12F7C" w:rsidP="00582A4A">
            <w:pPr>
              <w:spacing w:after="0" w:line="259" w:lineRule="auto"/>
              <w:jc w:val="both"/>
              <w:rPr>
                <w:rFonts w:ascii="Times New Roman" w:hAnsi="Times New Roman"/>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23.02.2024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ЗДВР, 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129.</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Акція «Турбота про птахів»</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Січень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Вчителі біології</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130.</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Тиждень профорієнтації:</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мультипанорама «Всі професії  важливі, всі професії потрібні» ( 1-4 кл.);</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анкетування на тему «Моя майбутня професія» ( 5-6 клас);</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діагностика професійної спрямованості</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xml:space="preserve"> ( 9,11 кл.);</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заняття з елементами тренінгу «На порозі до майбутнього» ( 9-11 кл.)</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12-16.02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Практичний психолог, соціальний педагог, 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131.</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До Дня народження Л.Українки:</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-виставка літератури в шкільній бібліотеці «Невідома Леся»;</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xml:space="preserve">-читацькі посиденьки «Читаймо Лесю».  </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23.02.2024.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Бібліотекар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132.</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Контроль стану виховної роботи у 9-х   та  8-х класах</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Лютий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133.</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Контроль проведення позакласних заходів, участі у  заходах ліцею</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Лютий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134.</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Контроль виховної роботи вчителів, що атестуються</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Лютий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10632" w:type="dxa"/>
            <w:gridSpan w:val="6"/>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b/>
                <w:sz w:val="20"/>
                <w:szCs w:val="20"/>
              </w:rPr>
              <w:t>V</w:t>
            </w:r>
            <w:r w:rsidRPr="004D35A6">
              <w:rPr>
                <w:rFonts w:ascii="Times New Roman" w:hAnsi="Times New Roman"/>
                <w:b/>
                <w:sz w:val="20"/>
                <w:szCs w:val="20"/>
                <w:lang w:val="uk-UA"/>
              </w:rPr>
              <w:t>ІІ. Тематичний період (березень)</w:t>
            </w:r>
          </w:p>
          <w:p w:rsidR="00D12F7C" w:rsidRPr="004D35A6" w:rsidRDefault="00D12F7C" w:rsidP="00582A4A">
            <w:pPr>
              <w:spacing w:after="0" w:line="259" w:lineRule="auto"/>
              <w:jc w:val="center"/>
              <w:rPr>
                <w:rFonts w:ascii="Times New Roman" w:hAnsi="Times New Roman"/>
                <w:sz w:val="20"/>
                <w:szCs w:val="20"/>
                <w:lang w:val="uk-UA"/>
              </w:rPr>
            </w:pPr>
            <w:r w:rsidRPr="004D35A6">
              <w:rPr>
                <w:rFonts w:ascii="Times New Roman" w:hAnsi="Times New Roman"/>
                <w:sz w:val="20"/>
                <w:szCs w:val="20"/>
                <w:lang w:val="uk-UA"/>
              </w:rPr>
              <w:t>Тема: «Я» - частинка Всесвіту» (Програма «Основні орієнтири виховання». Ціннісне ставлення до себе)</w:t>
            </w:r>
          </w:p>
          <w:p w:rsidR="00D12F7C" w:rsidRPr="004D35A6" w:rsidRDefault="00D12F7C" w:rsidP="00582A4A">
            <w:pPr>
              <w:spacing w:after="0"/>
              <w:jc w:val="center"/>
              <w:rPr>
                <w:sz w:val="20"/>
                <w:szCs w:val="20"/>
                <w:lang w:val="uk-UA"/>
              </w:rPr>
            </w:pPr>
            <w:r w:rsidRPr="004D35A6">
              <w:rPr>
                <w:rFonts w:ascii="Times New Roman" w:hAnsi="Times New Roman"/>
                <w:sz w:val="20"/>
                <w:szCs w:val="20"/>
                <w:lang w:val="uk-UA"/>
              </w:rPr>
              <w:t>Мета: Формування основ духовно-морального та фізичного розвитку особистості, усвідомлення цінності власного життя і збереження здоров’я (фізичного, психічного, соціального, духовного, культурного) кожної людини. Розвиток творчих здібностей та талантів учнів.  Формування життєвих компетенцій та активної життєвої позиції</w:t>
            </w:r>
            <w:r w:rsidRPr="004D35A6">
              <w:rPr>
                <w:sz w:val="20"/>
                <w:szCs w:val="20"/>
                <w:lang w:val="uk-UA"/>
              </w:rPr>
              <w:t>.</w:t>
            </w:r>
          </w:p>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135.</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Скласти план виховної роботи на період весняних канікул</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Березень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Педагог – організатор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136.</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Організація і проведення заходів під час весняних канікул ( за окремим планом)</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tabs>
                <w:tab w:val="center" w:pos="742"/>
              </w:tabs>
              <w:spacing w:after="0"/>
              <w:jc w:val="center"/>
              <w:rPr>
                <w:rFonts w:ascii="Times New Roman" w:hAnsi="Times New Roman"/>
                <w:sz w:val="20"/>
                <w:szCs w:val="20"/>
                <w:lang w:val="uk-UA"/>
              </w:rPr>
            </w:pPr>
            <w:r w:rsidRPr="004D35A6">
              <w:rPr>
                <w:rFonts w:ascii="Times New Roman" w:hAnsi="Times New Roman"/>
                <w:sz w:val="20"/>
                <w:szCs w:val="20"/>
                <w:lang w:val="uk-UA"/>
              </w:rPr>
              <w:t>Березень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137.</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До Міжнародного дня боротьби з наркотиками:</w:t>
            </w:r>
          </w:p>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 xml:space="preserve">- бесіди, години спілкування на теми : «Наркотики крок у </w:t>
            </w:r>
            <w:r w:rsidRPr="004D35A6">
              <w:rPr>
                <w:rFonts w:ascii="Times New Roman" w:hAnsi="Times New Roman"/>
                <w:sz w:val="20"/>
                <w:szCs w:val="20"/>
                <w:lang w:val="uk-UA"/>
              </w:rPr>
              <w:lastRenderedPageBreak/>
              <w:t>безодню», «Геть алкоголь, наркотики, куріння – ми здорове покоління!»</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tabs>
                <w:tab w:val="center" w:pos="742"/>
              </w:tabs>
              <w:spacing w:after="0"/>
              <w:jc w:val="center"/>
              <w:rPr>
                <w:rFonts w:ascii="Times New Roman" w:hAnsi="Times New Roman"/>
                <w:sz w:val="20"/>
                <w:szCs w:val="20"/>
                <w:lang w:val="uk-UA"/>
              </w:rPr>
            </w:pPr>
            <w:r w:rsidRPr="004D35A6">
              <w:rPr>
                <w:rFonts w:ascii="Times New Roman" w:hAnsi="Times New Roman"/>
                <w:sz w:val="20"/>
                <w:szCs w:val="20"/>
                <w:lang w:val="uk-UA"/>
              </w:rPr>
              <w:lastRenderedPageBreak/>
              <w:t>01.03.2024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lastRenderedPageBreak/>
              <w:t>138.</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Шевченківські дні :</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флешмоб «Сторінками Кобзаря»;</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читання поезії «Якби  ти нас, Тарасе, чув»;</w:t>
            </w:r>
          </w:p>
          <w:p w:rsidR="00D12F7C" w:rsidRPr="004D35A6" w:rsidRDefault="00D12F7C" w:rsidP="00582A4A">
            <w:pPr>
              <w:spacing w:after="0" w:line="259" w:lineRule="auto"/>
              <w:rPr>
                <w:rFonts w:ascii="Times New Roman" w:hAnsi="Times New Roman"/>
                <w:sz w:val="20"/>
                <w:szCs w:val="20"/>
                <w:lang w:val="uk-UA"/>
              </w:rPr>
            </w:pPr>
            <w:r w:rsidRPr="004D35A6">
              <w:rPr>
                <w:rFonts w:ascii="Times New Roman" w:hAnsi="Times New Roman"/>
                <w:sz w:val="20"/>
                <w:szCs w:val="20"/>
                <w:lang w:val="uk-UA"/>
              </w:rPr>
              <w:t>- перегляд документального фільму про Т.Шевченка;</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година спілкування «Син українського народу» ( 1-4 кл.);</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вікторина «А чи знали ви?» ( 5-11 кл.)</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07-08 .03.2024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Класні керівники, класоводи, вчителі укр. літ.</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139.</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До  Дня добровольців бесіда «Добровольці  воїни світла» ( 1-11 кл.)</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14.03.2024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140.</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Акція «Зелений паросток майбутнього»</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xml:space="preserve"> ( висадка зелених насаджень)</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Березень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141.</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Бесіди  для випускників «Готуємось до ЗНО», «Стабілізація емоційного стану в умовах війни»</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Березень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Класний керівник 11 класу, практичний психолог</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142.</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ind w:right="-108"/>
              <w:jc w:val="both"/>
              <w:rPr>
                <w:rFonts w:ascii="Times New Roman" w:hAnsi="Times New Roman"/>
                <w:sz w:val="20"/>
                <w:szCs w:val="20"/>
                <w:lang w:val="uk-UA"/>
              </w:rPr>
            </w:pPr>
            <w:r w:rsidRPr="004D35A6">
              <w:rPr>
                <w:rFonts w:ascii="Times New Roman" w:hAnsi="Times New Roman"/>
                <w:sz w:val="20"/>
                <w:szCs w:val="20"/>
                <w:lang w:val="uk-UA"/>
              </w:rPr>
              <w:t>«День добрих сюрпризів», присвячений Міжнародного дня щастя ( 20.03) - 1-11кл</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17.03.2024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143.</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Віночок вітань До свята 8 Березня</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08.03.2024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144.</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color w:val="FF0000"/>
                <w:sz w:val="20"/>
                <w:szCs w:val="20"/>
                <w:lang w:val="uk-UA"/>
              </w:rPr>
            </w:pPr>
            <w:r w:rsidRPr="004D35A6">
              <w:rPr>
                <w:rFonts w:ascii="Times New Roman" w:hAnsi="Times New Roman"/>
                <w:sz w:val="20"/>
                <w:szCs w:val="20"/>
                <w:lang w:val="uk-UA" w:eastAsia="ru-RU"/>
              </w:rPr>
              <w:t>Організація і проведення заходів під час весняних  канікул ( за окремим планом)</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23-31.03.2024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Класні керівники, класоводи, ЗДВР, педагог - організатор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145.</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Взаємовідвідування позакласних заходів з метою обмін досвідом роботи, поширення передового педагогічного досвіду, надання допомоги в роботі</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Березень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ЗДВР, педагог-організатор ,</w:t>
            </w:r>
          </w:p>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 xml:space="preserve"> класні керівники, класоводи, </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146.</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Засідання ШМО класних керівників</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Березень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147.</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Контроль стану виховної роботи у 10 класі</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Березень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148.</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Контроль проведення позакласних заходів, участі у заходах ліцею</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Березень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149.</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Контроль виховної роботи вчителів, що атестуються</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Березень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150.</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Контроль класних журналів ( сторінки обліку проведення бесід, заходів з безпеки життєдіяльності)</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Березень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ЗДНВР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151.</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Бесіда з метою профілактики нещасних випадків, інструктаж щодо запобігання дитячого травматизму у канікулярний час.</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Березень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10632" w:type="dxa"/>
            <w:gridSpan w:val="6"/>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b/>
                <w:sz w:val="20"/>
                <w:szCs w:val="20"/>
                <w:lang w:val="uk-UA"/>
              </w:rPr>
            </w:pPr>
            <w:r w:rsidRPr="004D35A6">
              <w:rPr>
                <w:sz w:val="20"/>
                <w:szCs w:val="20"/>
                <w:lang w:val="uk-UA"/>
              </w:rPr>
              <w:tab/>
            </w:r>
            <w:r w:rsidRPr="004D35A6">
              <w:rPr>
                <w:rFonts w:ascii="Times New Roman" w:hAnsi="Times New Roman"/>
                <w:b/>
                <w:sz w:val="20"/>
                <w:szCs w:val="20"/>
              </w:rPr>
              <w:t>V</w:t>
            </w:r>
            <w:r w:rsidRPr="004D35A6">
              <w:rPr>
                <w:rFonts w:ascii="Times New Roman" w:hAnsi="Times New Roman"/>
                <w:b/>
                <w:sz w:val="20"/>
                <w:szCs w:val="20"/>
                <w:lang w:val="uk-UA"/>
              </w:rPr>
              <w:t>ІІІ. Тематичний період (квітень)</w:t>
            </w:r>
          </w:p>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Тема: «Жити в злагоді з природою» (Програма «Основні орієнтири виховання». Ціннісне ставлення до природи)</w:t>
            </w:r>
          </w:p>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 xml:space="preserve">            Мета: Виховання в учнів здатності гармонійно співіснувати з природою, почуття особистої причетності до збереження природних багатств, бажання до здійснення природоохоронної діяльності</w:t>
            </w: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152.</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 xml:space="preserve">Рейди-перевірки відвідування учнями навчальних занять. </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Квітень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153.</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eastAsia="uk-UA"/>
              </w:rPr>
            </w:pPr>
            <w:r w:rsidRPr="004D35A6">
              <w:rPr>
                <w:rFonts w:ascii="Times New Roman" w:hAnsi="Times New Roman"/>
                <w:sz w:val="20"/>
                <w:szCs w:val="20"/>
                <w:lang w:eastAsia="uk-UA"/>
              </w:rPr>
              <w:t>Рейди-перевірки</w:t>
            </w:r>
            <w:r w:rsidRPr="004D35A6">
              <w:rPr>
                <w:rFonts w:ascii="Times New Roman" w:hAnsi="Times New Roman"/>
                <w:sz w:val="20"/>
                <w:szCs w:val="20"/>
                <w:lang w:val="uk-UA" w:eastAsia="uk-UA"/>
              </w:rPr>
              <w:t xml:space="preserve"> </w:t>
            </w:r>
            <w:r w:rsidRPr="004D35A6">
              <w:rPr>
                <w:rFonts w:ascii="Times New Roman" w:hAnsi="Times New Roman"/>
                <w:sz w:val="20"/>
                <w:szCs w:val="20"/>
                <w:lang w:eastAsia="uk-UA"/>
              </w:rPr>
              <w:t>запізнень</w:t>
            </w:r>
            <w:r w:rsidRPr="004D35A6">
              <w:rPr>
                <w:rFonts w:ascii="Times New Roman" w:hAnsi="Times New Roman"/>
                <w:sz w:val="20"/>
                <w:szCs w:val="20"/>
                <w:lang w:val="uk-UA" w:eastAsia="uk-UA"/>
              </w:rPr>
              <w:t xml:space="preserve"> </w:t>
            </w:r>
            <w:r w:rsidRPr="004D35A6">
              <w:rPr>
                <w:rFonts w:ascii="Times New Roman" w:hAnsi="Times New Roman"/>
                <w:sz w:val="20"/>
                <w:szCs w:val="20"/>
                <w:lang w:eastAsia="uk-UA"/>
              </w:rPr>
              <w:t>учнів на навчання.</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Квітень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ЗДНВР, 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154.</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До Дня гумору  акція  «</w:t>
            </w:r>
            <w:r w:rsidRPr="004D35A6">
              <w:rPr>
                <w:rFonts w:ascii="Times New Roman" w:hAnsi="Times New Roman"/>
                <w:sz w:val="20"/>
                <w:szCs w:val="20"/>
                <w:lang w:val="en-US"/>
              </w:rPr>
              <w:t>Smile</w:t>
            </w:r>
            <w:r w:rsidRPr="004D35A6">
              <w:rPr>
                <w:rFonts w:ascii="Times New Roman" w:hAnsi="Times New Roman"/>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01.04.2024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ЗДВР, 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155.</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До Міжнародного дня птахів :</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-виставка малюнків « Пернаті друзі» (1-11 кл.);</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інформаційний станд «Цікавинки про пернатих друзів»</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урок – вікторина  «Знавці птахів» ( 7 кл.)</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01.04. 2024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Класні керівники , класоводи, вчитель біології</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156.</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До Всесвітнього дня здоров'я :</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lastRenderedPageBreak/>
              <w:t>-танцювальний флешмоб здоров'я ;</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бесіди, виховні години  на теми: «Зростаймо здоровими» ( 1-4 кл.), «Здоров'я людини – найбільша цінність » (5-7 кл.),«Здорова молодь – здорова нація» ( 8-11 кл.);</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конкурс малюнків «Ми за здоровий спосіб життя!».</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lastRenderedPageBreak/>
              <w:t>05.04.20</w:t>
            </w:r>
            <w:r w:rsidRPr="004D35A6">
              <w:rPr>
                <w:rFonts w:ascii="Times New Roman" w:hAnsi="Times New Roman"/>
                <w:sz w:val="20"/>
                <w:szCs w:val="20"/>
                <w:lang w:val="uk-UA"/>
              </w:rPr>
              <w:lastRenderedPageBreak/>
              <w:t>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lastRenderedPageBreak/>
              <w:t xml:space="preserve">Учнівське </w:t>
            </w:r>
            <w:r w:rsidRPr="004D35A6">
              <w:rPr>
                <w:rFonts w:ascii="Times New Roman" w:hAnsi="Times New Roman"/>
                <w:sz w:val="20"/>
                <w:szCs w:val="20"/>
                <w:lang w:val="uk-UA"/>
              </w:rPr>
              <w:lastRenderedPageBreak/>
              <w:t>самоврядування, вчитель фізкультури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lastRenderedPageBreak/>
              <w:t>157.</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shd w:val="clear" w:color="auto" w:fill="FFFFFF"/>
                <w:lang w:val="uk-UA"/>
              </w:rPr>
            </w:pPr>
            <w:r w:rsidRPr="004D35A6">
              <w:rPr>
                <w:rFonts w:ascii="Times New Roman" w:hAnsi="Times New Roman"/>
                <w:sz w:val="20"/>
                <w:szCs w:val="20"/>
                <w:shd w:val="clear" w:color="auto" w:fill="FFFFFF"/>
                <w:lang w:val="uk-UA"/>
              </w:rPr>
              <w:t>До Дня памяті Чорнобильської трагедії</w:t>
            </w:r>
          </w:p>
          <w:p w:rsidR="00D12F7C" w:rsidRPr="004D35A6" w:rsidRDefault="00D12F7C" w:rsidP="00582A4A">
            <w:pPr>
              <w:spacing w:after="0"/>
              <w:jc w:val="both"/>
              <w:rPr>
                <w:rFonts w:ascii="Times New Roman" w:hAnsi="Times New Roman"/>
                <w:sz w:val="20"/>
                <w:szCs w:val="20"/>
                <w:shd w:val="clear" w:color="auto" w:fill="FFFFFF"/>
                <w:lang w:val="uk-UA"/>
              </w:rPr>
            </w:pPr>
            <w:r w:rsidRPr="004D35A6">
              <w:rPr>
                <w:rFonts w:ascii="Times New Roman" w:hAnsi="Times New Roman"/>
                <w:sz w:val="20"/>
                <w:szCs w:val="20"/>
                <w:shd w:val="clear" w:color="auto" w:fill="FFFFFF"/>
                <w:lang w:val="uk-UA"/>
              </w:rPr>
              <w:t>-інформаційний дайжест  «Чорнобиль у цифрах»;</w:t>
            </w:r>
          </w:p>
          <w:p w:rsidR="00D12F7C" w:rsidRPr="004D35A6" w:rsidRDefault="00D12F7C" w:rsidP="00582A4A">
            <w:pPr>
              <w:spacing w:after="0"/>
              <w:jc w:val="both"/>
              <w:rPr>
                <w:rFonts w:ascii="Times New Roman" w:hAnsi="Times New Roman"/>
                <w:sz w:val="20"/>
                <w:szCs w:val="20"/>
                <w:shd w:val="clear" w:color="auto" w:fill="FFFFFF"/>
                <w:lang w:val="uk-UA"/>
              </w:rPr>
            </w:pPr>
            <w:r w:rsidRPr="004D35A6">
              <w:rPr>
                <w:rFonts w:ascii="Times New Roman" w:hAnsi="Times New Roman"/>
                <w:sz w:val="20"/>
                <w:szCs w:val="20"/>
                <w:shd w:val="clear" w:color="auto" w:fill="FFFFFF"/>
                <w:lang w:val="uk-UA"/>
              </w:rPr>
              <w:t xml:space="preserve"> - бесіди, інформаційні хвилинки  на теми : «Гірчить Чорнобиль крізь роки гірчить» ( 1-4 кл.) , «Дзвони Чорнобиля душу тривожать»  ( 5-7 кл.), «Чорний день на роки і на віки» ( 9-11 клас);</w:t>
            </w:r>
          </w:p>
          <w:p w:rsidR="00D12F7C" w:rsidRPr="004D35A6" w:rsidRDefault="00D12F7C" w:rsidP="00582A4A">
            <w:pPr>
              <w:spacing w:after="0"/>
              <w:jc w:val="both"/>
              <w:rPr>
                <w:rFonts w:ascii="Times New Roman" w:hAnsi="Times New Roman"/>
                <w:sz w:val="20"/>
                <w:szCs w:val="20"/>
                <w:shd w:val="clear" w:color="auto" w:fill="FFFFFF"/>
                <w:lang w:val="uk-UA"/>
              </w:rPr>
            </w:pPr>
            <w:r w:rsidRPr="004D35A6">
              <w:rPr>
                <w:rFonts w:ascii="Times New Roman" w:hAnsi="Times New Roman"/>
                <w:sz w:val="20"/>
                <w:szCs w:val="20"/>
                <w:shd w:val="clear" w:color="auto" w:fill="FFFFFF"/>
                <w:lang w:val="uk-UA"/>
              </w:rPr>
              <w:t>- виставка малюнків «Чорнобиль очима дітей»</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26.04.2024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Педагог – організатор , 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158.</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До Всесвітнього Дня  книги та авторського права:</w:t>
            </w:r>
          </w:p>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  щорічна акція «Книжкова лікарня».</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02.04.2024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Бібліотекар, учнівське самоврядування</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159.</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До Дня довкілля та Всесвітнього дня Землі:</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флешмоб «Земля наш спільний дім» ( 1-11 кл.);</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xml:space="preserve">- виготовлення агітаційних листівок «Не руйнуй гармонії земної!!!» </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w:t>
            </w:r>
            <w:r w:rsidRPr="004D35A6">
              <w:rPr>
                <w:rFonts w:ascii="Times New Roman" w:hAnsi="Times New Roman"/>
                <w:color w:val="FF0000"/>
                <w:sz w:val="20"/>
                <w:szCs w:val="20"/>
                <w:lang w:val="uk-UA"/>
              </w:rPr>
              <w:t xml:space="preserve"> </w:t>
            </w:r>
            <w:r w:rsidRPr="004D35A6">
              <w:rPr>
                <w:rFonts w:ascii="Times New Roman" w:hAnsi="Times New Roman"/>
                <w:sz w:val="20"/>
                <w:szCs w:val="20"/>
                <w:lang w:val="uk-UA"/>
              </w:rPr>
              <w:t>урок екологічного виховання «6 простих кроків на зустріч планеті».</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22.04.2024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Вчитель біології і екології.,</w:t>
            </w:r>
          </w:p>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160.</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Свято «Прощавай букварику»</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Квітень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Класовод 1- го класу</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161.</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Виставка пасхальних композицій «Великоднє диво» 1-11 кл.</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Квітень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Класні керівники ,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162.</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Контроль стану виховної роботи у 11 класі</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Квітень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163.</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Контроль проведення позакласних заходів, участі у заходах ліцею</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Квітень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10632" w:type="dxa"/>
            <w:gridSpan w:val="6"/>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b/>
                <w:sz w:val="20"/>
                <w:szCs w:val="20"/>
                <w:u w:val="single"/>
                <w:lang w:val="uk-UA"/>
              </w:rPr>
            </w:pPr>
            <w:r w:rsidRPr="004D35A6">
              <w:rPr>
                <w:rFonts w:ascii="Times New Roman" w:hAnsi="Times New Roman"/>
                <w:b/>
                <w:sz w:val="20"/>
                <w:szCs w:val="20"/>
                <w:u w:val="single"/>
              </w:rPr>
              <w:t>ІХ</w:t>
            </w:r>
            <w:r w:rsidRPr="004D35A6">
              <w:rPr>
                <w:rFonts w:ascii="Times New Roman" w:hAnsi="Times New Roman"/>
                <w:b/>
                <w:sz w:val="20"/>
                <w:szCs w:val="20"/>
                <w:u w:val="single"/>
                <w:lang w:val="uk-UA"/>
              </w:rPr>
              <w:t>. Тематичний період (травень)</w:t>
            </w:r>
            <w:r w:rsidRPr="004D35A6">
              <w:rPr>
                <w:rFonts w:ascii="Times New Roman" w:hAnsi="Times New Roman"/>
                <w:sz w:val="20"/>
                <w:szCs w:val="20"/>
                <w:lang w:val="uk-UA"/>
              </w:rPr>
              <w:t xml:space="preserve">               </w:t>
            </w:r>
          </w:p>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Тема: «Люблю я край свій дорогий, що зветься України» Програма «Основні орієнтири виховання». Ціннісне ставлення до суспільства і держави)</w:t>
            </w:r>
          </w:p>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 xml:space="preserve">            Мета: Виховання в учнів патріотизму та національної самосвідомості,  почуття поваги та гордості до рідного краю, любові до культури свого народу, його традицій та звичаїв.</w:t>
            </w: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rPr>
                <w:rFonts w:ascii="Times New Roman" w:hAnsi="Times New Roman"/>
                <w:sz w:val="20"/>
                <w:szCs w:val="20"/>
                <w:lang w:val="uk-UA"/>
              </w:rPr>
            </w:pPr>
            <w:r w:rsidRPr="004D35A6">
              <w:rPr>
                <w:rFonts w:ascii="Times New Roman" w:hAnsi="Times New Roman"/>
                <w:sz w:val="20"/>
                <w:szCs w:val="20"/>
                <w:lang w:val="uk-UA"/>
              </w:rPr>
              <w:t>164.</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rPr>
                <w:rFonts w:ascii="Times New Roman" w:hAnsi="Times New Roman"/>
                <w:sz w:val="20"/>
                <w:szCs w:val="20"/>
                <w:lang w:val="uk-UA"/>
              </w:rPr>
            </w:pPr>
            <w:r w:rsidRPr="004D35A6">
              <w:rPr>
                <w:rFonts w:ascii="Times New Roman" w:hAnsi="Times New Roman"/>
                <w:sz w:val="20"/>
                <w:szCs w:val="20"/>
                <w:lang w:val="uk-UA"/>
              </w:rPr>
              <w:t>Підготовка документації класних керівників на закінчення навчального року</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Травень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rPr>
                <w:rFonts w:ascii="Times New Roman" w:hAnsi="Times New Roman"/>
                <w:sz w:val="20"/>
                <w:szCs w:val="20"/>
                <w:lang w:val="uk-UA"/>
              </w:rPr>
            </w:pPr>
            <w:r w:rsidRPr="004D35A6">
              <w:rPr>
                <w:rFonts w:ascii="Times New Roman" w:hAnsi="Times New Roman"/>
                <w:sz w:val="20"/>
                <w:szCs w:val="20"/>
                <w:lang w:val="uk-UA"/>
              </w:rPr>
              <w:t>165.</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rPr>
                <w:rFonts w:ascii="Times New Roman" w:hAnsi="Times New Roman"/>
                <w:sz w:val="20"/>
                <w:szCs w:val="20"/>
                <w:lang w:val="uk-UA"/>
              </w:rPr>
            </w:pPr>
            <w:r w:rsidRPr="004D35A6">
              <w:rPr>
                <w:rFonts w:ascii="Times New Roman" w:hAnsi="Times New Roman"/>
                <w:sz w:val="20"/>
                <w:szCs w:val="20"/>
                <w:lang w:val="uk-UA"/>
              </w:rPr>
              <w:t>До Міжнародного дня  пожежників:</w:t>
            </w:r>
          </w:p>
          <w:p w:rsidR="00D12F7C" w:rsidRPr="004D35A6" w:rsidRDefault="00D12F7C" w:rsidP="00582A4A">
            <w:pPr>
              <w:spacing w:after="0"/>
              <w:rPr>
                <w:rFonts w:ascii="Times New Roman" w:hAnsi="Times New Roman"/>
                <w:sz w:val="20"/>
                <w:szCs w:val="20"/>
                <w:lang w:val="uk-UA"/>
              </w:rPr>
            </w:pPr>
            <w:r w:rsidRPr="004D35A6">
              <w:rPr>
                <w:rFonts w:ascii="Times New Roman" w:hAnsi="Times New Roman"/>
                <w:sz w:val="20"/>
                <w:szCs w:val="20"/>
                <w:lang w:val="uk-UA"/>
              </w:rPr>
              <w:t>- уроки безпеки «Сірники не чіпай – вогонь не зазивай» ( 1-4 кл.),«Нехай вогонь в серцях палає, а пожеж хай не буває»( 5-7 кл.);</w:t>
            </w:r>
          </w:p>
          <w:p w:rsidR="00D12F7C" w:rsidRPr="004D35A6" w:rsidRDefault="00D12F7C" w:rsidP="00582A4A">
            <w:pPr>
              <w:spacing w:after="0"/>
              <w:rPr>
                <w:rFonts w:ascii="Times New Roman" w:hAnsi="Times New Roman"/>
                <w:sz w:val="20"/>
                <w:szCs w:val="20"/>
                <w:lang w:val="uk-UA"/>
              </w:rPr>
            </w:pPr>
            <w:r w:rsidRPr="004D35A6">
              <w:rPr>
                <w:rFonts w:ascii="Times New Roman" w:hAnsi="Times New Roman"/>
                <w:sz w:val="20"/>
                <w:szCs w:val="20"/>
                <w:lang w:val="uk-UA"/>
              </w:rPr>
              <w:t>- виставка плакатів «Вогонь друг, вогонь ворог» ( 8-11 кл.).</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03.05.2024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166.</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Інструктаж з техніки безпеки під час Великодніх свят</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 xml:space="preserve"> До 04.05.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rPr>
                <w:rFonts w:ascii="Times New Roman" w:hAnsi="Times New Roman"/>
                <w:sz w:val="20"/>
                <w:szCs w:val="20"/>
                <w:lang w:val="uk-UA"/>
              </w:rPr>
            </w:pPr>
            <w:r w:rsidRPr="004D35A6">
              <w:rPr>
                <w:rFonts w:ascii="Times New Roman" w:hAnsi="Times New Roman"/>
                <w:sz w:val="20"/>
                <w:szCs w:val="20"/>
                <w:lang w:val="uk-UA"/>
              </w:rPr>
              <w:t>167.</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rPr>
                <w:rFonts w:ascii="Times New Roman" w:hAnsi="Times New Roman"/>
                <w:sz w:val="20"/>
                <w:szCs w:val="20"/>
                <w:lang w:val="uk-UA"/>
              </w:rPr>
            </w:pPr>
            <w:r w:rsidRPr="004D35A6">
              <w:rPr>
                <w:rFonts w:ascii="Times New Roman" w:hAnsi="Times New Roman"/>
                <w:sz w:val="20"/>
                <w:szCs w:val="20"/>
                <w:lang w:val="uk-UA"/>
              </w:rPr>
              <w:t>Творча майстерня «Як Великдень на дворі, то й писанки на столі» ( майстер клас із виготовлення писанок)</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05.05.2024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Класоводи, вчитель трудового навчання</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rPr>
                <w:rFonts w:ascii="Times New Roman" w:hAnsi="Times New Roman"/>
                <w:sz w:val="20"/>
                <w:szCs w:val="20"/>
                <w:lang w:val="uk-UA"/>
              </w:rPr>
            </w:pPr>
            <w:r w:rsidRPr="004D35A6">
              <w:rPr>
                <w:rFonts w:ascii="Times New Roman" w:hAnsi="Times New Roman"/>
                <w:sz w:val="20"/>
                <w:szCs w:val="20"/>
                <w:lang w:val="uk-UA"/>
              </w:rPr>
              <w:t>168.</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rPr>
                <w:rFonts w:ascii="Times New Roman" w:hAnsi="Times New Roman"/>
                <w:sz w:val="20"/>
                <w:szCs w:val="20"/>
                <w:lang w:val="uk-UA"/>
              </w:rPr>
            </w:pPr>
            <w:r w:rsidRPr="004D35A6">
              <w:rPr>
                <w:rFonts w:ascii="Times New Roman" w:hAnsi="Times New Roman"/>
                <w:sz w:val="20"/>
                <w:szCs w:val="20"/>
                <w:lang w:val="uk-UA"/>
              </w:rPr>
              <w:t>До Дня пам'яті та примирення:</w:t>
            </w:r>
          </w:p>
          <w:p w:rsidR="00D12F7C" w:rsidRPr="004D35A6" w:rsidRDefault="00D12F7C" w:rsidP="00582A4A">
            <w:pPr>
              <w:spacing w:after="0" w:line="259" w:lineRule="auto"/>
              <w:rPr>
                <w:rFonts w:ascii="Times New Roman" w:hAnsi="Times New Roman"/>
                <w:sz w:val="20"/>
                <w:szCs w:val="20"/>
                <w:lang w:val="uk-UA"/>
              </w:rPr>
            </w:pPr>
            <w:r w:rsidRPr="004D35A6">
              <w:rPr>
                <w:rFonts w:ascii="Times New Roman" w:hAnsi="Times New Roman"/>
                <w:sz w:val="20"/>
                <w:szCs w:val="20"/>
                <w:lang w:val="uk-UA"/>
              </w:rPr>
              <w:t>- лінійка пам'яті  «Тільки пам'ять не сивіє – вічно житиме в віках»;</w:t>
            </w:r>
          </w:p>
          <w:p w:rsidR="00D12F7C" w:rsidRPr="004D35A6" w:rsidRDefault="00D12F7C" w:rsidP="00582A4A">
            <w:pPr>
              <w:spacing w:after="0" w:line="259" w:lineRule="auto"/>
              <w:rPr>
                <w:rFonts w:ascii="Times New Roman" w:hAnsi="Times New Roman"/>
                <w:sz w:val="20"/>
                <w:szCs w:val="20"/>
                <w:lang w:val="uk-UA"/>
              </w:rPr>
            </w:pPr>
            <w:r w:rsidRPr="004D35A6">
              <w:rPr>
                <w:rFonts w:ascii="Times New Roman" w:hAnsi="Times New Roman"/>
                <w:sz w:val="20"/>
                <w:szCs w:val="20"/>
                <w:lang w:val="uk-UA"/>
              </w:rPr>
              <w:t>- щорічна акція «Маки пам'яті»;</w:t>
            </w:r>
          </w:p>
          <w:p w:rsidR="00D12F7C" w:rsidRPr="004D35A6" w:rsidRDefault="00D12F7C" w:rsidP="00582A4A">
            <w:pPr>
              <w:spacing w:after="0" w:line="259" w:lineRule="auto"/>
              <w:rPr>
                <w:rFonts w:ascii="Times New Roman" w:hAnsi="Times New Roman"/>
                <w:sz w:val="20"/>
                <w:szCs w:val="20"/>
                <w:lang w:val="uk-UA"/>
              </w:rPr>
            </w:pPr>
            <w:r w:rsidRPr="004D35A6">
              <w:rPr>
                <w:rFonts w:ascii="Times New Roman" w:hAnsi="Times New Roman"/>
                <w:sz w:val="20"/>
                <w:szCs w:val="20"/>
                <w:lang w:val="uk-UA"/>
              </w:rPr>
              <w:t>- книжкова виставка «Читаймо про війну»;</w:t>
            </w:r>
          </w:p>
          <w:p w:rsidR="00D12F7C" w:rsidRPr="004D35A6" w:rsidRDefault="00D12F7C" w:rsidP="00582A4A">
            <w:pPr>
              <w:spacing w:after="0" w:line="259" w:lineRule="auto"/>
              <w:rPr>
                <w:rFonts w:ascii="Times New Roman" w:hAnsi="Times New Roman"/>
                <w:sz w:val="20"/>
                <w:szCs w:val="20"/>
                <w:lang w:val="uk-UA"/>
              </w:rPr>
            </w:pPr>
            <w:r w:rsidRPr="004D35A6">
              <w:rPr>
                <w:rFonts w:ascii="Times New Roman" w:hAnsi="Times New Roman"/>
                <w:sz w:val="20"/>
                <w:szCs w:val="20"/>
                <w:lang w:val="uk-UA"/>
              </w:rPr>
              <w:t>- покладання квітів на братські могили с. Мала Зубівщина, Зубівщина.</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p w:rsidR="00D12F7C" w:rsidRPr="004D35A6" w:rsidRDefault="00D12F7C" w:rsidP="00582A4A">
            <w:pPr>
              <w:spacing w:after="0"/>
              <w:jc w:val="center"/>
              <w:rPr>
                <w:rFonts w:ascii="Times New Roman" w:hAnsi="Times New Roman"/>
                <w:sz w:val="20"/>
                <w:szCs w:val="20"/>
                <w:lang w:val="uk-UA"/>
              </w:rPr>
            </w:pPr>
          </w:p>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08.05.2024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Педагог – організатор, класні керівники, бібліотекар</w:t>
            </w:r>
          </w:p>
          <w:p w:rsidR="00D12F7C" w:rsidRPr="004D35A6" w:rsidRDefault="00D12F7C" w:rsidP="00582A4A">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rPr>
                <w:rFonts w:ascii="Times New Roman" w:hAnsi="Times New Roman"/>
                <w:sz w:val="20"/>
                <w:szCs w:val="20"/>
                <w:lang w:val="uk-UA"/>
              </w:rPr>
            </w:pPr>
            <w:r w:rsidRPr="004D35A6">
              <w:rPr>
                <w:rFonts w:ascii="Times New Roman" w:hAnsi="Times New Roman"/>
                <w:sz w:val="20"/>
                <w:szCs w:val="20"/>
                <w:lang w:val="uk-UA"/>
              </w:rPr>
              <w:t>169.</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rPr>
                <w:rFonts w:ascii="Times New Roman" w:hAnsi="Times New Roman"/>
                <w:sz w:val="20"/>
                <w:szCs w:val="20"/>
                <w:lang w:val="uk-UA"/>
              </w:rPr>
            </w:pPr>
            <w:r w:rsidRPr="004D35A6">
              <w:rPr>
                <w:rFonts w:ascii="Times New Roman" w:hAnsi="Times New Roman"/>
                <w:sz w:val="20"/>
                <w:szCs w:val="20"/>
                <w:lang w:val="uk-UA"/>
              </w:rPr>
              <w:t xml:space="preserve">До Дня матері : </w:t>
            </w:r>
          </w:p>
          <w:p w:rsidR="00D12F7C" w:rsidRPr="004D35A6" w:rsidRDefault="00D12F7C" w:rsidP="00582A4A">
            <w:pPr>
              <w:spacing w:after="0" w:line="259" w:lineRule="auto"/>
              <w:rPr>
                <w:rFonts w:ascii="Times New Roman" w:hAnsi="Times New Roman"/>
                <w:sz w:val="20"/>
                <w:szCs w:val="20"/>
                <w:lang w:val="uk-UA"/>
              </w:rPr>
            </w:pPr>
            <w:r w:rsidRPr="004D35A6">
              <w:rPr>
                <w:rFonts w:ascii="Times New Roman" w:hAnsi="Times New Roman"/>
                <w:sz w:val="20"/>
                <w:szCs w:val="20"/>
                <w:lang w:val="uk-UA"/>
              </w:rPr>
              <w:t>-відеопривітання  «Вітання найріднішій»;</w:t>
            </w:r>
          </w:p>
          <w:p w:rsidR="00D12F7C" w:rsidRPr="004D35A6" w:rsidRDefault="00D12F7C" w:rsidP="00582A4A">
            <w:pPr>
              <w:spacing w:after="0" w:line="259" w:lineRule="auto"/>
              <w:rPr>
                <w:rFonts w:ascii="Times New Roman" w:hAnsi="Times New Roman"/>
                <w:sz w:val="20"/>
                <w:szCs w:val="20"/>
                <w:lang w:val="uk-UA"/>
              </w:rPr>
            </w:pPr>
            <w:r w:rsidRPr="004D35A6">
              <w:rPr>
                <w:rFonts w:ascii="Times New Roman" w:hAnsi="Times New Roman"/>
                <w:sz w:val="20"/>
                <w:szCs w:val="20"/>
                <w:lang w:val="uk-UA"/>
              </w:rPr>
              <w:lastRenderedPageBreak/>
              <w:t>-майстер – клас « Подарунок для матусі».</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lastRenderedPageBreak/>
              <w:t>13.05.2024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lastRenderedPageBreak/>
              <w:t>170.</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Заходи щодо відзначення Дня Європи :</w:t>
            </w:r>
          </w:p>
          <w:p w:rsidR="00D12F7C" w:rsidRPr="004D35A6" w:rsidRDefault="00D12F7C" w:rsidP="00582A4A">
            <w:pPr>
              <w:spacing w:after="0" w:line="259" w:lineRule="auto"/>
              <w:contextualSpacing/>
              <w:jc w:val="both"/>
              <w:rPr>
                <w:rFonts w:ascii="Times New Roman" w:hAnsi="Times New Roman"/>
                <w:sz w:val="20"/>
                <w:szCs w:val="20"/>
                <w:lang w:val="uk-UA"/>
              </w:rPr>
            </w:pPr>
            <w:r w:rsidRPr="004D35A6">
              <w:rPr>
                <w:rFonts w:ascii="Times New Roman" w:hAnsi="Times New Roman"/>
                <w:sz w:val="20"/>
                <w:szCs w:val="20"/>
                <w:lang w:val="uk-UA"/>
              </w:rPr>
              <w:t>- флешмоб « Добрий день мовами Європи»;</w:t>
            </w:r>
          </w:p>
          <w:p w:rsidR="00D12F7C" w:rsidRPr="004D35A6" w:rsidRDefault="00D12F7C" w:rsidP="00582A4A">
            <w:pPr>
              <w:spacing w:after="0" w:line="259" w:lineRule="auto"/>
              <w:contextualSpacing/>
              <w:jc w:val="both"/>
              <w:rPr>
                <w:rFonts w:ascii="Times New Roman" w:hAnsi="Times New Roman"/>
                <w:sz w:val="20"/>
                <w:szCs w:val="20"/>
                <w:lang w:val="uk-UA"/>
              </w:rPr>
            </w:pPr>
            <w:r w:rsidRPr="004D35A6">
              <w:rPr>
                <w:rFonts w:ascii="Times New Roman" w:hAnsi="Times New Roman"/>
                <w:sz w:val="20"/>
                <w:szCs w:val="20"/>
                <w:lang w:val="uk-UA"/>
              </w:rPr>
              <w:t>- стінгазета «Україна. Шлях до Європи»;</w:t>
            </w:r>
          </w:p>
          <w:p w:rsidR="00D12F7C" w:rsidRPr="004D35A6" w:rsidRDefault="00D12F7C" w:rsidP="00582A4A">
            <w:pPr>
              <w:spacing w:after="0" w:line="259" w:lineRule="auto"/>
              <w:contextualSpacing/>
              <w:jc w:val="both"/>
              <w:rPr>
                <w:rFonts w:ascii="Times New Roman" w:hAnsi="Times New Roman"/>
                <w:sz w:val="20"/>
                <w:szCs w:val="20"/>
                <w:lang w:val="uk-UA"/>
              </w:rPr>
            </w:pPr>
            <w:r w:rsidRPr="004D35A6">
              <w:rPr>
                <w:rFonts w:ascii="Times New Roman" w:hAnsi="Times New Roman"/>
                <w:sz w:val="20"/>
                <w:szCs w:val="20"/>
                <w:lang w:val="uk-UA"/>
              </w:rPr>
              <w:t>- інформаційні хвилинки, бесіди «Ми пізнаємо Європу» ( 1-11 кл.).</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09.05.2024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Класні керівники , класоводи, учнівське самоврядування</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color w:val="FF0000"/>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171.</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Тиждень дорожнього руху:</w:t>
            </w:r>
          </w:p>
          <w:p w:rsidR="00D12F7C" w:rsidRPr="004D35A6" w:rsidRDefault="00D12F7C" w:rsidP="00476005">
            <w:pPr>
              <w:pStyle w:val="aff5"/>
              <w:numPr>
                <w:ilvl w:val="0"/>
                <w:numId w:val="91"/>
              </w:num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профілактичні бесіди «Будь уважним!» ( 1-4 кл.), «Подорож країною дорожніх знаків» ( 5-7 кл.);</w:t>
            </w:r>
          </w:p>
          <w:p w:rsidR="00D12F7C" w:rsidRPr="004D35A6" w:rsidRDefault="00D12F7C" w:rsidP="00476005">
            <w:pPr>
              <w:pStyle w:val="aff5"/>
              <w:numPr>
                <w:ilvl w:val="0"/>
                <w:numId w:val="91"/>
              </w:num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перегляд мультфільмів, відеоматеріалів  на дану тематику;</w:t>
            </w:r>
          </w:p>
          <w:p w:rsidR="00D12F7C" w:rsidRPr="004D35A6" w:rsidRDefault="00D12F7C" w:rsidP="00476005">
            <w:pPr>
              <w:pStyle w:val="aff5"/>
              <w:numPr>
                <w:ilvl w:val="0"/>
                <w:numId w:val="91"/>
              </w:num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конкурс малюнків «Знавці руху»;</w:t>
            </w:r>
          </w:p>
          <w:p w:rsidR="00D12F7C" w:rsidRPr="004D35A6" w:rsidRDefault="00D12F7C" w:rsidP="00476005">
            <w:pPr>
              <w:pStyle w:val="aff5"/>
              <w:numPr>
                <w:ilvl w:val="0"/>
                <w:numId w:val="91"/>
              </w:num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Практичне заняття «Безпека руху. ПМД при ДТП» ( 9-11 кл.)</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13-15.05.2024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Класні керівники, класоводи, ЗДВР, педагог організатор, медична сестра</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color w:val="FF0000"/>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172.</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xml:space="preserve"> До Дня вишиванки фотофлешмоб «Вшиванка – духовний оберіг народу»</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16.05.2024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color w:val="FF0000"/>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173.</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До Міжнародного дня боротьби з тютюнокурінням:</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профілактичні бесіди про шкідливість куріння ( 5-11 кл.)  .</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30.05.2024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174.</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xml:space="preserve">Свято Останнього дзвоника </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31.05.2024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Педагог – організатор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rPr>
                <w:rFonts w:ascii="Times New Roman" w:hAnsi="Times New Roman"/>
                <w:sz w:val="20"/>
                <w:szCs w:val="20"/>
                <w:lang w:val="uk-UA"/>
              </w:rPr>
            </w:pPr>
            <w:r w:rsidRPr="004D35A6">
              <w:rPr>
                <w:rFonts w:ascii="Times New Roman" w:hAnsi="Times New Roman"/>
                <w:sz w:val="20"/>
                <w:szCs w:val="20"/>
                <w:lang w:val="uk-UA"/>
              </w:rPr>
              <w:t>175.</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Свято «Прощавай, початковий ліцей!»</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Травень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Класовод 4-го класу</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176.</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 xml:space="preserve">Цикл профілактичних бесід на  літні канікули. </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Травень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Класні керівники, класоводи</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177.</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Проведення консультацій для класних керівників з планування роботи на новий навчальний рік</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Травень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178.</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Звіти класних керівників за підсумками навчального року та про виконання планів виховної роботи</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Травень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179.</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Аналіз стану роботи класних керівників щодо профілактичної роботи з попередження дитячого травматизму за 2023/2024 навчальний рік</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Травень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180.</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Аналіз стану роботи класних керівників щодо профілактики правопорушень  за 2023/2024 навчальний рік</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Травень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182.</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Засідання ШМО класних керівників</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Травень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183.</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Аналіз стану   виховної роботи за ІІ семестр   2023/2024 навчального року</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Травень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184.</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Контроль класних журналів ( сторінки обліку проведення бесід, заходів з безпеки життєдіяльності)</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Травень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ЗДНВР, 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185.</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both"/>
              <w:rPr>
                <w:rFonts w:ascii="Times New Roman" w:hAnsi="Times New Roman"/>
                <w:sz w:val="20"/>
                <w:szCs w:val="20"/>
                <w:lang w:val="uk-UA"/>
              </w:rPr>
            </w:pPr>
            <w:r w:rsidRPr="004D35A6">
              <w:rPr>
                <w:rFonts w:ascii="Times New Roman" w:hAnsi="Times New Roman"/>
                <w:sz w:val="20"/>
                <w:szCs w:val="20"/>
                <w:lang w:val="uk-UA"/>
              </w:rPr>
              <w:t>Контроль журналів гурткової роботи за 2023/2024 навчальний рік</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Травень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ЗДНВР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10632" w:type="dxa"/>
            <w:gridSpan w:val="6"/>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b/>
                <w:sz w:val="20"/>
                <w:szCs w:val="20"/>
                <w:lang w:val="uk-UA"/>
              </w:rPr>
            </w:pPr>
            <w:r w:rsidRPr="004D35A6">
              <w:rPr>
                <w:rFonts w:ascii="Times New Roman" w:hAnsi="Times New Roman"/>
                <w:b/>
                <w:sz w:val="20"/>
                <w:szCs w:val="20"/>
              </w:rPr>
              <w:t>Х</w:t>
            </w:r>
            <w:r w:rsidRPr="004D35A6">
              <w:rPr>
                <w:rFonts w:ascii="Times New Roman" w:hAnsi="Times New Roman"/>
                <w:b/>
                <w:sz w:val="20"/>
                <w:szCs w:val="20"/>
                <w:lang w:val="uk-UA"/>
              </w:rPr>
              <w:t>. Тематичний період (червень)</w:t>
            </w:r>
          </w:p>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Тема: «Я» - частинка Всесвіту» (Програма «Основні орієнтири виховання». Ціннісне ставлення до себе)</w:t>
            </w:r>
          </w:p>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Мета: Формування основ духовно-морального та фізичного розвитку особистості, усвідомлення цінності власного</w:t>
            </w: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186.</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Робота оздоровчого табору «Світанок»</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Червень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187.</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xml:space="preserve"> Акції: «Небесні янголятка», «Запали свічку » до Дня пам'яті дітей, що загинули в результаті збройної агресії рф проти України</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04.05.2024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ЗДВР, педагог - організатор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188.</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Випускний вечір</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Червень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r w:rsidR="00D12F7C" w:rsidRPr="004D35A6" w:rsidTr="00D12F7C">
        <w:tc>
          <w:tcPr>
            <w:tcW w:w="851"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r w:rsidRPr="004D35A6">
              <w:rPr>
                <w:rFonts w:ascii="Times New Roman" w:hAnsi="Times New Roman"/>
                <w:sz w:val="20"/>
                <w:szCs w:val="20"/>
                <w:lang w:val="uk-UA"/>
              </w:rPr>
              <w:t>189.</w:t>
            </w:r>
          </w:p>
        </w:tc>
        <w:tc>
          <w:tcPr>
            <w:tcW w:w="5387" w:type="dxa"/>
            <w:gridSpan w:val="2"/>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Урочисте вручення свідоцтв про закінчення  9 класу</w:t>
            </w:r>
          </w:p>
        </w:tc>
        <w:tc>
          <w:tcPr>
            <w:tcW w:w="992"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Червень 2024</w:t>
            </w:r>
          </w:p>
        </w:tc>
        <w:tc>
          <w:tcPr>
            <w:tcW w:w="212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rPr>
            </w:pPr>
            <w:r w:rsidRPr="004D35A6">
              <w:rPr>
                <w:rFonts w:ascii="Times New Roman" w:hAnsi="Times New Roman"/>
                <w:sz w:val="20"/>
                <w:szCs w:val="20"/>
                <w:lang w:val="uk-UA"/>
              </w:rPr>
              <w:t>ЗДНВР, ЗДВР</w:t>
            </w:r>
          </w:p>
        </w:tc>
        <w:tc>
          <w:tcPr>
            <w:tcW w:w="1276" w:type="dxa"/>
            <w:tcBorders>
              <w:top w:val="single" w:sz="4" w:space="0" w:color="auto"/>
              <w:left w:val="single" w:sz="4" w:space="0" w:color="auto"/>
              <w:bottom w:val="single" w:sz="4" w:space="0" w:color="auto"/>
              <w:right w:val="single" w:sz="4" w:space="0" w:color="auto"/>
            </w:tcBorders>
          </w:tcPr>
          <w:p w:rsidR="00D12F7C" w:rsidRPr="004D35A6" w:rsidRDefault="00D12F7C" w:rsidP="00582A4A">
            <w:pPr>
              <w:spacing w:after="0"/>
              <w:jc w:val="center"/>
              <w:rPr>
                <w:rFonts w:ascii="Times New Roman" w:hAnsi="Times New Roman"/>
                <w:sz w:val="20"/>
                <w:szCs w:val="20"/>
                <w:lang w:val="uk-UA"/>
              </w:rPr>
            </w:pPr>
          </w:p>
        </w:tc>
      </w:tr>
    </w:tbl>
    <w:p w:rsidR="00D12F7C" w:rsidRDefault="00D12F7C" w:rsidP="00D12F7C">
      <w:pPr>
        <w:rPr>
          <w:rFonts w:ascii="Times New Roman" w:hAnsi="Times New Roman"/>
          <w:sz w:val="28"/>
          <w:szCs w:val="28"/>
        </w:rPr>
      </w:pPr>
    </w:p>
    <w:p w:rsidR="003F65A0" w:rsidRPr="005D2CD7" w:rsidRDefault="003F65A0" w:rsidP="009B5C47">
      <w:pPr>
        <w:tabs>
          <w:tab w:val="left" w:pos="2370"/>
        </w:tabs>
        <w:jc w:val="center"/>
        <w:rPr>
          <w:rFonts w:ascii="Times New Roman" w:hAnsi="Times New Roman"/>
          <w:b/>
          <w:sz w:val="32"/>
          <w:szCs w:val="32"/>
          <w:lang w:val="uk-UA"/>
        </w:rPr>
      </w:pPr>
      <w:r w:rsidRPr="005D2CD7">
        <w:rPr>
          <w:rFonts w:ascii="Times New Roman" w:hAnsi="Times New Roman"/>
          <w:b/>
          <w:sz w:val="32"/>
          <w:szCs w:val="32"/>
          <w:lang w:val="uk-UA"/>
        </w:rPr>
        <w:lastRenderedPageBreak/>
        <w:t xml:space="preserve">Р о з д і л  </w:t>
      </w:r>
      <w:r w:rsidRPr="005D2CD7">
        <w:rPr>
          <w:rFonts w:ascii="Times New Roman" w:hAnsi="Times New Roman"/>
          <w:b/>
          <w:sz w:val="32"/>
          <w:szCs w:val="32"/>
          <w:lang w:val="en-US"/>
        </w:rPr>
        <w:t>V</w:t>
      </w:r>
    </w:p>
    <w:p w:rsidR="003F65A0" w:rsidRPr="005D2CD7" w:rsidRDefault="003F65A0" w:rsidP="000228EF">
      <w:pPr>
        <w:tabs>
          <w:tab w:val="left" w:pos="2370"/>
        </w:tabs>
        <w:spacing w:after="0"/>
        <w:jc w:val="center"/>
        <w:rPr>
          <w:rFonts w:ascii="Times New Roman" w:hAnsi="Times New Roman"/>
          <w:b/>
          <w:sz w:val="32"/>
          <w:szCs w:val="32"/>
          <w:lang w:val="uk-UA"/>
        </w:rPr>
      </w:pPr>
      <w:r w:rsidRPr="005D2CD7">
        <w:rPr>
          <w:rFonts w:ascii="Times New Roman" w:hAnsi="Times New Roman"/>
          <w:b/>
          <w:sz w:val="32"/>
          <w:szCs w:val="32"/>
          <w:lang w:val="uk-UA"/>
        </w:rPr>
        <w:t>УПРАВЛІНСЬКІ ПРОЦЕСИ ЗАКЛАДУ ОСВІТИ</w:t>
      </w:r>
    </w:p>
    <w:p w:rsidR="003F65A0" w:rsidRPr="005D2CD7" w:rsidRDefault="003F65A0" w:rsidP="000228EF">
      <w:pPr>
        <w:tabs>
          <w:tab w:val="left" w:pos="2370"/>
        </w:tabs>
        <w:spacing w:after="0"/>
        <w:rPr>
          <w:rFonts w:ascii="Times New Roman" w:hAnsi="Times New Roman"/>
          <w:b/>
          <w:sz w:val="28"/>
          <w:szCs w:val="28"/>
          <w:lang w:val="uk-UA"/>
        </w:rPr>
      </w:pPr>
      <w:r w:rsidRPr="005D2CD7">
        <w:rPr>
          <w:rFonts w:ascii="Times New Roman" w:hAnsi="Times New Roman"/>
          <w:b/>
          <w:sz w:val="28"/>
          <w:szCs w:val="28"/>
          <w:lang w:val="uk-UA"/>
        </w:rPr>
        <w:t>5.1.Контрольно-аналітична діяльність</w:t>
      </w:r>
    </w:p>
    <w:p w:rsidR="003F65A0" w:rsidRPr="005D2CD7" w:rsidRDefault="003F65A0" w:rsidP="003F65A0">
      <w:pPr>
        <w:tabs>
          <w:tab w:val="left" w:pos="2370"/>
        </w:tabs>
        <w:rPr>
          <w:rFonts w:ascii="Times New Roman" w:hAnsi="Times New Roman"/>
          <w:b/>
          <w:sz w:val="24"/>
          <w:szCs w:val="24"/>
          <w:lang w:val="uk-UA"/>
        </w:rPr>
      </w:pPr>
      <w:r w:rsidRPr="005D2CD7">
        <w:rPr>
          <w:rFonts w:ascii="Times New Roman" w:hAnsi="Times New Roman"/>
          <w:b/>
          <w:sz w:val="24"/>
          <w:szCs w:val="24"/>
          <w:lang w:val="uk-UA"/>
        </w:rPr>
        <w:t>5.1.1. Циклограма внутрішньошкільного контролю</w:t>
      </w:r>
    </w:p>
    <w:tbl>
      <w:tblPr>
        <w:tblStyle w:val="afff"/>
        <w:tblW w:w="0" w:type="auto"/>
        <w:tblLook w:val="04A0" w:firstRow="1" w:lastRow="0" w:firstColumn="1" w:lastColumn="0" w:noHBand="0" w:noVBand="1"/>
      </w:tblPr>
      <w:tblGrid>
        <w:gridCol w:w="2392"/>
        <w:gridCol w:w="2393"/>
        <w:gridCol w:w="2393"/>
        <w:gridCol w:w="2393"/>
      </w:tblGrid>
      <w:tr w:rsidR="003F65A0" w:rsidRPr="004960F2" w:rsidTr="007416BD">
        <w:tc>
          <w:tcPr>
            <w:tcW w:w="2392" w:type="dxa"/>
          </w:tcPr>
          <w:p w:rsidR="003F65A0" w:rsidRPr="000228EF" w:rsidRDefault="003F65A0" w:rsidP="007416BD">
            <w:pPr>
              <w:tabs>
                <w:tab w:val="left" w:pos="2370"/>
              </w:tabs>
              <w:rPr>
                <w:rFonts w:ascii="Times New Roman" w:hAnsi="Times New Roman"/>
                <w:b/>
                <w:sz w:val="24"/>
                <w:szCs w:val="24"/>
                <w:lang w:val="uk-UA"/>
              </w:rPr>
            </w:pPr>
            <w:r w:rsidRPr="000228EF">
              <w:rPr>
                <w:rFonts w:ascii="Times New Roman" w:eastAsia="Times New Roman" w:hAnsi="Times New Roman"/>
                <w:b/>
                <w:bCs/>
                <w:sz w:val="24"/>
                <w:szCs w:val="24"/>
                <w:lang w:val="uk-UA"/>
              </w:rPr>
              <w:t>Форма</w:t>
            </w:r>
            <w:r w:rsidRPr="000228EF">
              <w:rPr>
                <w:rFonts w:ascii="Times New Roman" w:eastAsia="Times New Roman" w:hAnsi="Times New Roman"/>
                <w:b/>
                <w:bCs/>
                <w:sz w:val="24"/>
                <w:szCs w:val="24"/>
              </w:rPr>
              <w:t xml:space="preserve"> контролю</w:t>
            </w:r>
          </w:p>
        </w:tc>
        <w:tc>
          <w:tcPr>
            <w:tcW w:w="2393" w:type="dxa"/>
          </w:tcPr>
          <w:p w:rsidR="003F65A0" w:rsidRPr="000228EF" w:rsidRDefault="003F65A0" w:rsidP="007416BD">
            <w:pPr>
              <w:tabs>
                <w:tab w:val="left" w:pos="2370"/>
              </w:tabs>
              <w:rPr>
                <w:rFonts w:ascii="Times New Roman" w:hAnsi="Times New Roman"/>
                <w:b/>
                <w:sz w:val="24"/>
                <w:szCs w:val="24"/>
                <w:lang w:val="uk-UA"/>
              </w:rPr>
            </w:pPr>
            <w:r w:rsidRPr="000228EF">
              <w:rPr>
                <w:rFonts w:ascii="Times New Roman" w:eastAsia="Times New Roman" w:hAnsi="Times New Roman"/>
                <w:b/>
                <w:bCs/>
                <w:i/>
                <w:iCs/>
                <w:sz w:val="24"/>
                <w:szCs w:val="24"/>
              </w:rPr>
              <w:t>Класно-узагальнючий</w:t>
            </w:r>
          </w:p>
        </w:tc>
        <w:tc>
          <w:tcPr>
            <w:tcW w:w="2393" w:type="dxa"/>
          </w:tcPr>
          <w:p w:rsidR="003F65A0" w:rsidRPr="000228EF" w:rsidRDefault="003F65A0" w:rsidP="007416BD">
            <w:pPr>
              <w:tabs>
                <w:tab w:val="left" w:pos="2370"/>
              </w:tabs>
              <w:rPr>
                <w:rFonts w:ascii="Times New Roman" w:hAnsi="Times New Roman"/>
                <w:b/>
                <w:sz w:val="24"/>
                <w:szCs w:val="24"/>
                <w:lang w:val="uk-UA"/>
              </w:rPr>
            </w:pPr>
            <w:r w:rsidRPr="000228EF">
              <w:rPr>
                <w:rFonts w:ascii="Times New Roman" w:eastAsia="Times New Roman" w:hAnsi="Times New Roman"/>
                <w:b/>
                <w:bCs/>
                <w:i/>
                <w:iCs/>
                <w:sz w:val="24"/>
                <w:szCs w:val="24"/>
              </w:rPr>
              <w:t>Фронтальний</w:t>
            </w:r>
          </w:p>
        </w:tc>
        <w:tc>
          <w:tcPr>
            <w:tcW w:w="2393" w:type="dxa"/>
          </w:tcPr>
          <w:p w:rsidR="003F65A0" w:rsidRPr="000228EF" w:rsidRDefault="003F65A0" w:rsidP="007416BD">
            <w:pPr>
              <w:tabs>
                <w:tab w:val="left" w:pos="2370"/>
              </w:tabs>
              <w:rPr>
                <w:rFonts w:ascii="Times New Roman" w:hAnsi="Times New Roman"/>
                <w:b/>
                <w:sz w:val="24"/>
                <w:szCs w:val="24"/>
                <w:lang w:val="uk-UA"/>
              </w:rPr>
            </w:pPr>
            <w:r w:rsidRPr="000228EF">
              <w:rPr>
                <w:rFonts w:ascii="Times New Roman" w:eastAsia="Times New Roman" w:hAnsi="Times New Roman"/>
                <w:b/>
                <w:bCs/>
                <w:i/>
                <w:iCs/>
                <w:sz w:val="24"/>
                <w:szCs w:val="24"/>
              </w:rPr>
              <w:t>Персональний</w:t>
            </w:r>
          </w:p>
        </w:tc>
      </w:tr>
      <w:tr w:rsidR="003F65A0" w:rsidRPr="004960F2" w:rsidTr="007416BD">
        <w:tc>
          <w:tcPr>
            <w:tcW w:w="2392" w:type="dxa"/>
          </w:tcPr>
          <w:p w:rsidR="003F65A0" w:rsidRPr="000228EF" w:rsidRDefault="003F65A0" w:rsidP="007416BD">
            <w:pPr>
              <w:tabs>
                <w:tab w:val="left" w:pos="2370"/>
              </w:tabs>
              <w:rPr>
                <w:rFonts w:ascii="Times New Roman" w:hAnsi="Times New Roman"/>
                <w:b/>
                <w:sz w:val="24"/>
                <w:szCs w:val="24"/>
                <w:lang w:val="uk-UA"/>
              </w:rPr>
            </w:pPr>
            <w:r w:rsidRPr="000228EF">
              <w:rPr>
                <w:rFonts w:ascii="Times New Roman" w:eastAsia="Times New Roman" w:hAnsi="Times New Roman"/>
                <w:b/>
                <w:bCs/>
                <w:sz w:val="24"/>
                <w:szCs w:val="24"/>
              </w:rPr>
              <w:t>Вересень</w:t>
            </w:r>
          </w:p>
        </w:tc>
        <w:tc>
          <w:tcPr>
            <w:tcW w:w="2393" w:type="dxa"/>
          </w:tcPr>
          <w:p w:rsidR="003F65A0" w:rsidRPr="000228EF" w:rsidRDefault="003F65A0" w:rsidP="007416BD">
            <w:pPr>
              <w:ind w:right="-119"/>
              <w:rPr>
                <w:rFonts w:ascii="Times New Roman" w:eastAsia="Times New Roman" w:hAnsi="Times New Roman"/>
                <w:sz w:val="24"/>
                <w:szCs w:val="24"/>
                <w:lang w:val="uk-UA"/>
              </w:rPr>
            </w:pPr>
            <w:r w:rsidRPr="000228EF">
              <w:rPr>
                <w:rFonts w:ascii="Times New Roman" w:eastAsia="Times New Roman" w:hAnsi="Times New Roman"/>
                <w:sz w:val="24"/>
                <w:szCs w:val="24"/>
                <w:lang w:val="uk-UA"/>
              </w:rPr>
              <w:t>Адаптація</w:t>
            </w:r>
          </w:p>
          <w:p w:rsidR="003F65A0" w:rsidRPr="000228EF" w:rsidRDefault="003F65A0" w:rsidP="007416BD">
            <w:pPr>
              <w:ind w:right="-119"/>
              <w:rPr>
                <w:rFonts w:ascii="Times New Roman" w:eastAsia="Times New Roman" w:hAnsi="Times New Roman"/>
                <w:sz w:val="24"/>
                <w:szCs w:val="24"/>
                <w:lang w:val="uk-UA"/>
              </w:rPr>
            </w:pPr>
            <w:r w:rsidRPr="000228EF">
              <w:rPr>
                <w:rFonts w:ascii="Times New Roman" w:eastAsia="Times New Roman" w:hAnsi="Times New Roman"/>
                <w:sz w:val="24"/>
                <w:szCs w:val="24"/>
                <w:lang w:val="uk-UA"/>
              </w:rPr>
              <w:t>до навчання учнів 1-х класів шестирічного віку.</w:t>
            </w:r>
          </w:p>
          <w:p w:rsidR="003F65A0" w:rsidRPr="000228EF" w:rsidRDefault="003F65A0" w:rsidP="007416BD">
            <w:pPr>
              <w:tabs>
                <w:tab w:val="left" w:pos="2370"/>
              </w:tabs>
              <w:rPr>
                <w:rFonts w:ascii="Times New Roman" w:hAnsi="Times New Roman"/>
                <w:b/>
                <w:sz w:val="24"/>
                <w:szCs w:val="24"/>
                <w:lang w:val="uk-UA"/>
              </w:rPr>
            </w:pPr>
          </w:p>
        </w:tc>
        <w:tc>
          <w:tcPr>
            <w:tcW w:w="2393" w:type="dxa"/>
          </w:tcPr>
          <w:p w:rsidR="003F65A0" w:rsidRPr="000228EF" w:rsidRDefault="003F65A0" w:rsidP="007416BD">
            <w:pPr>
              <w:ind w:right="-119"/>
              <w:rPr>
                <w:rFonts w:ascii="Times New Roman" w:eastAsia="Times New Roman" w:hAnsi="Times New Roman"/>
                <w:sz w:val="24"/>
                <w:szCs w:val="24"/>
                <w:lang w:val="uk-UA"/>
              </w:rPr>
            </w:pPr>
            <w:r w:rsidRPr="000228EF">
              <w:rPr>
                <w:rFonts w:ascii="Times New Roman" w:eastAsia="Times New Roman" w:hAnsi="Times New Roman"/>
                <w:sz w:val="24"/>
                <w:szCs w:val="24"/>
                <w:lang w:val="uk-UA"/>
              </w:rPr>
              <w:t>Аналіз початку навчального року; стан ведення шкільної документації (класні журнали, особові справи, журнали ТБ)</w:t>
            </w:r>
          </w:p>
        </w:tc>
        <w:tc>
          <w:tcPr>
            <w:tcW w:w="2393" w:type="dxa"/>
          </w:tcPr>
          <w:p w:rsidR="003F65A0" w:rsidRPr="000228EF" w:rsidRDefault="003F65A0" w:rsidP="007416BD">
            <w:pPr>
              <w:tabs>
                <w:tab w:val="left" w:pos="2370"/>
              </w:tabs>
              <w:rPr>
                <w:rFonts w:ascii="Times New Roman" w:hAnsi="Times New Roman"/>
                <w:b/>
                <w:sz w:val="24"/>
                <w:szCs w:val="24"/>
                <w:lang w:val="uk-UA"/>
              </w:rPr>
            </w:pPr>
            <w:r w:rsidRPr="000228EF">
              <w:rPr>
                <w:rFonts w:ascii="Times New Roman" w:eastAsia="Times New Roman" w:hAnsi="Times New Roman"/>
                <w:sz w:val="24"/>
                <w:szCs w:val="24"/>
              </w:rPr>
              <w:t>Робота</w:t>
            </w:r>
            <w:r w:rsidRPr="000228EF">
              <w:rPr>
                <w:rFonts w:ascii="Times New Roman" w:eastAsia="Times New Roman" w:hAnsi="Times New Roman"/>
                <w:sz w:val="24"/>
                <w:szCs w:val="24"/>
                <w:lang w:val="uk-UA"/>
              </w:rPr>
              <w:t xml:space="preserve"> м</w:t>
            </w:r>
            <w:r w:rsidRPr="000228EF">
              <w:rPr>
                <w:rFonts w:ascii="Times New Roman" w:eastAsia="Times New Roman" w:hAnsi="Times New Roman"/>
                <w:sz w:val="24"/>
                <w:szCs w:val="24"/>
              </w:rPr>
              <w:t>олодих</w:t>
            </w:r>
            <w:r w:rsidRPr="000228EF">
              <w:rPr>
                <w:rFonts w:ascii="Times New Roman" w:eastAsia="Times New Roman" w:hAnsi="Times New Roman"/>
                <w:sz w:val="24"/>
                <w:szCs w:val="24"/>
                <w:lang w:val="uk-UA"/>
              </w:rPr>
              <w:t xml:space="preserve"> та новоприбулих в</w:t>
            </w:r>
            <w:r w:rsidRPr="000228EF">
              <w:rPr>
                <w:rFonts w:ascii="Times New Roman" w:eastAsia="Times New Roman" w:hAnsi="Times New Roman"/>
                <w:sz w:val="24"/>
                <w:szCs w:val="24"/>
              </w:rPr>
              <w:t>чителів</w:t>
            </w:r>
            <w:r w:rsidRPr="000228EF">
              <w:rPr>
                <w:rFonts w:ascii="Times New Roman" w:eastAsia="Times New Roman" w:hAnsi="Times New Roman"/>
                <w:sz w:val="24"/>
                <w:szCs w:val="24"/>
                <w:lang w:val="uk-UA"/>
              </w:rPr>
              <w:t>.</w:t>
            </w:r>
          </w:p>
        </w:tc>
      </w:tr>
      <w:tr w:rsidR="003F65A0" w:rsidRPr="004960F2" w:rsidTr="007416BD">
        <w:trPr>
          <w:trHeight w:val="818"/>
        </w:trPr>
        <w:tc>
          <w:tcPr>
            <w:tcW w:w="2392" w:type="dxa"/>
          </w:tcPr>
          <w:p w:rsidR="003F65A0" w:rsidRPr="000228EF" w:rsidRDefault="003F65A0" w:rsidP="007416BD">
            <w:pPr>
              <w:tabs>
                <w:tab w:val="left" w:pos="2370"/>
              </w:tabs>
              <w:rPr>
                <w:rFonts w:ascii="Times New Roman" w:hAnsi="Times New Roman"/>
                <w:b/>
                <w:sz w:val="24"/>
                <w:szCs w:val="24"/>
                <w:lang w:val="uk-UA"/>
              </w:rPr>
            </w:pPr>
            <w:r w:rsidRPr="000228EF">
              <w:rPr>
                <w:rFonts w:ascii="Times New Roman" w:eastAsia="Times New Roman" w:hAnsi="Times New Roman"/>
                <w:b/>
                <w:bCs/>
                <w:sz w:val="24"/>
                <w:szCs w:val="24"/>
              </w:rPr>
              <w:t>Жовтень</w:t>
            </w:r>
          </w:p>
        </w:tc>
        <w:tc>
          <w:tcPr>
            <w:tcW w:w="2393" w:type="dxa"/>
          </w:tcPr>
          <w:p w:rsidR="003F65A0" w:rsidRPr="000228EF" w:rsidRDefault="003F65A0" w:rsidP="007416BD">
            <w:pPr>
              <w:ind w:right="-119"/>
              <w:rPr>
                <w:rFonts w:ascii="Times New Roman" w:eastAsia="Times New Roman" w:hAnsi="Times New Roman"/>
                <w:sz w:val="24"/>
                <w:szCs w:val="24"/>
                <w:lang w:val="uk-UA"/>
              </w:rPr>
            </w:pPr>
            <w:r w:rsidRPr="000228EF">
              <w:rPr>
                <w:rFonts w:ascii="Times New Roman" w:eastAsia="Times New Roman" w:hAnsi="Times New Roman"/>
                <w:sz w:val="24"/>
                <w:szCs w:val="24"/>
              </w:rPr>
              <w:t>Наступність</w:t>
            </w:r>
          </w:p>
          <w:p w:rsidR="003F65A0" w:rsidRPr="000228EF" w:rsidRDefault="003F65A0" w:rsidP="007416BD">
            <w:pPr>
              <w:ind w:right="-119"/>
              <w:rPr>
                <w:rFonts w:ascii="Times New Roman" w:eastAsia="Times New Roman" w:hAnsi="Times New Roman"/>
                <w:sz w:val="24"/>
                <w:szCs w:val="24"/>
                <w:lang w:val="uk-UA"/>
              </w:rPr>
            </w:pPr>
            <w:r w:rsidRPr="000228EF">
              <w:rPr>
                <w:rFonts w:ascii="Times New Roman" w:eastAsia="Times New Roman" w:hAnsi="Times New Roman"/>
                <w:sz w:val="24"/>
                <w:szCs w:val="24"/>
              </w:rPr>
              <w:t>у навчанні учнів 5-х кл</w:t>
            </w:r>
            <w:r w:rsidRPr="000228EF">
              <w:rPr>
                <w:rFonts w:ascii="Times New Roman" w:eastAsia="Times New Roman" w:hAnsi="Times New Roman"/>
                <w:sz w:val="24"/>
                <w:szCs w:val="24"/>
                <w:lang w:val="uk-UA"/>
              </w:rPr>
              <w:t>асів;</w:t>
            </w:r>
          </w:p>
          <w:p w:rsidR="003F65A0" w:rsidRPr="000228EF" w:rsidRDefault="003F65A0" w:rsidP="007416BD">
            <w:pPr>
              <w:tabs>
                <w:tab w:val="left" w:pos="2370"/>
              </w:tabs>
              <w:rPr>
                <w:rFonts w:ascii="Times New Roman" w:hAnsi="Times New Roman"/>
                <w:b/>
                <w:sz w:val="24"/>
                <w:szCs w:val="24"/>
                <w:lang w:val="uk-UA"/>
              </w:rPr>
            </w:pPr>
          </w:p>
        </w:tc>
        <w:tc>
          <w:tcPr>
            <w:tcW w:w="2393" w:type="dxa"/>
          </w:tcPr>
          <w:p w:rsidR="003F65A0" w:rsidRPr="000228EF" w:rsidRDefault="003F65A0" w:rsidP="007416BD">
            <w:pPr>
              <w:tabs>
                <w:tab w:val="left" w:pos="2370"/>
              </w:tabs>
              <w:rPr>
                <w:rFonts w:ascii="Times New Roman" w:hAnsi="Times New Roman"/>
                <w:b/>
                <w:sz w:val="24"/>
                <w:szCs w:val="24"/>
                <w:lang w:val="uk-UA"/>
              </w:rPr>
            </w:pPr>
          </w:p>
        </w:tc>
        <w:tc>
          <w:tcPr>
            <w:tcW w:w="2393" w:type="dxa"/>
          </w:tcPr>
          <w:p w:rsidR="005A5879" w:rsidRPr="000228EF" w:rsidRDefault="005A5879" w:rsidP="000228EF">
            <w:pPr>
              <w:tabs>
                <w:tab w:val="left" w:pos="2370"/>
              </w:tabs>
              <w:rPr>
                <w:rFonts w:ascii="Times New Roman" w:hAnsi="Times New Roman"/>
                <w:b/>
                <w:sz w:val="24"/>
                <w:szCs w:val="24"/>
                <w:lang w:val="uk-UA"/>
              </w:rPr>
            </w:pPr>
            <w:r w:rsidRPr="000228EF">
              <w:rPr>
                <w:rFonts w:ascii="Times New Roman" w:eastAsia="Times New Roman" w:hAnsi="Times New Roman"/>
                <w:sz w:val="24"/>
                <w:szCs w:val="24"/>
                <w:lang w:val="uk-UA"/>
              </w:rPr>
              <w:t xml:space="preserve">Узагальнення </w:t>
            </w:r>
            <w:r w:rsidR="000228EF" w:rsidRPr="000228EF">
              <w:rPr>
                <w:rFonts w:ascii="Times New Roman" w:eastAsia="Times New Roman" w:hAnsi="Times New Roman"/>
                <w:sz w:val="24"/>
                <w:szCs w:val="24"/>
                <w:lang w:val="uk-UA"/>
              </w:rPr>
              <w:t xml:space="preserve">системи </w:t>
            </w:r>
            <w:r w:rsidRPr="000228EF">
              <w:rPr>
                <w:rFonts w:ascii="Times New Roman" w:eastAsia="Times New Roman" w:hAnsi="Times New Roman"/>
                <w:sz w:val="24"/>
                <w:szCs w:val="24"/>
                <w:lang w:val="uk-UA"/>
              </w:rPr>
              <w:t xml:space="preserve">  роботи  учителя </w:t>
            </w:r>
            <w:r w:rsidR="000228EF" w:rsidRPr="000228EF">
              <w:rPr>
                <w:rFonts w:ascii="Times New Roman" w:eastAsia="Times New Roman" w:hAnsi="Times New Roman"/>
                <w:sz w:val="24"/>
                <w:szCs w:val="24"/>
                <w:lang w:val="uk-UA"/>
              </w:rPr>
              <w:t>початкових класів Стретович О.Л.</w:t>
            </w:r>
          </w:p>
        </w:tc>
      </w:tr>
      <w:tr w:rsidR="003F65A0" w:rsidRPr="004960F2" w:rsidTr="007416BD">
        <w:tc>
          <w:tcPr>
            <w:tcW w:w="2392" w:type="dxa"/>
          </w:tcPr>
          <w:p w:rsidR="003F65A0" w:rsidRPr="000228EF" w:rsidRDefault="003F65A0" w:rsidP="007416BD">
            <w:pPr>
              <w:tabs>
                <w:tab w:val="left" w:pos="2370"/>
              </w:tabs>
              <w:rPr>
                <w:rFonts w:ascii="Times New Roman" w:hAnsi="Times New Roman"/>
                <w:b/>
                <w:sz w:val="24"/>
                <w:szCs w:val="24"/>
                <w:lang w:val="uk-UA"/>
              </w:rPr>
            </w:pPr>
            <w:r w:rsidRPr="000228EF">
              <w:rPr>
                <w:rFonts w:ascii="Times New Roman" w:eastAsia="Times New Roman" w:hAnsi="Times New Roman"/>
                <w:b/>
                <w:bCs/>
                <w:sz w:val="24"/>
                <w:szCs w:val="24"/>
              </w:rPr>
              <w:t>Листопад</w:t>
            </w:r>
          </w:p>
        </w:tc>
        <w:tc>
          <w:tcPr>
            <w:tcW w:w="2393" w:type="dxa"/>
          </w:tcPr>
          <w:p w:rsidR="003F65A0" w:rsidRPr="000228EF" w:rsidRDefault="003F65A0" w:rsidP="007416BD">
            <w:pPr>
              <w:tabs>
                <w:tab w:val="left" w:pos="2370"/>
              </w:tabs>
              <w:rPr>
                <w:rFonts w:ascii="Times New Roman" w:hAnsi="Times New Roman"/>
                <w:b/>
                <w:sz w:val="24"/>
                <w:szCs w:val="24"/>
                <w:lang w:val="uk-UA"/>
              </w:rPr>
            </w:pPr>
          </w:p>
        </w:tc>
        <w:tc>
          <w:tcPr>
            <w:tcW w:w="2393" w:type="dxa"/>
          </w:tcPr>
          <w:p w:rsidR="003F65A0" w:rsidRPr="000228EF" w:rsidRDefault="003F65A0" w:rsidP="007416BD">
            <w:pPr>
              <w:tabs>
                <w:tab w:val="left" w:pos="2370"/>
              </w:tabs>
              <w:rPr>
                <w:rFonts w:ascii="Times New Roman" w:hAnsi="Times New Roman"/>
                <w:b/>
                <w:sz w:val="24"/>
                <w:szCs w:val="24"/>
                <w:lang w:val="uk-UA"/>
              </w:rPr>
            </w:pPr>
          </w:p>
        </w:tc>
        <w:tc>
          <w:tcPr>
            <w:tcW w:w="2393" w:type="dxa"/>
          </w:tcPr>
          <w:p w:rsidR="003F65A0" w:rsidRPr="000228EF" w:rsidRDefault="003F65A0" w:rsidP="000228EF">
            <w:pPr>
              <w:tabs>
                <w:tab w:val="left" w:pos="2370"/>
              </w:tabs>
              <w:rPr>
                <w:rFonts w:ascii="Times New Roman" w:hAnsi="Times New Roman"/>
                <w:b/>
                <w:sz w:val="24"/>
                <w:szCs w:val="24"/>
                <w:lang w:val="uk-UA"/>
              </w:rPr>
            </w:pPr>
            <w:r w:rsidRPr="000228EF">
              <w:rPr>
                <w:rFonts w:ascii="Times New Roman" w:eastAsia="Times New Roman" w:hAnsi="Times New Roman"/>
                <w:sz w:val="24"/>
                <w:szCs w:val="24"/>
                <w:lang w:val="uk-UA"/>
              </w:rPr>
              <w:t xml:space="preserve">Узагальнення системи роботи </w:t>
            </w:r>
            <w:r w:rsidR="000228EF" w:rsidRPr="000228EF">
              <w:rPr>
                <w:rFonts w:ascii="Times New Roman" w:eastAsia="Times New Roman" w:hAnsi="Times New Roman"/>
                <w:sz w:val="24"/>
                <w:szCs w:val="24"/>
                <w:lang w:val="uk-UA"/>
              </w:rPr>
              <w:t>вчителя української мови та літератури Сидорчук Т.В.</w:t>
            </w:r>
          </w:p>
        </w:tc>
      </w:tr>
      <w:tr w:rsidR="003F65A0" w:rsidRPr="004960F2" w:rsidTr="007416BD">
        <w:tc>
          <w:tcPr>
            <w:tcW w:w="2392" w:type="dxa"/>
          </w:tcPr>
          <w:p w:rsidR="003F65A0" w:rsidRPr="000228EF" w:rsidRDefault="003F65A0" w:rsidP="007416BD">
            <w:pPr>
              <w:tabs>
                <w:tab w:val="left" w:pos="2370"/>
              </w:tabs>
              <w:rPr>
                <w:rFonts w:ascii="Times New Roman" w:hAnsi="Times New Roman"/>
                <w:b/>
                <w:sz w:val="24"/>
                <w:szCs w:val="24"/>
                <w:lang w:val="uk-UA"/>
              </w:rPr>
            </w:pPr>
            <w:r w:rsidRPr="000228EF">
              <w:rPr>
                <w:rFonts w:ascii="Times New Roman" w:eastAsia="Times New Roman" w:hAnsi="Times New Roman"/>
                <w:b/>
                <w:bCs/>
                <w:sz w:val="24"/>
                <w:szCs w:val="24"/>
              </w:rPr>
              <w:t>Грудень</w:t>
            </w:r>
          </w:p>
        </w:tc>
        <w:tc>
          <w:tcPr>
            <w:tcW w:w="2393" w:type="dxa"/>
          </w:tcPr>
          <w:p w:rsidR="003F65A0" w:rsidRPr="000228EF" w:rsidRDefault="003F65A0" w:rsidP="007416BD">
            <w:pPr>
              <w:ind w:right="-155"/>
              <w:rPr>
                <w:rFonts w:ascii="Times New Roman" w:eastAsia="Times New Roman" w:hAnsi="Times New Roman"/>
                <w:sz w:val="24"/>
                <w:szCs w:val="24"/>
                <w:lang w:val="uk-UA"/>
              </w:rPr>
            </w:pPr>
            <w:r w:rsidRPr="000228EF">
              <w:rPr>
                <w:rFonts w:ascii="Times New Roman" w:eastAsia="Times New Roman" w:hAnsi="Times New Roman"/>
                <w:sz w:val="24"/>
                <w:szCs w:val="24"/>
                <w:lang w:val="uk-UA"/>
              </w:rPr>
              <w:t>Наступність у навчанні учнів 10-го класу (контроль навчально-виховного процесу)</w:t>
            </w:r>
          </w:p>
          <w:p w:rsidR="003F65A0" w:rsidRPr="000228EF" w:rsidRDefault="003F65A0" w:rsidP="007416BD">
            <w:pPr>
              <w:tabs>
                <w:tab w:val="left" w:pos="2370"/>
              </w:tabs>
              <w:rPr>
                <w:rFonts w:ascii="Times New Roman" w:hAnsi="Times New Roman"/>
                <w:b/>
                <w:sz w:val="24"/>
                <w:szCs w:val="24"/>
                <w:lang w:val="uk-UA"/>
              </w:rPr>
            </w:pPr>
          </w:p>
        </w:tc>
        <w:tc>
          <w:tcPr>
            <w:tcW w:w="2393" w:type="dxa"/>
          </w:tcPr>
          <w:p w:rsidR="003F65A0" w:rsidRPr="000228EF" w:rsidRDefault="003F65A0" w:rsidP="007416BD">
            <w:pPr>
              <w:tabs>
                <w:tab w:val="left" w:pos="2370"/>
              </w:tabs>
              <w:rPr>
                <w:rFonts w:ascii="Times New Roman" w:hAnsi="Times New Roman"/>
                <w:b/>
                <w:sz w:val="24"/>
                <w:szCs w:val="24"/>
                <w:lang w:val="uk-UA"/>
              </w:rPr>
            </w:pPr>
            <w:r w:rsidRPr="000228EF">
              <w:rPr>
                <w:rFonts w:ascii="Times New Roman" w:eastAsia="Times New Roman" w:hAnsi="Times New Roman"/>
                <w:sz w:val="24"/>
                <w:szCs w:val="24"/>
                <w:lang w:val="uk-UA"/>
              </w:rPr>
              <w:t>Підведення підсумків навчальних досягнень учнів за І семестр</w:t>
            </w:r>
          </w:p>
        </w:tc>
        <w:tc>
          <w:tcPr>
            <w:tcW w:w="2393" w:type="dxa"/>
          </w:tcPr>
          <w:p w:rsidR="003F65A0" w:rsidRPr="000228EF" w:rsidRDefault="003F65A0" w:rsidP="000228EF">
            <w:pPr>
              <w:rPr>
                <w:rFonts w:ascii="Times New Roman" w:eastAsia="Times New Roman" w:hAnsi="Times New Roman"/>
                <w:sz w:val="24"/>
                <w:szCs w:val="24"/>
                <w:lang w:val="uk-UA"/>
              </w:rPr>
            </w:pPr>
            <w:r w:rsidRPr="000228EF">
              <w:rPr>
                <w:rFonts w:ascii="Times New Roman" w:eastAsia="Times New Roman" w:hAnsi="Times New Roman"/>
                <w:sz w:val="24"/>
                <w:szCs w:val="24"/>
                <w:lang w:val="uk-UA"/>
              </w:rPr>
              <w:t xml:space="preserve">Узагальнення системи роботи  учителя </w:t>
            </w:r>
            <w:r w:rsidR="000228EF" w:rsidRPr="000228EF">
              <w:rPr>
                <w:rFonts w:ascii="Times New Roman" w:eastAsia="Times New Roman" w:hAnsi="Times New Roman"/>
                <w:sz w:val="24"/>
                <w:szCs w:val="24"/>
                <w:lang w:val="uk-UA"/>
              </w:rPr>
              <w:t>математики, інформатики Реки Н.Р., асистента вчителя Конюх Ю.Д.</w:t>
            </w:r>
          </w:p>
        </w:tc>
      </w:tr>
      <w:tr w:rsidR="000228EF" w:rsidRPr="004960F2" w:rsidTr="000228EF">
        <w:trPr>
          <w:trHeight w:val="1902"/>
        </w:trPr>
        <w:tc>
          <w:tcPr>
            <w:tcW w:w="2392" w:type="dxa"/>
          </w:tcPr>
          <w:p w:rsidR="000228EF" w:rsidRPr="000228EF" w:rsidRDefault="000228EF" w:rsidP="007416BD">
            <w:pPr>
              <w:tabs>
                <w:tab w:val="left" w:pos="2370"/>
              </w:tabs>
              <w:rPr>
                <w:rFonts w:ascii="Times New Roman" w:hAnsi="Times New Roman"/>
                <w:b/>
                <w:sz w:val="24"/>
                <w:szCs w:val="24"/>
                <w:lang w:val="uk-UA"/>
              </w:rPr>
            </w:pPr>
            <w:r w:rsidRPr="000228EF">
              <w:rPr>
                <w:rFonts w:ascii="Times New Roman" w:eastAsia="Times New Roman" w:hAnsi="Times New Roman"/>
                <w:b/>
                <w:bCs/>
                <w:sz w:val="24"/>
                <w:szCs w:val="24"/>
              </w:rPr>
              <w:t>Січень</w:t>
            </w:r>
          </w:p>
        </w:tc>
        <w:tc>
          <w:tcPr>
            <w:tcW w:w="2393" w:type="dxa"/>
          </w:tcPr>
          <w:p w:rsidR="000228EF" w:rsidRPr="000228EF" w:rsidRDefault="000228EF" w:rsidP="007416BD">
            <w:pPr>
              <w:tabs>
                <w:tab w:val="left" w:pos="2370"/>
              </w:tabs>
              <w:rPr>
                <w:rFonts w:ascii="Times New Roman" w:hAnsi="Times New Roman"/>
                <w:b/>
                <w:sz w:val="24"/>
                <w:szCs w:val="24"/>
                <w:lang w:val="uk-UA"/>
              </w:rPr>
            </w:pPr>
            <w:r w:rsidRPr="000228EF">
              <w:rPr>
                <w:rFonts w:ascii="Times New Roman" w:eastAsia="Times New Roman" w:hAnsi="Times New Roman"/>
                <w:sz w:val="24"/>
                <w:szCs w:val="24"/>
                <w:lang w:val="uk-UA"/>
              </w:rPr>
              <w:t>Адаптація до навчання учнів 1-х класів</w:t>
            </w:r>
          </w:p>
        </w:tc>
        <w:tc>
          <w:tcPr>
            <w:tcW w:w="2393" w:type="dxa"/>
          </w:tcPr>
          <w:p w:rsidR="000228EF" w:rsidRPr="000228EF" w:rsidRDefault="000228EF" w:rsidP="000228EF">
            <w:pPr>
              <w:rPr>
                <w:rFonts w:ascii="Times New Roman" w:eastAsia="Times New Roman" w:hAnsi="Times New Roman"/>
                <w:sz w:val="24"/>
                <w:szCs w:val="24"/>
                <w:lang w:val="uk-UA"/>
              </w:rPr>
            </w:pPr>
            <w:r w:rsidRPr="000228EF">
              <w:rPr>
                <w:rFonts w:ascii="Times New Roman" w:eastAsia="Times New Roman" w:hAnsi="Times New Roman"/>
                <w:sz w:val="24"/>
                <w:szCs w:val="24"/>
                <w:lang w:val="uk-UA"/>
              </w:rPr>
              <w:t>Аналіз ведення шкільної документації (класні журнали, календарне та поурочне планування)</w:t>
            </w:r>
          </w:p>
        </w:tc>
        <w:tc>
          <w:tcPr>
            <w:tcW w:w="2393" w:type="dxa"/>
          </w:tcPr>
          <w:p w:rsidR="000228EF" w:rsidRPr="000228EF" w:rsidRDefault="000228EF" w:rsidP="007416BD">
            <w:pPr>
              <w:rPr>
                <w:rFonts w:ascii="Times New Roman" w:eastAsia="Times New Roman" w:hAnsi="Times New Roman"/>
                <w:sz w:val="24"/>
                <w:szCs w:val="24"/>
                <w:lang w:val="uk-UA"/>
              </w:rPr>
            </w:pPr>
          </w:p>
          <w:p w:rsidR="000228EF" w:rsidRPr="000228EF" w:rsidRDefault="000228EF" w:rsidP="005A5879">
            <w:pPr>
              <w:rPr>
                <w:rFonts w:ascii="Times New Roman" w:hAnsi="Times New Roman"/>
                <w:b/>
                <w:sz w:val="24"/>
                <w:szCs w:val="24"/>
                <w:lang w:val="uk-UA"/>
              </w:rPr>
            </w:pPr>
          </w:p>
        </w:tc>
      </w:tr>
      <w:tr w:rsidR="003F65A0" w:rsidRPr="004960F2" w:rsidTr="007416BD">
        <w:tc>
          <w:tcPr>
            <w:tcW w:w="2392" w:type="dxa"/>
          </w:tcPr>
          <w:p w:rsidR="003F65A0" w:rsidRPr="000228EF" w:rsidRDefault="003F65A0" w:rsidP="007416BD">
            <w:pPr>
              <w:tabs>
                <w:tab w:val="left" w:pos="2370"/>
              </w:tabs>
              <w:rPr>
                <w:rFonts w:ascii="Times New Roman" w:hAnsi="Times New Roman"/>
                <w:b/>
                <w:sz w:val="24"/>
                <w:szCs w:val="24"/>
                <w:lang w:val="uk-UA"/>
              </w:rPr>
            </w:pPr>
            <w:r w:rsidRPr="000228EF">
              <w:rPr>
                <w:rFonts w:ascii="Times New Roman" w:eastAsia="Times New Roman" w:hAnsi="Times New Roman"/>
                <w:b/>
                <w:bCs/>
                <w:sz w:val="24"/>
                <w:szCs w:val="24"/>
              </w:rPr>
              <w:t>Лютий</w:t>
            </w:r>
          </w:p>
        </w:tc>
        <w:tc>
          <w:tcPr>
            <w:tcW w:w="2393" w:type="dxa"/>
          </w:tcPr>
          <w:p w:rsidR="003F65A0" w:rsidRPr="000228EF" w:rsidRDefault="003F65A0" w:rsidP="007416BD">
            <w:pPr>
              <w:tabs>
                <w:tab w:val="left" w:pos="2370"/>
              </w:tabs>
              <w:rPr>
                <w:rFonts w:ascii="Times New Roman" w:hAnsi="Times New Roman"/>
                <w:b/>
                <w:sz w:val="24"/>
                <w:szCs w:val="24"/>
                <w:lang w:val="uk-UA"/>
              </w:rPr>
            </w:pPr>
          </w:p>
        </w:tc>
        <w:tc>
          <w:tcPr>
            <w:tcW w:w="2393" w:type="dxa"/>
          </w:tcPr>
          <w:p w:rsidR="003F65A0" w:rsidRPr="000228EF" w:rsidRDefault="003F65A0" w:rsidP="007416BD">
            <w:pPr>
              <w:tabs>
                <w:tab w:val="left" w:pos="2370"/>
              </w:tabs>
              <w:rPr>
                <w:rFonts w:ascii="Times New Roman" w:hAnsi="Times New Roman"/>
                <w:b/>
                <w:sz w:val="24"/>
                <w:szCs w:val="24"/>
                <w:lang w:val="uk-UA"/>
              </w:rPr>
            </w:pPr>
          </w:p>
        </w:tc>
        <w:tc>
          <w:tcPr>
            <w:tcW w:w="2393" w:type="dxa"/>
          </w:tcPr>
          <w:p w:rsidR="003F65A0" w:rsidRPr="000228EF" w:rsidRDefault="003F65A0" w:rsidP="000228EF">
            <w:pPr>
              <w:rPr>
                <w:rFonts w:ascii="Times New Roman" w:hAnsi="Times New Roman"/>
                <w:b/>
                <w:sz w:val="24"/>
                <w:szCs w:val="24"/>
                <w:lang w:val="uk-UA"/>
              </w:rPr>
            </w:pPr>
          </w:p>
        </w:tc>
      </w:tr>
      <w:tr w:rsidR="003F65A0" w:rsidRPr="004960F2" w:rsidTr="007416BD">
        <w:tc>
          <w:tcPr>
            <w:tcW w:w="2392" w:type="dxa"/>
          </w:tcPr>
          <w:p w:rsidR="003F65A0" w:rsidRPr="000228EF" w:rsidRDefault="003F65A0" w:rsidP="007416BD">
            <w:pPr>
              <w:tabs>
                <w:tab w:val="left" w:pos="2370"/>
              </w:tabs>
              <w:rPr>
                <w:rFonts w:ascii="Times New Roman" w:hAnsi="Times New Roman"/>
                <w:b/>
                <w:sz w:val="24"/>
                <w:szCs w:val="24"/>
                <w:lang w:val="uk-UA"/>
              </w:rPr>
            </w:pPr>
            <w:r w:rsidRPr="000228EF">
              <w:rPr>
                <w:rFonts w:ascii="Times New Roman" w:eastAsia="Times New Roman" w:hAnsi="Times New Roman"/>
                <w:b/>
                <w:bCs/>
                <w:sz w:val="24"/>
                <w:szCs w:val="24"/>
              </w:rPr>
              <w:t>Березень</w:t>
            </w:r>
          </w:p>
        </w:tc>
        <w:tc>
          <w:tcPr>
            <w:tcW w:w="2393" w:type="dxa"/>
          </w:tcPr>
          <w:p w:rsidR="003F65A0" w:rsidRPr="000228EF" w:rsidRDefault="003F65A0" w:rsidP="007416BD">
            <w:pPr>
              <w:ind w:right="-118"/>
              <w:rPr>
                <w:rFonts w:ascii="Times New Roman" w:eastAsia="Times New Roman" w:hAnsi="Times New Roman"/>
                <w:sz w:val="24"/>
                <w:szCs w:val="24"/>
                <w:lang w:val="uk-UA"/>
              </w:rPr>
            </w:pPr>
            <w:r w:rsidRPr="000228EF">
              <w:rPr>
                <w:rFonts w:ascii="Times New Roman" w:eastAsia="Times New Roman" w:hAnsi="Times New Roman"/>
                <w:sz w:val="24"/>
                <w:szCs w:val="24"/>
                <w:lang w:val="uk-UA"/>
              </w:rPr>
              <w:t>Готовність до вибор</w:t>
            </w:r>
            <w:r w:rsidR="00E840B3" w:rsidRPr="000228EF">
              <w:rPr>
                <w:rFonts w:ascii="Times New Roman" w:eastAsia="Times New Roman" w:hAnsi="Times New Roman"/>
                <w:sz w:val="24"/>
                <w:szCs w:val="24"/>
                <w:lang w:val="uk-UA"/>
              </w:rPr>
              <w:t>у подальшого навчання учнів 9</w:t>
            </w:r>
            <w:r w:rsidRPr="000228EF">
              <w:rPr>
                <w:rFonts w:ascii="Times New Roman" w:eastAsia="Times New Roman" w:hAnsi="Times New Roman"/>
                <w:sz w:val="24"/>
                <w:szCs w:val="24"/>
                <w:lang w:val="uk-UA"/>
              </w:rPr>
              <w:t xml:space="preserve"> клас</w:t>
            </w:r>
            <w:r w:rsidR="00E840B3" w:rsidRPr="000228EF">
              <w:rPr>
                <w:rFonts w:ascii="Times New Roman" w:eastAsia="Times New Roman" w:hAnsi="Times New Roman"/>
                <w:sz w:val="24"/>
                <w:szCs w:val="24"/>
                <w:lang w:val="uk-UA"/>
              </w:rPr>
              <w:t>у</w:t>
            </w:r>
            <w:r w:rsidRPr="000228EF">
              <w:rPr>
                <w:rFonts w:ascii="Times New Roman" w:eastAsia="Times New Roman" w:hAnsi="Times New Roman"/>
                <w:sz w:val="24"/>
                <w:szCs w:val="24"/>
                <w:lang w:val="uk-UA"/>
              </w:rPr>
              <w:t>.</w:t>
            </w:r>
          </w:p>
          <w:p w:rsidR="003F65A0" w:rsidRPr="000228EF" w:rsidRDefault="003F65A0" w:rsidP="007416BD">
            <w:pPr>
              <w:ind w:right="-118"/>
              <w:rPr>
                <w:rFonts w:ascii="Times New Roman" w:eastAsia="Times New Roman" w:hAnsi="Times New Roman"/>
                <w:sz w:val="24"/>
                <w:szCs w:val="24"/>
                <w:lang w:val="uk-UA"/>
              </w:rPr>
            </w:pPr>
            <w:r w:rsidRPr="000228EF">
              <w:rPr>
                <w:rFonts w:ascii="Times New Roman" w:eastAsia="Times New Roman" w:hAnsi="Times New Roman"/>
                <w:sz w:val="24"/>
                <w:szCs w:val="24"/>
                <w:lang w:val="uk-UA"/>
              </w:rPr>
              <w:t>Готовність до випуску зі школи учнів 11-го класу</w:t>
            </w:r>
          </w:p>
        </w:tc>
        <w:tc>
          <w:tcPr>
            <w:tcW w:w="2393" w:type="dxa"/>
          </w:tcPr>
          <w:p w:rsidR="003F65A0" w:rsidRPr="000228EF" w:rsidRDefault="003F65A0" w:rsidP="007416BD">
            <w:pPr>
              <w:tabs>
                <w:tab w:val="left" w:pos="2370"/>
              </w:tabs>
              <w:rPr>
                <w:rFonts w:ascii="Times New Roman" w:hAnsi="Times New Roman"/>
                <w:b/>
                <w:sz w:val="24"/>
                <w:szCs w:val="24"/>
                <w:lang w:val="uk-UA"/>
              </w:rPr>
            </w:pPr>
            <w:r w:rsidRPr="000228EF">
              <w:rPr>
                <w:rFonts w:ascii="Times New Roman" w:eastAsia="Times New Roman" w:hAnsi="Times New Roman"/>
                <w:sz w:val="24"/>
                <w:szCs w:val="24"/>
                <w:lang w:val="uk-UA"/>
              </w:rPr>
              <w:t>Аналіз ведення класних журналів</w:t>
            </w:r>
          </w:p>
        </w:tc>
        <w:tc>
          <w:tcPr>
            <w:tcW w:w="2393" w:type="dxa"/>
          </w:tcPr>
          <w:p w:rsidR="003F65A0" w:rsidRPr="000228EF" w:rsidRDefault="003F65A0" w:rsidP="007416BD">
            <w:pPr>
              <w:tabs>
                <w:tab w:val="left" w:pos="2370"/>
              </w:tabs>
              <w:rPr>
                <w:rFonts w:ascii="Times New Roman" w:hAnsi="Times New Roman"/>
                <w:b/>
                <w:sz w:val="24"/>
                <w:szCs w:val="24"/>
                <w:lang w:val="uk-UA"/>
              </w:rPr>
            </w:pPr>
          </w:p>
        </w:tc>
      </w:tr>
      <w:tr w:rsidR="003F65A0" w:rsidRPr="004960F2" w:rsidTr="007416BD">
        <w:tc>
          <w:tcPr>
            <w:tcW w:w="2392" w:type="dxa"/>
          </w:tcPr>
          <w:p w:rsidR="003F65A0" w:rsidRPr="000228EF" w:rsidRDefault="003F65A0" w:rsidP="007416BD">
            <w:pPr>
              <w:tabs>
                <w:tab w:val="left" w:pos="2370"/>
              </w:tabs>
              <w:rPr>
                <w:rFonts w:ascii="Times New Roman" w:hAnsi="Times New Roman"/>
                <w:b/>
                <w:sz w:val="24"/>
                <w:szCs w:val="24"/>
                <w:lang w:val="uk-UA"/>
              </w:rPr>
            </w:pPr>
            <w:r w:rsidRPr="000228EF">
              <w:rPr>
                <w:rFonts w:ascii="Times New Roman" w:eastAsia="Times New Roman" w:hAnsi="Times New Roman"/>
                <w:b/>
                <w:bCs/>
                <w:sz w:val="24"/>
                <w:szCs w:val="24"/>
              </w:rPr>
              <w:t>Квітень</w:t>
            </w:r>
          </w:p>
        </w:tc>
        <w:tc>
          <w:tcPr>
            <w:tcW w:w="2393" w:type="dxa"/>
          </w:tcPr>
          <w:p w:rsidR="003F65A0" w:rsidRPr="000228EF" w:rsidRDefault="003F65A0" w:rsidP="007416BD">
            <w:pPr>
              <w:tabs>
                <w:tab w:val="left" w:pos="2370"/>
              </w:tabs>
              <w:rPr>
                <w:rFonts w:ascii="Times New Roman" w:hAnsi="Times New Roman"/>
                <w:b/>
                <w:sz w:val="24"/>
                <w:szCs w:val="24"/>
                <w:lang w:val="uk-UA"/>
              </w:rPr>
            </w:pPr>
          </w:p>
        </w:tc>
        <w:tc>
          <w:tcPr>
            <w:tcW w:w="2393" w:type="dxa"/>
          </w:tcPr>
          <w:p w:rsidR="003F65A0" w:rsidRPr="000228EF" w:rsidRDefault="003F65A0" w:rsidP="007416BD">
            <w:pPr>
              <w:tabs>
                <w:tab w:val="left" w:pos="2370"/>
              </w:tabs>
              <w:rPr>
                <w:rFonts w:ascii="Times New Roman" w:hAnsi="Times New Roman"/>
                <w:b/>
                <w:sz w:val="24"/>
                <w:szCs w:val="24"/>
                <w:lang w:val="uk-UA"/>
              </w:rPr>
            </w:pPr>
          </w:p>
        </w:tc>
        <w:tc>
          <w:tcPr>
            <w:tcW w:w="2393" w:type="dxa"/>
          </w:tcPr>
          <w:p w:rsidR="003F65A0" w:rsidRPr="000228EF" w:rsidRDefault="003F65A0" w:rsidP="007416BD">
            <w:pPr>
              <w:tabs>
                <w:tab w:val="left" w:pos="2370"/>
              </w:tabs>
              <w:rPr>
                <w:rFonts w:ascii="Times New Roman" w:hAnsi="Times New Roman"/>
                <w:b/>
                <w:sz w:val="24"/>
                <w:szCs w:val="24"/>
                <w:lang w:val="uk-UA"/>
              </w:rPr>
            </w:pPr>
            <w:r w:rsidRPr="000228EF">
              <w:rPr>
                <w:rFonts w:ascii="Times New Roman" w:eastAsia="Times New Roman" w:hAnsi="Times New Roman"/>
                <w:sz w:val="24"/>
                <w:szCs w:val="24"/>
                <w:lang w:val="uk-UA"/>
              </w:rPr>
              <w:t>Проходження курсів підвищення кваліфікації</w:t>
            </w:r>
          </w:p>
        </w:tc>
      </w:tr>
      <w:tr w:rsidR="003F65A0" w:rsidRPr="004960F2" w:rsidTr="007416BD">
        <w:tc>
          <w:tcPr>
            <w:tcW w:w="2392" w:type="dxa"/>
          </w:tcPr>
          <w:p w:rsidR="003F65A0" w:rsidRPr="000228EF" w:rsidRDefault="003F65A0" w:rsidP="007416BD">
            <w:pPr>
              <w:tabs>
                <w:tab w:val="left" w:pos="2370"/>
              </w:tabs>
              <w:rPr>
                <w:rFonts w:ascii="Times New Roman" w:hAnsi="Times New Roman"/>
                <w:b/>
                <w:sz w:val="24"/>
                <w:szCs w:val="24"/>
                <w:lang w:val="uk-UA"/>
              </w:rPr>
            </w:pPr>
            <w:r w:rsidRPr="000228EF">
              <w:rPr>
                <w:rFonts w:ascii="Times New Roman" w:hAnsi="Times New Roman"/>
                <w:b/>
                <w:sz w:val="24"/>
                <w:szCs w:val="24"/>
                <w:lang w:val="uk-UA"/>
              </w:rPr>
              <w:t>Травень</w:t>
            </w:r>
          </w:p>
        </w:tc>
        <w:tc>
          <w:tcPr>
            <w:tcW w:w="2393" w:type="dxa"/>
          </w:tcPr>
          <w:p w:rsidR="003F65A0" w:rsidRPr="000228EF" w:rsidRDefault="003F65A0" w:rsidP="00E840B3">
            <w:pPr>
              <w:tabs>
                <w:tab w:val="left" w:pos="2370"/>
              </w:tabs>
              <w:rPr>
                <w:rFonts w:ascii="Times New Roman" w:hAnsi="Times New Roman"/>
                <w:b/>
                <w:sz w:val="24"/>
                <w:szCs w:val="24"/>
                <w:lang w:val="uk-UA"/>
              </w:rPr>
            </w:pPr>
            <w:r w:rsidRPr="000228EF">
              <w:rPr>
                <w:rFonts w:ascii="Times New Roman" w:eastAsia="Times New Roman" w:hAnsi="Times New Roman"/>
                <w:sz w:val="24"/>
                <w:szCs w:val="24"/>
                <w:lang w:val="uk-UA"/>
              </w:rPr>
              <w:t xml:space="preserve">Готовність до навчання  у школі ІІ ступеню  </w:t>
            </w:r>
            <w:r w:rsidR="00E840B3" w:rsidRPr="000228EF">
              <w:rPr>
                <w:rFonts w:ascii="Times New Roman" w:eastAsia="Times New Roman" w:hAnsi="Times New Roman"/>
                <w:sz w:val="24"/>
                <w:szCs w:val="24"/>
                <w:lang w:val="uk-UA"/>
              </w:rPr>
              <w:t xml:space="preserve">учнів 4 </w:t>
            </w:r>
            <w:r w:rsidRPr="000228EF">
              <w:rPr>
                <w:rFonts w:ascii="Times New Roman" w:eastAsia="Times New Roman" w:hAnsi="Times New Roman"/>
                <w:sz w:val="24"/>
                <w:szCs w:val="24"/>
                <w:lang w:val="uk-UA"/>
              </w:rPr>
              <w:t>клас</w:t>
            </w:r>
            <w:r w:rsidR="00E840B3" w:rsidRPr="000228EF">
              <w:rPr>
                <w:rFonts w:ascii="Times New Roman" w:eastAsia="Times New Roman" w:hAnsi="Times New Roman"/>
                <w:sz w:val="24"/>
                <w:szCs w:val="24"/>
                <w:lang w:val="uk-UA"/>
              </w:rPr>
              <w:t>у</w:t>
            </w:r>
          </w:p>
        </w:tc>
        <w:tc>
          <w:tcPr>
            <w:tcW w:w="2393" w:type="dxa"/>
          </w:tcPr>
          <w:p w:rsidR="003F65A0" w:rsidRPr="000228EF" w:rsidRDefault="003F65A0" w:rsidP="007416BD">
            <w:pPr>
              <w:tabs>
                <w:tab w:val="left" w:pos="2370"/>
              </w:tabs>
              <w:rPr>
                <w:rFonts w:ascii="Times New Roman" w:hAnsi="Times New Roman"/>
                <w:b/>
                <w:sz w:val="24"/>
                <w:szCs w:val="24"/>
                <w:lang w:val="uk-UA"/>
              </w:rPr>
            </w:pPr>
            <w:r w:rsidRPr="000228EF">
              <w:rPr>
                <w:rFonts w:ascii="Times New Roman" w:eastAsia="Times New Roman" w:hAnsi="Times New Roman"/>
                <w:sz w:val="24"/>
                <w:szCs w:val="24"/>
                <w:lang w:val="uk-UA"/>
              </w:rPr>
              <w:t>Підведення підсумків роботи школи за рік (за всіма напрямками)</w:t>
            </w:r>
          </w:p>
        </w:tc>
        <w:tc>
          <w:tcPr>
            <w:tcW w:w="2393" w:type="dxa"/>
          </w:tcPr>
          <w:p w:rsidR="003F65A0" w:rsidRPr="000228EF" w:rsidRDefault="003F65A0" w:rsidP="007416BD">
            <w:pPr>
              <w:tabs>
                <w:tab w:val="left" w:pos="2370"/>
              </w:tabs>
              <w:rPr>
                <w:rFonts w:ascii="Times New Roman" w:hAnsi="Times New Roman"/>
                <w:b/>
                <w:sz w:val="24"/>
                <w:szCs w:val="24"/>
                <w:lang w:val="uk-UA"/>
              </w:rPr>
            </w:pPr>
            <w:r w:rsidRPr="000228EF">
              <w:rPr>
                <w:rFonts w:ascii="Times New Roman" w:eastAsia="Times New Roman" w:hAnsi="Times New Roman"/>
                <w:sz w:val="24"/>
                <w:szCs w:val="24"/>
              </w:rPr>
              <w:t>Робота</w:t>
            </w:r>
            <w:r w:rsidRPr="000228EF">
              <w:rPr>
                <w:rFonts w:ascii="Times New Roman" w:eastAsia="Times New Roman" w:hAnsi="Times New Roman"/>
                <w:sz w:val="24"/>
                <w:szCs w:val="24"/>
                <w:lang w:val="uk-UA"/>
              </w:rPr>
              <w:t xml:space="preserve"> м</w:t>
            </w:r>
            <w:r w:rsidRPr="000228EF">
              <w:rPr>
                <w:rFonts w:ascii="Times New Roman" w:eastAsia="Times New Roman" w:hAnsi="Times New Roman"/>
                <w:sz w:val="24"/>
                <w:szCs w:val="24"/>
              </w:rPr>
              <w:t>олодих</w:t>
            </w:r>
            <w:r w:rsidRPr="000228EF">
              <w:rPr>
                <w:rFonts w:ascii="Times New Roman" w:eastAsia="Times New Roman" w:hAnsi="Times New Roman"/>
                <w:sz w:val="24"/>
                <w:szCs w:val="24"/>
                <w:lang w:val="uk-UA"/>
              </w:rPr>
              <w:t xml:space="preserve">  в</w:t>
            </w:r>
            <w:r w:rsidRPr="000228EF">
              <w:rPr>
                <w:rFonts w:ascii="Times New Roman" w:eastAsia="Times New Roman" w:hAnsi="Times New Roman"/>
                <w:sz w:val="24"/>
                <w:szCs w:val="24"/>
              </w:rPr>
              <w:t>чителів</w:t>
            </w:r>
            <w:r w:rsidRPr="000228EF">
              <w:rPr>
                <w:rFonts w:ascii="Times New Roman" w:eastAsia="Times New Roman" w:hAnsi="Times New Roman"/>
                <w:sz w:val="24"/>
                <w:szCs w:val="24"/>
                <w:lang w:val="uk-UA"/>
              </w:rPr>
              <w:t>.</w:t>
            </w:r>
          </w:p>
        </w:tc>
      </w:tr>
    </w:tbl>
    <w:p w:rsidR="003F65A0" w:rsidRPr="00CE0FCC" w:rsidRDefault="003F65A0" w:rsidP="003F65A0">
      <w:pPr>
        <w:tabs>
          <w:tab w:val="left" w:pos="2370"/>
        </w:tabs>
        <w:rPr>
          <w:rFonts w:ascii="Times New Roman" w:hAnsi="Times New Roman"/>
          <w:b/>
          <w:sz w:val="24"/>
          <w:szCs w:val="24"/>
          <w:lang w:val="uk-UA"/>
        </w:rPr>
      </w:pPr>
    </w:p>
    <w:tbl>
      <w:tblPr>
        <w:tblStyle w:val="afff"/>
        <w:tblW w:w="0" w:type="auto"/>
        <w:tblLook w:val="04A0" w:firstRow="1" w:lastRow="0" w:firstColumn="1" w:lastColumn="0" w:noHBand="0" w:noVBand="1"/>
      </w:tblPr>
      <w:tblGrid>
        <w:gridCol w:w="2392"/>
        <w:gridCol w:w="2393"/>
        <w:gridCol w:w="2393"/>
        <w:gridCol w:w="2393"/>
      </w:tblGrid>
      <w:tr w:rsidR="003F65A0" w:rsidRPr="00CE0FCC" w:rsidTr="007416BD">
        <w:tc>
          <w:tcPr>
            <w:tcW w:w="2392" w:type="dxa"/>
          </w:tcPr>
          <w:p w:rsidR="003F65A0" w:rsidRPr="00CE0FCC" w:rsidRDefault="003F65A0" w:rsidP="007416BD">
            <w:pPr>
              <w:tabs>
                <w:tab w:val="left" w:pos="2370"/>
              </w:tabs>
              <w:rPr>
                <w:rFonts w:ascii="Times New Roman" w:hAnsi="Times New Roman"/>
                <w:b/>
                <w:sz w:val="24"/>
                <w:szCs w:val="24"/>
                <w:lang w:val="uk-UA"/>
              </w:rPr>
            </w:pPr>
            <w:r w:rsidRPr="00CE0FCC">
              <w:rPr>
                <w:rFonts w:ascii="Times New Roman" w:eastAsia="Times New Roman" w:hAnsi="Times New Roman"/>
                <w:b/>
                <w:bCs/>
                <w:sz w:val="24"/>
                <w:szCs w:val="24"/>
                <w:lang w:val="uk-UA"/>
              </w:rPr>
              <w:t xml:space="preserve">Форма </w:t>
            </w:r>
            <w:r w:rsidRPr="00CE0FCC">
              <w:rPr>
                <w:rFonts w:ascii="Times New Roman" w:eastAsia="Times New Roman" w:hAnsi="Times New Roman"/>
                <w:b/>
                <w:bCs/>
                <w:sz w:val="24"/>
                <w:szCs w:val="24"/>
              </w:rPr>
              <w:t>контролю</w:t>
            </w:r>
          </w:p>
        </w:tc>
        <w:tc>
          <w:tcPr>
            <w:tcW w:w="2393" w:type="dxa"/>
          </w:tcPr>
          <w:p w:rsidR="003F65A0" w:rsidRPr="00CE0FCC" w:rsidRDefault="003F65A0" w:rsidP="007416BD">
            <w:pPr>
              <w:tabs>
                <w:tab w:val="left" w:pos="2370"/>
              </w:tabs>
              <w:rPr>
                <w:rFonts w:ascii="Times New Roman" w:hAnsi="Times New Roman"/>
                <w:b/>
                <w:sz w:val="24"/>
                <w:szCs w:val="24"/>
                <w:lang w:val="uk-UA"/>
              </w:rPr>
            </w:pPr>
            <w:r w:rsidRPr="00CE0FCC">
              <w:rPr>
                <w:rFonts w:ascii="Times New Roman" w:eastAsia="Times New Roman" w:hAnsi="Times New Roman"/>
                <w:b/>
                <w:bCs/>
                <w:i/>
                <w:iCs/>
                <w:sz w:val="24"/>
                <w:szCs w:val="24"/>
              </w:rPr>
              <w:t>Тематичний</w:t>
            </w:r>
          </w:p>
        </w:tc>
        <w:tc>
          <w:tcPr>
            <w:tcW w:w="2393" w:type="dxa"/>
          </w:tcPr>
          <w:p w:rsidR="003F65A0" w:rsidRPr="00CE0FCC" w:rsidRDefault="003F65A0" w:rsidP="007416BD">
            <w:pPr>
              <w:tabs>
                <w:tab w:val="left" w:pos="2370"/>
              </w:tabs>
              <w:rPr>
                <w:rFonts w:ascii="Times New Roman" w:hAnsi="Times New Roman"/>
                <w:b/>
                <w:sz w:val="24"/>
                <w:szCs w:val="24"/>
                <w:lang w:val="uk-UA"/>
              </w:rPr>
            </w:pPr>
            <w:r w:rsidRPr="00CE0FCC">
              <w:rPr>
                <w:rFonts w:ascii="Times New Roman" w:eastAsia="Times New Roman" w:hAnsi="Times New Roman"/>
                <w:b/>
                <w:bCs/>
                <w:i/>
                <w:iCs/>
                <w:sz w:val="24"/>
                <w:szCs w:val="24"/>
              </w:rPr>
              <w:t>Аналітичний</w:t>
            </w:r>
          </w:p>
        </w:tc>
        <w:tc>
          <w:tcPr>
            <w:tcW w:w="2393" w:type="dxa"/>
          </w:tcPr>
          <w:p w:rsidR="003F65A0" w:rsidRPr="00CE0FCC" w:rsidRDefault="003F65A0" w:rsidP="007416BD">
            <w:pPr>
              <w:tabs>
                <w:tab w:val="left" w:pos="2370"/>
              </w:tabs>
              <w:rPr>
                <w:rFonts w:ascii="Times New Roman" w:hAnsi="Times New Roman"/>
                <w:b/>
                <w:sz w:val="24"/>
                <w:szCs w:val="24"/>
                <w:lang w:val="uk-UA"/>
              </w:rPr>
            </w:pPr>
            <w:r w:rsidRPr="00CE0FCC">
              <w:rPr>
                <w:rFonts w:ascii="Times New Roman" w:eastAsia="Times New Roman" w:hAnsi="Times New Roman"/>
                <w:b/>
                <w:bCs/>
                <w:i/>
                <w:iCs/>
                <w:sz w:val="24"/>
                <w:szCs w:val="24"/>
              </w:rPr>
              <w:t>Оглядовий</w:t>
            </w:r>
          </w:p>
        </w:tc>
      </w:tr>
      <w:tr w:rsidR="003F65A0" w:rsidRPr="00CE0FCC" w:rsidTr="007416BD">
        <w:tc>
          <w:tcPr>
            <w:tcW w:w="2392" w:type="dxa"/>
          </w:tcPr>
          <w:p w:rsidR="003F65A0" w:rsidRPr="00CE0FCC" w:rsidRDefault="003F65A0" w:rsidP="007416BD">
            <w:pPr>
              <w:tabs>
                <w:tab w:val="left" w:pos="2370"/>
              </w:tabs>
              <w:rPr>
                <w:rFonts w:ascii="Times New Roman" w:hAnsi="Times New Roman"/>
                <w:b/>
                <w:sz w:val="24"/>
                <w:szCs w:val="24"/>
                <w:lang w:val="uk-UA"/>
              </w:rPr>
            </w:pPr>
            <w:r w:rsidRPr="00CE0FCC">
              <w:rPr>
                <w:rFonts w:ascii="Times New Roman" w:eastAsia="Times New Roman" w:hAnsi="Times New Roman"/>
                <w:b/>
                <w:bCs/>
                <w:sz w:val="24"/>
                <w:szCs w:val="24"/>
              </w:rPr>
              <w:t>Вересень</w:t>
            </w:r>
          </w:p>
        </w:tc>
        <w:tc>
          <w:tcPr>
            <w:tcW w:w="2393" w:type="dxa"/>
          </w:tcPr>
          <w:p w:rsidR="003F65A0" w:rsidRPr="00CE0FCC" w:rsidRDefault="003F65A0" w:rsidP="007416BD">
            <w:pPr>
              <w:tabs>
                <w:tab w:val="left" w:pos="2370"/>
              </w:tabs>
              <w:rPr>
                <w:rFonts w:ascii="Times New Roman" w:hAnsi="Times New Roman"/>
                <w:b/>
                <w:sz w:val="24"/>
                <w:szCs w:val="24"/>
                <w:lang w:val="uk-UA"/>
              </w:rPr>
            </w:pPr>
            <w:r w:rsidRPr="00CE0FCC">
              <w:rPr>
                <w:rFonts w:ascii="Times New Roman" w:eastAsia="Times New Roman" w:hAnsi="Times New Roman"/>
                <w:sz w:val="24"/>
                <w:szCs w:val="24"/>
                <w:lang w:val="uk-UA"/>
              </w:rPr>
              <w:t>Контроль  знань, умінь та навичок учнів 3-11 класів з української мови та математики</w:t>
            </w:r>
          </w:p>
        </w:tc>
        <w:tc>
          <w:tcPr>
            <w:tcW w:w="2393" w:type="dxa"/>
          </w:tcPr>
          <w:p w:rsidR="003F65A0" w:rsidRPr="00CE0FCC" w:rsidRDefault="003F65A0" w:rsidP="007416BD">
            <w:pPr>
              <w:tabs>
                <w:tab w:val="left" w:pos="2370"/>
              </w:tabs>
              <w:rPr>
                <w:rFonts w:ascii="Times New Roman" w:hAnsi="Times New Roman"/>
                <w:b/>
                <w:sz w:val="24"/>
                <w:szCs w:val="24"/>
                <w:lang w:val="uk-UA"/>
              </w:rPr>
            </w:pPr>
          </w:p>
        </w:tc>
        <w:tc>
          <w:tcPr>
            <w:tcW w:w="2393" w:type="dxa"/>
          </w:tcPr>
          <w:p w:rsidR="003F65A0" w:rsidRPr="00CE0FCC" w:rsidRDefault="003F65A0" w:rsidP="007416BD">
            <w:pPr>
              <w:ind w:left="33" w:right="-39"/>
              <w:rPr>
                <w:rFonts w:ascii="Times New Roman" w:eastAsia="Times New Roman" w:hAnsi="Times New Roman"/>
                <w:sz w:val="24"/>
                <w:szCs w:val="24"/>
                <w:lang w:val="uk-UA"/>
              </w:rPr>
            </w:pPr>
            <w:r w:rsidRPr="00CE0FCC">
              <w:rPr>
                <w:rFonts w:ascii="Times New Roman" w:eastAsia="Times New Roman" w:hAnsi="Times New Roman"/>
                <w:sz w:val="24"/>
                <w:szCs w:val="24"/>
                <w:lang w:val="uk-UA"/>
              </w:rPr>
              <w:t xml:space="preserve">Аналіз стану </w:t>
            </w:r>
            <w:r w:rsidRPr="00CE0FCC">
              <w:rPr>
                <w:rFonts w:ascii="Times New Roman" w:eastAsia="Times New Roman" w:hAnsi="Times New Roman"/>
                <w:sz w:val="24"/>
                <w:szCs w:val="24"/>
              </w:rPr>
              <w:t>к</w:t>
            </w:r>
            <w:r w:rsidRPr="00CE0FCC">
              <w:rPr>
                <w:rFonts w:ascii="Times New Roman" w:eastAsia="Times New Roman" w:hAnsi="Times New Roman"/>
                <w:sz w:val="24"/>
                <w:szCs w:val="24"/>
                <w:lang w:val="uk-UA"/>
              </w:rPr>
              <w:t>а</w:t>
            </w:r>
            <w:r w:rsidRPr="00CE0FCC">
              <w:rPr>
                <w:rFonts w:ascii="Times New Roman" w:eastAsia="Times New Roman" w:hAnsi="Times New Roman"/>
                <w:sz w:val="24"/>
                <w:szCs w:val="24"/>
              </w:rPr>
              <w:t>ле</w:t>
            </w:r>
            <w:r w:rsidRPr="00CE0FCC">
              <w:rPr>
                <w:rFonts w:ascii="Times New Roman" w:eastAsia="Times New Roman" w:hAnsi="Times New Roman"/>
                <w:sz w:val="24"/>
                <w:szCs w:val="24"/>
                <w:lang w:val="uk-UA"/>
              </w:rPr>
              <w:t>н</w:t>
            </w:r>
            <w:r w:rsidRPr="00CE0FCC">
              <w:rPr>
                <w:rFonts w:ascii="Times New Roman" w:eastAsia="Times New Roman" w:hAnsi="Times New Roman"/>
                <w:sz w:val="24"/>
                <w:szCs w:val="24"/>
              </w:rPr>
              <w:t>дарного планування</w:t>
            </w:r>
            <w:r w:rsidRPr="00CE0FCC">
              <w:rPr>
                <w:rFonts w:ascii="Times New Roman" w:eastAsia="Times New Roman" w:hAnsi="Times New Roman"/>
                <w:sz w:val="24"/>
                <w:szCs w:val="24"/>
                <w:lang w:val="uk-UA"/>
              </w:rPr>
              <w:t>;</w:t>
            </w:r>
          </w:p>
          <w:p w:rsidR="003F65A0" w:rsidRPr="00CE0FCC" w:rsidRDefault="003F65A0" w:rsidP="007416BD">
            <w:pPr>
              <w:ind w:left="33"/>
              <w:rPr>
                <w:rFonts w:ascii="Times New Roman" w:eastAsia="Times New Roman" w:hAnsi="Times New Roman"/>
                <w:sz w:val="24"/>
                <w:szCs w:val="24"/>
                <w:lang w:val="uk-UA"/>
              </w:rPr>
            </w:pPr>
            <w:r w:rsidRPr="00CE0FCC">
              <w:rPr>
                <w:rFonts w:ascii="Times New Roman" w:eastAsia="Times New Roman" w:hAnsi="Times New Roman"/>
                <w:sz w:val="24"/>
                <w:szCs w:val="24"/>
                <w:lang w:val="uk-UA"/>
              </w:rPr>
              <w:t>В</w:t>
            </w:r>
            <w:r w:rsidRPr="00CE0FCC">
              <w:rPr>
                <w:rFonts w:ascii="Times New Roman" w:eastAsia="Times New Roman" w:hAnsi="Times New Roman"/>
                <w:sz w:val="24"/>
                <w:szCs w:val="24"/>
              </w:rPr>
              <w:t>едення особових справ</w:t>
            </w:r>
            <w:r w:rsidRPr="00CE0FCC">
              <w:rPr>
                <w:rFonts w:ascii="Times New Roman" w:eastAsia="Times New Roman" w:hAnsi="Times New Roman"/>
                <w:sz w:val="24"/>
                <w:szCs w:val="24"/>
                <w:lang w:val="uk-UA"/>
              </w:rPr>
              <w:t>.</w:t>
            </w:r>
          </w:p>
          <w:p w:rsidR="003F65A0" w:rsidRPr="00CE0FCC" w:rsidRDefault="003F65A0" w:rsidP="007416BD">
            <w:pPr>
              <w:tabs>
                <w:tab w:val="left" w:pos="2370"/>
              </w:tabs>
              <w:rPr>
                <w:rFonts w:ascii="Times New Roman" w:hAnsi="Times New Roman"/>
                <w:b/>
                <w:sz w:val="24"/>
                <w:szCs w:val="24"/>
                <w:lang w:val="uk-UA"/>
              </w:rPr>
            </w:pPr>
            <w:r w:rsidRPr="00CE0FCC">
              <w:rPr>
                <w:rFonts w:ascii="Times New Roman" w:eastAsia="Times New Roman" w:hAnsi="Times New Roman"/>
                <w:sz w:val="24"/>
                <w:szCs w:val="24"/>
                <w:lang w:val="uk-UA"/>
              </w:rPr>
              <w:t>Стан ведення зошитів учнів з української, англійської мови. математики</w:t>
            </w:r>
          </w:p>
        </w:tc>
      </w:tr>
      <w:tr w:rsidR="003F65A0" w:rsidRPr="00CE0FCC" w:rsidTr="007416BD">
        <w:tc>
          <w:tcPr>
            <w:tcW w:w="2392" w:type="dxa"/>
          </w:tcPr>
          <w:p w:rsidR="003F65A0" w:rsidRPr="00CE0FCC" w:rsidRDefault="003F65A0" w:rsidP="007416BD">
            <w:pPr>
              <w:tabs>
                <w:tab w:val="left" w:pos="2370"/>
              </w:tabs>
              <w:rPr>
                <w:rFonts w:ascii="Times New Roman" w:hAnsi="Times New Roman"/>
                <w:b/>
                <w:sz w:val="24"/>
                <w:szCs w:val="24"/>
                <w:lang w:val="uk-UA"/>
              </w:rPr>
            </w:pPr>
            <w:r w:rsidRPr="00CE0FCC">
              <w:rPr>
                <w:rFonts w:ascii="Times New Roman" w:eastAsia="Times New Roman" w:hAnsi="Times New Roman"/>
                <w:b/>
                <w:bCs/>
                <w:sz w:val="24"/>
                <w:szCs w:val="24"/>
              </w:rPr>
              <w:t>Жовтень</w:t>
            </w:r>
          </w:p>
        </w:tc>
        <w:tc>
          <w:tcPr>
            <w:tcW w:w="2393" w:type="dxa"/>
          </w:tcPr>
          <w:p w:rsidR="003F65A0" w:rsidRPr="00CE0FCC" w:rsidRDefault="003F65A0" w:rsidP="007416BD">
            <w:pPr>
              <w:tabs>
                <w:tab w:val="left" w:pos="2370"/>
              </w:tabs>
              <w:rPr>
                <w:rFonts w:ascii="Times New Roman" w:hAnsi="Times New Roman"/>
                <w:b/>
                <w:sz w:val="24"/>
                <w:szCs w:val="24"/>
                <w:lang w:val="uk-UA"/>
              </w:rPr>
            </w:pPr>
          </w:p>
        </w:tc>
        <w:tc>
          <w:tcPr>
            <w:tcW w:w="2393" w:type="dxa"/>
          </w:tcPr>
          <w:p w:rsidR="003F65A0" w:rsidRPr="00CE0FCC" w:rsidRDefault="003F65A0" w:rsidP="007416BD">
            <w:pPr>
              <w:tabs>
                <w:tab w:val="left" w:pos="2370"/>
              </w:tabs>
              <w:rPr>
                <w:rFonts w:ascii="Times New Roman" w:hAnsi="Times New Roman"/>
                <w:b/>
                <w:sz w:val="24"/>
                <w:szCs w:val="24"/>
                <w:lang w:val="uk-UA"/>
              </w:rPr>
            </w:pPr>
          </w:p>
        </w:tc>
        <w:tc>
          <w:tcPr>
            <w:tcW w:w="2393" w:type="dxa"/>
          </w:tcPr>
          <w:p w:rsidR="003F65A0" w:rsidRPr="00CE0FCC" w:rsidRDefault="000228EF" w:rsidP="007416BD">
            <w:pPr>
              <w:rPr>
                <w:rFonts w:ascii="Times New Roman" w:eastAsia="Times New Roman" w:hAnsi="Times New Roman"/>
                <w:sz w:val="24"/>
                <w:szCs w:val="24"/>
                <w:lang w:val="uk-UA"/>
              </w:rPr>
            </w:pPr>
            <w:r w:rsidRPr="00CE0FCC">
              <w:rPr>
                <w:rFonts w:ascii="Times New Roman" w:eastAsia="Times New Roman" w:hAnsi="Times New Roman"/>
                <w:sz w:val="24"/>
                <w:szCs w:val="24"/>
                <w:lang w:val="uk-UA"/>
              </w:rPr>
              <w:t>К</w:t>
            </w:r>
            <w:r w:rsidR="003F65A0" w:rsidRPr="00CE0FCC">
              <w:rPr>
                <w:rFonts w:ascii="Times New Roman" w:eastAsia="Times New Roman" w:hAnsi="Times New Roman"/>
                <w:sz w:val="24"/>
                <w:szCs w:val="24"/>
                <w:lang w:val="uk-UA"/>
              </w:rPr>
              <w:t>онтроль за веденням щоденників учнів 3-5 класів.</w:t>
            </w:r>
          </w:p>
          <w:p w:rsidR="003F65A0" w:rsidRPr="00CE0FCC" w:rsidRDefault="003F65A0" w:rsidP="007416BD">
            <w:pPr>
              <w:tabs>
                <w:tab w:val="left" w:pos="2370"/>
              </w:tabs>
              <w:rPr>
                <w:rFonts w:ascii="Times New Roman" w:hAnsi="Times New Roman"/>
                <w:b/>
                <w:sz w:val="24"/>
                <w:szCs w:val="24"/>
                <w:lang w:val="uk-UA"/>
              </w:rPr>
            </w:pPr>
            <w:r w:rsidRPr="00CE0FCC">
              <w:rPr>
                <w:rFonts w:ascii="Times New Roman" w:eastAsia="Times New Roman" w:hAnsi="Times New Roman"/>
                <w:sz w:val="24"/>
                <w:szCs w:val="24"/>
                <w:lang w:val="uk-UA"/>
              </w:rPr>
              <w:t>Стан ведення зошитів учнів початкових класів</w:t>
            </w:r>
          </w:p>
        </w:tc>
      </w:tr>
      <w:tr w:rsidR="003F65A0" w:rsidRPr="00CE0FCC" w:rsidTr="007416BD">
        <w:tc>
          <w:tcPr>
            <w:tcW w:w="2392" w:type="dxa"/>
          </w:tcPr>
          <w:p w:rsidR="003F65A0" w:rsidRPr="00CE0FCC" w:rsidRDefault="003F65A0" w:rsidP="007416BD">
            <w:pPr>
              <w:tabs>
                <w:tab w:val="left" w:pos="2370"/>
              </w:tabs>
              <w:rPr>
                <w:rFonts w:ascii="Times New Roman" w:hAnsi="Times New Roman"/>
                <w:b/>
                <w:sz w:val="24"/>
                <w:szCs w:val="24"/>
                <w:lang w:val="uk-UA"/>
              </w:rPr>
            </w:pPr>
            <w:r w:rsidRPr="00CE0FCC">
              <w:rPr>
                <w:rFonts w:ascii="Times New Roman" w:eastAsia="Times New Roman" w:hAnsi="Times New Roman"/>
                <w:b/>
                <w:bCs/>
                <w:sz w:val="24"/>
                <w:szCs w:val="24"/>
              </w:rPr>
              <w:t>Листопад</w:t>
            </w:r>
          </w:p>
        </w:tc>
        <w:tc>
          <w:tcPr>
            <w:tcW w:w="2393" w:type="dxa"/>
          </w:tcPr>
          <w:p w:rsidR="003F65A0" w:rsidRPr="00CE0FCC" w:rsidRDefault="003F65A0" w:rsidP="007416BD">
            <w:pPr>
              <w:tabs>
                <w:tab w:val="left" w:pos="2370"/>
              </w:tabs>
              <w:rPr>
                <w:rFonts w:ascii="Times New Roman" w:hAnsi="Times New Roman"/>
                <w:b/>
                <w:sz w:val="24"/>
                <w:szCs w:val="24"/>
                <w:lang w:val="uk-UA"/>
              </w:rPr>
            </w:pPr>
          </w:p>
        </w:tc>
        <w:tc>
          <w:tcPr>
            <w:tcW w:w="2393" w:type="dxa"/>
          </w:tcPr>
          <w:p w:rsidR="003F65A0" w:rsidRPr="00CE0FCC" w:rsidRDefault="000228EF" w:rsidP="000228EF">
            <w:pPr>
              <w:tabs>
                <w:tab w:val="left" w:pos="2370"/>
              </w:tabs>
              <w:rPr>
                <w:rFonts w:ascii="Times New Roman" w:hAnsi="Times New Roman"/>
                <w:sz w:val="24"/>
                <w:szCs w:val="24"/>
                <w:lang w:val="uk-UA"/>
              </w:rPr>
            </w:pPr>
            <w:r w:rsidRPr="00CE0FCC">
              <w:rPr>
                <w:rFonts w:ascii="Times New Roman" w:hAnsi="Times New Roman"/>
                <w:sz w:val="24"/>
                <w:szCs w:val="24"/>
                <w:lang w:val="uk-UA"/>
              </w:rPr>
              <w:t>Контроль викладання та рівня знань, умінь та навичок учнів 7-11 класів з хімії</w:t>
            </w:r>
          </w:p>
        </w:tc>
        <w:tc>
          <w:tcPr>
            <w:tcW w:w="2393" w:type="dxa"/>
          </w:tcPr>
          <w:p w:rsidR="000228EF" w:rsidRPr="00CE0FCC" w:rsidRDefault="000228EF" w:rsidP="007416BD">
            <w:pPr>
              <w:ind w:left="57"/>
              <w:rPr>
                <w:rFonts w:ascii="Times New Roman" w:eastAsia="Times New Roman" w:hAnsi="Times New Roman"/>
                <w:sz w:val="24"/>
                <w:szCs w:val="24"/>
              </w:rPr>
            </w:pPr>
            <w:r w:rsidRPr="00CE0FCC">
              <w:rPr>
                <w:rFonts w:ascii="Times New Roman" w:eastAsia="Times New Roman" w:hAnsi="Times New Roman"/>
                <w:sz w:val="24"/>
                <w:szCs w:val="24"/>
              </w:rPr>
              <w:t xml:space="preserve">Аналіз стану календарного планування           </w:t>
            </w:r>
          </w:p>
          <w:p w:rsidR="003F65A0" w:rsidRPr="00CE0FCC" w:rsidRDefault="003F65A0" w:rsidP="007416BD">
            <w:pPr>
              <w:ind w:left="57"/>
              <w:rPr>
                <w:rFonts w:ascii="Times New Roman" w:eastAsia="Times New Roman" w:hAnsi="Times New Roman"/>
                <w:sz w:val="24"/>
                <w:szCs w:val="24"/>
              </w:rPr>
            </w:pPr>
            <w:r w:rsidRPr="00CE0FCC">
              <w:rPr>
                <w:rFonts w:ascii="Times New Roman" w:eastAsia="Times New Roman" w:hAnsi="Times New Roman"/>
                <w:sz w:val="24"/>
                <w:szCs w:val="24"/>
              </w:rPr>
              <w:t>Контроль</w:t>
            </w:r>
            <w:r w:rsidRPr="00CE0FCC">
              <w:rPr>
                <w:rFonts w:ascii="Times New Roman" w:eastAsia="Times New Roman" w:hAnsi="Times New Roman"/>
                <w:sz w:val="24"/>
                <w:szCs w:val="24"/>
                <w:lang w:val="uk-UA"/>
              </w:rPr>
              <w:t xml:space="preserve">            </w:t>
            </w:r>
            <w:r w:rsidRPr="00CE0FCC">
              <w:rPr>
                <w:rFonts w:ascii="Times New Roman" w:eastAsia="Times New Roman" w:hAnsi="Times New Roman"/>
                <w:sz w:val="24"/>
                <w:szCs w:val="24"/>
              </w:rPr>
              <w:t>за веденням щоденників учнями</w:t>
            </w:r>
          </w:p>
          <w:p w:rsidR="003F65A0" w:rsidRPr="00CE0FCC" w:rsidRDefault="003F65A0" w:rsidP="007416BD">
            <w:pPr>
              <w:tabs>
                <w:tab w:val="left" w:pos="2370"/>
              </w:tabs>
              <w:rPr>
                <w:rFonts w:ascii="Times New Roman" w:hAnsi="Times New Roman"/>
                <w:b/>
                <w:sz w:val="24"/>
                <w:szCs w:val="24"/>
                <w:lang w:val="uk-UA"/>
              </w:rPr>
            </w:pPr>
            <w:r w:rsidRPr="00CE0FCC">
              <w:rPr>
                <w:rFonts w:ascii="Times New Roman" w:eastAsia="Times New Roman" w:hAnsi="Times New Roman"/>
                <w:sz w:val="24"/>
                <w:szCs w:val="24"/>
                <w:lang w:val="uk-UA"/>
              </w:rPr>
              <w:t xml:space="preserve">6-8 </w:t>
            </w:r>
            <w:r w:rsidRPr="00CE0FCC">
              <w:rPr>
                <w:rFonts w:ascii="Times New Roman" w:eastAsia="Times New Roman" w:hAnsi="Times New Roman"/>
                <w:sz w:val="24"/>
                <w:szCs w:val="24"/>
              </w:rPr>
              <w:t>класів</w:t>
            </w:r>
            <w:r w:rsidRPr="00CE0FCC">
              <w:rPr>
                <w:rFonts w:ascii="Times New Roman" w:eastAsia="Times New Roman" w:hAnsi="Times New Roman"/>
                <w:sz w:val="24"/>
                <w:szCs w:val="24"/>
                <w:lang w:val="uk-UA"/>
              </w:rPr>
              <w:t>.</w:t>
            </w:r>
          </w:p>
        </w:tc>
      </w:tr>
      <w:tr w:rsidR="003F65A0" w:rsidRPr="00CE0FCC" w:rsidTr="007416BD">
        <w:tc>
          <w:tcPr>
            <w:tcW w:w="2392" w:type="dxa"/>
          </w:tcPr>
          <w:p w:rsidR="003F65A0" w:rsidRPr="00CE0FCC" w:rsidRDefault="003F65A0" w:rsidP="007416BD">
            <w:pPr>
              <w:tabs>
                <w:tab w:val="left" w:pos="2370"/>
              </w:tabs>
              <w:rPr>
                <w:rFonts w:ascii="Times New Roman" w:hAnsi="Times New Roman"/>
                <w:b/>
                <w:sz w:val="24"/>
                <w:szCs w:val="24"/>
                <w:lang w:val="uk-UA"/>
              </w:rPr>
            </w:pPr>
            <w:r w:rsidRPr="00CE0FCC">
              <w:rPr>
                <w:rFonts w:ascii="Times New Roman" w:eastAsia="Times New Roman" w:hAnsi="Times New Roman"/>
                <w:b/>
                <w:bCs/>
                <w:sz w:val="24"/>
                <w:szCs w:val="24"/>
              </w:rPr>
              <w:t>Грудень</w:t>
            </w:r>
          </w:p>
        </w:tc>
        <w:tc>
          <w:tcPr>
            <w:tcW w:w="2393" w:type="dxa"/>
          </w:tcPr>
          <w:p w:rsidR="003F65A0" w:rsidRPr="00CE0FCC" w:rsidRDefault="003F65A0" w:rsidP="007416BD">
            <w:pPr>
              <w:tabs>
                <w:tab w:val="left" w:pos="2370"/>
              </w:tabs>
              <w:rPr>
                <w:rFonts w:ascii="Times New Roman" w:hAnsi="Times New Roman"/>
                <w:b/>
                <w:sz w:val="24"/>
                <w:szCs w:val="24"/>
                <w:lang w:val="uk-UA"/>
              </w:rPr>
            </w:pPr>
            <w:r w:rsidRPr="00CE0FCC">
              <w:rPr>
                <w:rFonts w:ascii="Times New Roman" w:eastAsia="Times New Roman" w:hAnsi="Times New Roman"/>
                <w:sz w:val="24"/>
                <w:szCs w:val="24"/>
                <w:lang w:val="uk-UA"/>
              </w:rPr>
              <w:t>Контроль знань, умінь та навичок учнів 3-11 класів з української мови та математики;</w:t>
            </w:r>
          </w:p>
        </w:tc>
        <w:tc>
          <w:tcPr>
            <w:tcW w:w="2393" w:type="dxa"/>
          </w:tcPr>
          <w:p w:rsidR="003F65A0" w:rsidRPr="00CE0FCC" w:rsidRDefault="003F65A0" w:rsidP="007416BD">
            <w:pPr>
              <w:tabs>
                <w:tab w:val="left" w:pos="2370"/>
              </w:tabs>
              <w:rPr>
                <w:rFonts w:ascii="Times New Roman" w:hAnsi="Times New Roman"/>
                <w:b/>
                <w:sz w:val="24"/>
                <w:szCs w:val="24"/>
                <w:lang w:val="uk-UA"/>
              </w:rPr>
            </w:pPr>
          </w:p>
        </w:tc>
        <w:tc>
          <w:tcPr>
            <w:tcW w:w="2393" w:type="dxa"/>
          </w:tcPr>
          <w:p w:rsidR="003F65A0" w:rsidRPr="00CE0FCC" w:rsidRDefault="003F65A0" w:rsidP="007416BD">
            <w:pPr>
              <w:ind w:left="57"/>
              <w:rPr>
                <w:rFonts w:ascii="Times New Roman" w:eastAsia="Times New Roman" w:hAnsi="Times New Roman"/>
                <w:sz w:val="24"/>
                <w:szCs w:val="24"/>
              </w:rPr>
            </w:pPr>
            <w:r w:rsidRPr="00CE0FCC">
              <w:rPr>
                <w:rFonts w:ascii="Times New Roman" w:eastAsia="Times New Roman" w:hAnsi="Times New Roman"/>
                <w:sz w:val="24"/>
                <w:szCs w:val="24"/>
              </w:rPr>
              <w:t>Контроль</w:t>
            </w:r>
            <w:r w:rsidRPr="00CE0FCC">
              <w:rPr>
                <w:rFonts w:ascii="Times New Roman" w:eastAsia="Times New Roman" w:hAnsi="Times New Roman"/>
                <w:sz w:val="24"/>
                <w:szCs w:val="24"/>
                <w:lang w:val="uk-UA"/>
              </w:rPr>
              <w:t xml:space="preserve">            </w:t>
            </w:r>
            <w:r w:rsidRPr="00CE0FCC">
              <w:rPr>
                <w:rFonts w:ascii="Times New Roman" w:eastAsia="Times New Roman" w:hAnsi="Times New Roman"/>
                <w:sz w:val="24"/>
                <w:szCs w:val="24"/>
              </w:rPr>
              <w:t>за веденням щоденників учнями</w:t>
            </w:r>
          </w:p>
          <w:p w:rsidR="003F65A0" w:rsidRPr="00CE0FCC" w:rsidRDefault="003F65A0" w:rsidP="007416BD">
            <w:pPr>
              <w:rPr>
                <w:rFonts w:ascii="Times New Roman" w:eastAsia="Times New Roman" w:hAnsi="Times New Roman"/>
                <w:sz w:val="24"/>
                <w:szCs w:val="24"/>
              </w:rPr>
            </w:pPr>
            <w:r w:rsidRPr="00CE0FCC">
              <w:rPr>
                <w:rFonts w:ascii="Times New Roman" w:eastAsia="Times New Roman" w:hAnsi="Times New Roman"/>
                <w:sz w:val="24"/>
                <w:szCs w:val="24"/>
                <w:lang w:val="uk-UA"/>
              </w:rPr>
              <w:t xml:space="preserve">9-10 </w:t>
            </w:r>
            <w:r w:rsidRPr="00CE0FCC">
              <w:rPr>
                <w:rFonts w:ascii="Times New Roman" w:eastAsia="Times New Roman" w:hAnsi="Times New Roman"/>
                <w:sz w:val="24"/>
                <w:szCs w:val="24"/>
              </w:rPr>
              <w:t>класів</w:t>
            </w:r>
            <w:r w:rsidRPr="00CE0FCC">
              <w:rPr>
                <w:rFonts w:ascii="Times New Roman" w:eastAsia="Times New Roman" w:hAnsi="Times New Roman"/>
                <w:sz w:val="24"/>
                <w:szCs w:val="24"/>
                <w:lang w:val="uk-UA"/>
              </w:rPr>
              <w:t xml:space="preserve">; </w:t>
            </w:r>
            <w:r w:rsidRPr="00CE0FCC">
              <w:rPr>
                <w:rFonts w:ascii="Times New Roman" w:eastAsia="Times New Roman" w:hAnsi="Times New Roman"/>
                <w:sz w:val="24"/>
                <w:szCs w:val="24"/>
              </w:rPr>
              <w:t>Контроль</w:t>
            </w:r>
          </w:p>
          <w:p w:rsidR="003F65A0" w:rsidRPr="00CE0FCC" w:rsidRDefault="003F65A0" w:rsidP="007416BD">
            <w:pPr>
              <w:tabs>
                <w:tab w:val="left" w:pos="2370"/>
              </w:tabs>
              <w:rPr>
                <w:rFonts w:ascii="Times New Roman" w:eastAsia="Times New Roman" w:hAnsi="Times New Roman"/>
                <w:sz w:val="24"/>
                <w:szCs w:val="24"/>
                <w:lang w:val="uk-UA"/>
              </w:rPr>
            </w:pPr>
            <w:r w:rsidRPr="00CE0FCC">
              <w:rPr>
                <w:rFonts w:ascii="Times New Roman" w:eastAsia="Times New Roman" w:hAnsi="Times New Roman"/>
                <w:sz w:val="24"/>
                <w:szCs w:val="24"/>
              </w:rPr>
              <w:t>за веденням</w:t>
            </w:r>
            <w:r w:rsidRPr="00CE0FCC">
              <w:rPr>
                <w:rFonts w:ascii="Times New Roman" w:eastAsia="Times New Roman" w:hAnsi="Times New Roman"/>
                <w:sz w:val="24"/>
                <w:szCs w:val="24"/>
                <w:lang w:val="uk-UA"/>
              </w:rPr>
              <w:t xml:space="preserve"> </w:t>
            </w:r>
            <w:r w:rsidRPr="00CE0FCC">
              <w:rPr>
                <w:rFonts w:ascii="Times New Roman" w:eastAsia="Times New Roman" w:hAnsi="Times New Roman"/>
                <w:sz w:val="24"/>
                <w:szCs w:val="24"/>
              </w:rPr>
              <w:t xml:space="preserve"> тематичного </w:t>
            </w:r>
            <w:r w:rsidRPr="00CE0FCC">
              <w:rPr>
                <w:rFonts w:ascii="Times New Roman" w:eastAsia="Times New Roman" w:hAnsi="Times New Roman"/>
                <w:sz w:val="24"/>
                <w:szCs w:val="24"/>
                <w:lang w:val="uk-UA"/>
              </w:rPr>
              <w:t xml:space="preserve"> і семестрового </w:t>
            </w:r>
            <w:r w:rsidRPr="00CE0FCC">
              <w:rPr>
                <w:rFonts w:ascii="Times New Roman" w:eastAsia="Times New Roman" w:hAnsi="Times New Roman"/>
                <w:sz w:val="24"/>
                <w:szCs w:val="24"/>
              </w:rPr>
              <w:t xml:space="preserve">обліку </w:t>
            </w:r>
            <w:r w:rsidRPr="00CE0FCC">
              <w:rPr>
                <w:rFonts w:ascii="Times New Roman" w:eastAsia="Times New Roman" w:hAnsi="Times New Roman"/>
                <w:sz w:val="24"/>
                <w:szCs w:val="24"/>
                <w:lang w:val="uk-UA"/>
              </w:rPr>
              <w:t>навчальних досягнень</w:t>
            </w:r>
            <w:r w:rsidRPr="00CE0FCC">
              <w:rPr>
                <w:rFonts w:ascii="Times New Roman" w:eastAsia="Times New Roman" w:hAnsi="Times New Roman"/>
                <w:sz w:val="24"/>
                <w:szCs w:val="24"/>
              </w:rPr>
              <w:t xml:space="preserve"> у класних журналах</w:t>
            </w:r>
            <w:r w:rsidRPr="00CE0FCC">
              <w:rPr>
                <w:rFonts w:ascii="Times New Roman" w:eastAsia="Times New Roman" w:hAnsi="Times New Roman"/>
                <w:sz w:val="24"/>
                <w:szCs w:val="24"/>
                <w:lang w:val="uk-UA"/>
              </w:rPr>
              <w:t>.</w:t>
            </w:r>
          </w:p>
          <w:p w:rsidR="00D97B9F" w:rsidRPr="00CE0FCC" w:rsidRDefault="00D97B9F" w:rsidP="007416BD">
            <w:pPr>
              <w:tabs>
                <w:tab w:val="left" w:pos="2370"/>
              </w:tabs>
              <w:rPr>
                <w:rFonts w:ascii="Times New Roman" w:hAnsi="Times New Roman"/>
                <w:b/>
                <w:sz w:val="24"/>
                <w:szCs w:val="24"/>
                <w:lang w:val="uk-UA"/>
              </w:rPr>
            </w:pPr>
          </w:p>
        </w:tc>
      </w:tr>
      <w:tr w:rsidR="003F65A0" w:rsidRPr="00CE0FCC" w:rsidTr="007416BD">
        <w:tc>
          <w:tcPr>
            <w:tcW w:w="2392" w:type="dxa"/>
          </w:tcPr>
          <w:p w:rsidR="003F65A0" w:rsidRPr="00CE0FCC" w:rsidRDefault="003F65A0" w:rsidP="007416BD">
            <w:pPr>
              <w:tabs>
                <w:tab w:val="left" w:pos="2370"/>
              </w:tabs>
              <w:rPr>
                <w:rFonts w:ascii="Times New Roman" w:hAnsi="Times New Roman"/>
                <w:b/>
                <w:sz w:val="24"/>
                <w:szCs w:val="24"/>
                <w:lang w:val="uk-UA"/>
              </w:rPr>
            </w:pPr>
            <w:r w:rsidRPr="00CE0FCC">
              <w:rPr>
                <w:rFonts w:ascii="Times New Roman" w:eastAsia="Times New Roman" w:hAnsi="Times New Roman"/>
                <w:b/>
                <w:bCs/>
                <w:sz w:val="24"/>
                <w:szCs w:val="24"/>
              </w:rPr>
              <w:t>Січень</w:t>
            </w:r>
          </w:p>
        </w:tc>
        <w:tc>
          <w:tcPr>
            <w:tcW w:w="2393" w:type="dxa"/>
          </w:tcPr>
          <w:p w:rsidR="003F65A0" w:rsidRPr="00CE0FCC" w:rsidRDefault="003F65A0" w:rsidP="007416BD">
            <w:pPr>
              <w:tabs>
                <w:tab w:val="left" w:pos="2370"/>
              </w:tabs>
              <w:rPr>
                <w:rFonts w:ascii="Times New Roman" w:hAnsi="Times New Roman"/>
                <w:b/>
                <w:sz w:val="24"/>
                <w:szCs w:val="24"/>
                <w:lang w:val="uk-UA"/>
              </w:rPr>
            </w:pPr>
          </w:p>
        </w:tc>
        <w:tc>
          <w:tcPr>
            <w:tcW w:w="2393" w:type="dxa"/>
          </w:tcPr>
          <w:p w:rsidR="003F65A0" w:rsidRPr="00CE0FCC" w:rsidRDefault="000228EF" w:rsidP="000228EF">
            <w:pPr>
              <w:tabs>
                <w:tab w:val="left" w:pos="2370"/>
              </w:tabs>
              <w:rPr>
                <w:rFonts w:ascii="Times New Roman" w:hAnsi="Times New Roman"/>
                <w:sz w:val="24"/>
                <w:szCs w:val="24"/>
                <w:lang w:val="uk-UA"/>
              </w:rPr>
            </w:pPr>
            <w:r w:rsidRPr="00CE0FCC">
              <w:rPr>
                <w:rFonts w:ascii="Times New Roman" w:hAnsi="Times New Roman"/>
                <w:sz w:val="24"/>
                <w:szCs w:val="24"/>
                <w:lang w:val="uk-UA"/>
              </w:rPr>
              <w:t>Контроль викладання та рівня знань, умінь та навичок учнів 1-7 класів з образотворчого мистецтва</w:t>
            </w:r>
          </w:p>
        </w:tc>
        <w:tc>
          <w:tcPr>
            <w:tcW w:w="2393" w:type="dxa"/>
          </w:tcPr>
          <w:p w:rsidR="003F65A0" w:rsidRPr="00CE0FCC" w:rsidRDefault="003F65A0" w:rsidP="007416BD">
            <w:pPr>
              <w:tabs>
                <w:tab w:val="left" w:pos="2370"/>
              </w:tabs>
              <w:rPr>
                <w:rFonts w:ascii="Times New Roman" w:hAnsi="Times New Roman"/>
                <w:b/>
                <w:sz w:val="24"/>
                <w:szCs w:val="24"/>
                <w:lang w:val="uk-UA"/>
              </w:rPr>
            </w:pPr>
            <w:r w:rsidRPr="00CE0FCC">
              <w:rPr>
                <w:rFonts w:ascii="Times New Roman" w:eastAsia="Times New Roman" w:hAnsi="Times New Roman"/>
                <w:sz w:val="24"/>
                <w:szCs w:val="24"/>
                <w:lang w:val="uk-UA"/>
              </w:rPr>
              <w:t xml:space="preserve">Аналіз стану </w:t>
            </w:r>
            <w:r w:rsidRPr="00CE0FCC">
              <w:rPr>
                <w:rFonts w:ascii="Times New Roman" w:eastAsia="Times New Roman" w:hAnsi="Times New Roman"/>
                <w:sz w:val="24"/>
                <w:szCs w:val="24"/>
              </w:rPr>
              <w:t>к</w:t>
            </w:r>
            <w:r w:rsidRPr="00CE0FCC">
              <w:rPr>
                <w:rFonts w:ascii="Times New Roman" w:eastAsia="Times New Roman" w:hAnsi="Times New Roman"/>
                <w:sz w:val="24"/>
                <w:szCs w:val="24"/>
                <w:lang w:val="uk-UA"/>
              </w:rPr>
              <w:t>а</w:t>
            </w:r>
            <w:r w:rsidRPr="00CE0FCC">
              <w:rPr>
                <w:rFonts w:ascii="Times New Roman" w:eastAsia="Times New Roman" w:hAnsi="Times New Roman"/>
                <w:sz w:val="24"/>
                <w:szCs w:val="24"/>
              </w:rPr>
              <w:t>ле</w:t>
            </w:r>
            <w:r w:rsidRPr="00CE0FCC">
              <w:rPr>
                <w:rFonts w:ascii="Times New Roman" w:eastAsia="Times New Roman" w:hAnsi="Times New Roman"/>
                <w:sz w:val="24"/>
                <w:szCs w:val="24"/>
                <w:lang w:val="uk-UA"/>
              </w:rPr>
              <w:t>н</w:t>
            </w:r>
            <w:r w:rsidRPr="00CE0FCC">
              <w:rPr>
                <w:rFonts w:ascii="Times New Roman" w:eastAsia="Times New Roman" w:hAnsi="Times New Roman"/>
                <w:sz w:val="24"/>
                <w:szCs w:val="24"/>
              </w:rPr>
              <w:t>дарного планування</w:t>
            </w:r>
            <w:r w:rsidRPr="00CE0FCC">
              <w:rPr>
                <w:rFonts w:ascii="Times New Roman" w:eastAsia="Times New Roman" w:hAnsi="Times New Roman"/>
                <w:sz w:val="24"/>
                <w:szCs w:val="24"/>
                <w:lang w:val="uk-UA"/>
              </w:rPr>
              <w:t xml:space="preserve">           на ІІ семестр навчального року.</w:t>
            </w:r>
          </w:p>
        </w:tc>
      </w:tr>
      <w:tr w:rsidR="00CE0FCC" w:rsidRPr="00CE0FCC" w:rsidTr="007416BD">
        <w:tc>
          <w:tcPr>
            <w:tcW w:w="2392" w:type="dxa"/>
          </w:tcPr>
          <w:p w:rsidR="003F65A0" w:rsidRPr="00CE0FCC" w:rsidRDefault="003F65A0" w:rsidP="007416BD">
            <w:pPr>
              <w:tabs>
                <w:tab w:val="left" w:pos="2370"/>
              </w:tabs>
              <w:rPr>
                <w:rFonts w:ascii="Times New Roman" w:hAnsi="Times New Roman"/>
                <w:b/>
                <w:sz w:val="24"/>
                <w:szCs w:val="24"/>
                <w:lang w:val="uk-UA"/>
              </w:rPr>
            </w:pPr>
            <w:r w:rsidRPr="00CE0FCC">
              <w:rPr>
                <w:rFonts w:ascii="Times New Roman" w:eastAsia="Times New Roman" w:hAnsi="Times New Roman"/>
                <w:b/>
                <w:bCs/>
                <w:sz w:val="24"/>
                <w:szCs w:val="24"/>
              </w:rPr>
              <w:t>Лютий</w:t>
            </w:r>
          </w:p>
        </w:tc>
        <w:tc>
          <w:tcPr>
            <w:tcW w:w="2393" w:type="dxa"/>
          </w:tcPr>
          <w:p w:rsidR="003F65A0" w:rsidRPr="00CE0FCC" w:rsidRDefault="003F65A0" w:rsidP="007416BD">
            <w:pPr>
              <w:tabs>
                <w:tab w:val="left" w:pos="2370"/>
              </w:tabs>
              <w:rPr>
                <w:rFonts w:ascii="Times New Roman" w:hAnsi="Times New Roman"/>
                <w:b/>
                <w:sz w:val="24"/>
                <w:szCs w:val="24"/>
                <w:lang w:val="uk-UA"/>
              </w:rPr>
            </w:pPr>
          </w:p>
        </w:tc>
        <w:tc>
          <w:tcPr>
            <w:tcW w:w="2393" w:type="dxa"/>
          </w:tcPr>
          <w:p w:rsidR="003F65A0" w:rsidRPr="00CE0FCC" w:rsidRDefault="003F65A0" w:rsidP="00CE0FCC">
            <w:pPr>
              <w:tabs>
                <w:tab w:val="left" w:pos="2370"/>
              </w:tabs>
              <w:rPr>
                <w:rFonts w:ascii="Times New Roman" w:hAnsi="Times New Roman"/>
                <w:b/>
                <w:sz w:val="24"/>
                <w:szCs w:val="24"/>
                <w:lang w:val="uk-UA"/>
              </w:rPr>
            </w:pPr>
            <w:r w:rsidRPr="00CE0FCC">
              <w:rPr>
                <w:rFonts w:ascii="Times New Roman" w:eastAsia="Times New Roman" w:hAnsi="Times New Roman"/>
                <w:sz w:val="24"/>
                <w:szCs w:val="24"/>
                <w:lang w:val="uk-UA"/>
              </w:rPr>
              <w:t xml:space="preserve">Контроль викладання та рівня знань, умінь та навичок учнів </w:t>
            </w:r>
            <w:r w:rsidR="00CE0FCC" w:rsidRPr="00CE0FCC">
              <w:rPr>
                <w:rFonts w:ascii="Times New Roman" w:eastAsia="Times New Roman" w:hAnsi="Times New Roman"/>
                <w:sz w:val="24"/>
                <w:szCs w:val="24"/>
                <w:lang w:val="uk-UA"/>
              </w:rPr>
              <w:t>1-11 класів</w:t>
            </w:r>
            <w:r w:rsidR="00314677" w:rsidRPr="00CE0FCC">
              <w:rPr>
                <w:rFonts w:ascii="Times New Roman" w:eastAsia="Times New Roman" w:hAnsi="Times New Roman"/>
                <w:sz w:val="24"/>
                <w:szCs w:val="24"/>
                <w:lang w:val="uk-UA"/>
              </w:rPr>
              <w:t xml:space="preserve"> з </w:t>
            </w:r>
            <w:r w:rsidR="000228EF" w:rsidRPr="00CE0FCC">
              <w:rPr>
                <w:rFonts w:ascii="Times New Roman" w:eastAsia="Times New Roman" w:hAnsi="Times New Roman"/>
                <w:sz w:val="24"/>
                <w:szCs w:val="24"/>
                <w:lang w:val="uk-UA"/>
              </w:rPr>
              <w:t>іноземної мови</w:t>
            </w:r>
          </w:p>
        </w:tc>
        <w:tc>
          <w:tcPr>
            <w:tcW w:w="2393" w:type="dxa"/>
          </w:tcPr>
          <w:p w:rsidR="003F65A0" w:rsidRPr="00CE0FCC" w:rsidRDefault="003F65A0" w:rsidP="00CE0FCC">
            <w:pPr>
              <w:tabs>
                <w:tab w:val="left" w:pos="2370"/>
              </w:tabs>
              <w:rPr>
                <w:rFonts w:ascii="Times New Roman" w:hAnsi="Times New Roman"/>
                <w:b/>
                <w:sz w:val="24"/>
                <w:szCs w:val="24"/>
                <w:lang w:val="uk-UA"/>
              </w:rPr>
            </w:pPr>
            <w:r w:rsidRPr="00CE0FCC">
              <w:rPr>
                <w:rFonts w:ascii="Times New Roman" w:eastAsia="Times New Roman" w:hAnsi="Times New Roman"/>
                <w:sz w:val="24"/>
                <w:szCs w:val="24"/>
                <w:lang w:val="uk-UA"/>
              </w:rPr>
              <w:t xml:space="preserve">Аналіз стану ведення зошитів учнів з англійської мови. </w:t>
            </w:r>
          </w:p>
        </w:tc>
      </w:tr>
      <w:tr w:rsidR="003F65A0" w:rsidRPr="00CE0FCC" w:rsidTr="007416BD">
        <w:tc>
          <w:tcPr>
            <w:tcW w:w="2392" w:type="dxa"/>
          </w:tcPr>
          <w:p w:rsidR="003F65A0" w:rsidRPr="00CE0FCC" w:rsidRDefault="003F65A0" w:rsidP="007416BD">
            <w:pPr>
              <w:tabs>
                <w:tab w:val="left" w:pos="2370"/>
              </w:tabs>
              <w:rPr>
                <w:rFonts w:ascii="Times New Roman" w:hAnsi="Times New Roman"/>
                <w:b/>
                <w:sz w:val="24"/>
                <w:szCs w:val="24"/>
                <w:lang w:val="uk-UA"/>
              </w:rPr>
            </w:pPr>
            <w:r w:rsidRPr="00CE0FCC">
              <w:rPr>
                <w:rFonts w:ascii="Times New Roman" w:eastAsia="Times New Roman" w:hAnsi="Times New Roman"/>
                <w:b/>
                <w:bCs/>
                <w:sz w:val="24"/>
                <w:szCs w:val="24"/>
              </w:rPr>
              <w:lastRenderedPageBreak/>
              <w:t>Березень</w:t>
            </w:r>
          </w:p>
        </w:tc>
        <w:tc>
          <w:tcPr>
            <w:tcW w:w="2393" w:type="dxa"/>
          </w:tcPr>
          <w:p w:rsidR="003F65A0" w:rsidRPr="00CE0FCC" w:rsidRDefault="003F65A0" w:rsidP="007416BD">
            <w:pPr>
              <w:tabs>
                <w:tab w:val="left" w:pos="2370"/>
              </w:tabs>
              <w:rPr>
                <w:rFonts w:ascii="Times New Roman" w:hAnsi="Times New Roman"/>
                <w:b/>
                <w:sz w:val="24"/>
                <w:szCs w:val="24"/>
                <w:lang w:val="uk-UA"/>
              </w:rPr>
            </w:pPr>
          </w:p>
        </w:tc>
        <w:tc>
          <w:tcPr>
            <w:tcW w:w="2393" w:type="dxa"/>
          </w:tcPr>
          <w:p w:rsidR="003F65A0" w:rsidRPr="00CE0FCC" w:rsidRDefault="003F65A0" w:rsidP="007416BD">
            <w:pPr>
              <w:tabs>
                <w:tab w:val="left" w:pos="2370"/>
              </w:tabs>
              <w:rPr>
                <w:rFonts w:ascii="Times New Roman" w:hAnsi="Times New Roman"/>
                <w:b/>
                <w:sz w:val="24"/>
                <w:szCs w:val="24"/>
                <w:lang w:val="uk-UA"/>
              </w:rPr>
            </w:pPr>
          </w:p>
        </w:tc>
        <w:tc>
          <w:tcPr>
            <w:tcW w:w="2393" w:type="dxa"/>
          </w:tcPr>
          <w:p w:rsidR="003F65A0" w:rsidRPr="00CE0FCC" w:rsidRDefault="003F65A0" w:rsidP="007416BD">
            <w:pPr>
              <w:tabs>
                <w:tab w:val="left" w:pos="2370"/>
              </w:tabs>
              <w:rPr>
                <w:rFonts w:ascii="Times New Roman" w:hAnsi="Times New Roman"/>
                <w:b/>
                <w:sz w:val="24"/>
                <w:szCs w:val="24"/>
                <w:lang w:val="uk-UA"/>
              </w:rPr>
            </w:pPr>
            <w:r w:rsidRPr="00CE0FCC">
              <w:rPr>
                <w:rFonts w:ascii="Times New Roman" w:eastAsia="Times New Roman" w:hAnsi="Times New Roman"/>
                <w:sz w:val="24"/>
                <w:szCs w:val="24"/>
                <w:lang w:val="uk-UA"/>
              </w:rPr>
              <w:t>Аналіз стану ведення зошитів учнів початкових класів</w:t>
            </w:r>
          </w:p>
        </w:tc>
      </w:tr>
      <w:tr w:rsidR="003F65A0" w:rsidRPr="00CE0FCC" w:rsidTr="007416BD">
        <w:tc>
          <w:tcPr>
            <w:tcW w:w="2392" w:type="dxa"/>
          </w:tcPr>
          <w:p w:rsidR="003F65A0" w:rsidRPr="00CE0FCC" w:rsidRDefault="003F65A0" w:rsidP="007416BD">
            <w:pPr>
              <w:tabs>
                <w:tab w:val="left" w:pos="2370"/>
              </w:tabs>
              <w:rPr>
                <w:rFonts w:ascii="Times New Roman" w:hAnsi="Times New Roman"/>
                <w:b/>
                <w:sz w:val="24"/>
                <w:szCs w:val="24"/>
                <w:lang w:val="uk-UA"/>
              </w:rPr>
            </w:pPr>
            <w:r w:rsidRPr="00CE0FCC">
              <w:rPr>
                <w:rFonts w:ascii="Times New Roman" w:eastAsia="Times New Roman" w:hAnsi="Times New Roman"/>
                <w:b/>
                <w:bCs/>
                <w:sz w:val="24"/>
                <w:szCs w:val="24"/>
              </w:rPr>
              <w:t>Травень</w:t>
            </w:r>
          </w:p>
        </w:tc>
        <w:tc>
          <w:tcPr>
            <w:tcW w:w="2393" w:type="dxa"/>
          </w:tcPr>
          <w:p w:rsidR="003F65A0" w:rsidRPr="00CE0FCC" w:rsidRDefault="003F65A0" w:rsidP="007416BD">
            <w:pPr>
              <w:tabs>
                <w:tab w:val="left" w:pos="2370"/>
              </w:tabs>
              <w:rPr>
                <w:rFonts w:ascii="Times New Roman" w:hAnsi="Times New Roman"/>
                <w:b/>
                <w:sz w:val="24"/>
                <w:szCs w:val="24"/>
                <w:lang w:val="uk-UA"/>
              </w:rPr>
            </w:pPr>
            <w:r w:rsidRPr="00CE0FCC">
              <w:rPr>
                <w:rFonts w:ascii="Times New Roman" w:eastAsia="Times New Roman" w:hAnsi="Times New Roman"/>
                <w:sz w:val="24"/>
                <w:szCs w:val="24"/>
                <w:lang w:val="uk-UA"/>
              </w:rPr>
              <w:t>Контроль знань, умінь та навичок учнів 3-11класів з української  мови та математики;</w:t>
            </w:r>
          </w:p>
        </w:tc>
        <w:tc>
          <w:tcPr>
            <w:tcW w:w="2393" w:type="dxa"/>
          </w:tcPr>
          <w:p w:rsidR="003F65A0" w:rsidRPr="00CE0FCC" w:rsidRDefault="003F65A0" w:rsidP="007416BD">
            <w:pPr>
              <w:tabs>
                <w:tab w:val="left" w:pos="2370"/>
              </w:tabs>
              <w:rPr>
                <w:rFonts w:ascii="Times New Roman" w:hAnsi="Times New Roman"/>
                <w:b/>
                <w:sz w:val="24"/>
                <w:szCs w:val="24"/>
                <w:lang w:val="uk-UA"/>
              </w:rPr>
            </w:pPr>
          </w:p>
        </w:tc>
        <w:tc>
          <w:tcPr>
            <w:tcW w:w="2393" w:type="dxa"/>
          </w:tcPr>
          <w:p w:rsidR="003F65A0" w:rsidRPr="00CE0FCC" w:rsidRDefault="003F65A0" w:rsidP="007416BD">
            <w:pPr>
              <w:rPr>
                <w:rFonts w:ascii="Times New Roman" w:eastAsia="Times New Roman" w:hAnsi="Times New Roman"/>
                <w:sz w:val="24"/>
                <w:szCs w:val="24"/>
              </w:rPr>
            </w:pPr>
            <w:r w:rsidRPr="00CE0FCC">
              <w:rPr>
                <w:rFonts w:ascii="Times New Roman" w:eastAsia="Times New Roman" w:hAnsi="Times New Roman"/>
                <w:sz w:val="24"/>
                <w:szCs w:val="24"/>
              </w:rPr>
              <w:t>Контроль</w:t>
            </w:r>
          </w:p>
          <w:p w:rsidR="003F65A0" w:rsidRPr="00CE0FCC" w:rsidRDefault="003F65A0" w:rsidP="007416BD">
            <w:pPr>
              <w:tabs>
                <w:tab w:val="left" w:pos="2370"/>
              </w:tabs>
              <w:rPr>
                <w:rFonts w:ascii="Times New Roman" w:hAnsi="Times New Roman"/>
                <w:b/>
                <w:sz w:val="24"/>
                <w:szCs w:val="24"/>
                <w:lang w:val="uk-UA"/>
              </w:rPr>
            </w:pPr>
            <w:r w:rsidRPr="00CE0FCC">
              <w:rPr>
                <w:rFonts w:ascii="Times New Roman" w:eastAsia="Times New Roman" w:hAnsi="Times New Roman"/>
                <w:sz w:val="24"/>
                <w:szCs w:val="24"/>
              </w:rPr>
              <w:t>за веденням</w:t>
            </w:r>
            <w:r w:rsidRPr="00CE0FCC">
              <w:rPr>
                <w:rFonts w:ascii="Times New Roman" w:eastAsia="Times New Roman" w:hAnsi="Times New Roman"/>
                <w:sz w:val="24"/>
                <w:szCs w:val="24"/>
                <w:lang w:val="uk-UA"/>
              </w:rPr>
              <w:t xml:space="preserve"> </w:t>
            </w:r>
            <w:r w:rsidRPr="00CE0FCC">
              <w:rPr>
                <w:rFonts w:ascii="Times New Roman" w:eastAsia="Times New Roman" w:hAnsi="Times New Roman"/>
                <w:sz w:val="24"/>
                <w:szCs w:val="24"/>
              </w:rPr>
              <w:t xml:space="preserve"> тематичного</w:t>
            </w:r>
            <w:r w:rsidRPr="00CE0FCC">
              <w:rPr>
                <w:rFonts w:ascii="Times New Roman" w:eastAsia="Times New Roman" w:hAnsi="Times New Roman"/>
                <w:sz w:val="24"/>
                <w:szCs w:val="24"/>
                <w:lang w:val="uk-UA"/>
              </w:rPr>
              <w:t xml:space="preserve">, семестрового  і річного </w:t>
            </w:r>
            <w:r w:rsidRPr="00CE0FCC">
              <w:rPr>
                <w:rFonts w:ascii="Times New Roman" w:eastAsia="Times New Roman" w:hAnsi="Times New Roman"/>
                <w:sz w:val="24"/>
                <w:szCs w:val="24"/>
              </w:rPr>
              <w:t xml:space="preserve">обліку </w:t>
            </w:r>
            <w:r w:rsidRPr="00CE0FCC">
              <w:rPr>
                <w:rFonts w:ascii="Times New Roman" w:eastAsia="Times New Roman" w:hAnsi="Times New Roman"/>
                <w:sz w:val="24"/>
                <w:szCs w:val="24"/>
                <w:lang w:val="uk-UA"/>
              </w:rPr>
              <w:t>навчальних досягнень</w:t>
            </w:r>
            <w:r w:rsidRPr="00CE0FCC">
              <w:rPr>
                <w:rFonts w:ascii="Times New Roman" w:eastAsia="Times New Roman" w:hAnsi="Times New Roman"/>
                <w:sz w:val="24"/>
                <w:szCs w:val="24"/>
              </w:rPr>
              <w:t xml:space="preserve"> у класних журналах</w:t>
            </w:r>
            <w:r w:rsidRPr="00CE0FCC">
              <w:rPr>
                <w:rFonts w:ascii="Times New Roman" w:eastAsia="Times New Roman" w:hAnsi="Times New Roman"/>
                <w:sz w:val="24"/>
                <w:szCs w:val="24"/>
                <w:lang w:val="uk-UA"/>
              </w:rPr>
              <w:t>; ведення особових справ та журналів ТБ</w:t>
            </w:r>
          </w:p>
        </w:tc>
      </w:tr>
    </w:tbl>
    <w:p w:rsidR="003F65A0" w:rsidRPr="00CE0FCC" w:rsidRDefault="003F65A0" w:rsidP="003F65A0">
      <w:pPr>
        <w:tabs>
          <w:tab w:val="left" w:pos="2370"/>
        </w:tabs>
        <w:rPr>
          <w:rFonts w:ascii="Times New Roman" w:hAnsi="Times New Roman"/>
          <w:b/>
          <w:sz w:val="24"/>
          <w:szCs w:val="24"/>
          <w:lang w:val="uk-UA"/>
        </w:rPr>
      </w:pPr>
    </w:p>
    <w:p w:rsidR="003F65A0" w:rsidRPr="00CE0FCC" w:rsidRDefault="003F65A0" w:rsidP="003F65A0">
      <w:pPr>
        <w:tabs>
          <w:tab w:val="left" w:pos="2370"/>
        </w:tabs>
        <w:rPr>
          <w:rFonts w:ascii="Times New Roman" w:hAnsi="Times New Roman"/>
          <w:b/>
          <w:sz w:val="24"/>
          <w:szCs w:val="24"/>
          <w:lang w:val="uk-UA"/>
        </w:rPr>
      </w:pPr>
    </w:p>
    <w:p w:rsidR="003F65A0" w:rsidRPr="00CE0FCC" w:rsidRDefault="003F65A0" w:rsidP="003F65A0">
      <w:pPr>
        <w:tabs>
          <w:tab w:val="left" w:pos="2370"/>
        </w:tabs>
        <w:rPr>
          <w:rFonts w:ascii="Times New Roman" w:hAnsi="Times New Roman"/>
          <w:b/>
          <w:sz w:val="24"/>
          <w:szCs w:val="24"/>
          <w:lang w:val="uk-UA"/>
        </w:rPr>
      </w:pPr>
    </w:p>
    <w:p w:rsidR="003F65A0" w:rsidRPr="00CE0FCC" w:rsidRDefault="003F65A0" w:rsidP="003F65A0">
      <w:pPr>
        <w:tabs>
          <w:tab w:val="left" w:pos="2370"/>
        </w:tabs>
        <w:rPr>
          <w:rFonts w:ascii="Times New Roman" w:hAnsi="Times New Roman"/>
          <w:b/>
          <w:sz w:val="24"/>
          <w:szCs w:val="24"/>
          <w:lang w:val="uk-UA"/>
        </w:rPr>
      </w:pPr>
    </w:p>
    <w:p w:rsidR="003F65A0" w:rsidRPr="00CE0FCC" w:rsidRDefault="003F65A0" w:rsidP="003F65A0">
      <w:pPr>
        <w:tabs>
          <w:tab w:val="left" w:pos="2370"/>
        </w:tabs>
        <w:rPr>
          <w:rFonts w:ascii="Times New Roman" w:hAnsi="Times New Roman"/>
          <w:b/>
          <w:sz w:val="24"/>
          <w:szCs w:val="24"/>
          <w:lang w:val="uk-UA"/>
        </w:rPr>
      </w:pPr>
    </w:p>
    <w:p w:rsidR="003F65A0" w:rsidRPr="004960F2" w:rsidRDefault="003F65A0" w:rsidP="003F65A0">
      <w:pPr>
        <w:tabs>
          <w:tab w:val="left" w:pos="2370"/>
        </w:tabs>
        <w:rPr>
          <w:rFonts w:ascii="Times New Roman" w:hAnsi="Times New Roman"/>
          <w:b/>
          <w:color w:val="FF0000"/>
          <w:sz w:val="24"/>
          <w:szCs w:val="24"/>
          <w:lang w:val="uk-UA"/>
        </w:rPr>
      </w:pPr>
    </w:p>
    <w:p w:rsidR="003F65A0" w:rsidRPr="004960F2" w:rsidRDefault="003F65A0" w:rsidP="003F65A0">
      <w:pPr>
        <w:tabs>
          <w:tab w:val="left" w:pos="2370"/>
        </w:tabs>
        <w:rPr>
          <w:rFonts w:ascii="Times New Roman" w:hAnsi="Times New Roman"/>
          <w:b/>
          <w:color w:val="FF0000"/>
          <w:sz w:val="24"/>
          <w:szCs w:val="24"/>
          <w:lang w:val="uk-UA"/>
        </w:rPr>
      </w:pPr>
    </w:p>
    <w:p w:rsidR="003F65A0" w:rsidRPr="004960F2" w:rsidRDefault="003F65A0" w:rsidP="003F65A0">
      <w:pPr>
        <w:tabs>
          <w:tab w:val="left" w:pos="2370"/>
        </w:tabs>
        <w:rPr>
          <w:rFonts w:ascii="Times New Roman" w:hAnsi="Times New Roman"/>
          <w:b/>
          <w:color w:val="FF0000"/>
          <w:sz w:val="24"/>
          <w:szCs w:val="24"/>
          <w:lang w:val="uk-UA"/>
        </w:rPr>
      </w:pPr>
    </w:p>
    <w:p w:rsidR="003F65A0" w:rsidRPr="004960F2" w:rsidRDefault="003F65A0" w:rsidP="003F65A0">
      <w:pPr>
        <w:tabs>
          <w:tab w:val="left" w:pos="2370"/>
        </w:tabs>
        <w:rPr>
          <w:rFonts w:ascii="Times New Roman" w:hAnsi="Times New Roman"/>
          <w:b/>
          <w:color w:val="FF0000"/>
          <w:sz w:val="24"/>
          <w:szCs w:val="24"/>
          <w:lang w:val="uk-UA"/>
        </w:rPr>
      </w:pPr>
    </w:p>
    <w:p w:rsidR="003F65A0" w:rsidRPr="004960F2" w:rsidRDefault="003F65A0" w:rsidP="003F65A0">
      <w:pPr>
        <w:tabs>
          <w:tab w:val="left" w:pos="2370"/>
        </w:tabs>
        <w:rPr>
          <w:rFonts w:ascii="Times New Roman" w:hAnsi="Times New Roman"/>
          <w:b/>
          <w:color w:val="FF0000"/>
          <w:sz w:val="24"/>
          <w:szCs w:val="24"/>
          <w:lang w:val="uk-UA"/>
        </w:rPr>
      </w:pPr>
    </w:p>
    <w:p w:rsidR="003F65A0" w:rsidRPr="004960F2" w:rsidRDefault="003F65A0" w:rsidP="003F65A0">
      <w:pPr>
        <w:tabs>
          <w:tab w:val="left" w:pos="2370"/>
        </w:tabs>
        <w:rPr>
          <w:rFonts w:ascii="Times New Roman" w:hAnsi="Times New Roman"/>
          <w:b/>
          <w:color w:val="FF0000"/>
          <w:sz w:val="24"/>
          <w:szCs w:val="24"/>
          <w:lang w:val="uk-UA"/>
        </w:rPr>
      </w:pPr>
    </w:p>
    <w:p w:rsidR="009B5C47" w:rsidRPr="004960F2" w:rsidRDefault="009B5C47" w:rsidP="003F65A0">
      <w:pPr>
        <w:tabs>
          <w:tab w:val="left" w:pos="2370"/>
        </w:tabs>
        <w:rPr>
          <w:rFonts w:ascii="Times New Roman" w:hAnsi="Times New Roman"/>
          <w:b/>
          <w:color w:val="FF0000"/>
          <w:sz w:val="24"/>
          <w:szCs w:val="24"/>
          <w:lang w:val="uk-UA"/>
        </w:rPr>
      </w:pPr>
    </w:p>
    <w:p w:rsidR="00D97B9F" w:rsidRDefault="00D97B9F" w:rsidP="003F65A0">
      <w:pPr>
        <w:tabs>
          <w:tab w:val="left" w:pos="2370"/>
        </w:tabs>
        <w:rPr>
          <w:rFonts w:ascii="Times New Roman" w:hAnsi="Times New Roman"/>
          <w:b/>
          <w:color w:val="FF0000"/>
          <w:sz w:val="24"/>
          <w:szCs w:val="24"/>
          <w:lang w:val="uk-UA"/>
        </w:rPr>
      </w:pPr>
    </w:p>
    <w:p w:rsidR="00D97B9F" w:rsidRDefault="00D97B9F"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CE0FCC" w:rsidRDefault="00CE0FCC" w:rsidP="003F65A0">
      <w:pPr>
        <w:tabs>
          <w:tab w:val="left" w:pos="2370"/>
        </w:tabs>
        <w:rPr>
          <w:rFonts w:ascii="Times New Roman" w:hAnsi="Times New Roman"/>
          <w:b/>
          <w:color w:val="FF0000"/>
          <w:sz w:val="24"/>
          <w:szCs w:val="24"/>
          <w:lang w:val="uk-UA"/>
        </w:rPr>
      </w:pPr>
    </w:p>
    <w:p w:rsidR="00CE0FCC" w:rsidRDefault="00CE0FCC" w:rsidP="003F65A0">
      <w:pPr>
        <w:tabs>
          <w:tab w:val="left" w:pos="2370"/>
        </w:tabs>
        <w:rPr>
          <w:rFonts w:ascii="Times New Roman" w:hAnsi="Times New Roman"/>
          <w:b/>
          <w:color w:val="FF0000"/>
          <w:sz w:val="24"/>
          <w:szCs w:val="24"/>
          <w:lang w:val="uk-UA"/>
        </w:rPr>
      </w:pPr>
    </w:p>
    <w:p w:rsidR="00CE0FCC" w:rsidRDefault="00CE0FCC" w:rsidP="003F65A0">
      <w:pPr>
        <w:tabs>
          <w:tab w:val="left" w:pos="2370"/>
        </w:tabs>
        <w:rPr>
          <w:rFonts w:ascii="Times New Roman" w:hAnsi="Times New Roman"/>
          <w:b/>
          <w:color w:val="FF0000"/>
          <w:sz w:val="24"/>
          <w:szCs w:val="24"/>
          <w:lang w:val="uk-UA"/>
        </w:rPr>
      </w:pPr>
    </w:p>
    <w:p w:rsidR="00CE0FCC" w:rsidRDefault="00CE0FCC" w:rsidP="003F65A0">
      <w:pPr>
        <w:tabs>
          <w:tab w:val="left" w:pos="2370"/>
        </w:tabs>
        <w:rPr>
          <w:rFonts w:ascii="Times New Roman" w:hAnsi="Times New Roman"/>
          <w:b/>
          <w:color w:val="FF0000"/>
          <w:sz w:val="24"/>
          <w:szCs w:val="24"/>
          <w:lang w:val="uk-UA"/>
        </w:rPr>
      </w:pPr>
    </w:p>
    <w:p w:rsidR="00CE0FCC" w:rsidRDefault="00CE0FCC" w:rsidP="003F65A0">
      <w:pPr>
        <w:tabs>
          <w:tab w:val="left" w:pos="2370"/>
        </w:tabs>
        <w:rPr>
          <w:rFonts w:ascii="Times New Roman" w:hAnsi="Times New Roman"/>
          <w:b/>
          <w:color w:val="FF0000"/>
          <w:sz w:val="24"/>
          <w:szCs w:val="24"/>
          <w:lang w:val="uk-UA"/>
        </w:rPr>
      </w:pPr>
    </w:p>
    <w:p w:rsidR="00CE0FCC" w:rsidRPr="00802D1F" w:rsidRDefault="00CE0FCC" w:rsidP="003F65A0">
      <w:pPr>
        <w:tabs>
          <w:tab w:val="left" w:pos="2370"/>
        </w:tabs>
        <w:rPr>
          <w:rFonts w:ascii="Times New Roman" w:hAnsi="Times New Roman"/>
          <w:b/>
          <w:color w:val="FF0000"/>
          <w:sz w:val="24"/>
          <w:szCs w:val="24"/>
          <w:lang w:val="uk-UA"/>
        </w:rPr>
      </w:pPr>
    </w:p>
    <w:p w:rsidR="003F65A0" w:rsidRPr="00802D1F" w:rsidRDefault="003F65A0" w:rsidP="003F65A0">
      <w:pPr>
        <w:tabs>
          <w:tab w:val="left" w:pos="2370"/>
        </w:tabs>
        <w:rPr>
          <w:rFonts w:ascii="Times New Roman" w:hAnsi="Times New Roman"/>
          <w:b/>
          <w:sz w:val="24"/>
          <w:szCs w:val="24"/>
          <w:lang w:val="uk-UA"/>
        </w:rPr>
      </w:pPr>
      <w:r w:rsidRPr="00802D1F">
        <w:rPr>
          <w:rFonts w:ascii="Times New Roman" w:hAnsi="Times New Roman"/>
          <w:b/>
          <w:sz w:val="24"/>
          <w:szCs w:val="24"/>
          <w:lang w:val="uk-UA"/>
        </w:rPr>
        <w:lastRenderedPageBreak/>
        <w:t>5.1.2. Перспективний план контролю за станом викладання навчальних предметів</w:t>
      </w: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3511"/>
        <w:gridCol w:w="1080"/>
        <w:gridCol w:w="1080"/>
        <w:gridCol w:w="1080"/>
        <w:gridCol w:w="1080"/>
        <w:gridCol w:w="1080"/>
      </w:tblGrid>
      <w:tr w:rsidR="003F65A0" w:rsidRPr="00802D1F" w:rsidTr="007416BD">
        <w:trPr>
          <w:cantSplit/>
          <w:trHeight w:val="70"/>
        </w:trPr>
        <w:tc>
          <w:tcPr>
            <w:tcW w:w="424" w:type="dxa"/>
            <w:vMerge w:val="restart"/>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b/>
                <w:sz w:val="24"/>
                <w:szCs w:val="24"/>
                <w:lang w:val="uk-UA" w:eastAsia="ru-RU"/>
              </w:rPr>
            </w:pPr>
          </w:p>
          <w:p w:rsidR="003F65A0" w:rsidRPr="00802D1F" w:rsidRDefault="003F65A0" w:rsidP="007416BD">
            <w:pPr>
              <w:tabs>
                <w:tab w:val="left" w:pos="1260"/>
              </w:tabs>
              <w:spacing w:after="0" w:line="240" w:lineRule="auto"/>
              <w:jc w:val="center"/>
              <w:rPr>
                <w:rFonts w:ascii="Times New Roman" w:eastAsia="Times New Roman" w:hAnsi="Times New Roman"/>
                <w:b/>
                <w:sz w:val="24"/>
                <w:szCs w:val="24"/>
                <w:lang w:val="uk-UA" w:eastAsia="ru-RU"/>
              </w:rPr>
            </w:pPr>
          </w:p>
          <w:p w:rsidR="003F65A0" w:rsidRPr="00802D1F" w:rsidRDefault="003F65A0" w:rsidP="007416BD">
            <w:pPr>
              <w:tabs>
                <w:tab w:val="left" w:pos="1260"/>
              </w:tabs>
              <w:spacing w:after="0" w:line="240" w:lineRule="auto"/>
              <w:jc w:val="center"/>
              <w:rPr>
                <w:rFonts w:ascii="Times New Roman" w:eastAsia="Times New Roman" w:hAnsi="Times New Roman"/>
                <w:b/>
                <w:sz w:val="24"/>
                <w:szCs w:val="24"/>
                <w:lang w:val="uk-UA" w:eastAsia="ru-RU"/>
              </w:rPr>
            </w:pPr>
            <w:r w:rsidRPr="00802D1F">
              <w:rPr>
                <w:rFonts w:ascii="Times New Roman" w:eastAsia="Times New Roman" w:hAnsi="Times New Roman"/>
                <w:b/>
                <w:sz w:val="24"/>
                <w:szCs w:val="24"/>
                <w:lang w:val="uk-UA" w:eastAsia="ru-RU"/>
              </w:rPr>
              <w:t>№</w:t>
            </w:r>
          </w:p>
        </w:tc>
        <w:tc>
          <w:tcPr>
            <w:tcW w:w="3511" w:type="dxa"/>
            <w:vMerge w:val="restart"/>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b/>
                <w:sz w:val="24"/>
                <w:szCs w:val="24"/>
                <w:lang w:val="uk-UA" w:eastAsia="ru-RU"/>
              </w:rPr>
            </w:pPr>
          </w:p>
          <w:p w:rsidR="003F65A0" w:rsidRPr="00802D1F" w:rsidRDefault="003F65A0" w:rsidP="007416BD">
            <w:pPr>
              <w:tabs>
                <w:tab w:val="left" w:pos="1260"/>
              </w:tabs>
              <w:spacing w:after="0" w:line="240" w:lineRule="auto"/>
              <w:jc w:val="center"/>
              <w:rPr>
                <w:rFonts w:ascii="Times New Roman" w:eastAsia="Times New Roman" w:hAnsi="Times New Roman"/>
                <w:b/>
                <w:sz w:val="24"/>
                <w:szCs w:val="24"/>
                <w:lang w:val="uk-UA" w:eastAsia="ru-RU"/>
              </w:rPr>
            </w:pPr>
          </w:p>
          <w:p w:rsidR="003F65A0" w:rsidRPr="00802D1F" w:rsidRDefault="003F65A0" w:rsidP="007416BD">
            <w:pPr>
              <w:tabs>
                <w:tab w:val="left" w:pos="1260"/>
              </w:tabs>
              <w:spacing w:after="0" w:line="240" w:lineRule="auto"/>
              <w:jc w:val="center"/>
              <w:rPr>
                <w:rFonts w:ascii="Times New Roman" w:eastAsia="Times New Roman" w:hAnsi="Times New Roman"/>
                <w:b/>
                <w:sz w:val="24"/>
                <w:szCs w:val="24"/>
                <w:lang w:val="uk-UA" w:eastAsia="ru-RU"/>
              </w:rPr>
            </w:pPr>
            <w:r w:rsidRPr="00802D1F">
              <w:rPr>
                <w:rFonts w:ascii="Times New Roman" w:eastAsia="Times New Roman" w:hAnsi="Times New Roman"/>
                <w:b/>
                <w:sz w:val="24"/>
                <w:szCs w:val="24"/>
                <w:lang w:val="uk-UA" w:eastAsia="ru-RU"/>
              </w:rPr>
              <w:t>Предмети</w:t>
            </w:r>
          </w:p>
        </w:tc>
        <w:tc>
          <w:tcPr>
            <w:tcW w:w="1080" w:type="dxa"/>
            <w:tcBorders>
              <w:top w:val="single" w:sz="4" w:space="0" w:color="auto"/>
              <w:left w:val="single" w:sz="4" w:space="0" w:color="auto"/>
              <w:bottom w:val="nil"/>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b/>
                <w:sz w:val="24"/>
                <w:szCs w:val="24"/>
                <w:lang w:val="uk-UA" w:eastAsia="ru-RU"/>
              </w:rPr>
            </w:pPr>
          </w:p>
        </w:tc>
        <w:tc>
          <w:tcPr>
            <w:tcW w:w="1080" w:type="dxa"/>
            <w:tcBorders>
              <w:top w:val="single" w:sz="4" w:space="0" w:color="auto"/>
              <w:left w:val="single" w:sz="4" w:space="0" w:color="auto"/>
              <w:bottom w:val="nil"/>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b/>
                <w:sz w:val="24"/>
                <w:szCs w:val="24"/>
                <w:lang w:val="uk-UA" w:eastAsia="ru-RU"/>
              </w:rPr>
            </w:pPr>
          </w:p>
        </w:tc>
        <w:tc>
          <w:tcPr>
            <w:tcW w:w="1080" w:type="dxa"/>
            <w:tcBorders>
              <w:top w:val="single" w:sz="4" w:space="0" w:color="auto"/>
              <w:left w:val="single" w:sz="4" w:space="0" w:color="auto"/>
              <w:bottom w:val="nil"/>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b/>
                <w:sz w:val="24"/>
                <w:szCs w:val="24"/>
                <w:lang w:val="uk-UA" w:eastAsia="ru-RU"/>
              </w:rPr>
            </w:pPr>
          </w:p>
        </w:tc>
        <w:tc>
          <w:tcPr>
            <w:tcW w:w="1080" w:type="dxa"/>
            <w:tcBorders>
              <w:top w:val="single" w:sz="4" w:space="0" w:color="auto"/>
              <w:left w:val="single" w:sz="4" w:space="0" w:color="auto"/>
              <w:bottom w:val="nil"/>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b/>
                <w:sz w:val="24"/>
                <w:szCs w:val="24"/>
                <w:lang w:val="uk-UA" w:eastAsia="ru-RU"/>
              </w:rPr>
            </w:pPr>
          </w:p>
        </w:tc>
        <w:tc>
          <w:tcPr>
            <w:tcW w:w="1080" w:type="dxa"/>
            <w:tcBorders>
              <w:top w:val="single" w:sz="4" w:space="0" w:color="auto"/>
              <w:left w:val="single" w:sz="4" w:space="0" w:color="auto"/>
              <w:bottom w:val="nil"/>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b/>
                <w:sz w:val="24"/>
                <w:szCs w:val="24"/>
                <w:lang w:val="uk-UA" w:eastAsia="ru-RU"/>
              </w:rPr>
            </w:pPr>
          </w:p>
        </w:tc>
      </w:tr>
      <w:tr w:rsidR="003F65A0" w:rsidRPr="00802D1F" w:rsidTr="007416BD">
        <w:trPr>
          <w:cantSplit/>
          <w:trHeight w:val="1094"/>
        </w:trPr>
        <w:tc>
          <w:tcPr>
            <w:tcW w:w="424" w:type="dxa"/>
            <w:vMerge/>
            <w:tcBorders>
              <w:top w:val="single" w:sz="4" w:space="0" w:color="auto"/>
              <w:left w:val="single" w:sz="4" w:space="0" w:color="auto"/>
              <w:bottom w:val="single" w:sz="4" w:space="0" w:color="auto"/>
              <w:right w:val="single" w:sz="4" w:space="0" w:color="auto"/>
            </w:tcBorders>
            <w:vAlign w:val="center"/>
            <w:hideMark/>
          </w:tcPr>
          <w:p w:rsidR="003F65A0" w:rsidRPr="00802D1F" w:rsidRDefault="003F65A0" w:rsidP="007416BD">
            <w:pPr>
              <w:spacing w:after="0" w:line="240" w:lineRule="auto"/>
              <w:rPr>
                <w:rFonts w:ascii="Times New Roman" w:eastAsia="Times New Roman" w:hAnsi="Times New Roman"/>
                <w:b/>
                <w:sz w:val="24"/>
                <w:szCs w:val="24"/>
                <w:lang w:val="uk-UA" w:eastAsia="ru-RU"/>
              </w:rPr>
            </w:pPr>
          </w:p>
        </w:tc>
        <w:tc>
          <w:tcPr>
            <w:tcW w:w="3511" w:type="dxa"/>
            <w:vMerge/>
            <w:tcBorders>
              <w:top w:val="single" w:sz="4" w:space="0" w:color="auto"/>
              <w:left w:val="single" w:sz="4" w:space="0" w:color="auto"/>
              <w:bottom w:val="single" w:sz="4" w:space="0" w:color="auto"/>
              <w:right w:val="single" w:sz="4" w:space="0" w:color="auto"/>
            </w:tcBorders>
            <w:vAlign w:val="center"/>
            <w:hideMark/>
          </w:tcPr>
          <w:p w:rsidR="003F65A0" w:rsidRPr="00802D1F" w:rsidRDefault="003F65A0" w:rsidP="007416BD">
            <w:pPr>
              <w:spacing w:after="0" w:line="240" w:lineRule="auto"/>
              <w:rPr>
                <w:rFonts w:ascii="Times New Roman" w:eastAsia="Times New Roman" w:hAnsi="Times New Roman"/>
                <w:b/>
                <w:sz w:val="24"/>
                <w:szCs w:val="24"/>
                <w:lang w:val="uk-UA" w:eastAsia="ru-RU"/>
              </w:rPr>
            </w:pPr>
          </w:p>
        </w:tc>
        <w:tc>
          <w:tcPr>
            <w:tcW w:w="1080" w:type="dxa"/>
            <w:tcBorders>
              <w:top w:val="nil"/>
              <w:left w:val="single" w:sz="4" w:space="0" w:color="auto"/>
              <w:bottom w:val="single" w:sz="4" w:space="0" w:color="auto"/>
              <w:right w:val="single" w:sz="4" w:space="0" w:color="auto"/>
            </w:tcBorders>
            <w:textDirection w:val="btLr"/>
          </w:tcPr>
          <w:p w:rsidR="003F65A0" w:rsidRPr="00802D1F" w:rsidRDefault="003F65A0" w:rsidP="007416BD">
            <w:pPr>
              <w:tabs>
                <w:tab w:val="left" w:pos="1260"/>
              </w:tabs>
              <w:spacing w:after="0" w:line="240" w:lineRule="auto"/>
              <w:ind w:left="113" w:right="113"/>
              <w:rPr>
                <w:rFonts w:ascii="Times New Roman" w:eastAsia="Times New Roman" w:hAnsi="Times New Roman"/>
                <w:b/>
                <w:sz w:val="24"/>
                <w:szCs w:val="24"/>
                <w:lang w:val="uk-UA" w:eastAsia="ru-RU"/>
              </w:rPr>
            </w:pPr>
          </w:p>
          <w:p w:rsidR="003F65A0" w:rsidRDefault="003F65A0" w:rsidP="007416BD">
            <w:pPr>
              <w:tabs>
                <w:tab w:val="left" w:pos="1260"/>
              </w:tabs>
              <w:spacing w:after="0" w:line="240" w:lineRule="auto"/>
              <w:ind w:left="113" w:right="113"/>
              <w:jc w:val="center"/>
              <w:rPr>
                <w:rFonts w:ascii="Times New Roman" w:eastAsia="Times New Roman" w:hAnsi="Times New Roman"/>
                <w:b/>
                <w:sz w:val="24"/>
                <w:szCs w:val="24"/>
                <w:lang w:val="uk-UA" w:eastAsia="ru-RU"/>
              </w:rPr>
            </w:pPr>
            <w:r w:rsidRPr="00802D1F">
              <w:rPr>
                <w:rFonts w:ascii="Times New Roman" w:eastAsia="Times New Roman" w:hAnsi="Times New Roman"/>
                <w:b/>
                <w:sz w:val="24"/>
                <w:szCs w:val="24"/>
                <w:lang w:val="uk-UA" w:eastAsia="ru-RU"/>
              </w:rPr>
              <w:t>2021/</w:t>
            </w:r>
          </w:p>
          <w:p w:rsidR="003F65A0" w:rsidRPr="00802D1F" w:rsidRDefault="003F65A0" w:rsidP="007416BD">
            <w:pPr>
              <w:tabs>
                <w:tab w:val="left" w:pos="1260"/>
              </w:tabs>
              <w:spacing w:after="0" w:line="240" w:lineRule="auto"/>
              <w:ind w:left="113" w:right="113"/>
              <w:jc w:val="center"/>
              <w:rPr>
                <w:rFonts w:ascii="Times New Roman" w:eastAsia="Times New Roman" w:hAnsi="Times New Roman"/>
                <w:b/>
                <w:sz w:val="24"/>
                <w:szCs w:val="24"/>
                <w:lang w:val="uk-UA" w:eastAsia="ru-RU"/>
              </w:rPr>
            </w:pPr>
            <w:r w:rsidRPr="00802D1F">
              <w:rPr>
                <w:rFonts w:ascii="Times New Roman" w:eastAsia="Times New Roman" w:hAnsi="Times New Roman"/>
                <w:b/>
                <w:sz w:val="24"/>
                <w:szCs w:val="24"/>
                <w:lang w:val="uk-UA" w:eastAsia="ru-RU"/>
              </w:rPr>
              <w:t>2022</w:t>
            </w:r>
          </w:p>
        </w:tc>
        <w:tc>
          <w:tcPr>
            <w:tcW w:w="1080" w:type="dxa"/>
            <w:tcBorders>
              <w:top w:val="nil"/>
              <w:left w:val="single" w:sz="4" w:space="0" w:color="auto"/>
              <w:bottom w:val="single" w:sz="4" w:space="0" w:color="auto"/>
              <w:right w:val="single" w:sz="4" w:space="0" w:color="auto"/>
            </w:tcBorders>
            <w:textDirection w:val="btLr"/>
          </w:tcPr>
          <w:p w:rsidR="003F65A0" w:rsidRPr="00802D1F" w:rsidRDefault="003F65A0" w:rsidP="007416BD">
            <w:pPr>
              <w:tabs>
                <w:tab w:val="left" w:pos="1260"/>
              </w:tabs>
              <w:spacing w:after="0" w:line="240" w:lineRule="auto"/>
              <w:ind w:left="113" w:right="113"/>
              <w:rPr>
                <w:rFonts w:ascii="Times New Roman" w:eastAsia="Times New Roman" w:hAnsi="Times New Roman"/>
                <w:b/>
                <w:sz w:val="24"/>
                <w:szCs w:val="24"/>
                <w:lang w:val="uk-UA" w:eastAsia="ru-RU"/>
              </w:rPr>
            </w:pPr>
          </w:p>
          <w:p w:rsidR="003F65A0" w:rsidRDefault="003F65A0" w:rsidP="007416BD">
            <w:pPr>
              <w:tabs>
                <w:tab w:val="left" w:pos="1260"/>
              </w:tabs>
              <w:spacing w:after="0" w:line="240" w:lineRule="auto"/>
              <w:ind w:left="113" w:right="113"/>
              <w:jc w:val="center"/>
              <w:rPr>
                <w:rFonts w:ascii="Times New Roman" w:eastAsia="Times New Roman" w:hAnsi="Times New Roman"/>
                <w:b/>
                <w:sz w:val="24"/>
                <w:szCs w:val="24"/>
                <w:lang w:val="uk-UA" w:eastAsia="ru-RU"/>
              </w:rPr>
            </w:pPr>
            <w:r w:rsidRPr="00802D1F">
              <w:rPr>
                <w:rFonts w:ascii="Times New Roman" w:eastAsia="Times New Roman" w:hAnsi="Times New Roman"/>
                <w:b/>
                <w:sz w:val="24"/>
                <w:szCs w:val="24"/>
                <w:lang w:val="uk-UA" w:eastAsia="ru-RU"/>
              </w:rPr>
              <w:t>2022</w:t>
            </w:r>
          </w:p>
          <w:p w:rsidR="003F65A0" w:rsidRPr="00802D1F" w:rsidRDefault="003F65A0" w:rsidP="007416BD">
            <w:pPr>
              <w:tabs>
                <w:tab w:val="left" w:pos="1260"/>
              </w:tabs>
              <w:spacing w:after="0" w:line="240" w:lineRule="auto"/>
              <w:ind w:left="113" w:right="113"/>
              <w:jc w:val="center"/>
              <w:rPr>
                <w:rFonts w:ascii="Times New Roman" w:eastAsia="Times New Roman" w:hAnsi="Times New Roman"/>
                <w:b/>
                <w:sz w:val="24"/>
                <w:szCs w:val="24"/>
                <w:lang w:val="uk-UA" w:eastAsia="ru-RU"/>
              </w:rPr>
            </w:pPr>
            <w:r w:rsidRPr="00802D1F">
              <w:rPr>
                <w:rFonts w:ascii="Times New Roman" w:eastAsia="Times New Roman" w:hAnsi="Times New Roman"/>
                <w:b/>
                <w:sz w:val="24"/>
                <w:szCs w:val="24"/>
                <w:lang w:val="uk-UA" w:eastAsia="ru-RU"/>
              </w:rPr>
              <w:t>/2023</w:t>
            </w:r>
          </w:p>
        </w:tc>
        <w:tc>
          <w:tcPr>
            <w:tcW w:w="1080" w:type="dxa"/>
            <w:tcBorders>
              <w:top w:val="nil"/>
              <w:left w:val="single" w:sz="4" w:space="0" w:color="auto"/>
              <w:bottom w:val="single" w:sz="4" w:space="0" w:color="auto"/>
              <w:right w:val="single" w:sz="4" w:space="0" w:color="auto"/>
            </w:tcBorders>
            <w:textDirection w:val="btLr"/>
          </w:tcPr>
          <w:p w:rsidR="003F65A0" w:rsidRPr="00802D1F" w:rsidRDefault="003F65A0" w:rsidP="007416BD">
            <w:pPr>
              <w:tabs>
                <w:tab w:val="left" w:pos="1260"/>
              </w:tabs>
              <w:spacing w:after="0" w:line="240" w:lineRule="auto"/>
              <w:ind w:left="113" w:right="113"/>
              <w:rPr>
                <w:rFonts w:ascii="Times New Roman" w:eastAsia="Times New Roman" w:hAnsi="Times New Roman"/>
                <w:b/>
                <w:sz w:val="24"/>
                <w:szCs w:val="24"/>
                <w:lang w:val="uk-UA" w:eastAsia="ru-RU"/>
              </w:rPr>
            </w:pPr>
          </w:p>
          <w:p w:rsidR="003F65A0" w:rsidRDefault="003F65A0" w:rsidP="007416BD">
            <w:pPr>
              <w:tabs>
                <w:tab w:val="left" w:pos="1260"/>
              </w:tabs>
              <w:spacing w:after="0" w:line="240" w:lineRule="auto"/>
              <w:ind w:left="113" w:right="113"/>
              <w:jc w:val="center"/>
              <w:rPr>
                <w:rFonts w:ascii="Times New Roman" w:eastAsia="Times New Roman" w:hAnsi="Times New Roman"/>
                <w:b/>
                <w:sz w:val="24"/>
                <w:szCs w:val="24"/>
                <w:lang w:val="uk-UA" w:eastAsia="ru-RU"/>
              </w:rPr>
            </w:pPr>
            <w:r w:rsidRPr="00802D1F">
              <w:rPr>
                <w:rFonts w:ascii="Times New Roman" w:eastAsia="Times New Roman" w:hAnsi="Times New Roman"/>
                <w:b/>
                <w:sz w:val="24"/>
                <w:szCs w:val="24"/>
                <w:lang w:val="uk-UA" w:eastAsia="ru-RU"/>
              </w:rPr>
              <w:t>2023/</w:t>
            </w:r>
          </w:p>
          <w:p w:rsidR="003F65A0" w:rsidRPr="00802D1F" w:rsidRDefault="003F65A0" w:rsidP="007416BD">
            <w:pPr>
              <w:tabs>
                <w:tab w:val="left" w:pos="1260"/>
              </w:tabs>
              <w:spacing w:after="0" w:line="240" w:lineRule="auto"/>
              <w:ind w:left="113" w:right="113"/>
              <w:jc w:val="center"/>
              <w:rPr>
                <w:rFonts w:ascii="Times New Roman" w:eastAsia="Times New Roman" w:hAnsi="Times New Roman"/>
                <w:b/>
                <w:sz w:val="24"/>
                <w:szCs w:val="24"/>
                <w:lang w:val="uk-UA" w:eastAsia="ru-RU"/>
              </w:rPr>
            </w:pPr>
            <w:r w:rsidRPr="00802D1F">
              <w:rPr>
                <w:rFonts w:ascii="Times New Roman" w:eastAsia="Times New Roman" w:hAnsi="Times New Roman"/>
                <w:b/>
                <w:sz w:val="24"/>
                <w:szCs w:val="24"/>
                <w:lang w:val="uk-UA" w:eastAsia="ru-RU"/>
              </w:rPr>
              <w:t>2024</w:t>
            </w:r>
          </w:p>
        </w:tc>
        <w:tc>
          <w:tcPr>
            <w:tcW w:w="1080" w:type="dxa"/>
            <w:tcBorders>
              <w:top w:val="nil"/>
              <w:left w:val="single" w:sz="4" w:space="0" w:color="auto"/>
              <w:bottom w:val="single" w:sz="4" w:space="0" w:color="auto"/>
              <w:right w:val="single" w:sz="4" w:space="0" w:color="auto"/>
            </w:tcBorders>
            <w:textDirection w:val="btLr"/>
          </w:tcPr>
          <w:p w:rsidR="003F65A0" w:rsidRPr="00802D1F" w:rsidRDefault="003F65A0" w:rsidP="007416BD">
            <w:pPr>
              <w:tabs>
                <w:tab w:val="left" w:pos="1260"/>
              </w:tabs>
              <w:spacing w:after="0" w:line="240" w:lineRule="auto"/>
              <w:ind w:left="113" w:right="113"/>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  </w:t>
            </w:r>
          </w:p>
          <w:p w:rsidR="003F65A0" w:rsidRDefault="003F65A0" w:rsidP="007416BD">
            <w:pPr>
              <w:tabs>
                <w:tab w:val="left" w:pos="1260"/>
              </w:tabs>
              <w:spacing w:after="0" w:line="240" w:lineRule="auto"/>
              <w:ind w:left="113" w:right="113"/>
              <w:jc w:val="center"/>
              <w:rPr>
                <w:rFonts w:ascii="Times New Roman" w:eastAsia="Times New Roman" w:hAnsi="Times New Roman"/>
                <w:b/>
                <w:sz w:val="24"/>
                <w:szCs w:val="24"/>
                <w:lang w:val="uk-UA" w:eastAsia="ru-RU"/>
              </w:rPr>
            </w:pPr>
            <w:r w:rsidRPr="00802D1F">
              <w:rPr>
                <w:rFonts w:ascii="Times New Roman" w:eastAsia="Times New Roman" w:hAnsi="Times New Roman"/>
                <w:b/>
                <w:sz w:val="24"/>
                <w:szCs w:val="24"/>
                <w:lang w:val="uk-UA" w:eastAsia="ru-RU"/>
              </w:rPr>
              <w:t>20124/</w:t>
            </w:r>
          </w:p>
          <w:p w:rsidR="003F65A0" w:rsidRPr="00802D1F" w:rsidRDefault="003F65A0" w:rsidP="007416BD">
            <w:pPr>
              <w:tabs>
                <w:tab w:val="left" w:pos="1260"/>
              </w:tabs>
              <w:spacing w:after="0" w:line="240" w:lineRule="auto"/>
              <w:ind w:left="113" w:right="113"/>
              <w:jc w:val="center"/>
              <w:rPr>
                <w:rFonts w:ascii="Times New Roman" w:eastAsia="Times New Roman" w:hAnsi="Times New Roman"/>
                <w:b/>
                <w:sz w:val="24"/>
                <w:szCs w:val="24"/>
                <w:lang w:val="uk-UA" w:eastAsia="ru-RU"/>
              </w:rPr>
            </w:pPr>
            <w:r w:rsidRPr="00802D1F">
              <w:rPr>
                <w:rFonts w:ascii="Times New Roman" w:eastAsia="Times New Roman" w:hAnsi="Times New Roman"/>
                <w:b/>
                <w:sz w:val="24"/>
                <w:szCs w:val="24"/>
                <w:lang w:val="uk-UA" w:eastAsia="ru-RU"/>
              </w:rPr>
              <w:t>2025</w:t>
            </w:r>
          </w:p>
        </w:tc>
        <w:tc>
          <w:tcPr>
            <w:tcW w:w="1080" w:type="dxa"/>
            <w:tcBorders>
              <w:top w:val="nil"/>
              <w:left w:val="single" w:sz="4" w:space="0" w:color="auto"/>
              <w:bottom w:val="single" w:sz="4" w:space="0" w:color="auto"/>
              <w:right w:val="single" w:sz="4" w:space="0" w:color="auto"/>
            </w:tcBorders>
            <w:textDirection w:val="btLr"/>
          </w:tcPr>
          <w:p w:rsidR="003F65A0" w:rsidRPr="00802D1F" w:rsidRDefault="003F65A0" w:rsidP="007416BD">
            <w:pPr>
              <w:tabs>
                <w:tab w:val="left" w:pos="1260"/>
              </w:tabs>
              <w:spacing w:after="0" w:line="240" w:lineRule="auto"/>
              <w:ind w:left="113" w:right="113"/>
              <w:rPr>
                <w:rFonts w:ascii="Times New Roman" w:eastAsia="Times New Roman" w:hAnsi="Times New Roman"/>
                <w:b/>
                <w:sz w:val="24"/>
                <w:szCs w:val="24"/>
                <w:lang w:val="uk-UA" w:eastAsia="ru-RU"/>
              </w:rPr>
            </w:pPr>
          </w:p>
          <w:p w:rsidR="003F65A0" w:rsidRDefault="003F65A0" w:rsidP="007416BD">
            <w:pPr>
              <w:tabs>
                <w:tab w:val="left" w:pos="1260"/>
              </w:tabs>
              <w:spacing w:after="0" w:line="240" w:lineRule="auto"/>
              <w:ind w:left="113" w:right="113"/>
              <w:jc w:val="center"/>
              <w:rPr>
                <w:rFonts w:ascii="Times New Roman" w:eastAsia="Times New Roman" w:hAnsi="Times New Roman"/>
                <w:b/>
                <w:sz w:val="24"/>
                <w:szCs w:val="24"/>
                <w:lang w:val="uk-UA" w:eastAsia="ru-RU"/>
              </w:rPr>
            </w:pPr>
            <w:r w:rsidRPr="00802D1F">
              <w:rPr>
                <w:rFonts w:ascii="Times New Roman" w:eastAsia="Times New Roman" w:hAnsi="Times New Roman"/>
                <w:b/>
                <w:sz w:val="24"/>
                <w:szCs w:val="24"/>
                <w:lang w:val="uk-UA" w:eastAsia="ru-RU"/>
              </w:rPr>
              <w:t>20125/</w:t>
            </w:r>
          </w:p>
          <w:p w:rsidR="003F65A0" w:rsidRPr="00802D1F" w:rsidRDefault="003F65A0" w:rsidP="007416BD">
            <w:pPr>
              <w:tabs>
                <w:tab w:val="left" w:pos="1260"/>
              </w:tabs>
              <w:spacing w:after="0" w:line="240" w:lineRule="auto"/>
              <w:ind w:left="113" w:right="113"/>
              <w:jc w:val="center"/>
              <w:rPr>
                <w:rFonts w:ascii="Times New Roman" w:eastAsia="Times New Roman" w:hAnsi="Times New Roman"/>
                <w:b/>
                <w:sz w:val="24"/>
                <w:szCs w:val="24"/>
                <w:lang w:val="uk-UA" w:eastAsia="ru-RU"/>
              </w:rPr>
            </w:pPr>
            <w:r w:rsidRPr="00802D1F">
              <w:rPr>
                <w:rFonts w:ascii="Times New Roman" w:eastAsia="Times New Roman" w:hAnsi="Times New Roman"/>
                <w:b/>
                <w:sz w:val="24"/>
                <w:szCs w:val="24"/>
                <w:lang w:val="uk-UA" w:eastAsia="ru-RU"/>
              </w:rPr>
              <w:t>2026</w:t>
            </w:r>
          </w:p>
          <w:p w:rsidR="003F65A0" w:rsidRPr="00802D1F" w:rsidRDefault="003F65A0" w:rsidP="007416BD">
            <w:pPr>
              <w:tabs>
                <w:tab w:val="left" w:pos="1260"/>
              </w:tabs>
              <w:spacing w:after="0" w:line="240" w:lineRule="auto"/>
              <w:ind w:left="113" w:right="113"/>
              <w:jc w:val="center"/>
              <w:rPr>
                <w:rFonts w:ascii="Times New Roman" w:eastAsia="Times New Roman" w:hAnsi="Times New Roman"/>
                <w:b/>
                <w:sz w:val="24"/>
                <w:szCs w:val="24"/>
                <w:lang w:val="uk-UA" w:eastAsia="ru-RU"/>
              </w:rPr>
            </w:pPr>
            <w:r w:rsidRPr="00802D1F">
              <w:rPr>
                <w:rFonts w:ascii="Times New Roman" w:eastAsia="Times New Roman" w:hAnsi="Times New Roman"/>
                <w:b/>
                <w:sz w:val="24"/>
                <w:szCs w:val="24"/>
                <w:lang w:val="uk-UA" w:eastAsia="ru-RU"/>
              </w:rPr>
              <w:t xml:space="preserve">              </w:t>
            </w:r>
          </w:p>
        </w:tc>
      </w:tr>
      <w:tr w:rsidR="003F65A0" w:rsidRPr="00802D1F" w:rsidTr="007416BD">
        <w:trPr>
          <w:trHeight w:val="405"/>
        </w:trPr>
        <w:tc>
          <w:tcPr>
            <w:tcW w:w="424"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1</w:t>
            </w:r>
          </w:p>
        </w:tc>
        <w:tc>
          <w:tcPr>
            <w:tcW w:w="3511"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Українська  мова та література, 5-11 класи</w:t>
            </w:r>
          </w:p>
        </w:tc>
        <w:tc>
          <w:tcPr>
            <w:tcW w:w="1080"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3F65A0" w:rsidRPr="00802D1F" w:rsidTr="007416BD">
        <w:trPr>
          <w:trHeight w:val="205"/>
        </w:trPr>
        <w:tc>
          <w:tcPr>
            <w:tcW w:w="424"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3</w:t>
            </w:r>
          </w:p>
        </w:tc>
        <w:tc>
          <w:tcPr>
            <w:tcW w:w="3511"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Зарубіжна  література, 5-11 класи</w:t>
            </w:r>
          </w:p>
        </w:tc>
        <w:tc>
          <w:tcPr>
            <w:tcW w:w="1080"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3F65A0" w:rsidRPr="00802D1F" w:rsidTr="007416BD">
        <w:trPr>
          <w:trHeight w:val="305"/>
        </w:trPr>
        <w:tc>
          <w:tcPr>
            <w:tcW w:w="424"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4</w:t>
            </w:r>
          </w:p>
        </w:tc>
        <w:tc>
          <w:tcPr>
            <w:tcW w:w="3511"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Іноземна мова (англійська), 1-11 класи</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3F65A0" w:rsidRPr="00802D1F" w:rsidTr="007416BD">
        <w:trPr>
          <w:trHeight w:val="262"/>
        </w:trPr>
        <w:tc>
          <w:tcPr>
            <w:tcW w:w="424"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5</w:t>
            </w:r>
          </w:p>
        </w:tc>
        <w:tc>
          <w:tcPr>
            <w:tcW w:w="3511"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Історія України, всесвітня історія, 7-11 класи, історія України (Вступ до історії), 5 клас,  історія України. Всесвітня історія (інтегрований курс), 6 клас</w:t>
            </w:r>
          </w:p>
        </w:tc>
        <w:tc>
          <w:tcPr>
            <w:tcW w:w="1080"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3F65A0" w:rsidRPr="00802D1F" w:rsidTr="007416BD">
        <w:trPr>
          <w:trHeight w:val="262"/>
        </w:trPr>
        <w:tc>
          <w:tcPr>
            <w:tcW w:w="424"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6</w:t>
            </w:r>
          </w:p>
        </w:tc>
        <w:tc>
          <w:tcPr>
            <w:tcW w:w="3511"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Основи правознавства,  9 клас</w:t>
            </w:r>
          </w:p>
        </w:tc>
        <w:tc>
          <w:tcPr>
            <w:tcW w:w="1080"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3F65A0" w:rsidRPr="00802D1F" w:rsidTr="007416BD">
        <w:trPr>
          <w:trHeight w:val="262"/>
        </w:trPr>
        <w:tc>
          <w:tcPr>
            <w:tcW w:w="424"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7</w:t>
            </w:r>
          </w:p>
        </w:tc>
        <w:tc>
          <w:tcPr>
            <w:tcW w:w="3511"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Громадянська освіта, 10 клас</w:t>
            </w:r>
          </w:p>
        </w:tc>
        <w:tc>
          <w:tcPr>
            <w:tcW w:w="1080"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3F65A0" w:rsidRPr="00802D1F" w:rsidTr="007416BD">
        <w:trPr>
          <w:trHeight w:val="262"/>
        </w:trPr>
        <w:tc>
          <w:tcPr>
            <w:tcW w:w="424"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8</w:t>
            </w:r>
          </w:p>
        </w:tc>
        <w:tc>
          <w:tcPr>
            <w:tcW w:w="3511"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Математика, 5-6 класи</w:t>
            </w:r>
          </w:p>
        </w:tc>
        <w:tc>
          <w:tcPr>
            <w:tcW w:w="1080"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3F65A0" w:rsidRPr="00802D1F" w:rsidTr="007416BD">
        <w:trPr>
          <w:trHeight w:val="262"/>
        </w:trPr>
        <w:tc>
          <w:tcPr>
            <w:tcW w:w="424"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9</w:t>
            </w:r>
          </w:p>
        </w:tc>
        <w:tc>
          <w:tcPr>
            <w:tcW w:w="3511"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Алгебра, 7-9 класи</w:t>
            </w:r>
          </w:p>
        </w:tc>
        <w:tc>
          <w:tcPr>
            <w:tcW w:w="1080"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color w:val="FF0000"/>
                <w:sz w:val="24"/>
                <w:szCs w:val="24"/>
                <w:lang w:val="uk-UA" w:eastAsia="ru-RU"/>
              </w:rPr>
            </w:pPr>
          </w:p>
        </w:tc>
      </w:tr>
      <w:tr w:rsidR="003F65A0" w:rsidRPr="00802D1F" w:rsidTr="007416BD">
        <w:trPr>
          <w:trHeight w:val="208"/>
        </w:trPr>
        <w:tc>
          <w:tcPr>
            <w:tcW w:w="424"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ind w:right="-76"/>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10</w:t>
            </w:r>
          </w:p>
        </w:tc>
        <w:tc>
          <w:tcPr>
            <w:tcW w:w="3511"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Алгебра та початки аналізу, 10-11 класи</w:t>
            </w:r>
          </w:p>
        </w:tc>
        <w:tc>
          <w:tcPr>
            <w:tcW w:w="1080"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rPr>
                <w:rFonts w:ascii="Times New Roman" w:eastAsia="Times New Roman" w:hAnsi="Times New Roman"/>
                <w:color w:val="FF0000"/>
                <w:sz w:val="24"/>
                <w:szCs w:val="24"/>
                <w:lang w:val="uk-UA" w:eastAsia="ru-RU"/>
              </w:rPr>
            </w:pPr>
          </w:p>
        </w:tc>
      </w:tr>
      <w:tr w:rsidR="003F65A0" w:rsidRPr="00802D1F" w:rsidTr="007416BD">
        <w:trPr>
          <w:trHeight w:val="208"/>
        </w:trPr>
        <w:tc>
          <w:tcPr>
            <w:tcW w:w="424"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ind w:right="-76"/>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11</w:t>
            </w:r>
          </w:p>
        </w:tc>
        <w:tc>
          <w:tcPr>
            <w:tcW w:w="3511"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Геометрія, 7-11 класи</w:t>
            </w:r>
          </w:p>
        </w:tc>
        <w:tc>
          <w:tcPr>
            <w:tcW w:w="1080"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rPr>
                <w:rFonts w:ascii="Times New Roman" w:eastAsia="Times New Roman" w:hAnsi="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rPr>
                <w:rFonts w:ascii="Times New Roman" w:eastAsia="Times New Roman" w:hAnsi="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rPr>
                <w:rFonts w:ascii="Times New Roman" w:eastAsia="Times New Roman" w:hAnsi="Times New Roman"/>
                <w:color w:val="FF0000"/>
                <w:sz w:val="24"/>
                <w:szCs w:val="24"/>
                <w:lang w:eastAsia="ru-RU"/>
              </w:rPr>
            </w:pPr>
          </w:p>
        </w:tc>
      </w:tr>
      <w:tr w:rsidR="003F65A0" w:rsidRPr="00802D1F" w:rsidTr="007416BD">
        <w:trPr>
          <w:trHeight w:val="208"/>
        </w:trPr>
        <w:tc>
          <w:tcPr>
            <w:tcW w:w="424"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ind w:right="-76"/>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12</w:t>
            </w:r>
          </w:p>
        </w:tc>
        <w:tc>
          <w:tcPr>
            <w:tcW w:w="3511"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Інформатика 5-11 класи</w:t>
            </w:r>
          </w:p>
        </w:tc>
        <w:tc>
          <w:tcPr>
            <w:tcW w:w="1080"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rPr>
                <w:rFonts w:ascii="Times New Roman" w:eastAsia="Times New Roman" w:hAnsi="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rPr>
                <w:rFonts w:ascii="Times New Roman" w:eastAsia="Times New Roman" w:hAnsi="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rPr>
                <w:rFonts w:ascii="Times New Roman" w:eastAsia="Times New Roman" w:hAnsi="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rPr>
                <w:rFonts w:ascii="Times New Roman" w:eastAsia="Times New Roman" w:hAnsi="Times New Roman"/>
                <w:sz w:val="24"/>
                <w:szCs w:val="24"/>
                <w:lang w:eastAsia="ru-RU"/>
              </w:rPr>
            </w:pPr>
          </w:p>
        </w:tc>
      </w:tr>
      <w:tr w:rsidR="003F65A0" w:rsidRPr="00802D1F" w:rsidTr="007416BD">
        <w:trPr>
          <w:trHeight w:val="208"/>
        </w:trPr>
        <w:tc>
          <w:tcPr>
            <w:tcW w:w="424"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ind w:right="-76"/>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13</w:t>
            </w:r>
          </w:p>
        </w:tc>
        <w:tc>
          <w:tcPr>
            <w:tcW w:w="3511"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Біологія, 7-11 класи</w:t>
            </w:r>
          </w:p>
        </w:tc>
        <w:tc>
          <w:tcPr>
            <w:tcW w:w="1080"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rPr>
                <w:rFonts w:ascii="Times New Roman" w:eastAsia="Times New Roman" w:hAnsi="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rPr>
                <w:rFonts w:ascii="Times New Roman" w:eastAsia="Times New Roman" w:hAnsi="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rPr>
                <w:rFonts w:ascii="Times New Roman" w:eastAsia="Times New Roman" w:hAnsi="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rPr>
                <w:rFonts w:ascii="Times New Roman" w:eastAsia="Times New Roman" w:hAnsi="Times New Roman"/>
                <w:sz w:val="24"/>
                <w:szCs w:val="24"/>
                <w:lang w:eastAsia="ru-RU"/>
              </w:rPr>
            </w:pPr>
          </w:p>
        </w:tc>
      </w:tr>
      <w:tr w:rsidR="003F65A0" w:rsidRPr="00802D1F" w:rsidTr="007416BD">
        <w:trPr>
          <w:trHeight w:val="161"/>
        </w:trPr>
        <w:tc>
          <w:tcPr>
            <w:tcW w:w="424"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ind w:right="-76"/>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14</w:t>
            </w:r>
          </w:p>
        </w:tc>
        <w:tc>
          <w:tcPr>
            <w:tcW w:w="3511"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Географія, 6-11 класи</w:t>
            </w:r>
          </w:p>
        </w:tc>
        <w:tc>
          <w:tcPr>
            <w:tcW w:w="1080"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r>
      <w:tr w:rsidR="003F65A0" w:rsidRPr="00802D1F" w:rsidTr="007416BD">
        <w:trPr>
          <w:trHeight w:val="305"/>
        </w:trPr>
        <w:tc>
          <w:tcPr>
            <w:tcW w:w="424"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ind w:right="-76"/>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15</w:t>
            </w:r>
          </w:p>
        </w:tc>
        <w:tc>
          <w:tcPr>
            <w:tcW w:w="3511"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Природознавство, 5 клас</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r>
      <w:tr w:rsidR="003F65A0" w:rsidRPr="00802D1F" w:rsidTr="007416BD">
        <w:trPr>
          <w:trHeight w:val="230"/>
        </w:trPr>
        <w:tc>
          <w:tcPr>
            <w:tcW w:w="424"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ind w:right="-76"/>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16</w:t>
            </w:r>
          </w:p>
        </w:tc>
        <w:tc>
          <w:tcPr>
            <w:tcW w:w="3511"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Фізика, 7-11 класи</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r>
      <w:tr w:rsidR="003F65A0" w:rsidRPr="00802D1F" w:rsidTr="007416BD">
        <w:trPr>
          <w:trHeight w:val="235"/>
        </w:trPr>
        <w:tc>
          <w:tcPr>
            <w:tcW w:w="424"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ind w:right="-76"/>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17</w:t>
            </w:r>
          </w:p>
        </w:tc>
        <w:tc>
          <w:tcPr>
            <w:tcW w:w="3511"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Хімія, 7-11 класи</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p>
        </w:tc>
      </w:tr>
      <w:tr w:rsidR="003F65A0" w:rsidRPr="00802D1F" w:rsidTr="007416BD">
        <w:trPr>
          <w:trHeight w:val="262"/>
        </w:trPr>
        <w:tc>
          <w:tcPr>
            <w:tcW w:w="424"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ind w:right="-76"/>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18</w:t>
            </w:r>
          </w:p>
        </w:tc>
        <w:tc>
          <w:tcPr>
            <w:tcW w:w="3511"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Образотворче мистецтво, 5-7 класи</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r>
      <w:tr w:rsidR="003F65A0" w:rsidRPr="00802D1F" w:rsidTr="007416BD">
        <w:trPr>
          <w:trHeight w:val="162"/>
        </w:trPr>
        <w:tc>
          <w:tcPr>
            <w:tcW w:w="424"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ind w:right="-76"/>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19</w:t>
            </w:r>
          </w:p>
        </w:tc>
        <w:tc>
          <w:tcPr>
            <w:tcW w:w="3511"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Музичне мистецтво, 5-7 класи</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tc>
      </w:tr>
      <w:tr w:rsidR="003F65A0" w:rsidRPr="00802D1F" w:rsidTr="007416BD">
        <w:trPr>
          <w:trHeight w:val="221"/>
        </w:trPr>
        <w:tc>
          <w:tcPr>
            <w:tcW w:w="424"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ind w:right="-76"/>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20</w:t>
            </w:r>
          </w:p>
        </w:tc>
        <w:tc>
          <w:tcPr>
            <w:tcW w:w="3511"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Мистецтво, 8-9 класи</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tc>
      </w:tr>
      <w:tr w:rsidR="003F65A0" w:rsidRPr="00802D1F" w:rsidTr="007416BD">
        <w:trPr>
          <w:trHeight w:val="281"/>
        </w:trPr>
        <w:tc>
          <w:tcPr>
            <w:tcW w:w="424"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ind w:right="-76"/>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21</w:t>
            </w:r>
          </w:p>
        </w:tc>
        <w:tc>
          <w:tcPr>
            <w:tcW w:w="3511"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Трудове навчання. 5-9 класи</w:t>
            </w:r>
          </w:p>
        </w:tc>
        <w:tc>
          <w:tcPr>
            <w:tcW w:w="1080"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r>
      <w:tr w:rsidR="003F65A0" w:rsidRPr="00802D1F" w:rsidTr="007416BD">
        <w:trPr>
          <w:trHeight w:val="281"/>
        </w:trPr>
        <w:tc>
          <w:tcPr>
            <w:tcW w:w="424"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ind w:right="-76"/>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22</w:t>
            </w:r>
          </w:p>
        </w:tc>
        <w:tc>
          <w:tcPr>
            <w:tcW w:w="3511"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Технології, 10-11 класи</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r>
      <w:tr w:rsidR="003F65A0" w:rsidRPr="00802D1F" w:rsidTr="007416BD">
        <w:trPr>
          <w:trHeight w:val="345"/>
        </w:trPr>
        <w:tc>
          <w:tcPr>
            <w:tcW w:w="424"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ind w:right="-76"/>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23</w:t>
            </w:r>
          </w:p>
        </w:tc>
        <w:tc>
          <w:tcPr>
            <w:tcW w:w="3511"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 xml:space="preserve"> О</w:t>
            </w:r>
            <w:r w:rsidRPr="00802D1F">
              <w:rPr>
                <w:rFonts w:ascii="Times New Roman" w:eastAsia="Times New Roman" w:hAnsi="Times New Roman"/>
                <w:sz w:val="24"/>
                <w:szCs w:val="24"/>
                <w:lang w:eastAsia="ru-RU"/>
              </w:rPr>
              <w:t>снови здоров’я</w:t>
            </w:r>
            <w:r w:rsidRPr="00802D1F">
              <w:rPr>
                <w:rFonts w:ascii="Times New Roman" w:eastAsia="Times New Roman" w:hAnsi="Times New Roman"/>
                <w:sz w:val="24"/>
                <w:szCs w:val="24"/>
                <w:lang w:val="uk-UA" w:eastAsia="ru-RU"/>
              </w:rPr>
              <w:t xml:space="preserve">, 5-9 класи </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tc>
      </w:tr>
      <w:tr w:rsidR="003F65A0" w:rsidRPr="00802D1F" w:rsidTr="007416BD">
        <w:trPr>
          <w:trHeight w:val="345"/>
        </w:trPr>
        <w:tc>
          <w:tcPr>
            <w:tcW w:w="424"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ind w:right="-76"/>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24</w:t>
            </w:r>
          </w:p>
        </w:tc>
        <w:tc>
          <w:tcPr>
            <w:tcW w:w="3511"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Захист України, 10-11 класи</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tc>
      </w:tr>
      <w:tr w:rsidR="003F65A0" w:rsidRPr="00802D1F" w:rsidTr="007416BD">
        <w:trPr>
          <w:trHeight w:val="394"/>
        </w:trPr>
        <w:tc>
          <w:tcPr>
            <w:tcW w:w="424"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ind w:right="-76"/>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25</w:t>
            </w:r>
          </w:p>
        </w:tc>
        <w:tc>
          <w:tcPr>
            <w:tcW w:w="3511"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Фізична культура, 5-11 класи</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r>
      <w:tr w:rsidR="003F65A0" w:rsidRPr="00802D1F" w:rsidTr="007416BD">
        <w:trPr>
          <w:trHeight w:val="287"/>
        </w:trPr>
        <w:tc>
          <w:tcPr>
            <w:tcW w:w="424"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ind w:right="-76"/>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26</w:t>
            </w:r>
          </w:p>
        </w:tc>
        <w:tc>
          <w:tcPr>
            <w:tcW w:w="3511"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Початкові класи</w:t>
            </w:r>
          </w:p>
        </w:tc>
        <w:tc>
          <w:tcPr>
            <w:tcW w:w="1080"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tc>
      </w:tr>
      <w:tr w:rsidR="003F65A0" w:rsidRPr="00802D1F" w:rsidTr="007416BD">
        <w:trPr>
          <w:trHeight w:val="278"/>
        </w:trPr>
        <w:tc>
          <w:tcPr>
            <w:tcW w:w="424"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ind w:right="-76"/>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27</w:t>
            </w:r>
          </w:p>
        </w:tc>
        <w:tc>
          <w:tcPr>
            <w:tcW w:w="3511"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 xml:space="preserve">Курси за вибором, індивідуально-групові заняття, факультативні курси </w:t>
            </w:r>
          </w:p>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Гуртки, секції.</w:t>
            </w:r>
          </w:p>
        </w:tc>
        <w:tc>
          <w:tcPr>
            <w:tcW w:w="1080"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jc w:val="center"/>
              <w:rPr>
                <w:rFonts w:ascii="Times New Roman" w:eastAsia="Times New Roman" w:hAnsi="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r>
      <w:tr w:rsidR="003F65A0" w:rsidRPr="00802D1F" w:rsidTr="007416BD">
        <w:trPr>
          <w:trHeight w:val="267"/>
        </w:trPr>
        <w:tc>
          <w:tcPr>
            <w:tcW w:w="424"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ind w:right="-76"/>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28</w:t>
            </w:r>
          </w:p>
        </w:tc>
        <w:tc>
          <w:tcPr>
            <w:tcW w:w="3511"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Індивідуальне навчання</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r>
      <w:tr w:rsidR="003F65A0" w:rsidRPr="00802D1F" w:rsidTr="007416BD">
        <w:trPr>
          <w:trHeight w:val="398"/>
        </w:trPr>
        <w:tc>
          <w:tcPr>
            <w:tcW w:w="424"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ind w:right="-76"/>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29</w:t>
            </w:r>
          </w:p>
        </w:tc>
        <w:tc>
          <w:tcPr>
            <w:tcW w:w="3511"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Інклюзивне навчання</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tabs>
                <w:tab w:val="left" w:pos="1260"/>
              </w:tabs>
              <w:spacing w:after="0" w:line="240" w:lineRule="auto"/>
              <w:jc w:val="center"/>
              <w:rPr>
                <w:rFonts w:ascii="Times New Roman" w:eastAsia="Times New Roman" w:hAnsi="Times New Roman"/>
                <w:sz w:val="24"/>
                <w:szCs w:val="24"/>
                <w:lang w:val="uk-UA" w:eastAsia="ru-RU"/>
              </w:rPr>
            </w:pPr>
          </w:p>
        </w:tc>
      </w:tr>
    </w:tbl>
    <w:p w:rsidR="003F65A0" w:rsidRPr="00CE0FCC" w:rsidRDefault="003F65A0" w:rsidP="003F65A0">
      <w:pPr>
        <w:tabs>
          <w:tab w:val="left" w:pos="2370"/>
        </w:tabs>
        <w:rPr>
          <w:rFonts w:ascii="Times New Roman" w:hAnsi="Times New Roman"/>
          <w:b/>
          <w:sz w:val="24"/>
          <w:szCs w:val="24"/>
          <w:lang w:val="uk-UA"/>
        </w:rPr>
      </w:pPr>
      <w:r w:rsidRPr="00CE0FCC">
        <w:rPr>
          <w:rFonts w:ascii="Times New Roman" w:hAnsi="Times New Roman"/>
          <w:b/>
          <w:sz w:val="24"/>
          <w:szCs w:val="24"/>
          <w:lang w:val="uk-UA"/>
        </w:rPr>
        <w:lastRenderedPageBreak/>
        <w:t>5.1.3. Вивчення стану викладання предметів</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5045"/>
        <w:gridCol w:w="1193"/>
        <w:gridCol w:w="1727"/>
        <w:gridCol w:w="1209"/>
      </w:tblGrid>
      <w:tr w:rsidR="00CE0FCC" w:rsidRPr="00CE0FCC" w:rsidTr="00E840B3">
        <w:trPr>
          <w:trHeight w:val="1380"/>
          <w:jc w:val="center"/>
        </w:trPr>
        <w:tc>
          <w:tcPr>
            <w:tcW w:w="650" w:type="dxa"/>
            <w:tcBorders>
              <w:top w:val="single" w:sz="4" w:space="0" w:color="auto"/>
              <w:left w:val="single" w:sz="4" w:space="0" w:color="auto"/>
              <w:bottom w:val="single" w:sz="4" w:space="0" w:color="auto"/>
              <w:right w:val="single" w:sz="4" w:space="0" w:color="auto"/>
            </w:tcBorders>
            <w:hideMark/>
          </w:tcPr>
          <w:p w:rsidR="003F65A0" w:rsidRPr="00CE0FCC" w:rsidRDefault="003F65A0" w:rsidP="007416BD">
            <w:pPr>
              <w:tabs>
                <w:tab w:val="left" w:pos="1260"/>
              </w:tabs>
              <w:spacing w:after="0" w:line="240" w:lineRule="auto"/>
              <w:rPr>
                <w:rFonts w:ascii="Times New Roman" w:eastAsia="Times New Roman" w:hAnsi="Times New Roman"/>
                <w:b/>
                <w:bCs/>
                <w:sz w:val="24"/>
                <w:szCs w:val="24"/>
                <w:lang w:val="uk-UA" w:eastAsia="ru-RU"/>
              </w:rPr>
            </w:pPr>
            <w:r w:rsidRPr="00CE0FCC">
              <w:rPr>
                <w:rFonts w:ascii="Times New Roman" w:eastAsia="Times New Roman" w:hAnsi="Times New Roman"/>
                <w:b/>
                <w:bCs/>
                <w:sz w:val="24"/>
                <w:szCs w:val="24"/>
                <w:lang w:val="uk-UA" w:eastAsia="ru-RU"/>
              </w:rPr>
              <w:t>№ п/п</w:t>
            </w:r>
          </w:p>
        </w:tc>
        <w:tc>
          <w:tcPr>
            <w:tcW w:w="5045" w:type="dxa"/>
            <w:tcBorders>
              <w:top w:val="single" w:sz="4" w:space="0" w:color="auto"/>
              <w:left w:val="single" w:sz="4" w:space="0" w:color="auto"/>
              <w:bottom w:val="single" w:sz="4" w:space="0" w:color="auto"/>
              <w:right w:val="single" w:sz="4" w:space="0" w:color="auto"/>
            </w:tcBorders>
            <w:hideMark/>
          </w:tcPr>
          <w:p w:rsidR="003F65A0" w:rsidRPr="00CE0FCC" w:rsidRDefault="003F65A0" w:rsidP="007416BD">
            <w:pPr>
              <w:spacing w:after="0" w:line="240" w:lineRule="auto"/>
              <w:rPr>
                <w:rFonts w:ascii="Times New Roman" w:eastAsia="Times New Roman" w:hAnsi="Times New Roman"/>
                <w:b/>
                <w:sz w:val="24"/>
                <w:szCs w:val="24"/>
                <w:lang w:val="uk-UA" w:eastAsia="ru-RU"/>
              </w:rPr>
            </w:pPr>
            <w:r w:rsidRPr="00CE0FCC">
              <w:rPr>
                <w:rFonts w:ascii="Times New Roman" w:eastAsia="Times New Roman" w:hAnsi="Times New Roman"/>
                <w:b/>
                <w:sz w:val="24"/>
                <w:szCs w:val="24"/>
                <w:lang w:val="uk-UA" w:eastAsia="ru-RU"/>
              </w:rPr>
              <w:t>Зміст діяльності</w:t>
            </w:r>
          </w:p>
        </w:tc>
        <w:tc>
          <w:tcPr>
            <w:tcW w:w="1193" w:type="dxa"/>
            <w:tcBorders>
              <w:top w:val="single" w:sz="4" w:space="0" w:color="auto"/>
              <w:left w:val="single" w:sz="4" w:space="0" w:color="auto"/>
              <w:bottom w:val="single" w:sz="4" w:space="0" w:color="auto"/>
              <w:right w:val="single" w:sz="4" w:space="0" w:color="auto"/>
            </w:tcBorders>
            <w:hideMark/>
          </w:tcPr>
          <w:p w:rsidR="003F65A0" w:rsidRPr="00CE0FCC" w:rsidRDefault="003F65A0" w:rsidP="007416BD">
            <w:pPr>
              <w:tabs>
                <w:tab w:val="left" w:pos="1260"/>
              </w:tabs>
              <w:spacing w:after="0" w:line="240" w:lineRule="auto"/>
              <w:rPr>
                <w:rFonts w:ascii="Times New Roman" w:eastAsia="Times New Roman" w:hAnsi="Times New Roman"/>
                <w:b/>
                <w:sz w:val="24"/>
                <w:szCs w:val="24"/>
                <w:lang w:val="uk-UA" w:eastAsia="ru-RU"/>
              </w:rPr>
            </w:pPr>
            <w:r w:rsidRPr="00CE0FCC">
              <w:rPr>
                <w:rFonts w:ascii="Times New Roman" w:eastAsia="Times New Roman" w:hAnsi="Times New Roman"/>
                <w:b/>
                <w:sz w:val="24"/>
                <w:szCs w:val="24"/>
                <w:lang w:val="uk-UA" w:eastAsia="ru-RU"/>
              </w:rPr>
              <w:t>Термін</w:t>
            </w:r>
          </w:p>
        </w:tc>
        <w:tc>
          <w:tcPr>
            <w:tcW w:w="1727" w:type="dxa"/>
            <w:tcBorders>
              <w:top w:val="single" w:sz="4" w:space="0" w:color="auto"/>
              <w:left w:val="single" w:sz="4" w:space="0" w:color="auto"/>
              <w:bottom w:val="single" w:sz="4" w:space="0" w:color="auto"/>
              <w:right w:val="single" w:sz="4" w:space="0" w:color="auto"/>
            </w:tcBorders>
          </w:tcPr>
          <w:p w:rsidR="003F65A0" w:rsidRPr="00CE0FCC" w:rsidRDefault="003F65A0" w:rsidP="007416BD">
            <w:pPr>
              <w:tabs>
                <w:tab w:val="left" w:pos="1260"/>
              </w:tabs>
              <w:spacing w:after="0" w:line="240" w:lineRule="auto"/>
              <w:rPr>
                <w:rFonts w:ascii="Times New Roman" w:eastAsia="Times New Roman" w:hAnsi="Times New Roman"/>
                <w:b/>
                <w:sz w:val="24"/>
                <w:szCs w:val="24"/>
                <w:lang w:val="uk-UA" w:eastAsia="ru-RU"/>
              </w:rPr>
            </w:pPr>
            <w:r w:rsidRPr="00CE0FCC">
              <w:rPr>
                <w:rFonts w:ascii="Times New Roman" w:eastAsia="Times New Roman" w:hAnsi="Times New Roman"/>
                <w:b/>
                <w:sz w:val="24"/>
                <w:szCs w:val="24"/>
                <w:lang w:val="uk-UA" w:eastAsia="ru-RU"/>
              </w:rPr>
              <w:t>Відповідальні</w:t>
            </w:r>
          </w:p>
        </w:tc>
        <w:tc>
          <w:tcPr>
            <w:tcW w:w="1209" w:type="dxa"/>
            <w:tcBorders>
              <w:top w:val="single" w:sz="4" w:space="0" w:color="auto"/>
              <w:left w:val="single" w:sz="4" w:space="0" w:color="auto"/>
              <w:bottom w:val="single" w:sz="4" w:space="0" w:color="auto"/>
              <w:right w:val="single" w:sz="4" w:space="0" w:color="auto"/>
            </w:tcBorders>
          </w:tcPr>
          <w:p w:rsidR="003F65A0" w:rsidRPr="00CE0FCC" w:rsidRDefault="003F65A0" w:rsidP="007416BD">
            <w:pPr>
              <w:tabs>
                <w:tab w:val="left" w:pos="1260"/>
              </w:tabs>
              <w:spacing w:after="0" w:line="240" w:lineRule="auto"/>
              <w:rPr>
                <w:rFonts w:ascii="Times New Roman" w:eastAsia="Times New Roman" w:hAnsi="Times New Roman"/>
                <w:b/>
                <w:sz w:val="20"/>
                <w:szCs w:val="20"/>
                <w:lang w:val="uk-UA" w:eastAsia="ru-RU"/>
              </w:rPr>
            </w:pPr>
            <w:r w:rsidRPr="00CE0FCC">
              <w:rPr>
                <w:rFonts w:ascii="Times New Roman" w:eastAsia="Times New Roman" w:hAnsi="Times New Roman"/>
                <w:b/>
                <w:sz w:val="20"/>
                <w:szCs w:val="20"/>
                <w:lang w:val="uk-UA" w:eastAsia="ru-RU"/>
              </w:rPr>
              <w:t>Відмітка про виконання</w:t>
            </w:r>
          </w:p>
        </w:tc>
      </w:tr>
      <w:tr w:rsidR="00CE0FCC" w:rsidRPr="00CE0FCC" w:rsidTr="00DB095E">
        <w:trPr>
          <w:trHeight w:val="580"/>
          <w:jc w:val="center"/>
        </w:trPr>
        <w:tc>
          <w:tcPr>
            <w:tcW w:w="650" w:type="dxa"/>
            <w:tcBorders>
              <w:top w:val="single" w:sz="4" w:space="0" w:color="auto"/>
              <w:left w:val="single" w:sz="4" w:space="0" w:color="auto"/>
              <w:bottom w:val="single" w:sz="4" w:space="0" w:color="auto"/>
              <w:right w:val="single" w:sz="4" w:space="0" w:color="auto"/>
            </w:tcBorders>
          </w:tcPr>
          <w:p w:rsidR="00CE0FCC" w:rsidRPr="00CE0FCC" w:rsidRDefault="00CE0FCC" w:rsidP="00CE0FCC">
            <w:pPr>
              <w:tabs>
                <w:tab w:val="left" w:pos="1260"/>
              </w:tabs>
              <w:spacing w:after="0" w:line="240" w:lineRule="auto"/>
              <w:rPr>
                <w:rFonts w:ascii="Times New Roman" w:eastAsia="Times New Roman" w:hAnsi="Times New Roman"/>
                <w:bCs/>
                <w:sz w:val="24"/>
                <w:szCs w:val="24"/>
                <w:lang w:val="uk-UA" w:eastAsia="ru-RU"/>
              </w:rPr>
            </w:pPr>
            <w:r w:rsidRPr="00CE0FCC">
              <w:rPr>
                <w:rFonts w:ascii="Times New Roman" w:eastAsia="Times New Roman" w:hAnsi="Times New Roman"/>
                <w:bCs/>
                <w:sz w:val="24"/>
                <w:szCs w:val="24"/>
                <w:lang w:val="uk-UA" w:eastAsia="ru-RU"/>
              </w:rPr>
              <w:t>1</w:t>
            </w:r>
          </w:p>
        </w:tc>
        <w:tc>
          <w:tcPr>
            <w:tcW w:w="5045" w:type="dxa"/>
            <w:tcBorders>
              <w:top w:val="single" w:sz="4" w:space="0" w:color="auto"/>
              <w:left w:val="single" w:sz="4" w:space="0" w:color="auto"/>
              <w:bottom w:val="single" w:sz="4" w:space="0" w:color="auto"/>
              <w:right w:val="single" w:sz="4" w:space="0" w:color="auto"/>
            </w:tcBorders>
          </w:tcPr>
          <w:p w:rsidR="00CE0FCC" w:rsidRPr="00CE0FCC" w:rsidRDefault="00CE0FCC" w:rsidP="00CE0FCC">
            <w:pPr>
              <w:tabs>
                <w:tab w:val="left" w:pos="1260"/>
              </w:tabs>
              <w:spacing w:after="0" w:line="240" w:lineRule="auto"/>
              <w:rPr>
                <w:rFonts w:ascii="Times New Roman" w:eastAsia="Times New Roman" w:hAnsi="Times New Roman"/>
                <w:sz w:val="24"/>
                <w:szCs w:val="24"/>
                <w:lang w:val="uk-UA" w:eastAsia="ru-RU"/>
              </w:rPr>
            </w:pPr>
            <w:r w:rsidRPr="00CE0FCC">
              <w:rPr>
                <w:rFonts w:ascii="Times New Roman" w:eastAsia="Times New Roman" w:hAnsi="Times New Roman"/>
                <w:sz w:val="24"/>
                <w:szCs w:val="24"/>
                <w:lang w:val="uk-UA" w:eastAsia="ru-RU"/>
              </w:rPr>
              <w:t>Перевірка стану викладання і рівня знань, умінь та навичок учнів 7-11-х класів з хімії</w:t>
            </w:r>
          </w:p>
        </w:tc>
        <w:tc>
          <w:tcPr>
            <w:tcW w:w="1193" w:type="dxa"/>
            <w:tcBorders>
              <w:top w:val="single" w:sz="4" w:space="0" w:color="auto"/>
              <w:left w:val="single" w:sz="4" w:space="0" w:color="auto"/>
              <w:bottom w:val="single" w:sz="4" w:space="0" w:color="auto"/>
              <w:right w:val="single" w:sz="4" w:space="0" w:color="auto"/>
            </w:tcBorders>
            <w:vAlign w:val="center"/>
          </w:tcPr>
          <w:p w:rsidR="00CE0FCC" w:rsidRPr="00CE0FCC" w:rsidRDefault="00CE0FCC" w:rsidP="00CE0FCC">
            <w:pPr>
              <w:spacing w:after="0" w:line="240" w:lineRule="auto"/>
              <w:rPr>
                <w:rFonts w:ascii="Times New Roman" w:eastAsia="Times New Roman" w:hAnsi="Times New Roman"/>
                <w:bCs/>
                <w:sz w:val="24"/>
                <w:szCs w:val="24"/>
                <w:lang w:val="uk-UA" w:eastAsia="ru-RU"/>
              </w:rPr>
            </w:pPr>
            <w:r w:rsidRPr="00CE0FCC">
              <w:rPr>
                <w:rFonts w:ascii="Times New Roman" w:eastAsia="Times New Roman" w:hAnsi="Times New Roman"/>
                <w:bCs/>
                <w:sz w:val="24"/>
                <w:szCs w:val="24"/>
                <w:lang w:val="uk-UA" w:eastAsia="ru-RU"/>
              </w:rPr>
              <w:t>листопад</w:t>
            </w:r>
          </w:p>
        </w:tc>
        <w:tc>
          <w:tcPr>
            <w:tcW w:w="1727" w:type="dxa"/>
            <w:tcBorders>
              <w:top w:val="single" w:sz="4" w:space="0" w:color="auto"/>
              <w:left w:val="single" w:sz="4" w:space="0" w:color="auto"/>
              <w:bottom w:val="single" w:sz="4" w:space="0" w:color="auto"/>
              <w:right w:val="single" w:sz="4" w:space="0" w:color="auto"/>
            </w:tcBorders>
          </w:tcPr>
          <w:p w:rsidR="00CE0FCC" w:rsidRPr="00CE0FCC" w:rsidRDefault="00CE0FCC" w:rsidP="00CE0FCC">
            <w:pPr>
              <w:spacing w:after="0" w:line="240" w:lineRule="auto"/>
              <w:rPr>
                <w:rFonts w:ascii="Times New Roman" w:eastAsia="Times New Roman" w:hAnsi="Times New Roman"/>
                <w:sz w:val="24"/>
                <w:szCs w:val="24"/>
                <w:lang w:val="uk-UA" w:eastAsia="ru-RU"/>
              </w:rPr>
            </w:pPr>
            <w:r w:rsidRPr="00CE0FCC">
              <w:rPr>
                <w:rFonts w:ascii="Times New Roman" w:eastAsia="Times New Roman" w:hAnsi="Times New Roman"/>
                <w:sz w:val="24"/>
                <w:szCs w:val="24"/>
                <w:lang w:val="uk-UA" w:eastAsia="ru-RU"/>
              </w:rPr>
              <w:t>Станіславська С.М.</w:t>
            </w:r>
          </w:p>
        </w:tc>
        <w:tc>
          <w:tcPr>
            <w:tcW w:w="1209" w:type="dxa"/>
            <w:tcBorders>
              <w:top w:val="single" w:sz="4" w:space="0" w:color="auto"/>
              <w:left w:val="single" w:sz="4" w:space="0" w:color="auto"/>
              <w:bottom w:val="single" w:sz="4" w:space="0" w:color="auto"/>
              <w:right w:val="single" w:sz="4" w:space="0" w:color="auto"/>
            </w:tcBorders>
          </w:tcPr>
          <w:p w:rsidR="00CE0FCC" w:rsidRPr="00CE0FCC" w:rsidRDefault="00CE0FCC" w:rsidP="00CE0FCC">
            <w:pPr>
              <w:tabs>
                <w:tab w:val="left" w:pos="1260"/>
              </w:tabs>
              <w:spacing w:after="0" w:line="240" w:lineRule="auto"/>
              <w:rPr>
                <w:rFonts w:ascii="Times New Roman" w:eastAsia="Times New Roman" w:hAnsi="Times New Roman"/>
                <w:sz w:val="20"/>
                <w:szCs w:val="20"/>
                <w:lang w:val="uk-UA" w:eastAsia="ru-RU"/>
              </w:rPr>
            </w:pPr>
          </w:p>
        </w:tc>
      </w:tr>
      <w:tr w:rsidR="00CE0FCC" w:rsidRPr="00CE0FCC" w:rsidTr="00DB095E">
        <w:trPr>
          <w:trHeight w:val="580"/>
          <w:jc w:val="center"/>
        </w:trPr>
        <w:tc>
          <w:tcPr>
            <w:tcW w:w="650" w:type="dxa"/>
            <w:tcBorders>
              <w:top w:val="single" w:sz="4" w:space="0" w:color="auto"/>
              <w:left w:val="single" w:sz="4" w:space="0" w:color="auto"/>
              <w:bottom w:val="single" w:sz="4" w:space="0" w:color="auto"/>
              <w:right w:val="single" w:sz="4" w:space="0" w:color="auto"/>
            </w:tcBorders>
          </w:tcPr>
          <w:p w:rsidR="00CE0FCC" w:rsidRPr="00CE0FCC" w:rsidRDefault="00CE0FCC" w:rsidP="00CE0FCC">
            <w:pPr>
              <w:tabs>
                <w:tab w:val="left" w:pos="1260"/>
              </w:tabs>
              <w:spacing w:after="0" w:line="240" w:lineRule="auto"/>
              <w:rPr>
                <w:rFonts w:ascii="Times New Roman" w:eastAsia="Times New Roman" w:hAnsi="Times New Roman"/>
                <w:bCs/>
                <w:sz w:val="24"/>
                <w:szCs w:val="24"/>
                <w:lang w:val="uk-UA" w:eastAsia="ru-RU"/>
              </w:rPr>
            </w:pPr>
            <w:r w:rsidRPr="00CE0FCC">
              <w:rPr>
                <w:rFonts w:ascii="Times New Roman" w:eastAsia="Times New Roman" w:hAnsi="Times New Roman"/>
                <w:bCs/>
                <w:sz w:val="24"/>
                <w:szCs w:val="24"/>
                <w:lang w:val="uk-UA" w:eastAsia="ru-RU"/>
              </w:rPr>
              <w:t>2</w:t>
            </w:r>
          </w:p>
        </w:tc>
        <w:tc>
          <w:tcPr>
            <w:tcW w:w="5045" w:type="dxa"/>
            <w:tcBorders>
              <w:top w:val="single" w:sz="4" w:space="0" w:color="auto"/>
              <w:left w:val="single" w:sz="4" w:space="0" w:color="auto"/>
              <w:bottom w:val="single" w:sz="4" w:space="0" w:color="auto"/>
              <w:right w:val="single" w:sz="4" w:space="0" w:color="auto"/>
            </w:tcBorders>
          </w:tcPr>
          <w:p w:rsidR="00CE0FCC" w:rsidRPr="00CE0FCC" w:rsidRDefault="00CE0FCC" w:rsidP="00CE0FCC">
            <w:pPr>
              <w:tabs>
                <w:tab w:val="left" w:pos="1260"/>
              </w:tabs>
              <w:spacing w:after="0" w:line="240" w:lineRule="auto"/>
              <w:rPr>
                <w:rFonts w:ascii="Times New Roman" w:eastAsia="Times New Roman" w:hAnsi="Times New Roman"/>
                <w:sz w:val="24"/>
                <w:szCs w:val="24"/>
                <w:lang w:val="uk-UA" w:eastAsia="ru-RU"/>
              </w:rPr>
            </w:pPr>
            <w:r w:rsidRPr="00CE0FCC">
              <w:rPr>
                <w:rFonts w:ascii="Times New Roman" w:eastAsia="Times New Roman" w:hAnsi="Times New Roman"/>
                <w:sz w:val="24"/>
                <w:szCs w:val="24"/>
                <w:lang w:val="uk-UA" w:eastAsia="ru-RU"/>
              </w:rPr>
              <w:t xml:space="preserve"> Перевірка стану викладання і рівня знань, умінь та навичок учнів 1-7 класу з образотворчого мистецтва</w:t>
            </w:r>
          </w:p>
        </w:tc>
        <w:tc>
          <w:tcPr>
            <w:tcW w:w="1193" w:type="dxa"/>
            <w:tcBorders>
              <w:top w:val="single" w:sz="4" w:space="0" w:color="auto"/>
              <w:left w:val="single" w:sz="4" w:space="0" w:color="auto"/>
              <w:bottom w:val="single" w:sz="4" w:space="0" w:color="auto"/>
              <w:right w:val="single" w:sz="4" w:space="0" w:color="auto"/>
            </w:tcBorders>
          </w:tcPr>
          <w:p w:rsidR="00CE0FCC" w:rsidRPr="00CE0FCC" w:rsidRDefault="00CE0FCC" w:rsidP="00CE0FCC">
            <w:pPr>
              <w:tabs>
                <w:tab w:val="left" w:pos="1260"/>
              </w:tabs>
              <w:spacing w:after="0" w:line="240" w:lineRule="auto"/>
              <w:rPr>
                <w:rFonts w:ascii="Times New Roman" w:eastAsia="Times New Roman" w:hAnsi="Times New Roman"/>
                <w:bCs/>
                <w:sz w:val="24"/>
                <w:szCs w:val="24"/>
                <w:lang w:val="uk-UA" w:eastAsia="ru-RU"/>
              </w:rPr>
            </w:pPr>
            <w:r w:rsidRPr="00CE0FCC">
              <w:rPr>
                <w:rFonts w:ascii="Times New Roman" w:eastAsia="Times New Roman" w:hAnsi="Times New Roman"/>
                <w:bCs/>
                <w:sz w:val="24"/>
                <w:szCs w:val="24"/>
                <w:lang w:val="uk-UA" w:eastAsia="ru-RU"/>
              </w:rPr>
              <w:t>січень</w:t>
            </w:r>
          </w:p>
        </w:tc>
        <w:tc>
          <w:tcPr>
            <w:tcW w:w="1727" w:type="dxa"/>
            <w:tcBorders>
              <w:top w:val="single" w:sz="4" w:space="0" w:color="auto"/>
              <w:left w:val="single" w:sz="4" w:space="0" w:color="auto"/>
              <w:bottom w:val="single" w:sz="4" w:space="0" w:color="auto"/>
              <w:right w:val="single" w:sz="4" w:space="0" w:color="auto"/>
            </w:tcBorders>
          </w:tcPr>
          <w:p w:rsidR="00CE0FCC" w:rsidRPr="00CE0FCC" w:rsidRDefault="00CE0FCC" w:rsidP="00CE0FCC">
            <w:pPr>
              <w:tabs>
                <w:tab w:val="left" w:pos="1260"/>
              </w:tabs>
              <w:spacing w:after="0" w:line="240" w:lineRule="auto"/>
              <w:rPr>
                <w:rFonts w:ascii="Times New Roman" w:eastAsia="Times New Roman" w:hAnsi="Times New Roman"/>
                <w:sz w:val="24"/>
                <w:szCs w:val="24"/>
                <w:lang w:val="uk-UA" w:eastAsia="ru-RU"/>
              </w:rPr>
            </w:pPr>
            <w:r w:rsidRPr="00CE0FCC">
              <w:rPr>
                <w:rFonts w:ascii="Times New Roman" w:eastAsia="Times New Roman" w:hAnsi="Times New Roman"/>
                <w:sz w:val="24"/>
                <w:szCs w:val="24"/>
                <w:lang w:val="uk-UA" w:eastAsia="ru-RU"/>
              </w:rPr>
              <w:t>Черевко І.А.</w:t>
            </w:r>
          </w:p>
        </w:tc>
        <w:tc>
          <w:tcPr>
            <w:tcW w:w="1209" w:type="dxa"/>
            <w:tcBorders>
              <w:top w:val="single" w:sz="4" w:space="0" w:color="auto"/>
              <w:left w:val="single" w:sz="4" w:space="0" w:color="auto"/>
              <w:bottom w:val="single" w:sz="4" w:space="0" w:color="auto"/>
              <w:right w:val="single" w:sz="4" w:space="0" w:color="auto"/>
            </w:tcBorders>
          </w:tcPr>
          <w:p w:rsidR="00CE0FCC" w:rsidRPr="00CE0FCC" w:rsidRDefault="00CE0FCC" w:rsidP="00CE0FCC">
            <w:pPr>
              <w:tabs>
                <w:tab w:val="left" w:pos="1260"/>
              </w:tabs>
              <w:spacing w:after="0" w:line="240" w:lineRule="auto"/>
              <w:rPr>
                <w:rFonts w:ascii="Times New Roman" w:eastAsia="Times New Roman" w:hAnsi="Times New Roman"/>
                <w:sz w:val="20"/>
                <w:szCs w:val="20"/>
                <w:lang w:val="uk-UA" w:eastAsia="ru-RU"/>
              </w:rPr>
            </w:pPr>
          </w:p>
        </w:tc>
      </w:tr>
      <w:tr w:rsidR="00CE0FCC" w:rsidRPr="00CE0FCC" w:rsidTr="00E840B3">
        <w:trPr>
          <w:trHeight w:val="580"/>
          <w:jc w:val="center"/>
        </w:trPr>
        <w:tc>
          <w:tcPr>
            <w:tcW w:w="650" w:type="dxa"/>
            <w:tcBorders>
              <w:top w:val="single" w:sz="4" w:space="0" w:color="auto"/>
              <w:left w:val="single" w:sz="4" w:space="0" w:color="auto"/>
              <w:bottom w:val="single" w:sz="4" w:space="0" w:color="auto"/>
              <w:right w:val="single" w:sz="4" w:space="0" w:color="auto"/>
            </w:tcBorders>
          </w:tcPr>
          <w:p w:rsidR="00CE0FCC" w:rsidRPr="00CE0FCC" w:rsidRDefault="00CE0FCC" w:rsidP="00CE0FCC">
            <w:pPr>
              <w:tabs>
                <w:tab w:val="left" w:pos="1260"/>
              </w:tabs>
              <w:spacing w:after="0" w:line="240" w:lineRule="auto"/>
              <w:rPr>
                <w:rFonts w:ascii="Times New Roman" w:eastAsia="Times New Roman" w:hAnsi="Times New Roman"/>
                <w:bCs/>
                <w:sz w:val="24"/>
                <w:szCs w:val="24"/>
                <w:lang w:val="uk-UA" w:eastAsia="ru-RU"/>
              </w:rPr>
            </w:pPr>
            <w:r w:rsidRPr="00CE0FCC">
              <w:rPr>
                <w:rFonts w:ascii="Times New Roman" w:eastAsia="Times New Roman" w:hAnsi="Times New Roman"/>
                <w:bCs/>
                <w:sz w:val="24"/>
                <w:szCs w:val="24"/>
                <w:lang w:val="uk-UA" w:eastAsia="ru-RU"/>
              </w:rPr>
              <w:t>3</w:t>
            </w:r>
          </w:p>
        </w:tc>
        <w:tc>
          <w:tcPr>
            <w:tcW w:w="5045" w:type="dxa"/>
            <w:tcBorders>
              <w:top w:val="single" w:sz="4" w:space="0" w:color="auto"/>
              <w:left w:val="single" w:sz="4" w:space="0" w:color="auto"/>
              <w:bottom w:val="single" w:sz="4" w:space="0" w:color="auto"/>
              <w:right w:val="single" w:sz="4" w:space="0" w:color="auto"/>
            </w:tcBorders>
            <w:hideMark/>
          </w:tcPr>
          <w:p w:rsidR="00CE0FCC" w:rsidRPr="00CE0FCC" w:rsidRDefault="00CE0FCC" w:rsidP="00CE0FCC">
            <w:pPr>
              <w:spacing w:after="0" w:line="240" w:lineRule="auto"/>
              <w:rPr>
                <w:rFonts w:ascii="Times New Roman" w:eastAsia="Times New Roman" w:hAnsi="Times New Roman"/>
                <w:sz w:val="24"/>
                <w:szCs w:val="24"/>
                <w:lang w:val="uk-UA" w:eastAsia="ru-RU"/>
              </w:rPr>
            </w:pPr>
            <w:r w:rsidRPr="00CE0FCC">
              <w:rPr>
                <w:rFonts w:ascii="Times New Roman" w:eastAsia="Times New Roman" w:hAnsi="Times New Roman"/>
                <w:sz w:val="24"/>
                <w:szCs w:val="24"/>
                <w:lang w:val="uk-UA" w:eastAsia="ru-RU"/>
              </w:rPr>
              <w:t>Перевірка стану викладання і рівня знань, умінь та навичок учнів 1-11 класів з іноземної мови</w:t>
            </w:r>
          </w:p>
        </w:tc>
        <w:tc>
          <w:tcPr>
            <w:tcW w:w="1193" w:type="dxa"/>
            <w:tcBorders>
              <w:top w:val="single" w:sz="4" w:space="0" w:color="auto"/>
              <w:left w:val="single" w:sz="4" w:space="0" w:color="auto"/>
              <w:bottom w:val="single" w:sz="4" w:space="0" w:color="auto"/>
              <w:right w:val="single" w:sz="4" w:space="0" w:color="auto"/>
            </w:tcBorders>
          </w:tcPr>
          <w:p w:rsidR="00CE0FCC" w:rsidRPr="00CE0FCC" w:rsidRDefault="00CE0FCC" w:rsidP="00CE0FCC">
            <w:pPr>
              <w:tabs>
                <w:tab w:val="left" w:pos="1260"/>
              </w:tabs>
              <w:spacing w:after="0" w:line="240" w:lineRule="auto"/>
              <w:rPr>
                <w:rFonts w:ascii="Times New Roman" w:eastAsia="Times New Roman" w:hAnsi="Times New Roman"/>
                <w:bCs/>
                <w:sz w:val="24"/>
                <w:szCs w:val="24"/>
                <w:lang w:val="uk-UA" w:eastAsia="ru-RU"/>
              </w:rPr>
            </w:pPr>
            <w:r w:rsidRPr="00CE0FCC">
              <w:rPr>
                <w:rFonts w:ascii="Times New Roman" w:eastAsia="Times New Roman" w:hAnsi="Times New Roman"/>
                <w:bCs/>
                <w:sz w:val="24"/>
                <w:szCs w:val="24"/>
                <w:lang w:val="uk-UA" w:eastAsia="ru-RU"/>
              </w:rPr>
              <w:t>лютий</w:t>
            </w:r>
          </w:p>
        </w:tc>
        <w:tc>
          <w:tcPr>
            <w:tcW w:w="1727" w:type="dxa"/>
            <w:tcBorders>
              <w:top w:val="single" w:sz="4" w:space="0" w:color="auto"/>
              <w:left w:val="single" w:sz="4" w:space="0" w:color="auto"/>
              <w:bottom w:val="single" w:sz="4" w:space="0" w:color="auto"/>
              <w:right w:val="single" w:sz="4" w:space="0" w:color="auto"/>
            </w:tcBorders>
          </w:tcPr>
          <w:p w:rsidR="00CE0FCC" w:rsidRPr="00CE0FCC" w:rsidRDefault="00CE0FCC" w:rsidP="00CE0FCC">
            <w:pPr>
              <w:tabs>
                <w:tab w:val="left" w:pos="1260"/>
              </w:tabs>
              <w:spacing w:after="0" w:line="240" w:lineRule="auto"/>
              <w:rPr>
                <w:rFonts w:ascii="Times New Roman" w:eastAsia="Times New Roman" w:hAnsi="Times New Roman"/>
                <w:sz w:val="24"/>
                <w:szCs w:val="24"/>
                <w:lang w:val="uk-UA" w:eastAsia="ru-RU"/>
              </w:rPr>
            </w:pPr>
            <w:r w:rsidRPr="00CE0FCC">
              <w:rPr>
                <w:rFonts w:ascii="Times New Roman" w:eastAsia="Times New Roman" w:hAnsi="Times New Roman"/>
                <w:sz w:val="24"/>
                <w:szCs w:val="24"/>
                <w:lang w:val="uk-UA" w:eastAsia="ru-RU"/>
              </w:rPr>
              <w:t>Черевко І.А.</w:t>
            </w:r>
          </w:p>
        </w:tc>
        <w:tc>
          <w:tcPr>
            <w:tcW w:w="1209" w:type="dxa"/>
            <w:tcBorders>
              <w:top w:val="single" w:sz="4" w:space="0" w:color="auto"/>
              <w:left w:val="single" w:sz="4" w:space="0" w:color="auto"/>
              <w:bottom w:val="single" w:sz="4" w:space="0" w:color="auto"/>
              <w:right w:val="single" w:sz="4" w:space="0" w:color="auto"/>
            </w:tcBorders>
          </w:tcPr>
          <w:p w:rsidR="00CE0FCC" w:rsidRPr="00CE0FCC" w:rsidRDefault="00CE0FCC" w:rsidP="00CE0FCC">
            <w:pPr>
              <w:tabs>
                <w:tab w:val="left" w:pos="1260"/>
              </w:tabs>
              <w:spacing w:after="0" w:line="240" w:lineRule="auto"/>
              <w:rPr>
                <w:rFonts w:ascii="Times New Roman" w:eastAsia="Times New Roman" w:hAnsi="Times New Roman"/>
                <w:sz w:val="20"/>
                <w:szCs w:val="20"/>
                <w:lang w:val="uk-UA" w:eastAsia="ru-RU"/>
              </w:rPr>
            </w:pPr>
          </w:p>
        </w:tc>
      </w:tr>
    </w:tbl>
    <w:p w:rsidR="003F65A0" w:rsidRPr="00CE0FCC" w:rsidRDefault="003F65A0" w:rsidP="003F65A0">
      <w:pPr>
        <w:tabs>
          <w:tab w:val="left" w:pos="2370"/>
        </w:tabs>
        <w:rPr>
          <w:rFonts w:ascii="Times New Roman" w:hAnsi="Times New Roman"/>
          <w:b/>
          <w:sz w:val="24"/>
          <w:szCs w:val="24"/>
          <w:lang w:val="uk-UA"/>
        </w:rPr>
      </w:pPr>
    </w:p>
    <w:p w:rsidR="003F65A0" w:rsidRPr="00AB74C4" w:rsidRDefault="003F65A0" w:rsidP="003F65A0">
      <w:pPr>
        <w:tabs>
          <w:tab w:val="left" w:pos="2370"/>
        </w:tabs>
        <w:rPr>
          <w:rFonts w:ascii="Times New Roman" w:hAnsi="Times New Roman"/>
          <w:b/>
          <w:color w:val="FF0000"/>
          <w:sz w:val="24"/>
          <w:szCs w:val="24"/>
          <w:lang w:val="uk-UA"/>
        </w:rPr>
      </w:pPr>
    </w:p>
    <w:p w:rsidR="003F65A0" w:rsidRPr="00CE0FCC" w:rsidRDefault="003F65A0" w:rsidP="003F65A0">
      <w:pPr>
        <w:tabs>
          <w:tab w:val="left" w:pos="2370"/>
        </w:tabs>
        <w:rPr>
          <w:rFonts w:ascii="Times New Roman" w:hAnsi="Times New Roman"/>
          <w:b/>
          <w:sz w:val="24"/>
          <w:szCs w:val="24"/>
          <w:lang w:val="uk-UA"/>
        </w:rPr>
      </w:pPr>
      <w:r w:rsidRPr="00CE0FCC">
        <w:rPr>
          <w:rFonts w:ascii="Times New Roman" w:hAnsi="Times New Roman"/>
          <w:b/>
          <w:sz w:val="24"/>
          <w:szCs w:val="24"/>
          <w:lang w:val="uk-UA"/>
        </w:rPr>
        <w:t>5.1.4. Здійснення класно- узагальнюючого контролю</w:t>
      </w: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002"/>
        <w:gridCol w:w="1970"/>
        <w:gridCol w:w="1837"/>
        <w:gridCol w:w="1417"/>
      </w:tblGrid>
      <w:tr w:rsidR="003F65A0" w:rsidRPr="00CE0FCC" w:rsidTr="007416BD">
        <w:trPr>
          <w:cantSplit/>
          <w:trHeight w:val="588"/>
          <w:jc w:val="center"/>
        </w:trPr>
        <w:tc>
          <w:tcPr>
            <w:tcW w:w="713" w:type="dxa"/>
            <w:tcBorders>
              <w:top w:val="single" w:sz="4" w:space="0" w:color="auto"/>
              <w:left w:val="single" w:sz="4" w:space="0" w:color="auto"/>
              <w:bottom w:val="single" w:sz="4" w:space="0" w:color="auto"/>
              <w:right w:val="single" w:sz="4" w:space="0" w:color="auto"/>
            </w:tcBorders>
            <w:hideMark/>
          </w:tcPr>
          <w:p w:rsidR="003F65A0" w:rsidRPr="00CE0FCC" w:rsidRDefault="003F65A0" w:rsidP="007416BD">
            <w:pPr>
              <w:spacing w:after="0" w:line="240" w:lineRule="auto"/>
              <w:rPr>
                <w:rFonts w:ascii="Times New Roman" w:eastAsia="Times New Roman" w:hAnsi="Times New Roman"/>
                <w:sz w:val="24"/>
                <w:szCs w:val="24"/>
                <w:lang w:val="uk-UA" w:eastAsia="ru-RU"/>
              </w:rPr>
            </w:pPr>
            <w:r w:rsidRPr="00CE0FCC">
              <w:rPr>
                <w:rFonts w:ascii="Times New Roman" w:eastAsia="Times New Roman" w:hAnsi="Times New Roman"/>
                <w:sz w:val="24"/>
                <w:szCs w:val="24"/>
                <w:lang w:val="uk-UA" w:eastAsia="ru-RU"/>
              </w:rPr>
              <w:t>№</w:t>
            </w:r>
          </w:p>
          <w:p w:rsidR="003F65A0" w:rsidRPr="00CE0FCC" w:rsidRDefault="003F65A0" w:rsidP="007416BD">
            <w:pPr>
              <w:spacing w:after="0" w:line="240" w:lineRule="auto"/>
              <w:rPr>
                <w:rFonts w:ascii="Times New Roman" w:eastAsia="Times New Roman" w:hAnsi="Times New Roman"/>
                <w:sz w:val="24"/>
                <w:szCs w:val="24"/>
                <w:lang w:val="uk-UA" w:eastAsia="ru-RU"/>
              </w:rPr>
            </w:pPr>
            <w:r w:rsidRPr="00CE0FCC">
              <w:rPr>
                <w:rFonts w:ascii="Times New Roman" w:eastAsia="Times New Roman" w:hAnsi="Times New Roman"/>
                <w:sz w:val="24"/>
                <w:szCs w:val="24"/>
                <w:lang w:val="uk-UA" w:eastAsia="ru-RU"/>
              </w:rPr>
              <w:t>з/п</w:t>
            </w:r>
          </w:p>
        </w:tc>
        <w:tc>
          <w:tcPr>
            <w:tcW w:w="4134" w:type="dxa"/>
            <w:tcBorders>
              <w:top w:val="single" w:sz="4" w:space="0" w:color="auto"/>
              <w:left w:val="single" w:sz="4" w:space="0" w:color="auto"/>
              <w:bottom w:val="single" w:sz="4" w:space="0" w:color="auto"/>
              <w:right w:val="single" w:sz="4" w:space="0" w:color="auto"/>
            </w:tcBorders>
            <w:hideMark/>
          </w:tcPr>
          <w:p w:rsidR="003F65A0" w:rsidRPr="00CE0FCC" w:rsidRDefault="003F65A0" w:rsidP="007416BD">
            <w:pPr>
              <w:spacing w:after="0" w:line="240" w:lineRule="auto"/>
              <w:rPr>
                <w:rFonts w:ascii="Times New Roman" w:eastAsia="Times New Roman" w:hAnsi="Times New Roman"/>
                <w:sz w:val="24"/>
                <w:szCs w:val="24"/>
                <w:lang w:val="uk-UA" w:eastAsia="ru-RU"/>
              </w:rPr>
            </w:pPr>
            <w:r w:rsidRPr="00CE0FCC">
              <w:rPr>
                <w:rFonts w:ascii="Times New Roman" w:eastAsia="Times New Roman" w:hAnsi="Times New Roman"/>
                <w:sz w:val="24"/>
                <w:szCs w:val="24"/>
                <w:lang w:val="uk-UA" w:eastAsia="ru-RU"/>
              </w:rPr>
              <w:t>Зміст діяльності</w:t>
            </w:r>
          </w:p>
        </w:tc>
        <w:tc>
          <w:tcPr>
            <w:tcW w:w="1999" w:type="dxa"/>
            <w:tcBorders>
              <w:top w:val="single" w:sz="4" w:space="0" w:color="auto"/>
              <w:left w:val="single" w:sz="4" w:space="0" w:color="auto"/>
              <w:bottom w:val="single" w:sz="4" w:space="0" w:color="auto"/>
              <w:right w:val="single" w:sz="4" w:space="0" w:color="auto"/>
            </w:tcBorders>
          </w:tcPr>
          <w:p w:rsidR="003F65A0" w:rsidRPr="00CE0FCC" w:rsidRDefault="003F65A0" w:rsidP="007416BD">
            <w:pPr>
              <w:tabs>
                <w:tab w:val="left" w:pos="1275"/>
              </w:tabs>
              <w:spacing w:after="0" w:line="240" w:lineRule="auto"/>
              <w:rPr>
                <w:rFonts w:ascii="Times New Roman" w:eastAsia="Times New Roman" w:hAnsi="Times New Roman"/>
                <w:sz w:val="24"/>
                <w:szCs w:val="24"/>
                <w:lang w:val="uk-UA" w:eastAsia="ru-RU"/>
              </w:rPr>
            </w:pPr>
            <w:r w:rsidRPr="00CE0FCC">
              <w:rPr>
                <w:rFonts w:ascii="Times New Roman" w:eastAsia="Times New Roman" w:hAnsi="Times New Roman"/>
                <w:sz w:val="24"/>
                <w:szCs w:val="24"/>
                <w:lang w:val="uk-UA" w:eastAsia="ru-RU"/>
              </w:rPr>
              <w:t>Термін проведення</w:t>
            </w:r>
          </w:p>
        </w:tc>
        <w:tc>
          <w:tcPr>
            <w:tcW w:w="1660" w:type="dxa"/>
            <w:tcBorders>
              <w:top w:val="single" w:sz="4" w:space="0" w:color="auto"/>
              <w:left w:val="single" w:sz="4" w:space="0" w:color="auto"/>
              <w:bottom w:val="single" w:sz="4" w:space="0" w:color="auto"/>
              <w:right w:val="single" w:sz="4" w:space="0" w:color="auto"/>
            </w:tcBorders>
            <w:hideMark/>
          </w:tcPr>
          <w:p w:rsidR="003F65A0" w:rsidRPr="00CE0FCC" w:rsidRDefault="003F65A0" w:rsidP="007416BD">
            <w:pPr>
              <w:tabs>
                <w:tab w:val="left" w:pos="1275"/>
              </w:tabs>
              <w:spacing w:after="0" w:line="240" w:lineRule="auto"/>
              <w:rPr>
                <w:rFonts w:ascii="Times New Roman" w:eastAsia="Times New Roman" w:hAnsi="Times New Roman"/>
                <w:sz w:val="24"/>
                <w:szCs w:val="24"/>
                <w:lang w:val="uk-UA" w:eastAsia="ru-RU"/>
              </w:rPr>
            </w:pPr>
            <w:r w:rsidRPr="00CE0FCC">
              <w:rPr>
                <w:rFonts w:ascii="Times New Roman" w:eastAsia="Times New Roman" w:hAnsi="Times New Roman"/>
                <w:sz w:val="24"/>
                <w:szCs w:val="24"/>
                <w:lang w:val="uk-UA" w:eastAsia="ru-RU"/>
              </w:rPr>
              <w:t>Відповідальний</w:t>
            </w:r>
          </w:p>
        </w:tc>
        <w:tc>
          <w:tcPr>
            <w:tcW w:w="1423" w:type="dxa"/>
            <w:tcBorders>
              <w:top w:val="single" w:sz="4" w:space="0" w:color="auto"/>
              <w:left w:val="single" w:sz="4" w:space="0" w:color="auto"/>
              <w:bottom w:val="single" w:sz="4" w:space="0" w:color="auto"/>
              <w:right w:val="single" w:sz="4" w:space="0" w:color="auto"/>
            </w:tcBorders>
            <w:hideMark/>
          </w:tcPr>
          <w:p w:rsidR="003F65A0" w:rsidRPr="00CE0FCC" w:rsidRDefault="003F65A0" w:rsidP="007416BD">
            <w:pPr>
              <w:spacing w:after="0" w:line="240" w:lineRule="auto"/>
              <w:rPr>
                <w:rFonts w:ascii="Times New Roman" w:eastAsia="Times New Roman" w:hAnsi="Times New Roman"/>
                <w:sz w:val="24"/>
                <w:szCs w:val="24"/>
                <w:lang w:val="uk-UA" w:eastAsia="ru-RU"/>
              </w:rPr>
            </w:pPr>
            <w:r w:rsidRPr="00CE0FCC">
              <w:rPr>
                <w:rFonts w:ascii="Times New Roman" w:eastAsia="Times New Roman" w:hAnsi="Times New Roman"/>
                <w:sz w:val="24"/>
                <w:szCs w:val="24"/>
                <w:lang w:val="uk-UA" w:eastAsia="ru-RU"/>
              </w:rPr>
              <w:t>Відмітка про виконання</w:t>
            </w:r>
          </w:p>
        </w:tc>
      </w:tr>
      <w:tr w:rsidR="003F65A0" w:rsidRPr="00CE0FCC" w:rsidTr="007416BD">
        <w:trPr>
          <w:cantSplit/>
          <w:trHeight w:val="641"/>
          <w:jc w:val="center"/>
        </w:trPr>
        <w:tc>
          <w:tcPr>
            <w:tcW w:w="713" w:type="dxa"/>
            <w:tcBorders>
              <w:top w:val="single" w:sz="4" w:space="0" w:color="auto"/>
              <w:left w:val="single" w:sz="4" w:space="0" w:color="auto"/>
              <w:bottom w:val="single" w:sz="4" w:space="0" w:color="auto"/>
              <w:right w:val="single" w:sz="4" w:space="0" w:color="auto"/>
            </w:tcBorders>
          </w:tcPr>
          <w:p w:rsidR="003F65A0" w:rsidRPr="00CE0FCC" w:rsidRDefault="003F65A0" w:rsidP="007416BD">
            <w:pPr>
              <w:spacing w:after="0" w:line="240" w:lineRule="auto"/>
              <w:rPr>
                <w:rFonts w:ascii="Times New Roman" w:eastAsia="Times New Roman" w:hAnsi="Times New Roman"/>
                <w:sz w:val="24"/>
                <w:szCs w:val="24"/>
                <w:lang w:val="uk-UA" w:eastAsia="ru-RU"/>
              </w:rPr>
            </w:pPr>
            <w:r w:rsidRPr="00CE0FCC">
              <w:rPr>
                <w:rFonts w:ascii="Times New Roman" w:eastAsia="Times New Roman" w:hAnsi="Times New Roman"/>
                <w:sz w:val="24"/>
                <w:szCs w:val="24"/>
                <w:lang w:val="uk-UA" w:eastAsia="ru-RU"/>
              </w:rPr>
              <w:t>1</w:t>
            </w:r>
          </w:p>
        </w:tc>
        <w:tc>
          <w:tcPr>
            <w:tcW w:w="4134" w:type="dxa"/>
            <w:tcBorders>
              <w:top w:val="single" w:sz="4" w:space="0" w:color="auto"/>
              <w:left w:val="single" w:sz="4" w:space="0" w:color="auto"/>
              <w:bottom w:val="single" w:sz="4" w:space="0" w:color="auto"/>
              <w:right w:val="single" w:sz="4" w:space="0" w:color="auto"/>
            </w:tcBorders>
            <w:hideMark/>
          </w:tcPr>
          <w:p w:rsidR="003F65A0" w:rsidRPr="00CE0FCC" w:rsidRDefault="003F65A0" w:rsidP="007416BD">
            <w:pPr>
              <w:spacing w:after="0" w:line="240" w:lineRule="auto"/>
              <w:rPr>
                <w:rFonts w:ascii="Times New Roman" w:eastAsia="Times New Roman" w:hAnsi="Times New Roman"/>
                <w:sz w:val="24"/>
                <w:szCs w:val="24"/>
                <w:lang w:val="uk-UA" w:eastAsia="ru-RU"/>
              </w:rPr>
            </w:pPr>
            <w:r w:rsidRPr="00CE0FCC">
              <w:rPr>
                <w:rFonts w:ascii="Times New Roman" w:eastAsia="Times New Roman" w:hAnsi="Times New Roman"/>
                <w:sz w:val="24"/>
                <w:szCs w:val="24"/>
                <w:lang w:val="uk-UA" w:eastAsia="ru-RU"/>
              </w:rPr>
              <w:t xml:space="preserve">Управління адаптацією учнів 5-х класів до навчання в школі ІІ ступеню </w:t>
            </w:r>
          </w:p>
        </w:tc>
        <w:tc>
          <w:tcPr>
            <w:tcW w:w="1999" w:type="dxa"/>
            <w:tcBorders>
              <w:top w:val="single" w:sz="4" w:space="0" w:color="auto"/>
              <w:left w:val="single" w:sz="4" w:space="0" w:color="auto"/>
              <w:bottom w:val="single" w:sz="4" w:space="0" w:color="auto"/>
              <w:right w:val="single" w:sz="4" w:space="0" w:color="auto"/>
            </w:tcBorders>
          </w:tcPr>
          <w:p w:rsidR="003F65A0" w:rsidRPr="00CE0FCC" w:rsidRDefault="003F65A0" w:rsidP="007416BD">
            <w:pPr>
              <w:spacing w:after="0" w:line="240" w:lineRule="auto"/>
              <w:rPr>
                <w:rFonts w:ascii="Times New Roman" w:eastAsia="Times New Roman" w:hAnsi="Times New Roman"/>
                <w:bCs/>
                <w:sz w:val="24"/>
                <w:szCs w:val="24"/>
                <w:lang w:val="uk-UA" w:eastAsia="ru-RU"/>
              </w:rPr>
            </w:pPr>
            <w:r w:rsidRPr="00CE0FCC">
              <w:rPr>
                <w:rFonts w:ascii="Times New Roman" w:eastAsia="Times New Roman" w:hAnsi="Times New Roman"/>
                <w:bCs/>
                <w:sz w:val="24"/>
                <w:szCs w:val="24"/>
                <w:lang w:val="uk-UA" w:eastAsia="ru-RU"/>
              </w:rPr>
              <w:t>Жовтень</w:t>
            </w:r>
          </w:p>
          <w:p w:rsidR="003F65A0" w:rsidRPr="00CE0FCC" w:rsidRDefault="003F65A0" w:rsidP="007416BD">
            <w:pPr>
              <w:spacing w:after="0" w:line="240" w:lineRule="auto"/>
              <w:rPr>
                <w:rFonts w:ascii="Times New Roman" w:eastAsia="Times New Roman" w:hAnsi="Times New Roman"/>
                <w:sz w:val="24"/>
                <w:szCs w:val="24"/>
                <w:lang w:val="uk-UA" w:eastAsia="ru-RU"/>
              </w:rPr>
            </w:pPr>
          </w:p>
          <w:p w:rsidR="003F65A0" w:rsidRPr="00CE0FCC" w:rsidRDefault="003F65A0" w:rsidP="007416BD">
            <w:pPr>
              <w:spacing w:after="0" w:line="240" w:lineRule="auto"/>
              <w:rPr>
                <w:rFonts w:ascii="Times New Roman" w:eastAsia="Times New Roman" w:hAnsi="Times New Roman"/>
                <w:sz w:val="24"/>
                <w:szCs w:val="24"/>
                <w:lang w:val="uk-UA" w:eastAsia="ru-RU"/>
              </w:rPr>
            </w:pPr>
          </w:p>
        </w:tc>
        <w:tc>
          <w:tcPr>
            <w:tcW w:w="1660" w:type="dxa"/>
            <w:tcBorders>
              <w:top w:val="single" w:sz="4" w:space="0" w:color="auto"/>
              <w:left w:val="single" w:sz="4" w:space="0" w:color="auto"/>
              <w:bottom w:val="single" w:sz="4" w:space="0" w:color="auto"/>
              <w:right w:val="single" w:sz="4" w:space="0" w:color="auto"/>
            </w:tcBorders>
          </w:tcPr>
          <w:p w:rsidR="003F65A0" w:rsidRPr="00CE0FCC" w:rsidRDefault="003F65A0" w:rsidP="007416BD">
            <w:pPr>
              <w:spacing w:after="0" w:line="240" w:lineRule="auto"/>
              <w:rPr>
                <w:rFonts w:ascii="Times New Roman" w:eastAsia="Times New Roman" w:hAnsi="Times New Roman"/>
                <w:sz w:val="24"/>
                <w:szCs w:val="24"/>
                <w:lang w:val="uk-UA" w:eastAsia="ru-RU"/>
              </w:rPr>
            </w:pPr>
          </w:p>
          <w:p w:rsidR="003F65A0" w:rsidRPr="00CE0FCC" w:rsidRDefault="003F65A0" w:rsidP="007416BD">
            <w:pPr>
              <w:spacing w:after="0" w:line="240" w:lineRule="auto"/>
              <w:rPr>
                <w:rFonts w:ascii="Times New Roman" w:eastAsia="Times New Roman" w:hAnsi="Times New Roman"/>
                <w:sz w:val="24"/>
                <w:szCs w:val="24"/>
                <w:lang w:val="uk-UA" w:eastAsia="ru-RU"/>
              </w:rPr>
            </w:pPr>
          </w:p>
        </w:tc>
        <w:tc>
          <w:tcPr>
            <w:tcW w:w="1423" w:type="dxa"/>
            <w:tcBorders>
              <w:top w:val="single" w:sz="4" w:space="0" w:color="auto"/>
              <w:left w:val="single" w:sz="4" w:space="0" w:color="auto"/>
              <w:bottom w:val="single" w:sz="4" w:space="0" w:color="auto"/>
              <w:right w:val="single" w:sz="4" w:space="0" w:color="auto"/>
            </w:tcBorders>
          </w:tcPr>
          <w:p w:rsidR="003F65A0" w:rsidRPr="00CE0FCC" w:rsidRDefault="003F65A0" w:rsidP="007416BD">
            <w:pPr>
              <w:spacing w:after="0" w:line="240" w:lineRule="auto"/>
              <w:rPr>
                <w:rFonts w:ascii="Times New Roman" w:eastAsia="Times New Roman" w:hAnsi="Times New Roman"/>
                <w:sz w:val="24"/>
                <w:szCs w:val="24"/>
                <w:lang w:val="uk-UA" w:eastAsia="ru-RU"/>
              </w:rPr>
            </w:pPr>
          </w:p>
          <w:p w:rsidR="003F65A0" w:rsidRPr="00CE0FCC" w:rsidRDefault="003F65A0" w:rsidP="007416BD">
            <w:pPr>
              <w:spacing w:after="0" w:line="240" w:lineRule="auto"/>
              <w:rPr>
                <w:rFonts w:ascii="Times New Roman" w:eastAsia="Times New Roman" w:hAnsi="Times New Roman"/>
                <w:sz w:val="24"/>
                <w:szCs w:val="24"/>
                <w:lang w:val="uk-UA" w:eastAsia="ru-RU"/>
              </w:rPr>
            </w:pPr>
          </w:p>
          <w:p w:rsidR="003F65A0" w:rsidRPr="00CE0FCC" w:rsidRDefault="003F65A0" w:rsidP="007416BD">
            <w:pPr>
              <w:tabs>
                <w:tab w:val="left" w:pos="1065"/>
              </w:tabs>
              <w:spacing w:after="0" w:line="240" w:lineRule="auto"/>
              <w:rPr>
                <w:rFonts w:ascii="Times New Roman" w:eastAsia="Times New Roman" w:hAnsi="Times New Roman"/>
                <w:sz w:val="24"/>
                <w:szCs w:val="24"/>
                <w:lang w:val="uk-UA" w:eastAsia="ru-RU"/>
              </w:rPr>
            </w:pPr>
          </w:p>
        </w:tc>
      </w:tr>
      <w:tr w:rsidR="003F65A0" w:rsidRPr="00CE0FCC" w:rsidTr="007416BD">
        <w:trPr>
          <w:cantSplit/>
          <w:trHeight w:val="762"/>
          <w:jc w:val="center"/>
        </w:trPr>
        <w:tc>
          <w:tcPr>
            <w:tcW w:w="713" w:type="dxa"/>
            <w:tcBorders>
              <w:top w:val="single" w:sz="4" w:space="0" w:color="auto"/>
              <w:left w:val="single" w:sz="4" w:space="0" w:color="auto"/>
              <w:bottom w:val="single" w:sz="4" w:space="0" w:color="auto"/>
              <w:right w:val="single" w:sz="4" w:space="0" w:color="auto"/>
            </w:tcBorders>
          </w:tcPr>
          <w:p w:rsidR="003F65A0" w:rsidRPr="00CE0FCC" w:rsidRDefault="003F65A0" w:rsidP="007416BD">
            <w:pPr>
              <w:spacing w:after="0" w:line="240" w:lineRule="auto"/>
              <w:rPr>
                <w:rFonts w:ascii="Times New Roman" w:eastAsia="Times New Roman" w:hAnsi="Times New Roman"/>
                <w:b/>
                <w:bCs/>
                <w:sz w:val="24"/>
                <w:szCs w:val="24"/>
                <w:lang w:val="uk-UA" w:eastAsia="ru-RU"/>
              </w:rPr>
            </w:pPr>
            <w:r w:rsidRPr="00CE0FCC">
              <w:rPr>
                <w:rFonts w:ascii="Times New Roman" w:eastAsia="Times New Roman" w:hAnsi="Times New Roman"/>
                <w:b/>
                <w:bCs/>
                <w:sz w:val="24"/>
                <w:szCs w:val="24"/>
                <w:lang w:val="uk-UA" w:eastAsia="ru-RU"/>
              </w:rPr>
              <w:t>2</w:t>
            </w:r>
          </w:p>
        </w:tc>
        <w:tc>
          <w:tcPr>
            <w:tcW w:w="4134" w:type="dxa"/>
            <w:tcBorders>
              <w:top w:val="single" w:sz="4" w:space="0" w:color="auto"/>
              <w:left w:val="single" w:sz="4" w:space="0" w:color="auto"/>
              <w:bottom w:val="single" w:sz="4" w:space="0" w:color="auto"/>
              <w:right w:val="single" w:sz="4" w:space="0" w:color="auto"/>
            </w:tcBorders>
            <w:hideMark/>
          </w:tcPr>
          <w:p w:rsidR="003F65A0" w:rsidRPr="00CE0FCC" w:rsidRDefault="003F65A0" w:rsidP="007416BD">
            <w:pPr>
              <w:spacing w:after="0" w:line="240" w:lineRule="auto"/>
              <w:rPr>
                <w:rFonts w:ascii="Times New Roman" w:eastAsia="Times New Roman" w:hAnsi="Times New Roman"/>
                <w:sz w:val="24"/>
                <w:szCs w:val="24"/>
                <w:lang w:val="uk-UA" w:eastAsia="ru-RU"/>
              </w:rPr>
            </w:pPr>
            <w:r w:rsidRPr="00CE0FCC">
              <w:rPr>
                <w:rFonts w:ascii="Times New Roman" w:eastAsia="Times New Roman" w:hAnsi="Times New Roman"/>
                <w:sz w:val="24"/>
                <w:szCs w:val="24"/>
                <w:lang w:val="uk-UA" w:eastAsia="ru-RU"/>
              </w:rPr>
              <w:t>Управління адаптацією учнів 10-го класу до навчання в школі ІІІ ступеня</w:t>
            </w:r>
          </w:p>
        </w:tc>
        <w:tc>
          <w:tcPr>
            <w:tcW w:w="1999" w:type="dxa"/>
            <w:tcBorders>
              <w:top w:val="single" w:sz="4" w:space="0" w:color="auto"/>
              <w:left w:val="single" w:sz="4" w:space="0" w:color="auto"/>
              <w:bottom w:val="single" w:sz="4" w:space="0" w:color="auto"/>
              <w:right w:val="single" w:sz="4" w:space="0" w:color="auto"/>
            </w:tcBorders>
          </w:tcPr>
          <w:p w:rsidR="003F65A0" w:rsidRPr="00CE0FCC" w:rsidRDefault="003F65A0" w:rsidP="007416BD">
            <w:pPr>
              <w:spacing w:after="0" w:line="240" w:lineRule="auto"/>
              <w:rPr>
                <w:rFonts w:ascii="Times New Roman" w:eastAsia="Times New Roman" w:hAnsi="Times New Roman"/>
                <w:bCs/>
                <w:sz w:val="24"/>
                <w:szCs w:val="24"/>
                <w:lang w:val="uk-UA" w:eastAsia="ru-RU"/>
              </w:rPr>
            </w:pPr>
            <w:r w:rsidRPr="00CE0FCC">
              <w:rPr>
                <w:rFonts w:ascii="Times New Roman" w:eastAsia="Times New Roman" w:hAnsi="Times New Roman"/>
                <w:bCs/>
                <w:sz w:val="24"/>
                <w:szCs w:val="24"/>
                <w:lang w:val="uk-UA" w:eastAsia="ru-RU"/>
              </w:rPr>
              <w:t>Грудень</w:t>
            </w:r>
          </w:p>
          <w:p w:rsidR="003F65A0" w:rsidRPr="00CE0FCC" w:rsidRDefault="003F65A0" w:rsidP="007416BD">
            <w:pPr>
              <w:spacing w:after="0" w:line="240" w:lineRule="auto"/>
              <w:rPr>
                <w:rFonts w:ascii="Times New Roman" w:eastAsia="Times New Roman" w:hAnsi="Times New Roman"/>
                <w:bCs/>
                <w:sz w:val="24"/>
                <w:szCs w:val="24"/>
                <w:lang w:val="uk-UA" w:eastAsia="ru-RU"/>
              </w:rPr>
            </w:pPr>
          </w:p>
        </w:tc>
        <w:tc>
          <w:tcPr>
            <w:tcW w:w="1660" w:type="dxa"/>
            <w:tcBorders>
              <w:top w:val="single" w:sz="4" w:space="0" w:color="auto"/>
              <w:left w:val="single" w:sz="4" w:space="0" w:color="auto"/>
              <w:bottom w:val="single" w:sz="4" w:space="0" w:color="auto"/>
              <w:right w:val="single" w:sz="4" w:space="0" w:color="auto"/>
            </w:tcBorders>
          </w:tcPr>
          <w:p w:rsidR="003F65A0" w:rsidRPr="00CE0FCC" w:rsidRDefault="003F65A0" w:rsidP="007416BD">
            <w:pPr>
              <w:spacing w:after="0" w:line="240" w:lineRule="auto"/>
              <w:rPr>
                <w:rFonts w:ascii="Times New Roman" w:eastAsia="Times New Roman" w:hAnsi="Times New Roman"/>
                <w:sz w:val="24"/>
                <w:szCs w:val="24"/>
                <w:lang w:val="uk-UA" w:eastAsia="ru-RU"/>
              </w:rPr>
            </w:pPr>
          </w:p>
          <w:p w:rsidR="003F65A0" w:rsidRPr="00CE0FCC" w:rsidRDefault="003F65A0" w:rsidP="007416BD">
            <w:pPr>
              <w:spacing w:after="0" w:line="240" w:lineRule="auto"/>
              <w:rPr>
                <w:rFonts w:ascii="Times New Roman" w:eastAsia="Times New Roman" w:hAnsi="Times New Roman"/>
                <w:sz w:val="24"/>
                <w:szCs w:val="24"/>
                <w:lang w:val="uk-UA" w:eastAsia="ru-RU"/>
              </w:rPr>
            </w:pPr>
            <w:r w:rsidRPr="00CE0FCC">
              <w:rPr>
                <w:rFonts w:ascii="Times New Roman" w:eastAsia="Times New Roman" w:hAnsi="Times New Roman"/>
                <w:sz w:val="24"/>
                <w:szCs w:val="24"/>
                <w:lang w:val="uk-UA" w:eastAsia="ru-RU"/>
              </w:rPr>
              <w:t xml:space="preserve"> </w:t>
            </w:r>
          </w:p>
          <w:p w:rsidR="003F65A0" w:rsidRPr="00CE0FCC" w:rsidRDefault="003F65A0" w:rsidP="007416BD">
            <w:pPr>
              <w:spacing w:after="0" w:line="240" w:lineRule="auto"/>
              <w:jc w:val="both"/>
              <w:rPr>
                <w:rFonts w:ascii="Times New Roman" w:eastAsia="Times New Roman" w:hAnsi="Times New Roman"/>
                <w:sz w:val="24"/>
                <w:szCs w:val="24"/>
                <w:lang w:val="uk-UA" w:eastAsia="ru-RU"/>
              </w:rPr>
            </w:pPr>
          </w:p>
        </w:tc>
        <w:tc>
          <w:tcPr>
            <w:tcW w:w="1423" w:type="dxa"/>
            <w:tcBorders>
              <w:top w:val="single" w:sz="4" w:space="0" w:color="auto"/>
              <w:left w:val="single" w:sz="4" w:space="0" w:color="auto"/>
              <w:bottom w:val="single" w:sz="4" w:space="0" w:color="auto"/>
              <w:right w:val="single" w:sz="4" w:space="0" w:color="auto"/>
            </w:tcBorders>
          </w:tcPr>
          <w:p w:rsidR="003F65A0" w:rsidRPr="00CE0FCC" w:rsidRDefault="003F65A0" w:rsidP="007416BD">
            <w:pPr>
              <w:spacing w:after="0" w:line="240" w:lineRule="auto"/>
              <w:rPr>
                <w:rFonts w:ascii="Times New Roman" w:eastAsia="Times New Roman" w:hAnsi="Times New Roman"/>
                <w:sz w:val="24"/>
                <w:szCs w:val="24"/>
                <w:lang w:val="uk-UA" w:eastAsia="ru-RU"/>
              </w:rPr>
            </w:pPr>
          </w:p>
        </w:tc>
      </w:tr>
      <w:tr w:rsidR="003F65A0" w:rsidRPr="00CE0FCC" w:rsidTr="007416BD">
        <w:trPr>
          <w:cantSplit/>
          <w:trHeight w:val="1144"/>
          <w:jc w:val="center"/>
        </w:trPr>
        <w:tc>
          <w:tcPr>
            <w:tcW w:w="713" w:type="dxa"/>
            <w:tcBorders>
              <w:top w:val="single" w:sz="4" w:space="0" w:color="auto"/>
              <w:left w:val="single" w:sz="4" w:space="0" w:color="auto"/>
              <w:bottom w:val="single" w:sz="4" w:space="0" w:color="auto"/>
              <w:right w:val="single" w:sz="4" w:space="0" w:color="auto"/>
            </w:tcBorders>
          </w:tcPr>
          <w:p w:rsidR="003F65A0" w:rsidRPr="00CE0FCC" w:rsidRDefault="003F65A0" w:rsidP="007416BD">
            <w:pPr>
              <w:spacing w:after="0" w:line="240" w:lineRule="auto"/>
              <w:rPr>
                <w:rFonts w:ascii="Times New Roman" w:eastAsia="Times New Roman" w:hAnsi="Times New Roman"/>
                <w:sz w:val="24"/>
                <w:szCs w:val="24"/>
                <w:lang w:val="uk-UA" w:eastAsia="ru-RU"/>
              </w:rPr>
            </w:pPr>
            <w:r w:rsidRPr="00CE0FCC">
              <w:rPr>
                <w:rFonts w:ascii="Times New Roman" w:eastAsia="Times New Roman" w:hAnsi="Times New Roman"/>
                <w:sz w:val="24"/>
                <w:szCs w:val="24"/>
                <w:lang w:val="uk-UA" w:eastAsia="ru-RU"/>
              </w:rPr>
              <w:t>3</w:t>
            </w:r>
          </w:p>
        </w:tc>
        <w:tc>
          <w:tcPr>
            <w:tcW w:w="4134" w:type="dxa"/>
            <w:tcBorders>
              <w:top w:val="single" w:sz="4" w:space="0" w:color="auto"/>
              <w:left w:val="single" w:sz="4" w:space="0" w:color="auto"/>
              <w:bottom w:val="single" w:sz="4" w:space="0" w:color="auto"/>
              <w:right w:val="single" w:sz="4" w:space="0" w:color="auto"/>
            </w:tcBorders>
          </w:tcPr>
          <w:p w:rsidR="003F65A0" w:rsidRPr="00CE0FCC" w:rsidRDefault="003F65A0" w:rsidP="007416BD">
            <w:pPr>
              <w:spacing w:after="0" w:line="240" w:lineRule="auto"/>
              <w:rPr>
                <w:rFonts w:ascii="Times New Roman" w:eastAsia="Times New Roman" w:hAnsi="Times New Roman"/>
                <w:sz w:val="24"/>
                <w:szCs w:val="24"/>
                <w:lang w:val="uk-UA" w:eastAsia="ru-RU"/>
              </w:rPr>
            </w:pPr>
            <w:r w:rsidRPr="00CE0FCC">
              <w:rPr>
                <w:rFonts w:ascii="Times New Roman" w:eastAsia="Times New Roman" w:hAnsi="Times New Roman"/>
                <w:sz w:val="24"/>
                <w:szCs w:val="24"/>
                <w:lang w:val="uk-UA" w:eastAsia="ru-RU"/>
              </w:rPr>
              <w:t xml:space="preserve">Управління адаптацією учнів 1-х класів до навчання в школі І ступеня </w:t>
            </w:r>
          </w:p>
          <w:p w:rsidR="003F65A0" w:rsidRPr="00CE0FCC" w:rsidRDefault="003F65A0" w:rsidP="007416BD">
            <w:pPr>
              <w:spacing w:after="0" w:line="240" w:lineRule="auto"/>
              <w:rPr>
                <w:rFonts w:ascii="Times New Roman" w:eastAsia="Times New Roman" w:hAnsi="Times New Roman"/>
                <w:sz w:val="24"/>
                <w:szCs w:val="24"/>
                <w:lang w:val="uk-UA" w:eastAsia="ru-RU"/>
              </w:rPr>
            </w:pPr>
          </w:p>
          <w:p w:rsidR="003F65A0" w:rsidRPr="00CE0FCC" w:rsidRDefault="003F65A0" w:rsidP="007416BD">
            <w:pPr>
              <w:spacing w:after="0" w:line="240" w:lineRule="auto"/>
              <w:rPr>
                <w:rFonts w:ascii="Times New Roman" w:eastAsia="Times New Roman" w:hAnsi="Times New Roman"/>
                <w:sz w:val="24"/>
                <w:szCs w:val="24"/>
                <w:lang w:val="uk-UA" w:eastAsia="ru-RU"/>
              </w:rPr>
            </w:pPr>
          </w:p>
          <w:p w:rsidR="003F65A0" w:rsidRPr="00CE0FCC" w:rsidRDefault="003F65A0" w:rsidP="007416BD">
            <w:pPr>
              <w:spacing w:after="0" w:line="240" w:lineRule="auto"/>
              <w:rPr>
                <w:rFonts w:ascii="Times New Roman" w:eastAsia="Times New Roman" w:hAnsi="Times New Roman"/>
                <w:sz w:val="24"/>
                <w:szCs w:val="24"/>
                <w:lang w:val="uk-UA" w:eastAsia="ru-RU"/>
              </w:rPr>
            </w:pPr>
          </w:p>
        </w:tc>
        <w:tc>
          <w:tcPr>
            <w:tcW w:w="1999" w:type="dxa"/>
            <w:tcBorders>
              <w:top w:val="single" w:sz="4" w:space="0" w:color="auto"/>
              <w:left w:val="single" w:sz="4" w:space="0" w:color="auto"/>
              <w:bottom w:val="single" w:sz="4" w:space="0" w:color="auto"/>
              <w:right w:val="single" w:sz="4" w:space="0" w:color="auto"/>
            </w:tcBorders>
          </w:tcPr>
          <w:p w:rsidR="003F65A0" w:rsidRPr="00CE0FCC" w:rsidRDefault="003F65A0" w:rsidP="007416BD">
            <w:pPr>
              <w:spacing w:after="0" w:line="240" w:lineRule="auto"/>
              <w:rPr>
                <w:rFonts w:ascii="Times New Roman" w:eastAsia="Times New Roman" w:hAnsi="Times New Roman"/>
                <w:bCs/>
                <w:sz w:val="24"/>
                <w:szCs w:val="24"/>
                <w:lang w:val="uk-UA" w:eastAsia="ru-RU"/>
              </w:rPr>
            </w:pPr>
            <w:r w:rsidRPr="00CE0FCC">
              <w:rPr>
                <w:rFonts w:ascii="Times New Roman" w:eastAsia="Times New Roman" w:hAnsi="Times New Roman"/>
                <w:bCs/>
                <w:sz w:val="24"/>
                <w:szCs w:val="24"/>
                <w:lang w:val="uk-UA" w:eastAsia="ru-RU"/>
              </w:rPr>
              <w:t xml:space="preserve">Січень </w:t>
            </w:r>
          </w:p>
          <w:p w:rsidR="003F65A0" w:rsidRPr="00CE0FCC" w:rsidRDefault="003F65A0" w:rsidP="007416BD">
            <w:pPr>
              <w:spacing w:after="0" w:line="240" w:lineRule="auto"/>
              <w:rPr>
                <w:rFonts w:ascii="Times New Roman" w:eastAsia="Times New Roman" w:hAnsi="Times New Roman"/>
                <w:sz w:val="24"/>
                <w:szCs w:val="24"/>
                <w:lang w:val="uk-UA" w:eastAsia="ru-RU"/>
              </w:rPr>
            </w:pPr>
          </w:p>
          <w:p w:rsidR="003F65A0" w:rsidRPr="00CE0FCC" w:rsidRDefault="003F65A0" w:rsidP="007416BD">
            <w:pPr>
              <w:spacing w:after="0" w:line="240" w:lineRule="auto"/>
              <w:rPr>
                <w:rFonts w:ascii="Times New Roman" w:eastAsia="Times New Roman" w:hAnsi="Times New Roman"/>
                <w:sz w:val="24"/>
                <w:szCs w:val="24"/>
                <w:lang w:val="uk-UA" w:eastAsia="ru-RU"/>
              </w:rPr>
            </w:pPr>
          </w:p>
          <w:p w:rsidR="003F65A0" w:rsidRPr="00CE0FCC" w:rsidRDefault="003F65A0" w:rsidP="007416BD">
            <w:pPr>
              <w:spacing w:after="0" w:line="240" w:lineRule="auto"/>
              <w:rPr>
                <w:rFonts w:ascii="Times New Roman" w:eastAsia="Times New Roman" w:hAnsi="Times New Roman"/>
                <w:sz w:val="24"/>
                <w:szCs w:val="24"/>
                <w:lang w:val="uk-UA" w:eastAsia="ru-RU"/>
              </w:rPr>
            </w:pPr>
          </w:p>
          <w:p w:rsidR="003F65A0" w:rsidRPr="00CE0FCC" w:rsidRDefault="003F65A0" w:rsidP="007416BD">
            <w:pPr>
              <w:spacing w:after="0" w:line="240" w:lineRule="auto"/>
              <w:rPr>
                <w:rFonts w:ascii="Times New Roman" w:eastAsia="Times New Roman" w:hAnsi="Times New Roman"/>
                <w:sz w:val="24"/>
                <w:szCs w:val="24"/>
                <w:lang w:val="uk-UA" w:eastAsia="ru-RU"/>
              </w:rPr>
            </w:pPr>
          </w:p>
        </w:tc>
        <w:tc>
          <w:tcPr>
            <w:tcW w:w="1660" w:type="dxa"/>
            <w:tcBorders>
              <w:top w:val="single" w:sz="4" w:space="0" w:color="auto"/>
              <w:left w:val="single" w:sz="4" w:space="0" w:color="auto"/>
              <w:bottom w:val="single" w:sz="4" w:space="0" w:color="auto"/>
              <w:right w:val="single" w:sz="4" w:space="0" w:color="auto"/>
            </w:tcBorders>
          </w:tcPr>
          <w:p w:rsidR="003F65A0" w:rsidRPr="00CE0FCC" w:rsidRDefault="003F65A0" w:rsidP="007416BD">
            <w:pPr>
              <w:spacing w:after="0" w:line="240" w:lineRule="auto"/>
              <w:rPr>
                <w:rFonts w:ascii="Times New Roman" w:eastAsia="Times New Roman" w:hAnsi="Times New Roman"/>
                <w:sz w:val="24"/>
                <w:szCs w:val="24"/>
                <w:lang w:val="uk-UA" w:eastAsia="ru-RU"/>
              </w:rPr>
            </w:pPr>
          </w:p>
          <w:p w:rsidR="003F65A0" w:rsidRPr="00CE0FCC" w:rsidRDefault="003F65A0" w:rsidP="007416BD">
            <w:pPr>
              <w:spacing w:after="0" w:line="240" w:lineRule="auto"/>
              <w:jc w:val="both"/>
              <w:rPr>
                <w:rFonts w:ascii="Times New Roman" w:eastAsia="Times New Roman" w:hAnsi="Times New Roman"/>
                <w:sz w:val="24"/>
                <w:szCs w:val="24"/>
                <w:lang w:val="uk-UA" w:eastAsia="ru-RU"/>
              </w:rPr>
            </w:pPr>
          </w:p>
        </w:tc>
        <w:tc>
          <w:tcPr>
            <w:tcW w:w="1423" w:type="dxa"/>
            <w:tcBorders>
              <w:top w:val="single" w:sz="4" w:space="0" w:color="auto"/>
              <w:left w:val="single" w:sz="4" w:space="0" w:color="auto"/>
              <w:bottom w:val="single" w:sz="4" w:space="0" w:color="auto"/>
              <w:right w:val="single" w:sz="4" w:space="0" w:color="auto"/>
            </w:tcBorders>
          </w:tcPr>
          <w:p w:rsidR="003F65A0" w:rsidRPr="00CE0FCC" w:rsidRDefault="003F65A0" w:rsidP="007416BD">
            <w:pPr>
              <w:spacing w:after="0" w:line="240" w:lineRule="auto"/>
              <w:rPr>
                <w:rFonts w:ascii="Times New Roman" w:eastAsia="Times New Roman" w:hAnsi="Times New Roman"/>
                <w:sz w:val="24"/>
                <w:szCs w:val="24"/>
                <w:lang w:val="uk-UA" w:eastAsia="ru-RU"/>
              </w:rPr>
            </w:pPr>
          </w:p>
        </w:tc>
      </w:tr>
      <w:tr w:rsidR="003F65A0" w:rsidRPr="00CE0FCC" w:rsidTr="007416BD">
        <w:trPr>
          <w:cantSplit/>
          <w:trHeight w:val="693"/>
          <w:jc w:val="center"/>
        </w:trPr>
        <w:tc>
          <w:tcPr>
            <w:tcW w:w="713" w:type="dxa"/>
            <w:vMerge w:val="restart"/>
            <w:tcBorders>
              <w:top w:val="single" w:sz="4" w:space="0" w:color="auto"/>
              <w:left w:val="single" w:sz="4" w:space="0" w:color="auto"/>
              <w:right w:val="single" w:sz="4" w:space="0" w:color="auto"/>
            </w:tcBorders>
          </w:tcPr>
          <w:p w:rsidR="003F65A0" w:rsidRPr="00CE0FCC" w:rsidRDefault="003F65A0" w:rsidP="007416BD">
            <w:pPr>
              <w:spacing w:after="0" w:line="240" w:lineRule="auto"/>
              <w:rPr>
                <w:rFonts w:ascii="Times New Roman" w:eastAsia="Times New Roman" w:hAnsi="Times New Roman"/>
                <w:b/>
                <w:bCs/>
                <w:sz w:val="24"/>
                <w:szCs w:val="24"/>
                <w:lang w:val="uk-UA" w:eastAsia="ru-RU"/>
              </w:rPr>
            </w:pPr>
            <w:r w:rsidRPr="00CE0FCC">
              <w:rPr>
                <w:rFonts w:ascii="Times New Roman" w:eastAsia="Times New Roman" w:hAnsi="Times New Roman"/>
                <w:b/>
                <w:bCs/>
                <w:sz w:val="24"/>
                <w:szCs w:val="24"/>
                <w:lang w:val="uk-UA" w:eastAsia="ru-RU"/>
              </w:rPr>
              <w:t>4</w:t>
            </w:r>
          </w:p>
        </w:tc>
        <w:tc>
          <w:tcPr>
            <w:tcW w:w="4134" w:type="dxa"/>
            <w:tcBorders>
              <w:top w:val="single" w:sz="4" w:space="0" w:color="auto"/>
              <w:left w:val="single" w:sz="4" w:space="0" w:color="auto"/>
              <w:bottom w:val="single" w:sz="4" w:space="0" w:color="auto"/>
              <w:right w:val="single" w:sz="4" w:space="0" w:color="auto"/>
            </w:tcBorders>
            <w:hideMark/>
          </w:tcPr>
          <w:p w:rsidR="003F65A0" w:rsidRPr="00CE0FCC" w:rsidRDefault="003F65A0" w:rsidP="007416BD">
            <w:pPr>
              <w:spacing w:after="0" w:line="240" w:lineRule="auto"/>
              <w:rPr>
                <w:rFonts w:ascii="Times New Roman" w:eastAsia="Times New Roman" w:hAnsi="Times New Roman"/>
                <w:sz w:val="24"/>
                <w:szCs w:val="24"/>
                <w:lang w:val="uk-UA" w:eastAsia="ru-RU"/>
              </w:rPr>
            </w:pPr>
            <w:r w:rsidRPr="00CE0FCC">
              <w:rPr>
                <w:rFonts w:ascii="Times New Roman" w:eastAsia="Times New Roman" w:hAnsi="Times New Roman"/>
                <w:sz w:val="24"/>
                <w:szCs w:val="24"/>
                <w:lang w:val="uk-UA" w:eastAsia="ru-RU"/>
              </w:rPr>
              <w:t>Стан готовності  учнів 9-х класів до закінчення основної  школи</w:t>
            </w:r>
          </w:p>
        </w:tc>
        <w:tc>
          <w:tcPr>
            <w:tcW w:w="1999" w:type="dxa"/>
            <w:tcBorders>
              <w:top w:val="single" w:sz="4" w:space="0" w:color="auto"/>
              <w:left w:val="single" w:sz="4" w:space="0" w:color="auto"/>
              <w:bottom w:val="single" w:sz="4" w:space="0" w:color="auto"/>
              <w:right w:val="single" w:sz="4" w:space="0" w:color="auto"/>
            </w:tcBorders>
          </w:tcPr>
          <w:p w:rsidR="003F65A0" w:rsidRPr="00CE0FCC" w:rsidRDefault="003F65A0" w:rsidP="007416BD">
            <w:pPr>
              <w:spacing w:after="0" w:line="240" w:lineRule="auto"/>
              <w:rPr>
                <w:rFonts w:ascii="Times New Roman" w:eastAsia="Times New Roman" w:hAnsi="Times New Roman"/>
                <w:bCs/>
                <w:sz w:val="24"/>
                <w:szCs w:val="24"/>
                <w:lang w:val="uk-UA" w:eastAsia="ru-RU"/>
              </w:rPr>
            </w:pPr>
            <w:r w:rsidRPr="00CE0FCC">
              <w:rPr>
                <w:rFonts w:ascii="Times New Roman" w:eastAsia="Times New Roman" w:hAnsi="Times New Roman"/>
                <w:bCs/>
                <w:sz w:val="24"/>
                <w:szCs w:val="24"/>
                <w:lang w:val="uk-UA" w:eastAsia="ru-RU"/>
              </w:rPr>
              <w:t>Березень</w:t>
            </w:r>
          </w:p>
        </w:tc>
        <w:tc>
          <w:tcPr>
            <w:tcW w:w="1660" w:type="dxa"/>
            <w:tcBorders>
              <w:top w:val="single" w:sz="4" w:space="0" w:color="auto"/>
              <w:left w:val="single" w:sz="4" w:space="0" w:color="auto"/>
              <w:bottom w:val="single" w:sz="4" w:space="0" w:color="auto"/>
              <w:right w:val="single" w:sz="4" w:space="0" w:color="auto"/>
            </w:tcBorders>
          </w:tcPr>
          <w:p w:rsidR="003F65A0" w:rsidRPr="00CE0FCC" w:rsidRDefault="003F65A0" w:rsidP="007416BD">
            <w:pPr>
              <w:spacing w:after="0" w:line="240" w:lineRule="auto"/>
              <w:rPr>
                <w:rFonts w:ascii="Times New Roman" w:eastAsia="Times New Roman" w:hAnsi="Times New Roman"/>
                <w:sz w:val="24"/>
                <w:szCs w:val="24"/>
                <w:lang w:val="uk-UA" w:eastAsia="ru-RU"/>
              </w:rPr>
            </w:pPr>
          </w:p>
          <w:p w:rsidR="003F65A0" w:rsidRPr="00CE0FCC" w:rsidRDefault="003F65A0" w:rsidP="007416BD">
            <w:pPr>
              <w:spacing w:after="0" w:line="240" w:lineRule="auto"/>
              <w:rPr>
                <w:rFonts w:ascii="Times New Roman" w:eastAsia="Times New Roman" w:hAnsi="Times New Roman"/>
                <w:sz w:val="24"/>
                <w:szCs w:val="24"/>
                <w:lang w:val="uk-UA" w:eastAsia="ru-RU"/>
              </w:rPr>
            </w:pPr>
            <w:r w:rsidRPr="00CE0FCC">
              <w:rPr>
                <w:rFonts w:ascii="Times New Roman" w:eastAsia="Times New Roman" w:hAnsi="Times New Roman"/>
                <w:sz w:val="24"/>
                <w:szCs w:val="24"/>
                <w:lang w:val="uk-UA" w:eastAsia="ru-RU"/>
              </w:rPr>
              <w:t xml:space="preserve"> </w:t>
            </w:r>
          </w:p>
        </w:tc>
        <w:tc>
          <w:tcPr>
            <w:tcW w:w="1423" w:type="dxa"/>
            <w:tcBorders>
              <w:top w:val="single" w:sz="4" w:space="0" w:color="auto"/>
              <w:left w:val="single" w:sz="4" w:space="0" w:color="auto"/>
              <w:bottom w:val="single" w:sz="4" w:space="0" w:color="auto"/>
              <w:right w:val="single" w:sz="4" w:space="0" w:color="auto"/>
            </w:tcBorders>
          </w:tcPr>
          <w:p w:rsidR="003F65A0" w:rsidRPr="00CE0FCC" w:rsidRDefault="003F65A0" w:rsidP="007416BD">
            <w:pPr>
              <w:spacing w:after="0" w:line="240" w:lineRule="auto"/>
              <w:rPr>
                <w:rFonts w:ascii="Times New Roman" w:eastAsia="Times New Roman" w:hAnsi="Times New Roman"/>
                <w:sz w:val="24"/>
                <w:szCs w:val="24"/>
                <w:lang w:val="uk-UA" w:eastAsia="ru-RU"/>
              </w:rPr>
            </w:pPr>
          </w:p>
        </w:tc>
      </w:tr>
      <w:tr w:rsidR="003F65A0" w:rsidRPr="00CE0FCC" w:rsidTr="007416BD">
        <w:trPr>
          <w:cantSplit/>
          <w:trHeight w:val="693"/>
          <w:jc w:val="center"/>
        </w:trPr>
        <w:tc>
          <w:tcPr>
            <w:tcW w:w="713" w:type="dxa"/>
            <w:vMerge/>
            <w:tcBorders>
              <w:left w:val="single" w:sz="4" w:space="0" w:color="auto"/>
              <w:bottom w:val="single" w:sz="4" w:space="0" w:color="auto"/>
              <w:right w:val="single" w:sz="4" w:space="0" w:color="auto"/>
            </w:tcBorders>
          </w:tcPr>
          <w:p w:rsidR="003F65A0" w:rsidRPr="00CE0FCC" w:rsidRDefault="003F65A0" w:rsidP="007416BD">
            <w:pPr>
              <w:spacing w:after="0" w:line="240" w:lineRule="auto"/>
              <w:rPr>
                <w:rFonts w:ascii="Times New Roman" w:eastAsia="Times New Roman" w:hAnsi="Times New Roman"/>
                <w:b/>
                <w:bCs/>
                <w:sz w:val="24"/>
                <w:szCs w:val="24"/>
                <w:lang w:val="uk-UA" w:eastAsia="ru-RU"/>
              </w:rPr>
            </w:pPr>
          </w:p>
        </w:tc>
        <w:tc>
          <w:tcPr>
            <w:tcW w:w="4134" w:type="dxa"/>
            <w:tcBorders>
              <w:top w:val="single" w:sz="4" w:space="0" w:color="auto"/>
              <w:left w:val="single" w:sz="4" w:space="0" w:color="auto"/>
              <w:bottom w:val="single" w:sz="4" w:space="0" w:color="auto"/>
              <w:right w:val="single" w:sz="4" w:space="0" w:color="auto"/>
            </w:tcBorders>
          </w:tcPr>
          <w:p w:rsidR="003F65A0" w:rsidRPr="00CE0FCC" w:rsidRDefault="003F65A0" w:rsidP="007416BD">
            <w:pPr>
              <w:spacing w:after="0" w:line="240" w:lineRule="auto"/>
              <w:rPr>
                <w:rFonts w:ascii="Times New Roman" w:eastAsia="Times New Roman" w:hAnsi="Times New Roman"/>
                <w:sz w:val="24"/>
                <w:szCs w:val="24"/>
                <w:lang w:val="uk-UA" w:eastAsia="ru-RU"/>
              </w:rPr>
            </w:pPr>
            <w:r w:rsidRPr="00CE0FCC">
              <w:rPr>
                <w:rFonts w:ascii="Times New Roman" w:eastAsia="Times New Roman" w:hAnsi="Times New Roman"/>
                <w:sz w:val="24"/>
                <w:szCs w:val="24"/>
                <w:lang w:val="uk-UA" w:eastAsia="ru-RU"/>
              </w:rPr>
              <w:t>Стан готовності  учнів11-х класів до закінчення  школи</w:t>
            </w:r>
          </w:p>
        </w:tc>
        <w:tc>
          <w:tcPr>
            <w:tcW w:w="1999" w:type="dxa"/>
            <w:tcBorders>
              <w:top w:val="single" w:sz="4" w:space="0" w:color="auto"/>
              <w:left w:val="single" w:sz="4" w:space="0" w:color="auto"/>
              <w:bottom w:val="single" w:sz="4" w:space="0" w:color="auto"/>
              <w:right w:val="single" w:sz="4" w:space="0" w:color="auto"/>
            </w:tcBorders>
          </w:tcPr>
          <w:p w:rsidR="003F65A0" w:rsidRPr="00CE0FCC" w:rsidRDefault="003F65A0" w:rsidP="007416BD">
            <w:pPr>
              <w:spacing w:after="0" w:line="240" w:lineRule="auto"/>
              <w:rPr>
                <w:rFonts w:ascii="Times New Roman" w:eastAsia="Times New Roman" w:hAnsi="Times New Roman"/>
                <w:bCs/>
                <w:sz w:val="24"/>
                <w:szCs w:val="24"/>
                <w:lang w:val="uk-UA" w:eastAsia="ru-RU"/>
              </w:rPr>
            </w:pPr>
          </w:p>
        </w:tc>
        <w:tc>
          <w:tcPr>
            <w:tcW w:w="1660" w:type="dxa"/>
            <w:tcBorders>
              <w:top w:val="single" w:sz="4" w:space="0" w:color="auto"/>
              <w:left w:val="single" w:sz="4" w:space="0" w:color="auto"/>
              <w:bottom w:val="single" w:sz="4" w:space="0" w:color="auto"/>
              <w:right w:val="single" w:sz="4" w:space="0" w:color="auto"/>
            </w:tcBorders>
          </w:tcPr>
          <w:p w:rsidR="003F65A0" w:rsidRPr="00CE0FCC" w:rsidRDefault="003F65A0" w:rsidP="007416BD">
            <w:pPr>
              <w:spacing w:after="0" w:line="240" w:lineRule="auto"/>
              <w:rPr>
                <w:rFonts w:ascii="Times New Roman" w:eastAsia="Times New Roman" w:hAnsi="Times New Roman"/>
                <w:sz w:val="24"/>
                <w:szCs w:val="24"/>
                <w:lang w:val="uk-UA" w:eastAsia="ru-RU"/>
              </w:rPr>
            </w:pPr>
          </w:p>
          <w:p w:rsidR="003F65A0" w:rsidRPr="00CE0FCC" w:rsidRDefault="003F65A0" w:rsidP="007416BD">
            <w:pPr>
              <w:spacing w:after="0" w:line="240" w:lineRule="auto"/>
              <w:rPr>
                <w:rFonts w:ascii="Times New Roman" w:eastAsia="Times New Roman" w:hAnsi="Times New Roman"/>
                <w:sz w:val="24"/>
                <w:szCs w:val="24"/>
                <w:lang w:val="uk-UA" w:eastAsia="ru-RU"/>
              </w:rPr>
            </w:pPr>
            <w:r w:rsidRPr="00CE0FCC">
              <w:rPr>
                <w:rFonts w:ascii="Times New Roman" w:eastAsia="Times New Roman" w:hAnsi="Times New Roman"/>
                <w:sz w:val="24"/>
                <w:szCs w:val="24"/>
                <w:lang w:val="uk-UA" w:eastAsia="ru-RU"/>
              </w:rPr>
              <w:t xml:space="preserve"> </w:t>
            </w:r>
          </w:p>
        </w:tc>
        <w:tc>
          <w:tcPr>
            <w:tcW w:w="1423" w:type="dxa"/>
            <w:tcBorders>
              <w:top w:val="single" w:sz="4" w:space="0" w:color="auto"/>
              <w:left w:val="single" w:sz="4" w:space="0" w:color="auto"/>
              <w:bottom w:val="single" w:sz="4" w:space="0" w:color="auto"/>
              <w:right w:val="single" w:sz="4" w:space="0" w:color="auto"/>
            </w:tcBorders>
          </w:tcPr>
          <w:p w:rsidR="003F65A0" w:rsidRPr="00CE0FCC" w:rsidRDefault="003F65A0" w:rsidP="007416BD">
            <w:pPr>
              <w:spacing w:after="0" w:line="240" w:lineRule="auto"/>
              <w:rPr>
                <w:rFonts w:ascii="Times New Roman" w:eastAsia="Times New Roman" w:hAnsi="Times New Roman"/>
                <w:sz w:val="24"/>
                <w:szCs w:val="24"/>
                <w:lang w:val="uk-UA" w:eastAsia="ru-RU"/>
              </w:rPr>
            </w:pPr>
          </w:p>
        </w:tc>
      </w:tr>
      <w:tr w:rsidR="003F65A0" w:rsidRPr="00CE0FCC" w:rsidTr="007416BD">
        <w:trPr>
          <w:cantSplit/>
          <w:trHeight w:val="703"/>
          <w:jc w:val="center"/>
        </w:trPr>
        <w:tc>
          <w:tcPr>
            <w:tcW w:w="713" w:type="dxa"/>
            <w:tcBorders>
              <w:top w:val="single" w:sz="4" w:space="0" w:color="auto"/>
              <w:left w:val="single" w:sz="4" w:space="0" w:color="auto"/>
              <w:bottom w:val="single" w:sz="4" w:space="0" w:color="auto"/>
              <w:right w:val="single" w:sz="4" w:space="0" w:color="auto"/>
            </w:tcBorders>
          </w:tcPr>
          <w:p w:rsidR="003F65A0" w:rsidRPr="00CE0FCC" w:rsidRDefault="003F65A0" w:rsidP="007416BD">
            <w:pPr>
              <w:spacing w:after="0" w:line="240" w:lineRule="auto"/>
              <w:rPr>
                <w:rFonts w:ascii="Times New Roman" w:eastAsia="Times New Roman" w:hAnsi="Times New Roman"/>
                <w:b/>
                <w:bCs/>
                <w:sz w:val="24"/>
                <w:szCs w:val="24"/>
                <w:lang w:val="uk-UA" w:eastAsia="ru-RU"/>
              </w:rPr>
            </w:pPr>
            <w:r w:rsidRPr="00CE0FCC">
              <w:rPr>
                <w:rFonts w:ascii="Times New Roman" w:eastAsia="Times New Roman" w:hAnsi="Times New Roman"/>
                <w:b/>
                <w:bCs/>
                <w:sz w:val="24"/>
                <w:szCs w:val="24"/>
                <w:lang w:val="uk-UA" w:eastAsia="ru-RU"/>
              </w:rPr>
              <w:t>5</w:t>
            </w:r>
          </w:p>
        </w:tc>
        <w:tc>
          <w:tcPr>
            <w:tcW w:w="4134" w:type="dxa"/>
            <w:tcBorders>
              <w:top w:val="single" w:sz="4" w:space="0" w:color="auto"/>
              <w:left w:val="single" w:sz="4" w:space="0" w:color="auto"/>
              <w:bottom w:val="single" w:sz="4" w:space="0" w:color="auto"/>
              <w:right w:val="single" w:sz="4" w:space="0" w:color="auto"/>
            </w:tcBorders>
            <w:hideMark/>
          </w:tcPr>
          <w:p w:rsidR="003F65A0" w:rsidRPr="00CE0FCC" w:rsidRDefault="003F65A0" w:rsidP="007416BD">
            <w:pPr>
              <w:spacing w:after="0" w:line="240" w:lineRule="auto"/>
              <w:rPr>
                <w:rFonts w:ascii="Times New Roman" w:eastAsia="Times New Roman" w:hAnsi="Times New Roman"/>
                <w:sz w:val="24"/>
                <w:szCs w:val="24"/>
                <w:lang w:val="uk-UA" w:eastAsia="ru-RU"/>
              </w:rPr>
            </w:pPr>
            <w:r w:rsidRPr="00CE0FCC">
              <w:rPr>
                <w:rFonts w:ascii="Times New Roman" w:eastAsia="Times New Roman" w:hAnsi="Times New Roman"/>
                <w:sz w:val="24"/>
                <w:szCs w:val="24"/>
                <w:lang w:val="uk-UA" w:eastAsia="ru-RU"/>
              </w:rPr>
              <w:t xml:space="preserve">Стан готовності учнів 4-х класів до навчання в школі </w:t>
            </w:r>
            <w:r w:rsidRPr="00CE0FCC">
              <w:rPr>
                <w:rFonts w:ascii="Times New Roman" w:eastAsia="Times New Roman" w:hAnsi="Times New Roman"/>
                <w:sz w:val="24"/>
                <w:szCs w:val="24"/>
                <w:lang w:val="en-US" w:eastAsia="ru-RU"/>
              </w:rPr>
              <w:t>II</w:t>
            </w:r>
            <w:r w:rsidRPr="00CE0FCC">
              <w:rPr>
                <w:rFonts w:ascii="Times New Roman" w:eastAsia="Times New Roman" w:hAnsi="Times New Roman"/>
                <w:sz w:val="24"/>
                <w:szCs w:val="24"/>
                <w:lang w:val="uk-UA" w:eastAsia="ru-RU"/>
              </w:rPr>
              <w:t xml:space="preserve">-го ступеню </w:t>
            </w:r>
          </w:p>
        </w:tc>
        <w:tc>
          <w:tcPr>
            <w:tcW w:w="1999" w:type="dxa"/>
            <w:tcBorders>
              <w:top w:val="single" w:sz="4" w:space="0" w:color="auto"/>
              <w:left w:val="single" w:sz="4" w:space="0" w:color="auto"/>
              <w:bottom w:val="single" w:sz="4" w:space="0" w:color="auto"/>
              <w:right w:val="single" w:sz="4" w:space="0" w:color="auto"/>
            </w:tcBorders>
          </w:tcPr>
          <w:p w:rsidR="003F65A0" w:rsidRPr="00CE0FCC" w:rsidRDefault="003F65A0" w:rsidP="007416BD">
            <w:pPr>
              <w:spacing w:after="0" w:line="240" w:lineRule="auto"/>
              <w:rPr>
                <w:rFonts w:ascii="Times New Roman" w:eastAsia="Times New Roman" w:hAnsi="Times New Roman"/>
                <w:bCs/>
                <w:sz w:val="24"/>
                <w:szCs w:val="24"/>
                <w:lang w:val="uk-UA" w:eastAsia="ru-RU"/>
              </w:rPr>
            </w:pPr>
            <w:r w:rsidRPr="00CE0FCC">
              <w:rPr>
                <w:rFonts w:ascii="Times New Roman" w:eastAsia="Times New Roman" w:hAnsi="Times New Roman"/>
                <w:bCs/>
                <w:sz w:val="24"/>
                <w:szCs w:val="24"/>
                <w:lang w:val="uk-UA" w:eastAsia="ru-RU"/>
              </w:rPr>
              <w:t>Квітень</w:t>
            </w:r>
          </w:p>
          <w:p w:rsidR="003F65A0" w:rsidRPr="00CE0FCC" w:rsidRDefault="003F65A0" w:rsidP="007416BD">
            <w:pPr>
              <w:spacing w:after="0" w:line="240" w:lineRule="auto"/>
              <w:rPr>
                <w:rFonts w:ascii="Times New Roman" w:eastAsia="Times New Roman" w:hAnsi="Times New Roman"/>
                <w:bCs/>
                <w:sz w:val="24"/>
                <w:szCs w:val="24"/>
                <w:lang w:val="uk-UA" w:eastAsia="ru-RU"/>
              </w:rPr>
            </w:pPr>
          </w:p>
          <w:p w:rsidR="003F65A0" w:rsidRPr="00CE0FCC" w:rsidRDefault="003F65A0" w:rsidP="007416BD">
            <w:pPr>
              <w:spacing w:after="0" w:line="240" w:lineRule="auto"/>
              <w:rPr>
                <w:rFonts w:ascii="Times New Roman" w:eastAsia="Times New Roman" w:hAnsi="Times New Roman"/>
                <w:bCs/>
                <w:sz w:val="24"/>
                <w:szCs w:val="24"/>
                <w:lang w:val="uk-UA" w:eastAsia="ru-RU"/>
              </w:rPr>
            </w:pPr>
          </w:p>
        </w:tc>
        <w:tc>
          <w:tcPr>
            <w:tcW w:w="1660" w:type="dxa"/>
            <w:tcBorders>
              <w:top w:val="single" w:sz="4" w:space="0" w:color="auto"/>
              <w:left w:val="single" w:sz="4" w:space="0" w:color="auto"/>
              <w:bottom w:val="single" w:sz="4" w:space="0" w:color="auto"/>
              <w:right w:val="single" w:sz="4" w:space="0" w:color="auto"/>
            </w:tcBorders>
          </w:tcPr>
          <w:p w:rsidR="003F65A0" w:rsidRPr="00CE0FCC" w:rsidRDefault="003F65A0" w:rsidP="007416BD">
            <w:pPr>
              <w:spacing w:after="0" w:line="240" w:lineRule="auto"/>
              <w:rPr>
                <w:rFonts w:ascii="Times New Roman" w:eastAsia="Times New Roman" w:hAnsi="Times New Roman"/>
                <w:sz w:val="24"/>
                <w:szCs w:val="24"/>
                <w:lang w:val="uk-UA" w:eastAsia="ru-RU"/>
              </w:rPr>
            </w:pPr>
          </w:p>
        </w:tc>
        <w:tc>
          <w:tcPr>
            <w:tcW w:w="1423" w:type="dxa"/>
            <w:tcBorders>
              <w:top w:val="single" w:sz="4" w:space="0" w:color="auto"/>
              <w:left w:val="single" w:sz="4" w:space="0" w:color="auto"/>
              <w:bottom w:val="single" w:sz="4" w:space="0" w:color="auto"/>
              <w:right w:val="single" w:sz="4" w:space="0" w:color="auto"/>
            </w:tcBorders>
          </w:tcPr>
          <w:p w:rsidR="003F65A0" w:rsidRPr="00CE0FCC" w:rsidRDefault="003F65A0" w:rsidP="007416BD">
            <w:pPr>
              <w:spacing w:after="0" w:line="240" w:lineRule="auto"/>
              <w:rPr>
                <w:rFonts w:ascii="Times New Roman" w:eastAsia="Times New Roman" w:hAnsi="Times New Roman"/>
                <w:sz w:val="24"/>
                <w:szCs w:val="24"/>
                <w:lang w:val="uk-UA" w:eastAsia="ru-RU"/>
              </w:rPr>
            </w:pPr>
          </w:p>
        </w:tc>
      </w:tr>
    </w:tbl>
    <w:p w:rsidR="00D97B9F" w:rsidRPr="00CE0FCC" w:rsidRDefault="00D97B9F" w:rsidP="003F65A0">
      <w:pPr>
        <w:tabs>
          <w:tab w:val="left" w:pos="2370"/>
        </w:tabs>
        <w:rPr>
          <w:rFonts w:ascii="Times New Roman" w:hAnsi="Times New Roman"/>
          <w:b/>
          <w:sz w:val="24"/>
          <w:szCs w:val="24"/>
          <w:lang w:val="uk-UA"/>
        </w:rPr>
      </w:pPr>
    </w:p>
    <w:p w:rsidR="00D97B9F" w:rsidRDefault="00D97B9F" w:rsidP="003F65A0">
      <w:pPr>
        <w:tabs>
          <w:tab w:val="left" w:pos="2370"/>
        </w:tabs>
        <w:rPr>
          <w:rFonts w:ascii="Times New Roman" w:hAnsi="Times New Roman"/>
          <w:b/>
          <w:sz w:val="24"/>
          <w:szCs w:val="24"/>
          <w:lang w:val="uk-UA"/>
        </w:rPr>
      </w:pPr>
    </w:p>
    <w:p w:rsidR="00D97B9F" w:rsidRDefault="00D97B9F" w:rsidP="003F65A0">
      <w:pPr>
        <w:tabs>
          <w:tab w:val="left" w:pos="2370"/>
        </w:tabs>
        <w:rPr>
          <w:rFonts w:ascii="Times New Roman" w:hAnsi="Times New Roman"/>
          <w:b/>
          <w:sz w:val="24"/>
          <w:szCs w:val="24"/>
          <w:lang w:val="uk-UA"/>
        </w:rPr>
      </w:pPr>
    </w:p>
    <w:p w:rsidR="00D97B9F" w:rsidRDefault="00D97B9F" w:rsidP="003F65A0">
      <w:pPr>
        <w:tabs>
          <w:tab w:val="left" w:pos="2370"/>
        </w:tabs>
        <w:rPr>
          <w:rFonts w:ascii="Times New Roman" w:hAnsi="Times New Roman"/>
          <w:b/>
          <w:sz w:val="24"/>
          <w:szCs w:val="24"/>
          <w:lang w:val="uk-UA"/>
        </w:rPr>
      </w:pPr>
    </w:p>
    <w:p w:rsidR="00D97B9F" w:rsidRDefault="00D97B9F" w:rsidP="003F65A0">
      <w:pPr>
        <w:tabs>
          <w:tab w:val="left" w:pos="2370"/>
        </w:tabs>
        <w:rPr>
          <w:rFonts w:ascii="Times New Roman" w:hAnsi="Times New Roman"/>
          <w:b/>
          <w:sz w:val="24"/>
          <w:szCs w:val="24"/>
          <w:lang w:val="uk-UA"/>
        </w:rPr>
      </w:pPr>
    </w:p>
    <w:p w:rsidR="003F65A0" w:rsidRPr="00802D1F" w:rsidRDefault="003F65A0" w:rsidP="003F65A0">
      <w:pPr>
        <w:tabs>
          <w:tab w:val="left" w:pos="2370"/>
        </w:tabs>
        <w:rPr>
          <w:rFonts w:ascii="Times New Roman" w:hAnsi="Times New Roman"/>
          <w:b/>
          <w:sz w:val="24"/>
          <w:szCs w:val="24"/>
          <w:lang w:val="uk-UA"/>
        </w:rPr>
      </w:pPr>
      <w:r w:rsidRPr="00802D1F">
        <w:rPr>
          <w:rFonts w:ascii="Times New Roman" w:hAnsi="Times New Roman"/>
          <w:b/>
          <w:sz w:val="24"/>
          <w:szCs w:val="24"/>
          <w:lang w:val="uk-UA"/>
        </w:rPr>
        <w:lastRenderedPageBreak/>
        <w:t>5.1.6. Оглядовий контроль</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4406"/>
        <w:gridCol w:w="1261"/>
        <w:gridCol w:w="1837"/>
        <w:gridCol w:w="1297"/>
      </w:tblGrid>
      <w:tr w:rsidR="003F65A0" w:rsidRPr="00802D1F" w:rsidTr="007416BD">
        <w:trPr>
          <w:jc w:val="center"/>
        </w:trPr>
        <w:tc>
          <w:tcPr>
            <w:tcW w:w="547"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з/п</w:t>
            </w:r>
          </w:p>
        </w:tc>
        <w:tc>
          <w:tcPr>
            <w:tcW w:w="4805"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Захід</w:t>
            </w:r>
          </w:p>
        </w:tc>
        <w:tc>
          <w:tcPr>
            <w:tcW w:w="1276"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 xml:space="preserve">Термін </w:t>
            </w:r>
          </w:p>
        </w:tc>
        <w:tc>
          <w:tcPr>
            <w:tcW w:w="1597"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Відповідальний</w:t>
            </w:r>
          </w:p>
        </w:tc>
        <w:tc>
          <w:tcPr>
            <w:tcW w:w="1117"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Відмітка про виконання</w:t>
            </w:r>
          </w:p>
        </w:tc>
      </w:tr>
      <w:tr w:rsidR="003F65A0" w:rsidRPr="00802D1F" w:rsidTr="007416BD">
        <w:trPr>
          <w:jc w:val="center"/>
        </w:trPr>
        <w:tc>
          <w:tcPr>
            <w:tcW w:w="547"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1</w:t>
            </w:r>
          </w:p>
        </w:tc>
        <w:tc>
          <w:tcPr>
            <w:tcW w:w="4805"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ind w:left="33" w:right="-39"/>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С</w:t>
            </w:r>
            <w:r w:rsidRPr="00802D1F">
              <w:rPr>
                <w:rFonts w:ascii="Times New Roman" w:eastAsia="Times New Roman" w:hAnsi="Times New Roman"/>
                <w:sz w:val="24"/>
                <w:szCs w:val="24"/>
                <w:lang w:eastAsia="ru-RU"/>
              </w:rPr>
              <w:t>тан к</w:t>
            </w:r>
            <w:r w:rsidRPr="00802D1F">
              <w:rPr>
                <w:rFonts w:ascii="Times New Roman" w:eastAsia="Times New Roman" w:hAnsi="Times New Roman"/>
                <w:sz w:val="24"/>
                <w:szCs w:val="24"/>
                <w:lang w:val="uk-UA" w:eastAsia="ru-RU"/>
              </w:rPr>
              <w:t>а</w:t>
            </w:r>
            <w:r w:rsidRPr="00802D1F">
              <w:rPr>
                <w:rFonts w:ascii="Times New Roman" w:eastAsia="Times New Roman" w:hAnsi="Times New Roman"/>
                <w:sz w:val="24"/>
                <w:szCs w:val="24"/>
                <w:lang w:eastAsia="ru-RU"/>
              </w:rPr>
              <w:t>ле</w:t>
            </w:r>
            <w:r w:rsidRPr="00802D1F">
              <w:rPr>
                <w:rFonts w:ascii="Times New Roman" w:eastAsia="Times New Roman" w:hAnsi="Times New Roman"/>
                <w:sz w:val="24"/>
                <w:szCs w:val="24"/>
                <w:lang w:val="uk-UA" w:eastAsia="ru-RU"/>
              </w:rPr>
              <w:t>н</w:t>
            </w:r>
            <w:r w:rsidRPr="00802D1F">
              <w:rPr>
                <w:rFonts w:ascii="Times New Roman" w:eastAsia="Times New Roman" w:hAnsi="Times New Roman"/>
                <w:sz w:val="24"/>
                <w:szCs w:val="24"/>
                <w:lang w:eastAsia="ru-RU"/>
              </w:rPr>
              <w:t>дарного планування</w:t>
            </w:r>
            <w:r w:rsidRPr="00802D1F">
              <w:rPr>
                <w:rFonts w:ascii="Times New Roman" w:eastAsia="Times New Roman" w:hAnsi="Times New Roman"/>
                <w:sz w:val="24"/>
                <w:szCs w:val="24"/>
                <w:lang w:val="uk-UA" w:eastAsia="ru-RU"/>
              </w:rPr>
              <w:t>;</w:t>
            </w:r>
          </w:p>
          <w:p w:rsidR="003F65A0" w:rsidRPr="00802D1F" w:rsidRDefault="003F65A0" w:rsidP="007416BD">
            <w:pPr>
              <w:spacing w:after="0" w:line="240" w:lineRule="auto"/>
              <w:ind w:left="33"/>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В</w:t>
            </w:r>
            <w:r w:rsidRPr="00802D1F">
              <w:rPr>
                <w:rFonts w:ascii="Times New Roman" w:eastAsia="Times New Roman" w:hAnsi="Times New Roman"/>
                <w:sz w:val="24"/>
                <w:szCs w:val="24"/>
                <w:lang w:eastAsia="ru-RU"/>
              </w:rPr>
              <w:t>едення особових справ</w:t>
            </w:r>
            <w:r w:rsidRPr="00802D1F">
              <w:rPr>
                <w:rFonts w:ascii="Times New Roman" w:eastAsia="Times New Roman" w:hAnsi="Times New Roman"/>
                <w:sz w:val="24"/>
                <w:szCs w:val="24"/>
                <w:lang w:val="uk-UA" w:eastAsia="ru-RU"/>
              </w:rPr>
              <w:t>.</w:t>
            </w:r>
          </w:p>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Стан ведення зошитів учнів з української, російської, англійської мови, математики</w:t>
            </w:r>
          </w:p>
        </w:tc>
        <w:tc>
          <w:tcPr>
            <w:tcW w:w="1276"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вересень</w:t>
            </w:r>
          </w:p>
        </w:tc>
        <w:tc>
          <w:tcPr>
            <w:tcW w:w="1597"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r w:rsidRPr="00802D1F">
              <w:rPr>
                <w:sz w:val="24"/>
                <w:szCs w:val="24"/>
              </w:rPr>
              <w:t xml:space="preserve"> </w:t>
            </w:r>
            <w:r w:rsidRPr="00802D1F">
              <w:rPr>
                <w:rFonts w:ascii="Times New Roman" w:eastAsia="Times New Roman" w:hAnsi="Times New Roman"/>
                <w:sz w:val="24"/>
                <w:szCs w:val="24"/>
                <w:lang w:val="uk-UA" w:eastAsia="ru-RU"/>
              </w:rPr>
              <w:t>Черевко І.А.</w:t>
            </w:r>
          </w:p>
        </w:tc>
        <w:tc>
          <w:tcPr>
            <w:tcW w:w="1117"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rPr>
                <w:rFonts w:ascii="Times New Roman" w:eastAsia="Times New Roman" w:hAnsi="Times New Roman"/>
                <w:color w:val="FF0000"/>
                <w:sz w:val="24"/>
                <w:szCs w:val="24"/>
                <w:lang w:val="uk-UA" w:eastAsia="ru-RU"/>
              </w:rPr>
            </w:pPr>
          </w:p>
        </w:tc>
      </w:tr>
      <w:tr w:rsidR="003F65A0" w:rsidRPr="00802D1F" w:rsidTr="007416BD">
        <w:trPr>
          <w:jc w:val="center"/>
        </w:trPr>
        <w:tc>
          <w:tcPr>
            <w:tcW w:w="547"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2</w:t>
            </w:r>
          </w:p>
        </w:tc>
        <w:tc>
          <w:tcPr>
            <w:tcW w:w="4805"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П</w:t>
            </w:r>
            <w:r w:rsidRPr="00802D1F">
              <w:rPr>
                <w:rFonts w:ascii="Times New Roman" w:eastAsia="Times New Roman" w:hAnsi="Times New Roman"/>
                <w:sz w:val="24"/>
                <w:szCs w:val="24"/>
                <w:lang w:eastAsia="ru-RU"/>
              </w:rPr>
              <w:t>ідготовк</w:t>
            </w:r>
            <w:r w:rsidRPr="00802D1F">
              <w:rPr>
                <w:rFonts w:ascii="Times New Roman" w:eastAsia="Times New Roman" w:hAnsi="Times New Roman"/>
                <w:sz w:val="24"/>
                <w:szCs w:val="24"/>
                <w:lang w:val="uk-UA" w:eastAsia="ru-RU"/>
              </w:rPr>
              <w:t>а</w:t>
            </w:r>
            <w:r w:rsidRPr="00802D1F">
              <w:rPr>
                <w:rFonts w:ascii="Times New Roman" w:eastAsia="Times New Roman" w:hAnsi="Times New Roman"/>
                <w:sz w:val="24"/>
                <w:szCs w:val="24"/>
                <w:lang w:eastAsia="ru-RU"/>
              </w:rPr>
              <w:t xml:space="preserve"> вчителів до уроків</w:t>
            </w:r>
            <w:r w:rsidRPr="00802D1F">
              <w:rPr>
                <w:rFonts w:ascii="Times New Roman" w:eastAsia="Times New Roman" w:hAnsi="Times New Roman"/>
                <w:sz w:val="24"/>
                <w:szCs w:val="24"/>
                <w:lang w:val="uk-UA" w:eastAsia="ru-RU"/>
              </w:rPr>
              <w:t xml:space="preserve">            </w:t>
            </w:r>
            <w:r w:rsidRPr="00802D1F">
              <w:rPr>
                <w:rFonts w:ascii="Times New Roman" w:eastAsia="Times New Roman" w:hAnsi="Times New Roman"/>
                <w:sz w:val="24"/>
                <w:szCs w:val="24"/>
                <w:lang w:eastAsia="ru-RU"/>
              </w:rPr>
              <w:t xml:space="preserve"> (поурочне планування)</w:t>
            </w:r>
            <w:r w:rsidRPr="00802D1F">
              <w:rPr>
                <w:rFonts w:ascii="Times New Roman" w:eastAsia="Times New Roman" w:hAnsi="Times New Roman"/>
                <w:sz w:val="24"/>
                <w:szCs w:val="24"/>
                <w:lang w:val="uk-UA" w:eastAsia="ru-RU"/>
              </w:rPr>
              <w:t>; контроль за веденням щоденників учнів 3-5 класів.</w:t>
            </w:r>
          </w:p>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Стан ведення зошитів учнів початкових класів</w:t>
            </w:r>
          </w:p>
        </w:tc>
        <w:tc>
          <w:tcPr>
            <w:tcW w:w="1276"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жовтень</w:t>
            </w:r>
          </w:p>
        </w:tc>
        <w:tc>
          <w:tcPr>
            <w:tcW w:w="1597"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Черевко І.А.</w:t>
            </w:r>
          </w:p>
        </w:tc>
        <w:tc>
          <w:tcPr>
            <w:tcW w:w="1117"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rPr>
                <w:rFonts w:ascii="Times New Roman" w:eastAsia="Times New Roman" w:hAnsi="Times New Roman"/>
                <w:color w:val="FF0000"/>
                <w:sz w:val="24"/>
                <w:szCs w:val="24"/>
                <w:lang w:val="uk-UA" w:eastAsia="ru-RU"/>
              </w:rPr>
            </w:pPr>
          </w:p>
        </w:tc>
      </w:tr>
      <w:tr w:rsidR="003F65A0" w:rsidRPr="00802D1F" w:rsidTr="007416BD">
        <w:trPr>
          <w:jc w:val="center"/>
        </w:trPr>
        <w:tc>
          <w:tcPr>
            <w:tcW w:w="547"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3</w:t>
            </w:r>
          </w:p>
        </w:tc>
        <w:tc>
          <w:tcPr>
            <w:tcW w:w="4805"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ind w:left="57"/>
              <w:rPr>
                <w:rFonts w:ascii="Times New Roman" w:eastAsia="Times New Roman" w:hAnsi="Times New Roman"/>
                <w:sz w:val="24"/>
                <w:szCs w:val="24"/>
                <w:lang w:eastAsia="ru-RU"/>
              </w:rPr>
            </w:pPr>
            <w:r w:rsidRPr="00802D1F">
              <w:rPr>
                <w:rFonts w:ascii="Times New Roman" w:eastAsia="Times New Roman" w:hAnsi="Times New Roman"/>
                <w:sz w:val="24"/>
                <w:szCs w:val="24"/>
                <w:lang w:eastAsia="ru-RU"/>
              </w:rPr>
              <w:t>Контроль</w:t>
            </w:r>
            <w:r w:rsidRPr="00802D1F">
              <w:rPr>
                <w:rFonts w:ascii="Times New Roman" w:eastAsia="Times New Roman" w:hAnsi="Times New Roman"/>
                <w:sz w:val="24"/>
                <w:szCs w:val="24"/>
                <w:lang w:val="uk-UA" w:eastAsia="ru-RU"/>
              </w:rPr>
              <w:t xml:space="preserve">   </w:t>
            </w:r>
            <w:r w:rsidRPr="00802D1F">
              <w:rPr>
                <w:rFonts w:ascii="Times New Roman" w:eastAsia="Times New Roman" w:hAnsi="Times New Roman"/>
                <w:sz w:val="24"/>
                <w:szCs w:val="24"/>
                <w:lang w:eastAsia="ru-RU"/>
              </w:rPr>
              <w:t xml:space="preserve">за веденням щоденників </w:t>
            </w:r>
            <w:r w:rsidRPr="00802D1F">
              <w:rPr>
                <w:rFonts w:ascii="Times New Roman" w:eastAsia="Times New Roman" w:hAnsi="Times New Roman"/>
                <w:sz w:val="24"/>
                <w:szCs w:val="24"/>
                <w:lang w:val="uk-UA" w:eastAsia="ru-RU"/>
              </w:rPr>
              <w:t xml:space="preserve"> </w:t>
            </w:r>
            <w:r w:rsidRPr="00802D1F">
              <w:rPr>
                <w:rFonts w:ascii="Times New Roman" w:eastAsia="Times New Roman" w:hAnsi="Times New Roman"/>
                <w:sz w:val="24"/>
                <w:szCs w:val="24"/>
                <w:lang w:eastAsia="ru-RU"/>
              </w:rPr>
              <w:t>учнями</w:t>
            </w:r>
            <w:r w:rsidRPr="00802D1F">
              <w:rPr>
                <w:rFonts w:ascii="Times New Roman" w:eastAsia="Times New Roman" w:hAnsi="Times New Roman"/>
                <w:sz w:val="24"/>
                <w:szCs w:val="24"/>
                <w:lang w:val="uk-UA" w:eastAsia="ru-RU"/>
              </w:rPr>
              <w:t xml:space="preserve"> 6-8 </w:t>
            </w:r>
            <w:r w:rsidRPr="00802D1F">
              <w:rPr>
                <w:rFonts w:ascii="Times New Roman" w:eastAsia="Times New Roman" w:hAnsi="Times New Roman"/>
                <w:sz w:val="24"/>
                <w:szCs w:val="24"/>
                <w:lang w:eastAsia="ru-RU"/>
              </w:rPr>
              <w:t>класів</w:t>
            </w:r>
          </w:p>
        </w:tc>
        <w:tc>
          <w:tcPr>
            <w:tcW w:w="1276"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листопад</w:t>
            </w:r>
          </w:p>
        </w:tc>
        <w:tc>
          <w:tcPr>
            <w:tcW w:w="1597"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Черевко І.А.</w:t>
            </w:r>
          </w:p>
        </w:tc>
        <w:tc>
          <w:tcPr>
            <w:tcW w:w="1117"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rPr>
                <w:rFonts w:ascii="Times New Roman" w:eastAsia="Times New Roman" w:hAnsi="Times New Roman"/>
                <w:color w:val="FF0000"/>
                <w:sz w:val="24"/>
                <w:szCs w:val="24"/>
                <w:lang w:val="uk-UA" w:eastAsia="ru-RU"/>
              </w:rPr>
            </w:pPr>
          </w:p>
        </w:tc>
      </w:tr>
      <w:tr w:rsidR="003F65A0" w:rsidRPr="00802D1F" w:rsidTr="007416BD">
        <w:trPr>
          <w:jc w:val="center"/>
        </w:trPr>
        <w:tc>
          <w:tcPr>
            <w:tcW w:w="547"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4</w:t>
            </w:r>
          </w:p>
        </w:tc>
        <w:tc>
          <w:tcPr>
            <w:tcW w:w="4805"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ind w:left="57"/>
              <w:rPr>
                <w:rFonts w:ascii="Times New Roman" w:eastAsia="Times New Roman" w:hAnsi="Times New Roman"/>
                <w:sz w:val="24"/>
                <w:szCs w:val="24"/>
                <w:lang w:eastAsia="ru-RU"/>
              </w:rPr>
            </w:pPr>
            <w:r w:rsidRPr="00802D1F">
              <w:rPr>
                <w:rFonts w:ascii="Times New Roman" w:eastAsia="Times New Roman" w:hAnsi="Times New Roman"/>
                <w:sz w:val="24"/>
                <w:szCs w:val="24"/>
                <w:lang w:eastAsia="ru-RU"/>
              </w:rPr>
              <w:t>Контроль</w:t>
            </w:r>
            <w:r w:rsidRPr="00802D1F">
              <w:rPr>
                <w:rFonts w:ascii="Times New Roman" w:eastAsia="Times New Roman" w:hAnsi="Times New Roman"/>
                <w:sz w:val="24"/>
                <w:szCs w:val="24"/>
                <w:lang w:val="uk-UA" w:eastAsia="ru-RU"/>
              </w:rPr>
              <w:t xml:space="preserve">            </w:t>
            </w:r>
            <w:r w:rsidRPr="00802D1F">
              <w:rPr>
                <w:rFonts w:ascii="Times New Roman" w:eastAsia="Times New Roman" w:hAnsi="Times New Roman"/>
                <w:sz w:val="24"/>
                <w:szCs w:val="24"/>
                <w:lang w:eastAsia="ru-RU"/>
              </w:rPr>
              <w:t>за веденням щоденників учнями</w:t>
            </w:r>
            <w:r w:rsidRPr="00802D1F">
              <w:rPr>
                <w:rFonts w:ascii="Times New Roman" w:eastAsia="Times New Roman" w:hAnsi="Times New Roman"/>
                <w:sz w:val="24"/>
                <w:szCs w:val="24"/>
                <w:lang w:val="uk-UA" w:eastAsia="ru-RU"/>
              </w:rPr>
              <w:t xml:space="preserve"> 9-10 </w:t>
            </w:r>
            <w:r w:rsidRPr="00802D1F">
              <w:rPr>
                <w:rFonts w:ascii="Times New Roman" w:eastAsia="Times New Roman" w:hAnsi="Times New Roman"/>
                <w:sz w:val="24"/>
                <w:szCs w:val="24"/>
                <w:lang w:eastAsia="ru-RU"/>
              </w:rPr>
              <w:t>класів</w:t>
            </w:r>
            <w:r w:rsidRPr="00802D1F">
              <w:rPr>
                <w:rFonts w:ascii="Times New Roman" w:eastAsia="Times New Roman" w:hAnsi="Times New Roman"/>
                <w:sz w:val="24"/>
                <w:szCs w:val="24"/>
                <w:lang w:val="uk-UA" w:eastAsia="ru-RU"/>
              </w:rPr>
              <w:t xml:space="preserve">; </w:t>
            </w:r>
            <w:r w:rsidRPr="00802D1F">
              <w:rPr>
                <w:rFonts w:ascii="Times New Roman" w:eastAsia="Times New Roman" w:hAnsi="Times New Roman"/>
                <w:sz w:val="24"/>
                <w:szCs w:val="24"/>
                <w:lang w:eastAsia="ru-RU"/>
              </w:rPr>
              <w:t>Контроль</w:t>
            </w:r>
          </w:p>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eastAsia="ru-RU"/>
              </w:rPr>
              <w:t>за веденням</w:t>
            </w:r>
            <w:r w:rsidRPr="00802D1F">
              <w:rPr>
                <w:rFonts w:ascii="Times New Roman" w:eastAsia="Times New Roman" w:hAnsi="Times New Roman"/>
                <w:sz w:val="24"/>
                <w:szCs w:val="24"/>
                <w:lang w:val="uk-UA" w:eastAsia="ru-RU"/>
              </w:rPr>
              <w:t xml:space="preserve"> </w:t>
            </w:r>
            <w:r w:rsidRPr="00802D1F">
              <w:rPr>
                <w:rFonts w:ascii="Times New Roman" w:eastAsia="Times New Roman" w:hAnsi="Times New Roman"/>
                <w:sz w:val="24"/>
                <w:szCs w:val="24"/>
                <w:lang w:eastAsia="ru-RU"/>
              </w:rPr>
              <w:t xml:space="preserve"> тематичного </w:t>
            </w:r>
            <w:r w:rsidRPr="00802D1F">
              <w:rPr>
                <w:rFonts w:ascii="Times New Roman" w:eastAsia="Times New Roman" w:hAnsi="Times New Roman"/>
                <w:sz w:val="24"/>
                <w:szCs w:val="24"/>
                <w:lang w:val="uk-UA" w:eastAsia="ru-RU"/>
              </w:rPr>
              <w:t xml:space="preserve"> і семестрового </w:t>
            </w:r>
            <w:r w:rsidRPr="00802D1F">
              <w:rPr>
                <w:rFonts w:ascii="Times New Roman" w:eastAsia="Times New Roman" w:hAnsi="Times New Roman"/>
                <w:sz w:val="24"/>
                <w:szCs w:val="24"/>
                <w:lang w:eastAsia="ru-RU"/>
              </w:rPr>
              <w:t xml:space="preserve">обліку </w:t>
            </w:r>
            <w:r w:rsidRPr="00802D1F">
              <w:rPr>
                <w:rFonts w:ascii="Times New Roman" w:eastAsia="Times New Roman" w:hAnsi="Times New Roman"/>
                <w:sz w:val="24"/>
                <w:szCs w:val="24"/>
                <w:lang w:val="uk-UA" w:eastAsia="ru-RU"/>
              </w:rPr>
              <w:t>навчальних досягнень</w:t>
            </w:r>
            <w:r w:rsidRPr="00802D1F">
              <w:rPr>
                <w:rFonts w:ascii="Times New Roman" w:eastAsia="Times New Roman" w:hAnsi="Times New Roman"/>
                <w:sz w:val="24"/>
                <w:szCs w:val="24"/>
                <w:lang w:eastAsia="ru-RU"/>
              </w:rPr>
              <w:t xml:space="preserve"> у класних журналах</w:t>
            </w:r>
            <w:r w:rsidRPr="00802D1F">
              <w:rPr>
                <w:rFonts w:ascii="Times New Roman" w:eastAsia="Times New Roman" w:hAnsi="Times New Roman"/>
                <w:sz w:val="24"/>
                <w:szCs w:val="24"/>
                <w:lang w:val="uk-UA"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грудень</w:t>
            </w:r>
          </w:p>
        </w:tc>
        <w:tc>
          <w:tcPr>
            <w:tcW w:w="1597"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r w:rsidRPr="00802D1F">
              <w:rPr>
                <w:sz w:val="24"/>
                <w:szCs w:val="24"/>
              </w:rPr>
              <w:t xml:space="preserve"> </w:t>
            </w:r>
            <w:r w:rsidRPr="00802D1F">
              <w:rPr>
                <w:rFonts w:ascii="Times New Roman" w:eastAsia="Times New Roman" w:hAnsi="Times New Roman"/>
                <w:sz w:val="24"/>
                <w:szCs w:val="24"/>
                <w:lang w:val="uk-UA" w:eastAsia="ru-RU"/>
              </w:rPr>
              <w:t>Черевко І.А.</w:t>
            </w:r>
          </w:p>
        </w:tc>
        <w:tc>
          <w:tcPr>
            <w:tcW w:w="1117"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rPr>
                <w:rFonts w:ascii="Times New Roman" w:eastAsia="Times New Roman" w:hAnsi="Times New Roman"/>
                <w:color w:val="FF0000"/>
                <w:sz w:val="24"/>
                <w:szCs w:val="24"/>
                <w:lang w:val="uk-UA" w:eastAsia="ru-RU"/>
              </w:rPr>
            </w:pPr>
          </w:p>
        </w:tc>
      </w:tr>
      <w:tr w:rsidR="003F65A0" w:rsidRPr="00802D1F" w:rsidTr="007416BD">
        <w:trPr>
          <w:jc w:val="center"/>
        </w:trPr>
        <w:tc>
          <w:tcPr>
            <w:tcW w:w="547"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5</w:t>
            </w:r>
          </w:p>
        </w:tc>
        <w:tc>
          <w:tcPr>
            <w:tcW w:w="4805"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С</w:t>
            </w:r>
            <w:r w:rsidRPr="00802D1F">
              <w:rPr>
                <w:rFonts w:ascii="Times New Roman" w:eastAsia="Times New Roman" w:hAnsi="Times New Roman"/>
                <w:sz w:val="24"/>
                <w:szCs w:val="24"/>
                <w:lang w:eastAsia="ru-RU"/>
              </w:rPr>
              <w:t>тан к</w:t>
            </w:r>
            <w:r w:rsidRPr="00802D1F">
              <w:rPr>
                <w:rFonts w:ascii="Times New Roman" w:eastAsia="Times New Roman" w:hAnsi="Times New Roman"/>
                <w:sz w:val="24"/>
                <w:szCs w:val="24"/>
                <w:lang w:val="uk-UA" w:eastAsia="ru-RU"/>
              </w:rPr>
              <w:t>а</w:t>
            </w:r>
            <w:r w:rsidRPr="00802D1F">
              <w:rPr>
                <w:rFonts w:ascii="Times New Roman" w:eastAsia="Times New Roman" w:hAnsi="Times New Roman"/>
                <w:sz w:val="24"/>
                <w:szCs w:val="24"/>
                <w:lang w:eastAsia="ru-RU"/>
              </w:rPr>
              <w:t>ле</w:t>
            </w:r>
            <w:r w:rsidRPr="00802D1F">
              <w:rPr>
                <w:rFonts w:ascii="Times New Roman" w:eastAsia="Times New Roman" w:hAnsi="Times New Roman"/>
                <w:sz w:val="24"/>
                <w:szCs w:val="24"/>
                <w:lang w:val="uk-UA" w:eastAsia="ru-RU"/>
              </w:rPr>
              <w:t>н</w:t>
            </w:r>
            <w:r w:rsidRPr="00802D1F">
              <w:rPr>
                <w:rFonts w:ascii="Times New Roman" w:eastAsia="Times New Roman" w:hAnsi="Times New Roman"/>
                <w:sz w:val="24"/>
                <w:szCs w:val="24"/>
                <w:lang w:eastAsia="ru-RU"/>
              </w:rPr>
              <w:t>дарного планування</w:t>
            </w:r>
            <w:r w:rsidRPr="00802D1F">
              <w:rPr>
                <w:rFonts w:ascii="Times New Roman" w:eastAsia="Times New Roman" w:hAnsi="Times New Roman"/>
                <w:sz w:val="24"/>
                <w:szCs w:val="24"/>
                <w:lang w:val="uk-UA" w:eastAsia="ru-RU"/>
              </w:rPr>
              <w:t xml:space="preserve">           на ІІ семестр навчального року.</w:t>
            </w:r>
          </w:p>
        </w:tc>
        <w:tc>
          <w:tcPr>
            <w:tcW w:w="1276"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січень</w:t>
            </w:r>
          </w:p>
        </w:tc>
        <w:tc>
          <w:tcPr>
            <w:tcW w:w="1597"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Черевко І.А.</w:t>
            </w:r>
          </w:p>
        </w:tc>
        <w:tc>
          <w:tcPr>
            <w:tcW w:w="1117"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rPr>
                <w:rFonts w:ascii="Times New Roman" w:eastAsia="Times New Roman" w:hAnsi="Times New Roman"/>
                <w:color w:val="FF0000"/>
                <w:sz w:val="24"/>
                <w:szCs w:val="24"/>
                <w:lang w:val="uk-UA" w:eastAsia="ru-RU"/>
              </w:rPr>
            </w:pPr>
          </w:p>
        </w:tc>
      </w:tr>
      <w:tr w:rsidR="003F65A0" w:rsidRPr="00802D1F" w:rsidTr="007416BD">
        <w:trPr>
          <w:jc w:val="center"/>
        </w:trPr>
        <w:tc>
          <w:tcPr>
            <w:tcW w:w="547"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6</w:t>
            </w:r>
          </w:p>
        </w:tc>
        <w:tc>
          <w:tcPr>
            <w:tcW w:w="4805"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Експрес-аналіз календарного та поурочного планування учителів</w:t>
            </w:r>
          </w:p>
        </w:tc>
        <w:tc>
          <w:tcPr>
            <w:tcW w:w="1276"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лютий</w:t>
            </w:r>
          </w:p>
        </w:tc>
        <w:tc>
          <w:tcPr>
            <w:tcW w:w="1597"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Черевко І.А.</w:t>
            </w:r>
          </w:p>
        </w:tc>
        <w:tc>
          <w:tcPr>
            <w:tcW w:w="1117"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rPr>
                <w:rFonts w:ascii="Times New Roman" w:eastAsia="Times New Roman" w:hAnsi="Times New Roman"/>
                <w:color w:val="FF0000"/>
                <w:sz w:val="24"/>
                <w:szCs w:val="24"/>
                <w:lang w:val="uk-UA" w:eastAsia="ru-RU"/>
              </w:rPr>
            </w:pPr>
          </w:p>
        </w:tc>
      </w:tr>
      <w:tr w:rsidR="003F65A0" w:rsidRPr="00802D1F" w:rsidTr="007416BD">
        <w:trPr>
          <w:jc w:val="center"/>
        </w:trPr>
        <w:tc>
          <w:tcPr>
            <w:tcW w:w="547"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7</w:t>
            </w:r>
          </w:p>
        </w:tc>
        <w:tc>
          <w:tcPr>
            <w:tcW w:w="4805"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Стан ведення зошитів учнів з української, англійської мови, математики</w:t>
            </w:r>
          </w:p>
        </w:tc>
        <w:tc>
          <w:tcPr>
            <w:tcW w:w="1276"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березень</w:t>
            </w:r>
          </w:p>
        </w:tc>
        <w:tc>
          <w:tcPr>
            <w:tcW w:w="1597"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Черевко І.А.</w:t>
            </w:r>
          </w:p>
        </w:tc>
        <w:tc>
          <w:tcPr>
            <w:tcW w:w="1117"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rPr>
                <w:rFonts w:ascii="Times New Roman" w:eastAsia="Times New Roman" w:hAnsi="Times New Roman"/>
                <w:color w:val="FF0000"/>
                <w:sz w:val="24"/>
                <w:szCs w:val="24"/>
                <w:lang w:val="uk-UA" w:eastAsia="ru-RU"/>
              </w:rPr>
            </w:pPr>
          </w:p>
        </w:tc>
      </w:tr>
      <w:tr w:rsidR="003F65A0" w:rsidRPr="00802D1F" w:rsidTr="007416BD">
        <w:trPr>
          <w:jc w:val="center"/>
        </w:trPr>
        <w:tc>
          <w:tcPr>
            <w:tcW w:w="547"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8</w:t>
            </w:r>
          </w:p>
        </w:tc>
        <w:tc>
          <w:tcPr>
            <w:tcW w:w="4805"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Стан ведення зошитів учнів початкових класів</w:t>
            </w:r>
          </w:p>
        </w:tc>
        <w:tc>
          <w:tcPr>
            <w:tcW w:w="1276"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квітень</w:t>
            </w:r>
          </w:p>
        </w:tc>
        <w:tc>
          <w:tcPr>
            <w:tcW w:w="1597"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Черевко І.А.</w:t>
            </w:r>
          </w:p>
        </w:tc>
        <w:tc>
          <w:tcPr>
            <w:tcW w:w="1117"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rPr>
                <w:rFonts w:ascii="Times New Roman" w:eastAsia="Times New Roman" w:hAnsi="Times New Roman"/>
                <w:color w:val="FF0000"/>
                <w:sz w:val="24"/>
                <w:szCs w:val="24"/>
                <w:lang w:val="uk-UA" w:eastAsia="ru-RU"/>
              </w:rPr>
            </w:pPr>
          </w:p>
        </w:tc>
      </w:tr>
      <w:tr w:rsidR="003F65A0" w:rsidRPr="00802D1F" w:rsidTr="007416BD">
        <w:trPr>
          <w:jc w:val="center"/>
        </w:trPr>
        <w:tc>
          <w:tcPr>
            <w:tcW w:w="547"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9</w:t>
            </w:r>
          </w:p>
        </w:tc>
        <w:tc>
          <w:tcPr>
            <w:tcW w:w="4805"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eastAsia="ru-RU"/>
              </w:rPr>
            </w:pPr>
            <w:r w:rsidRPr="00802D1F">
              <w:rPr>
                <w:rFonts w:ascii="Times New Roman" w:eastAsia="Times New Roman" w:hAnsi="Times New Roman"/>
                <w:sz w:val="24"/>
                <w:szCs w:val="24"/>
                <w:lang w:eastAsia="ru-RU"/>
              </w:rPr>
              <w:t>Контроль</w:t>
            </w:r>
            <w:r w:rsidRPr="00802D1F">
              <w:rPr>
                <w:rFonts w:ascii="Times New Roman" w:eastAsia="Times New Roman" w:hAnsi="Times New Roman"/>
                <w:sz w:val="24"/>
                <w:szCs w:val="24"/>
                <w:lang w:val="uk-UA" w:eastAsia="ru-RU"/>
              </w:rPr>
              <w:t xml:space="preserve"> </w:t>
            </w:r>
            <w:r w:rsidRPr="00802D1F">
              <w:rPr>
                <w:rFonts w:ascii="Times New Roman" w:eastAsia="Times New Roman" w:hAnsi="Times New Roman"/>
                <w:sz w:val="24"/>
                <w:szCs w:val="24"/>
                <w:lang w:eastAsia="ru-RU"/>
              </w:rPr>
              <w:t>за веденням</w:t>
            </w:r>
            <w:r w:rsidRPr="00802D1F">
              <w:rPr>
                <w:rFonts w:ascii="Times New Roman" w:eastAsia="Times New Roman" w:hAnsi="Times New Roman"/>
                <w:sz w:val="24"/>
                <w:szCs w:val="24"/>
                <w:lang w:val="uk-UA" w:eastAsia="ru-RU"/>
              </w:rPr>
              <w:t xml:space="preserve"> семестрового  і річного </w:t>
            </w:r>
            <w:r w:rsidRPr="00802D1F">
              <w:rPr>
                <w:rFonts w:ascii="Times New Roman" w:eastAsia="Times New Roman" w:hAnsi="Times New Roman"/>
                <w:sz w:val="24"/>
                <w:szCs w:val="24"/>
                <w:lang w:eastAsia="ru-RU"/>
              </w:rPr>
              <w:t xml:space="preserve">обліку </w:t>
            </w:r>
            <w:r w:rsidRPr="00802D1F">
              <w:rPr>
                <w:rFonts w:ascii="Times New Roman" w:eastAsia="Times New Roman" w:hAnsi="Times New Roman"/>
                <w:sz w:val="24"/>
                <w:szCs w:val="24"/>
                <w:lang w:val="uk-UA" w:eastAsia="ru-RU"/>
              </w:rPr>
              <w:t>навчальних досягнень</w:t>
            </w:r>
            <w:r w:rsidRPr="00802D1F">
              <w:rPr>
                <w:rFonts w:ascii="Times New Roman" w:eastAsia="Times New Roman" w:hAnsi="Times New Roman"/>
                <w:sz w:val="24"/>
                <w:szCs w:val="24"/>
                <w:lang w:eastAsia="ru-RU"/>
              </w:rPr>
              <w:t xml:space="preserve"> у класних журналах</w:t>
            </w:r>
            <w:r w:rsidRPr="00802D1F">
              <w:rPr>
                <w:rFonts w:ascii="Times New Roman" w:eastAsia="Times New Roman" w:hAnsi="Times New Roman"/>
                <w:sz w:val="24"/>
                <w:szCs w:val="24"/>
                <w:lang w:val="uk-UA" w:eastAsia="ru-RU"/>
              </w:rPr>
              <w:t xml:space="preserve">; ведення особових справ </w:t>
            </w:r>
          </w:p>
        </w:tc>
        <w:tc>
          <w:tcPr>
            <w:tcW w:w="1276"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травень</w:t>
            </w:r>
          </w:p>
        </w:tc>
        <w:tc>
          <w:tcPr>
            <w:tcW w:w="1597"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Черевко І.А.</w:t>
            </w:r>
          </w:p>
        </w:tc>
        <w:tc>
          <w:tcPr>
            <w:tcW w:w="1117"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rPr>
                <w:rFonts w:ascii="Times New Roman" w:eastAsia="Times New Roman" w:hAnsi="Times New Roman"/>
                <w:color w:val="FF0000"/>
                <w:sz w:val="24"/>
                <w:szCs w:val="24"/>
                <w:lang w:val="uk-UA" w:eastAsia="ru-RU"/>
              </w:rPr>
            </w:pPr>
          </w:p>
        </w:tc>
      </w:tr>
    </w:tbl>
    <w:p w:rsidR="003F65A0" w:rsidRPr="00802D1F"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CE0FCC" w:rsidRDefault="00CE0FCC" w:rsidP="003F65A0">
      <w:pPr>
        <w:tabs>
          <w:tab w:val="left" w:pos="2370"/>
        </w:tabs>
        <w:rPr>
          <w:rFonts w:ascii="Times New Roman" w:hAnsi="Times New Roman"/>
          <w:b/>
          <w:color w:val="FF0000"/>
          <w:sz w:val="24"/>
          <w:szCs w:val="24"/>
          <w:lang w:val="uk-UA"/>
        </w:rPr>
      </w:pPr>
    </w:p>
    <w:p w:rsidR="00CE0FCC" w:rsidRDefault="00CE0FCC" w:rsidP="003F65A0">
      <w:pPr>
        <w:tabs>
          <w:tab w:val="left" w:pos="2370"/>
        </w:tabs>
        <w:rPr>
          <w:rFonts w:ascii="Times New Roman" w:hAnsi="Times New Roman"/>
          <w:b/>
          <w:color w:val="FF0000"/>
          <w:sz w:val="24"/>
          <w:szCs w:val="24"/>
          <w:lang w:val="uk-UA"/>
        </w:rPr>
      </w:pPr>
    </w:p>
    <w:p w:rsidR="00CE0FCC" w:rsidRDefault="00CE0FCC" w:rsidP="003F65A0">
      <w:pPr>
        <w:tabs>
          <w:tab w:val="left" w:pos="2370"/>
        </w:tabs>
        <w:rPr>
          <w:rFonts w:ascii="Times New Roman" w:hAnsi="Times New Roman"/>
          <w:b/>
          <w:color w:val="FF0000"/>
          <w:sz w:val="24"/>
          <w:szCs w:val="24"/>
          <w:lang w:val="uk-UA"/>
        </w:rPr>
      </w:pPr>
    </w:p>
    <w:p w:rsidR="00CE0FCC" w:rsidRDefault="00CE0FCC" w:rsidP="003F65A0">
      <w:pPr>
        <w:tabs>
          <w:tab w:val="left" w:pos="2370"/>
        </w:tabs>
        <w:rPr>
          <w:rFonts w:ascii="Times New Roman" w:hAnsi="Times New Roman"/>
          <w:b/>
          <w:color w:val="FF0000"/>
          <w:sz w:val="24"/>
          <w:szCs w:val="24"/>
          <w:lang w:val="uk-UA"/>
        </w:rPr>
      </w:pPr>
    </w:p>
    <w:p w:rsidR="00CE0FCC" w:rsidRDefault="00CE0FCC" w:rsidP="003F65A0">
      <w:pPr>
        <w:tabs>
          <w:tab w:val="left" w:pos="2370"/>
        </w:tabs>
        <w:rPr>
          <w:rFonts w:ascii="Times New Roman" w:hAnsi="Times New Roman"/>
          <w:b/>
          <w:color w:val="FF0000"/>
          <w:sz w:val="24"/>
          <w:szCs w:val="24"/>
          <w:lang w:val="uk-UA"/>
        </w:rPr>
      </w:pPr>
    </w:p>
    <w:p w:rsidR="00CE0FCC" w:rsidRDefault="00CE0FCC" w:rsidP="003F65A0">
      <w:pPr>
        <w:tabs>
          <w:tab w:val="left" w:pos="2370"/>
        </w:tabs>
        <w:rPr>
          <w:rFonts w:ascii="Times New Roman" w:hAnsi="Times New Roman"/>
          <w:b/>
          <w:color w:val="FF0000"/>
          <w:sz w:val="24"/>
          <w:szCs w:val="24"/>
          <w:lang w:val="uk-UA"/>
        </w:rPr>
      </w:pPr>
    </w:p>
    <w:p w:rsidR="00CE0FCC" w:rsidRPr="00802D1F" w:rsidRDefault="00CE0FCC" w:rsidP="003F65A0">
      <w:pPr>
        <w:tabs>
          <w:tab w:val="left" w:pos="2370"/>
        </w:tabs>
        <w:rPr>
          <w:rFonts w:ascii="Times New Roman" w:hAnsi="Times New Roman"/>
          <w:b/>
          <w:color w:val="FF0000"/>
          <w:sz w:val="24"/>
          <w:szCs w:val="24"/>
          <w:lang w:val="uk-UA"/>
        </w:rPr>
      </w:pPr>
    </w:p>
    <w:p w:rsidR="003F65A0" w:rsidRPr="00802D1F" w:rsidRDefault="003F65A0" w:rsidP="003F65A0">
      <w:pPr>
        <w:tabs>
          <w:tab w:val="left" w:pos="2370"/>
        </w:tabs>
        <w:rPr>
          <w:rFonts w:ascii="Times New Roman" w:hAnsi="Times New Roman"/>
          <w:b/>
          <w:sz w:val="24"/>
          <w:szCs w:val="24"/>
          <w:lang w:val="uk-UA"/>
        </w:rPr>
      </w:pPr>
      <w:r w:rsidRPr="00802D1F">
        <w:rPr>
          <w:rFonts w:ascii="Times New Roman" w:hAnsi="Times New Roman"/>
          <w:b/>
          <w:sz w:val="24"/>
          <w:szCs w:val="24"/>
          <w:lang w:val="uk-UA"/>
        </w:rPr>
        <w:lastRenderedPageBreak/>
        <w:t>5.1.7. Здійснення персонального контролю</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653"/>
        <w:gridCol w:w="1488"/>
        <w:gridCol w:w="1837"/>
        <w:gridCol w:w="1713"/>
      </w:tblGrid>
      <w:tr w:rsidR="003F65A0" w:rsidRPr="00802D1F" w:rsidTr="007416BD">
        <w:trPr>
          <w:jc w:val="center"/>
        </w:trPr>
        <w:tc>
          <w:tcPr>
            <w:tcW w:w="601"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w:t>
            </w:r>
          </w:p>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з/п</w:t>
            </w:r>
          </w:p>
        </w:tc>
        <w:tc>
          <w:tcPr>
            <w:tcW w:w="3797"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 xml:space="preserve">Захід </w:t>
            </w:r>
          </w:p>
        </w:tc>
        <w:tc>
          <w:tcPr>
            <w:tcW w:w="1381"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Термін</w:t>
            </w:r>
          </w:p>
        </w:tc>
        <w:tc>
          <w:tcPr>
            <w:tcW w:w="1752"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Відповідальний</w:t>
            </w:r>
          </w:p>
        </w:tc>
        <w:tc>
          <w:tcPr>
            <w:tcW w:w="1753"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Відмітка про виконання</w:t>
            </w:r>
          </w:p>
        </w:tc>
      </w:tr>
      <w:tr w:rsidR="003F65A0" w:rsidRPr="00802D1F" w:rsidTr="007416BD">
        <w:trPr>
          <w:jc w:val="center"/>
        </w:trPr>
        <w:tc>
          <w:tcPr>
            <w:tcW w:w="601"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bCs/>
                <w:sz w:val="24"/>
                <w:szCs w:val="24"/>
                <w:lang w:val="uk-UA" w:eastAsia="ru-RU"/>
              </w:rPr>
            </w:pPr>
            <w:r w:rsidRPr="00802D1F">
              <w:rPr>
                <w:rFonts w:ascii="Times New Roman" w:eastAsia="Times New Roman" w:hAnsi="Times New Roman"/>
                <w:bCs/>
                <w:sz w:val="24"/>
                <w:szCs w:val="24"/>
                <w:lang w:val="uk-UA" w:eastAsia="ru-RU"/>
              </w:rPr>
              <w:t>1</w:t>
            </w:r>
          </w:p>
        </w:tc>
        <w:tc>
          <w:tcPr>
            <w:tcW w:w="3797"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tabs>
                <w:tab w:val="num" w:pos="233"/>
              </w:tabs>
              <w:spacing w:after="0" w:line="240" w:lineRule="auto"/>
              <w:ind w:hanging="7"/>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1. Надання методичної допомоги учителям, які цього потребують.</w:t>
            </w:r>
          </w:p>
        </w:tc>
        <w:tc>
          <w:tcPr>
            <w:tcW w:w="1381"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rPr>
                <w:rFonts w:ascii="Times New Roman" w:eastAsia="Times New Roman" w:hAnsi="Times New Roman"/>
                <w:bCs/>
                <w:sz w:val="24"/>
                <w:szCs w:val="24"/>
                <w:lang w:val="uk-UA" w:eastAsia="ru-RU"/>
              </w:rPr>
            </w:pPr>
            <w:r w:rsidRPr="00802D1F">
              <w:rPr>
                <w:rFonts w:ascii="Times New Roman" w:eastAsia="Times New Roman" w:hAnsi="Times New Roman"/>
                <w:bCs/>
                <w:sz w:val="24"/>
                <w:szCs w:val="24"/>
                <w:lang w:val="uk-UA" w:eastAsia="ru-RU"/>
              </w:rPr>
              <w:t xml:space="preserve">Вересень </w:t>
            </w:r>
          </w:p>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bCs/>
                <w:sz w:val="24"/>
                <w:szCs w:val="24"/>
                <w:lang w:val="uk-UA" w:eastAsia="ru-RU"/>
              </w:rPr>
              <w:t>Жовтень</w:t>
            </w:r>
          </w:p>
          <w:p w:rsidR="003F65A0" w:rsidRPr="00802D1F" w:rsidRDefault="003F65A0" w:rsidP="007416BD">
            <w:pPr>
              <w:spacing w:after="0" w:line="240" w:lineRule="auto"/>
              <w:rPr>
                <w:rFonts w:ascii="Times New Roman" w:eastAsia="Times New Roman" w:hAnsi="Times New Roman"/>
                <w:sz w:val="24"/>
                <w:szCs w:val="24"/>
                <w:lang w:val="uk-UA" w:eastAsia="ru-RU"/>
              </w:rPr>
            </w:pPr>
          </w:p>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Упродовж навчального року</w:t>
            </w:r>
          </w:p>
        </w:tc>
        <w:tc>
          <w:tcPr>
            <w:tcW w:w="1752"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Адміністрація</w:t>
            </w:r>
          </w:p>
        </w:tc>
        <w:tc>
          <w:tcPr>
            <w:tcW w:w="1753"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rPr>
                <w:rFonts w:ascii="Times New Roman" w:eastAsia="Times New Roman" w:hAnsi="Times New Roman"/>
                <w:sz w:val="24"/>
                <w:szCs w:val="24"/>
                <w:lang w:val="uk-UA" w:eastAsia="ru-RU"/>
              </w:rPr>
            </w:pPr>
          </w:p>
        </w:tc>
      </w:tr>
      <w:tr w:rsidR="003F65A0" w:rsidRPr="00802D1F" w:rsidTr="007416BD">
        <w:trPr>
          <w:jc w:val="center"/>
        </w:trPr>
        <w:tc>
          <w:tcPr>
            <w:tcW w:w="601"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bCs/>
                <w:sz w:val="24"/>
                <w:szCs w:val="24"/>
                <w:lang w:val="uk-UA" w:eastAsia="ru-RU"/>
              </w:rPr>
            </w:pPr>
            <w:r w:rsidRPr="00802D1F">
              <w:rPr>
                <w:rFonts w:ascii="Times New Roman" w:eastAsia="Times New Roman" w:hAnsi="Times New Roman"/>
                <w:bCs/>
                <w:sz w:val="24"/>
                <w:szCs w:val="24"/>
                <w:lang w:val="uk-UA" w:eastAsia="ru-RU"/>
              </w:rPr>
              <w:t>2</w:t>
            </w:r>
          </w:p>
        </w:tc>
        <w:tc>
          <w:tcPr>
            <w:tcW w:w="3797"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eastAsia="ru-RU"/>
              </w:rPr>
              <w:t>Вивчення системи роботи учителів, що атестуються</w:t>
            </w:r>
          </w:p>
        </w:tc>
        <w:tc>
          <w:tcPr>
            <w:tcW w:w="1381"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bCs/>
                <w:sz w:val="24"/>
                <w:szCs w:val="24"/>
                <w:lang w:val="uk-UA" w:eastAsia="ru-RU"/>
              </w:rPr>
            </w:pPr>
            <w:r w:rsidRPr="00802D1F">
              <w:rPr>
                <w:rFonts w:ascii="Times New Roman" w:eastAsia="Times New Roman" w:hAnsi="Times New Roman"/>
                <w:bCs/>
                <w:sz w:val="24"/>
                <w:szCs w:val="24"/>
                <w:lang w:val="uk-UA" w:eastAsia="ru-RU"/>
              </w:rPr>
              <w:t>Листопад-</w:t>
            </w:r>
          </w:p>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bCs/>
                <w:sz w:val="24"/>
                <w:szCs w:val="24"/>
                <w:lang w:val="uk-UA" w:eastAsia="ru-RU"/>
              </w:rPr>
              <w:t>лютий</w:t>
            </w:r>
          </w:p>
        </w:tc>
        <w:tc>
          <w:tcPr>
            <w:tcW w:w="1752"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Адміністрація</w:t>
            </w:r>
          </w:p>
        </w:tc>
        <w:tc>
          <w:tcPr>
            <w:tcW w:w="1753"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rPr>
                <w:rFonts w:ascii="Times New Roman" w:eastAsia="Times New Roman" w:hAnsi="Times New Roman"/>
                <w:sz w:val="24"/>
                <w:szCs w:val="24"/>
                <w:lang w:val="uk-UA" w:eastAsia="ru-RU"/>
              </w:rPr>
            </w:pPr>
          </w:p>
        </w:tc>
      </w:tr>
      <w:tr w:rsidR="003F65A0" w:rsidRPr="00802D1F" w:rsidTr="007416BD">
        <w:trPr>
          <w:jc w:val="center"/>
        </w:trPr>
        <w:tc>
          <w:tcPr>
            <w:tcW w:w="601"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bCs/>
                <w:sz w:val="24"/>
                <w:szCs w:val="24"/>
                <w:lang w:val="uk-UA" w:eastAsia="ru-RU"/>
              </w:rPr>
            </w:pPr>
            <w:r w:rsidRPr="00802D1F">
              <w:rPr>
                <w:rFonts w:ascii="Times New Roman" w:eastAsia="Times New Roman" w:hAnsi="Times New Roman"/>
                <w:bCs/>
                <w:sz w:val="24"/>
                <w:szCs w:val="24"/>
                <w:lang w:val="uk-UA" w:eastAsia="ru-RU"/>
              </w:rPr>
              <w:t>3</w:t>
            </w:r>
          </w:p>
        </w:tc>
        <w:tc>
          <w:tcPr>
            <w:tcW w:w="3797"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Контроль за роботою учителів, які атестуються.</w:t>
            </w:r>
          </w:p>
        </w:tc>
        <w:tc>
          <w:tcPr>
            <w:tcW w:w="1381"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bCs/>
                <w:sz w:val="24"/>
                <w:szCs w:val="24"/>
                <w:lang w:val="uk-UA" w:eastAsia="ru-RU"/>
              </w:rPr>
            </w:pPr>
            <w:r w:rsidRPr="00802D1F">
              <w:rPr>
                <w:rFonts w:ascii="Times New Roman" w:eastAsia="Times New Roman" w:hAnsi="Times New Roman"/>
                <w:bCs/>
                <w:sz w:val="24"/>
                <w:szCs w:val="24"/>
                <w:lang w:val="uk-UA" w:eastAsia="ru-RU"/>
              </w:rPr>
              <w:t>Вересень-Березень</w:t>
            </w:r>
          </w:p>
        </w:tc>
        <w:tc>
          <w:tcPr>
            <w:tcW w:w="1752"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члени атестаційної комісії</w:t>
            </w:r>
          </w:p>
        </w:tc>
        <w:tc>
          <w:tcPr>
            <w:tcW w:w="1753"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rPr>
                <w:rFonts w:ascii="Times New Roman" w:eastAsia="Times New Roman" w:hAnsi="Times New Roman"/>
                <w:sz w:val="24"/>
                <w:szCs w:val="24"/>
                <w:lang w:val="uk-UA" w:eastAsia="ru-RU"/>
              </w:rPr>
            </w:pPr>
          </w:p>
        </w:tc>
      </w:tr>
      <w:tr w:rsidR="003F65A0" w:rsidRPr="00802D1F" w:rsidTr="007416BD">
        <w:trPr>
          <w:jc w:val="center"/>
        </w:trPr>
        <w:tc>
          <w:tcPr>
            <w:tcW w:w="601"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4</w:t>
            </w:r>
          </w:p>
        </w:tc>
        <w:tc>
          <w:tcPr>
            <w:tcW w:w="3797"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Контроль за проходженням курсів підвищення кваліфікації вчителів</w:t>
            </w:r>
          </w:p>
        </w:tc>
        <w:tc>
          <w:tcPr>
            <w:tcW w:w="1381"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Упродовж року</w:t>
            </w:r>
          </w:p>
        </w:tc>
        <w:tc>
          <w:tcPr>
            <w:tcW w:w="1752"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Адміністрація</w:t>
            </w:r>
          </w:p>
        </w:tc>
        <w:tc>
          <w:tcPr>
            <w:tcW w:w="1753"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rPr>
                <w:rFonts w:ascii="Times New Roman" w:eastAsia="Times New Roman" w:hAnsi="Times New Roman"/>
                <w:sz w:val="24"/>
                <w:szCs w:val="24"/>
                <w:lang w:val="uk-UA" w:eastAsia="ru-RU"/>
              </w:rPr>
            </w:pPr>
          </w:p>
        </w:tc>
      </w:tr>
      <w:tr w:rsidR="003F65A0" w:rsidRPr="00802D1F" w:rsidTr="007416BD">
        <w:trPr>
          <w:jc w:val="center"/>
        </w:trPr>
        <w:tc>
          <w:tcPr>
            <w:tcW w:w="601"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5</w:t>
            </w:r>
          </w:p>
        </w:tc>
        <w:tc>
          <w:tcPr>
            <w:tcW w:w="3797"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Взаємоідвідування  уроків учителями-предметниками, класоводами, класними керівниками</w:t>
            </w:r>
          </w:p>
        </w:tc>
        <w:tc>
          <w:tcPr>
            <w:tcW w:w="1381" w:type="dxa"/>
            <w:tcBorders>
              <w:top w:val="single" w:sz="4" w:space="0" w:color="auto"/>
              <w:left w:val="single" w:sz="4" w:space="0" w:color="auto"/>
              <w:bottom w:val="single" w:sz="4" w:space="0" w:color="auto"/>
              <w:right w:val="single" w:sz="4" w:space="0" w:color="auto"/>
            </w:tcBorders>
            <w:hideMark/>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Упродовж року</w:t>
            </w:r>
          </w:p>
        </w:tc>
        <w:tc>
          <w:tcPr>
            <w:tcW w:w="1752"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rPr>
                <w:rFonts w:ascii="Times New Roman" w:eastAsia="Times New Roman" w:hAnsi="Times New Roman"/>
                <w:sz w:val="24"/>
                <w:szCs w:val="24"/>
                <w:lang w:val="uk-UA" w:eastAsia="ru-RU"/>
              </w:rPr>
            </w:pPr>
            <w:r w:rsidRPr="00802D1F">
              <w:rPr>
                <w:rFonts w:ascii="Times New Roman" w:eastAsia="Times New Roman" w:hAnsi="Times New Roman"/>
                <w:sz w:val="24"/>
                <w:szCs w:val="24"/>
                <w:lang w:val="uk-UA" w:eastAsia="ru-RU"/>
              </w:rPr>
              <w:t>Адміністрація</w:t>
            </w:r>
          </w:p>
        </w:tc>
        <w:tc>
          <w:tcPr>
            <w:tcW w:w="1753" w:type="dxa"/>
            <w:tcBorders>
              <w:top w:val="single" w:sz="4" w:space="0" w:color="auto"/>
              <w:left w:val="single" w:sz="4" w:space="0" w:color="auto"/>
              <w:bottom w:val="single" w:sz="4" w:space="0" w:color="auto"/>
              <w:right w:val="single" w:sz="4" w:space="0" w:color="auto"/>
            </w:tcBorders>
          </w:tcPr>
          <w:p w:rsidR="003F65A0" w:rsidRPr="00802D1F" w:rsidRDefault="003F65A0" w:rsidP="007416BD">
            <w:pPr>
              <w:spacing w:after="0" w:line="240" w:lineRule="auto"/>
              <w:rPr>
                <w:rFonts w:ascii="Times New Roman" w:eastAsia="Times New Roman" w:hAnsi="Times New Roman"/>
                <w:sz w:val="24"/>
                <w:szCs w:val="24"/>
                <w:lang w:val="uk-UA" w:eastAsia="ru-RU"/>
              </w:rPr>
            </w:pPr>
          </w:p>
        </w:tc>
      </w:tr>
    </w:tbl>
    <w:p w:rsidR="003F65A0" w:rsidRPr="00802D1F" w:rsidRDefault="003F65A0" w:rsidP="003F65A0">
      <w:pPr>
        <w:tabs>
          <w:tab w:val="left" w:pos="2370"/>
        </w:tabs>
        <w:rPr>
          <w:rFonts w:ascii="Times New Roman" w:hAnsi="Times New Roman"/>
          <w:b/>
          <w:sz w:val="24"/>
          <w:szCs w:val="24"/>
          <w:lang w:val="uk-UA"/>
        </w:rPr>
      </w:pPr>
    </w:p>
    <w:p w:rsidR="003F65A0" w:rsidRDefault="003F65A0" w:rsidP="003F65A0">
      <w:pPr>
        <w:tabs>
          <w:tab w:val="left" w:pos="2370"/>
        </w:tabs>
        <w:rPr>
          <w:rFonts w:ascii="Times New Roman" w:hAnsi="Times New Roman"/>
          <w:b/>
          <w:sz w:val="28"/>
          <w:szCs w:val="28"/>
          <w:lang w:val="uk-UA"/>
        </w:rPr>
      </w:pPr>
    </w:p>
    <w:p w:rsidR="003F65A0" w:rsidRDefault="003F65A0" w:rsidP="003F65A0">
      <w:pPr>
        <w:tabs>
          <w:tab w:val="left" w:pos="2370"/>
        </w:tabs>
        <w:rPr>
          <w:rFonts w:ascii="Times New Roman" w:hAnsi="Times New Roman"/>
          <w:b/>
          <w:sz w:val="28"/>
          <w:szCs w:val="28"/>
          <w:lang w:val="uk-UA"/>
        </w:rPr>
      </w:pPr>
    </w:p>
    <w:p w:rsidR="003F65A0" w:rsidRDefault="003F65A0" w:rsidP="003F65A0">
      <w:pPr>
        <w:tabs>
          <w:tab w:val="left" w:pos="2370"/>
        </w:tabs>
        <w:rPr>
          <w:rFonts w:ascii="Times New Roman" w:hAnsi="Times New Roman"/>
          <w:b/>
          <w:sz w:val="28"/>
          <w:szCs w:val="28"/>
          <w:lang w:val="uk-UA"/>
        </w:rPr>
      </w:pPr>
    </w:p>
    <w:p w:rsidR="003F65A0" w:rsidRDefault="003F65A0" w:rsidP="003F65A0">
      <w:pPr>
        <w:tabs>
          <w:tab w:val="left" w:pos="2370"/>
        </w:tabs>
        <w:rPr>
          <w:rFonts w:ascii="Times New Roman" w:hAnsi="Times New Roman"/>
          <w:b/>
          <w:sz w:val="28"/>
          <w:szCs w:val="28"/>
          <w:lang w:val="uk-UA"/>
        </w:rPr>
      </w:pPr>
    </w:p>
    <w:p w:rsidR="003F65A0" w:rsidRDefault="003F65A0" w:rsidP="003F65A0">
      <w:pPr>
        <w:tabs>
          <w:tab w:val="left" w:pos="2370"/>
        </w:tabs>
        <w:rPr>
          <w:rFonts w:ascii="Times New Roman" w:hAnsi="Times New Roman"/>
          <w:b/>
          <w:sz w:val="28"/>
          <w:szCs w:val="28"/>
          <w:lang w:val="uk-UA"/>
        </w:rPr>
      </w:pPr>
    </w:p>
    <w:p w:rsidR="003F65A0" w:rsidRDefault="003F65A0" w:rsidP="003F65A0">
      <w:pPr>
        <w:tabs>
          <w:tab w:val="left" w:pos="2370"/>
        </w:tabs>
        <w:rPr>
          <w:rFonts w:ascii="Times New Roman" w:hAnsi="Times New Roman"/>
          <w:b/>
          <w:sz w:val="28"/>
          <w:szCs w:val="28"/>
          <w:lang w:val="uk-UA"/>
        </w:rPr>
      </w:pPr>
    </w:p>
    <w:p w:rsidR="003F65A0" w:rsidRDefault="003F65A0" w:rsidP="003F65A0">
      <w:pPr>
        <w:tabs>
          <w:tab w:val="left" w:pos="2370"/>
        </w:tabs>
        <w:rPr>
          <w:rFonts w:ascii="Times New Roman" w:hAnsi="Times New Roman"/>
          <w:b/>
          <w:sz w:val="28"/>
          <w:szCs w:val="28"/>
          <w:lang w:val="uk-UA"/>
        </w:rPr>
      </w:pPr>
    </w:p>
    <w:p w:rsidR="00E449B1" w:rsidRDefault="00E449B1" w:rsidP="003F65A0">
      <w:pPr>
        <w:tabs>
          <w:tab w:val="left" w:pos="2370"/>
        </w:tabs>
        <w:rPr>
          <w:rFonts w:ascii="Times New Roman" w:hAnsi="Times New Roman"/>
          <w:b/>
          <w:sz w:val="28"/>
          <w:szCs w:val="28"/>
          <w:lang w:val="uk-UA"/>
        </w:rPr>
      </w:pPr>
    </w:p>
    <w:p w:rsidR="00E449B1" w:rsidRDefault="00E449B1" w:rsidP="003F65A0">
      <w:pPr>
        <w:tabs>
          <w:tab w:val="left" w:pos="2370"/>
        </w:tabs>
        <w:rPr>
          <w:rFonts w:ascii="Times New Roman" w:hAnsi="Times New Roman"/>
          <w:b/>
          <w:sz w:val="28"/>
          <w:szCs w:val="28"/>
          <w:lang w:val="uk-UA"/>
        </w:rPr>
      </w:pPr>
    </w:p>
    <w:p w:rsidR="00E449B1" w:rsidRDefault="00E449B1" w:rsidP="003F65A0">
      <w:pPr>
        <w:tabs>
          <w:tab w:val="left" w:pos="2370"/>
        </w:tabs>
        <w:rPr>
          <w:rFonts w:ascii="Times New Roman" w:hAnsi="Times New Roman"/>
          <w:b/>
          <w:sz w:val="28"/>
          <w:szCs w:val="28"/>
          <w:lang w:val="uk-UA"/>
        </w:rPr>
      </w:pPr>
    </w:p>
    <w:p w:rsidR="00E449B1" w:rsidRDefault="00E449B1" w:rsidP="003F65A0">
      <w:pPr>
        <w:tabs>
          <w:tab w:val="left" w:pos="2370"/>
        </w:tabs>
        <w:rPr>
          <w:rFonts w:ascii="Times New Roman" w:hAnsi="Times New Roman"/>
          <w:b/>
          <w:sz w:val="28"/>
          <w:szCs w:val="28"/>
          <w:lang w:val="uk-UA"/>
        </w:rPr>
      </w:pPr>
    </w:p>
    <w:p w:rsidR="00E449B1" w:rsidRDefault="00E449B1" w:rsidP="003F65A0">
      <w:pPr>
        <w:tabs>
          <w:tab w:val="left" w:pos="2370"/>
        </w:tabs>
        <w:rPr>
          <w:rFonts w:ascii="Times New Roman" w:hAnsi="Times New Roman"/>
          <w:b/>
          <w:sz w:val="28"/>
          <w:szCs w:val="28"/>
          <w:lang w:val="uk-UA"/>
        </w:rPr>
      </w:pPr>
    </w:p>
    <w:p w:rsidR="003F65A0" w:rsidRDefault="003F65A0" w:rsidP="003F65A0">
      <w:pPr>
        <w:tabs>
          <w:tab w:val="left" w:pos="2370"/>
        </w:tabs>
        <w:rPr>
          <w:rFonts w:ascii="Times New Roman" w:hAnsi="Times New Roman"/>
          <w:b/>
          <w:sz w:val="28"/>
          <w:szCs w:val="28"/>
          <w:lang w:val="uk-UA"/>
        </w:rPr>
      </w:pPr>
    </w:p>
    <w:p w:rsidR="00CE0FCC" w:rsidRPr="00E840B3" w:rsidRDefault="00CE0FCC" w:rsidP="003F65A0">
      <w:pPr>
        <w:tabs>
          <w:tab w:val="left" w:pos="2370"/>
        </w:tabs>
        <w:rPr>
          <w:rFonts w:ascii="Times New Roman" w:hAnsi="Times New Roman"/>
          <w:b/>
          <w:color w:val="FF0000"/>
          <w:sz w:val="28"/>
          <w:szCs w:val="28"/>
          <w:lang w:val="uk-UA"/>
        </w:rPr>
      </w:pPr>
    </w:p>
    <w:p w:rsidR="003F65A0" w:rsidRPr="00CE0FCC" w:rsidRDefault="003F65A0" w:rsidP="003F65A0">
      <w:pPr>
        <w:tabs>
          <w:tab w:val="left" w:pos="2370"/>
        </w:tabs>
        <w:rPr>
          <w:rFonts w:ascii="Times New Roman" w:hAnsi="Times New Roman"/>
          <w:b/>
          <w:sz w:val="28"/>
          <w:szCs w:val="28"/>
          <w:lang w:val="uk-UA"/>
        </w:rPr>
      </w:pPr>
      <w:r w:rsidRPr="00CE0FCC">
        <w:rPr>
          <w:rFonts w:ascii="Times New Roman" w:hAnsi="Times New Roman"/>
          <w:b/>
          <w:sz w:val="28"/>
          <w:szCs w:val="28"/>
          <w:lang w:val="uk-UA"/>
        </w:rPr>
        <w:lastRenderedPageBreak/>
        <w:t>5.2. Тематика засідань дорадчих колегіальних органів</w:t>
      </w:r>
    </w:p>
    <w:p w:rsidR="003F65A0" w:rsidRPr="00CE0FCC" w:rsidRDefault="003F65A0" w:rsidP="002C105C">
      <w:pPr>
        <w:pStyle w:val="aff5"/>
        <w:numPr>
          <w:ilvl w:val="2"/>
          <w:numId w:val="48"/>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r w:rsidRPr="00CE0FCC">
        <w:rPr>
          <w:rFonts w:ascii="Times New Roman" w:hAnsi="Times New Roman"/>
          <w:b/>
          <w:sz w:val="24"/>
          <w:szCs w:val="24"/>
          <w:lang w:val="uk-UA" w:eastAsia="ru-RU"/>
        </w:rPr>
        <w:t xml:space="preserve"> ТЕМАТИКА ЗАСІДАНЬ ПЕДАГОГІЧНИХ РАД</w:t>
      </w:r>
    </w:p>
    <w:p w:rsidR="003F65A0" w:rsidRPr="00CE0FCC"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b/>
          <w:sz w:val="24"/>
          <w:szCs w:val="24"/>
          <w:lang w:val="uk-UA" w:eastAsia="ru-RU"/>
        </w:rPr>
      </w:pPr>
    </w:p>
    <w:p w:rsidR="003F65A0" w:rsidRPr="00CE0FCC"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b/>
          <w:sz w:val="24"/>
          <w:szCs w:val="24"/>
          <w:lang w:val="uk-UA" w:eastAsia="ru-RU"/>
        </w:rPr>
      </w:pPr>
      <w:r w:rsidRPr="00CE0FCC">
        <w:rPr>
          <w:rFonts w:ascii="Times New Roman" w:eastAsia="Times New Roman" w:hAnsi="Times New Roman"/>
          <w:b/>
          <w:sz w:val="24"/>
          <w:szCs w:val="24"/>
          <w:lang w:val="uk-UA" w:eastAsia="ru-RU"/>
        </w:rPr>
        <w:t xml:space="preserve">                                                            СЕРПЕНЬ</w:t>
      </w:r>
    </w:p>
    <w:p w:rsidR="00CE0FCC" w:rsidRPr="00CE0FCC" w:rsidRDefault="00CE0FCC" w:rsidP="00CE0FCC">
      <w:pPr>
        <w:shd w:val="clear" w:color="auto" w:fill="FFFFFF"/>
        <w:spacing w:after="0" w:line="240" w:lineRule="auto"/>
        <w:jc w:val="both"/>
        <w:rPr>
          <w:rFonts w:ascii="Times New Roman" w:eastAsia="Times New Roman" w:hAnsi="Times New Roman"/>
          <w:color w:val="222222"/>
          <w:sz w:val="24"/>
          <w:szCs w:val="24"/>
          <w:lang w:val="uk-UA" w:eastAsia="uk-UA"/>
        </w:rPr>
      </w:pPr>
      <w:r w:rsidRPr="00CE0FCC">
        <w:rPr>
          <w:rFonts w:ascii="Times New Roman" w:eastAsia="Times New Roman" w:hAnsi="Times New Roman"/>
          <w:color w:val="222222"/>
          <w:sz w:val="24"/>
          <w:szCs w:val="24"/>
          <w:lang w:val="uk-UA" w:eastAsia="uk-UA"/>
        </w:rPr>
        <w:t>1. Звіт секретаря педагогічної ради про роботу в 2022-2023н.ор. </w:t>
      </w:r>
    </w:p>
    <w:p w:rsidR="00CE0FCC" w:rsidRPr="00CE0FCC" w:rsidRDefault="00CE0FCC" w:rsidP="00CE0FCC">
      <w:pPr>
        <w:shd w:val="clear" w:color="auto" w:fill="FFFFFF"/>
        <w:spacing w:after="0" w:line="240" w:lineRule="auto"/>
        <w:jc w:val="both"/>
        <w:rPr>
          <w:rFonts w:ascii="Times New Roman" w:eastAsia="Times New Roman" w:hAnsi="Times New Roman"/>
          <w:color w:val="222222"/>
          <w:sz w:val="24"/>
          <w:szCs w:val="24"/>
          <w:lang w:val="uk-UA" w:eastAsia="uk-UA"/>
        </w:rPr>
      </w:pPr>
      <w:r w:rsidRPr="00CE0FCC">
        <w:rPr>
          <w:rFonts w:ascii="Times New Roman" w:eastAsia="Times New Roman" w:hAnsi="Times New Roman"/>
          <w:color w:val="222222"/>
          <w:sz w:val="24"/>
          <w:szCs w:val="24"/>
          <w:lang w:val="uk-UA" w:eastAsia="uk-UA"/>
        </w:rPr>
        <w:t>2. Безпечний освітній простір - необхідна передумова якісної освіти. Підсумки 2022-2023 н.р. Виклики воєнного часу. Стан готовності закладу освіти до організованого початку навчального 2023-2024 н.р. в умовах воєнного стану.  </w:t>
      </w:r>
    </w:p>
    <w:p w:rsidR="00CE0FCC" w:rsidRPr="00CE0FCC" w:rsidRDefault="00CE0FCC" w:rsidP="00CE0FCC">
      <w:pPr>
        <w:shd w:val="clear" w:color="auto" w:fill="FFFFFF"/>
        <w:spacing w:after="0" w:line="240" w:lineRule="auto"/>
        <w:jc w:val="both"/>
        <w:rPr>
          <w:rFonts w:ascii="Times New Roman" w:eastAsia="Times New Roman" w:hAnsi="Times New Roman"/>
          <w:color w:val="222222"/>
          <w:sz w:val="24"/>
          <w:szCs w:val="24"/>
          <w:lang w:val="uk-UA" w:eastAsia="uk-UA"/>
        </w:rPr>
      </w:pPr>
      <w:r w:rsidRPr="00CE0FCC">
        <w:rPr>
          <w:rFonts w:ascii="Times New Roman" w:eastAsia="Times New Roman" w:hAnsi="Times New Roman"/>
          <w:color w:val="222222"/>
          <w:sz w:val="24"/>
          <w:szCs w:val="24"/>
          <w:lang w:val="uk-UA" w:eastAsia="uk-UA"/>
        </w:rPr>
        <w:t>3. Сучасні освітні тренди та завдання педагогічного колективу щодо розбудови внутрішньої системи забезпечення якості освіти в 2023-2024 н.р. </w:t>
      </w:r>
    </w:p>
    <w:p w:rsidR="00CE0FCC" w:rsidRPr="00CE0FCC" w:rsidRDefault="00CE0FCC" w:rsidP="00CE0FCC">
      <w:pPr>
        <w:shd w:val="clear" w:color="auto" w:fill="FFFFFF"/>
        <w:spacing w:after="0" w:line="240" w:lineRule="auto"/>
        <w:jc w:val="both"/>
        <w:rPr>
          <w:rFonts w:ascii="Times New Roman" w:eastAsia="Times New Roman" w:hAnsi="Times New Roman"/>
          <w:color w:val="222222"/>
          <w:sz w:val="24"/>
          <w:szCs w:val="24"/>
          <w:lang w:val="uk-UA" w:eastAsia="uk-UA"/>
        </w:rPr>
      </w:pPr>
      <w:r w:rsidRPr="00CE0FCC">
        <w:rPr>
          <w:rFonts w:ascii="Times New Roman" w:eastAsia="Times New Roman" w:hAnsi="Times New Roman"/>
          <w:color w:val="222222"/>
          <w:sz w:val="24"/>
          <w:szCs w:val="24"/>
          <w:lang w:val="uk-UA" w:eastAsia="uk-UA"/>
        </w:rPr>
        <w:t>4. Організація виховної роботи в 2023-2024 н.р. </w:t>
      </w:r>
    </w:p>
    <w:p w:rsidR="00CE0FCC" w:rsidRPr="00CE0FCC" w:rsidRDefault="00CE0FCC" w:rsidP="00CE0FCC">
      <w:pPr>
        <w:shd w:val="clear" w:color="auto" w:fill="FFFFFF"/>
        <w:spacing w:after="0" w:line="240" w:lineRule="auto"/>
        <w:jc w:val="both"/>
        <w:rPr>
          <w:rFonts w:ascii="Times New Roman" w:eastAsia="Times New Roman" w:hAnsi="Times New Roman"/>
          <w:color w:val="222222"/>
          <w:sz w:val="24"/>
          <w:szCs w:val="24"/>
          <w:lang w:val="uk-UA" w:eastAsia="uk-UA"/>
        </w:rPr>
      </w:pPr>
      <w:r w:rsidRPr="00CE0FCC">
        <w:rPr>
          <w:rFonts w:ascii="Times New Roman" w:eastAsia="Times New Roman" w:hAnsi="Times New Roman"/>
          <w:color w:val="222222"/>
          <w:sz w:val="24"/>
          <w:szCs w:val="24"/>
          <w:lang w:val="uk-UA" w:eastAsia="uk-UA"/>
        </w:rPr>
        <w:t>5. Про вибір форми освітнього процесу в 2023-2024н.р. </w:t>
      </w:r>
    </w:p>
    <w:p w:rsidR="00CE0FCC" w:rsidRPr="00CE0FCC" w:rsidRDefault="00CE0FCC" w:rsidP="00CE0FCC">
      <w:pPr>
        <w:shd w:val="clear" w:color="auto" w:fill="FFFFFF"/>
        <w:spacing w:after="0" w:line="240" w:lineRule="auto"/>
        <w:jc w:val="both"/>
        <w:rPr>
          <w:rFonts w:ascii="Times New Roman" w:eastAsia="Times New Roman" w:hAnsi="Times New Roman"/>
          <w:color w:val="222222"/>
          <w:sz w:val="24"/>
          <w:szCs w:val="24"/>
          <w:lang w:val="uk-UA" w:eastAsia="uk-UA"/>
        </w:rPr>
      </w:pPr>
      <w:r w:rsidRPr="00CE0FCC">
        <w:rPr>
          <w:rFonts w:ascii="Times New Roman" w:eastAsia="Times New Roman" w:hAnsi="Times New Roman"/>
          <w:color w:val="222222"/>
          <w:sz w:val="24"/>
          <w:szCs w:val="24"/>
          <w:lang w:val="uk-UA" w:eastAsia="uk-UA"/>
        </w:rPr>
        <w:t>6. Про затвердження режиму і структури 2023-2024 н.р. </w:t>
      </w:r>
    </w:p>
    <w:p w:rsidR="00CE0FCC" w:rsidRPr="00CE0FCC" w:rsidRDefault="00CE0FCC" w:rsidP="00CE0FCC">
      <w:pPr>
        <w:shd w:val="clear" w:color="auto" w:fill="FFFFFF"/>
        <w:spacing w:after="0" w:line="240" w:lineRule="auto"/>
        <w:jc w:val="both"/>
        <w:rPr>
          <w:rFonts w:ascii="Times New Roman" w:eastAsia="Times New Roman" w:hAnsi="Times New Roman"/>
          <w:color w:val="222222"/>
          <w:sz w:val="24"/>
          <w:szCs w:val="24"/>
          <w:lang w:val="uk-UA" w:eastAsia="uk-UA"/>
        </w:rPr>
      </w:pPr>
      <w:r w:rsidRPr="00CE0FCC">
        <w:rPr>
          <w:rFonts w:ascii="Times New Roman" w:eastAsia="Times New Roman" w:hAnsi="Times New Roman"/>
          <w:color w:val="222222"/>
          <w:sz w:val="24"/>
          <w:szCs w:val="24"/>
          <w:lang w:val="uk-UA" w:eastAsia="uk-UA"/>
        </w:rPr>
        <w:t>7. Новий Державний стандарт базової середньої освіти матриця академічної свободи. Стан готовності закладу освіти до навчання учнів 6 класу НУШ. </w:t>
      </w:r>
    </w:p>
    <w:p w:rsidR="00CE0FCC" w:rsidRPr="00CE0FCC" w:rsidRDefault="00CE0FCC" w:rsidP="00CE0FCC">
      <w:pPr>
        <w:shd w:val="clear" w:color="auto" w:fill="FFFFFF"/>
        <w:spacing w:after="0" w:line="240" w:lineRule="auto"/>
        <w:jc w:val="both"/>
        <w:rPr>
          <w:rFonts w:ascii="Times New Roman" w:eastAsia="Times New Roman" w:hAnsi="Times New Roman"/>
          <w:color w:val="222222"/>
          <w:sz w:val="24"/>
          <w:szCs w:val="24"/>
          <w:lang w:val="uk-UA" w:eastAsia="uk-UA"/>
        </w:rPr>
      </w:pPr>
      <w:r w:rsidRPr="00CE0FCC">
        <w:rPr>
          <w:rFonts w:ascii="Times New Roman" w:eastAsia="Times New Roman" w:hAnsi="Times New Roman"/>
          <w:color w:val="222222"/>
          <w:sz w:val="24"/>
          <w:szCs w:val="24"/>
          <w:lang w:val="uk-UA" w:eastAsia="uk-UA"/>
        </w:rPr>
        <w:t>8. Про впровадження в освітню діяльність закладу освіти електронного журналу та електронного щоденника. Схвалення Положення про електронний щоденник. Затвердження Інструкції ведення електронного щоденника.  </w:t>
      </w:r>
    </w:p>
    <w:p w:rsidR="00CE0FCC" w:rsidRPr="00CE0FCC" w:rsidRDefault="00CE0FCC" w:rsidP="00CE0FCC">
      <w:pPr>
        <w:shd w:val="clear" w:color="auto" w:fill="FFFFFF"/>
        <w:spacing w:after="0" w:line="240" w:lineRule="auto"/>
        <w:jc w:val="both"/>
        <w:rPr>
          <w:rFonts w:ascii="Times New Roman" w:eastAsia="Times New Roman" w:hAnsi="Times New Roman"/>
          <w:color w:val="222222"/>
          <w:sz w:val="24"/>
          <w:szCs w:val="24"/>
          <w:lang w:val="uk-UA" w:eastAsia="uk-UA"/>
        </w:rPr>
      </w:pPr>
      <w:r w:rsidRPr="00CE0FCC">
        <w:rPr>
          <w:rFonts w:ascii="Times New Roman" w:eastAsia="Times New Roman" w:hAnsi="Times New Roman"/>
          <w:color w:val="222222"/>
          <w:sz w:val="24"/>
          <w:szCs w:val="24"/>
          <w:lang w:val="uk-UA" w:eastAsia="uk-UA"/>
        </w:rPr>
        <w:t>9. Внесення коректив до Стратегії розвитку ЗО.</w:t>
      </w:r>
    </w:p>
    <w:p w:rsidR="00CE0FCC" w:rsidRPr="00CE0FCC" w:rsidRDefault="00CE0FCC" w:rsidP="00CE0FCC">
      <w:pPr>
        <w:shd w:val="clear" w:color="auto" w:fill="FFFFFF"/>
        <w:spacing w:after="0" w:line="240" w:lineRule="auto"/>
        <w:jc w:val="both"/>
        <w:rPr>
          <w:rFonts w:ascii="Times New Roman" w:eastAsia="Times New Roman" w:hAnsi="Times New Roman"/>
          <w:color w:val="222222"/>
          <w:sz w:val="24"/>
          <w:szCs w:val="24"/>
          <w:lang w:val="uk-UA" w:eastAsia="uk-UA"/>
        </w:rPr>
      </w:pPr>
      <w:r w:rsidRPr="00CE0FCC">
        <w:rPr>
          <w:rFonts w:ascii="Times New Roman" w:eastAsia="Times New Roman" w:hAnsi="Times New Roman"/>
          <w:color w:val="222222"/>
          <w:sz w:val="24"/>
          <w:szCs w:val="24"/>
          <w:lang w:val="uk-UA" w:eastAsia="uk-UA"/>
        </w:rPr>
        <w:t>Затвердження заходів з реалізації Концепції безпеки закладів освіти на 2023-2025рр.</w:t>
      </w:r>
    </w:p>
    <w:p w:rsidR="00CE0FCC" w:rsidRPr="00CE0FCC" w:rsidRDefault="00CE0FCC" w:rsidP="00CE0FCC">
      <w:pPr>
        <w:shd w:val="clear" w:color="auto" w:fill="FFFFFF"/>
        <w:spacing w:after="0" w:line="240" w:lineRule="auto"/>
        <w:jc w:val="both"/>
        <w:rPr>
          <w:rFonts w:ascii="Times New Roman" w:eastAsia="Times New Roman" w:hAnsi="Times New Roman"/>
          <w:color w:val="222222"/>
          <w:sz w:val="24"/>
          <w:szCs w:val="24"/>
          <w:lang w:val="uk-UA" w:eastAsia="uk-UA"/>
        </w:rPr>
      </w:pPr>
      <w:r w:rsidRPr="00CE0FCC">
        <w:rPr>
          <w:rFonts w:ascii="Times New Roman" w:eastAsia="Times New Roman" w:hAnsi="Times New Roman"/>
          <w:color w:val="222222"/>
          <w:sz w:val="24"/>
          <w:szCs w:val="24"/>
          <w:lang w:val="uk-UA" w:eastAsia="uk-UA"/>
        </w:rPr>
        <w:t>10. Затвердження річного плану роботи на 2023-2024 н.р. </w:t>
      </w:r>
    </w:p>
    <w:p w:rsidR="00CE0FCC" w:rsidRPr="00CE0FCC" w:rsidRDefault="00CE0FCC" w:rsidP="00CE0FCC">
      <w:pPr>
        <w:shd w:val="clear" w:color="auto" w:fill="FFFFFF"/>
        <w:spacing w:after="0" w:line="240" w:lineRule="auto"/>
        <w:jc w:val="both"/>
        <w:rPr>
          <w:rFonts w:ascii="Times New Roman" w:eastAsia="Times New Roman" w:hAnsi="Times New Roman"/>
          <w:color w:val="222222"/>
          <w:sz w:val="24"/>
          <w:szCs w:val="24"/>
          <w:lang w:val="uk-UA" w:eastAsia="uk-UA"/>
        </w:rPr>
      </w:pPr>
      <w:r w:rsidRPr="00CE0FCC">
        <w:rPr>
          <w:rFonts w:ascii="Times New Roman" w:eastAsia="Times New Roman" w:hAnsi="Times New Roman"/>
          <w:color w:val="222222"/>
          <w:sz w:val="24"/>
          <w:szCs w:val="24"/>
          <w:lang w:val="uk-UA" w:eastAsia="uk-UA"/>
        </w:rPr>
        <w:t>11. Схвалення освітньої програми ЗЗСО на 2023-2024 н.р. </w:t>
      </w:r>
    </w:p>
    <w:p w:rsidR="00CE0FCC" w:rsidRPr="00CE0FCC" w:rsidRDefault="00CE0FCC" w:rsidP="00CE0FCC">
      <w:pPr>
        <w:shd w:val="clear" w:color="auto" w:fill="FFFFFF"/>
        <w:spacing w:after="0" w:line="240" w:lineRule="auto"/>
        <w:jc w:val="both"/>
        <w:rPr>
          <w:rFonts w:ascii="Times New Roman" w:eastAsia="Times New Roman" w:hAnsi="Times New Roman"/>
          <w:color w:val="222222"/>
          <w:sz w:val="24"/>
          <w:szCs w:val="24"/>
          <w:lang w:val="uk-UA" w:eastAsia="uk-UA"/>
        </w:rPr>
      </w:pPr>
      <w:r w:rsidRPr="00CE0FCC">
        <w:rPr>
          <w:rFonts w:ascii="Times New Roman" w:eastAsia="Times New Roman" w:hAnsi="Times New Roman"/>
          <w:color w:val="222222"/>
          <w:sz w:val="24"/>
          <w:szCs w:val="24"/>
          <w:lang w:val="uk-UA" w:eastAsia="uk-UA"/>
        </w:rPr>
        <w:t>12. Про затвердження навчальних програм для 5-6 класів НУШ, розроблених на основі модельних програм. </w:t>
      </w:r>
    </w:p>
    <w:p w:rsidR="00CE0FCC" w:rsidRPr="00CE0FCC" w:rsidRDefault="00CE0FCC" w:rsidP="00CE0FCC">
      <w:pPr>
        <w:shd w:val="clear" w:color="auto" w:fill="FFFFFF"/>
        <w:spacing w:after="0" w:line="240" w:lineRule="auto"/>
        <w:jc w:val="both"/>
        <w:rPr>
          <w:rFonts w:ascii="Times New Roman" w:eastAsia="Times New Roman" w:hAnsi="Times New Roman"/>
          <w:color w:val="222222"/>
          <w:sz w:val="24"/>
          <w:szCs w:val="24"/>
          <w:lang w:val="uk-UA" w:eastAsia="uk-UA"/>
        </w:rPr>
      </w:pPr>
      <w:r w:rsidRPr="00CE0FCC">
        <w:rPr>
          <w:rFonts w:ascii="Times New Roman" w:eastAsia="Times New Roman" w:hAnsi="Times New Roman"/>
          <w:color w:val="222222"/>
          <w:sz w:val="24"/>
          <w:szCs w:val="24"/>
          <w:lang w:val="uk-UA" w:eastAsia="uk-UA"/>
        </w:rPr>
        <w:t>13. Про організацію інклюзивного навчання у 2023-2024 н.р.</w:t>
      </w:r>
    </w:p>
    <w:p w:rsidR="00CE0FCC" w:rsidRPr="00CE0FCC" w:rsidRDefault="00CE0FCC" w:rsidP="00CE0FCC">
      <w:pPr>
        <w:shd w:val="clear" w:color="auto" w:fill="FFFFFF"/>
        <w:spacing w:after="0" w:line="240" w:lineRule="auto"/>
        <w:jc w:val="both"/>
        <w:rPr>
          <w:rFonts w:ascii="Times New Roman" w:eastAsia="Times New Roman" w:hAnsi="Times New Roman"/>
          <w:color w:val="222222"/>
          <w:sz w:val="24"/>
          <w:szCs w:val="24"/>
          <w:lang w:val="uk-UA" w:eastAsia="uk-UA"/>
        </w:rPr>
      </w:pPr>
      <w:r w:rsidRPr="00CE0FCC">
        <w:rPr>
          <w:rFonts w:ascii="Times New Roman" w:eastAsia="Times New Roman" w:hAnsi="Times New Roman"/>
          <w:color w:val="222222"/>
          <w:sz w:val="24"/>
          <w:szCs w:val="24"/>
          <w:lang w:val="uk-UA" w:eastAsia="uk-UA"/>
        </w:rPr>
        <w:t>14. Про організацію індивідуальної форми навчання (педагогічний патронаж) в 2023-2024 н.р.</w:t>
      </w:r>
    </w:p>
    <w:p w:rsidR="00CE0FCC" w:rsidRPr="00CE0FCC" w:rsidRDefault="00CE0FCC" w:rsidP="00CE0FCC">
      <w:pPr>
        <w:shd w:val="clear" w:color="auto" w:fill="FFFFFF"/>
        <w:spacing w:after="0" w:line="240" w:lineRule="auto"/>
        <w:jc w:val="both"/>
        <w:rPr>
          <w:rFonts w:ascii="Times New Roman" w:eastAsia="Times New Roman" w:hAnsi="Times New Roman"/>
          <w:color w:val="222222"/>
          <w:sz w:val="24"/>
          <w:szCs w:val="24"/>
          <w:lang w:val="uk-UA" w:eastAsia="uk-UA"/>
        </w:rPr>
      </w:pPr>
      <w:r w:rsidRPr="00CE0FCC">
        <w:rPr>
          <w:rFonts w:ascii="Times New Roman" w:eastAsia="Times New Roman" w:hAnsi="Times New Roman"/>
          <w:color w:val="222222"/>
          <w:sz w:val="24"/>
          <w:szCs w:val="24"/>
          <w:lang w:val="uk-UA" w:eastAsia="uk-UA"/>
        </w:rPr>
        <w:t>15. Про організацію індивідуальної форми навчання (екстернат) в 2023-2024 н.р.</w:t>
      </w:r>
    </w:p>
    <w:p w:rsidR="00CE0FCC" w:rsidRPr="00CE0FCC" w:rsidRDefault="00CE0FCC" w:rsidP="00CE0FCC">
      <w:pPr>
        <w:shd w:val="clear" w:color="auto" w:fill="FFFFFF"/>
        <w:spacing w:after="0" w:line="240" w:lineRule="auto"/>
        <w:jc w:val="both"/>
        <w:rPr>
          <w:rFonts w:ascii="Times New Roman" w:eastAsia="Times New Roman" w:hAnsi="Times New Roman"/>
          <w:color w:val="222222"/>
          <w:sz w:val="24"/>
          <w:szCs w:val="24"/>
          <w:lang w:val="uk-UA" w:eastAsia="uk-UA"/>
        </w:rPr>
      </w:pPr>
      <w:r w:rsidRPr="00CE0FCC">
        <w:rPr>
          <w:rFonts w:ascii="Times New Roman" w:eastAsia="Times New Roman" w:hAnsi="Times New Roman"/>
          <w:color w:val="222222"/>
          <w:sz w:val="24"/>
          <w:szCs w:val="24"/>
          <w:lang w:val="uk-UA" w:eastAsia="uk-UA"/>
        </w:rPr>
        <w:t>16. Про організацію навчання за сімейною (домашньою) формою навчання  в 2023-2024 н.р.</w:t>
      </w:r>
    </w:p>
    <w:p w:rsidR="00CE0FCC" w:rsidRPr="00CE0FCC" w:rsidRDefault="00CE0FCC" w:rsidP="00CE0FCC">
      <w:pPr>
        <w:shd w:val="clear" w:color="auto" w:fill="FFFFFF"/>
        <w:spacing w:after="0" w:line="240" w:lineRule="auto"/>
        <w:jc w:val="both"/>
        <w:rPr>
          <w:rFonts w:ascii="Times New Roman" w:eastAsia="Times New Roman" w:hAnsi="Times New Roman"/>
          <w:color w:val="222222"/>
          <w:sz w:val="24"/>
          <w:szCs w:val="24"/>
          <w:lang w:val="uk-UA" w:eastAsia="uk-UA"/>
        </w:rPr>
      </w:pPr>
      <w:r w:rsidRPr="00CE0FCC">
        <w:rPr>
          <w:rFonts w:ascii="Times New Roman" w:eastAsia="Times New Roman" w:hAnsi="Times New Roman"/>
          <w:color w:val="222222"/>
          <w:sz w:val="24"/>
          <w:szCs w:val="24"/>
          <w:lang w:val="uk-UA" w:eastAsia="uk-UA"/>
        </w:rPr>
        <w:t>17. Про психологічну підтримку учасників освітнього процесу в умовах воєнного стану в 2023-2024 н.р. </w:t>
      </w:r>
    </w:p>
    <w:p w:rsidR="00CE0FCC" w:rsidRPr="00CE0FCC" w:rsidRDefault="00CE0FCC" w:rsidP="00CE0FCC">
      <w:pPr>
        <w:shd w:val="clear" w:color="auto" w:fill="FFFFFF"/>
        <w:spacing w:after="0" w:line="240" w:lineRule="auto"/>
        <w:jc w:val="both"/>
        <w:rPr>
          <w:rFonts w:ascii="Times New Roman" w:eastAsia="Times New Roman" w:hAnsi="Times New Roman"/>
          <w:color w:val="222222"/>
          <w:sz w:val="24"/>
          <w:szCs w:val="24"/>
          <w:lang w:val="uk-UA" w:eastAsia="uk-UA"/>
        </w:rPr>
      </w:pPr>
      <w:r w:rsidRPr="00CE0FCC">
        <w:rPr>
          <w:rFonts w:ascii="Times New Roman" w:eastAsia="Times New Roman" w:hAnsi="Times New Roman"/>
          <w:color w:val="222222"/>
          <w:sz w:val="24"/>
          <w:szCs w:val="24"/>
          <w:lang w:val="uk-UA" w:eastAsia="uk-UA"/>
        </w:rPr>
        <w:t>18.  Впровадження інклюзивного навчання : досягнення, виклики та перспективи.</w:t>
      </w:r>
    </w:p>
    <w:p w:rsidR="00CE0FCC" w:rsidRPr="00CE0FCC" w:rsidRDefault="00CE0FCC" w:rsidP="00CE0FCC">
      <w:pPr>
        <w:shd w:val="clear" w:color="auto" w:fill="FFFFFF"/>
        <w:spacing w:after="0" w:line="240" w:lineRule="auto"/>
        <w:jc w:val="both"/>
        <w:rPr>
          <w:rFonts w:ascii="Times New Roman" w:eastAsia="Times New Roman" w:hAnsi="Times New Roman"/>
          <w:color w:val="222222"/>
          <w:sz w:val="24"/>
          <w:szCs w:val="24"/>
          <w:lang w:val="uk-UA" w:eastAsia="uk-UA"/>
        </w:rPr>
      </w:pPr>
      <w:r w:rsidRPr="00CE0FCC">
        <w:rPr>
          <w:rFonts w:ascii="Times New Roman" w:eastAsia="Times New Roman" w:hAnsi="Times New Roman"/>
          <w:color w:val="222222"/>
          <w:sz w:val="24"/>
          <w:szCs w:val="24"/>
          <w:lang w:val="uk-UA" w:eastAsia="uk-UA"/>
        </w:rPr>
        <w:t>19. Про затвердження Правил внутрішнього трудового розпорядку.</w:t>
      </w:r>
    </w:p>
    <w:p w:rsidR="00CE0FCC" w:rsidRPr="00CE0FCC" w:rsidRDefault="00CE0FCC" w:rsidP="00CE0FCC">
      <w:pPr>
        <w:shd w:val="clear" w:color="auto" w:fill="FFFFFF"/>
        <w:spacing w:after="0" w:line="240" w:lineRule="auto"/>
        <w:jc w:val="both"/>
        <w:rPr>
          <w:rFonts w:ascii="Times New Roman" w:eastAsia="Times New Roman" w:hAnsi="Times New Roman"/>
          <w:color w:val="222222"/>
          <w:sz w:val="24"/>
          <w:szCs w:val="24"/>
          <w:lang w:val="uk-UA" w:eastAsia="uk-UA"/>
        </w:rPr>
      </w:pPr>
      <w:r w:rsidRPr="00CE0FCC">
        <w:rPr>
          <w:rFonts w:ascii="Times New Roman" w:eastAsia="Times New Roman" w:hAnsi="Times New Roman"/>
          <w:color w:val="222222"/>
          <w:sz w:val="24"/>
          <w:szCs w:val="24"/>
          <w:lang w:val="uk-UA" w:eastAsia="uk-UA"/>
        </w:rPr>
        <w:t>20. Про затвердження сертифікатів та свідоцтв про підвищення кваліфікації.</w:t>
      </w:r>
    </w:p>
    <w:p w:rsidR="003F65A0" w:rsidRPr="00CE0FCC" w:rsidRDefault="003F65A0" w:rsidP="00CE0FCC">
      <w:pPr>
        <w:pStyle w:val="aff5"/>
        <w:spacing w:after="0"/>
        <w:ind w:left="142"/>
        <w:jc w:val="both"/>
        <w:rPr>
          <w:rFonts w:ascii="Times New Roman" w:hAnsi="Times New Roman"/>
          <w:color w:val="FF0000"/>
          <w:sz w:val="24"/>
          <w:szCs w:val="24"/>
          <w:lang w:val="uk-UA"/>
        </w:rPr>
      </w:pPr>
    </w:p>
    <w:p w:rsidR="003F65A0" w:rsidRPr="002E314D" w:rsidRDefault="003F65A0" w:rsidP="003F65A0">
      <w:pPr>
        <w:pStyle w:val="aff5"/>
        <w:spacing w:after="0"/>
        <w:ind w:left="142"/>
        <w:jc w:val="center"/>
        <w:rPr>
          <w:rFonts w:ascii="Times New Roman" w:hAnsi="Times New Roman"/>
          <w:b/>
          <w:sz w:val="24"/>
          <w:szCs w:val="24"/>
          <w:lang w:val="uk-UA"/>
        </w:rPr>
      </w:pPr>
      <w:r w:rsidRPr="002E314D">
        <w:rPr>
          <w:rFonts w:ascii="Times New Roman" w:hAnsi="Times New Roman"/>
          <w:b/>
          <w:sz w:val="24"/>
          <w:szCs w:val="24"/>
          <w:lang w:val="uk-UA"/>
        </w:rPr>
        <w:t>ЖОВТЕНЬ</w:t>
      </w:r>
    </w:p>
    <w:p w:rsidR="003F65A0" w:rsidRDefault="003F65A0" w:rsidP="003F65A0">
      <w:pPr>
        <w:pStyle w:val="aff5"/>
        <w:spacing w:after="0" w:line="240" w:lineRule="auto"/>
        <w:ind w:left="0"/>
        <w:jc w:val="both"/>
        <w:rPr>
          <w:rFonts w:ascii="Times New Roman" w:hAnsi="Times New Roman"/>
          <w:sz w:val="24"/>
          <w:szCs w:val="34"/>
          <w:lang w:val="uk-UA" w:eastAsia="uk-UA"/>
        </w:rPr>
      </w:pPr>
      <w:r w:rsidRPr="00EA0BC3">
        <w:rPr>
          <w:rFonts w:ascii="Times New Roman" w:hAnsi="Times New Roman"/>
          <w:sz w:val="24"/>
          <w:szCs w:val="24"/>
          <w:lang w:val="uk-UA"/>
        </w:rPr>
        <w:t>1.</w:t>
      </w:r>
      <w:r w:rsidR="00EA0BC3" w:rsidRPr="00EA0BC3">
        <w:rPr>
          <w:rFonts w:ascii="Times New Roman" w:hAnsi="Times New Roman"/>
          <w:sz w:val="24"/>
          <w:szCs w:val="34"/>
          <w:lang w:val="uk-UA" w:eastAsia="uk-UA"/>
        </w:rPr>
        <w:t xml:space="preserve"> Інноваційні процеси у створенні сучасного уроку. Роль особистості вчителя у формуванні комплексу навичок соціальної компетентності учнів в умовах НУШ</w:t>
      </w:r>
      <w:r w:rsidR="00932C8E" w:rsidRPr="00EA0BC3">
        <w:rPr>
          <w:rFonts w:ascii="Times New Roman" w:hAnsi="Times New Roman"/>
          <w:sz w:val="24"/>
          <w:szCs w:val="34"/>
          <w:lang w:val="uk-UA" w:eastAsia="uk-UA"/>
        </w:rPr>
        <w:t>.</w:t>
      </w:r>
    </w:p>
    <w:p w:rsidR="00EA0BC3" w:rsidRPr="00EA0BC3" w:rsidRDefault="00EA0BC3" w:rsidP="003F65A0">
      <w:pPr>
        <w:pStyle w:val="aff5"/>
        <w:spacing w:after="0" w:line="240" w:lineRule="auto"/>
        <w:ind w:left="0"/>
        <w:jc w:val="both"/>
        <w:rPr>
          <w:rFonts w:ascii="Times New Roman" w:hAnsi="Times New Roman"/>
          <w:sz w:val="24"/>
          <w:szCs w:val="34"/>
          <w:lang w:val="uk-UA" w:eastAsia="uk-UA"/>
        </w:rPr>
      </w:pPr>
      <w:r>
        <w:rPr>
          <w:rFonts w:ascii="Times New Roman" w:hAnsi="Times New Roman"/>
          <w:sz w:val="24"/>
          <w:szCs w:val="34"/>
          <w:lang w:val="uk-UA" w:eastAsia="uk-UA"/>
        </w:rPr>
        <w:t>2.</w:t>
      </w:r>
      <w:r w:rsidRPr="00EA0BC3">
        <w:rPr>
          <w:rFonts w:ascii="Times New Roman" w:hAnsi="Times New Roman"/>
          <w:sz w:val="24"/>
          <w:szCs w:val="34"/>
          <w:lang w:val="uk-UA" w:eastAsia="uk-UA"/>
        </w:rPr>
        <w:t xml:space="preserve"> Підвищення професійної компетентності вчителів – ефективний засіб удосконалення навчально-виховного процесу в умовах НУШ</w:t>
      </w:r>
      <w:r>
        <w:rPr>
          <w:rFonts w:ascii="Times New Roman" w:hAnsi="Times New Roman"/>
          <w:sz w:val="24"/>
          <w:szCs w:val="34"/>
          <w:lang w:val="uk-UA" w:eastAsia="uk-UA"/>
        </w:rPr>
        <w:t>.</w:t>
      </w:r>
    </w:p>
    <w:p w:rsidR="00EA0BC3" w:rsidRPr="004960F2" w:rsidRDefault="00EA0BC3" w:rsidP="003F65A0">
      <w:pPr>
        <w:pStyle w:val="aff5"/>
        <w:spacing w:after="0" w:line="240" w:lineRule="auto"/>
        <w:ind w:left="0"/>
        <w:jc w:val="both"/>
        <w:rPr>
          <w:rFonts w:ascii="Times New Roman" w:hAnsi="Times New Roman"/>
          <w:color w:val="FF0000"/>
          <w:sz w:val="24"/>
          <w:szCs w:val="24"/>
          <w:lang w:val="uk-UA"/>
        </w:rPr>
      </w:pPr>
    </w:p>
    <w:p w:rsidR="003F65A0" w:rsidRPr="004960F2" w:rsidRDefault="003F65A0" w:rsidP="003F65A0">
      <w:pPr>
        <w:pStyle w:val="aff5"/>
        <w:spacing w:after="0"/>
        <w:ind w:left="142"/>
        <w:jc w:val="center"/>
        <w:rPr>
          <w:rFonts w:ascii="Times New Roman" w:hAnsi="Times New Roman"/>
          <w:color w:val="FF0000"/>
          <w:sz w:val="24"/>
          <w:szCs w:val="24"/>
        </w:rPr>
      </w:pPr>
    </w:p>
    <w:p w:rsidR="003F65A0" w:rsidRPr="004960F2"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FF0000"/>
          <w:sz w:val="24"/>
          <w:szCs w:val="24"/>
          <w:lang w:val="uk-UA" w:eastAsia="ru-RU"/>
        </w:rPr>
      </w:pPr>
      <w:r w:rsidRPr="004960F2">
        <w:rPr>
          <w:rFonts w:ascii="Times New Roman" w:eastAsia="Times New Roman" w:hAnsi="Times New Roman"/>
          <w:color w:val="FF0000"/>
          <w:sz w:val="24"/>
          <w:szCs w:val="24"/>
          <w:lang w:val="uk-UA" w:eastAsia="ru-RU"/>
        </w:rPr>
        <w:t xml:space="preserve">                                                             </w:t>
      </w:r>
    </w:p>
    <w:p w:rsidR="003F65A0" w:rsidRPr="004960F2"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4"/>
          <w:szCs w:val="24"/>
          <w:lang w:val="uk-UA" w:eastAsia="ru-RU"/>
        </w:rPr>
      </w:pPr>
      <w:r w:rsidRPr="004960F2">
        <w:rPr>
          <w:rFonts w:ascii="Times New Roman" w:eastAsia="Times New Roman" w:hAnsi="Times New Roman"/>
          <w:b/>
          <w:color w:val="FF0000"/>
          <w:sz w:val="24"/>
          <w:szCs w:val="24"/>
          <w:lang w:val="uk-UA" w:eastAsia="ru-RU"/>
        </w:rPr>
        <w:t xml:space="preserve">                                       </w:t>
      </w:r>
    </w:p>
    <w:p w:rsidR="003F65A0" w:rsidRPr="00EA0BC3" w:rsidRDefault="00582A4A" w:rsidP="00582A4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ru-RU"/>
        </w:rPr>
      </w:pPr>
      <w:r w:rsidRPr="00EA0BC3">
        <w:rPr>
          <w:rFonts w:ascii="Times New Roman" w:eastAsia="Times New Roman" w:hAnsi="Times New Roman"/>
          <w:b/>
          <w:sz w:val="24"/>
          <w:szCs w:val="24"/>
          <w:lang w:val="uk-UA" w:eastAsia="ru-RU"/>
        </w:rPr>
        <w:t>СІЧЕНЬ</w:t>
      </w:r>
    </w:p>
    <w:p w:rsidR="003F65A0" w:rsidRPr="00EA0BC3"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p>
    <w:p w:rsidR="003F65A0" w:rsidRDefault="003F65A0" w:rsidP="00932C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34"/>
          <w:lang w:val="uk-UA" w:eastAsia="uk-UA"/>
        </w:rPr>
      </w:pPr>
      <w:r w:rsidRPr="00EA0BC3">
        <w:rPr>
          <w:rFonts w:ascii="Times New Roman" w:eastAsia="Times New Roman" w:hAnsi="Times New Roman"/>
          <w:sz w:val="24"/>
          <w:szCs w:val="24"/>
          <w:lang w:val="uk-UA" w:eastAsia="ru-RU"/>
        </w:rPr>
        <w:t>1.</w:t>
      </w:r>
      <w:r w:rsidRPr="00EA0BC3">
        <w:rPr>
          <w:rFonts w:ascii="Times New Roman" w:eastAsia="Times New Roman" w:hAnsi="Times New Roman"/>
          <w:sz w:val="24"/>
          <w:szCs w:val="34"/>
          <w:lang w:val="uk-UA" w:eastAsia="uk-UA"/>
        </w:rPr>
        <w:t xml:space="preserve"> </w:t>
      </w:r>
      <w:r w:rsidR="00EA0BC3" w:rsidRPr="00EA0BC3">
        <w:rPr>
          <w:rFonts w:ascii="Times New Roman" w:eastAsia="Times New Roman" w:hAnsi="Times New Roman"/>
          <w:sz w:val="24"/>
          <w:szCs w:val="34"/>
          <w:lang w:val="uk-UA" w:eastAsia="uk-UA"/>
        </w:rPr>
        <w:t>Досвід і проблеми формування конкурентноспроможної особистості в умовах НУШ.</w:t>
      </w:r>
    </w:p>
    <w:p w:rsidR="00EA0BC3" w:rsidRPr="00EA0BC3" w:rsidRDefault="00EA0BC3" w:rsidP="00932C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34"/>
          <w:lang w:val="uk-UA" w:eastAsia="uk-UA"/>
        </w:rPr>
        <w:t>2.</w:t>
      </w:r>
      <w:r w:rsidRPr="00EA0BC3">
        <w:rPr>
          <w:rFonts w:ascii="Times New Roman" w:eastAsia="Times New Roman" w:hAnsi="Times New Roman"/>
          <w:sz w:val="24"/>
          <w:szCs w:val="34"/>
          <w:lang w:eastAsia="uk-UA"/>
        </w:rPr>
        <w:t xml:space="preserve"> </w:t>
      </w:r>
      <w:r w:rsidRPr="00C41CB0">
        <w:rPr>
          <w:rFonts w:ascii="Times New Roman" w:eastAsia="Times New Roman" w:hAnsi="Times New Roman"/>
          <w:sz w:val="24"/>
          <w:szCs w:val="34"/>
          <w:lang w:eastAsia="uk-UA"/>
        </w:rPr>
        <w:t>Стан сформованості комунікативної компетентності школярів в умовах НУШ</w:t>
      </w:r>
      <w:r>
        <w:rPr>
          <w:rFonts w:ascii="Times New Roman" w:eastAsia="Times New Roman" w:hAnsi="Times New Roman"/>
          <w:sz w:val="24"/>
          <w:szCs w:val="34"/>
          <w:lang w:val="uk-UA" w:eastAsia="uk-UA"/>
        </w:rPr>
        <w:t>.</w:t>
      </w:r>
    </w:p>
    <w:p w:rsidR="003F65A0" w:rsidRPr="004960F2"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FF0000"/>
          <w:sz w:val="24"/>
          <w:szCs w:val="24"/>
          <w:lang w:val="uk-UA" w:eastAsia="ru-RU"/>
        </w:rPr>
      </w:pPr>
      <w:r w:rsidRPr="004960F2">
        <w:rPr>
          <w:rFonts w:ascii="Times New Roman" w:eastAsia="Times New Roman" w:hAnsi="Times New Roman"/>
          <w:color w:val="FF0000"/>
          <w:sz w:val="24"/>
          <w:szCs w:val="24"/>
          <w:lang w:val="uk-UA" w:eastAsia="ru-RU"/>
        </w:rPr>
        <w:tab/>
      </w:r>
      <w:r w:rsidRPr="004960F2">
        <w:rPr>
          <w:rFonts w:ascii="Times New Roman" w:eastAsia="Times New Roman" w:hAnsi="Times New Roman"/>
          <w:color w:val="FF0000"/>
          <w:sz w:val="24"/>
          <w:szCs w:val="24"/>
          <w:lang w:val="uk-UA" w:eastAsia="ru-RU"/>
        </w:rPr>
        <w:tab/>
      </w:r>
      <w:r w:rsidRPr="004960F2">
        <w:rPr>
          <w:rFonts w:ascii="Times New Roman" w:eastAsia="Times New Roman" w:hAnsi="Times New Roman"/>
          <w:color w:val="FF0000"/>
          <w:sz w:val="24"/>
          <w:szCs w:val="24"/>
          <w:lang w:val="uk-UA" w:eastAsia="ru-RU"/>
        </w:rPr>
        <w:tab/>
      </w:r>
      <w:r w:rsidRPr="004960F2">
        <w:rPr>
          <w:rFonts w:ascii="Times New Roman" w:eastAsia="Times New Roman" w:hAnsi="Times New Roman"/>
          <w:color w:val="FF0000"/>
          <w:sz w:val="24"/>
          <w:szCs w:val="24"/>
          <w:lang w:val="uk-UA" w:eastAsia="ru-RU"/>
        </w:rPr>
        <w:tab/>
        <w:t xml:space="preserve">                    </w:t>
      </w:r>
    </w:p>
    <w:p w:rsidR="003F65A0" w:rsidRPr="004960F2"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FF0000"/>
          <w:sz w:val="24"/>
          <w:szCs w:val="24"/>
          <w:lang w:val="uk-UA" w:eastAsia="ru-RU"/>
        </w:rPr>
      </w:pPr>
      <w:r w:rsidRPr="004960F2">
        <w:rPr>
          <w:rFonts w:ascii="Times New Roman" w:eastAsia="Times New Roman" w:hAnsi="Times New Roman"/>
          <w:color w:val="FF0000"/>
          <w:sz w:val="24"/>
          <w:szCs w:val="24"/>
          <w:lang w:val="uk-UA" w:eastAsia="ru-RU"/>
        </w:rPr>
        <w:t xml:space="preserve">                           </w:t>
      </w:r>
    </w:p>
    <w:p w:rsidR="003F65A0" w:rsidRPr="004960F2"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FF0000"/>
          <w:sz w:val="24"/>
          <w:szCs w:val="24"/>
          <w:lang w:val="uk-UA" w:eastAsia="ru-RU"/>
        </w:rPr>
      </w:pPr>
      <w:r w:rsidRPr="004960F2">
        <w:rPr>
          <w:rFonts w:ascii="Times New Roman" w:eastAsia="Times New Roman" w:hAnsi="Times New Roman"/>
          <w:color w:val="FF0000"/>
          <w:sz w:val="24"/>
          <w:szCs w:val="24"/>
          <w:lang w:val="uk-UA" w:eastAsia="ru-RU"/>
        </w:rPr>
        <w:lastRenderedPageBreak/>
        <w:t xml:space="preserve">                    </w:t>
      </w:r>
    </w:p>
    <w:p w:rsidR="0056118E" w:rsidRPr="004960F2"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FF0000"/>
          <w:sz w:val="24"/>
          <w:szCs w:val="24"/>
          <w:lang w:val="uk-UA" w:eastAsia="ru-RU"/>
        </w:rPr>
      </w:pPr>
      <w:r w:rsidRPr="004960F2">
        <w:rPr>
          <w:rFonts w:ascii="Times New Roman" w:eastAsia="Times New Roman" w:hAnsi="Times New Roman"/>
          <w:color w:val="FF0000"/>
          <w:sz w:val="24"/>
          <w:szCs w:val="24"/>
          <w:lang w:val="uk-UA" w:eastAsia="ru-RU"/>
        </w:rPr>
        <w:t xml:space="preserve">                                                               </w:t>
      </w:r>
    </w:p>
    <w:p w:rsidR="003F65A0" w:rsidRPr="004960F2"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FF0000"/>
          <w:sz w:val="24"/>
          <w:szCs w:val="24"/>
          <w:lang w:val="uk-UA" w:eastAsia="ru-RU"/>
        </w:rPr>
      </w:pPr>
      <w:r w:rsidRPr="004960F2">
        <w:rPr>
          <w:rFonts w:ascii="Times New Roman" w:eastAsia="Times New Roman" w:hAnsi="Times New Roman"/>
          <w:color w:val="FF0000"/>
          <w:sz w:val="24"/>
          <w:szCs w:val="24"/>
          <w:lang w:val="uk-UA" w:eastAsia="ru-RU"/>
        </w:rPr>
        <w:t xml:space="preserve"> </w:t>
      </w:r>
    </w:p>
    <w:p w:rsidR="003F65A0" w:rsidRPr="004960F2"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FF0000"/>
          <w:sz w:val="24"/>
          <w:szCs w:val="24"/>
          <w:lang w:val="uk-UA" w:eastAsia="ru-RU"/>
        </w:rPr>
      </w:pPr>
      <w:r w:rsidRPr="004960F2">
        <w:rPr>
          <w:rFonts w:ascii="Times New Roman" w:eastAsia="Times New Roman" w:hAnsi="Times New Roman"/>
          <w:color w:val="FF0000"/>
          <w:sz w:val="24"/>
          <w:szCs w:val="24"/>
          <w:lang w:val="uk-UA" w:eastAsia="ru-RU"/>
        </w:rPr>
        <w:t xml:space="preserve">                                                                   </w:t>
      </w:r>
    </w:p>
    <w:p w:rsidR="003F65A0" w:rsidRPr="002E314D" w:rsidRDefault="00932C8E"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r w:rsidRPr="002E314D">
        <w:rPr>
          <w:rFonts w:ascii="Times New Roman" w:eastAsia="Times New Roman" w:hAnsi="Times New Roman"/>
          <w:b/>
          <w:sz w:val="24"/>
          <w:szCs w:val="24"/>
          <w:lang w:val="uk-UA" w:eastAsia="ru-RU"/>
        </w:rPr>
        <w:t>Б</w:t>
      </w:r>
      <w:r w:rsidR="0056118E" w:rsidRPr="002E314D">
        <w:rPr>
          <w:rFonts w:ascii="Times New Roman" w:eastAsia="Times New Roman" w:hAnsi="Times New Roman"/>
          <w:b/>
          <w:sz w:val="24"/>
          <w:szCs w:val="24"/>
          <w:lang w:val="uk-UA" w:eastAsia="ru-RU"/>
        </w:rPr>
        <w:t>ЕРЕЗЕНЬ</w:t>
      </w:r>
    </w:p>
    <w:p w:rsidR="003F65A0" w:rsidRPr="004960F2"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olor w:val="FF0000"/>
          <w:sz w:val="24"/>
          <w:szCs w:val="24"/>
          <w:lang w:val="uk-UA" w:eastAsia="ru-RU"/>
        </w:rPr>
      </w:pPr>
      <w:r w:rsidRPr="004960F2">
        <w:rPr>
          <w:rFonts w:ascii="Times New Roman" w:eastAsia="Times New Roman" w:hAnsi="Times New Roman"/>
          <w:color w:val="FF0000"/>
          <w:sz w:val="24"/>
          <w:szCs w:val="24"/>
          <w:lang w:val="uk-UA" w:eastAsia="ru-RU"/>
        </w:rPr>
        <w:tab/>
      </w:r>
      <w:r w:rsidRPr="004960F2">
        <w:rPr>
          <w:rFonts w:ascii="Times New Roman" w:eastAsia="Times New Roman" w:hAnsi="Times New Roman"/>
          <w:color w:val="FF0000"/>
          <w:sz w:val="24"/>
          <w:szCs w:val="24"/>
          <w:lang w:val="uk-UA" w:eastAsia="ru-RU"/>
        </w:rPr>
        <w:tab/>
      </w:r>
      <w:r w:rsidRPr="004960F2">
        <w:rPr>
          <w:rFonts w:ascii="Times New Roman" w:eastAsia="Times New Roman" w:hAnsi="Times New Roman"/>
          <w:color w:val="FF0000"/>
          <w:sz w:val="24"/>
          <w:szCs w:val="24"/>
          <w:lang w:val="uk-UA" w:eastAsia="ru-RU"/>
        </w:rPr>
        <w:tab/>
        <w:t xml:space="preserve">             </w:t>
      </w:r>
    </w:p>
    <w:p w:rsidR="003F65A0" w:rsidRPr="00EA0BC3" w:rsidRDefault="003F65A0" w:rsidP="00932C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34"/>
          <w:lang w:val="uk-UA" w:eastAsia="uk-UA"/>
        </w:rPr>
      </w:pPr>
      <w:r w:rsidRPr="00EA0BC3">
        <w:rPr>
          <w:rFonts w:ascii="Times New Roman" w:eastAsia="Times New Roman" w:hAnsi="Times New Roman"/>
          <w:bCs/>
          <w:sz w:val="24"/>
          <w:szCs w:val="24"/>
          <w:lang w:val="uk-UA" w:eastAsia="ru-RU"/>
        </w:rPr>
        <w:t xml:space="preserve">1. </w:t>
      </w:r>
      <w:r w:rsidR="00EA0BC3" w:rsidRPr="00EA0BC3">
        <w:rPr>
          <w:rFonts w:ascii="Times New Roman" w:eastAsia="Times New Roman" w:hAnsi="Times New Roman"/>
          <w:sz w:val="24"/>
          <w:szCs w:val="34"/>
          <w:lang w:val="uk-UA" w:eastAsia="uk-UA"/>
        </w:rPr>
        <w:t>Сучасний виховний процес: національно-патріотична стратегія і тактика в умовах НУШ.</w:t>
      </w:r>
    </w:p>
    <w:p w:rsidR="00EA0BC3" w:rsidRPr="004960F2" w:rsidRDefault="00EA0BC3" w:rsidP="00932C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4"/>
          <w:szCs w:val="24"/>
          <w:lang w:val="uk-UA" w:eastAsia="ru-RU"/>
        </w:rPr>
      </w:pPr>
      <w:r w:rsidRPr="00EA0BC3">
        <w:rPr>
          <w:rFonts w:ascii="Times New Roman" w:eastAsia="Times New Roman" w:hAnsi="Times New Roman"/>
          <w:sz w:val="24"/>
          <w:szCs w:val="34"/>
          <w:lang w:val="uk-UA" w:eastAsia="uk-UA"/>
        </w:rPr>
        <w:t>2.</w:t>
      </w:r>
      <w:r w:rsidRPr="00EA0BC3">
        <w:rPr>
          <w:rFonts w:ascii="Times New Roman" w:eastAsia="Times New Roman" w:hAnsi="Times New Roman"/>
          <w:sz w:val="24"/>
          <w:szCs w:val="34"/>
          <w:lang w:eastAsia="uk-UA"/>
        </w:rPr>
        <w:t xml:space="preserve"> </w:t>
      </w:r>
      <w:r w:rsidRPr="00C41CB0">
        <w:rPr>
          <w:rFonts w:ascii="Times New Roman" w:eastAsia="Times New Roman" w:hAnsi="Times New Roman"/>
          <w:sz w:val="24"/>
          <w:szCs w:val="34"/>
          <w:lang w:eastAsia="uk-UA"/>
        </w:rPr>
        <w:t>Виховання ціннісного ставлення особистості до суспільства й держави – шлях до розвитку патріотизму, національної свідомості та політичної культури школяра в умовах НУШ</w:t>
      </w:r>
    </w:p>
    <w:p w:rsidR="003F65A0" w:rsidRPr="004960F2"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olor w:val="FF0000"/>
          <w:sz w:val="24"/>
          <w:szCs w:val="24"/>
          <w:lang w:val="uk-UA" w:eastAsia="ru-RU"/>
        </w:rPr>
      </w:pPr>
      <w:r w:rsidRPr="004960F2">
        <w:rPr>
          <w:rFonts w:ascii="Times New Roman" w:eastAsia="Times New Roman" w:hAnsi="Times New Roman"/>
          <w:color w:val="FF0000"/>
          <w:sz w:val="24"/>
          <w:szCs w:val="24"/>
          <w:lang w:val="uk-UA" w:eastAsia="ru-RU"/>
        </w:rPr>
        <w:t xml:space="preserve">                                                              </w:t>
      </w:r>
    </w:p>
    <w:p w:rsidR="003F65A0" w:rsidRPr="004960F2" w:rsidRDefault="003F65A0" w:rsidP="0065710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FF0000"/>
          <w:sz w:val="24"/>
          <w:szCs w:val="24"/>
          <w:lang w:val="uk-UA" w:eastAsia="ru-RU"/>
        </w:rPr>
      </w:pPr>
      <w:r w:rsidRPr="004960F2">
        <w:rPr>
          <w:rFonts w:ascii="Times New Roman" w:eastAsia="Times New Roman" w:hAnsi="Times New Roman"/>
          <w:color w:val="FF0000"/>
          <w:sz w:val="24"/>
          <w:szCs w:val="24"/>
          <w:lang w:val="uk-UA" w:eastAsia="ru-RU"/>
        </w:rPr>
        <w:t xml:space="preserve">                                         </w:t>
      </w:r>
      <w:r w:rsidR="0065710E" w:rsidRPr="004960F2">
        <w:rPr>
          <w:rFonts w:ascii="Times New Roman" w:eastAsia="Times New Roman" w:hAnsi="Times New Roman"/>
          <w:color w:val="FF0000"/>
          <w:sz w:val="24"/>
          <w:szCs w:val="24"/>
          <w:lang w:val="uk-UA" w:eastAsia="ru-RU"/>
        </w:rPr>
        <w:t xml:space="preserve">                              </w:t>
      </w:r>
    </w:p>
    <w:p w:rsidR="003F65A0" w:rsidRPr="004960F2"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olor w:val="FF0000"/>
          <w:sz w:val="24"/>
          <w:szCs w:val="24"/>
          <w:lang w:val="uk-UA" w:eastAsia="ru-RU"/>
        </w:rPr>
      </w:pPr>
      <w:r w:rsidRPr="004960F2">
        <w:rPr>
          <w:rFonts w:ascii="Times New Roman" w:eastAsia="Times New Roman" w:hAnsi="Times New Roman"/>
          <w:color w:val="FF0000"/>
          <w:sz w:val="24"/>
          <w:szCs w:val="24"/>
          <w:lang w:val="uk-UA" w:eastAsia="ru-RU"/>
        </w:rPr>
        <w:t xml:space="preserve">  </w:t>
      </w:r>
    </w:p>
    <w:p w:rsidR="003F65A0" w:rsidRPr="004960F2"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4"/>
          <w:szCs w:val="24"/>
          <w:lang w:val="uk-UA" w:eastAsia="ru-RU"/>
        </w:rPr>
      </w:pPr>
    </w:p>
    <w:p w:rsidR="003F65A0" w:rsidRPr="002E314D"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ru-RU"/>
        </w:rPr>
      </w:pPr>
      <w:r w:rsidRPr="002E314D">
        <w:rPr>
          <w:rFonts w:ascii="Times New Roman" w:eastAsia="Times New Roman" w:hAnsi="Times New Roman"/>
          <w:b/>
          <w:sz w:val="24"/>
          <w:szCs w:val="24"/>
          <w:lang w:val="uk-UA" w:eastAsia="ru-RU"/>
        </w:rPr>
        <w:t>ТРАВЕНЬ</w:t>
      </w:r>
    </w:p>
    <w:p w:rsidR="003F65A0" w:rsidRPr="002E314D" w:rsidRDefault="003F65A0" w:rsidP="003F65A0">
      <w:pPr>
        <w:tabs>
          <w:tab w:val="left" w:pos="1260"/>
        </w:tabs>
        <w:spacing w:after="0" w:line="240" w:lineRule="auto"/>
        <w:rPr>
          <w:rFonts w:ascii="Times New Roman" w:eastAsia="Times New Roman" w:hAnsi="Times New Roman"/>
          <w:b/>
          <w:bCs/>
          <w:sz w:val="24"/>
          <w:szCs w:val="24"/>
          <w:lang w:val="uk-UA" w:eastAsia="ru-RU"/>
        </w:rPr>
      </w:pPr>
      <w:r w:rsidRPr="002E314D">
        <w:rPr>
          <w:rFonts w:ascii="Times New Roman" w:eastAsia="Times New Roman" w:hAnsi="Times New Roman"/>
          <w:b/>
          <w:bCs/>
          <w:sz w:val="24"/>
          <w:szCs w:val="24"/>
          <w:lang w:val="uk-UA" w:eastAsia="ru-RU"/>
        </w:rPr>
        <w:t>ПЕДРАДА-ПІДСУМОК</w:t>
      </w:r>
    </w:p>
    <w:p w:rsidR="003F65A0" w:rsidRPr="002E314D"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2E314D">
        <w:rPr>
          <w:rFonts w:ascii="Times New Roman" w:eastAsia="Times New Roman" w:hAnsi="Times New Roman"/>
          <w:sz w:val="24"/>
          <w:szCs w:val="24"/>
          <w:lang w:val="uk-UA" w:eastAsia="ru-RU"/>
        </w:rPr>
        <w:tab/>
      </w:r>
      <w:r w:rsidRPr="002E314D">
        <w:rPr>
          <w:rFonts w:ascii="Times New Roman" w:eastAsia="Times New Roman" w:hAnsi="Times New Roman"/>
          <w:sz w:val="24"/>
          <w:szCs w:val="24"/>
          <w:lang w:val="uk-UA" w:eastAsia="ru-RU"/>
        </w:rPr>
        <w:tab/>
      </w:r>
      <w:r w:rsidRPr="002E314D">
        <w:rPr>
          <w:rFonts w:ascii="Times New Roman" w:eastAsia="Times New Roman" w:hAnsi="Times New Roman"/>
          <w:sz w:val="24"/>
          <w:szCs w:val="24"/>
          <w:lang w:val="uk-UA" w:eastAsia="ru-RU"/>
        </w:rPr>
        <w:tab/>
        <w:t xml:space="preserve">                           </w:t>
      </w:r>
      <w:r w:rsidRPr="002E314D">
        <w:rPr>
          <w:rFonts w:ascii="Times New Roman" w:eastAsia="Times New Roman" w:hAnsi="Times New Roman"/>
          <w:sz w:val="24"/>
          <w:szCs w:val="24"/>
          <w:lang w:val="uk-UA" w:eastAsia="ru-RU"/>
        </w:rPr>
        <w:tab/>
      </w:r>
      <w:r w:rsidRPr="002E314D">
        <w:rPr>
          <w:rFonts w:ascii="Times New Roman" w:eastAsia="Times New Roman" w:hAnsi="Times New Roman"/>
          <w:sz w:val="24"/>
          <w:szCs w:val="24"/>
          <w:lang w:val="uk-UA" w:eastAsia="ru-RU"/>
        </w:rPr>
        <w:tab/>
      </w:r>
      <w:r w:rsidRPr="002E314D">
        <w:rPr>
          <w:rFonts w:ascii="Times New Roman" w:eastAsia="Times New Roman" w:hAnsi="Times New Roman"/>
          <w:sz w:val="24"/>
          <w:szCs w:val="24"/>
          <w:lang w:val="uk-UA" w:eastAsia="ru-RU"/>
        </w:rPr>
        <w:tab/>
      </w:r>
      <w:r w:rsidRPr="002E314D">
        <w:rPr>
          <w:rFonts w:ascii="Times New Roman" w:eastAsia="Times New Roman" w:hAnsi="Times New Roman"/>
          <w:sz w:val="24"/>
          <w:szCs w:val="24"/>
          <w:lang w:val="uk-UA" w:eastAsia="ru-RU"/>
        </w:rPr>
        <w:tab/>
      </w:r>
      <w:r w:rsidRPr="002E314D">
        <w:rPr>
          <w:rFonts w:ascii="Times New Roman" w:eastAsia="Times New Roman" w:hAnsi="Times New Roman"/>
          <w:sz w:val="24"/>
          <w:szCs w:val="24"/>
          <w:lang w:val="uk-UA" w:eastAsia="ru-RU"/>
        </w:rPr>
        <w:tab/>
      </w:r>
      <w:r w:rsidRPr="002E314D">
        <w:rPr>
          <w:rFonts w:ascii="Times New Roman" w:eastAsia="Times New Roman" w:hAnsi="Times New Roman"/>
          <w:sz w:val="24"/>
          <w:szCs w:val="24"/>
          <w:lang w:val="uk-UA" w:eastAsia="ru-RU"/>
        </w:rPr>
        <w:tab/>
        <w:t xml:space="preserve">   </w:t>
      </w:r>
    </w:p>
    <w:p w:rsidR="003F65A0" w:rsidRPr="002E314D" w:rsidRDefault="003F65A0" w:rsidP="003F65A0">
      <w:pPr>
        <w:tabs>
          <w:tab w:val="left" w:pos="1260"/>
        </w:tabs>
        <w:spacing w:after="0" w:line="240" w:lineRule="auto"/>
        <w:rPr>
          <w:rFonts w:ascii="Times New Roman" w:eastAsia="Times New Roman" w:hAnsi="Times New Roman"/>
          <w:sz w:val="24"/>
          <w:szCs w:val="24"/>
          <w:lang w:val="uk-UA" w:eastAsia="ru-RU"/>
        </w:rPr>
      </w:pPr>
      <w:r w:rsidRPr="002E314D">
        <w:rPr>
          <w:rFonts w:ascii="Times New Roman" w:eastAsia="Times New Roman" w:hAnsi="Times New Roman"/>
          <w:sz w:val="24"/>
          <w:szCs w:val="24"/>
          <w:lang w:val="uk-UA" w:eastAsia="ru-RU"/>
        </w:rPr>
        <w:t>1.Про переведення  учнів 1-8, 10 кл</w:t>
      </w:r>
      <w:r w:rsidR="00932C8E" w:rsidRPr="002E314D">
        <w:rPr>
          <w:rFonts w:ascii="Times New Roman" w:eastAsia="Times New Roman" w:hAnsi="Times New Roman"/>
          <w:sz w:val="24"/>
          <w:szCs w:val="24"/>
          <w:lang w:val="uk-UA" w:eastAsia="ru-RU"/>
        </w:rPr>
        <w:t>асів на наступний рік навчання</w:t>
      </w:r>
      <w:r w:rsidRPr="002E314D">
        <w:rPr>
          <w:rFonts w:ascii="Times New Roman" w:eastAsia="Times New Roman" w:hAnsi="Times New Roman"/>
          <w:sz w:val="24"/>
          <w:szCs w:val="24"/>
          <w:lang w:val="uk-UA" w:eastAsia="ru-RU"/>
        </w:rPr>
        <w:t>.</w:t>
      </w:r>
    </w:p>
    <w:p w:rsidR="003F65A0" w:rsidRPr="002E314D" w:rsidRDefault="003F65A0" w:rsidP="003F65A0">
      <w:pPr>
        <w:tabs>
          <w:tab w:val="left" w:pos="1260"/>
        </w:tabs>
        <w:spacing w:after="0" w:line="240" w:lineRule="auto"/>
        <w:rPr>
          <w:rFonts w:ascii="Times New Roman" w:eastAsia="Times New Roman" w:hAnsi="Times New Roman"/>
          <w:sz w:val="24"/>
          <w:szCs w:val="24"/>
          <w:lang w:val="uk-UA" w:eastAsia="ru-RU"/>
        </w:rPr>
      </w:pPr>
      <w:r w:rsidRPr="002E314D">
        <w:rPr>
          <w:rFonts w:ascii="Times New Roman" w:eastAsia="Times New Roman" w:hAnsi="Times New Roman"/>
          <w:sz w:val="24"/>
          <w:szCs w:val="24"/>
          <w:lang w:val="uk-UA" w:eastAsia="ru-RU"/>
        </w:rPr>
        <w:tab/>
      </w:r>
      <w:r w:rsidRPr="002E314D">
        <w:rPr>
          <w:rFonts w:ascii="Times New Roman" w:eastAsia="Times New Roman" w:hAnsi="Times New Roman"/>
          <w:sz w:val="24"/>
          <w:szCs w:val="24"/>
          <w:lang w:val="uk-UA" w:eastAsia="ru-RU"/>
        </w:rPr>
        <w:tab/>
      </w:r>
      <w:r w:rsidRPr="002E314D">
        <w:rPr>
          <w:rFonts w:ascii="Times New Roman" w:eastAsia="Times New Roman" w:hAnsi="Times New Roman"/>
          <w:sz w:val="24"/>
          <w:szCs w:val="24"/>
          <w:lang w:val="uk-UA" w:eastAsia="ru-RU"/>
        </w:rPr>
        <w:tab/>
      </w:r>
      <w:r w:rsidRPr="002E314D">
        <w:rPr>
          <w:rFonts w:ascii="Times New Roman" w:eastAsia="Times New Roman" w:hAnsi="Times New Roman"/>
          <w:sz w:val="24"/>
          <w:szCs w:val="24"/>
          <w:lang w:val="uk-UA" w:eastAsia="ru-RU"/>
        </w:rPr>
        <w:tab/>
      </w:r>
      <w:r w:rsidRPr="002E314D">
        <w:rPr>
          <w:rFonts w:ascii="Times New Roman" w:eastAsia="Times New Roman" w:hAnsi="Times New Roman"/>
          <w:sz w:val="24"/>
          <w:szCs w:val="24"/>
          <w:lang w:val="uk-UA" w:eastAsia="ru-RU"/>
        </w:rPr>
        <w:tab/>
      </w:r>
      <w:r w:rsidRPr="002E314D">
        <w:rPr>
          <w:rFonts w:ascii="Times New Roman" w:eastAsia="Times New Roman" w:hAnsi="Times New Roman"/>
          <w:sz w:val="24"/>
          <w:szCs w:val="24"/>
          <w:lang w:val="uk-UA" w:eastAsia="ru-RU"/>
        </w:rPr>
        <w:tab/>
        <w:t xml:space="preserve">   .</w:t>
      </w:r>
    </w:p>
    <w:p w:rsidR="003F65A0" w:rsidRPr="002E314D" w:rsidRDefault="003F65A0" w:rsidP="003F65A0">
      <w:pPr>
        <w:tabs>
          <w:tab w:val="left" w:pos="1260"/>
        </w:tabs>
        <w:spacing w:after="0" w:line="240" w:lineRule="auto"/>
        <w:rPr>
          <w:rFonts w:ascii="Times New Roman" w:eastAsia="Times New Roman" w:hAnsi="Times New Roman"/>
          <w:sz w:val="24"/>
          <w:szCs w:val="24"/>
          <w:lang w:val="uk-UA" w:eastAsia="ru-RU"/>
        </w:rPr>
      </w:pPr>
      <w:r w:rsidRPr="002E314D">
        <w:rPr>
          <w:rFonts w:ascii="Times New Roman" w:eastAsia="Times New Roman" w:hAnsi="Times New Roman"/>
          <w:sz w:val="24"/>
          <w:szCs w:val="24"/>
          <w:lang w:val="uk-UA" w:eastAsia="ru-RU"/>
        </w:rPr>
        <w:t>2.Про нагородження учнів 2-8-х, 10 класів Похвальними листами «За високі досягнення у навчанні» у 202</w:t>
      </w:r>
      <w:r w:rsidR="002E314D" w:rsidRPr="002E314D">
        <w:rPr>
          <w:rFonts w:ascii="Times New Roman" w:eastAsia="Times New Roman" w:hAnsi="Times New Roman"/>
          <w:sz w:val="24"/>
          <w:szCs w:val="24"/>
          <w:lang w:val="uk-UA" w:eastAsia="ru-RU"/>
        </w:rPr>
        <w:t>3</w:t>
      </w:r>
      <w:r w:rsidRPr="002E314D">
        <w:rPr>
          <w:rFonts w:ascii="Times New Roman" w:eastAsia="Times New Roman" w:hAnsi="Times New Roman"/>
          <w:sz w:val="24"/>
          <w:szCs w:val="24"/>
          <w:lang w:val="uk-UA" w:eastAsia="ru-RU"/>
        </w:rPr>
        <w:t xml:space="preserve"> році.</w:t>
      </w:r>
    </w:p>
    <w:p w:rsidR="003F65A0" w:rsidRPr="002E314D" w:rsidRDefault="003F65A0" w:rsidP="003F65A0">
      <w:pPr>
        <w:tabs>
          <w:tab w:val="left" w:pos="1260"/>
        </w:tabs>
        <w:spacing w:after="0" w:line="240" w:lineRule="auto"/>
        <w:rPr>
          <w:rFonts w:ascii="Times New Roman" w:eastAsia="Times New Roman" w:hAnsi="Times New Roman"/>
          <w:sz w:val="24"/>
          <w:szCs w:val="24"/>
          <w:lang w:val="uk-UA" w:eastAsia="ru-RU"/>
        </w:rPr>
      </w:pPr>
      <w:r w:rsidRPr="002E314D">
        <w:rPr>
          <w:rFonts w:ascii="Times New Roman" w:eastAsia="Times New Roman" w:hAnsi="Times New Roman"/>
          <w:sz w:val="24"/>
          <w:szCs w:val="24"/>
          <w:lang w:val="uk-UA" w:eastAsia="ru-RU"/>
        </w:rPr>
        <w:t xml:space="preserve">                                                   </w:t>
      </w:r>
    </w:p>
    <w:p w:rsidR="003F65A0" w:rsidRPr="004960F2" w:rsidRDefault="003F65A0" w:rsidP="003F65A0">
      <w:pPr>
        <w:tabs>
          <w:tab w:val="left" w:pos="1260"/>
        </w:tabs>
        <w:spacing w:after="0" w:line="240" w:lineRule="auto"/>
        <w:rPr>
          <w:rFonts w:ascii="Times New Roman" w:eastAsia="Times New Roman" w:hAnsi="Times New Roman"/>
          <w:color w:val="FF0000"/>
          <w:sz w:val="24"/>
          <w:szCs w:val="24"/>
          <w:lang w:val="uk-UA" w:eastAsia="ru-RU"/>
        </w:rPr>
      </w:pPr>
    </w:p>
    <w:p w:rsidR="003F65A0" w:rsidRPr="004960F2" w:rsidRDefault="003F65A0" w:rsidP="003F65A0">
      <w:pPr>
        <w:tabs>
          <w:tab w:val="left" w:pos="1260"/>
        </w:tabs>
        <w:spacing w:after="0" w:line="240" w:lineRule="auto"/>
        <w:rPr>
          <w:rFonts w:ascii="Times New Roman" w:eastAsia="Times New Roman" w:hAnsi="Times New Roman"/>
          <w:color w:val="FF0000"/>
          <w:sz w:val="24"/>
          <w:szCs w:val="24"/>
          <w:lang w:val="uk-UA" w:eastAsia="ru-RU"/>
        </w:rPr>
      </w:pPr>
    </w:p>
    <w:p w:rsidR="003F65A0" w:rsidRPr="004960F2" w:rsidRDefault="003F65A0" w:rsidP="003F65A0">
      <w:pPr>
        <w:tabs>
          <w:tab w:val="left" w:pos="1260"/>
        </w:tabs>
        <w:spacing w:after="0" w:line="240" w:lineRule="auto"/>
        <w:rPr>
          <w:rFonts w:ascii="Times New Roman" w:eastAsia="Times New Roman" w:hAnsi="Times New Roman"/>
          <w:color w:val="FF0000"/>
          <w:sz w:val="24"/>
          <w:szCs w:val="24"/>
          <w:lang w:val="uk-UA" w:eastAsia="ru-RU"/>
        </w:rPr>
      </w:pPr>
    </w:p>
    <w:p w:rsidR="003F65A0" w:rsidRPr="004960F2" w:rsidRDefault="003F65A0" w:rsidP="003F65A0">
      <w:pPr>
        <w:tabs>
          <w:tab w:val="left" w:pos="1260"/>
        </w:tabs>
        <w:spacing w:after="0" w:line="240" w:lineRule="auto"/>
        <w:rPr>
          <w:rFonts w:ascii="Times New Roman" w:eastAsia="Times New Roman" w:hAnsi="Times New Roman"/>
          <w:color w:val="FF0000"/>
          <w:sz w:val="24"/>
          <w:szCs w:val="24"/>
          <w:lang w:val="uk-UA" w:eastAsia="ru-RU"/>
        </w:rPr>
      </w:pPr>
    </w:p>
    <w:p w:rsidR="003F65A0" w:rsidRPr="004960F2" w:rsidRDefault="003F65A0" w:rsidP="003F65A0">
      <w:pPr>
        <w:tabs>
          <w:tab w:val="left" w:pos="1260"/>
        </w:tabs>
        <w:spacing w:after="0" w:line="240" w:lineRule="auto"/>
        <w:rPr>
          <w:rFonts w:ascii="Times New Roman" w:eastAsia="Times New Roman" w:hAnsi="Times New Roman"/>
          <w:color w:val="FF0000"/>
          <w:sz w:val="24"/>
          <w:szCs w:val="24"/>
          <w:lang w:val="uk-UA" w:eastAsia="ru-RU"/>
        </w:rPr>
      </w:pPr>
      <w:r w:rsidRPr="004960F2">
        <w:rPr>
          <w:rFonts w:ascii="Times New Roman" w:eastAsia="Times New Roman" w:hAnsi="Times New Roman"/>
          <w:color w:val="FF0000"/>
          <w:sz w:val="24"/>
          <w:szCs w:val="24"/>
          <w:lang w:val="uk-UA" w:eastAsia="ru-RU"/>
        </w:rPr>
        <w:t xml:space="preserve">                       </w:t>
      </w:r>
    </w:p>
    <w:p w:rsidR="003F65A0" w:rsidRPr="004960F2" w:rsidRDefault="003F65A0" w:rsidP="003F65A0">
      <w:pPr>
        <w:pStyle w:val="aff5"/>
        <w:tabs>
          <w:tab w:val="left" w:pos="1260"/>
        </w:tabs>
        <w:spacing w:after="0" w:line="240" w:lineRule="auto"/>
        <w:ind w:left="540"/>
        <w:rPr>
          <w:rFonts w:ascii="Times New Roman" w:hAnsi="Times New Roman"/>
          <w:color w:val="FF0000"/>
          <w:sz w:val="24"/>
          <w:szCs w:val="24"/>
          <w:lang w:val="uk-UA" w:eastAsia="ru-RU"/>
        </w:rPr>
      </w:pPr>
      <w:r w:rsidRPr="004960F2">
        <w:rPr>
          <w:rFonts w:ascii="Times New Roman" w:hAnsi="Times New Roman"/>
          <w:color w:val="FF0000"/>
          <w:sz w:val="24"/>
          <w:szCs w:val="24"/>
          <w:lang w:val="uk-UA" w:eastAsia="ru-RU"/>
        </w:rPr>
        <w:t xml:space="preserve">                                                                  </w:t>
      </w:r>
    </w:p>
    <w:p w:rsidR="003F65A0" w:rsidRPr="00340E9C"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3F65A0" w:rsidRPr="00340E9C"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r w:rsidRPr="00340E9C">
        <w:rPr>
          <w:rFonts w:ascii="Times New Roman" w:eastAsia="Times New Roman" w:hAnsi="Times New Roman"/>
          <w:sz w:val="24"/>
          <w:szCs w:val="24"/>
          <w:lang w:val="uk-UA" w:eastAsia="ru-RU"/>
        </w:rPr>
        <w:t xml:space="preserve">                                                                      </w:t>
      </w:r>
      <w:r w:rsidRPr="00340E9C">
        <w:rPr>
          <w:rFonts w:ascii="Times New Roman" w:eastAsia="Times New Roman" w:hAnsi="Times New Roman"/>
          <w:b/>
          <w:sz w:val="24"/>
          <w:szCs w:val="24"/>
          <w:lang w:val="uk-UA" w:eastAsia="ru-RU"/>
        </w:rPr>
        <w:t>ЧЕРВЕНЬ</w:t>
      </w:r>
    </w:p>
    <w:p w:rsidR="003F65A0" w:rsidRPr="00340E9C" w:rsidRDefault="003F65A0" w:rsidP="003F65A0">
      <w:pPr>
        <w:tabs>
          <w:tab w:val="left" w:pos="1260"/>
        </w:tabs>
        <w:spacing w:after="0" w:line="240" w:lineRule="auto"/>
        <w:rPr>
          <w:rFonts w:ascii="Times New Roman" w:eastAsia="Times New Roman" w:hAnsi="Times New Roman"/>
          <w:b/>
          <w:bCs/>
          <w:sz w:val="24"/>
          <w:szCs w:val="24"/>
          <w:lang w:val="uk-UA" w:eastAsia="ru-RU"/>
        </w:rPr>
      </w:pPr>
      <w:r w:rsidRPr="00340E9C">
        <w:rPr>
          <w:rFonts w:ascii="Times New Roman" w:eastAsia="Times New Roman" w:hAnsi="Times New Roman"/>
          <w:b/>
          <w:bCs/>
          <w:sz w:val="24"/>
          <w:szCs w:val="24"/>
          <w:lang w:val="uk-UA" w:eastAsia="ru-RU"/>
        </w:rPr>
        <w:t>ПЕДРАДА-ПІДСУМОК</w:t>
      </w:r>
    </w:p>
    <w:p w:rsidR="003F65A0" w:rsidRPr="00340E9C" w:rsidRDefault="003F65A0" w:rsidP="003F65A0">
      <w:pPr>
        <w:tabs>
          <w:tab w:val="left" w:pos="1260"/>
        </w:tabs>
        <w:spacing w:after="0" w:line="240" w:lineRule="auto"/>
        <w:rPr>
          <w:rFonts w:ascii="Times New Roman" w:eastAsia="Times New Roman" w:hAnsi="Times New Roman"/>
          <w:b/>
          <w:bCs/>
          <w:sz w:val="24"/>
          <w:szCs w:val="24"/>
          <w:lang w:val="uk-UA" w:eastAsia="ru-RU"/>
        </w:rPr>
      </w:pPr>
    </w:p>
    <w:p w:rsidR="003F65A0" w:rsidRPr="00340E9C" w:rsidRDefault="003F65A0" w:rsidP="003F65A0">
      <w:pPr>
        <w:tabs>
          <w:tab w:val="left" w:pos="1260"/>
        </w:tabs>
        <w:spacing w:after="0" w:line="240" w:lineRule="auto"/>
        <w:rPr>
          <w:rFonts w:ascii="Times New Roman" w:eastAsia="Times New Roman" w:hAnsi="Times New Roman"/>
          <w:sz w:val="24"/>
          <w:szCs w:val="24"/>
          <w:lang w:val="uk-UA" w:eastAsia="ru-RU"/>
        </w:rPr>
      </w:pPr>
      <w:r w:rsidRPr="00340E9C">
        <w:rPr>
          <w:rFonts w:ascii="Times New Roman" w:eastAsia="Times New Roman" w:hAnsi="Times New Roman"/>
          <w:sz w:val="24"/>
          <w:szCs w:val="24"/>
          <w:lang w:val="uk-UA" w:eastAsia="ru-RU"/>
        </w:rPr>
        <w:t>1. Про перевед</w:t>
      </w:r>
      <w:r w:rsidR="00932C8E" w:rsidRPr="00340E9C">
        <w:rPr>
          <w:rFonts w:ascii="Times New Roman" w:eastAsia="Times New Roman" w:hAnsi="Times New Roman"/>
          <w:sz w:val="24"/>
          <w:szCs w:val="24"/>
          <w:lang w:val="uk-UA" w:eastAsia="ru-RU"/>
        </w:rPr>
        <w:t>ення  учнів 9 класу до 10</w:t>
      </w:r>
      <w:r w:rsidRPr="00340E9C">
        <w:rPr>
          <w:rFonts w:ascii="Times New Roman" w:eastAsia="Times New Roman" w:hAnsi="Times New Roman"/>
          <w:sz w:val="24"/>
          <w:szCs w:val="24"/>
          <w:lang w:val="uk-UA" w:eastAsia="ru-RU"/>
        </w:rPr>
        <w:t>.</w:t>
      </w:r>
      <w:r w:rsidRPr="00340E9C">
        <w:rPr>
          <w:rFonts w:ascii="Times New Roman" w:eastAsia="Times New Roman" w:hAnsi="Times New Roman"/>
          <w:sz w:val="24"/>
          <w:szCs w:val="24"/>
          <w:lang w:val="uk-UA" w:eastAsia="ru-RU"/>
        </w:rPr>
        <w:tab/>
      </w:r>
      <w:r w:rsidRPr="00340E9C">
        <w:rPr>
          <w:rFonts w:ascii="Times New Roman" w:eastAsia="Times New Roman" w:hAnsi="Times New Roman"/>
          <w:sz w:val="24"/>
          <w:szCs w:val="24"/>
          <w:lang w:val="uk-UA" w:eastAsia="ru-RU"/>
        </w:rPr>
        <w:tab/>
      </w:r>
      <w:r w:rsidRPr="00340E9C">
        <w:rPr>
          <w:rFonts w:ascii="Times New Roman" w:eastAsia="Times New Roman" w:hAnsi="Times New Roman"/>
          <w:sz w:val="24"/>
          <w:szCs w:val="24"/>
          <w:lang w:val="uk-UA" w:eastAsia="ru-RU"/>
        </w:rPr>
        <w:tab/>
      </w:r>
      <w:r w:rsidRPr="00340E9C">
        <w:rPr>
          <w:rFonts w:ascii="Times New Roman" w:eastAsia="Times New Roman" w:hAnsi="Times New Roman"/>
          <w:sz w:val="24"/>
          <w:szCs w:val="24"/>
          <w:lang w:val="uk-UA" w:eastAsia="ru-RU"/>
        </w:rPr>
        <w:tab/>
      </w:r>
      <w:r w:rsidRPr="00340E9C">
        <w:rPr>
          <w:rFonts w:ascii="Times New Roman" w:eastAsia="Times New Roman" w:hAnsi="Times New Roman"/>
          <w:sz w:val="24"/>
          <w:szCs w:val="24"/>
          <w:lang w:val="uk-UA" w:eastAsia="ru-RU"/>
        </w:rPr>
        <w:tab/>
        <w:t xml:space="preserve">             </w:t>
      </w:r>
    </w:p>
    <w:p w:rsidR="003F65A0" w:rsidRPr="00340E9C" w:rsidRDefault="003F65A0" w:rsidP="003F65A0">
      <w:pPr>
        <w:tabs>
          <w:tab w:val="left" w:pos="1260"/>
        </w:tabs>
        <w:spacing w:after="0" w:line="240" w:lineRule="auto"/>
        <w:rPr>
          <w:rFonts w:ascii="Times New Roman" w:hAnsi="Times New Roman"/>
          <w:sz w:val="24"/>
          <w:szCs w:val="24"/>
          <w:lang w:val="uk-UA" w:eastAsia="ru-RU"/>
        </w:rPr>
      </w:pPr>
      <w:r w:rsidRPr="00340E9C">
        <w:rPr>
          <w:rFonts w:ascii="Times New Roman" w:hAnsi="Times New Roman"/>
          <w:sz w:val="24"/>
          <w:szCs w:val="24"/>
          <w:lang w:val="uk-UA" w:eastAsia="ru-RU"/>
        </w:rPr>
        <w:t>2.Про</w:t>
      </w:r>
      <w:r w:rsidR="00932C8E" w:rsidRPr="00340E9C">
        <w:rPr>
          <w:rFonts w:ascii="Times New Roman" w:hAnsi="Times New Roman"/>
          <w:sz w:val="24"/>
          <w:szCs w:val="24"/>
          <w:lang w:val="uk-UA" w:eastAsia="ru-RU"/>
        </w:rPr>
        <w:t xml:space="preserve"> випуск зі школи учнів 11  класу</w:t>
      </w:r>
      <w:r w:rsidRPr="00340E9C">
        <w:rPr>
          <w:rFonts w:ascii="Times New Roman" w:hAnsi="Times New Roman"/>
          <w:sz w:val="24"/>
          <w:szCs w:val="24"/>
          <w:lang w:val="uk-UA" w:eastAsia="ru-RU"/>
        </w:rPr>
        <w:t>.</w:t>
      </w:r>
    </w:p>
    <w:p w:rsidR="003F65A0" w:rsidRPr="00340E9C" w:rsidRDefault="003F65A0" w:rsidP="003F65A0">
      <w:pPr>
        <w:tabs>
          <w:tab w:val="left" w:pos="1260"/>
        </w:tabs>
        <w:spacing w:after="0" w:line="240" w:lineRule="auto"/>
        <w:contextualSpacing/>
        <w:rPr>
          <w:rFonts w:ascii="Times New Roman" w:eastAsia="Times New Roman" w:hAnsi="Times New Roman"/>
          <w:sz w:val="24"/>
          <w:szCs w:val="24"/>
          <w:lang w:val="uk-UA" w:eastAsia="ru-RU"/>
        </w:rPr>
      </w:pPr>
      <w:r w:rsidRPr="00340E9C">
        <w:rPr>
          <w:rFonts w:ascii="Times New Roman" w:eastAsia="Times New Roman" w:hAnsi="Times New Roman"/>
          <w:sz w:val="24"/>
          <w:szCs w:val="24"/>
          <w:lang w:val="uk-UA" w:eastAsia="ru-RU"/>
        </w:rPr>
        <w:t>3.Про виконання освітньої програми ліцею.</w:t>
      </w:r>
    </w:p>
    <w:p w:rsidR="003F65A0" w:rsidRPr="00340E9C" w:rsidRDefault="003F65A0" w:rsidP="003F65A0">
      <w:pPr>
        <w:tabs>
          <w:tab w:val="left" w:pos="1260"/>
        </w:tabs>
        <w:spacing w:after="0" w:line="240" w:lineRule="auto"/>
        <w:contextualSpacing/>
        <w:rPr>
          <w:rFonts w:ascii="Times New Roman" w:eastAsia="Times New Roman" w:hAnsi="Times New Roman"/>
          <w:sz w:val="24"/>
          <w:szCs w:val="24"/>
          <w:lang w:val="uk-UA" w:eastAsia="ru-RU"/>
        </w:rPr>
      </w:pPr>
    </w:p>
    <w:p w:rsidR="003F65A0" w:rsidRPr="004960F2" w:rsidRDefault="003F65A0" w:rsidP="003F65A0">
      <w:pPr>
        <w:tabs>
          <w:tab w:val="left" w:pos="1260"/>
        </w:tabs>
        <w:spacing w:after="0" w:line="240" w:lineRule="auto"/>
        <w:rPr>
          <w:rFonts w:ascii="Times New Roman" w:eastAsia="Times New Roman" w:hAnsi="Times New Roman"/>
          <w:color w:val="FF0000"/>
          <w:sz w:val="24"/>
          <w:szCs w:val="24"/>
          <w:lang w:val="uk-UA" w:eastAsia="ru-RU"/>
        </w:rPr>
      </w:pPr>
      <w:r w:rsidRPr="004960F2">
        <w:rPr>
          <w:rFonts w:ascii="Times New Roman" w:eastAsia="Times New Roman" w:hAnsi="Times New Roman"/>
          <w:color w:val="FF0000"/>
          <w:sz w:val="24"/>
          <w:szCs w:val="24"/>
          <w:lang w:val="uk-UA" w:eastAsia="ru-RU"/>
        </w:rPr>
        <w:tab/>
      </w:r>
      <w:r w:rsidRPr="004960F2">
        <w:rPr>
          <w:rFonts w:ascii="Times New Roman" w:eastAsia="Times New Roman" w:hAnsi="Times New Roman"/>
          <w:color w:val="FF0000"/>
          <w:sz w:val="24"/>
          <w:szCs w:val="24"/>
          <w:lang w:val="uk-UA" w:eastAsia="ru-RU"/>
        </w:rPr>
        <w:tab/>
      </w:r>
      <w:r w:rsidRPr="004960F2">
        <w:rPr>
          <w:rFonts w:ascii="Times New Roman" w:eastAsia="Times New Roman" w:hAnsi="Times New Roman"/>
          <w:color w:val="FF0000"/>
          <w:sz w:val="24"/>
          <w:szCs w:val="24"/>
          <w:lang w:val="uk-UA" w:eastAsia="ru-RU"/>
        </w:rPr>
        <w:tab/>
      </w:r>
      <w:r w:rsidRPr="004960F2">
        <w:rPr>
          <w:rFonts w:ascii="Times New Roman" w:eastAsia="Times New Roman" w:hAnsi="Times New Roman"/>
          <w:color w:val="FF0000"/>
          <w:sz w:val="24"/>
          <w:szCs w:val="24"/>
          <w:lang w:val="uk-UA" w:eastAsia="ru-RU"/>
        </w:rPr>
        <w:tab/>
        <w:t xml:space="preserve">             </w:t>
      </w:r>
    </w:p>
    <w:p w:rsidR="003F65A0" w:rsidRPr="004960F2" w:rsidRDefault="003F65A0" w:rsidP="003F65A0">
      <w:pPr>
        <w:tabs>
          <w:tab w:val="left" w:pos="1260"/>
        </w:tabs>
        <w:spacing w:after="0" w:line="240" w:lineRule="auto"/>
        <w:rPr>
          <w:rFonts w:ascii="Times New Roman" w:eastAsia="Times New Roman" w:hAnsi="Times New Roman"/>
          <w:color w:val="FF0000"/>
          <w:sz w:val="24"/>
          <w:szCs w:val="24"/>
          <w:lang w:val="uk-UA" w:eastAsia="ru-RU"/>
        </w:rPr>
      </w:pPr>
    </w:p>
    <w:p w:rsidR="003F65A0" w:rsidRPr="004960F2" w:rsidRDefault="003F65A0" w:rsidP="003F65A0">
      <w:pPr>
        <w:tabs>
          <w:tab w:val="left" w:pos="1260"/>
        </w:tabs>
        <w:spacing w:after="0" w:line="240" w:lineRule="auto"/>
        <w:rPr>
          <w:rFonts w:ascii="Times New Roman" w:eastAsia="Times New Roman" w:hAnsi="Times New Roman"/>
          <w:color w:val="FF0000"/>
          <w:sz w:val="24"/>
          <w:szCs w:val="24"/>
          <w:lang w:val="uk-UA" w:eastAsia="ru-RU"/>
        </w:rPr>
      </w:pPr>
    </w:p>
    <w:p w:rsidR="003F65A0" w:rsidRPr="004960F2"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FF0000"/>
          <w:sz w:val="24"/>
          <w:szCs w:val="24"/>
          <w:lang w:val="uk-UA" w:eastAsia="ru-RU"/>
        </w:rPr>
      </w:pPr>
    </w:p>
    <w:p w:rsidR="003F65A0" w:rsidRPr="004960F2"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FF0000"/>
          <w:sz w:val="24"/>
          <w:szCs w:val="24"/>
          <w:lang w:val="uk-UA" w:eastAsia="ru-RU"/>
        </w:rPr>
      </w:pPr>
    </w:p>
    <w:p w:rsidR="003F65A0" w:rsidRPr="004960F2"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FF0000"/>
          <w:sz w:val="24"/>
          <w:szCs w:val="24"/>
          <w:lang w:val="uk-UA" w:eastAsia="ru-RU"/>
        </w:rPr>
      </w:pPr>
    </w:p>
    <w:p w:rsidR="003F65A0" w:rsidRPr="004960F2"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FF0000"/>
          <w:sz w:val="24"/>
          <w:szCs w:val="24"/>
          <w:lang w:val="uk-UA" w:eastAsia="ru-RU"/>
        </w:rPr>
      </w:pPr>
    </w:p>
    <w:p w:rsidR="003F65A0" w:rsidRPr="004960F2"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FF0000"/>
          <w:sz w:val="24"/>
          <w:szCs w:val="24"/>
          <w:lang w:val="uk-UA" w:eastAsia="ru-RU"/>
        </w:rPr>
      </w:pPr>
    </w:p>
    <w:p w:rsidR="003F65A0" w:rsidRPr="004960F2"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FF0000"/>
          <w:sz w:val="24"/>
          <w:szCs w:val="24"/>
          <w:lang w:val="uk-UA" w:eastAsia="ru-RU"/>
        </w:rPr>
      </w:pPr>
    </w:p>
    <w:p w:rsidR="003F65A0" w:rsidRPr="004960F2"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FF0000"/>
          <w:sz w:val="24"/>
          <w:szCs w:val="24"/>
          <w:lang w:val="uk-UA" w:eastAsia="ru-RU"/>
        </w:rPr>
      </w:pPr>
    </w:p>
    <w:p w:rsidR="00932C8E" w:rsidRPr="004960F2" w:rsidRDefault="00932C8E"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FF0000"/>
          <w:sz w:val="24"/>
          <w:szCs w:val="24"/>
          <w:lang w:val="uk-UA" w:eastAsia="ru-RU"/>
        </w:rPr>
      </w:pPr>
    </w:p>
    <w:p w:rsidR="00932C8E" w:rsidRPr="004960F2" w:rsidRDefault="00932C8E"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FF0000"/>
          <w:sz w:val="24"/>
          <w:szCs w:val="24"/>
          <w:lang w:val="uk-UA" w:eastAsia="ru-RU"/>
        </w:rPr>
      </w:pPr>
    </w:p>
    <w:p w:rsidR="00932C8E" w:rsidRPr="004960F2" w:rsidRDefault="00932C8E"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FF0000"/>
          <w:sz w:val="24"/>
          <w:szCs w:val="24"/>
          <w:lang w:val="uk-UA" w:eastAsia="ru-RU"/>
        </w:rPr>
      </w:pPr>
    </w:p>
    <w:p w:rsidR="00932C8E" w:rsidRDefault="00932C8E"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FF0000"/>
          <w:sz w:val="24"/>
          <w:szCs w:val="24"/>
          <w:lang w:val="uk-UA" w:eastAsia="ru-RU"/>
        </w:rPr>
      </w:pPr>
    </w:p>
    <w:p w:rsidR="00E449B1" w:rsidRDefault="00E449B1"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FF0000"/>
          <w:sz w:val="24"/>
          <w:szCs w:val="24"/>
          <w:lang w:val="uk-UA" w:eastAsia="ru-RU"/>
        </w:rPr>
      </w:pPr>
    </w:p>
    <w:p w:rsidR="003F65A0" w:rsidRPr="00AB74C4" w:rsidRDefault="003F65A0" w:rsidP="003F65A0">
      <w:pPr>
        <w:tabs>
          <w:tab w:val="left" w:pos="1260"/>
        </w:tabs>
        <w:spacing w:after="0" w:line="240" w:lineRule="auto"/>
        <w:rPr>
          <w:rFonts w:ascii="Times New Roman" w:eastAsia="Times New Roman" w:hAnsi="Times New Roman"/>
          <w:color w:val="FF0000"/>
          <w:sz w:val="24"/>
          <w:szCs w:val="24"/>
          <w:lang w:val="uk-UA" w:eastAsia="ru-RU"/>
        </w:rPr>
      </w:pPr>
    </w:p>
    <w:p w:rsidR="003F65A0" w:rsidRPr="00DB095E" w:rsidRDefault="003F65A0" w:rsidP="003F65A0">
      <w:pPr>
        <w:tabs>
          <w:tab w:val="left" w:pos="1260"/>
          <w:tab w:val="left" w:pos="2410"/>
          <w:tab w:val="left" w:pos="2520"/>
          <w:tab w:val="left" w:pos="2552"/>
        </w:tabs>
        <w:spacing w:after="0" w:line="240" w:lineRule="auto"/>
        <w:ind w:left="720"/>
        <w:jc w:val="center"/>
        <w:rPr>
          <w:rFonts w:ascii="Times New Roman" w:eastAsia="Times New Roman" w:hAnsi="Times New Roman"/>
          <w:b/>
          <w:bCs/>
          <w:sz w:val="24"/>
          <w:szCs w:val="24"/>
          <w:lang w:val="uk-UA" w:eastAsia="ru-RU"/>
        </w:rPr>
      </w:pPr>
      <w:r w:rsidRPr="00DB095E">
        <w:rPr>
          <w:rFonts w:ascii="Times New Roman" w:eastAsia="Times New Roman" w:hAnsi="Times New Roman"/>
          <w:b/>
          <w:bCs/>
          <w:sz w:val="24"/>
          <w:szCs w:val="24"/>
          <w:lang w:val="uk-UA" w:eastAsia="ru-RU"/>
        </w:rPr>
        <w:t>5.2.3.НАРАДИ ПРИ ДИРЕКТОРОВІ ЛІЦЕЮ</w:t>
      </w:r>
    </w:p>
    <w:p w:rsidR="003F65A0" w:rsidRPr="004960F2" w:rsidRDefault="003F65A0" w:rsidP="003F65A0">
      <w:pPr>
        <w:tabs>
          <w:tab w:val="left" w:pos="1260"/>
        </w:tabs>
        <w:spacing w:after="0" w:line="240" w:lineRule="auto"/>
        <w:rPr>
          <w:rFonts w:ascii="Times New Roman" w:eastAsia="Times New Roman" w:hAnsi="Times New Roman"/>
          <w:b/>
          <w:bCs/>
          <w:color w:val="FF0000"/>
          <w:sz w:val="24"/>
          <w:szCs w:val="24"/>
          <w:lang w:val="uk-UA" w:eastAsia="ru-RU"/>
        </w:rPr>
      </w:pPr>
    </w:p>
    <w:p w:rsidR="00DB095E" w:rsidRPr="00BB3F85" w:rsidRDefault="00DB095E" w:rsidP="00DB095E">
      <w:pPr>
        <w:pStyle w:val="afff0"/>
        <w:spacing w:line="360" w:lineRule="auto"/>
        <w:contextualSpacing/>
        <w:jc w:val="center"/>
        <w:rPr>
          <w:rFonts w:eastAsia="Calibri"/>
          <w:b/>
          <w:sz w:val="24"/>
        </w:rPr>
      </w:pPr>
      <w:r w:rsidRPr="00BB3F85">
        <w:rPr>
          <w:rFonts w:eastAsia="Calibri"/>
          <w:b/>
          <w:sz w:val="24"/>
        </w:rPr>
        <w:t xml:space="preserve">Вересень </w:t>
      </w:r>
      <w:bookmarkStart w:id="4" w:name="_Hlk121989800"/>
    </w:p>
    <w:p w:rsidR="00DB095E" w:rsidRPr="00BB3F85" w:rsidRDefault="00DB095E" w:rsidP="00DB095E">
      <w:pPr>
        <w:pStyle w:val="afff0"/>
        <w:rPr>
          <w:sz w:val="24"/>
        </w:rPr>
      </w:pPr>
    </w:p>
    <w:p w:rsidR="00DB095E" w:rsidRPr="00BB3F85" w:rsidRDefault="00DB095E" w:rsidP="00DB095E">
      <w:pPr>
        <w:pStyle w:val="afff0"/>
        <w:rPr>
          <w:sz w:val="24"/>
        </w:rPr>
      </w:pPr>
      <w:r w:rsidRPr="00BB3F85">
        <w:rPr>
          <w:sz w:val="24"/>
        </w:rPr>
        <w:tab/>
        <w:t xml:space="preserve">1. Підведення підсумків робіт з підготовки закладу освіти  до нового навчального року: огляд готовності навчальних кабінетів та приміщень ліцею до нового навчального року (акти готовності кабінетів). </w:t>
      </w:r>
    </w:p>
    <w:p w:rsidR="00DB095E" w:rsidRPr="00BB3F85" w:rsidRDefault="00DB095E" w:rsidP="00DB095E">
      <w:pPr>
        <w:pStyle w:val="afff0"/>
        <w:jc w:val="right"/>
        <w:rPr>
          <w:rFonts w:eastAsia="Calibri"/>
          <w:i/>
          <w:sz w:val="24"/>
        </w:rPr>
      </w:pPr>
      <w:r w:rsidRPr="00BB3F85">
        <w:rPr>
          <w:rFonts w:eastAsia="Calibri"/>
          <w:i/>
          <w:sz w:val="24"/>
        </w:rPr>
        <w:t>(Доповідач:</w:t>
      </w:r>
      <w:r w:rsidRPr="00BB3F85">
        <w:rPr>
          <w:i/>
          <w:sz w:val="24"/>
        </w:rPr>
        <w:t>Черевко І.А.</w:t>
      </w:r>
      <w:r w:rsidRPr="00BB3F85">
        <w:rPr>
          <w:rFonts w:eastAsia="Calibri"/>
          <w:i/>
          <w:sz w:val="24"/>
        </w:rPr>
        <w:t>)</w:t>
      </w:r>
    </w:p>
    <w:p w:rsidR="00DB095E" w:rsidRPr="00BB3F85" w:rsidRDefault="00DB095E" w:rsidP="00DB095E">
      <w:pPr>
        <w:pStyle w:val="afff0"/>
        <w:rPr>
          <w:sz w:val="24"/>
        </w:rPr>
      </w:pPr>
      <w:r w:rsidRPr="00BB3F85">
        <w:rPr>
          <w:sz w:val="24"/>
        </w:rPr>
        <w:tab/>
        <w:t>2. Ознайомлення колективу ліцею з правилами внутрішнього трудового розпорядку.</w:t>
      </w:r>
    </w:p>
    <w:p w:rsidR="00DB095E" w:rsidRPr="00BB3F85" w:rsidRDefault="00DB095E" w:rsidP="00DB095E">
      <w:pPr>
        <w:pStyle w:val="afff0"/>
        <w:jc w:val="right"/>
        <w:rPr>
          <w:rFonts w:eastAsia="Calibri"/>
          <w:i/>
          <w:sz w:val="24"/>
        </w:rPr>
      </w:pPr>
      <w:r w:rsidRPr="00BB3F85">
        <w:rPr>
          <w:rFonts w:eastAsia="Calibri"/>
          <w:i/>
          <w:sz w:val="24"/>
        </w:rPr>
        <w:t>(Доповідач:</w:t>
      </w:r>
      <w:r w:rsidRPr="00BB3F85">
        <w:rPr>
          <w:i/>
          <w:sz w:val="24"/>
        </w:rPr>
        <w:t>Станіславська С.М.</w:t>
      </w:r>
      <w:r w:rsidRPr="00BB3F85">
        <w:rPr>
          <w:rFonts w:eastAsia="Calibri"/>
          <w:i/>
          <w:sz w:val="24"/>
        </w:rPr>
        <w:t>)</w:t>
      </w:r>
    </w:p>
    <w:p w:rsidR="00DB095E" w:rsidRPr="00BB3F85" w:rsidRDefault="00DB095E" w:rsidP="00DB095E">
      <w:pPr>
        <w:pStyle w:val="afff0"/>
        <w:rPr>
          <w:color w:val="111111"/>
          <w:sz w:val="24"/>
          <w:lang w:eastAsia="uk-UA"/>
        </w:rPr>
      </w:pPr>
      <w:r w:rsidRPr="00BB3F85">
        <w:rPr>
          <w:color w:val="111111"/>
          <w:sz w:val="24"/>
          <w:lang w:eastAsia="uk-UA"/>
        </w:rPr>
        <w:tab/>
        <w:t>3.  Дотримання санітарно – гігієнічних норм в організації</w:t>
      </w:r>
      <w:r w:rsidRPr="00BB3F85">
        <w:rPr>
          <w:color w:val="111111"/>
          <w:sz w:val="24"/>
          <w:lang w:val="ru-RU" w:eastAsia="uk-UA"/>
        </w:rPr>
        <w:t> </w:t>
      </w:r>
      <w:r w:rsidRPr="00BB3F85">
        <w:rPr>
          <w:color w:val="111111"/>
          <w:sz w:val="24"/>
          <w:lang w:eastAsia="uk-UA"/>
        </w:rPr>
        <w:t>освітнього процессу.</w:t>
      </w:r>
    </w:p>
    <w:p w:rsidR="00DB095E" w:rsidRPr="00BB3F85" w:rsidRDefault="00DB095E" w:rsidP="00DB095E">
      <w:pPr>
        <w:pStyle w:val="afff0"/>
        <w:jc w:val="right"/>
        <w:rPr>
          <w:rFonts w:eastAsia="Calibri"/>
          <w:i/>
          <w:sz w:val="24"/>
        </w:rPr>
      </w:pPr>
      <w:r w:rsidRPr="00BB3F85">
        <w:rPr>
          <w:rFonts w:eastAsia="Calibri"/>
          <w:i/>
          <w:sz w:val="24"/>
        </w:rPr>
        <w:t>(Доповідач:</w:t>
      </w:r>
      <w:r w:rsidRPr="00BB3F85">
        <w:rPr>
          <w:i/>
          <w:sz w:val="24"/>
        </w:rPr>
        <w:t>Мельниченко Т.А.</w:t>
      </w:r>
      <w:r w:rsidRPr="00BB3F85">
        <w:rPr>
          <w:rFonts w:eastAsia="Calibri"/>
          <w:i/>
          <w:sz w:val="24"/>
        </w:rPr>
        <w:t>)</w:t>
      </w:r>
    </w:p>
    <w:p w:rsidR="00DB095E" w:rsidRPr="00BB3F85" w:rsidRDefault="00DB095E" w:rsidP="00DB095E">
      <w:pPr>
        <w:pStyle w:val="afff0"/>
        <w:rPr>
          <w:rFonts w:eastAsiaTheme="minorEastAsia"/>
          <w:sz w:val="24"/>
        </w:rPr>
      </w:pPr>
      <w:r w:rsidRPr="00BB3F85">
        <w:rPr>
          <w:color w:val="111111"/>
          <w:sz w:val="24"/>
          <w:lang w:eastAsia="uk-UA"/>
        </w:rPr>
        <w:tab/>
        <w:t xml:space="preserve">4. </w:t>
      </w:r>
      <w:r w:rsidRPr="00BB3F85">
        <w:rPr>
          <w:sz w:val="24"/>
        </w:rPr>
        <w:t>Про рух учнів.</w:t>
      </w:r>
    </w:p>
    <w:p w:rsidR="00DB095E" w:rsidRPr="00BB3F85" w:rsidRDefault="00DB095E" w:rsidP="00DB095E">
      <w:pPr>
        <w:pStyle w:val="afff0"/>
        <w:jc w:val="right"/>
        <w:rPr>
          <w:rFonts w:eastAsia="Calibri"/>
          <w:i/>
          <w:sz w:val="24"/>
        </w:rPr>
      </w:pPr>
      <w:r w:rsidRPr="00BB3F85">
        <w:rPr>
          <w:rFonts w:eastAsia="Calibri"/>
          <w:i/>
          <w:sz w:val="24"/>
        </w:rPr>
        <w:t xml:space="preserve">(Доповідач: </w:t>
      </w:r>
      <w:r w:rsidRPr="00BB3F85">
        <w:rPr>
          <w:i/>
          <w:sz w:val="24"/>
        </w:rPr>
        <w:t>Черевко І.А._</w:t>
      </w:r>
      <w:r w:rsidRPr="00BB3F85">
        <w:rPr>
          <w:rFonts w:eastAsia="Calibri"/>
          <w:i/>
          <w:sz w:val="24"/>
        </w:rPr>
        <w:t>)</w:t>
      </w:r>
    </w:p>
    <w:p w:rsidR="00DB095E" w:rsidRPr="00BB3F85" w:rsidRDefault="00DB095E" w:rsidP="00DB095E">
      <w:pPr>
        <w:pStyle w:val="afff0"/>
        <w:rPr>
          <w:color w:val="111111"/>
          <w:sz w:val="24"/>
        </w:rPr>
      </w:pPr>
      <w:r w:rsidRPr="00BB3F85">
        <w:rPr>
          <w:rFonts w:eastAsia="Calibri"/>
          <w:color w:val="0D0D0D"/>
          <w:sz w:val="24"/>
        </w:rPr>
        <w:tab/>
        <w:t xml:space="preserve">5. </w:t>
      </w:r>
      <w:r w:rsidRPr="00BB3F85">
        <w:rPr>
          <w:sz w:val="24"/>
        </w:rPr>
        <w:t>Про формування освітніх програм та робочих навчальних планів на 2023-2024 навчальний рік.</w:t>
      </w:r>
    </w:p>
    <w:p w:rsidR="00DB095E" w:rsidRPr="00BB3F85" w:rsidRDefault="00DB095E" w:rsidP="00DB095E">
      <w:pPr>
        <w:pStyle w:val="afff0"/>
        <w:jc w:val="right"/>
        <w:rPr>
          <w:rFonts w:eastAsia="Calibri"/>
          <w:i/>
          <w:sz w:val="24"/>
        </w:rPr>
      </w:pPr>
      <w:r w:rsidRPr="00BB3F85">
        <w:rPr>
          <w:rFonts w:eastAsia="Calibri"/>
          <w:i/>
          <w:sz w:val="24"/>
        </w:rPr>
        <w:t>(Доповідач:</w:t>
      </w:r>
      <w:r w:rsidRPr="00BB3F85">
        <w:rPr>
          <w:i/>
          <w:sz w:val="24"/>
        </w:rPr>
        <w:t>Черевко І.А.</w:t>
      </w:r>
      <w:r w:rsidRPr="00BB3F85">
        <w:rPr>
          <w:rFonts w:eastAsia="Calibri"/>
          <w:i/>
          <w:sz w:val="24"/>
        </w:rPr>
        <w:t>)</w:t>
      </w:r>
    </w:p>
    <w:p w:rsidR="00DB095E" w:rsidRPr="00BB3F85" w:rsidRDefault="00DB095E" w:rsidP="00DB095E">
      <w:pPr>
        <w:pStyle w:val="afff0"/>
        <w:rPr>
          <w:rFonts w:eastAsia="Calibri"/>
          <w:i/>
          <w:sz w:val="24"/>
        </w:rPr>
      </w:pPr>
    </w:p>
    <w:p w:rsidR="00DB095E" w:rsidRPr="00BB3F85" w:rsidRDefault="00DB095E" w:rsidP="00DB095E">
      <w:pPr>
        <w:pStyle w:val="afff0"/>
        <w:rPr>
          <w:sz w:val="24"/>
        </w:rPr>
      </w:pPr>
      <w:r w:rsidRPr="00BB3F85">
        <w:rPr>
          <w:sz w:val="24"/>
        </w:rPr>
        <w:tab/>
        <w:t>6. Про складання тематично-календарного планування вчителями-предметниками та планів виховної роботи класними керівниками 1-11 класів.</w:t>
      </w:r>
    </w:p>
    <w:p w:rsidR="00DB095E" w:rsidRPr="00BB3F85" w:rsidRDefault="00DB095E" w:rsidP="00DB095E">
      <w:pPr>
        <w:pStyle w:val="afff0"/>
        <w:jc w:val="right"/>
        <w:rPr>
          <w:rFonts w:eastAsia="Calibri"/>
          <w:i/>
          <w:sz w:val="24"/>
        </w:rPr>
      </w:pPr>
      <w:r w:rsidRPr="00BB3F85">
        <w:rPr>
          <w:rFonts w:eastAsia="Calibri"/>
          <w:i/>
          <w:sz w:val="24"/>
        </w:rPr>
        <w:t>(Доповідач:</w:t>
      </w:r>
      <w:r w:rsidRPr="00BB3F85">
        <w:rPr>
          <w:i/>
          <w:sz w:val="24"/>
        </w:rPr>
        <w:t>Черевко І.А., Мельниченко Т.А.</w:t>
      </w:r>
      <w:r w:rsidRPr="00BB3F85">
        <w:rPr>
          <w:rFonts w:eastAsia="Calibri"/>
          <w:i/>
          <w:sz w:val="24"/>
        </w:rPr>
        <w:t>)</w:t>
      </w:r>
    </w:p>
    <w:p w:rsidR="00DB095E" w:rsidRPr="00BB3F85" w:rsidRDefault="00DB095E" w:rsidP="00DB095E">
      <w:pPr>
        <w:pStyle w:val="afff0"/>
        <w:jc w:val="right"/>
        <w:rPr>
          <w:rFonts w:eastAsia="Calibri"/>
          <w:i/>
          <w:sz w:val="24"/>
        </w:rPr>
      </w:pPr>
    </w:p>
    <w:p w:rsidR="00DB095E" w:rsidRPr="00BB3F85" w:rsidRDefault="00DB095E" w:rsidP="00DB095E">
      <w:pPr>
        <w:pStyle w:val="afff0"/>
        <w:rPr>
          <w:sz w:val="24"/>
        </w:rPr>
      </w:pPr>
      <w:r w:rsidRPr="00BB3F85">
        <w:rPr>
          <w:sz w:val="24"/>
        </w:rPr>
        <w:t xml:space="preserve">7. </w:t>
      </w:r>
      <w:r w:rsidRPr="00BB3F85">
        <w:rPr>
          <w:sz w:val="24"/>
          <w:shd w:val="clear" w:color="auto" w:fill="FFFFFF"/>
        </w:rPr>
        <w:t>Про організацію очного навчання у закладі освіти.</w:t>
      </w:r>
    </w:p>
    <w:p w:rsidR="00DB095E" w:rsidRPr="00BB3F85" w:rsidRDefault="00DB095E" w:rsidP="00DB095E">
      <w:pPr>
        <w:pStyle w:val="afff0"/>
        <w:jc w:val="right"/>
        <w:rPr>
          <w:rFonts w:eastAsia="Calibri"/>
          <w:i/>
          <w:sz w:val="24"/>
        </w:rPr>
      </w:pPr>
      <w:r w:rsidRPr="00BB3F85">
        <w:rPr>
          <w:rFonts w:eastAsia="Calibri"/>
          <w:i/>
          <w:sz w:val="24"/>
        </w:rPr>
        <w:t>(Доповідач:</w:t>
      </w:r>
      <w:r w:rsidRPr="00BB3F85">
        <w:rPr>
          <w:i/>
          <w:sz w:val="24"/>
        </w:rPr>
        <w:t>Черевко І.А.</w:t>
      </w:r>
      <w:r w:rsidRPr="00BB3F85">
        <w:rPr>
          <w:rFonts w:eastAsia="Calibri"/>
          <w:i/>
          <w:sz w:val="24"/>
        </w:rPr>
        <w:t>)</w:t>
      </w:r>
    </w:p>
    <w:p w:rsidR="00DB095E" w:rsidRPr="00BB3F85" w:rsidRDefault="00DB095E" w:rsidP="00DB095E">
      <w:pPr>
        <w:pStyle w:val="afff0"/>
        <w:rPr>
          <w:rFonts w:eastAsia="Calibri"/>
          <w:i/>
          <w:sz w:val="24"/>
        </w:rPr>
      </w:pPr>
    </w:p>
    <w:p w:rsidR="00DB095E" w:rsidRPr="00BB3F85" w:rsidRDefault="00DB095E" w:rsidP="00DB095E">
      <w:pPr>
        <w:pStyle w:val="afff0"/>
        <w:rPr>
          <w:sz w:val="24"/>
        </w:rPr>
      </w:pPr>
      <w:r w:rsidRPr="00BB3F85">
        <w:rPr>
          <w:sz w:val="24"/>
        </w:rPr>
        <w:t>8. Про результати проходження обов'язкового медичного огляду учнів. Медичне обслуговування учнів.</w:t>
      </w:r>
    </w:p>
    <w:p w:rsidR="00DB095E" w:rsidRPr="00BB3F85" w:rsidRDefault="00DB095E" w:rsidP="00DB095E">
      <w:pPr>
        <w:pStyle w:val="afff0"/>
        <w:jc w:val="right"/>
        <w:rPr>
          <w:rFonts w:eastAsia="Calibri"/>
          <w:i/>
          <w:sz w:val="24"/>
        </w:rPr>
      </w:pPr>
      <w:r w:rsidRPr="00BB3F85">
        <w:rPr>
          <w:rFonts w:eastAsia="Calibri"/>
          <w:i/>
          <w:sz w:val="24"/>
        </w:rPr>
        <w:t>(ДоповідачМикитчук Н.І.)</w:t>
      </w:r>
    </w:p>
    <w:p w:rsidR="00DB095E" w:rsidRPr="00BB3F85" w:rsidRDefault="00DB095E" w:rsidP="00DB095E">
      <w:pPr>
        <w:pStyle w:val="afff0"/>
        <w:rPr>
          <w:rFonts w:eastAsia="Calibri"/>
          <w:i/>
          <w:sz w:val="24"/>
        </w:rPr>
      </w:pPr>
      <w:r w:rsidRPr="00BB3F85">
        <w:rPr>
          <w:rFonts w:eastAsia="Calibri"/>
          <w:i/>
          <w:sz w:val="24"/>
        </w:rPr>
        <w:t xml:space="preserve">9. </w:t>
      </w:r>
      <w:r w:rsidRPr="00BB3F85">
        <w:rPr>
          <w:sz w:val="24"/>
        </w:rPr>
        <w:t>Про проведення вступного інструктажу для учасників освітнього процесу.</w:t>
      </w:r>
    </w:p>
    <w:p w:rsidR="00DB095E" w:rsidRPr="00BB3F85" w:rsidRDefault="00DB095E" w:rsidP="00DB095E">
      <w:pPr>
        <w:pStyle w:val="afff0"/>
        <w:jc w:val="right"/>
        <w:rPr>
          <w:rFonts w:eastAsia="Calibri"/>
          <w:i/>
          <w:sz w:val="24"/>
        </w:rPr>
      </w:pPr>
      <w:r w:rsidRPr="00BB3F85">
        <w:rPr>
          <w:rFonts w:eastAsia="Calibri"/>
          <w:i/>
          <w:sz w:val="24"/>
        </w:rPr>
        <w:t>(Доповідач:</w:t>
      </w:r>
      <w:r w:rsidRPr="00BB3F85">
        <w:rPr>
          <w:i/>
          <w:sz w:val="24"/>
        </w:rPr>
        <w:t>Черевко І.А.</w:t>
      </w:r>
      <w:r w:rsidRPr="00BB3F85">
        <w:rPr>
          <w:rFonts w:eastAsia="Calibri"/>
          <w:i/>
          <w:sz w:val="24"/>
        </w:rPr>
        <w:t>)</w:t>
      </w:r>
    </w:p>
    <w:p w:rsidR="00DB095E" w:rsidRPr="00BB3F85" w:rsidRDefault="00DB095E" w:rsidP="00DB095E">
      <w:pPr>
        <w:pStyle w:val="afff0"/>
        <w:rPr>
          <w:rFonts w:eastAsia="Calibri"/>
          <w:i/>
          <w:sz w:val="24"/>
        </w:rPr>
      </w:pPr>
    </w:p>
    <w:p w:rsidR="00DB095E" w:rsidRPr="00BB3F85" w:rsidRDefault="00DB095E" w:rsidP="00DB095E">
      <w:pPr>
        <w:shd w:val="clear" w:color="auto" w:fill="FFFFFF"/>
        <w:spacing w:after="0" w:line="240" w:lineRule="auto"/>
        <w:textAlignment w:val="baseline"/>
        <w:rPr>
          <w:rFonts w:ascii="Times New Roman" w:eastAsia="Times New Roman" w:hAnsi="Times New Roman"/>
          <w:color w:val="000000"/>
          <w:sz w:val="24"/>
          <w:szCs w:val="24"/>
          <w:lang w:val="uk-UA" w:eastAsia="uk-UA"/>
        </w:rPr>
      </w:pPr>
      <w:r w:rsidRPr="00BB3F85">
        <w:rPr>
          <w:rFonts w:ascii="Times New Roman" w:hAnsi="Times New Roman"/>
          <w:sz w:val="24"/>
          <w:szCs w:val="24"/>
          <w:lang w:val="uk-UA"/>
        </w:rPr>
        <w:t xml:space="preserve">10. </w:t>
      </w:r>
      <w:r w:rsidRPr="00BB3F85">
        <w:rPr>
          <w:rFonts w:ascii="Times New Roman" w:hAnsi="Times New Roman"/>
          <w:sz w:val="24"/>
          <w:szCs w:val="24"/>
          <w:shd w:val="clear" w:color="auto" w:fill="FFFFFF"/>
        </w:rPr>
        <w:t> </w:t>
      </w:r>
      <w:r w:rsidRPr="00BB3F85">
        <w:rPr>
          <w:rFonts w:ascii="Times New Roman" w:hAnsi="Times New Roman"/>
          <w:sz w:val="24"/>
          <w:szCs w:val="24"/>
          <w:shd w:val="clear" w:color="auto" w:fill="FFFFFF"/>
          <w:lang w:val="uk-UA"/>
        </w:rPr>
        <w:t xml:space="preserve">Про організацію </w:t>
      </w:r>
      <w:r w:rsidRPr="00BB3F85">
        <w:rPr>
          <w:rFonts w:ascii="Times New Roman" w:eastAsia="Times New Roman" w:hAnsi="Times New Roman"/>
          <w:color w:val="000000"/>
          <w:sz w:val="24"/>
          <w:szCs w:val="24"/>
          <w:lang w:val="uk-UA" w:eastAsia="uk-UA"/>
        </w:rPr>
        <w:t>індивідуальної (екстернатна, сімейна, педагогічний патронаж) форми навчання у закладі освіти.</w:t>
      </w:r>
    </w:p>
    <w:p w:rsidR="00DB095E" w:rsidRPr="00DB095E" w:rsidRDefault="00DB095E" w:rsidP="00DB095E">
      <w:pPr>
        <w:pStyle w:val="afff0"/>
        <w:jc w:val="right"/>
        <w:rPr>
          <w:rFonts w:eastAsia="Calibri"/>
          <w:i/>
          <w:sz w:val="24"/>
        </w:rPr>
      </w:pPr>
      <w:r w:rsidRPr="00BB3F85">
        <w:rPr>
          <w:rFonts w:eastAsia="Calibri"/>
          <w:i/>
          <w:sz w:val="24"/>
        </w:rPr>
        <w:t>(Доповідач:</w:t>
      </w:r>
      <w:r w:rsidRPr="00BB3F85">
        <w:rPr>
          <w:i/>
          <w:sz w:val="24"/>
        </w:rPr>
        <w:t>Черевко І.А.</w:t>
      </w:r>
      <w:r w:rsidRPr="00BB3F85">
        <w:rPr>
          <w:rFonts w:eastAsia="Calibri"/>
          <w:i/>
          <w:sz w:val="24"/>
        </w:rPr>
        <w:t>)</w:t>
      </w:r>
      <w:bookmarkEnd w:id="4"/>
    </w:p>
    <w:p w:rsidR="00DB095E" w:rsidRPr="00DB095E" w:rsidRDefault="00DB095E" w:rsidP="00DB095E">
      <w:pPr>
        <w:jc w:val="center"/>
        <w:rPr>
          <w:rFonts w:ascii="Times New Roman" w:hAnsi="Times New Roman"/>
          <w:b/>
          <w:sz w:val="24"/>
          <w:szCs w:val="24"/>
          <w:lang w:val="uk-UA"/>
        </w:rPr>
      </w:pPr>
      <w:r w:rsidRPr="00BB3F85">
        <w:rPr>
          <w:rFonts w:ascii="Times New Roman" w:hAnsi="Times New Roman"/>
          <w:b/>
          <w:sz w:val="24"/>
          <w:szCs w:val="24"/>
          <w:lang w:val="uk-UA"/>
        </w:rPr>
        <w:t>Жовтень</w:t>
      </w:r>
    </w:p>
    <w:p w:rsidR="00DB095E" w:rsidRPr="00BB3F85" w:rsidRDefault="00DB095E" w:rsidP="00DB095E">
      <w:pPr>
        <w:pStyle w:val="afff0"/>
        <w:rPr>
          <w:sz w:val="24"/>
        </w:rPr>
      </w:pPr>
      <w:r w:rsidRPr="00BB3F85">
        <w:rPr>
          <w:sz w:val="24"/>
        </w:rPr>
        <w:tab/>
        <w:t>1. Про результати відвідування учнями занять. Результативність акції «Урок».</w:t>
      </w:r>
    </w:p>
    <w:p w:rsidR="00DB095E" w:rsidRPr="00BB3F85" w:rsidRDefault="00DB095E" w:rsidP="00DB095E">
      <w:pPr>
        <w:pStyle w:val="afff0"/>
        <w:jc w:val="right"/>
        <w:rPr>
          <w:rFonts w:eastAsia="Calibri"/>
          <w:i/>
          <w:sz w:val="24"/>
        </w:rPr>
      </w:pPr>
      <w:r w:rsidRPr="00BB3F85">
        <w:rPr>
          <w:rFonts w:eastAsia="Calibri"/>
          <w:i/>
          <w:sz w:val="24"/>
        </w:rPr>
        <w:t>(Доповідач:</w:t>
      </w:r>
      <w:r w:rsidRPr="00BB3F85">
        <w:rPr>
          <w:i/>
          <w:sz w:val="24"/>
        </w:rPr>
        <w:t>Мельниченко Т.А.</w:t>
      </w:r>
      <w:r w:rsidRPr="00BB3F85">
        <w:rPr>
          <w:rFonts w:eastAsia="Calibri"/>
          <w:i/>
          <w:sz w:val="24"/>
        </w:rPr>
        <w:t>)</w:t>
      </w:r>
    </w:p>
    <w:p w:rsidR="00DB095E" w:rsidRPr="00BB3F85" w:rsidRDefault="00DB095E" w:rsidP="00DB095E">
      <w:pPr>
        <w:pStyle w:val="afff0"/>
        <w:jc w:val="right"/>
        <w:rPr>
          <w:rFonts w:eastAsia="Calibri"/>
          <w:i/>
          <w:sz w:val="24"/>
        </w:rPr>
      </w:pPr>
    </w:p>
    <w:p w:rsidR="00DB095E" w:rsidRPr="00BB3F85" w:rsidRDefault="00DB095E" w:rsidP="00DB095E">
      <w:pPr>
        <w:pStyle w:val="afff0"/>
        <w:rPr>
          <w:sz w:val="24"/>
        </w:rPr>
      </w:pPr>
      <w:r w:rsidRPr="00BB3F85">
        <w:rPr>
          <w:sz w:val="24"/>
        </w:rPr>
        <w:tab/>
        <w:t>2. Альтернативні види і форми діяльності профілактики негативних наслідків вживання тютюну, алкоголю, наркотиків.</w:t>
      </w:r>
    </w:p>
    <w:p w:rsidR="00DB095E" w:rsidRPr="00BB3F85" w:rsidRDefault="00DB095E" w:rsidP="00DB095E">
      <w:pPr>
        <w:pStyle w:val="afff0"/>
        <w:jc w:val="right"/>
        <w:rPr>
          <w:rFonts w:eastAsia="Calibri"/>
          <w:i/>
          <w:sz w:val="24"/>
        </w:rPr>
      </w:pPr>
      <w:r w:rsidRPr="00BB3F85">
        <w:rPr>
          <w:rFonts w:eastAsia="Calibri"/>
          <w:i/>
          <w:sz w:val="24"/>
        </w:rPr>
        <w:t>(Доповідач:</w:t>
      </w:r>
      <w:r w:rsidRPr="00BB3F85">
        <w:rPr>
          <w:i/>
          <w:sz w:val="24"/>
        </w:rPr>
        <w:t>Гончарова О.А.</w:t>
      </w:r>
      <w:r w:rsidRPr="00BB3F85">
        <w:rPr>
          <w:rFonts w:eastAsia="Calibri"/>
          <w:i/>
          <w:sz w:val="24"/>
        </w:rPr>
        <w:t>)</w:t>
      </w:r>
    </w:p>
    <w:p w:rsidR="00DB095E" w:rsidRPr="00BB3F85" w:rsidRDefault="00DB095E" w:rsidP="00DB095E">
      <w:pPr>
        <w:pStyle w:val="afff0"/>
        <w:rPr>
          <w:sz w:val="24"/>
        </w:rPr>
      </w:pPr>
      <w:r w:rsidRPr="00BB3F85">
        <w:rPr>
          <w:sz w:val="24"/>
        </w:rPr>
        <w:tab/>
        <w:t>3. Про підготовку роботи в осінньо-зимовий період. Про заходи щодо поліпшення стану збереження тепло-, енерго- та водоресурсів у закладі освіти: стан температурного режиму в ліцеї.</w:t>
      </w:r>
    </w:p>
    <w:p w:rsidR="00DB095E" w:rsidRPr="00BB3F85" w:rsidRDefault="00DB095E" w:rsidP="00DB095E">
      <w:pPr>
        <w:pStyle w:val="afff0"/>
        <w:jc w:val="right"/>
        <w:rPr>
          <w:rFonts w:eastAsia="Calibri"/>
          <w:i/>
          <w:sz w:val="24"/>
        </w:rPr>
      </w:pPr>
      <w:r w:rsidRPr="00BB3F85">
        <w:rPr>
          <w:rFonts w:eastAsia="Calibri"/>
          <w:i/>
          <w:sz w:val="24"/>
        </w:rPr>
        <w:t>(Доповідач:</w:t>
      </w:r>
      <w:r w:rsidRPr="00BB3F85">
        <w:rPr>
          <w:i/>
          <w:sz w:val="24"/>
        </w:rPr>
        <w:t>Гераймович В.С.</w:t>
      </w:r>
      <w:r w:rsidRPr="00BB3F85">
        <w:rPr>
          <w:rFonts w:eastAsia="Calibri"/>
          <w:i/>
          <w:sz w:val="24"/>
        </w:rPr>
        <w:t>)</w:t>
      </w:r>
    </w:p>
    <w:p w:rsidR="00DB095E" w:rsidRPr="00BB3F85" w:rsidRDefault="00DB095E" w:rsidP="00DB095E">
      <w:pPr>
        <w:pStyle w:val="afff0"/>
        <w:jc w:val="right"/>
        <w:rPr>
          <w:rFonts w:eastAsia="Calibri"/>
          <w:i/>
          <w:sz w:val="24"/>
        </w:rPr>
      </w:pPr>
    </w:p>
    <w:p w:rsidR="00DB095E" w:rsidRPr="00BB3F85" w:rsidRDefault="00DB095E" w:rsidP="00DB095E">
      <w:pPr>
        <w:pStyle w:val="afff0"/>
        <w:rPr>
          <w:sz w:val="24"/>
        </w:rPr>
      </w:pPr>
      <w:r w:rsidRPr="00BB3F85">
        <w:rPr>
          <w:sz w:val="24"/>
        </w:rPr>
        <w:tab/>
        <w:t>4. Стан ведення особових справ учнів класними керівниками.</w:t>
      </w:r>
    </w:p>
    <w:p w:rsidR="00DB095E" w:rsidRPr="00BB3F85" w:rsidRDefault="00DB095E" w:rsidP="00DB095E">
      <w:pPr>
        <w:pStyle w:val="afff0"/>
        <w:jc w:val="right"/>
        <w:rPr>
          <w:rFonts w:eastAsia="Calibri"/>
          <w:i/>
          <w:sz w:val="24"/>
        </w:rPr>
      </w:pPr>
      <w:r w:rsidRPr="00BB3F85">
        <w:rPr>
          <w:rFonts w:eastAsia="Calibri"/>
          <w:i/>
          <w:sz w:val="24"/>
        </w:rPr>
        <w:t>(Доповідач:</w:t>
      </w:r>
      <w:r w:rsidRPr="00BB3F85">
        <w:rPr>
          <w:i/>
          <w:sz w:val="24"/>
        </w:rPr>
        <w:t>Черевко І.А.</w:t>
      </w:r>
      <w:r w:rsidRPr="00BB3F85">
        <w:rPr>
          <w:rFonts w:eastAsia="Calibri"/>
          <w:i/>
          <w:sz w:val="24"/>
        </w:rPr>
        <w:t>)</w:t>
      </w:r>
    </w:p>
    <w:p w:rsidR="00DB095E" w:rsidRPr="00BB3F85" w:rsidRDefault="00DB095E" w:rsidP="00DB095E">
      <w:pPr>
        <w:pStyle w:val="afff0"/>
        <w:rPr>
          <w:sz w:val="24"/>
        </w:rPr>
      </w:pPr>
    </w:p>
    <w:p w:rsidR="00DB095E" w:rsidRPr="00BB3F85" w:rsidRDefault="00DB095E" w:rsidP="00DB095E">
      <w:pPr>
        <w:pStyle w:val="afff0"/>
        <w:rPr>
          <w:sz w:val="24"/>
        </w:rPr>
      </w:pPr>
      <w:r w:rsidRPr="00BB3F85">
        <w:rPr>
          <w:sz w:val="24"/>
        </w:rPr>
        <w:lastRenderedPageBreak/>
        <w:tab/>
        <w:t xml:space="preserve">5. Аналіз виховних планів класних керівників 1-11 класів. </w:t>
      </w:r>
    </w:p>
    <w:p w:rsidR="00DB095E" w:rsidRPr="00BB3F85" w:rsidRDefault="00DB095E" w:rsidP="00DB095E">
      <w:pPr>
        <w:pStyle w:val="afff0"/>
        <w:jc w:val="right"/>
        <w:rPr>
          <w:i/>
          <w:sz w:val="24"/>
        </w:rPr>
      </w:pPr>
      <w:r w:rsidRPr="00BB3F85">
        <w:rPr>
          <w:rFonts w:eastAsia="Calibri"/>
          <w:i/>
          <w:sz w:val="24"/>
        </w:rPr>
        <w:t xml:space="preserve">(Доповідач: </w:t>
      </w:r>
      <w:r w:rsidRPr="00BB3F85">
        <w:rPr>
          <w:i/>
          <w:sz w:val="24"/>
        </w:rPr>
        <w:t>Мельниченко Т.А.</w:t>
      </w:r>
    </w:p>
    <w:p w:rsidR="00DB095E" w:rsidRPr="00BB3F85" w:rsidRDefault="00DB095E" w:rsidP="00DB095E">
      <w:pPr>
        <w:pStyle w:val="afff0"/>
        <w:jc w:val="right"/>
        <w:rPr>
          <w:rFonts w:eastAsia="Calibri"/>
          <w:i/>
          <w:sz w:val="24"/>
        </w:rPr>
      </w:pPr>
      <w:r w:rsidRPr="00BB3F85">
        <w:rPr>
          <w:rFonts w:eastAsia="Calibri"/>
          <w:i/>
          <w:sz w:val="24"/>
        </w:rPr>
        <w:t>)</w:t>
      </w:r>
    </w:p>
    <w:p w:rsidR="00DB095E" w:rsidRPr="00BB3F85" w:rsidRDefault="00DB095E" w:rsidP="00DB095E">
      <w:pPr>
        <w:pStyle w:val="afff0"/>
        <w:rPr>
          <w:rFonts w:eastAsia="Calibri"/>
          <w:i/>
          <w:sz w:val="24"/>
        </w:rPr>
      </w:pPr>
      <w:r w:rsidRPr="00BB3F85">
        <w:rPr>
          <w:sz w:val="24"/>
        </w:rPr>
        <w:tab/>
        <w:t>6. Чергування вчителів та учнів по закладу освіти . Їх права та обов´язки.</w:t>
      </w:r>
    </w:p>
    <w:p w:rsidR="00DB095E" w:rsidRPr="00BB3F85" w:rsidRDefault="00DB095E" w:rsidP="00DB095E">
      <w:pPr>
        <w:pStyle w:val="afff0"/>
        <w:jc w:val="right"/>
        <w:rPr>
          <w:rFonts w:eastAsia="Calibri"/>
          <w:i/>
          <w:sz w:val="24"/>
        </w:rPr>
      </w:pPr>
      <w:r w:rsidRPr="00BB3F85">
        <w:rPr>
          <w:rFonts w:eastAsia="Calibri"/>
          <w:i/>
          <w:sz w:val="24"/>
        </w:rPr>
        <w:t>(Доповідач:</w:t>
      </w:r>
      <w:r w:rsidRPr="00BB3F85">
        <w:rPr>
          <w:i/>
          <w:sz w:val="24"/>
        </w:rPr>
        <w:t>Черевко І.А.</w:t>
      </w:r>
      <w:r w:rsidRPr="00BB3F85">
        <w:rPr>
          <w:rFonts w:eastAsia="Calibri"/>
          <w:i/>
          <w:sz w:val="24"/>
        </w:rPr>
        <w:t>)</w:t>
      </w:r>
    </w:p>
    <w:p w:rsidR="00DB095E" w:rsidRPr="00BB3F85" w:rsidRDefault="00DB095E" w:rsidP="00DB095E">
      <w:pPr>
        <w:pStyle w:val="afff0"/>
        <w:jc w:val="right"/>
        <w:rPr>
          <w:rFonts w:eastAsia="Calibri"/>
          <w:i/>
          <w:sz w:val="24"/>
        </w:rPr>
      </w:pPr>
    </w:p>
    <w:p w:rsidR="00DB095E" w:rsidRPr="00BB3F85" w:rsidRDefault="00DB095E" w:rsidP="00DB095E">
      <w:pPr>
        <w:pStyle w:val="afff0"/>
        <w:rPr>
          <w:sz w:val="24"/>
        </w:rPr>
      </w:pPr>
      <w:r w:rsidRPr="00BB3F85">
        <w:rPr>
          <w:sz w:val="24"/>
        </w:rPr>
        <w:tab/>
        <w:t>7. Аналіз формування фактичної мережі контингенту учнів.</w:t>
      </w:r>
    </w:p>
    <w:p w:rsidR="00DB095E" w:rsidRPr="00BB3F85" w:rsidRDefault="00DB095E" w:rsidP="00DB095E">
      <w:pPr>
        <w:pStyle w:val="afff0"/>
        <w:jc w:val="right"/>
        <w:rPr>
          <w:rFonts w:eastAsia="Calibri"/>
          <w:i/>
          <w:sz w:val="24"/>
        </w:rPr>
      </w:pPr>
      <w:r w:rsidRPr="00BB3F85">
        <w:rPr>
          <w:rFonts w:eastAsia="Calibri"/>
          <w:i/>
          <w:sz w:val="24"/>
        </w:rPr>
        <w:t xml:space="preserve">(Доповідач: </w:t>
      </w:r>
      <w:r w:rsidRPr="00BB3F85">
        <w:rPr>
          <w:i/>
          <w:sz w:val="24"/>
        </w:rPr>
        <w:t>Черевко І.А.</w:t>
      </w:r>
      <w:r w:rsidRPr="00BB3F85">
        <w:rPr>
          <w:rFonts w:eastAsia="Calibri"/>
          <w:i/>
          <w:sz w:val="24"/>
        </w:rPr>
        <w:t>)</w:t>
      </w:r>
    </w:p>
    <w:p w:rsidR="00DB095E" w:rsidRPr="00BB3F85" w:rsidRDefault="00DB095E" w:rsidP="00DB095E">
      <w:pPr>
        <w:pStyle w:val="afff0"/>
        <w:jc w:val="right"/>
        <w:rPr>
          <w:rFonts w:eastAsia="Calibri"/>
          <w:i/>
          <w:sz w:val="24"/>
        </w:rPr>
      </w:pPr>
    </w:p>
    <w:p w:rsidR="00DB095E" w:rsidRPr="00BB3F85" w:rsidRDefault="00DB095E" w:rsidP="00DB095E">
      <w:pPr>
        <w:pStyle w:val="afff0"/>
        <w:rPr>
          <w:rFonts w:eastAsia="Calibri"/>
          <w:sz w:val="24"/>
        </w:rPr>
      </w:pPr>
      <w:r w:rsidRPr="00BB3F85">
        <w:rPr>
          <w:sz w:val="24"/>
        </w:rPr>
        <w:tab/>
        <w:t xml:space="preserve">8. </w:t>
      </w:r>
      <w:r w:rsidRPr="00BB3F85">
        <w:rPr>
          <w:rFonts w:eastAsia="Calibri"/>
          <w:sz w:val="24"/>
        </w:rPr>
        <w:t>Про проведення Всеукраїнських учнівських предметних олімпіад, турнірів, МАН.</w:t>
      </w:r>
    </w:p>
    <w:p w:rsidR="00DB095E" w:rsidRPr="00BB3F85" w:rsidRDefault="00DB095E" w:rsidP="00DB095E">
      <w:pPr>
        <w:pStyle w:val="afff0"/>
        <w:jc w:val="right"/>
        <w:rPr>
          <w:rFonts w:eastAsia="Calibri"/>
          <w:i/>
          <w:sz w:val="24"/>
        </w:rPr>
      </w:pPr>
      <w:r w:rsidRPr="00BB3F85">
        <w:rPr>
          <w:rFonts w:eastAsia="Calibri"/>
          <w:i/>
          <w:sz w:val="24"/>
        </w:rPr>
        <w:t>(Доповідач:</w:t>
      </w:r>
      <w:r w:rsidRPr="00BB3F85">
        <w:rPr>
          <w:i/>
          <w:sz w:val="24"/>
        </w:rPr>
        <w:t>Черевко І.А.</w:t>
      </w:r>
      <w:r w:rsidRPr="00BB3F85">
        <w:rPr>
          <w:rFonts w:eastAsia="Calibri"/>
          <w:i/>
          <w:sz w:val="24"/>
        </w:rPr>
        <w:t>)</w:t>
      </w:r>
    </w:p>
    <w:p w:rsidR="00DB095E" w:rsidRPr="00BB3F85" w:rsidRDefault="00DB095E" w:rsidP="00DB095E">
      <w:pPr>
        <w:pStyle w:val="afff0"/>
        <w:rPr>
          <w:rFonts w:eastAsia="Calibri"/>
          <w:sz w:val="24"/>
        </w:rPr>
      </w:pPr>
      <w:r w:rsidRPr="00BB3F85">
        <w:rPr>
          <w:rFonts w:eastAsia="Calibri"/>
          <w:sz w:val="24"/>
        </w:rPr>
        <w:tab/>
        <w:t xml:space="preserve">9. </w:t>
      </w:r>
      <w:r w:rsidRPr="00BB3F85">
        <w:rPr>
          <w:sz w:val="24"/>
        </w:rPr>
        <w:t xml:space="preserve"> Про організацію та проведення осінніх канікул.</w:t>
      </w:r>
    </w:p>
    <w:p w:rsidR="00DB095E" w:rsidRPr="00DB095E" w:rsidRDefault="00DB095E" w:rsidP="00DB095E">
      <w:pPr>
        <w:jc w:val="right"/>
        <w:rPr>
          <w:rFonts w:ascii="Times New Roman" w:hAnsi="Times New Roman"/>
          <w:i/>
          <w:sz w:val="24"/>
          <w:szCs w:val="24"/>
          <w:lang w:val="uk-UA"/>
        </w:rPr>
      </w:pPr>
      <w:r w:rsidRPr="00BB3F85">
        <w:rPr>
          <w:rFonts w:ascii="Times New Roman" w:hAnsi="Times New Roman"/>
          <w:i/>
          <w:sz w:val="24"/>
          <w:szCs w:val="24"/>
        </w:rPr>
        <w:t>(Доповідач:</w:t>
      </w:r>
      <w:r w:rsidRPr="00BB3F85">
        <w:rPr>
          <w:rFonts w:ascii="Times New Roman" w:hAnsi="Times New Roman"/>
          <w:i/>
          <w:sz w:val="24"/>
          <w:szCs w:val="24"/>
          <w:lang w:val="uk-UA"/>
        </w:rPr>
        <w:t>Кунашенко Л.С.)</w:t>
      </w:r>
    </w:p>
    <w:p w:rsidR="00DB095E" w:rsidRPr="00BB3F85" w:rsidRDefault="00DB095E" w:rsidP="00DB095E">
      <w:pPr>
        <w:pStyle w:val="afff0"/>
        <w:rPr>
          <w:sz w:val="24"/>
        </w:rPr>
      </w:pPr>
      <w:r w:rsidRPr="00BB3F85">
        <w:rPr>
          <w:sz w:val="24"/>
        </w:rPr>
        <w:t>10.  Про підготовку та проведення інвентаризації.</w:t>
      </w:r>
    </w:p>
    <w:p w:rsidR="00DB095E" w:rsidRPr="00BB3F85" w:rsidRDefault="00DB095E" w:rsidP="00DB095E">
      <w:pPr>
        <w:pStyle w:val="afff0"/>
        <w:jc w:val="right"/>
        <w:rPr>
          <w:sz w:val="24"/>
        </w:rPr>
      </w:pPr>
      <w:r w:rsidRPr="00BB3F85">
        <w:rPr>
          <w:rFonts w:eastAsia="Calibri"/>
          <w:i/>
          <w:sz w:val="24"/>
        </w:rPr>
        <w:t xml:space="preserve">  (Доповідач:</w:t>
      </w:r>
      <w:r w:rsidRPr="00BB3F85">
        <w:rPr>
          <w:i/>
          <w:sz w:val="24"/>
        </w:rPr>
        <w:t>Гераймович В.С.</w:t>
      </w:r>
      <w:r w:rsidRPr="00BB3F85">
        <w:rPr>
          <w:rFonts w:eastAsia="Calibri"/>
          <w:i/>
          <w:sz w:val="24"/>
        </w:rPr>
        <w:t>)</w:t>
      </w:r>
    </w:p>
    <w:p w:rsidR="00DB095E" w:rsidRPr="00BB3F85" w:rsidRDefault="00DB095E" w:rsidP="00DB095E">
      <w:pPr>
        <w:pStyle w:val="afff0"/>
        <w:rPr>
          <w:sz w:val="24"/>
        </w:rPr>
      </w:pPr>
      <w:r w:rsidRPr="00BB3F85">
        <w:rPr>
          <w:sz w:val="24"/>
        </w:rPr>
        <w:t xml:space="preserve">11.  </w:t>
      </w:r>
      <w:r w:rsidRPr="00BB3F85">
        <w:rPr>
          <w:rFonts w:eastAsia="Calibri"/>
          <w:sz w:val="24"/>
        </w:rPr>
        <w:t xml:space="preserve">Про організацію та проведення атестації педагогічних працівників </w:t>
      </w:r>
    </w:p>
    <w:p w:rsidR="00DB095E" w:rsidRPr="00BB3F85" w:rsidRDefault="00DB095E" w:rsidP="00DB095E">
      <w:pPr>
        <w:pStyle w:val="afff0"/>
        <w:rPr>
          <w:rFonts w:eastAsia="Calibri"/>
          <w:sz w:val="24"/>
        </w:rPr>
      </w:pPr>
      <w:r w:rsidRPr="00BB3F85">
        <w:rPr>
          <w:rFonts w:eastAsia="Calibri"/>
          <w:sz w:val="24"/>
        </w:rPr>
        <w:t xml:space="preserve">у </w:t>
      </w:r>
      <w:r w:rsidRPr="00BB3F85">
        <w:rPr>
          <w:sz w:val="24"/>
        </w:rPr>
        <w:t>2023/2024</w:t>
      </w:r>
      <w:r w:rsidRPr="00BB3F85">
        <w:rPr>
          <w:rFonts w:eastAsia="Calibri"/>
          <w:sz w:val="24"/>
        </w:rPr>
        <w:t xml:space="preserve"> н.р.               </w:t>
      </w:r>
    </w:p>
    <w:p w:rsidR="00DB095E" w:rsidRPr="00DB095E" w:rsidRDefault="00DB095E" w:rsidP="00DB095E">
      <w:pPr>
        <w:pStyle w:val="afff0"/>
        <w:jc w:val="right"/>
        <w:rPr>
          <w:rFonts w:eastAsia="Calibri"/>
          <w:i/>
          <w:sz w:val="24"/>
        </w:rPr>
      </w:pPr>
      <w:r w:rsidRPr="00BB3F85">
        <w:rPr>
          <w:rFonts w:eastAsia="Calibri"/>
          <w:i/>
          <w:sz w:val="24"/>
        </w:rPr>
        <w:t>(Доповідач:</w:t>
      </w:r>
      <w:r w:rsidRPr="00BB3F85">
        <w:rPr>
          <w:i/>
          <w:sz w:val="24"/>
        </w:rPr>
        <w:t>Черевко І.А.</w:t>
      </w:r>
      <w:r w:rsidRPr="00BB3F85">
        <w:rPr>
          <w:rFonts w:eastAsia="Calibri"/>
          <w:i/>
          <w:sz w:val="24"/>
        </w:rPr>
        <w:t>)</w:t>
      </w:r>
      <w:bookmarkStart w:id="5" w:name="_Hlk121997723"/>
      <w:bookmarkEnd w:id="5"/>
    </w:p>
    <w:p w:rsidR="00DB095E" w:rsidRPr="00BB3F85" w:rsidRDefault="00DB095E" w:rsidP="00DB095E">
      <w:pPr>
        <w:rPr>
          <w:sz w:val="24"/>
          <w:szCs w:val="24"/>
          <w:lang w:val="uk-UA"/>
        </w:rPr>
      </w:pPr>
    </w:p>
    <w:p w:rsidR="00DB095E" w:rsidRPr="00DB095E" w:rsidRDefault="00DB095E" w:rsidP="00DB095E">
      <w:pPr>
        <w:jc w:val="center"/>
        <w:rPr>
          <w:rFonts w:ascii="Times New Roman" w:hAnsi="Times New Roman"/>
          <w:b/>
          <w:sz w:val="24"/>
          <w:szCs w:val="24"/>
          <w:lang w:val="uk-UA"/>
        </w:rPr>
      </w:pPr>
      <w:r w:rsidRPr="00BB3F85">
        <w:rPr>
          <w:rFonts w:ascii="Times New Roman" w:hAnsi="Times New Roman"/>
          <w:b/>
          <w:sz w:val="24"/>
          <w:szCs w:val="24"/>
          <w:lang w:val="uk-UA"/>
        </w:rPr>
        <w:t>Листопад</w:t>
      </w:r>
    </w:p>
    <w:p w:rsidR="00DB095E" w:rsidRPr="00BB3F85" w:rsidRDefault="00DB095E" w:rsidP="00DB095E">
      <w:pPr>
        <w:pStyle w:val="afff0"/>
        <w:rPr>
          <w:color w:val="111111"/>
          <w:sz w:val="24"/>
          <w:lang w:eastAsia="uk-UA"/>
        </w:rPr>
      </w:pPr>
      <w:r w:rsidRPr="00BB3F85">
        <w:rPr>
          <w:sz w:val="24"/>
        </w:rPr>
        <w:tab/>
        <w:t xml:space="preserve">1. </w:t>
      </w:r>
      <w:r w:rsidRPr="00BB3F85">
        <w:rPr>
          <w:color w:val="111111"/>
          <w:sz w:val="24"/>
          <w:lang w:eastAsia="uk-UA"/>
        </w:rPr>
        <w:t>Про роботу з обдарованими дітьми.</w:t>
      </w:r>
    </w:p>
    <w:p w:rsidR="00DB095E" w:rsidRPr="00BB3F85" w:rsidRDefault="00DB095E" w:rsidP="00DB095E">
      <w:pPr>
        <w:pStyle w:val="afff0"/>
        <w:jc w:val="right"/>
        <w:rPr>
          <w:rFonts w:eastAsia="Calibri"/>
          <w:i/>
          <w:sz w:val="24"/>
        </w:rPr>
      </w:pPr>
      <w:r w:rsidRPr="00BB3F85">
        <w:rPr>
          <w:rFonts w:eastAsia="Calibri"/>
          <w:i/>
          <w:sz w:val="24"/>
        </w:rPr>
        <w:t>(Доповідач:</w:t>
      </w:r>
      <w:r w:rsidRPr="00BB3F85">
        <w:rPr>
          <w:i/>
          <w:sz w:val="24"/>
        </w:rPr>
        <w:t>Черевко І.А.</w:t>
      </w:r>
      <w:r w:rsidRPr="00BB3F85">
        <w:rPr>
          <w:rFonts w:eastAsia="Calibri"/>
          <w:i/>
          <w:sz w:val="24"/>
        </w:rPr>
        <w:t>)</w:t>
      </w:r>
    </w:p>
    <w:p w:rsidR="00DB095E" w:rsidRPr="00BB3F85" w:rsidRDefault="00DB095E" w:rsidP="00DB095E">
      <w:pPr>
        <w:pStyle w:val="afff0"/>
        <w:jc w:val="right"/>
        <w:rPr>
          <w:rFonts w:eastAsia="Calibri"/>
          <w:i/>
          <w:sz w:val="24"/>
        </w:rPr>
      </w:pPr>
    </w:p>
    <w:p w:rsidR="00DB095E" w:rsidRPr="00BB3F85" w:rsidRDefault="00DB095E" w:rsidP="00DB095E">
      <w:pPr>
        <w:pStyle w:val="afff0"/>
        <w:rPr>
          <w:sz w:val="24"/>
        </w:rPr>
      </w:pPr>
      <w:r w:rsidRPr="00BB3F85">
        <w:rPr>
          <w:sz w:val="24"/>
        </w:rPr>
        <w:tab/>
        <w:t>2. Виконання правил дорожнього руху серед учнів 1-11 класів.</w:t>
      </w:r>
    </w:p>
    <w:p w:rsidR="00DB095E" w:rsidRPr="00BB3F85" w:rsidRDefault="00DB095E" w:rsidP="00DB095E">
      <w:pPr>
        <w:pStyle w:val="afff0"/>
        <w:jc w:val="right"/>
        <w:rPr>
          <w:rFonts w:eastAsia="Calibri"/>
          <w:i/>
          <w:sz w:val="24"/>
        </w:rPr>
      </w:pPr>
      <w:r w:rsidRPr="00BB3F85">
        <w:rPr>
          <w:rFonts w:eastAsia="Calibri"/>
          <w:i/>
          <w:sz w:val="24"/>
        </w:rPr>
        <w:t xml:space="preserve">(Доповідач: </w:t>
      </w:r>
      <w:r w:rsidRPr="00BB3F85">
        <w:rPr>
          <w:i/>
          <w:sz w:val="24"/>
        </w:rPr>
        <w:t>Мельниченко Т.А.</w:t>
      </w:r>
      <w:r w:rsidRPr="00BB3F85">
        <w:rPr>
          <w:rFonts w:eastAsia="Calibri"/>
          <w:i/>
          <w:sz w:val="24"/>
        </w:rPr>
        <w:t>)</w:t>
      </w:r>
    </w:p>
    <w:p w:rsidR="00DB095E" w:rsidRPr="00BB3F85" w:rsidRDefault="00DB095E" w:rsidP="00DB095E">
      <w:pPr>
        <w:pStyle w:val="afff0"/>
        <w:rPr>
          <w:rFonts w:eastAsia="Calibri"/>
          <w:i/>
          <w:sz w:val="24"/>
        </w:rPr>
      </w:pPr>
      <w:r w:rsidRPr="00BB3F85">
        <w:rPr>
          <w:color w:val="111111"/>
          <w:sz w:val="24"/>
          <w:lang w:eastAsia="uk-UA"/>
        </w:rPr>
        <w:tab/>
        <w:t xml:space="preserve">3. </w:t>
      </w:r>
      <w:r w:rsidRPr="00BB3F85">
        <w:rPr>
          <w:sz w:val="24"/>
        </w:rPr>
        <w:t>Підсумки місячника безпеки руху в ліцеї.</w:t>
      </w:r>
    </w:p>
    <w:p w:rsidR="00DB095E" w:rsidRPr="00BB3F85" w:rsidRDefault="00DB095E" w:rsidP="00DB095E">
      <w:pPr>
        <w:pStyle w:val="afff0"/>
        <w:jc w:val="right"/>
        <w:rPr>
          <w:rFonts w:eastAsia="Calibri"/>
          <w:i/>
          <w:sz w:val="24"/>
        </w:rPr>
      </w:pPr>
      <w:r w:rsidRPr="00BB3F85">
        <w:rPr>
          <w:rFonts w:eastAsia="Calibri"/>
          <w:i/>
          <w:sz w:val="24"/>
        </w:rPr>
        <w:t xml:space="preserve">(Доповідач: </w:t>
      </w:r>
      <w:r w:rsidRPr="00BB3F85">
        <w:rPr>
          <w:i/>
          <w:sz w:val="24"/>
        </w:rPr>
        <w:t>Мельниченко Т.А.</w:t>
      </w:r>
      <w:r w:rsidRPr="00BB3F85">
        <w:rPr>
          <w:rFonts w:eastAsia="Calibri"/>
          <w:i/>
          <w:sz w:val="24"/>
        </w:rPr>
        <w:t>)</w:t>
      </w:r>
    </w:p>
    <w:p w:rsidR="00DB095E" w:rsidRPr="00BB3F85" w:rsidRDefault="00DB095E" w:rsidP="00DB095E">
      <w:pPr>
        <w:pStyle w:val="afff0"/>
        <w:jc w:val="right"/>
        <w:rPr>
          <w:rFonts w:eastAsia="Calibri"/>
          <w:i/>
          <w:sz w:val="24"/>
        </w:rPr>
      </w:pPr>
    </w:p>
    <w:p w:rsidR="00DB095E" w:rsidRPr="00BB3F85" w:rsidRDefault="00DB095E" w:rsidP="00DB095E">
      <w:pPr>
        <w:pStyle w:val="afff0"/>
        <w:rPr>
          <w:sz w:val="24"/>
        </w:rPr>
      </w:pPr>
      <w:r w:rsidRPr="00BB3F85">
        <w:rPr>
          <w:rFonts w:eastAsia="Calibri"/>
          <w:i/>
          <w:sz w:val="24"/>
        </w:rPr>
        <w:t xml:space="preserve">     </w:t>
      </w:r>
      <w:r w:rsidRPr="00BB3F85">
        <w:rPr>
          <w:rFonts w:eastAsia="Calibri"/>
          <w:sz w:val="24"/>
        </w:rPr>
        <w:t xml:space="preserve">   4. </w:t>
      </w:r>
      <w:r w:rsidRPr="00BB3F85">
        <w:rPr>
          <w:sz w:val="24"/>
        </w:rPr>
        <w:t xml:space="preserve"> Про підсумки контролю за диференційованим підходом до домашніх    </w:t>
      </w:r>
    </w:p>
    <w:p w:rsidR="00DB095E" w:rsidRPr="00BB3F85" w:rsidRDefault="00DB095E" w:rsidP="00DB095E">
      <w:pPr>
        <w:pStyle w:val="afff0"/>
        <w:rPr>
          <w:rFonts w:eastAsia="Calibri"/>
          <w:i/>
          <w:sz w:val="24"/>
        </w:rPr>
      </w:pPr>
      <w:r w:rsidRPr="00BB3F85">
        <w:rPr>
          <w:sz w:val="24"/>
        </w:rPr>
        <w:t xml:space="preserve">        завдань.</w:t>
      </w:r>
      <w:r w:rsidRPr="00BB3F85">
        <w:rPr>
          <w:rFonts w:eastAsia="Calibri"/>
          <w:i/>
          <w:sz w:val="24"/>
        </w:rPr>
        <w:t xml:space="preserve">                                                                     (Доповідач:</w:t>
      </w:r>
      <w:r w:rsidRPr="00BB3F85">
        <w:rPr>
          <w:i/>
          <w:sz w:val="24"/>
        </w:rPr>
        <w:t>Черевко І.А.</w:t>
      </w:r>
      <w:r w:rsidRPr="00BB3F85">
        <w:rPr>
          <w:rFonts w:eastAsia="Calibri"/>
          <w:i/>
          <w:sz w:val="24"/>
        </w:rPr>
        <w:t>)</w:t>
      </w:r>
    </w:p>
    <w:p w:rsidR="00DB095E" w:rsidRPr="00BB3F85" w:rsidRDefault="00DB095E" w:rsidP="00DB095E">
      <w:pPr>
        <w:pStyle w:val="afff0"/>
        <w:rPr>
          <w:rFonts w:eastAsia="Calibri"/>
          <w:i/>
          <w:sz w:val="24"/>
        </w:rPr>
      </w:pPr>
    </w:p>
    <w:p w:rsidR="00DB095E" w:rsidRPr="00BB3F85" w:rsidRDefault="00DB095E" w:rsidP="00DB095E">
      <w:pPr>
        <w:pStyle w:val="afff0"/>
        <w:rPr>
          <w:rFonts w:eastAsia="Calibri"/>
          <w:i/>
          <w:sz w:val="24"/>
        </w:rPr>
      </w:pPr>
      <w:r w:rsidRPr="00BB3F85">
        <w:rPr>
          <w:rFonts w:eastAsia="Calibri"/>
          <w:sz w:val="24"/>
        </w:rPr>
        <w:tab/>
        <w:t>5. Самоосвіта вчителя, як одна з видів діяльності педагога</w:t>
      </w:r>
      <w:r w:rsidRPr="00BB3F85">
        <w:rPr>
          <w:rFonts w:eastAsia="Calibri"/>
          <w:i/>
          <w:sz w:val="24"/>
        </w:rPr>
        <w:t>.</w:t>
      </w:r>
    </w:p>
    <w:p w:rsidR="00DB095E" w:rsidRPr="00BB3F85" w:rsidRDefault="00DB095E" w:rsidP="00DB095E">
      <w:pPr>
        <w:pStyle w:val="afff0"/>
        <w:jc w:val="right"/>
        <w:rPr>
          <w:rFonts w:eastAsia="Calibri"/>
          <w:i/>
          <w:sz w:val="24"/>
        </w:rPr>
      </w:pPr>
      <w:r w:rsidRPr="00BB3F85">
        <w:rPr>
          <w:rFonts w:eastAsia="Calibri"/>
          <w:i/>
          <w:sz w:val="24"/>
        </w:rPr>
        <w:t>(Доповідач:</w:t>
      </w:r>
      <w:r w:rsidRPr="00BB3F85">
        <w:rPr>
          <w:i/>
          <w:sz w:val="24"/>
        </w:rPr>
        <w:t>Черевко І.А.</w:t>
      </w:r>
      <w:r w:rsidRPr="00BB3F85">
        <w:rPr>
          <w:rFonts w:eastAsia="Calibri"/>
          <w:i/>
          <w:sz w:val="24"/>
        </w:rPr>
        <w:t>)</w:t>
      </w:r>
    </w:p>
    <w:p w:rsidR="00DB095E" w:rsidRPr="00BB3F85" w:rsidRDefault="00DB095E" w:rsidP="00DB095E">
      <w:pPr>
        <w:pStyle w:val="afff0"/>
        <w:rPr>
          <w:rFonts w:eastAsia="Calibri"/>
          <w:i/>
          <w:sz w:val="24"/>
        </w:rPr>
      </w:pPr>
    </w:p>
    <w:p w:rsidR="00DB095E" w:rsidRPr="00BB3F85" w:rsidRDefault="00DB095E" w:rsidP="00DB095E">
      <w:pPr>
        <w:pStyle w:val="afff0"/>
        <w:rPr>
          <w:sz w:val="24"/>
        </w:rPr>
      </w:pPr>
      <w:r w:rsidRPr="00BB3F85">
        <w:rPr>
          <w:rFonts w:eastAsia="Calibri"/>
          <w:sz w:val="24"/>
        </w:rPr>
        <w:tab/>
        <w:t xml:space="preserve">6. </w:t>
      </w:r>
      <w:r w:rsidRPr="00BB3F85">
        <w:rPr>
          <w:sz w:val="24"/>
        </w:rPr>
        <w:t>Про стан ведення особових справ, трудових книжок педагогів.</w:t>
      </w:r>
    </w:p>
    <w:p w:rsidR="00DB095E" w:rsidRPr="00BB3F85" w:rsidRDefault="00DB095E" w:rsidP="00DB095E">
      <w:pPr>
        <w:pStyle w:val="afff0"/>
        <w:jc w:val="right"/>
        <w:rPr>
          <w:i/>
          <w:sz w:val="24"/>
        </w:rPr>
      </w:pPr>
      <w:r w:rsidRPr="00BB3F85">
        <w:rPr>
          <w:rFonts w:eastAsia="Calibri"/>
          <w:i/>
          <w:sz w:val="24"/>
        </w:rPr>
        <w:t xml:space="preserve">(Доповідач: </w:t>
      </w:r>
      <w:r w:rsidRPr="00BB3F85">
        <w:rPr>
          <w:i/>
          <w:sz w:val="24"/>
        </w:rPr>
        <w:t>Станіславська С.М.)</w:t>
      </w:r>
    </w:p>
    <w:p w:rsidR="00DB095E" w:rsidRPr="00BB3F85" w:rsidRDefault="00DB095E" w:rsidP="00DB095E">
      <w:pPr>
        <w:pStyle w:val="afff0"/>
        <w:jc w:val="right"/>
        <w:rPr>
          <w:rFonts w:eastAsia="Calibri"/>
          <w:i/>
          <w:sz w:val="24"/>
        </w:rPr>
      </w:pPr>
    </w:p>
    <w:p w:rsidR="00DB095E" w:rsidRPr="00BB3F85" w:rsidRDefault="00DB095E" w:rsidP="00DB095E">
      <w:pPr>
        <w:pStyle w:val="afff0"/>
        <w:rPr>
          <w:sz w:val="24"/>
        </w:rPr>
      </w:pPr>
      <w:r w:rsidRPr="00BB3F85">
        <w:rPr>
          <w:rFonts w:eastAsia="Calibri"/>
          <w:sz w:val="24"/>
        </w:rPr>
        <w:tab/>
      </w:r>
      <w:r w:rsidRPr="00BB3F85">
        <w:rPr>
          <w:sz w:val="24"/>
        </w:rPr>
        <w:t>7. Про підсумки інвентаризації майна закладу освіти.</w:t>
      </w:r>
    </w:p>
    <w:p w:rsidR="00DB095E" w:rsidRPr="00BB3F85" w:rsidRDefault="00DB095E" w:rsidP="00DB095E">
      <w:pPr>
        <w:pStyle w:val="afff0"/>
        <w:jc w:val="right"/>
        <w:rPr>
          <w:rFonts w:eastAsia="Calibri"/>
          <w:i/>
          <w:sz w:val="24"/>
        </w:rPr>
      </w:pPr>
      <w:r w:rsidRPr="00BB3F85">
        <w:rPr>
          <w:rFonts w:eastAsia="Calibri"/>
          <w:i/>
          <w:sz w:val="24"/>
        </w:rPr>
        <w:t xml:space="preserve">  (Доповідач:</w:t>
      </w:r>
      <w:r w:rsidRPr="00BB3F85">
        <w:rPr>
          <w:i/>
          <w:sz w:val="24"/>
        </w:rPr>
        <w:t>Гераймович В.С.</w:t>
      </w:r>
      <w:r w:rsidRPr="00BB3F85">
        <w:rPr>
          <w:rFonts w:eastAsia="Calibri"/>
          <w:i/>
          <w:sz w:val="24"/>
        </w:rPr>
        <w:t>)</w:t>
      </w:r>
    </w:p>
    <w:p w:rsidR="00DB095E" w:rsidRPr="00BB3F85" w:rsidRDefault="00DB095E" w:rsidP="00DB095E">
      <w:pPr>
        <w:rPr>
          <w:sz w:val="24"/>
          <w:szCs w:val="24"/>
          <w:lang w:val="uk-UA"/>
        </w:rPr>
      </w:pPr>
    </w:p>
    <w:p w:rsidR="00DB095E" w:rsidRPr="00BB3F85" w:rsidRDefault="00DB095E" w:rsidP="00DB095E">
      <w:pPr>
        <w:rPr>
          <w:sz w:val="24"/>
          <w:szCs w:val="24"/>
          <w:lang w:val="uk-UA"/>
        </w:rPr>
      </w:pPr>
    </w:p>
    <w:p w:rsidR="00DB095E" w:rsidRPr="00BB3F85" w:rsidRDefault="00DB095E" w:rsidP="00DB095E">
      <w:pPr>
        <w:jc w:val="center"/>
        <w:rPr>
          <w:rFonts w:ascii="Times New Roman" w:hAnsi="Times New Roman"/>
          <w:b/>
          <w:sz w:val="24"/>
          <w:szCs w:val="24"/>
          <w:lang w:val="uk-UA"/>
        </w:rPr>
      </w:pPr>
    </w:p>
    <w:p w:rsidR="00DB095E" w:rsidRPr="00BB3F85" w:rsidRDefault="00DB095E" w:rsidP="00DB095E">
      <w:pPr>
        <w:jc w:val="center"/>
        <w:rPr>
          <w:rFonts w:ascii="Times New Roman" w:hAnsi="Times New Roman"/>
          <w:b/>
          <w:sz w:val="24"/>
          <w:szCs w:val="24"/>
          <w:lang w:val="uk-UA"/>
        </w:rPr>
      </w:pPr>
    </w:p>
    <w:p w:rsidR="00DB095E" w:rsidRPr="00BB3F85" w:rsidRDefault="00DB095E" w:rsidP="00DB095E">
      <w:pPr>
        <w:jc w:val="center"/>
        <w:rPr>
          <w:rFonts w:ascii="Times New Roman" w:hAnsi="Times New Roman"/>
          <w:b/>
          <w:sz w:val="24"/>
          <w:szCs w:val="24"/>
          <w:lang w:val="uk-UA"/>
        </w:rPr>
      </w:pPr>
    </w:p>
    <w:p w:rsidR="00DB095E" w:rsidRPr="00BB3F85" w:rsidRDefault="00DB095E" w:rsidP="00DB095E">
      <w:pPr>
        <w:rPr>
          <w:rFonts w:ascii="Times New Roman" w:hAnsi="Times New Roman"/>
          <w:b/>
          <w:sz w:val="24"/>
          <w:szCs w:val="24"/>
          <w:lang w:val="uk-UA"/>
        </w:rPr>
      </w:pPr>
    </w:p>
    <w:p w:rsidR="00DB095E" w:rsidRPr="00BB3F85" w:rsidRDefault="00DB095E" w:rsidP="00DB095E">
      <w:pPr>
        <w:tabs>
          <w:tab w:val="left" w:pos="1418"/>
        </w:tabs>
        <w:jc w:val="center"/>
        <w:rPr>
          <w:rFonts w:ascii="Times New Roman" w:hAnsi="Times New Roman"/>
          <w:b/>
          <w:sz w:val="24"/>
          <w:szCs w:val="24"/>
          <w:lang w:val="uk-UA"/>
        </w:rPr>
      </w:pPr>
      <w:r w:rsidRPr="00BB3F85">
        <w:rPr>
          <w:rFonts w:ascii="Times New Roman" w:hAnsi="Times New Roman"/>
          <w:b/>
          <w:sz w:val="24"/>
          <w:szCs w:val="24"/>
          <w:lang w:val="uk-UA"/>
        </w:rPr>
        <w:t>Грудень</w:t>
      </w:r>
    </w:p>
    <w:p w:rsidR="00DB095E" w:rsidRPr="00BB3F85" w:rsidRDefault="00DB095E" w:rsidP="00DB095E">
      <w:pPr>
        <w:pStyle w:val="afff0"/>
        <w:rPr>
          <w:sz w:val="24"/>
          <w:lang w:val="ru-RU"/>
        </w:rPr>
      </w:pPr>
    </w:p>
    <w:p w:rsidR="00DB095E" w:rsidRPr="00BB3F85" w:rsidRDefault="00DB095E" w:rsidP="00DB095E">
      <w:pPr>
        <w:pStyle w:val="aff5"/>
        <w:numPr>
          <w:ilvl w:val="0"/>
          <w:numId w:val="122"/>
        </w:numPr>
        <w:suppressAutoHyphens/>
        <w:jc w:val="both"/>
        <w:rPr>
          <w:rFonts w:ascii="Times New Roman" w:hAnsi="Times New Roman"/>
          <w:i/>
          <w:sz w:val="24"/>
          <w:szCs w:val="24"/>
        </w:rPr>
      </w:pPr>
      <w:r w:rsidRPr="00BB3F85">
        <w:rPr>
          <w:rFonts w:ascii="Times New Roman" w:hAnsi="Times New Roman"/>
          <w:sz w:val="24"/>
          <w:szCs w:val="24"/>
        </w:rPr>
        <w:t>Про виконання навчальних планів і програм за І семестр.</w:t>
      </w:r>
    </w:p>
    <w:p w:rsidR="00DB095E" w:rsidRPr="00BB3F85" w:rsidRDefault="00DB095E" w:rsidP="00DB095E">
      <w:pPr>
        <w:pStyle w:val="afff0"/>
        <w:ind w:left="1065"/>
        <w:jc w:val="right"/>
        <w:rPr>
          <w:rFonts w:eastAsia="Calibri"/>
          <w:i/>
          <w:sz w:val="24"/>
        </w:rPr>
      </w:pPr>
      <w:r w:rsidRPr="00BB3F85">
        <w:rPr>
          <w:rFonts w:eastAsia="Calibri"/>
          <w:i/>
          <w:sz w:val="24"/>
        </w:rPr>
        <w:t xml:space="preserve">(Доповідач: </w:t>
      </w:r>
      <w:r w:rsidRPr="00BB3F85">
        <w:rPr>
          <w:i/>
          <w:sz w:val="24"/>
        </w:rPr>
        <w:t>Черевко І.А.</w:t>
      </w:r>
      <w:r w:rsidRPr="00BB3F85">
        <w:rPr>
          <w:rFonts w:eastAsia="Calibri"/>
          <w:i/>
          <w:sz w:val="24"/>
        </w:rPr>
        <w:t>)</w:t>
      </w:r>
    </w:p>
    <w:p w:rsidR="00DB095E" w:rsidRPr="00BB3F85" w:rsidRDefault="00DB095E" w:rsidP="00DB095E">
      <w:pPr>
        <w:pStyle w:val="afff0"/>
        <w:ind w:left="1065" w:hanging="360"/>
        <w:rPr>
          <w:sz w:val="24"/>
        </w:rPr>
      </w:pPr>
      <w:r w:rsidRPr="00BB3F85">
        <w:rPr>
          <w:sz w:val="24"/>
        </w:rPr>
        <w:t xml:space="preserve">  </w:t>
      </w:r>
    </w:p>
    <w:p w:rsidR="00DB095E" w:rsidRPr="00BB3F85" w:rsidRDefault="00DB095E" w:rsidP="00DB095E">
      <w:pPr>
        <w:pStyle w:val="afff0"/>
        <w:numPr>
          <w:ilvl w:val="0"/>
          <w:numId w:val="122"/>
        </w:numPr>
        <w:suppressAutoHyphens/>
        <w:rPr>
          <w:rFonts w:eastAsia="Calibri"/>
          <w:sz w:val="24"/>
        </w:rPr>
      </w:pPr>
      <w:r w:rsidRPr="00BB3F85">
        <w:rPr>
          <w:rFonts w:eastAsia="Calibri"/>
          <w:sz w:val="24"/>
        </w:rPr>
        <w:t xml:space="preserve">Аналіз стану  виховної та профілактичної роботи з попередження   </w:t>
      </w:r>
    </w:p>
    <w:p w:rsidR="00DB095E" w:rsidRPr="00BB3F85" w:rsidRDefault="00DB095E" w:rsidP="00DB095E">
      <w:pPr>
        <w:pStyle w:val="afff0"/>
        <w:ind w:left="1065"/>
        <w:rPr>
          <w:rFonts w:eastAsia="Calibri"/>
          <w:sz w:val="24"/>
        </w:rPr>
      </w:pPr>
      <w:r w:rsidRPr="00BB3F85">
        <w:rPr>
          <w:rFonts w:eastAsia="Calibri"/>
          <w:sz w:val="24"/>
        </w:rPr>
        <w:t>злочинності і прав</w:t>
      </w:r>
      <w:r w:rsidRPr="00BB3F85">
        <w:rPr>
          <w:sz w:val="24"/>
        </w:rPr>
        <w:t>опорушень за І семестр 2023/2024</w:t>
      </w:r>
      <w:r w:rsidRPr="00BB3F85">
        <w:rPr>
          <w:rFonts w:eastAsia="Calibri"/>
          <w:sz w:val="24"/>
        </w:rPr>
        <w:t xml:space="preserve"> н.р.</w:t>
      </w:r>
    </w:p>
    <w:p w:rsidR="00DB095E" w:rsidRPr="00BB3F85" w:rsidRDefault="00DB095E" w:rsidP="00DB095E">
      <w:pPr>
        <w:pStyle w:val="afff0"/>
        <w:jc w:val="right"/>
        <w:rPr>
          <w:sz w:val="24"/>
        </w:rPr>
      </w:pPr>
      <w:r w:rsidRPr="00BB3F85">
        <w:rPr>
          <w:rFonts w:eastAsia="Calibri"/>
          <w:i/>
          <w:sz w:val="24"/>
        </w:rPr>
        <w:t>(Доповідач:</w:t>
      </w:r>
      <w:r w:rsidRPr="00BB3F85">
        <w:rPr>
          <w:i/>
          <w:sz w:val="24"/>
        </w:rPr>
        <w:t>Мельниченко Т.А.</w:t>
      </w:r>
      <w:r w:rsidRPr="00BB3F85">
        <w:rPr>
          <w:rFonts w:eastAsia="Calibri"/>
          <w:i/>
          <w:sz w:val="24"/>
        </w:rPr>
        <w:t>)</w:t>
      </w:r>
    </w:p>
    <w:p w:rsidR="00DB095E" w:rsidRPr="00BB3F85" w:rsidRDefault="00DB095E" w:rsidP="00DB095E">
      <w:pPr>
        <w:pStyle w:val="afff0"/>
        <w:ind w:left="1065" w:hanging="360"/>
        <w:jc w:val="right"/>
        <w:rPr>
          <w:rFonts w:eastAsia="Calibri"/>
          <w:i/>
          <w:sz w:val="24"/>
        </w:rPr>
      </w:pPr>
    </w:p>
    <w:p w:rsidR="00DB095E" w:rsidRPr="00BB3F85" w:rsidRDefault="00DB095E" w:rsidP="00DB095E">
      <w:pPr>
        <w:pStyle w:val="afff0"/>
        <w:numPr>
          <w:ilvl w:val="0"/>
          <w:numId w:val="123"/>
        </w:numPr>
        <w:suppressAutoHyphens/>
        <w:ind w:left="1065"/>
        <w:rPr>
          <w:sz w:val="24"/>
        </w:rPr>
      </w:pPr>
      <w:r w:rsidRPr="00BB3F85">
        <w:rPr>
          <w:sz w:val="24"/>
        </w:rPr>
        <w:t>Щодо проведення новорічних свят у закладі освіти, організації змістовного дозвілля учнів на період зимових канікул .</w:t>
      </w:r>
    </w:p>
    <w:p w:rsidR="00DB095E" w:rsidRPr="00BB3F85" w:rsidRDefault="00DB095E" w:rsidP="00DB095E">
      <w:pPr>
        <w:pStyle w:val="afff0"/>
        <w:ind w:left="1065" w:hanging="360"/>
        <w:jc w:val="right"/>
        <w:rPr>
          <w:rFonts w:eastAsia="Calibri"/>
          <w:i/>
          <w:sz w:val="24"/>
        </w:rPr>
      </w:pPr>
      <w:r w:rsidRPr="00BB3F85">
        <w:rPr>
          <w:rFonts w:eastAsia="Calibri"/>
          <w:i/>
          <w:sz w:val="24"/>
        </w:rPr>
        <w:t xml:space="preserve">(Доповідач: </w:t>
      </w:r>
      <w:r w:rsidRPr="00BB3F85">
        <w:rPr>
          <w:i/>
          <w:sz w:val="24"/>
        </w:rPr>
        <w:t>Мельниченко Т.А.</w:t>
      </w:r>
      <w:r w:rsidRPr="00BB3F85">
        <w:rPr>
          <w:rFonts w:eastAsia="Calibri"/>
          <w:i/>
          <w:sz w:val="24"/>
        </w:rPr>
        <w:t>)</w:t>
      </w:r>
    </w:p>
    <w:p w:rsidR="00DB095E" w:rsidRPr="00BB3F85" w:rsidRDefault="00DB095E" w:rsidP="00DB095E">
      <w:pPr>
        <w:pStyle w:val="afff0"/>
        <w:ind w:left="1065"/>
        <w:rPr>
          <w:sz w:val="24"/>
        </w:rPr>
      </w:pPr>
    </w:p>
    <w:p w:rsidR="00DB095E" w:rsidRPr="00BB3F85" w:rsidRDefault="00DB095E" w:rsidP="00DB095E">
      <w:pPr>
        <w:pStyle w:val="afff0"/>
        <w:rPr>
          <w:sz w:val="24"/>
        </w:rPr>
      </w:pPr>
      <w:r w:rsidRPr="00BB3F85">
        <w:rPr>
          <w:sz w:val="24"/>
        </w:rPr>
        <w:tab/>
        <w:t xml:space="preserve">4. Про підготовку до закінчення І семестру: інструктажі з БЖД, план  </w:t>
      </w:r>
    </w:p>
    <w:p w:rsidR="00DB095E" w:rsidRPr="00BB3F85" w:rsidRDefault="00DB095E" w:rsidP="00DB095E">
      <w:pPr>
        <w:pStyle w:val="afff0"/>
        <w:rPr>
          <w:sz w:val="24"/>
        </w:rPr>
      </w:pPr>
      <w:r w:rsidRPr="00BB3F85">
        <w:rPr>
          <w:sz w:val="24"/>
        </w:rPr>
        <w:t xml:space="preserve">         роботи ліцею  на зимових канікулах, зайнятість учнів під час канікул.</w:t>
      </w:r>
    </w:p>
    <w:p w:rsidR="00DB095E" w:rsidRPr="00BB3F85" w:rsidRDefault="00DB095E" w:rsidP="00DB095E">
      <w:pPr>
        <w:pStyle w:val="afff0"/>
        <w:jc w:val="right"/>
        <w:rPr>
          <w:rFonts w:eastAsia="Calibri"/>
          <w:i/>
          <w:sz w:val="24"/>
        </w:rPr>
      </w:pPr>
      <w:r w:rsidRPr="00BB3F85">
        <w:rPr>
          <w:rFonts w:eastAsia="Calibri"/>
          <w:i/>
          <w:sz w:val="24"/>
        </w:rPr>
        <w:t xml:space="preserve">(Доповідач: </w:t>
      </w:r>
      <w:r w:rsidRPr="00BB3F85">
        <w:rPr>
          <w:i/>
          <w:sz w:val="24"/>
        </w:rPr>
        <w:t>Кунашенко Л.С.</w:t>
      </w:r>
      <w:r w:rsidRPr="00BB3F85">
        <w:rPr>
          <w:rFonts w:eastAsia="Calibri"/>
          <w:i/>
          <w:sz w:val="24"/>
        </w:rPr>
        <w:t>)</w:t>
      </w:r>
    </w:p>
    <w:p w:rsidR="00DB095E" w:rsidRPr="00BB3F85" w:rsidRDefault="00DB095E" w:rsidP="00DB095E">
      <w:pPr>
        <w:pStyle w:val="afff0"/>
        <w:jc w:val="right"/>
        <w:rPr>
          <w:rFonts w:eastAsia="Calibri"/>
          <w:i/>
          <w:sz w:val="24"/>
        </w:rPr>
      </w:pPr>
    </w:p>
    <w:p w:rsidR="00DB095E" w:rsidRPr="00BB3F85" w:rsidRDefault="00DB095E" w:rsidP="00DB095E">
      <w:pPr>
        <w:pStyle w:val="afff0"/>
        <w:rPr>
          <w:sz w:val="24"/>
        </w:rPr>
      </w:pPr>
      <w:r w:rsidRPr="00BB3F85">
        <w:rPr>
          <w:sz w:val="24"/>
        </w:rPr>
        <w:tab/>
        <w:t>5. Ведення журналів інструктажу з ТБ.</w:t>
      </w:r>
    </w:p>
    <w:p w:rsidR="00DB095E" w:rsidRPr="00BB3F85" w:rsidRDefault="00DB095E" w:rsidP="00DB095E">
      <w:pPr>
        <w:pStyle w:val="afff0"/>
        <w:jc w:val="right"/>
        <w:rPr>
          <w:rFonts w:eastAsia="Calibri"/>
          <w:i/>
          <w:sz w:val="24"/>
        </w:rPr>
      </w:pPr>
      <w:r w:rsidRPr="00BB3F85">
        <w:rPr>
          <w:rFonts w:eastAsia="Calibri"/>
          <w:i/>
          <w:sz w:val="24"/>
        </w:rPr>
        <w:t>(Доповідач:Гераймович В.С.)</w:t>
      </w:r>
    </w:p>
    <w:p w:rsidR="00DB095E" w:rsidRPr="00BB3F85" w:rsidRDefault="00DB095E" w:rsidP="00DB095E">
      <w:pPr>
        <w:pStyle w:val="afff0"/>
        <w:jc w:val="right"/>
        <w:rPr>
          <w:rFonts w:eastAsia="Calibri"/>
          <w:i/>
          <w:sz w:val="24"/>
        </w:rPr>
      </w:pPr>
    </w:p>
    <w:p w:rsidR="00DB095E" w:rsidRPr="00BB3F85" w:rsidRDefault="00DB095E" w:rsidP="00DB095E">
      <w:pPr>
        <w:pStyle w:val="afff0"/>
        <w:rPr>
          <w:rFonts w:eastAsia="Calibri"/>
          <w:sz w:val="24"/>
        </w:rPr>
      </w:pPr>
      <w:r w:rsidRPr="00BB3F85">
        <w:rPr>
          <w:sz w:val="24"/>
        </w:rPr>
        <w:tab/>
        <w:t xml:space="preserve">6. </w:t>
      </w:r>
      <w:r w:rsidRPr="00BB3F85">
        <w:rPr>
          <w:color w:val="000000"/>
          <w:sz w:val="24"/>
        </w:rPr>
        <w:t>Спостереження за адаптаційними процесами у 1, 5 класах.</w:t>
      </w:r>
    </w:p>
    <w:p w:rsidR="00DB095E" w:rsidRPr="00BB3F85" w:rsidRDefault="00DB095E" w:rsidP="00DB095E">
      <w:pPr>
        <w:pStyle w:val="afff0"/>
        <w:jc w:val="right"/>
        <w:rPr>
          <w:rFonts w:eastAsia="Calibri"/>
          <w:i/>
          <w:sz w:val="24"/>
        </w:rPr>
      </w:pPr>
      <w:r w:rsidRPr="00BB3F85">
        <w:rPr>
          <w:rFonts w:eastAsia="Calibri"/>
          <w:i/>
          <w:sz w:val="24"/>
        </w:rPr>
        <w:tab/>
      </w:r>
      <w:r w:rsidRPr="00BB3F85">
        <w:rPr>
          <w:rFonts w:eastAsia="Calibri"/>
          <w:i/>
          <w:sz w:val="24"/>
        </w:rPr>
        <w:tab/>
        <w:t>(Доповідач:</w:t>
      </w:r>
      <w:r w:rsidRPr="00BB3F85">
        <w:rPr>
          <w:i/>
          <w:sz w:val="24"/>
        </w:rPr>
        <w:t>Зайченко О.В.</w:t>
      </w:r>
      <w:r w:rsidRPr="00BB3F85">
        <w:rPr>
          <w:rFonts w:eastAsia="Calibri"/>
          <w:i/>
          <w:sz w:val="24"/>
        </w:rPr>
        <w:t>)</w:t>
      </w:r>
    </w:p>
    <w:p w:rsidR="00DB095E" w:rsidRPr="00BB3F85" w:rsidRDefault="00DB095E" w:rsidP="00DB095E">
      <w:pPr>
        <w:jc w:val="both"/>
        <w:rPr>
          <w:rFonts w:ascii="Times New Roman" w:hAnsi="Times New Roman"/>
          <w:i/>
          <w:sz w:val="24"/>
          <w:szCs w:val="24"/>
        </w:rPr>
      </w:pPr>
      <w:r w:rsidRPr="00BB3F85">
        <w:rPr>
          <w:rFonts w:ascii="Times New Roman" w:hAnsi="Times New Roman"/>
          <w:sz w:val="24"/>
          <w:szCs w:val="24"/>
          <w:lang w:val="uk-UA"/>
        </w:rPr>
        <w:tab/>
        <w:t xml:space="preserve">7. </w:t>
      </w:r>
      <w:r w:rsidRPr="00BB3F85">
        <w:rPr>
          <w:rFonts w:ascii="Times New Roman" w:hAnsi="Times New Roman"/>
          <w:sz w:val="24"/>
          <w:szCs w:val="24"/>
        </w:rPr>
        <w:t>Про стан ведення зошитів .</w:t>
      </w:r>
    </w:p>
    <w:p w:rsidR="00DB095E" w:rsidRPr="00BB3F85" w:rsidRDefault="00DB095E" w:rsidP="00DB095E">
      <w:pPr>
        <w:pStyle w:val="afff0"/>
        <w:ind w:left="1065" w:hanging="360"/>
        <w:jc w:val="right"/>
        <w:rPr>
          <w:rFonts w:eastAsia="Calibri"/>
          <w:i/>
          <w:sz w:val="24"/>
        </w:rPr>
      </w:pPr>
      <w:r w:rsidRPr="00BB3F85">
        <w:rPr>
          <w:rFonts w:eastAsia="Calibri"/>
          <w:i/>
          <w:sz w:val="24"/>
        </w:rPr>
        <w:t>(Доповідач:</w:t>
      </w:r>
      <w:r w:rsidRPr="00BB3F85">
        <w:rPr>
          <w:i/>
          <w:sz w:val="24"/>
        </w:rPr>
        <w:t>Черевко І.А.</w:t>
      </w:r>
      <w:r w:rsidRPr="00BB3F85">
        <w:rPr>
          <w:rFonts w:eastAsia="Calibri"/>
          <w:i/>
          <w:sz w:val="24"/>
        </w:rPr>
        <w:t>)</w:t>
      </w:r>
    </w:p>
    <w:p w:rsidR="00DB095E" w:rsidRPr="00BB3F85" w:rsidRDefault="00DB095E" w:rsidP="00DB095E">
      <w:pPr>
        <w:pStyle w:val="afff0"/>
        <w:ind w:left="1065" w:hanging="360"/>
        <w:rPr>
          <w:sz w:val="24"/>
        </w:rPr>
      </w:pPr>
      <w:r w:rsidRPr="00BB3F85">
        <w:rPr>
          <w:rFonts w:eastAsia="Calibri"/>
          <w:sz w:val="24"/>
        </w:rPr>
        <w:t xml:space="preserve">8. </w:t>
      </w:r>
      <w:r w:rsidRPr="00BB3F85">
        <w:rPr>
          <w:sz w:val="24"/>
        </w:rPr>
        <w:t>Про стан ведення щоденників.</w:t>
      </w:r>
    </w:p>
    <w:p w:rsidR="00DB095E" w:rsidRPr="00BB3F85" w:rsidRDefault="00DB095E" w:rsidP="00DB095E">
      <w:pPr>
        <w:pStyle w:val="afff0"/>
        <w:ind w:left="1065" w:hanging="360"/>
        <w:jc w:val="right"/>
        <w:rPr>
          <w:rFonts w:eastAsia="Calibri"/>
          <w:i/>
          <w:sz w:val="24"/>
        </w:rPr>
      </w:pPr>
      <w:r w:rsidRPr="00BB3F85">
        <w:rPr>
          <w:rFonts w:eastAsia="Calibri"/>
          <w:i/>
          <w:sz w:val="24"/>
        </w:rPr>
        <w:t>(Доповідач:</w:t>
      </w:r>
      <w:r w:rsidRPr="00BB3F85">
        <w:rPr>
          <w:i/>
          <w:sz w:val="24"/>
        </w:rPr>
        <w:t>Черевко І.А.</w:t>
      </w:r>
      <w:r w:rsidRPr="00BB3F85">
        <w:rPr>
          <w:rFonts w:eastAsia="Calibri"/>
          <w:i/>
          <w:sz w:val="24"/>
        </w:rPr>
        <w:t>)</w:t>
      </w:r>
    </w:p>
    <w:p w:rsidR="00DB095E" w:rsidRPr="00BB3F85" w:rsidRDefault="00DB095E" w:rsidP="00DB095E">
      <w:pPr>
        <w:pStyle w:val="afff0"/>
        <w:rPr>
          <w:rFonts w:eastAsia="Calibri"/>
          <w:sz w:val="24"/>
        </w:rPr>
      </w:pPr>
      <w:r w:rsidRPr="00BB3F85">
        <w:rPr>
          <w:rFonts w:eastAsia="Calibri"/>
          <w:sz w:val="24"/>
        </w:rPr>
        <w:t xml:space="preserve">          9. Про стан харчування дітей в ліцеї.</w:t>
      </w:r>
    </w:p>
    <w:p w:rsidR="00DB095E" w:rsidRPr="00BB3F85" w:rsidRDefault="00DB095E" w:rsidP="00DB095E">
      <w:pPr>
        <w:pStyle w:val="afff0"/>
        <w:jc w:val="right"/>
        <w:rPr>
          <w:i/>
          <w:sz w:val="24"/>
        </w:rPr>
      </w:pPr>
      <w:r w:rsidRPr="00BB3F85">
        <w:rPr>
          <w:rFonts w:eastAsia="Calibri"/>
          <w:i/>
          <w:sz w:val="24"/>
        </w:rPr>
        <w:t xml:space="preserve">     (Доповідач:</w:t>
      </w:r>
      <w:r w:rsidRPr="00BB3F85">
        <w:rPr>
          <w:i/>
          <w:sz w:val="24"/>
        </w:rPr>
        <w:t>Черевко І.А.</w:t>
      </w:r>
      <w:r w:rsidRPr="00BB3F85">
        <w:rPr>
          <w:rFonts w:eastAsia="Calibri"/>
          <w:i/>
          <w:sz w:val="24"/>
        </w:rPr>
        <w:t>)</w:t>
      </w:r>
    </w:p>
    <w:p w:rsidR="00DB095E" w:rsidRPr="00BB3F85" w:rsidRDefault="00DB095E" w:rsidP="00DB095E">
      <w:pPr>
        <w:pStyle w:val="afff0"/>
        <w:rPr>
          <w:sz w:val="24"/>
        </w:rPr>
      </w:pPr>
    </w:p>
    <w:p w:rsidR="00DB095E" w:rsidRPr="00DB095E" w:rsidRDefault="00DB095E" w:rsidP="00DB095E">
      <w:pPr>
        <w:pStyle w:val="afff0"/>
        <w:rPr>
          <w:i/>
          <w:sz w:val="24"/>
        </w:rPr>
      </w:pPr>
      <w:r w:rsidRPr="00BB3F85">
        <w:rPr>
          <w:rFonts w:eastAsia="Calibri"/>
          <w:sz w:val="24"/>
          <w:lang w:val="ru-RU"/>
        </w:rPr>
        <w:tab/>
      </w:r>
    </w:p>
    <w:p w:rsidR="00DB095E" w:rsidRDefault="00DB095E" w:rsidP="00DB095E">
      <w:pPr>
        <w:rPr>
          <w:sz w:val="24"/>
          <w:szCs w:val="24"/>
          <w:lang w:val="uk-UA"/>
        </w:rPr>
      </w:pPr>
    </w:p>
    <w:p w:rsidR="00DB095E" w:rsidRPr="00BB3F85" w:rsidRDefault="00DB095E" w:rsidP="00DB095E">
      <w:pPr>
        <w:rPr>
          <w:sz w:val="24"/>
          <w:szCs w:val="24"/>
          <w:lang w:val="uk-UA"/>
        </w:rPr>
      </w:pPr>
    </w:p>
    <w:p w:rsidR="00DB095E" w:rsidRPr="00BB3F85" w:rsidRDefault="00DB095E" w:rsidP="00DB095E">
      <w:pPr>
        <w:jc w:val="center"/>
        <w:rPr>
          <w:rFonts w:ascii="Times New Roman" w:hAnsi="Times New Roman"/>
          <w:b/>
          <w:sz w:val="24"/>
          <w:szCs w:val="24"/>
          <w:lang w:val="uk-UA"/>
        </w:rPr>
      </w:pPr>
      <w:r w:rsidRPr="00BB3F85">
        <w:rPr>
          <w:rFonts w:ascii="Times New Roman" w:hAnsi="Times New Roman"/>
          <w:b/>
          <w:sz w:val="24"/>
          <w:szCs w:val="24"/>
          <w:lang w:val="uk-UA"/>
        </w:rPr>
        <w:t>Січень</w:t>
      </w:r>
    </w:p>
    <w:p w:rsidR="00DB095E" w:rsidRPr="00BB3F85" w:rsidRDefault="00DB095E" w:rsidP="00DB095E">
      <w:pPr>
        <w:pStyle w:val="afff0"/>
        <w:rPr>
          <w:sz w:val="24"/>
        </w:rPr>
      </w:pPr>
      <w:r w:rsidRPr="00BB3F85">
        <w:rPr>
          <w:sz w:val="24"/>
        </w:rPr>
        <w:t xml:space="preserve">          1.  </w:t>
      </w:r>
      <w:r w:rsidRPr="00BB3F85">
        <w:rPr>
          <w:color w:val="111111"/>
          <w:sz w:val="24"/>
          <w:lang w:eastAsia="uk-UA"/>
        </w:rPr>
        <w:t>Аналіз результатів контролю усіх видів документації закладу освіти.</w:t>
      </w:r>
    </w:p>
    <w:p w:rsidR="00DB095E" w:rsidRPr="00BB3F85" w:rsidRDefault="00DB095E" w:rsidP="00DB095E">
      <w:pPr>
        <w:pStyle w:val="afff0"/>
        <w:jc w:val="right"/>
        <w:rPr>
          <w:rFonts w:eastAsia="Calibri"/>
          <w:i/>
          <w:sz w:val="24"/>
        </w:rPr>
      </w:pPr>
      <w:r w:rsidRPr="00BB3F85">
        <w:rPr>
          <w:rFonts w:eastAsia="Calibri"/>
          <w:i/>
          <w:sz w:val="24"/>
        </w:rPr>
        <w:t>(Доповідач:</w:t>
      </w:r>
      <w:r w:rsidRPr="00BB3F85">
        <w:rPr>
          <w:i/>
          <w:sz w:val="24"/>
        </w:rPr>
        <w:t>Черевко І.А.</w:t>
      </w:r>
      <w:r w:rsidRPr="00BB3F85">
        <w:rPr>
          <w:rFonts w:eastAsia="Calibri"/>
          <w:i/>
          <w:sz w:val="24"/>
        </w:rPr>
        <w:t>)</w:t>
      </w:r>
    </w:p>
    <w:p w:rsidR="00DB095E" w:rsidRPr="00BB3F85" w:rsidRDefault="00DB095E" w:rsidP="00DB095E">
      <w:pPr>
        <w:pStyle w:val="afff0"/>
        <w:jc w:val="right"/>
        <w:rPr>
          <w:rFonts w:eastAsia="Calibri"/>
          <w:i/>
          <w:sz w:val="24"/>
        </w:rPr>
      </w:pPr>
    </w:p>
    <w:p w:rsidR="00DB095E" w:rsidRPr="00BB3F85" w:rsidRDefault="00DB095E" w:rsidP="00DB095E">
      <w:pPr>
        <w:pStyle w:val="afff0"/>
        <w:jc w:val="both"/>
        <w:rPr>
          <w:sz w:val="24"/>
        </w:rPr>
      </w:pPr>
      <w:r w:rsidRPr="00BB3F85">
        <w:rPr>
          <w:rFonts w:eastAsia="Calibri"/>
          <w:sz w:val="24"/>
        </w:rPr>
        <w:tab/>
        <w:t xml:space="preserve">2. </w:t>
      </w:r>
      <w:r w:rsidRPr="00BB3F85">
        <w:rPr>
          <w:sz w:val="24"/>
        </w:rPr>
        <w:t>Про правила користування мобільними телефонами в ліцеї.</w:t>
      </w:r>
    </w:p>
    <w:p w:rsidR="00DB095E" w:rsidRPr="00BB3F85" w:rsidRDefault="00DB095E" w:rsidP="00DB095E">
      <w:pPr>
        <w:pStyle w:val="afff0"/>
        <w:jc w:val="right"/>
        <w:rPr>
          <w:rFonts w:eastAsia="Calibri"/>
          <w:i/>
          <w:sz w:val="24"/>
        </w:rPr>
      </w:pPr>
      <w:r w:rsidRPr="00BB3F85">
        <w:rPr>
          <w:rFonts w:eastAsia="Calibri"/>
          <w:i/>
          <w:sz w:val="24"/>
        </w:rPr>
        <w:t xml:space="preserve">  (Доповідач:</w:t>
      </w:r>
      <w:r w:rsidRPr="00BB3F85">
        <w:rPr>
          <w:i/>
          <w:sz w:val="24"/>
        </w:rPr>
        <w:t>Река Н.Р</w:t>
      </w:r>
      <w:r w:rsidRPr="00BB3F85">
        <w:rPr>
          <w:rFonts w:eastAsia="Calibri"/>
          <w:i/>
          <w:sz w:val="24"/>
        </w:rPr>
        <w:t>)</w:t>
      </w:r>
    </w:p>
    <w:p w:rsidR="00DB095E" w:rsidRPr="00BB3F85" w:rsidRDefault="00DB095E" w:rsidP="00DB095E">
      <w:pPr>
        <w:pStyle w:val="afff0"/>
        <w:jc w:val="right"/>
        <w:rPr>
          <w:i/>
          <w:sz w:val="24"/>
        </w:rPr>
      </w:pPr>
    </w:p>
    <w:p w:rsidR="00DB095E" w:rsidRPr="00BB3F85" w:rsidRDefault="00DB095E" w:rsidP="00DB095E">
      <w:pPr>
        <w:pStyle w:val="afff0"/>
        <w:rPr>
          <w:rFonts w:eastAsia="Calibri"/>
          <w:sz w:val="24"/>
        </w:rPr>
      </w:pPr>
      <w:r w:rsidRPr="00BB3F85">
        <w:rPr>
          <w:rFonts w:eastAsia="Calibri"/>
          <w:sz w:val="24"/>
          <w:lang w:val="ru-RU"/>
        </w:rPr>
        <w:tab/>
        <w:t>3</w:t>
      </w:r>
      <w:r w:rsidRPr="00BB3F85">
        <w:rPr>
          <w:rFonts w:eastAsia="Calibri"/>
          <w:sz w:val="24"/>
        </w:rPr>
        <w:t>.</w:t>
      </w:r>
      <w:r w:rsidRPr="00BB3F85">
        <w:rPr>
          <w:sz w:val="24"/>
        </w:rPr>
        <w:t xml:space="preserve"> </w:t>
      </w:r>
      <w:r w:rsidRPr="00BB3F85">
        <w:rPr>
          <w:rFonts w:eastAsia="Calibri"/>
          <w:sz w:val="24"/>
        </w:rPr>
        <w:t>Про планування заході</w:t>
      </w:r>
      <w:r w:rsidRPr="00BB3F85">
        <w:rPr>
          <w:sz w:val="24"/>
        </w:rPr>
        <w:t>в по підготовці до нового 2022/2023</w:t>
      </w:r>
      <w:r w:rsidRPr="00BB3F85">
        <w:rPr>
          <w:rFonts w:eastAsia="Calibri"/>
          <w:sz w:val="24"/>
        </w:rPr>
        <w:t xml:space="preserve"> н.р. щодо проведення поточного ремонту, охорони праці та безпеки життєдіяльності.</w:t>
      </w:r>
    </w:p>
    <w:p w:rsidR="00DB095E" w:rsidRPr="00BB3F85" w:rsidRDefault="00DB095E" w:rsidP="00DB095E">
      <w:pPr>
        <w:pStyle w:val="afff0"/>
        <w:jc w:val="right"/>
        <w:rPr>
          <w:i/>
          <w:sz w:val="24"/>
        </w:rPr>
      </w:pPr>
      <w:r w:rsidRPr="00BB3F85">
        <w:rPr>
          <w:rFonts w:eastAsia="Calibri"/>
          <w:i/>
          <w:sz w:val="24"/>
        </w:rPr>
        <w:t xml:space="preserve">  (Доповідач:</w:t>
      </w:r>
      <w:r w:rsidRPr="00BB3F85">
        <w:rPr>
          <w:i/>
          <w:sz w:val="24"/>
        </w:rPr>
        <w:t>Гераймович В.С.</w:t>
      </w:r>
      <w:r w:rsidRPr="00BB3F85">
        <w:rPr>
          <w:rFonts w:eastAsia="Calibri"/>
          <w:i/>
          <w:sz w:val="24"/>
        </w:rPr>
        <w:t>)</w:t>
      </w:r>
    </w:p>
    <w:p w:rsidR="00DB095E" w:rsidRPr="00BB3F85" w:rsidRDefault="00DB095E" w:rsidP="00DB095E">
      <w:pPr>
        <w:rPr>
          <w:sz w:val="24"/>
          <w:szCs w:val="24"/>
          <w:lang w:val="uk-UA"/>
        </w:rPr>
      </w:pPr>
    </w:p>
    <w:p w:rsidR="00DB095E" w:rsidRPr="00BB3F85" w:rsidRDefault="00DB095E" w:rsidP="00DB095E">
      <w:pPr>
        <w:rPr>
          <w:sz w:val="24"/>
          <w:szCs w:val="24"/>
          <w:lang w:val="uk-UA"/>
        </w:rPr>
      </w:pPr>
    </w:p>
    <w:p w:rsidR="00DB095E" w:rsidRPr="00DB095E" w:rsidRDefault="00DB095E" w:rsidP="00DB095E">
      <w:pPr>
        <w:jc w:val="center"/>
        <w:rPr>
          <w:rFonts w:ascii="Times New Roman" w:hAnsi="Times New Roman"/>
          <w:b/>
          <w:sz w:val="24"/>
          <w:szCs w:val="24"/>
          <w:lang w:val="uk-UA"/>
        </w:rPr>
      </w:pPr>
      <w:r w:rsidRPr="00BB3F85">
        <w:rPr>
          <w:rFonts w:ascii="Times New Roman" w:hAnsi="Times New Roman"/>
          <w:b/>
          <w:sz w:val="24"/>
          <w:szCs w:val="24"/>
          <w:lang w:val="uk-UA"/>
        </w:rPr>
        <w:lastRenderedPageBreak/>
        <w:t xml:space="preserve">Лютий </w:t>
      </w:r>
    </w:p>
    <w:p w:rsidR="00DB095E" w:rsidRPr="00BB3F85" w:rsidRDefault="00DB095E" w:rsidP="00DB095E">
      <w:pPr>
        <w:pStyle w:val="afff0"/>
        <w:numPr>
          <w:ilvl w:val="0"/>
          <w:numId w:val="124"/>
        </w:numPr>
        <w:suppressAutoHyphens/>
        <w:jc w:val="both"/>
        <w:rPr>
          <w:rFonts w:eastAsia="Calibri"/>
          <w:i/>
          <w:sz w:val="24"/>
        </w:rPr>
      </w:pPr>
      <w:r w:rsidRPr="00BB3F85">
        <w:rPr>
          <w:sz w:val="24"/>
          <w:lang w:val="ru-RU" w:eastAsia="uk-UA"/>
        </w:rPr>
        <w:t>Підготовка до державної підсумкової атестації.</w:t>
      </w:r>
      <w:r w:rsidRPr="00BB3F85">
        <w:rPr>
          <w:rFonts w:eastAsia="Calibri"/>
          <w:i/>
          <w:sz w:val="24"/>
        </w:rPr>
        <w:t xml:space="preserve"> </w:t>
      </w:r>
    </w:p>
    <w:p w:rsidR="00DB095E" w:rsidRPr="00BB3F85" w:rsidRDefault="00DB095E" w:rsidP="00DB095E">
      <w:pPr>
        <w:pStyle w:val="afff0"/>
        <w:ind w:left="1065"/>
        <w:jc w:val="right"/>
        <w:rPr>
          <w:rFonts w:eastAsia="Calibri"/>
          <w:i/>
          <w:sz w:val="24"/>
        </w:rPr>
      </w:pPr>
      <w:r w:rsidRPr="00BB3F85">
        <w:rPr>
          <w:rFonts w:eastAsia="Calibri"/>
          <w:i/>
          <w:sz w:val="24"/>
        </w:rPr>
        <w:t>(Доповідач:</w:t>
      </w:r>
      <w:r w:rsidRPr="00BB3F85">
        <w:rPr>
          <w:i/>
          <w:sz w:val="24"/>
        </w:rPr>
        <w:t>Черевко І.А.</w:t>
      </w:r>
      <w:r w:rsidRPr="00BB3F85">
        <w:rPr>
          <w:rFonts w:eastAsia="Calibri"/>
          <w:i/>
          <w:sz w:val="24"/>
        </w:rPr>
        <w:t>)</w:t>
      </w:r>
    </w:p>
    <w:p w:rsidR="00DB095E" w:rsidRPr="00BB3F85" w:rsidRDefault="00DB095E" w:rsidP="00DB095E">
      <w:pPr>
        <w:pStyle w:val="afff0"/>
        <w:rPr>
          <w:sz w:val="24"/>
          <w:lang w:eastAsia="uk-UA"/>
        </w:rPr>
      </w:pPr>
    </w:p>
    <w:p w:rsidR="00DB095E" w:rsidRPr="00BB3F85" w:rsidRDefault="00DB095E" w:rsidP="00DB095E">
      <w:pPr>
        <w:pStyle w:val="afff0"/>
        <w:rPr>
          <w:sz w:val="24"/>
        </w:rPr>
      </w:pPr>
      <w:r w:rsidRPr="00BB3F85">
        <w:rPr>
          <w:sz w:val="24"/>
        </w:rPr>
        <w:tab/>
        <w:t xml:space="preserve"> 2. Про профорієнтаційну роботу в закладі освіти.</w:t>
      </w:r>
    </w:p>
    <w:p w:rsidR="00DB095E" w:rsidRPr="00BB3F85" w:rsidRDefault="00DB095E" w:rsidP="00DB095E">
      <w:pPr>
        <w:pStyle w:val="afff0"/>
        <w:jc w:val="right"/>
        <w:rPr>
          <w:rFonts w:eastAsia="Calibri"/>
          <w:i/>
          <w:sz w:val="24"/>
        </w:rPr>
      </w:pPr>
      <w:r w:rsidRPr="00BB3F85">
        <w:rPr>
          <w:rFonts w:eastAsia="Calibri"/>
          <w:i/>
          <w:sz w:val="24"/>
        </w:rPr>
        <w:t>(Доповідач:</w:t>
      </w:r>
      <w:r w:rsidRPr="00BB3F85">
        <w:rPr>
          <w:i/>
          <w:sz w:val="24"/>
        </w:rPr>
        <w:t>Зайченко О.В..,Гераймович Я.О.</w:t>
      </w:r>
      <w:r w:rsidRPr="00BB3F85">
        <w:rPr>
          <w:rFonts w:eastAsia="Calibri"/>
          <w:i/>
          <w:sz w:val="24"/>
        </w:rPr>
        <w:t>)</w:t>
      </w:r>
    </w:p>
    <w:p w:rsidR="00DB095E" w:rsidRPr="00BB3F85" w:rsidRDefault="00DB095E" w:rsidP="00DB095E">
      <w:pPr>
        <w:pStyle w:val="afff0"/>
        <w:jc w:val="right"/>
        <w:rPr>
          <w:rFonts w:eastAsia="Calibri"/>
          <w:i/>
          <w:sz w:val="24"/>
        </w:rPr>
      </w:pPr>
    </w:p>
    <w:p w:rsidR="00DB095E" w:rsidRPr="00BB3F85" w:rsidRDefault="00DB095E" w:rsidP="00DB095E">
      <w:pPr>
        <w:pStyle w:val="aff5"/>
        <w:numPr>
          <w:ilvl w:val="0"/>
          <w:numId w:val="122"/>
        </w:numPr>
        <w:suppressAutoHyphens/>
        <w:jc w:val="both"/>
        <w:rPr>
          <w:rFonts w:ascii="Times New Roman" w:hAnsi="Times New Roman"/>
          <w:sz w:val="24"/>
          <w:szCs w:val="24"/>
          <w:lang w:val="uk-UA"/>
        </w:rPr>
      </w:pPr>
      <w:r w:rsidRPr="00BB3F85">
        <w:rPr>
          <w:rFonts w:ascii="Times New Roman" w:hAnsi="Times New Roman"/>
          <w:sz w:val="24"/>
          <w:szCs w:val="24"/>
        </w:rPr>
        <w:t xml:space="preserve">Про результативність проведення рейду «Живи, книго», стан </w:t>
      </w:r>
      <w:r w:rsidRPr="00BB3F85">
        <w:rPr>
          <w:rFonts w:ascii="Times New Roman" w:hAnsi="Times New Roman"/>
          <w:sz w:val="24"/>
          <w:szCs w:val="24"/>
          <w:lang w:val="uk-UA"/>
        </w:rPr>
        <w:t xml:space="preserve"> </w:t>
      </w:r>
    </w:p>
    <w:p w:rsidR="00DB095E" w:rsidRPr="00BB3F85" w:rsidRDefault="00DB095E" w:rsidP="00DB095E">
      <w:pPr>
        <w:pStyle w:val="aff5"/>
        <w:ind w:left="1215"/>
        <w:jc w:val="both"/>
        <w:rPr>
          <w:rFonts w:ascii="Times New Roman" w:hAnsi="Times New Roman"/>
          <w:sz w:val="24"/>
          <w:szCs w:val="24"/>
          <w:lang w:val="uk-UA"/>
        </w:rPr>
      </w:pPr>
      <w:r w:rsidRPr="00BB3F85">
        <w:rPr>
          <w:rFonts w:ascii="Times New Roman" w:hAnsi="Times New Roman"/>
          <w:sz w:val="24"/>
          <w:szCs w:val="24"/>
        </w:rPr>
        <w:t>підручників</w:t>
      </w:r>
      <w:r w:rsidRPr="00BB3F85">
        <w:rPr>
          <w:rFonts w:ascii="Times New Roman" w:hAnsi="Times New Roman"/>
          <w:sz w:val="24"/>
          <w:szCs w:val="24"/>
          <w:lang w:val="uk-UA"/>
        </w:rPr>
        <w:t>.</w:t>
      </w:r>
    </w:p>
    <w:p w:rsidR="00DB095E" w:rsidRPr="00BB3F85" w:rsidRDefault="00DB095E" w:rsidP="00DB095E">
      <w:pPr>
        <w:pStyle w:val="afff0"/>
        <w:jc w:val="right"/>
        <w:rPr>
          <w:rFonts w:eastAsia="Calibri"/>
          <w:i/>
          <w:sz w:val="24"/>
        </w:rPr>
      </w:pPr>
      <w:r w:rsidRPr="00BB3F85">
        <w:rPr>
          <w:rFonts w:eastAsia="Calibri"/>
          <w:i/>
          <w:sz w:val="24"/>
        </w:rPr>
        <w:t>(Доповідач:</w:t>
      </w:r>
      <w:r w:rsidRPr="00BB3F85">
        <w:rPr>
          <w:i/>
          <w:sz w:val="24"/>
        </w:rPr>
        <w:t>Кунашенко Л.С</w:t>
      </w:r>
      <w:r w:rsidRPr="00BB3F85">
        <w:rPr>
          <w:rFonts w:eastAsia="Calibri"/>
          <w:i/>
          <w:sz w:val="24"/>
        </w:rPr>
        <w:t>)</w:t>
      </w:r>
    </w:p>
    <w:p w:rsidR="00DB095E" w:rsidRPr="00BB3F85" w:rsidRDefault="00DB095E" w:rsidP="00DB095E">
      <w:pPr>
        <w:pStyle w:val="afff0"/>
        <w:numPr>
          <w:ilvl w:val="0"/>
          <w:numId w:val="122"/>
        </w:numPr>
        <w:suppressAutoHyphens/>
        <w:rPr>
          <w:sz w:val="24"/>
        </w:rPr>
      </w:pPr>
      <w:r w:rsidRPr="00BB3F85">
        <w:rPr>
          <w:sz w:val="24"/>
        </w:rPr>
        <w:t xml:space="preserve">Організація вивчення та повторення правил для учнів ліцею. Система  </w:t>
      </w:r>
    </w:p>
    <w:p w:rsidR="00DB095E" w:rsidRPr="00BB3F85" w:rsidRDefault="00DB095E" w:rsidP="00DB095E">
      <w:pPr>
        <w:pStyle w:val="afff0"/>
        <w:ind w:left="1215"/>
        <w:rPr>
          <w:sz w:val="24"/>
        </w:rPr>
      </w:pPr>
      <w:r w:rsidRPr="00BB3F85">
        <w:rPr>
          <w:sz w:val="24"/>
        </w:rPr>
        <w:t>єдиних вимог до учнів.</w:t>
      </w:r>
    </w:p>
    <w:p w:rsidR="00DB095E" w:rsidRPr="00BB3F85" w:rsidRDefault="00DB095E" w:rsidP="00DB095E">
      <w:pPr>
        <w:pStyle w:val="afff0"/>
        <w:jc w:val="right"/>
        <w:rPr>
          <w:rFonts w:eastAsia="Calibri"/>
          <w:i/>
          <w:sz w:val="24"/>
        </w:rPr>
      </w:pPr>
      <w:r w:rsidRPr="00BB3F85">
        <w:rPr>
          <w:rFonts w:eastAsia="Calibri"/>
          <w:i/>
          <w:sz w:val="24"/>
        </w:rPr>
        <w:t xml:space="preserve">(Доповідач: </w:t>
      </w:r>
      <w:r w:rsidRPr="00BB3F85">
        <w:rPr>
          <w:i/>
          <w:sz w:val="24"/>
        </w:rPr>
        <w:t>Мельниченко Т.А.</w:t>
      </w:r>
      <w:r w:rsidRPr="00BB3F85">
        <w:rPr>
          <w:rFonts w:eastAsia="Calibri"/>
          <w:i/>
          <w:sz w:val="24"/>
        </w:rPr>
        <w:t>)</w:t>
      </w:r>
    </w:p>
    <w:p w:rsidR="00DB095E" w:rsidRPr="00BB3F85" w:rsidRDefault="00DB095E" w:rsidP="00DB095E">
      <w:pPr>
        <w:pStyle w:val="afff0"/>
        <w:jc w:val="right"/>
        <w:rPr>
          <w:rFonts w:eastAsia="Calibri"/>
          <w:i/>
          <w:sz w:val="24"/>
        </w:rPr>
      </w:pPr>
      <w:r w:rsidRPr="00BB3F85">
        <w:rPr>
          <w:sz w:val="24"/>
        </w:rPr>
        <w:tab/>
      </w:r>
    </w:p>
    <w:p w:rsidR="00DB095E" w:rsidRPr="00BB3F85" w:rsidRDefault="00DB095E" w:rsidP="00DB095E">
      <w:pPr>
        <w:pStyle w:val="afff0"/>
        <w:rPr>
          <w:sz w:val="24"/>
        </w:rPr>
      </w:pPr>
      <w:r w:rsidRPr="00BB3F85">
        <w:rPr>
          <w:sz w:val="24"/>
        </w:rPr>
        <w:tab/>
        <w:t xml:space="preserve">5. </w:t>
      </w:r>
      <w:r w:rsidRPr="00BB3F85">
        <w:rPr>
          <w:sz w:val="24"/>
          <w:shd w:val="clear" w:color="auto" w:fill="FFFFFF"/>
        </w:rPr>
        <w:t> Про результати перевірки якості заміни уроків.</w:t>
      </w:r>
    </w:p>
    <w:p w:rsidR="00DB095E" w:rsidRPr="00BB3F85" w:rsidRDefault="00DB095E" w:rsidP="00DB095E">
      <w:pPr>
        <w:pStyle w:val="afff0"/>
        <w:jc w:val="right"/>
        <w:rPr>
          <w:rFonts w:eastAsia="Calibri"/>
          <w:i/>
          <w:sz w:val="24"/>
        </w:rPr>
      </w:pPr>
      <w:r w:rsidRPr="00BB3F85">
        <w:rPr>
          <w:rFonts w:eastAsia="Calibri"/>
          <w:i/>
          <w:sz w:val="24"/>
        </w:rPr>
        <w:t>(Доповідач:</w:t>
      </w:r>
      <w:r w:rsidRPr="00BB3F85">
        <w:rPr>
          <w:i/>
          <w:sz w:val="24"/>
        </w:rPr>
        <w:t>Черевко І.А.</w:t>
      </w:r>
      <w:r w:rsidRPr="00BB3F85">
        <w:rPr>
          <w:rFonts w:eastAsia="Calibri"/>
          <w:i/>
          <w:sz w:val="24"/>
        </w:rPr>
        <w:t>)</w:t>
      </w:r>
    </w:p>
    <w:p w:rsidR="00DB095E" w:rsidRPr="00BB3F85" w:rsidRDefault="00DB095E" w:rsidP="00DB095E">
      <w:pPr>
        <w:pStyle w:val="afff0"/>
        <w:rPr>
          <w:rFonts w:eastAsia="Calibri"/>
          <w:i/>
          <w:sz w:val="24"/>
        </w:rPr>
      </w:pPr>
    </w:p>
    <w:p w:rsidR="00DB095E" w:rsidRPr="00BB3F85" w:rsidRDefault="00DB095E" w:rsidP="00DB095E">
      <w:pPr>
        <w:pStyle w:val="afff0"/>
        <w:rPr>
          <w:color w:val="FF0000"/>
          <w:sz w:val="24"/>
          <w:u w:val="single"/>
        </w:rPr>
      </w:pPr>
      <w:r w:rsidRPr="00BB3F85">
        <w:rPr>
          <w:rFonts w:eastAsia="Calibri"/>
          <w:sz w:val="24"/>
        </w:rPr>
        <w:tab/>
        <w:t>6.</w:t>
      </w:r>
      <w:r w:rsidRPr="00BB3F85">
        <w:rPr>
          <w:sz w:val="24"/>
        </w:rPr>
        <w:t xml:space="preserve"> Планування попередньої мережі на 2024 - 2025 н.р.</w:t>
      </w:r>
    </w:p>
    <w:p w:rsidR="00DB095E" w:rsidRPr="00BB3F85" w:rsidRDefault="00DB095E" w:rsidP="00DB095E">
      <w:pPr>
        <w:pStyle w:val="afff0"/>
        <w:jc w:val="right"/>
        <w:rPr>
          <w:rFonts w:eastAsia="Calibri"/>
          <w:i/>
          <w:sz w:val="24"/>
        </w:rPr>
      </w:pPr>
      <w:r w:rsidRPr="00BB3F85">
        <w:rPr>
          <w:rFonts w:eastAsia="Calibri"/>
          <w:i/>
          <w:sz w:val="24"/>
        </w:rPr>
        <w:t>(Доповідач:</w:t>
      </w:r>
      <w:r w:rsidRPr="00BB3F85">
        <w:rPr>
          <w:i/>
          <w:sz w:val="24"/>
        </w:rPr>
        <w:t>Черевко І.А.</w:t>
      </w:r>
      <w:r w:rsidRPr="00BB3F85">
        <w:rPr>
          <w:rFonts w:eastAsia="Calibri"/>
          <w:i/>
          <w:sz w:val="24"/>
        </w:rPr>
        <w:t>)</w:t>
      </w:r>
    </w:p>
    <w:p w:rsidR="00DB095E" w:rsidRPr="00BB3F85" w:rsidRDefault="00DB095E" w:rsidP="00DB095E">
      <w:pPr>
        <w:pStyle w:val="afff0"/>
        <w:rPr>
          <w:rFonts w:eastAsia="Calibri"/>
          <w:i/>
          <w:sz w:val="24"/>
        </w:rPr>
      </w:pPr>
    </w:p>
    <w:p w:rsidR="00DB095E" w:rsidRPr="00BB3F85" w:rsidRDefault="00DB095E" w:rsidP="00DB095E">
      <w:pPr>
        <w:pStyle w:val="afff0"/>
        <w:rPr>
          <w:rFonts w:eastAsia="Calibri"/>
          <w:i/>
          <w:sz w:val="24"/>
        </w:rPr>
      </w:pPr>
      <w:r w:rsidRPr="00BB3F85">
        <w:rPr>
          <w:sz w:val="24"/>
        </w:rPr>
        <w:tab/>
        <w:t>7. Про стан харчування учнів 1 - 11 класів.</w:t>
      </w:r>
    </w:p>
    <w:p w:rsidR="00DB095E" w:rsidRPr="00BB3F85" w:rsidRDefault="00DB095E" w:rsidP="00DB095E">
      <w:pPr>
        <w:pStyle w:val="afff0"/>
        <w:jc w:val="right"/>
        <w:rPr>
          <w:rFonts w:eastAsia="Calibri"/>
          <w:i/>
          <w:sz w:val="24"/>
        </w:rPr>
      </w:pPr>
      <w:r w:rsidRPr="00BB3F85">
        <w:rPr>
          <w:rFonts w:eastAsia="Calibri"/>
          <w:i/>
          <w:sz w:val="24"/>
        </w:rPr>
        <w:t>(Доповідач:</w:t>
      </w:r>
      <w:r w:rsidRPr="00BB3F85">
        <w:rPr>
          <w:i/>
          <w:sz w:val="24"/>
        </w:rPr>
        <w:t>Черевко І.А., Микитчук Н.І.</w:t>
      </w:r>
      <w:r w:rsidRPr="00BB3F85">
        <w:rPr>
          <w:rFonts w:eastAsia="Calibri"/>
          <w:i/>
          <w:sz w:val="24"/>
        </w:rPr>
        <w:t>)</w:t>
      </w:r>
    </w:p>
    <w:p w:rsidR="00DB095E" w:rsidRPr="00DB095E" w:rsidRDefault="00DB095E" w:rsidP="00DB095E">
      <w:pPr>
        <w:pStyle w:val="afff0"/>
        <w:jc w:val="right"/>
        <w:rPr>
          <w:rFonts w:eastAsia="Calibri"/>
          <w:i/>
          <w:sz w:val="24"/>
        </w:rPr>
      </w:pPr>
      <w:r w:rsidRPr="00BB3F85">
        <w:rPr>
          <w:sz w:val="24"/>
        </w:rPr>
        <w:tab/>
      </w:r>
    </w:p>
    <w:p w:rsidR="00DB095E" w:rsidRPr="00BB3F85" w:rsidRDefault="00DB095E" w:rsidP="00DB095E">
      <w:pPr>
        <w:jc w:val="center"/>
        <w:rPr>
          <w:rFonts w:ascii="Times New Roman" w:hAnsi="Times New Roman"/>
          <w:b/>
          <w:sz w:val="24"/>
          <w:szCs w:val="24"/>
          <w:lang w:val="uk-UA"/>
        </w:rPr>
      </w:pPr>
    </w:p>
    <w:p w:rsidR="00DB095E" w:rsidRPr="00BB3F85" w:rsidRDefault="00DB095E" w:rsidP="00DB095E">
      <w:pPr>
        <w:jc w:val="center"/>
        <w:rPr>
          <w:rFonts w:ascii="Times New Roman" w:hAnsi="Times New Roman"/>
          <w:b/>
          <w:sz w:val="24"/>
          <w:szCs w:val="24"/>
          <w:lang w:val="uk-UA"/>
        </w:rPr>
      </w:pPr>
      <w:r w:rsidRPr="00BB3F85">
        <w:rPr>
          <w:rFonts w:ascii="Times New Roman" w:hAnsi="Times New Roman"/>
          <w:b/>
          <w:sz w:val="24"/>
          <w:szCs w:val="24"/>
          <w:lang w:val="uk-UA"/>
        </w:rPr>
        <w:t>Березень</w:t>
      </w:r>
    </w:p>
    <w:p w:rsidR="00DB095E" w:rsidRPr="00BB3F85" w:rsidRDefault="00DB095E" w:rsidP="00DB095E">
      <w:pPr>
        <w:pStyle w:val="afff0"/>
        <w:rPr>
          <w:sz w:val="24"/>
          <w:lang w:eastAsia="uk-UA"/>
        </w:rPr>
      </w:pPr>
    </w:p>
    <w:p w:rsidR="00DB095E" w:rsidRPr="00BB3F85" w:rsidRDefault="00DB095E" w:rsidP="00DB095E">
      <w:pPr>
        <w:pStyle w:val="afff0"/>
        <w:tabs>
          <w:tab w:val="left" w:pos="709"/>
          <w:tab w:val="left" w:pos="851"/>
        </w:tabs>
        <w:rPr>
          <w:sz w:val="24"/>
          <w:lang w:eastAsia="uk-UA"/>
        </w:rPr>
      </w:pPr>
      <w:r w:rsidRPr="00BB3F85">
        <w:rPr>
          <w:sz w:val="24"/>
          <w:lang w:val="ru-RU" w:eastAsia="uk-UA"/>
        </w:rPr>
        <w:tab/>
        <w:t>1. Про набір учнів до 1 класу.</w:t>
      </w:r>
    </w:p>
    <w:p w:rsidR="00DB095E" w:rsidRPr="00BB3F85" w:rsidRDefault="00DB095E" w:rsidP="00DB095E">
      <w:pPr>
        <w:pStyle w:val="afff0"/>
        <w:tabs>
          <w:tab w:val="left" w:pos="709"/>
          <w:tab w:val="left" w:pos="851"/>
        </w:tabs>
        <w:jc w:val="right"/>
        <w:rPr>
          <w:rFonts w:eastAsia="Calibri"/>
          <w:i/>
          <w:sz w:val="24"/>
        </w:rPr>
      </w:pPr>
      <w:r w:rsidRPr="00BB3F85">
        <w:rPr>
          <w:rFonts w:eastAsia="Calibri"/>
          <w:i/>
          <w:sz w:val="24"/>
        </w:rPr>
        <w:t xml:space="preserve">(Доповідач: </w:t>
      </w:r>
      <w:r w:rsidRPr="00BB3F85">
        <w:rPr>
          <w:i/>
          <w:sz w:val="24"/>
        </w:rPr>
        <w:t>Каленська Л.В.</w:t>
      </w:r>
      <w:r w:rsidRPr="00BB3F85">
        <w:rPr>
          <w:rFonts w:eastAsia="Calibri"/>
          <w:i/>
          <w:sz w:val="24"/>
        </w:rPr>
        <w:t>)</w:t>
      </w:r>
    </w:p>
    <w:p w:rsidR="00DB095E" w:rsidRPr="00BB3F85" w:rsidRDefault="00DB095E" w:rsidP="00DB095E">
      <w:pPr>
        <w:pStyle w:val="afff0"/>
        <w:numPr>
          <w:ilvl w:val="0"/>
          <w:numId w:val="124"/>
        </w:numPr>
        <w:tabs>
          <w:tab w:val="left" w:pos="709"/>
          <w:tab w:val="left" w:pos="851"/>
        </w:tabs>
        <w:suppressAutoHyphens/>
        <w:rPr>
          <w:sz w:val="24"/>
        </w:rPr>
      </w:pPr>
      <w:r w:rsidRPr="00BB3F85">
        <w:rPr>
          <w:sz w:val="24"/>
        </w:rPr>
        <w:t>Про додаткові профілактичні заходи в середовищі дітей та підвищення обізнаності батьків щодо компетентностей безпечної поведінки  в цифровому середовищі.</w:t>
      </w:r>
    </w:p>
    <w:p w:rsidR="00DB095E" w:rsidRPr="00BB3F85" w:rsidRDefault="00DB095E" w:rsidP="00DB095E">
      <w:pPr>
        <w:pStyle w:val="afff0"/>
        <w:tabs>
          <w:tab w:val="left" w:pos="709"/>
          <w:tab w:val="left" w:pos="851"/>
        </w:tabs>
        <w:jc w:val="right"/>
        <w:rPr>
          <w:rFonts w:eastAsia="Calibri"/>
          <w:i/>
          <w:sz w:val="24"/>
        </w:rPr>
      </w:pPr>
      <w:r w:rsidRPr="00BB3F85">
        <w:rPr>
          <w:rFonts w:eastAsia="Calibri"/>
          <w:i/>
          <w:sz w:val="24"/>
        </w:rPr>
        <w:t>(Доповідач:</w:t>
      </w:r>
      <w:r w:rsidRPr="00BB3F85">
        <w:rPr>
          <w:i/>
          <w:sz w:val="24"/>
        </w:rPr>
        <w:t>Река Н.Р.</w:t>
      </w:r>
      <w:r w:rsidRPr="00BB3F85">
        <w:rPr>
          <w:rFonts w:eastAsia="Calibri"/>
          <w:i/>
          <w:sz w:val="24"/>
        </w:rPr>
        <w:t>)</w:t>
      </w:r>
    </w:p>
    <w:p w:rsidR="00DB095E" w:rsidRPr="00BB3F85" w:rsidRDefault="00DB095E" w:rsidP="00DB095E">
      <w:pPr>
        <w:pStyle w:val="afff0"/>
        <w:tabs>
          <w:tab w:val="left" w:pos="709"/>
          <w:tab w:val="left" w:pos="851"/>
        </w:tabs>
        <w:rPr>
          <w:sz w:val="24"/>
        </w:rPr>
      </w:pPr>
      <w:r w:rsidRPr="00BB3F85">
        <w:rPr>
          <w:sz w:val="24"/>
        </w:rPr>
        <w:tab/>
        <w:t>3. Аналіз функціонування сайту закладу.</w:t>
      </w:r>
    </w:p>
    <w:p w:rsidR="00DB095E" w:rsidRPr="00BB3F85" w:rsidRDefault="00DB095E" w:rsidP="00DB095E">
      <w:pPr>
        <w:pStyle w:val="afff0"/>
        <w:tabs>
          <w:tab w:val="left" w:pos="709"/>
          <w:tab w:val="left" w:pos="851"/>
        </w:tabs>
        <w:jc w:val="right"/>
        <w:rPr>
          <w:rFonts w:eastAsia="Calibri"/>
          <w:i/>
          <w:sz w:val="24"/>
        </w:rPr>
      </w:pPr>
      <w:r w:rsidRPr="00BB3F85">
        <w:rPr>
          <w:rFonts w:eastAsia="Calibri"/>
          <w:i/>
          <w:sz w:val="24"/>
        </w:rPr>
        <w:t>(Доповідач:</w:t>
      </w:r>
      <w:r w:rsidRPr="00BB3F85">
        <w:rPr>
          <w:i/>
          <w:sz w:val="24"/>
        </w:rPr>
        <w:t>Черевко І.А.</w:t>
      </w:r>
      <w:r w:rsidRPr="00BB3F85">
        <w:rPr>
          <w:rFonts w:eastAsia="Calibri"/>
          <w:i/>
          <w:sz w:val="24"/>
        </w:rPr>
        <w:t>)</w:t>
      </w:r>
    </w:p>
    <w:p w:rsidR="00DB095E" w:rsidRPr="00BB3F85" w:rsidRDefault="00DB095E" w:rsidP="00DB095E">
      <w:pPr>
        <w:pStyle w:val="afff0"/>
        <w:tabs>
          <w:tab w:val="left" w:pos="709"/>
          <w:tab w:val="left" w:pos="851"/>
        </w:tabs>
        <w:jc w:val="right"/>
        <w:rPr>
          <w:rFonts w:eastAsia="Calibri"/>
          <w:i/>
          <w:sz w:val="24"/>
          <w:lang w:val="ru-RU"/>
        </w:rPr>
      </w:pPr>
    </w:p>
    <w:p w:rsidR="00DB095E" w:rsidRPr="00BB3F85" w:rsidRDefault="00DB095E" w:rsidP="00DB095E">
      <w:pPr>
        <w:pStyle w:val="afff0"/>
        <w:tabs>
          <w:tab w:val="left" w:pos="709"/>
          <w:tab w:val="left" w:pos="851"/>
        </w:tabs>
        <w:jc w:val="both"/>
        <w:rPr>
          <w:sz w:val="24"/>
        </w:rPr>
      </w:pPr>
      <w:r w:rsidRPr="00BB3F85">
        <w:rPr>
          <w:sz w:val="24"/>
          <w:lang w:val="ru-RU"/>
        </w:rPr>
        <w:tab/>
        <w:t>4</w:t>
      </w:r>
      <w:r w:rsidRPr="00BB3F85">
        <w:rPr>
          <w:sz w:val="24"/>
        </w:rPr>
        <w:t>. Про результати проведення місячника педагогічної майстерності.</w:t>
      </w:r>
    </w:p>
    <w:p w:rsidR="00DB095E" w:rsidRPr="00BB3F85" w:rsidRDefault="00DB095E" w:rsidP="00DB095E">
      <w:pPr>
        <w:pStyle w:val="afff0"/>
        <w:tabs>
          <w:tab w:val="left" w:pos="709"/>
          <w:tab w:val="left" w:pos="851"/>
        </w:tabs>
        <w:jc w:val="right"/>
        <w:rPr>
          <w:rFonts w:eastAsia="Calibri"/>
          <w:i/>
          <w:sz w:val="24"/>
        </w:rPr>
      </w:pPr>
      <w:r w:rsidRPr="00BB3F85">
        <w:rPr>
          <w:rFonts w:eastAsia="Calibri"/>
          <w:i/>
          <w:sz w:val="24"/>
        </w:rPr>
        <w:t>(Доповідач:</w:t>
      </w:r>
      <w:r w:rsidRPr="00BB3F85">
        <w:rPr>
          <w:i/>
          <w:sz w:val="24"/>
        </w:rPr>
        <w:t>Черевко І.А.</w:t>
      </w:r>
      <w:r w:rsidRPr="00BB3F85">
        <w:rPr>
          <w:rFonts w:eastAsia="Calibri"/>
          <w:i/>
          <w:sz w:val="24"/>
        </w:rPr>
        <w:t>)</w:t>
      </w:r>
    </w:p>
    <w:p w:rsidR="00DB095E" w:rsidRPr="00BB3F85" w:rsidRDefault="00DB095E" w:rsidP="00DB095E">
      <w:pPr>
        <w:pStyle w:val="afff0"/>
        <w:tabs>
          <w:tab w:val="left" w:pos="709"/>
          <w:tab w:val="left" w:pos="851"/>
        </w:tabs>
        <w:jc w:val="right"/>
        <w:rPr>
          <w:rFonts w:eastAsia="Calibri"/>
          <w:i/>
          <w:sz w:val="24"/>
        </w:rPr>
      </w:pPr>
    </w:p>
    <w:p w:rsidR="00DB095E" w:rsidRPr="00BB3F85" w:rsidRDefault="00DB095E" w:rsidP="00DB095E">
      <w:pPr>
        <w:pStyle w:val="afff0"/>
        <w:tabs>
          <w:tab w:val="left" w:pos="709"/>
          <w:tab w:val="left" w:pos="851"/>
        </w:tabs>
        <w:rPr>
          <w:sz w:val="24"/>
        </w:rPr>
      </w:pPr>
      <w:r w:rsidRPr="00BB3F85">
        <w:rPr>
          <w:sz w:val="24"/>
        </w:rPr>
        <w:tab/>
        <w:t xml:space="preserve">5. </w:t>
      </w:r>
      <w:r w:rsidRPr="00BB3F85">
        <w:rPr>
          <w:rFonts w:eastAsia="Calibri"/>
          <w:sz w:val="24"/>
        </w:rPr>
        <w:t>Про вивчення стану організації виховної роботи</w:t>
      </w:r>
      <w:r w:rsidRPr="00BB3F85">
        <w:rPr>
          <w:sz w:val="24"/>
        </w:rPr>
        <w:t>.</w:t>
      </w:r>
    </w:p>
    <w:p w:rsidR="00DB095E" w:rsidRPr="00BB3F85" w:rsidRDefault="00DB095E" w:rsidP="00DB095E">
      <w:pPr>
        <w:pStyle w:val="afff0"/>
        <w:tabs>
          <w:tab w:val="left" w:pos="709"/>
          <w:tab w:val="left" w:pos="851"/>
        </w:tabs>
        <w:jc w:val="right"/>
        <w:rPr>
          <w:rFonts w:eastAsia="Calibri"/>
          <w:i/>
          <w:sz w:val="24"/>
        </w:rPr>
      </w:pPr>
      <w:r w:rsidRPr="00BB3F85">
        <w:rPr>
          <w:rFonts w:eastAsia="Calibri"/>
          <w:i/>
          <w:sz w:val="24"/>
        </w:rPr>
        <w:t xml:space="preserve">(Доповідач: </w:t>
      </w:r>
      <w:r w:rsidRPr="00BB3F85">
        <w:rPr>
          <w:i/>
          <w:sz w:val="24"/>
        </w:rPr>
        <w:t>Мельниченко Т.А.</w:t>
      </w:r>
      <w:r w:rsidRPr="00BB3F85">
        <w:rPr>
          <w:rFonts w:eastAsia="Calibri"/>
          <w:i/>
          <w:sz w:val="24"/>
        </w:rPr>
        <w:t>)</w:t>
      </w:r>
    </w:p>
    <w:p w:rsidR="00DB095E" w:rsidRPr="00BB3F85" w:rsidRDefault="00DB095E" w:rsidP="00DB095E">
      <w:pPr>
        <w:pStyle w:val="afff0"/>
        <w:tabs>
          <w:tab w:val="left" w:pos="709"/>
          <w:tab w:val="left" w:pos="851"/>
        </w:tabs>
        <w:jc w:val="right"/>
        <w:rPr>
          <w:rFonts w:eastAsia="Calibri"/>
          <w:i/>
          <w:sz w:val="24"/>
        </w:rPr>
      </w:pPr>
    </w:p>
    <w:p w:rsidR="00DB095E" w:rsidRPr="00BB3F85" w:rsidRDefault="00DB095E" w:rsidP="00DB095E">
      <w:pPr>
        <w:pStyle w:val="afff0"/>
        <w:tabs>
          <w:tab w:val="left" w:pos="709"/>
          <w:tab w:val="left" w:pos="851"/>
        </w:tabs>
        <w:rPr>
          <w:rFonts w:eastAsia="Calibri"/>
          <w:sz w:val="24"/>
        </w:rPr>
      </w:pPr>
      <w:r w:rsidRPr="00BB3F85">
        <w:rPr>
          <w:sz w:val="24"/>
        </w:rPr>
        <w:tab/>
        <w:t xml:space="preserve">6. </w:t>
      </w:r>
      <w:r w:rsidRPr="00BB3F85">
        <w:rPr>
          <w:rFonts w:eastAsia="Calibri"/>
          <w:sz w:val="24"/>
        </w:rPr>
        <w:t>Про дотримання норм техніки безпеки і охо</w:t>
      </w:r>
      <w:r w:rsidRPr="00BB3F85">
        <w:rPr>
          <w:rFonts w:eastAsia="Calibri"/>
          <w:sz w:val="24"/>
        </w:rPr>
        <w:softHyphen/>
        <w:t>рони праці</w:t>
      </w:r>
      <w:r w:rsidRPr="00BB3F85">
        <w:rPr>
          <w:sz w:val="24"/>
        </w:rPr>
        <w:t>.</w:t>
      </w:r>
    </w:p>
    <w:p w:rsidR="00DB095E" w:rsidRPr="00BB3F85" w:rsidRDefault="00DB095E" w:rsidP="00DB095E">
      <w:pPr>
        <w:pStyle w:val="afff0"/>
        <w:tabs>
          <w:tab w:val="left" w:pos="709"/>
          <w:tab w:val="left" w:pos="851"/>
        </w:tabs>
        <w:jc w:val="right"/>
        <w:rPr>
          <w:rFonts w:eastAsia="Calibri"/>
          <w:i/>
          <w:sz w:val="24"/>
        </w:rPr>
      </w:pPr>
      <w:r w:rsidRPr="00BB3F85">
        <w:rPr>
          <w:rFonts w:eastAsia="Calibri"/>
          <w:i/>
          <w:sz w:val="24"/>
        </w:rPr>
        <w:t xml:space="preserve">(Доповідач: </w:t>
      </w:r>
      <w:r w:rsidRPr="00BB3F85">
        <w:rPr>
          <w:i/>
          <w:sz w:val="24"/>
        </w:rPr>
        <w:t>Гераймович В.С.</w:t>
      </w:r>
      <w:r w:rsidRPr="00BB3F85">
        <w:rPr>
          <w:rFonts w:eastAsia="Calibri"/>
          <w:i/>
          <w:sz w:val="24"/>
        </w:rPr>
        <w:t>)</w:t>
      </w:r>
    </w:p>
    <w:p w:rsidR="00DB095E" w:rsidRPr="00BB3F85" w:rsidRDefault="00DB095E" w:rsidP="00DB095E">
      <w:pPr>
        <w:pStyle w:val="afff0"/>
        <w:tabs>
          <w:tab w:val="left" w:pos="709"/>
          <w:tab w:val="left" w:pos="851"/>
        </w:tabs>
        <w:jc w:val="right"/>
        <w:rPr>
          <w:rFonts w:eastAsia="Calibri"/>
          <w:i/>
          <w:sz w:val="24"/>
        </w:rPr>
      </w:pPr>
    </w:p>
    <w:p w:rsidR="00DB095E" w:rsidRPr="00BB3F85" w:rsidRDefault="00DB095E" w:rsidP="00DB095E">
      <w:pPr>
        <w:pStyle w:val="afff0"/>
        <w:tabs>
          <w:tab w:val="left" w:pos="709"/>
          <w:tab w:val="left" w:pos="851"/>
        </w:tabs>
        <w:jc w:val="center"/>
        <w:rPr>
          <w:sz w:val="24"/>
        </w:rPr>
      </w:pPr>
      <w:r w:rsidRPr="00BB3F85">
        <w:rPr>
          <w:rFonts w:eastAsia="Calibri"/>
          <w:sz w:val="24"/>
        </w:rPr>
        <w:t xml:space="preserve">        7</w:t>
      </w:r>
      <w:r w:rsidRPr="00BB3F85">
        <w:rPr>
          <w:rFonts w:eastAsia="Calibri"/>
          <w:i/>
          <w:sz w:val="24"/>
        </w:rPr>
        <w:t xml:space="preserve">. </w:t>
      </w:r>
      <w:r w:rsidRPr="00BB3F85">
        <w:rPr>
          <w:sz w:val="24"/>
        </w:rPr>
        <w:t>Про психологічний супровід учнів та самовизначення старшокласників.</w:t>
      </w:r>
    </w:p>
    <w:p w:rsidR="00DB095E" w:rsidRPr="00BB3F85" w:rsidRDefault="00DB095E" w:rsidP="00DB095E">
      <w:pPr>
        <w:pStyle w:val="afff0"/>
        <w:tabs>
          <w:tab w:val="left" w:pos="709"/>
          <w:tab w:val="left" w:pos="851"/>
        </w:tabs>
        <w:jc w:val="right"/>
        <w:rPr>
          <w:rFonts w:eastAsia="Calibri"/>
          <w:i/>
          <w:sz w:val="24"/>
        </w:rPr>
      </w:pPr>
      <w:r w:rsidRPr="00BB3F85">
        <w:rPr>
          <w:rFonts w:eastAsia="Calibri"/>
          <w:i/>
          <w:sz w:val="24"/>
        </w:rPr>
        <w:t xml:space="preserve"> (Доповідач:</w:t>
      </w:r>
      <w:r w:rsidRPr="00BB3F85">
        <w:rPr>
          <w:i/>
          <w:sz w:val="24"/>
        </w:rPr>
        <w:t>Зайченко О.В..,Гераймович Я.О.</w:t>
      </w:r>
      <w:r w:rsidRPr="00BB3F85">
        <w:rPr>
          <w:rFonts w:eastAsia="Calibri"/>
          <w:i/>
          <w:sz w:val="24"/>
        </w:rPr>
        <w:t>)</w:t>
      </w:r>
    </w:p>
    <w:p w:rsidR="00DB095E" w:rsidRPr="00BB3F85" w:rsidRDefault="00DB095E" w:rsidP="00DB095E">
      <w:pPr>
        <w:pStyle w:val="afff0"/>
        <w:tabs>
          <w:tab w:val="left" w:pos="709"/>
          <w:tab w:val="left" w:pos="851"/>
        </w:tabs>
        <w:rPr>
          <w:sz w:val="24"/>
        </w:rPr>
      </w:pPr>
      <w:r w:rsidRPr="00BB3F85">
        <w:rPr>
          <w:rFonts w:eastAsia="Calibri"/>
          <w:i/>
          <w:sz w:val="24"/>
        </w:rPr>
        <w:tab/>
      </w:r>
      <w:r w:rsidRPr="00BB3F85">
        <w:rPr>
          <w:rFonts w:eastAsia="Calibri"/>
          <w:i/>
          <w:sz w:val="24"/>
        </w:rPr>
        <w:tab/>
      </w:r>
      <w:r w:rsidRPr="00BB3F85">
        <w:rPr>
          <w:rFonts w:eastAsia="Calibri"/>
          <w:i/>
          <w:sz w:val="24"/>
        </w:rPr>
        <w:tab/>
      </w:r>
      <w:r w:rsidRPr="00BB3F85">
        <w:rPr>
          <w:rFonts w:eastAsia="Calibri"/>
          <w:i/>
          <w:sz w:val="24"/>
        </w:rPr>
        <w:tab/>
      </w:r>
      <w:r w:rsidRPr="00BB3F85">
        <w:rPr>
          <w:rFonts w:eastAsia="Calibri"/>
          <w:i/>
          <w:sz w:val="24"/>
        </w:rPr>
        <w:tab/>
      </w:r>
      <w:r w:rsidRPr="00BB3F85">
        <w:rPr>
          <w:rFonts w:eastAsia="Calibri"/>
          <w:i/>
          <w:sz w:val="24"/>
        </w:rPr>
        <w:tab/>
        <w:t xml:space="preserve">  </w:t>
      </w:r>
      <w:r w:rsidRPr="00BB3F85">
        <w:rPr>
          <w:sz w:val="24"/>
        </w:rPr>
        <w:tab/>
      </w:r>
    </w:p>
    <w:p w:rsidR="00DB095E" w:rsidRPr="00BB3F85" w:rsidRDefault="00DB095E" w:rsidP="00DB095E">
      <w:pPr>
        <w:pStyle w:val="afff0"/>
        <w:tabs>
          <w:tab w:val="left" w:pos="709"/>
          <w:tab w:val="left" w:pos="851"/>
        </w:tabs>
        <w:rPr>
          <w:rFonts w:eastAsia="Calibri"/>
          <w:sz w:val="24"/>
        </w:rPr>
      </w:pPr>
      <w:r w:rsidRPr="00BB3F85">
        <w:rPr>
          <w:sz w:val="24"/>
        </w:rPr>
        <w:t xml:space="preserve">          8. </w:t>
      </w:r>
      <w:r w:rsidRPr="00BB3F85">
        <w:rPr>
          <w:rFonts w:eastAsia="Calibri"/>
          <w:sz w:val="24"/>
        </w:rPr>
        <w:t>Про роботу з дітьми девіантної поведінки.</w:t>
      </w:r>
    </w:p>
    <w:p w:rsidR="00DB095E" w:rsidRPr="00DB095E" w:rsidRDefault="00DB095E" w:rsidP="00DB095E">
      <w:pPr>
        <w:pStyle w:val="afff0"/>
        <w:tabs>
          <w:tab w:val="left" w:pos="709"/>
          <w:tab w:val="left" w:pos="851"/>
        </w:tabs>
        <w:jc w:val="right"/>
        <w:rPr>
          <w:rFonts w:eastAsia="Calibri"/>
          <w:i/>
          <w:sz w:val="24"/>
        </w:rPr>
      </w:pPr>
      <w:r w:rsidRPr="00BB3F85">
        <w:rPr>
          <w:rFonts w:eastAsia="Calibri"/>
          <w:i/>
          <w:sz w:val="24"/>
        </w:rPr>
        <w:t>(Доповідач:</w:t>
      </w:r>
      <w:r w:rsidRPr="00BB3F85">
        <w:rPr>
          <w:i/>
          <w:sz w:val="24"/>
        </w:rPr>
        <w:t>Зайченко О.В.,Гераймович Я.О.</w:t>
      </w:r>
      <w:r w:rsidRPr="00BB3F85">
        <w:rPr>
          <w:rFonts w:eastAsia="Calibri"/>
          <w:i/>
          <w:sz w:val="24"/>
        </w:rPr>
        <w:t>)</w:t>
      </w:r>
    </w:p>
    <w:p w:rsidR="00DB095E" w:rsidRPr="00DB095E" w:rsidRDefault="00DB095E" w:rsidP="00DB095E">
      <w:pPr>
        <w:jc w:val="center"/>
        <w:rPr>
          <w:rFonts w:ascii="Times New Roman" w:hAnsi="Times New Roman"/>
          <w:b/>
          <w:sz w:val="24"/>
          <w:szCs w:val="24"/>
          <w:lang w:val="uk-UA"/>
        </w:rPr>
      </w:pPr>
      <w:r w:rsidRPr="00BB3F85">
        <w:rPr>
          <w:rFonts w:ascii="Times New Roman" w:hAnsi="Times New Roman"/>
          <w:b/>
          <w:sz w:val="24"/>
          <w:szCs w:val="24"/>
          <w:lang w:val="uk-UA"/>
        </w:rPr>
        <w:lastRenderedPageBreak/>
        <w:t>Квітень</w:t>
      </w:r>
    </w:p>
    <w:p w:rsidR="00DB095E" w:rsidRPr="00BB3F85" w:rsidRDefault="00DB095E" w:rsidP="00DB095E">
      <w:pPr>
        <w:pStyle w:val="afff0"/>
        <w:rPr>
          <w:sz w:val="24"/>
          <w:lang w:eastAsia="uk-UA"/>
        </w:rPr>
      </w:pPr>
      <w:r w:rsidRPr="00BB3F85">
        <w:rPr>
          <w:sz w:val="24"/>
          <w:lang w:eastAsia="uk-UA"/>
        </w:rPr>
        <w:tab/>
        <w:t>1. Про проходження курсової перепідготовки.</w:t>
      </w:r>
    </w:p>
    <w:p w:rsidR="00DB095E" w:rsidRPr="00BB3F85" w:rsidRDefault="00DB095E" w:rsidP="00DB095E">
      <w:pPr>
        <w:pStyle w:val="afff0"/>
        <w:jc w:val="right"/>
        <w:rPr>
          <w:rFonts w:eastAsia="Calibri"/>
          <w:i/>
          <w:sz w:val="24"/>
        </w:rPr>
      </w:pPr>
      <w:r w:rsidRPr="00BB3F85">
        <w:rPr>
          <w:sz w:val="24"/>
          <w:lang w:eastAsia="uk-UA"/>
        </w:rPr>
        <w:tab/>
      </w:r>
      <w:r w:rsidRPr="00BB3F85">
        <w:rPr>
          <w:rFonts w:eastAsia="Calibri"/>
          <w:i/>
          <w:sz w:val="24"/>
        </w:rPr>
        <w:t>(Доповідач:</w:t>
      </w:r>
      <w:r w:rsidRPr="00BB3F85">
        <w:rPr>
          <w:i/>
          <w:sz w:val="24"/>
        </w:rPr>
        <w:t>Черевко І.А.</w:t>
      </w:r>
      <w:r w:rsidRPr="00BB3F85">
        <w:rPr>
          <w:rFonts w:eastAsia="Calibri"/>
          <w:i/>
          <w:sz w:val="24"/>
        </w:rPr>
        <w:t>)</w:t>
      </w:r>
    </w:p>
    <w:p w:rsidR="00DB095E" w:rsidRPr="00BB3F85" w:rsidRDefault="00DB095E" w:rsidP="00DB095E">
      <w:pPr>
        <w:pStyle w:val="afff0"/>
        <w:jc w:val="right"/>
        <w:rPr>
          <w:rFonts w:eastAsia="Calibri"/>
          <w:i/>
          <w:sz w:val="24"/>
        </w:rPr>
      </w:pPr>
    </w:p>
    <w:p w:rsidR="00DB095E" w:rsidRPr="00BB3F85" w:rsidRDefault="00DB095E" w:rsidP="00DB095E">
      <w:pPr>
        <w:pStyle w:val="afff0"/>
        <w:rPr>
          <w:sz w:val="24"/>
          <w:lang w:eastAsia="uk-UA"/>
        </w:rPr>
      </w:pPr>
      <w:r w:rsidRPr="00BB3F85">
        <w:rPr>
          <w:sz w:val="24"/>
          <w:lang w:eastAsia="uk-UA"/>
        </w:rPr>
        <w:tab/>
        <w:t>2. Проведення акції з благоустрою «За чисте довкілля».</w:t>
      </w:r>
    </w:p>
    <w:p w:rsidR="00DB095E" w:rsidRPr="00BB3F85" w:rsidRDefault="00DB095E" w:rsidP="00DB095E">
      <w:pPr>
        <w:pStyle w:val="afff0"/>
        <w:jc w:val="right"/>
        <w:rPr>
          <w:rFonts w:eastAsia="Calibri"/>
          <w:i/>
          <w:sz w:val="24"/>
        </w:rPr>
      </w:pPr>
      <w:r w:rsidRPr="00BB3F85">
        <w:rPr>
          <w:sz w:val="24"/>
        </w:rPr>
        <w:tab/>
      </w:r>
      <w:r w:rsidRPr="00BB3F85">
        <w:rPr>
          <w:rFonts w:eastAsia="Calibri"/>
          <w:i/>
          <w:sz w:val="24"/>
        </w:rPr>
        <w:t>(Доповідач:</w:t>
      </w:r>
      <w:r w:rsidRPr="00BB3F85">
        <w:rPr>
          <w:i/>
          <w:sz w:val="24"/>
        </w:rPr>
        <w:t>Кунашенко Л.С., Гончарова О.А.</w:t>
      </w:r>
      <w:r w:rsidRPr="00BB3F85">
        <w:rPr>
          <w:rFonts w:eastAsia="Calibri"/>
          <w:i/>
          <w:sz w:val="24"/>
        </w:rPr>
        <w:t>)</w:t>
      </w:r>
    </w:p>
    <w:p w:rsidR="00DB095E" w:rsidRPr="00BB3F85" w:rsidRDefault="00DB095E" w:rsidP="00DB095E">
      <w:pPr>
        <w:pStyle w:val="afff0"/>
        <w:jc w:val="right"/>
        <w:rPr>
          <w:sz w:val="24"/>
        </w:rPr>
      </w:pPr>
    </w:p>
    <w:p w:rsidR="00DB095E" w:rsidRPr="00BB3F85" w:rsidRDefault="00DB095E" w:rsidP="00DB095E">
      <w:pPr>
        <w:pStyle w:val="afff0"/>
        <w:rPr>
          <w:sz w:val="24"/>
        </w:rPr>
      </w:pPr>
      <w:r w:rsidRPr="00BB3F85">
        <w:rPr>
          <w:sz w:val="24"/>
        </w:rPr>
        <w:tab/>
        <w:t>3. Про організацію спортивно-масових заходів у весняно-літній період.</w:t>
      </w:r>
    </w:p>
    <w:p w:rsidR="00DB095E" w:rsidRPr="00BB3F85" w:rsidRDefault="00DB095E" w:rsidP="00DB095E">
      <w:pPr>
        <w:pStyle w:val="afff0"/>
        <w:jc w:val="right"/>
        <w:rPr>
          <w:rFonts w:eastAsia="Calibri"/>
          <w:i/>
          <w:sz w:val="24"/>
        </w:rPr>
      </w:pPr>
      <w:r w:rsidRPr="00BB3F85">
        <w:rPr>
          <w:rFonts w:eastAsia="Calibri"/>
          <w:i/>
          <w:sz w:val="24"/>
        </w:rPr>
        <w:t xml:space="preserve">   (Доповідач:</w:t>
      </w:r>
      <w:r w:rsidRPr="00BB3F85">
        <w:rPr>
          <w:i/>
          <w:sz w:val="24"/>
        </w:rPr>
        <w:t>Каленський В.П.</w:t>
      </w:r>
      <w:r w:rsidRPr="00BB3F85">
        <w:rPr>
          <w:rFonts w:eastAsia="Calibri"/>
          <w:i/>
          <w:sz w:val="24"/>
        </w:rPr>
        <w:t>)</w:t>
      </w:r>
    </w:p>
    <w:p w:rsidR="00DB095E" w:rsidRPr="00BB3F85" w:rsidRDefault="00DB095E" w:rsidP="00DB095E">
      <w:pPr>
        <w:pStyle w:val="afff0"/>
        <w:jc w:val="right"/>
        <w:rPr>
          <w:sz w:val="24"/>
        </w:rPr>
      </w:pPr>
      <w:r w:rsidRPr="00BB3F85">
        <w:rPr>
          <w:sz w:val="24"/>
        </w:rPr>
        <w:tab/>
      </w:r>
    </w:p>
    <w:p w:rsidR="00DB095E" w:rsidRPr="00BB3F85" w:rsidRDefault="00DB095E" w:rsidP="00DB095E">
      <w:pPr>
        <w:pStyle w:val="afff0"/>
        <w:rPr>
          <w:sz w:val="24"/>
        </w:rPr>
      </w:pPr>
      <w:r w:rsidRPr="00BB3F85">
        <w:rPr>
          <w:sz w:val="24"/>
        </w:rPr>
        <w:tab/>
        <w:t>4. Про підготовку вчителів до уроків.</w:t>
      </w:r>
    </w:p>
    <w:p w:rsidR="00DB095E" w:rsidRPr="00BB3F85" w:rsidRDefault="00DB095E" w:rsidP="00DB095E">
      <w:pPr>
        <w:pStyle w:val="afff0"/>
        <w:jc w:val="right"/>
        <w:rPr>
          <w:sz w:val="24"/>
        </w:rPr>
      </w:pPr>
      <w:r w:rsidRPr="00BB3F85">
        <w:rPr>
          <w:rFonts w:eastAsia="Calibri"/>
          <w:i/>
          <w:sz w:val="24"/>
        </w:rPr>
        <w:t xml:space="preserve">   (Доповідач:</w:t>
      </w:r>
      <w:r w:rsidRPr="00BB3F85">
        <w:rPr>
          <w:i/>
          <w:sz w:val="24"/>
        </w:rPr>
        <w:t>Черевко І.А._</w:t>
      </w:r>
      <w:r w:rsidRPr="00BB3F85">
        <w:rPr>
          <w:rFonts w:eastAsia="Calibri"/>
          <w:i/>
          <w:sz w:val="24"/>
        </w:rPr>
        <w:t>)</w:t>
      </w:r>
      <w:r w:rsidRPr="00BB3F85">
        <w:rPr>
          <w:sz w:val="24"/>
        </w:rPr>
        <w:tab/>
      </w:r>
    </w:p>
    <w:p w:rsidR="00DB095E" w:rsidRPr="00BB3F85" w:rsidRDefault="00DB095E" w:rsidP="00DB095E">
      <w:pPr>
        <w:pStyle w:val="afff0"/>
        <w:jc w:val="right"/>
        <w:rPr>
          <w:sz w:val="24"/>
        </w:rPr>
      </w:pPr>
    </w:p>
    <w:p w:rsidR="00DB095E" w:rsidRPr="00BB3F85" w:rsidRDefault="00DB095E" w:rsidP="00DB095E">
      <w:pPr>
        <w:pStyle w:val="afff0"/>
        <w:rPr>
          <w:sz w:val="24"/>
        </w:rPr>
      </w:pPr>
      <w:r w:rsidRPr="00BB3F85">
        <w:rPr>
          <w:sz w:val="24"/>
        </w:rPr>
        <w:tab/>
        <w:t>5. Про стан роботи методичних об’єднань учителів.</w:t>
      </w:r>
    </w:p>
    <w:p w:rsidR="00DB095E" w:rsidRPr="00BB3F85" w:rsidRDefault="00DB095E" w:rsidP="00DB095E">
      <w:pPr>
        <w:pStyle w:val="afff0"/>
        <w:jc w:val="right"/>
        <w:rPr>
          <w:rFonts w:eastAsia="Calibri"/>
          <w:i/>
          <w:sz w:val="24"/>
        </w:rPr>
      </w:pPr>
      <w:r w:rsidRPr="00BB3F85">
        <w:rPr>
          <w:rFonts w:eastAsia="Calibri"/>
          <w:i/>
          <w:sz w:val="24"/>
        </w:rPr>
        <w:t>(Доповідач:</w:t>
      </w:r>
      <w:r w:rsidRPr="00BB3F85">
        <w:rPr>
          <w:i/>
          <w:sz w:val="24"/>
        </w:rPr>
        <w:t>Мельниченко Т.А., Даниліна Т.М., Черевко І.А.</w:t>
      </w:r>
      <w:r w:rsidRPr="00BB3F85">
        <w:rPr>
          <w:rFonts w:eastAsia="Calibri"/>
          <w:i/>
          <w:sz w:val="24"/>
        </w:rPr>
        <w:t>)</w:t>
      </w:r>
    </w:p>
    <w:p w:rsidR="00DB095E" w:rsidRPr="00BB3F85" w:rsidRDefault="00DB095E" w:rsidP="00DB095E">
      <w:pPr>
        <w:pStyle w:val="afff0"/>
        <w:jc w:val="right"/>
        <w:rPr>
          <w:rFonts w:eastAsia="Calibri"/>
          <w:i/>
          <w:sz w:val="24"/>
        </w:rPr>
      </w:pPr>
    </w:p>
    <w:p w:rsidR="00DB095E" w:rsidRPr="00BB3F85" w:rsidRDefault="00DB095E" w:rsidP="00DB095E">
      <w:pPr>
        <w:pStyle w:val="afff0"/>
        <w:rPr>
          <w:sz w:val="24"/>
        </w:rPr>
      </w:pPr>
      <w:r w:rsidRPr="00BB3F85">
        <w:rPr>
          <w:sz w:val="24"/>
        </w:rPr>
        <w:tab/>
        <w:t>6.</w:t>
      </w:r>
      <w:r w:rsidRPr="00BB3F85">
        <w:rPr>
          <w:rFonts w:eastAsia="Calibri"/>
          <w:sz w:val="24"/>
        </w:rPr>
        <w:t xml:space="preserve"> Про роботу з учнями, які потребують допомоги в навчанні.</w:t>
      </w:r>
    </w:p>
    <w:p w:rsidR="00DB095E" w:rsidRPr="00BB3F85" w:rsidRDefault="00DB095E" w:rsidP="00DB095E">
      <w:pPr>
        <w:jc w:val="right"/>
        <w:rPr>
          <w:sz w:val="24"/>
          <w:szCs w:val="24"/>
          <w:lang w:val="uk-UA"/>
        </w:rPr>
      </w:pPr>
      <w:r w:rsidRPr="00BB3F85">
        <w:rPr>
          <w:rFonts w:ascii="Times New Roman" w:hAnsi="Times New Roman"/>
          <w:i/>
          <w:sz w:val="24"/>
          <w:szCs w:val="24"/>
        </w:rPr>
        <w:t>(Доповідач:</w:t>
      </w:r>
      <w:r w:rsidRPr="00BB3F85">
        <w:rPr>
          <w:rFonts w:ascii="Times New Roman" w:hAnsi="Times New Roman"/>
          <w:i/>
          <w:sz w:val="24"/>
          <w:szCs w:val="24"/>
          <w:lang w:val="uk-UA"/>
        </w:rPr>
        <w:t>Черевко І.А.</w:t>
      </w:r>
      <w:r w:rsidRPr="00BB3F85">
        <w:rPr>
          <w:rFonts w:ascii="Times New Roman" w:hAnsi="Times New Roman"/>
          <w:i/>
          <w:sz w:val="24"/>
          <w:szCs w:val="24"/>
        </w:rPr>
        <w:t>)</w:t>
      </w:r>
    </w:p>
    <w:p w:rsidR="00DB095E" w:rsidRPr="00BB3F85" w:rsidRDefault="00DB095E" w:rsidP="00DB095E">
      <w:pPr>
        <w:rPr>
          <w:rFonts w:ascii="Times New Roman" w:hAnsi="Times New Roman"/>
          <w:b/>
          <w:sz w:val="24"/>
          <w:szCs w:val="24"/>
          <w:lang w:val="uk-UA"/>
        </w:rPr>
      </w:pPr>
    </w:p>
    <w:p w:rsidR="00DB095E" w:rsidRPr="00BB3F85" w:rsidRDefault="00DB095E" w:rsidP="00DB095E">
      <w:pPr>
        <w:jc w:val="center"/>
        <w:rPr>
          <w:rFonts w:ascii="Times New Roman" w:hAnsi="Times New Roman"/>
          <w:b/>
          <w:sz w:val="24"/>
          <w:szCs w:val="24"/>
          <w:lang w:val="uk-UA"/>
        </w:rPr>
      </w:pPr>
    </w:p>
    <w:p w:rsidR="00DB095E" w:rsidRPr="00BB3F85" w:rsidRDefault="00DB095E" w:rsidP="00DB095E">
      <w:pPr>
        <w:jc w:val="center"/>
        <w:rPr>
          <w:rFonts w:ascii="Times New Roman" w:hAnsi="Times New Roman"/>
          <w:b/>
          <w:sz w:val="24"/>
          <w:szCs w:val="24"/>
          <w:lang w:val="uk-UA"/>
        </w:rPr>
      </w:pPr>
      <w:r w:rsidRPr="00BB3F85">
        <w:rPr>
          <w:rFonts w:ascii="Times New Roman" w:hAnsi="Times New Roman"/>
          <w:b/>
          <w:sz w:val="24"/>
          <w:szCs w:val="24"/>
          <w:lang w:val="uk-UA"/>
        </w:rPr>
        <w:t>Травень</w:t>
      </w:r>
    </w:p>
    <w:p w:rsidR="00DB095E" w:rsidRPr="00BB3F85" w:rsidRDefault="00DB095E" w:rsidP="00DB095E">
      <w:pPr>
        <w:rPr>
          <w:rFonts w:ascii="Times New Roman" w:hAnsi="Times New Roman"/>
          <w:sz w:val="24"/>
          <w:szCs w:val="24"/>
        </w:rPr>
      </w:pPr>
      <w:r w:rsidRPr="00BB3F85">
        <w:rPr>
          <w:rFonts w:ascii="Times New Roman" w:hAnsi="Times New Roman"/>
          <w:b/>
          <w:sz w:val="24"/>
          <w:szCs w:val="24"/>
          <w:lang w:val="uk-UA"/>
        </w:rPr>
        <w:t xml:space="preserve">         </w:t>
      </w:r>
      <w:r w:rsidRPr="00BB3F85">
        <w:rPr>
          <w:rFonts w:ascii="Times New Roman" w:hAnsi="Times New Roman"/>
          <w:sz w:val="24"/>
          <w:szCs w:val="24"/>
        </w:rPr>
        <w:t xml:space="preserve">  1. Про виконання річного плану за </w:t>
      </w:r>
      <w:r w:rsidRPr="00BB3F85">
        <w:rPr>
          <w:rFonts w:ascii="Times New Roman" w:hAnsi="Times New Roman"/>
          <w:sz w:val="24"/>
          <w:szCs w:val="24"/>
          <w:lang w:val="en-US"/>
        </w:rPr>
        <w:t>I</w:t>
      </w:r>
      <w:r w:rsidRPr="00BB3F85">
        <w:rPr>
          <w:rFonts w:ascii="Times New Roman" w:hAnsi="Times New Roman"/>
          <w:sz w:val="24"/>
          <w:szCs w:val="24"/>
        </w:rPr>
        <w:t>І семестр 202</w:t>
      </w:r>
      <w:r w:rsidRPr="00BB3F85">
        <w:rPr>
          <w:rFonts w:ascii="Times New Roman" w:hAnsi="Times New Roman"/>
          <w:sz w:val="24"/>
          <w:szCs w:val="24"/>
          <w:lang w:val="uk-UA"/>
        </w:rPr>
        <w:t>3</w:t>
      </w:r>
      <w:r w:rsidRPr="00BB3F85">
        <w:rPr>
          <w:rFonts w:ascii="Times New Roman" w:hAnsi="Times New Roman"/>
          <w:sz w:val="24"/>
          <w:szCs w:val="24"/>
        </w:rPr>
        <w:t>/202</w:t>
      </w:r>
      <w:r w:rsidRPr="00BB3F85">
        <w:rPr>
          <w:rFonts w:ascii="Times New Roman" w:hAnsi="Times New Roman"/>
          <w:sz w:val="24"/>
          <w:szCs w:val="24"/>
          <w:lang w:val="uk-UA"/>
        </w:rPr>
        <w:t>4</w:t>
      </w:r>
      <w:r w:rsidRPr="00BB3F85">
        <w:rPr>
          <w:rFonts w:ascii="Times New Roman" w:hAnsi="Times New Roman"/>
          <w:sz w:val="24"/>
          <w:szCs w:val="24"/>
        </w:rPr>
        <w:t xml:space="preserve"> н. р.</w:t>
      </w:r>
    </w:p>
    <w:p w:rsidR="00DB095E" w:rsidRPr="00BB3F85" w:rsidRDefault="00DB095E" w:rsidP="00DB095E">
      <w:pPr>
        <w:pStyle w:val="afff0"/>
        <w:jc w:val="right"/>
        <w:rPr>
          <w:rFonts w:eastAsia="Calibri"/>
          <w:i/>
          <w:sz w:val="24"/>
        </w:rPr>
      </w:pPr>
      <w:r w:rsidRPr="00BB3F85">
        <w:rPr>
          <w:rFonts w:eastAsia="Calibri"/>
          <w:i/>
          <w:sz w:val="24"/>
        </w:rPr>
        <w:t xml:space="preserve">  (ДоповідачЧеревко І.А.)</w:t>
      </w:r>
    </w:p>
    <w:p w:rsidR="00DB095E" w:rsidRPr="00BB3F85" w:rsidRDefault="00DB095E" w:rsidP="00DB095E">
      <w:pPr>
        <w:pStyle w:val="afff0"/>
        <w:jc w:val="right"/>
        <w:rPr>
          <w:i/>
          <w:sz w:val="24"/>
        </w:rPr>
      </w:pPr>
    </w:p>
    <w:p w:rsidR="00DB095E" w:rsidRPr="00BB3F85" w:rsidRDefault="00DB095E" w:rsidP="00DB095E">
      <w:pPr>
        <w:pStyle w:val="afff0"/>
        <w:ind w:left="705"/>
        <w:rPr>
          <w:rFonts w:eastAsia="Calibri"/>
          <w:sz w:val="24"/>
        </w:rPr>
      </w:pPr>
      <w:r w:rsidRPr="00BB3F85">
        <w:rPr>
          <w:rFonts w:eastAsia="Calibri"/>
          <w:sz w:val="24"/>
        </w:rPr>
        <w:t>2.Аналіз стану  виховної та профілактичної роботи з попередження злочинності і прав</w:t>
      </w:r>
      <w:r w:rsidRPr="00BB3F85">
        <w:rPr>
          <w:sz w:val="24"/>
        </w:rPr>
        <w:t>опорушень за ІІ семестр 2023/2024</w:t>
      </w:r>
      <w:r w:rsidRPr="00BB3F85">
        <w:rPr>
          <w:rFonts w:eastAsia="Calibri"/>
          <w:sz w:val="24"/>
        </w:rPr>
        <w:t xml:space="preserve"> н.р.</w:t>
      </w:r>
    </w:p>
    <w:p w:rsidR="00DB095E" w:rsidRPr="00BB3F85" w:rsidRDefault="00DB095E" w:rsidP="00DB095E">
      <w:pPr>
        <w:pStyle w:val="afff0"/>
        <w:ind w:left="1065"/>
        <w:jc w:val="right"/>
        <w:rPr>
          <w:rFonts w:eastAsia="Calibri"/>
          <w:i/>
          <w:sz w:val="24"/>
        </w:rPr>
      </w:pPr>
      <w:r w:rsidRPr="00BB3F85">
        <w:rPr>
          <w:rFonts w:eastAsia="Calibri"/>
          <w:i/>
          <w:sz w:val="24"/>
        </w:rPr>
        <w:t>(Доповідач:</w:t>
      </w:r>
      <w:r w:rsidRPr="00BB3F85">
        <w:rPr>
          <w:i/>
          <w:sz w:val="24"/>
        </w:rPr>
        <w:t>Мельниченко Т.А.</w:t>
      </w:r>
      <w:r w:rsidRPr="00BB3F85">
        <w:rPr>
          <w:rFonts w:eastAsia="Calibri"/>
          <w:i/>
          <w:sz w:val="24"/>
        </w:rPr>
        <w:t>)</w:t>
      </w:r>
    </w:p>
    <w:p w:rsidR="00DB095E" w:rsidRPr="00BB3F85" w:rsidRDefault="00DB095E" w:rsidP="00DB095E">
      <w:pPr>
        <w:pStyle w:val="afff0"/>
        <w:ind w:left="1065"/>
        <w:jc w:val="right"/>
        <w:rPr>
          <w:sz w:val="24"/>
        </w:rPr>
      </w:pPr>
    </w:p>
    <w:p w:rsidR="00DB095E" w:rsidRPr="00BB3F85" w:rsidRDefault="00DB095E" w:rsidP="00DB095E">
      <w:pPr>
        <w:pStyle w:val="afff0"/>
        <w:rPr>
          <w:sz w:val="24"/>
        </w:rPr>
      </w:pPr>
      <w:r w:rsidRPr="00BB3F85">
        <w:rPr>
          <w:sz w:val="24"/>
        </w:rPr>
        <w:t xml:space="preserve">           3.Робота класних керівників щодо реалізації інтересів учнів, їхнього  </w:t>
      </w:r>
    </w:p>
    <w:p w:rsidR="00DB095E" w:rsidRPr="00BB3F85" w:rsidRDefault="00DB095E" w:rsidP="00DB095E">
      <w:pPr>
        <w:pStyle w:val="afff0"/>
        <w:rPr>
          <w:sz w:val="24"/>
        </w:rPr>
      </w:pPr>
      <w:r w:rsidRPr="00BB3F85">
        <w:rPr>
          <w:sz w:val="24"/>
        </w:rPr>
        <w:t xml:space="preserve">          творчого розвитку.</w:t>
      </w:r>
    </w:p>
    <w:p w:rsidR="00DB095E" w:rsidRPr="00BB3F85" w:rsidRDefault="00DB095E" w:rsidP="00DB095E">
      <w:pPr>
        <w:pStyle w:val="afff0"/>
        <w:ind w:left="1065"/>
        <w:jc w:val="right"/>
        <w:rPr>
          <w:i/>
          <w:sz w:val="24"/>
        </w:rPr>
      </w:pPr>
      <w:r w:rsidRPr="00BB3F85">
        <w:rPr>
          <w:rFonts w:eastAsia="Calibri"/>
          <w:i/>
          <w:sz w:val="24"/>
        </w:rPr>
        <w:t xml:space="preserve">  (Доповідач:</w:t>
      </w:r>
      <w:r w:rsidRPr="00BB3F85">
        <w:rPr>
          <w:i/>
          <w:sz w:val="24"/>
        </w:rPr>
        <w:t>Мельниченко Т.А.)</w:t>
      </w:r>
    </w:p>
    <w:p w:rsidR="00DB095E" w:rsidRPr="00BB3F85" w:rsidRDefault="00DB095E" w:rsidP="00DB095E">
      <w:pPr>
        <w:pStyle w:val="afff0"/>
        <w:ind w:left="1065"/>
        <w:jc w:val="right"/>
        <w:rPr>
          <w:sz w:val="24"/>
        </w:rPr>
      </w:pPr>
    </w:p>
    <w:p w:rsidR="00DB095E" w:rsidRPr="00BB3F85" w:rsidRDefault="00DB095E" w:rsidP="00DB095E">
      <w:pPr>
        <w:pStyle w:val="afff0"/>
        <w:rPr>
          <w:sz w:val="24"/>
        </w:rPr>
      </w:pPr>
      <w:r w:rsidRPr="00BB3F85">
        <w:rPr>
          <w:sz w:val="24"/>
        </w:rPr>
        <w:t xml:space="preserve">         4.Зовнішній вигляд учнів ліцею - ознака їх дисциплінованості. </w:t>
      </w:r>
    </w:p>
    <w:p w:rsidR="00DB095E" w:rsidRPr="00BB3F85" w:rsidRDefault="00DB095E" w:rsidP="00DB095E">
      <w:pPr>
        <w:pStyle w:val="afff0"/>
        <w:jc w:val="right"/>
        <w:rPr>
          <w:rFonts w:eastAsia="Calibri"/>
          <w:i/>
          <w:sz w:val="24"/>
        </w:rPr>
      </w:pPr>
      <w:r w:rsidRPr="00BB3F85">
        <w:rPr>
          <w:rFonts w:eastAsia="Calibri"/>
          <w:i/>
          <w:sz w:val="24"/>
        </w:rPr>
        <w:t>(Доповідач:</w:t>
      </w:r>
      <w:r w:rsidRPr="00BB3F85">
        <w:rPr>
          <w:i/>
          <w:sz w:val="24"/>
        </w:rPr>
        <w:t>Мельниченко Т.А.</w:t>
      </w:r>
      <w:r w:rsidRPr="00BB3F85">
        <w:rPr>
          <w:rFonts w:eastAsia="Calibri"/>
          <w:i/>
          <w:sz w:val="24"/>
        </w:rPr>
        <w:t>)</w:t>
      </w:r>
    </w:p>
    <w:p w:rsidR="00DB095E" w:rsidRPr="00BB3F85" w:rsidRDefault="00DB095E" w:rsidP="00DB095E">
      <w:pPr>
        <w:pStyle w:val="afff0"/>
        <w:jc w:val="right"/>
        <w:rPr>
          <w:rFonts w:eastAsia="Calibri"/>
          <w:i/>
          <w:sz w:val="24"/>
        </w:rPr>
      </w:pPr>
    </w:p>
    <w:p w:rsidR="00DB095E" w:rsidRPr="00BB3F85" w:rsidRDefault="00DB095E" w:rsidP="00DB095E">
      <w:pPr>
        <w:pStyle w:val="afff0"/>
        <w:rPr>
          <w:sz w:val="24"/>
        </w:rPr>
      </w:pPr>
      <w:r w:rsidRPr="00BB3F85">
        <w:rPr>
          <w:sz w:val="24"/>
        </w:rPr>
        <w:t xml:space="preserve">        5. Стан ведення особових справ учнів класними керівниками.</w:t>
      </w:r>
    </w:p>
    <w:p w:rsidR="00DB095E" w:rsidRPr="00BB3F85" w:rsidRDefault="00DB095E" w:rsidP="00DB095E">
      <w:pPr>
        <w:pStyle w:val="afff0"/>
        <w:jc w:val="right"/>
        <w:rPr>
          <w:rFonts w:eastAsia="Calibri"/>
          <w:i/>
          <w:sz w:val="24"/>
        </w:rPr>
      </w:pPr>
      <w:r w:rsidRPr="00BB3F85">
        <w:rPr>
          <w:rFonts w:eastAsia="Calibri"/>
          <w:i/>
          <w:sz w:val="24"/>
        </w:rPr>
        <w:t>(Доповідач:</w:t>
      </w:r>
      <w:r w:rsidRPr="00BB3F85">
        <w:rPr>
          <w:i/>
          <w:sz w:val="24"/>
        </w:rPr>
        <w:t>Черевко І.А.</w:t>
      </w:r>
      <w:r w:rsidRPr="00BB3F85">
        <w:rPr>
          <w:rFonts w:eastAsia="Calibri"/>
          <w:i/>
          <w:sz w:val="24"/>
        </w:rPr>
        <w:t>)</w:t>
      </w:r>
    </w:p>
    <w:p w:rsidR="00DB095E" w:rsidRPr="00BB3F85" w:rsidRDefault="00DB095E" w:rsidP="00DB095E">
      <w:pPr>
        <w:pStyle w:val="afff0"/>
        <w:jc w:val="right"/>
        <w:rPr>
          <w:rFonts w:eastAsia="Calibri"/>
          <w:i/>
          <w:sz w:val="24"/>
        </w:rPr>
      </w:pPr>
    </w:p>
    <w:p w:rsidR="00DB095E" w:rsidRPr="00BB3F85" w:rsidRDefault="00DB095E" w:rsidP="00DB095E">
      <w:pPr>
        <w:pStyle w:val="afff0"/>
        <w:ind w:left="705"/>
        <w:rPr>
          <w:sz w:val="24"/>
        </w:rPr>
      </w:pPr>
      <w:r w:rsidRPr="00BB3F85">
        <w:rPr>
          <w:sz w:val="24"/>
        </w:rPr>
        <w:t xml:space="preserve">6.Відвідування учнями шкільних занять. Активізація виховної роботи з  </w:t>
      </w:r>
    </w:p>
    <w:p w:rsidR="00DB095E" w:rsidRPr="00BB3F85" w:rsidRDefault="00DB095E" w:rsidP="00DB095E">
      <w:pPr>
        <w:pStyle w:val="afff0"/>
        <w:ind w:left="1065"/>
        <w:rPr>
          <w:sz w:val="24"/>
        </w:rPr>
      </w:pPr>
      <w:r w:rsidRPr="00BB3F85">
        <w:rPr>
          <w:sz w:val="24"/>
        </w:rPr>
        <w:t>учнями, які мають девіантну поведінку.</w:t>
      </w:r>
    </w:p>
    <w:p w:rsidR="00DB095E" w:rsidRPr="00BB3F85" w:rsidRDefault="00DB095E" w:rsidP="00DB095E">
      <w:pPr>
        <w:pStyle w:val="afff0"/>
        <w:jc w:val="right"/>
        <w:rPr>
          <w:rFonts w:eastAsia="Calibri"/>
          <w:i/>
          <w:sz w:val="24"/>
        </w:rPr>
      </w:pPr>
      <w:r w:rsidRPr="00BB3F85">
        <w:rPr>
          <w:rFonts w:eastAsia="Calibri"/>
          <w:i/>
          <w:sz w:val="24"/>
        </w:rPr>
        <w:t>(Доповідач:</w:t>
      </w:r>
      <w:r w:rsidRPr="00BB3F85">
        <w:rPr>
          <w:i/>
          <w:sz w:val="24"/>
        </w:rPr>
        <w:t>Мельниченко Т.А., Гераймович Я.О..ЗайченкоО.В.</w:t>
      </w:r>
      <w:r w:rsidRPr="00BB3F85">
        <w:rPr>
          <w:rFonts w:eastAsia="Calibri"/>
          <w:i/>
          <w:sz w:val="24"/>
        </w:rPr>
        <w:t>)</w:t>
      </w:r>
      <w:r w:rsidRPr="00BB3F85">
        <w:rPr>
          <w:sz w:val="24"/>
        </w:rPr>
        <w:t xml:space="preserve"> </w:t>
      </w:r>
    </w:p>
    <w:p w:rsidR="00DB095E" w:rsidRPr="00BB3F85" w:rsidRDefault="00DB095E" w:rsidP="00DB095E">
      <w:pPr>
        <w:pStyle w:val="afff0"/>
        <w:rPr>
          <w:i/>
          <w:sz w:val="24"/>
        </w:rPr>
      </w:pPr>
    </w:p>
    <w:p w:rsidR="00DB095E" w:rsidRPr="00BB3F85" w:rsidRDefault="00DB095E" w:rsidP="00DB095E">
      <w:pPr>
        <w:pStyle w:val="afff0"/>
        <w:rPr>
          <w:sz w:val="24"/>
        </w:rPr>
      </w:pPr>
      <w:r w:rsidRPr="00BB3F85">
        <w:rPr>
          <w:sz w:val="24"/>
        </w:rPr>
        <w:tab/>
        <w:t xml:space="preserve">7. </w:t>
      </w:r>
      <w:r w:rsidRPr="00BB3F85">
        <w:rPr>
          <w:rFonts w:eastAsia="Calibri"/>
          <w:sz w:val="24"/>
        </w:rPr>
        <w:t xml:space="preserve"> </w:t>
      </w:r>
      <w:r w:rsidRPr="00BB3F85">
        <w:rPr>
          <w:sz w:val="24"/>
        </w:rPr>
        <w:t xml:space="preserve">Про забезпечення підручниками, довідковою та методичною  </w:t>
      </w:r>
    </w:p>
    <w:p w:rsidR="00DB095E" w:rsidRPr="00BB3F85" w:rsidRDefault="00DB095E" w:rsidP="00DB095E">
      <w:pPr>
        <w:pStyle w:val="afff0"/>
        <w:rPr>
          <w:sz w:val="24"/>
        </w:rPr>
      </w:pPr>
      <w:r w:rsidRPr="00BB3F85">
        <w:rPr>
          <w:sz w:val="24"/>
        </w:rPr>
        <w:t xml:space="preserve">        літературою.</w:t>
      </w:r>
    </w:p>
    <w:p w:rsidR="00DB095E" w:rsidRPr="00BB3F85" w:rsidRDefault="00DB095E" w:rsidP="00DB095E">
      <w:pPr>
        <w:pStyle w:val="afff0"/>
        <w:jc w:val="right"/>
        <w:rPr>
          <w:rFonts w:eastAsia="Calibri"/>
          <w:i/>
          <w:sz w:val="24"/>
        </w:rPr>
      </w:pPr>
      <w:r w:rsidRPr="00BB3F85">
        <w:rPr>
          <w:rFonts w:eastAsia="Calibri"/>
          <w:i/>
          <w:sz w:val="24"/>
        </w:rPr>
        <w:t>(Доповідач:</w:t>
      </w:r>
      <w:r w:rsidRPr="00BB3F85">
        <w:rPr>
          <w:i/>
          <w:sz w:val="24"/>
        </w:rPr>
        <w:t>Кунашенко Л.С.</w:t>
      </w:r>
      <w:r w:rsidRPr="00BB3F85">
        <w:rPr>
          <w:rFonts w:eastAsia="Calibri"/>
          <w:i/>
          <w:sz w:val="24"/>
        </w:rPr>
        <w:t>)</w:t>
      </w: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FF0000"/>
          <w:sz w:val="20"/>
          <w:szCs w:val="20"/>
          <w:lang w:val="uk-UA" w:eastAsia="ru-RU"/>
        </w:rPr>
      </w:pPr>
    </w:p>
    <w:p w:rsidR="003F65A0" w:rsidRPr="00AB74C4"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FF0000"/>
          <w:sz w:val="20"/>
          <w:szCs w:val="20"/>
          <w:lang w:val="uk-UA" w:eastAsia="ru-RU"/>
        </w:rPr>
      </w:pPr>
    </w:p>
    <w:p w:rsidR="003F65A0" w:rsidRPr="007666CB" w:rsidRDefault="003F65A0" w:rsidP="003F65A0">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outlineLvl w:val="8"/>
        <w:rPr>
          <w:rFonts w:ascii="Times New Roman" w:eastAsia="Times New Roman" w:hAnsi="Times New Roman"/>
          <w:b/>
          <w:i/>
          <w:iCs/>
          <w:sz w:val="24"/>
          <w:szCs w:val="20"/>
          <w:lang w:eastAsia="ru-RU"/>
        </w:rPr>
      </w:pPr>
      <w:r w:rsidRPr="007666CB">
        <w:rPr>
          <w:rFonts w:ascii="Times New Roman" w:eastAsia="Times New Roman" w:hAnsi="Times New Roman"/>
          <w:b/>
          <w:sz w:val="24"/>
          <w:szCs w:val="20"/>
          <w:lang w:val="uk-UA" w:eastAsia="ru-RU"/>
        </w:rPr>
        <w:lastRenderedPageBreak/>
        <w:t>5.2.4.</w:t>
      </w:r>
      <w:r w:rsidRPr="007666CB">
        <w:rPr>
          <w:rFonts w:ascii="Times New Roman" w:eastAsia="Times New Roman" w:hAnsi="Times New Roman"/>
          <w:b/>
          <w:sz w:val="24"/>
          <w:szCs w:val="20"/>
          <w:lang w:eastAsia="ru-RU"/>
        </w:rPr>
        <w:t xml:space="preserve">НАРАДИ  ПРИ ЗАСТУПНИКОВІ ДИРЕКТОРА </w:t>
      </w:r>
    </w:p>
    <w:p w:rsidR="003F65A0" w:rsidRPr="007666CB" w:rsidRDefault="003F65A0" w:rsidP="003F65A0">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outlineLvl w:val="8"/>
        <w:rPr>
          <w:rFonts w:ascii="Times New Roman" w:eastAsia="Times New Roman" w:hAnsi="Times New Roman"/>
          <w:b/>
          <w:i/>
          <w:iCs/>
          <w:sz w:val="24"/>
          <w:szCs w:val="20"/>
          <w:lang w:eastAsia="ru-RU"/>
        </w:rPr>
      </w:pPr>
      <w:r w:rsidRPr="007666CB">
        <w:rPr>
          <w:rFonts w:ascii="Times New Roman" w:eastAsia="Times New Roman" w:hAnsi="Times New Roman"/>
          <w:b/>
          <w:sz w:val="24"/>
          <w:szCs w:val="20"/>
          <w:lang w:eastAsia="ru-RU"/>
        </w:rPr>
        <w:t>З НАВЧАЛЬНО-ВИХОВНОЇ РОБОТИ</w:t>
      </w:r>
    </w:p>
    <w:p w:rsidR="003F65A0" w:rsidRPr="007666CB" w:rsidRDefault="003F65A0" w:rsidP="003F65A0">
      <w:pPr>
        <w:tabs>
          <w:tab w:val="left" w:pos="1260"/>
        </w:tabs>
        <w:spacing w:after="0" w:line="240" w:lineRule="auto"/>
        <w:jc w:val="center"/>
        <w:rPr>
          <w:rFonts w:ascii="Times New Roman" w:eastAsia="Times New Roman" w:hAnsi="Times New Roman"/>
          <w:b/>
          <w:bCs/>
          <w:sz w:val="24"/>
          <w:szCs w:val="24"/>
          <w:lang w:val="uk-UA" w:eastAsia="ru-RU"/>
        </w:rPr>
      </w:pP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5033"/>
        <w:gridCol w:w="1417"/>
        <w:gridCol w:w="1276"/>
        <w:gridCol w:w="1235"/>
      </w:tblGrid>
      <w:tr w:rsidR="003F65A0" w:rsidRPr="007666CB" w:rsidTr="007416BD">
        <w:trPr>
          <w:cantSplit/>
          <w:trHeight w:val="429"/>
          <w:jc w:val="center"/>
        </w:trPr>
        <w:tc>
          <w:tcPr>
            <w:tcW w:w="1164" w:type="dxa"/>
            <w:tcBorders>
              <w:top w:val="single" w:sz="4" w:space="0" w:color="auto"/>
              <w:left w:val="single" w:sz="4" w:space="0" w:color="auto"/>
              <w:bottom w:val="single" w:sz="4" w:space="0" w:color="auto"/>
              <w:right w:val="single" w:sz="4" w:space="0" w:color="auto"/>
            </w:tcBorders>
            <w:hideMark/>
          </w:tcPr>
          <w:p w:rsidR="003F65A0" w:rsidRPr="007666CB" w:rsidRDefault="003F65A0" w:rsidP="007416BD">
            <w:pPr>
              <w:tabs>
                <w:tab w:val="left" w:pos="1260"/>
              </w:tabs>
              <w:spacing w:after="0" w:line="240" w:lineRule="auto"/>
              <w:jc w:val="center"/>
              <w:rPr>
                <w:rFonts w:ascii="Times New Roman" w:eastAsia="Times New Roman" w:hAnsi="Times New Roman"/>
                <w:b/>
                <w:bCs/>
                <w:sz w:val="20"/>
                <w:szCs w:val="20"/>
                <w:lang w:val="uk-UA" w:eastAsia="ru-RU"/>
              </w:rPr>
            </w:pPr>
            <w:r w:rsidRPr="007666CB">
              <w:rPr>
                <w:rFonts w:ascii="Times New Roman" w:eastAsia="Times New Roman" w:hAnsi="Times New Roman"/>
                <w:b/>
                <w:bCs/>
                <w:sz w:val="20"/>
                <w:szCs w:val="20"/>
                <w:lang w:val="uk-UA" w:eastAsia="ru-RU"/>
              </w:rPr>
              <w:t>Термін</w:t>
            </w:r>
          </w:p>
        </w:tc>
        <w:tc>
          <w:tcPr>
            <w:tcW w:w="5033" w:type="dxa"/>
            <w:tcBorders>
              <w:top w:val="single" w:sz="4" w:space="0" w:color="auto"/>
              <w:left w:val="single" w:sz="4" w:space="0" w:color="auto"/>
              <w:bottom w:val="single" w:sz="4" w:space="0" w:color="auto"/>
              <w:right w:val="single" w:sz="4" w:space="0" w:color="auto"/>
            </w:tcBorders>
            <w:hideMark/>
          </w:tcPr>
          <w:p w:rsidR="003F65A0" w:rsidRPr="007666CB" w:rsidRDefault="003F65A0" w:rsidP="007416BD">
            <w:pPr>
              <w:tabs>
                <w:tab w:val="left" w:pos="1260"/>
              </w:tabs>
              <w:spacing w:after="0" w:line="240" w:lineRule="auto"/>
              <w:rPr>
                <w:rFonts w:ascii="Times New Roman" w:eastAsia="Times New Roman" w:hAnsi="Times New Roman"/>
                <w:sz w:val="20"/>
                <w:szCs w:val="20"/>
                <w:lang w:val="uk-UA" w:eastAsia="ru-RU"/>
              </w:rPr>
            </w:pPr>
            <w:r w:rsidRPr="007666CB">
              <w:rPr>
                <w:rFonts w:ascii="Times New Roman" w:eastAsia="Times New Roman" w:hAnsi="Times New Roman"/>
                <w:sz w:val="20"/>
                <w:szCs w:val="20"/>
                <w:lang w:val="uk-UA" w:eastAsia="ru-RU"/>
              </w:rPr>
              <w:t>Зміст роботи</w:t>
            </w:r>
          </w:p>
        </w:tc>
        <w:tc>
          <w:tcPr>
            <w:tcW w:w="1417" w:type="dxa"/>
            <w:tcBorders>
              <w:top w:val="single" w:sz="4" w:space="0" w:color="auto"/>
              <w:left w:val="single" w:sz="4" w:space="0" w:color="auto"/>
              <w:bottom w:val="single" w:sz="4" w:space="0" w:color="auto"/>
              <w:right w:val="single" w:sz="4" w:space="0" w:color="auto"/>
            </w:tcBorders>
            <w:hideMark/>
          </w:tcPr>
          <w:p w:rsidR="003F65A0" w:rsidRPr="007666CB"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7666CB">
              <w:rPr>
                <w:rFonts w:ascii="Times New Roman" w:eastAsia="Times New Roman" w:hAnsi="Times New Roman"/>
                <w:sz w:val="20"/>
                <w:szCs w:val="20"/>
                <w:lang w:val="uk-UA" w:eastAsia="ru-RU"/>
              </w:rPr>
              <w:t>Вихід інформації</w:t>
            </w:r>
          </w:p>
        </w:tc>
        <w:tc>
          <w:tcPr>
            <w:tcW w:w="1276" w:type="dxa"/>
            <w:tcBorders>
              <w:top w:val="single" w:sz="4" w:space="0" w:color="auto"/>
              <w:left w:val="single" w:sz="4" w:space="0" w:color="auto"/>
              <w:bottom w:val="single" w:sz="4" w:space="0" w:color="auto"/>
              <w:right w:val="single" w:sz="4" w:space="0" w:color="auto"/>
            </w:tcBorders>
            <w:hideMark/>
          </w:tcPr>
          <w:p w:rsidR="003F65A0" w:rsidRPr="007666CB"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7666CB">
              <w:rPr>
                <w:rFonts w:ascii="Times New Roman" w:eastAsia="Times New Roman" w:hAnsi="Times New Roman"/>
                <w:sz w:val="20"/>
                <w:szCs w:val="20"/>
                <w:lang w:val="uk-UA" w:eastAsia="ru-RU"/>
              </w:rPr>
              <w:t>Відповід.</w:t>
            </w:r>
          </w:p>
        </w:tc>
        <w:tc>
          <w:tcPr>
            <w:tcW w:w="1235" w:type="dxa"/>
            <w:tcBorders>
              <w:top w:val="single" w:sz="4" w:space="0" w:color="auto"/>
              <w:left w:val="single" w:sz="4" w:space="0" w:color="auto"/>
              <w:bottom w:val="single" w:sz="4" w:space="0" w:color="auto"/>
              <w:right w:val="single" w:sz="4" w:space="0" w:color="auto"/>
            </w:tcBorders>
            <w:hideMark/>
          </w:tcPr>
          <w:p w:rsidR="003F65A0" w:rsidRPr="007666CB"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7666CB">
              <w:rPr>
                <w:rFonts w:ascii="Times New Roman" w:eastAsia="Times New Roman" w:hAnsi="Times New Roman"/>
                <w:sz w:val="20"/>
                <w:szCs w:val="20"/>
                <w:lang w:val="uk-UA" w:eastAsia="ru-RU"/>
              </w:rPr>
              <w:t>Відмітка про виконання</w:t>
            </w:r>
          </w:p>
        </w:tc>
      </w:tr>
      <w:tr w:rsidR="003F65A0" w:rsidRPr="007666CB" w:rsidTr="007416BD">
        <w:trPr>
          <w:cantSplit/>
          <w:trHeight w:val="751"/>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3F65A0" w:rsidRPr="007666CB" w:rsidRDefault="003F65A0" w:rsidP="007416BD">
            <w:pPr>
              <w:tabs>
                <w:tab w:val="left" w:pos="1260"/>
              </w:tabs>
              <w:spacing w:after="0" w:line="240" w:lineRule="auto"/>
              <w:jc w:val="center"/>
              <w:rPr>
                <w:rFonts w:ascii="Times New Roman" w:eastAsia="Times New Roman" w:hAnsi="Times New Roman"/>
                <w:b/>
                <w:bCs/>
                <w:sz w:val="20"/>
                <w:szCs w:val="20"/>
                <w:lang w:val="uk-UA" w:eastAsia="ru-RU"/>
              </w:rPr>
            </w:pPr>
            <w:r w:rsidRPr="007666CB">
              <w:rPr>
                <w:rFonts w:ascii="Times New Roman" w:eastAsia="Times New Roman" w:hAnsi="Times New Roman"/>
                <w:b/>
                <w:bCs/>
                <w:sz w:val="20"/>
                <w:szCs w:val="20"/>
                <w:lang w:val="uk-UA" w:eastAsia="ru-RU"/>
              </w:rPr>
              <w:t>Серпень</w:t>
            </w:r>
          </w:p>
        </w:tc>
        <w:tc>
          <w:tcPr>
            <w:tcW w:w="5033" w:type="dxa"/>
            <w:tcBorders>
              <w:top w:val="single" w:sz="4" w:space="0" w:color="auto"/>
              <w:left w:val="single" w:sz="4" w:space="0" w:color="auto"/>
              <w:bottom w:val="single" w:sz="4" w:space="0" w:color="auto"/>
              <w:right w:val="single" w:sz="4" w:space="0" w:color="auto"/>
            </w:tcBorders>
            <w:hideMark/>
          </w:tcPr>
          <w:p w:rsidR="003F65A0" w:rsidRPr="007666CB" w:rsidRDefault="003F65A0" w:rsidP="007416BD">
            <w:pPr>
              <w:tabs>
                <w:tab w:val="left" w:pos="1260"/>
              </w:tabs>
              <w:spacing w:after="0" w:line="240" w:lineRule="auto"/>
              <w:rPr>
                <w:rFonts w:ascii="Times New Roman" w:eastAsia="Times New Roman" w:hAnsi="Times New Roman"/>
                <w:sz w:val="20"/>
                <w:szCs w:val="20"/>
                <w:lang w:val="uk-UA" w:eastAsia="ru-RU"/>
              </w:rPr>
            </w:pPr>
            <w:r w:rsidRPr="007666CB">
              <w:rPr>
                <w:rFonts w:ascii="Times New Roman" w:eastAsia="Times New Roman" w:hAnsi="Times New Roman"/>
                <w:sz w:val="20"/>
                <w:szCs w:val="20"/>
                <w:lang w:val="uk-UA" w:eastAsia="ru-RU"/>
              </w:rPr>
              <w:t>1. Про  методичні вимоги щодо ведення шкільної документації: класних журналів, поурочних планів, планів виховної роботи, особових справ учнів.</w:t>
            </w:r>
          </w:p>
        </w:tc>
        <w:tc>
          <w:tcPr>
            <w:tcW w:w="1417" w:type="dxa"/>
            <w:tcBorders>
              <w:top w:val="single" w:sz="4" w:space="0" w:color="auto"/>
              <w:left w:val="single" w:sz="4" w:space="0" w:color="auto"/>
              <w:bottom w:val="single" w:sz="4" w:space="0" w:color="auto"/>
              <w:right w:val="single" w:sz="4" w:space="0" w:color="auto"/>
            </w:tcBorders>
            <w:hideMark/>
          </w:tcPr>
          <w:p w:rsidR="003F65A0" w:rsidRPr="007666CB"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7666CB">
              <w:rPr>
                <w:rFonts w:ascii="Times New Roman" w:eastAsia="Times New Roman" w:hAnsi="Times New Roman"/>
                <w:sz w:val="20"/>
                <w:szCs w:val="20"/>
                <w:lang w:val="uk-UA" w:eastAsia="ru-RU"/>
              </w:rPr>
              <w:t>Інструктаж</w:t>
            </w:r>
          </w:p>
        </w:tc>
        <w:tc>
          <w:tcPr>
            <w:tcW w:w="1276" w:type="dxa"/>
            <w:tcBorders>
              <w:top w:val="single" w:sz="4" w:space="0" w:color="auto"/>
              <w:left w:val="single" w:sz="4" w:space="0" w:color="auto"/>
              <w:bottom w:val="single" w:sz="4" w:space="0" w:color="auto"/>
              <w:right w:val="single" w:sz="4" w:space="0" w:color="auto"/>
            </w:tcBorders>
            <w:hideMark/>
          </w:tcPr>
          <w:p w:rsidR="003F65A0" w:rsidRPr="007666CB"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7666CB">
              <w:rPr>
                <w:rFonts w:ascii="Times New Roman" w:eastAsia="Times New Roman" w:hAnsi="Times New Roman"/>
                <w:sz w:val="20"/>
                <w:szCs w:val="20"/>
                <w:lang w:val="uk-UA" w:eastAsia="ru-RU"/>
              </w:rPr>
              <w:t>Черевко І.А.</w:t>
            </w:r>
          </w:p>
        </w:tc>
        <w:tc>
          <w:tcPr>
            <w:tcW w:w="1235" w:type="dxa"/>
            <w:tcBorders>
              <w:top w:val="single" w:sz="4" w:space="0" w:color="auto"/>
              <w:left w:val="single" w:sz="4" w:space="0" w:color="auto"/>
              <w:bottom w:val="single" w:sz="4" w:space="0" w:color="auto"/>
              <w:right w:val="single" w:sz="4" w:space="0" w:color="auto"/>
            </w:tcBorders>
          </w:tcPr>
          <w:p w:rsidR="003F65A0" w:rsidRPr="007666CB"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r>
      <w:tr w:rsidR="003F65A0" w:rsidRPr="007666CB" w:rsidTr="007416BD">
        <w:trPr>
          <w:cantSplit/>
          <w:trHeight w:val="471"/>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3F65A0" w:rsidRPr="007666CB" w:rsidRDefault="003F65A0" w:rsidP="007416BD">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3F65A0" w:rsidRPr="007666CB" w:rsidRDefault="003F65A0" w:rsidP="007416BD">
            <w:pPr>
              <w:tabs>
                <w:tab w:val="left" w:pos="1260"/>
              </w:tabs>
              <w:spacing w:after="0" w:line="240" w:lineRule="auto"/>
              <w:rPr>
                <w:rFonts w:ascii="Times New Roman" w:eastAsia="Times New Roman" w:hAnsi="Times New Roman"/>
                <w:sz w:val="20"/>
                <w:szCs w:val="20"/>
                <w:lang w:val="uk-UA" w:eastAsia="ru-RU"/>
              </w:rPr>
            </w:pPr>
            <w:r w:rsidRPr="007666CB">
              <w:rPr>
                <w:rFonts w:ascii="Times New Roman" w:eastAsia="Times New Roman" w:hAnsi="Times New Roman"/>
                <w:sz w:val="20"/>
                <w:szCs w:val="20"/>
                <w:lang w:val="uk-UA" w:eastAsia="ru-RU"/>
              </w:rPr>
              <w:t xml:space="preserve">2. Про вимоги до календарно- тематичного планування. </w:t>
            </w:r>
          </w:p>
        </w:tc>
        <w:tc>
          <w:tcPr>
            <w:tcW w:w="1417" w:type="dxa"/>
            <w:tcBorders>
              <w:top w:val="single" w:sz="4" w:space="0" w:color="auto"/>
              <w:left w:val="single" w:sz="4" w:space="0" w:color="auto"/>
              <w:bottom w:val="single" w:sz="4" w:space="0" w:color="auto"/>
              <w:right w:val="single" w:sz="4" w:space="0" w:color="auto"/>
            </w:tcBorders>
            <w:hideMark/>
          </w:tcPr>
          <w:p w:rsidR="003F65A0" w:rsidRPr="007666CB"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7666CB">
              <w:rPr>
                <w:rFonts w:ascii="Times New Roman" w:eastAsia="Times New Roman" w:hAnsi="Times New Roman"/>
                <w:sz w:val="20"/>
                <w:szCs w:val="20"/>
                <w:lang w:val="uk-UA" w:eastAsia="ru-RU"/>
              </w:rPr>
              <w:t>Інструктаж</w:t>
            </w:r>
          </w:p>
        </w:tc>
        <w:tc>
          <w:tcPr>
            <w:tcW w:w="1276" w:type="dxa"/>
            <w:tcBorders>
              <w:top w:val="single" w:sz="4" w:space="0" w:color="auto"/>
              <w:left w:val="single" w:sz="4" w:space="0" w:color="auto"/>
              <w:bottom w:val="single" w:sz="4" w:space="0" w:color="auto"/>
              <w:right w:val="single" w:sz="4" w:space="0" w:color="auto"/>
            </w:tcBorders>
            <w:hideMark/>
          </w:tcPr>
          <w:p w:rsidR="003F65A0" w:rsidRPr="007666CB"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7666CB">
              <w:rPr>
                <w:rFonts w:ascii="Times New Roman" w:eastAsia="Times New Roman" w:hAnsi="Times New Roman"/>
                <w:sz w:val="20"/>
                <w:szCs w:val="20"/>
                <w:lang w:val="uk-UA" w:eastAsia="ru-RU"/>
              </w:rPr>
              <w:t>Черевко І.А.</w:t>
            </w:r>
          </w:p>
        </w:tc>
        <w:tc>
          <w:tcPr>
            <w:tcW w:w="1235" w:type="dxa"/>
            <w:tcBorders>
              <w:top w:val="single" w:sz="4" w:space="0" w:color="auto"/>
              <w:left w:val="single" w:sz="4" w:space="0" w:color="auto"/>
              <w:bottom w:val="single" w:sz="4" w:space="0" w:color="auto"/>
              <w:right w:val="single" w:sz="4" w:space="0" w:color="auto"/>
            </w:tcBorders>
          </w:tcPr>
          <w:p w:rsidR="003F65A0" w:rsidRPr="007666CB"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r>
      <w:tr w:rsidR="003F65A0" w:rsidRPr="007666CB" w:rsidTr="007416BD">
        <w:trPr>
          <w:cantSplit/>
          <w:trHeight w:val="390"/>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3F65A0" w:rsidRPr="007666CB" w:rsidRDefault="003F65A0" w:rsidP="007416BD">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3F65A0" w:rsidRPr="007666CB" w:rsidRDefault="003F65A0" w:rsidP="007416BD">
            <w:pPr>
              <w:tabs>
                <w:tab w:val="left" w:pos="1260"/>
              </w:tabs>
              <w:spacing w:after="0" w:line="240" w:lineRule="auto"/>
              <w:rPr>
                <w:rFonts w:ascii="Times New Roman" w:eastAsia="Times New Roman" w:hAnsi="Times New Roman"/>
                <w:sz w:val="20"/>
                <w:szCs w:val="20"/>
                <w:lang w:val="uk-UA" w:eastAsia="ru-RU"/>
              </w:rPr>
            </w:pPr>
            <w:r w:rsidRPr="007666CB">
              <w:rPr>
                <w:rFonts w:ascii="Times New Roman" w:eastAsia="Times New Roman" w:hAnsi="Times New Roman"/>
                <w:sz w:val="20"/>
                <w:szCs w:val="20"/>
                <w:lang w:val="uk-UA" w:eastAsia="ru-RU"/>
              </w:rPr>
              <w:t>3. Про  нормативно- орфографічний режим у школі</w:t>
            </w:r>
          </w:p>
        </w:tc>
        <w:tc>
          <w:tcPr>
            <w:tcW w:w="1417" w:type="dxa"/>
            <w:tcBorders>
              <w:top w:val="single" w:sz="4" w:space="0" w:color="auto"/>
              <w:left w:val="single" w:sz="4" w:space="0" w:color="auto"/>
              <w:bottom w:val="single" w:sz="4" w:space="0" w:color="auto"/>
              <w:right w:val="single" w:sz="4" w:space="0" w:color="auto"/>
            </w:tcBorders>
            <w:hideMark/>
          </w:tcPr>
          <w:p w:rsidR="003F65A0" w:rsidRPr="007666CB"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7666CB">
              <w:rPr>
                <w:rFonts w:ascii="Times New Roman" w:eastAsia="Times New Roman" w:hAnsi="Times New Roman"/>
                <w:sz w:val="20"/>
                <w:szCs w:val="20"/>
                <w:lang w:val="uk-UA" w:eastAsia="ru-RU"/>
              </w:rPr>
              <w:t>Інструктаж</w:t>
            </w:r>
          </w:p>
        </w:tc>
        <w:tc>
          <w:tcPr>
            <w:tcW w:w="1276" w:type="dxa"/>
            <w:tcBorders>
              <w:top w:val="single" w:sz="4" w:space="0" w:color="auto"/>
              <w:left w:val="single" w:sz="4" w:space="0" w:color="auto"/>
              <w:bottom w:val="single" w:sz="4" w:space="0" w:color="auto"/>
              <w:right w:val="single" w:sz="4" w:space="0" w:color="auto"/>
            </w:tcBorders>
            <w:hideMark/>
          </w:tcPr>
          <w:p w:rsidR="003F65A0" w:rsidRPr="007666CB"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7666CB">
              <w:rPr>
                <w:rFonts w:ascii="Times New Roman" w:eastAsia="Times New Roman" w:hAnsi="Times New Roman"/>
                <w:sz w:val="20"/>
                <w:szCs w:val="20"/>
                <w:lang w:val="uk-UA" w:eastAsia="ru-RU"/>
              </w:rPr>
              <w:t>Черевко І.А.</w:t>
            </w:r>
          </w:p>
        </w:tc>
        <w:tc>
          <w:tcPr>
            <w:tcW w:w="1235" w:type="dxa"/>
            <w:tcBorders>
              <w:top w:val="single" w:sz="4" w:space="0" w:color="auto"/>
              <w:left w:val="single" w:sz="4" w:space="0" w:color="auto"/>
              <w:bottom w:val="single" w:sz="4" w:space="0" w:color="auto"/>
              <w:right w:val="single" w:sz="4" w:space="0" w:color="auto"/>
            </w:tcBorders>
          </w:tcPr>
          <w:p w:rsidR="003F65A0" w:rsidRPr="007666CB" w:rsidRDefault="003F65A0" w:rsidP="007416BD">
            <w:pPr>
              <w:tabs>
                <w:tab w:val="left" w:pos="1260"/>
              </w:tabs>
              <w:spacing w:after="0" w:line="240" w:lineRule="auto"/>
              <w:rPr>
                <w:rFonts w:ascii="Times New Roman" w:eastAsia="Times New Roman" w:hAnsi="Times New Roman"/>
                <w:sz w:val="20"/>
                <w:szCs w:val="20"/>
                <w:lang w:val="uk-UA" w:eastAsia="ru-RU"/>
              </w:rPr>
            </w:pPr>
          </w:p>
        </w:tc>
      </w:tr>
      <w:tr w:rsidR="003F65A0" w:rsidRPr="007666CB" w:rsidTr="007416BD">
        <w:trPr>
          <w:cantSplit/>
          <w:trHeight w:val="855"/>
          <w:jc w:val="center"/>
        </w:trPr>
        <w:tc>
          <w:tcPr>
            <w:tcW w:w="1164" w:type="dxa"/>
            <w:vMerge w:val="restart"/>
            <w:tcBorders>
              <w:top w:val="single" w:sz="4" w:space="0" w:color="auto"/>
              <w:left w:val="single" w:sz="4" w:space="0" w:color="auto"/>
              <w:right w:val="single" w:sz="4" w:space="0" w:color="auto"/>
            </w:tcBorders>
            <w:vAlign w:val="center"/>
          </w:tcPr>
          <w:p w:rsidR="003F65A0" w:rsidRPr="007666CB" w:rsidRDefault="003F65A0" w:rsidP="007416BD">
            <w:pPr>
              <w:tabs>
                <w:tab w:val="left" w:pos="1260"/>
              </w:tabs>
              <w:spacing w:after="0" w:line="240" w:lineRule="auto"/>
              <w:jc w:val="center"/>
              <w:rPr>
                <w:rFonts w:ascii="Times New Roman" w:eastAsia="Times New Roman" w:hAnsi="Times New Roman"/>
                <w:b/>
                <w:bCs/>
                <w:sz w:val="20"/>
                <w:szCs w:val="20"/>
                <w:lang w:val="uk-UA" w:eastAsia="ru-RU"/>
              </w:rPr>
            </w:pPr>
            <w:r>
              <w:rPr>
                <w:rFonts w:ascii="Times New Roman" w:eastAsia="Times New Roman" w:hAnsi="Times New Roman"/>
                <w:b/>
                <w:bCs/>
                <w:sz w:val="20"/>
                <w:szCs w:val="20"/>
                <w:lang w:val="uk-UA" w:eastAsia="ru-RU"/>
              </w:rPr>
              <w:t>Вересень</w:t>
            </w:r>
          </w:p>
        </w:tc>
        <w:tc>
          <w:tcPr>
            <w:tcW w:w="5033" w:type="dxa"/>
            <w:tcBorders>
              <w:top w:val="single" w:sz="4" w:space="0" w:color="auto"/>
              <w:left w:val="single" w:sz="4" w:space="0" w:color="auto"/>
              <w:bottom w:val="single" w:sz="4" w:space="0" w:color="auto"/>
              <w:right w:val="single" w:sz="4" w:space="0" w:color="auto"/>
            </w:tcBorders>
          </w:tcPr>
          <w:p w:rsidR="003F65A0" w:rsidRPr="007666CB" w:rsidRDefault="003F65A0" w:rsidP="007416BD">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r w:rsidRPr="00BE3E81">
              <w:rPr>
                <w:rFonts w:ascii="Times New Roman" w:eastAsia="Times New Roman" w:hAnsi="Times New Roman"/>
                <w:sz w:val="20"/>
                <w:szCs w:val="20"/>
                <w:lang w:val="uk-UA" w:eastAsia="ru-RU"/>
              </w:rPr>
              <w:t>Інстуктивно-методична нарада для вчителів про організацію навчально-виховного процесу у загальноосвітніх навчальних закладах і вивчення базових дисциплін</w:t>
            </w:r>
          </w:p>
        </w:tc>
        <w:tc>
          <w:tcPr>
            <w:tcW w:w="1417" w:type="dxa"/>
            <w:tcBorders>
              <w:top w:val="single" w:sz="4" w:space="0" w:color="auto"/>
              <w:left w:val="single" w:sz="4" w:space="0" w:color="auto"/>
              <w:bottom w:val="single" w:sz="4" w:space="0" w:color="auto"/>
              <w:right w:val="single" w:sz="4" w:space="0" w:color="auto"/>
            </w:tcBorders>
          </w:tcPr>
          <w:p w:rsidR="003F65A0" w:rsidRPr="007666CB"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Нарада</w:t>
            </w:r>
          </w:p>
        </w:tc>
        <w:tc>
          <w:tcPr>
            <w:tcW w:w="1276" w:type="dxa"/>
            <w:tcBorders>
              <w:top w:val="single" w:sz="4" w:space="0" w:color="auto"/>
              <w:left w:val="single" w:sz="4" w:space="0" w:color="auto"/>
              <w:bottom w:val="single" w:sz="4" w:space="0" w:color="auto"/>
              <w:right w:val="single" w:sz="4" w:space="0" w:color="auto"/>
            </w:tcBorders>
          </w:tcPr>
          <w:p w:rsidR="003F65A0" w:rsidRPr="007666CB"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7666CB">
              <w:rPr>
                <w:rFonts w:ascii="Times New Roman" w:eastAsia="Times New Roman" w:hAnsi="Times New Roman"/>
                <w:sz w:val="20"/>
                <w:szCs w:val="20"/>
                <w:lang w:val="uk-UA" w:eastAsia="ru-RU"/>
              </w:rPr>
              <w:t>Черевко І.А.</w:t>
            </w:r>
          </w:p>
        </w:tc>
        <w:tc>
          <w:tcPr>
            <w:tcW w:w="1235" w:type="dxa"/>
            <w:tcBorders>
              <w:top w:val="single" w:sz="4" w:space="0" w:color="auto"/>
              <w:left w:val="single" w:sz="4" w:space="0" w:color="auto"/>
              <w:bottom w:val="single" w:sz="4" w:space="0" w:color="auto"/>
              <w:right w:val="single" w:sz="4" w:space="0" w:color="auto"/>
            </w:tcBorders>
          </w:tcPr>
          <w:p w:rsidR="003F65A0" w:rsidRPr="007666CB" w:rsidRDefault="003F65A0" w:rsidP="007416BD">
            <w:pPr>
              <w:tabs>
                <w:tab w:val="left" w:pos="1260"/>
              </w:tabs>
              <w:spacing w:after="0" w:line="240" w:lineRule="auto"/>
              <w:rPr>
                <w:rFonts w:ascii="Times New Roman" w:eastAsia="Times New Roman" w:hAnsi="Times New Roman"/>
                <w:sz w:val="20"/>
                <w:szCs w:val="20"/>
                <w:lang w:val="uk-UA" w:eastAsia="ru-RU"/>
              </w:rPr>
            </w:pPr>
          </w:p>
        </w:tc>
      </w:tr>
      <w:tr w:rsidR="003F65A0" w:rsidRPr="007666CB" w:rsidTr="007416BD">
        <w:trPr>
          <w:cantSplit/>
          <w:trHeight w:val="405"/>
          <w:jc w:val="center"/>
        </w:trPr>
        <w:tc>
          <w:tcPr>
            <w:tcW w:w="1164" w:type="dxa"/>
            <w:vMerge/>
            <w:tcBorders>
              <w:left w:val="single" w:sz="4" w:space="0" w:color="auto"/>
              <w:right w:val="single" w:sz="4" w:space="0" w:color="auto"/>
            </w:tcBorders>
            <w:vAlign w:val="center"/>
          </w:tcPr>
          <w:p w:rsidR="003F65A0" w:rsidRDefault="003F65A0" w:rsidP="007416BD">
            <w:pPr>
              <w:tabs>
                <w:tab w:val="left" w:pos="1260"/>
              </w:tabs>
              <w:spacing w:after="0" w:line="240" w:lineRule="auto"/>
              <w:jc w:val="center"/>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tcPr>
          <w:p w:rsidR="003F65A0" w:rsidRPr="00BE3E81" w:rsidRDefault="003F65A0" w:rsidP="007416BD">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r>
              <w:t xml:space="preserve"> </w:t>
            </w:r>
            <w:r w:rsidRPr="00BE3E81">
              <w:rPr>
                <w:rFonts w:ascii="Times New Roman" w:eastAsia="Times New Roman" w:hAnsi="Times New Roman"/>
                <w:sz w:val="20"/>
                <w:szCs w:val="20"/>
                <w:lang w:val="uk-UA" w:eastAsia="ru-RU"/>
              </w:rPr>
              <w:t xml:space="preserve">Складання розкладу </w:t>
            </w:r>
            <w:r>
              <w:rPr>
                <w:rFonts w:ascii="Times New Roman" w:eastAsia="Times New Roman" w:hAnsi="Times New Roman"/>
                <w:sz w:val="20"/>
                <w:szCs w:val="20"/>
                <w:lang w:val="uk-UA" w:eastAsia="ru-RU"/>
              </w:rPr>
              <w:t xml:space="preserve">уроків, </w:t>
            </w:r>
            <w:r w:rsidRPr="00BE3E81">
              <w:rPr>
                <w:rFonts w:ascii="Times New Roman" w:eastAsia="Times New Roman" w:hAnsi="Times New Roman"/>
                <w:sz w:val="20"/>
                <w:szCs w:val="20"/>
                <w:lang w:val="uk-UA" w:eastAsia="ru-RU"/>
              </w:rPr>
              <w:t>факультативних занять , курсів за вибором</w:t>
            </w:r>
            <w:r>
              <w:rPr>
                <w:rFonts w:ascii="Times New Roman" w:eastAsia="Times New Roman" w:hAnsi="Times New Roman"/>
                <w:sz w:val="20"/>
                <w:szCs w:val="20"/>
                <w:lang w:val="uk-UA" w:eastAsia="ru-RU"/>
              </w:rPr>
              <w:t>.</w:t>
            </w:r>
          </w:p>
        </w:tc>
        <w:tc>
          <w:tcPr>
            <w:tcW w:w="1417" w:type="dxa"/>
            <w:tcBorders>
              <w:top w:val="single" w:sz="4" w:space="0" w:color="auto"/>
              <w:left w:val="single" w:sz="4" w:space="0" w:color="auto"/>
              <w:bottom w:val="single" w:sz="4" w:space="0" w:color="auto"/>
              <w:right w:val="single" w:sz="4" w:space="0" w:color="auto"/>
            </w:tcBorders>
          </w:tcPr>
          <w:p w:rsidR="003F65A0"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65A0" w:rsidRPr="007666CB"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BE3E81">
              <w:rPr>
                <w:rFonts w:ascii="Times New Roman" w:eastAsia="Times New Roman" w:hAnsi="Times New Roman"/>
                <w:sz w:val="20"/>
                <w:szCs w:val="20"/>
                <w:lang w:val="uk-UA" w:eastAsia="ru-RU"/>
              </w:rPr>
              <w:t>Черевко І.А.</w:t>
            </w:r>
          </w:p>
        </w:tc>
        <w:tc>
          <w:tcPr>
            <w:tcW w:w="1235" w:type="dxa"/>
            <w:tcBorders>
              <w:top w:val="single" w:sz="4" w:space="0" w:color="auto"/>
              <w:left w:val="single" w:sz="4" w:space="0" w:color="auto"/>
              <w:bottom w:val="single" w:sz="4" w:space="0" w:color="auto"/>
              <w:right w:val="single" w:sz="4" w:space="0" w:color="auto"/>
            </w:tcBorders>
          </w:tcPr>
          <w:p w:rsidR="003F65A0" w:rsidRPr="007666CB" w:rsidRDefault="003F65A0" w:rsidP="007416BD">
            <w:pPr>
              <w:tabs>
                <w:tab w:val="left" w:pos="1260"/>
              </w:tabs>
              <w:spacing w:after="0" w:line="240" w:lineRule="auto"/>
              <w:rPr>
                <w:rFonts w:ascii="Times New Roman" w:eastAsia="Times New Roman" w:hAnsi="Times New Roman"/>
                <w:sz w:val="20"/>
                <w:szCs w:val="20"/>
                <w:lang w:val="uk-UA" w:eastAsia="ru-RU"/>
              </w:rPr>
            </w:pPr>
          </w:p>
        </w:tc>
      </w:tr>
      <w:tr w:rsidR="003F65A0" w:rsidRPr="007666CB" w:rsidTr="007416BD">
        <w:trPr>
          <w:cantSplit/>
          <w:trHeight w:val="210"/>
          <w:jc w:val="center"/>
        </w:trPr>
        <w:tc>
          <w:tcPr>
            <w:tcW w:w="1164" w:type="dxa"/>
            <w:vMerge/>
            <w:tcBorders>
              <w:left w:val="single" w:sz="4" w:space="0" w:color="auto"/>
              <w:right w:val="single" w:sz="4" w:space="0" w:color="auto"/>
            </w:tcBorders>
            <w:vAlign w:val="center"/>
          </w:tcPr>
          <w:p w:rsidR="003F65A0" w:rsidRDefault="003F65A0" w:rsidP="007416BD">
            <w:pPr>
              <w:tabs>
                <w:tab w:val="left" w:pos="1260"/>
              </w:tabs>
              <w:spacing w:after="0" w:line="240" w:lineRule="auto"/>
              <w:jc w:val="center"/>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tcPr>
          <w:p w:rsidR="003F65A0" w:rsidRDefault="003F65A0" w:rsidP="007416BD">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r>
              <w:t xml:space="preserve"> </w:t>
            </w:r>
            <w:r w:rsidRPr="00BE3E81">
              <w:rPr>
                <w:rFonts w:ascii="Times New Roman" w:eastAsia="Times New Roman" w:hAnsi="Times New Roman"/>
                <w:sz w:val="20"/>
                <w:szCs w:val="20"/>
                <w:lang w:val="uk-UA" w:eastAsia="ru-RU"/>
              </w:rPr>
              <w:t>Складання статистичних звітів</w:t>
            </w:r>
            <w:r>
              <w:rPr>
                <w:rFonts w:ascii="Times New Roman" w:eastAsia="Times New Roman" w:hAnsi="Times New Roman"/>
                <w:sz w:val="20"/>
                <w:szCs w:val="20"/>
                <w:lang w:val="uk-UA" w:eastAsia="ru-RU"/>
              </w:rPr>
              <w:t>.</w:t>
            </w:r>
          </w:p>
        </w:tc>
        <w:tc>
          <w:tcPr>
            <w:tcW w:w="1417" w:type="dxa"/>
            <w:tcBorders>
              <w:top w:val="single" w:sz="4" w:space="0" w:color="auto"/>
              <w:left w:val="single" w:sz="4" w:space="0" w:color="auto"/>
              <w:bottom w:val="single" w:sz="4" w:space="0" w:color="auto"/>
              <w:right w:val="single" w:sz="4" w:space="0" w:color="auto"/>
            </w:tcBorders>
          </w:tcPr>
          <w:p w:rsidR="003F65A0"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65A0" w:rsidRPr="007666CB"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BE3E81">
              <w:rPr>
                <w:rFonts w:ascii="Times New Roman" w:eastAsia="Times New Roman" w:hAnsi="Times New Roman"/>
                <w:sz w:val="20"/>
                <w:szCs w:val="20"/>
                <w:lang w:val="uk-UA" w:eastAsia="ru-RU"/>
              </w:rPr>
              <w:t>Черевко І.А.</w:t>
            </w:r>
          </w:p>
        </w:tc>
        <w:tc>
          <w:tcPr>
            <w:tcW w:w="1235" w:type="dxa"/>
            <w:tcBorders>
              <w:top w:val="single" w:sz="4" w:space="0" w:color="auto"/>
              <w:left w:val="single" w:sz="4" w:space="0" w:color="auto"/>
              <w:bottom w:val="single" w:sz="4" w:space="0" w:color="auto"/>
              <w:right w:val="single" w:sz="4" w:space="0" w:color="auto"/>
            </w:tcBorders>
          </w:tcPr>
          <w:p w:rsidR="003F65A0" w:rsidRPr="007666CB" w:rsidRDefault="003F65A0" w:rsidP="007416BD">
            <w:pPr>
              <w:tabs>
                <w:tab w:val="left" w:pos="1260"/>
              </w:tabs>
              <w:spacing w:after="0" w:line="240" w:lineRule="auto"/>
              <w:rPr>
                <w:rFonts w:ascii="Times New Roman" w:eastAsia="Times New Roman" w:hAnsi="Times New Roman"/>
                <w:sz w:val="20"/>
                <w:szCs w:val="20"/>
                <w:lang w:val="uk-UA" w:eastAsia="ru-RU"/>
              </w:rPr>
            </w:pPr>
          </w:p>
        </w:tc>
      </w:tr>
      <w:tr w:rsidR="003F65A0" w:rsidRPr="007666CB" w:rsidTr="007416BD">
        <w:trPr>
          <w:cantSplit/>
          <w:trHeight w:val="240"/>
          <w:jc w:val="center"/>
        </w:trPr>
        <w:tc>
          <w:tcPr>
            <w:tcW w:w="1164" w:type="dxa"/>
            <w:vMerge/>
            <w:tcBorders>
              <w:left w:val="single" w:sz="4" w:space="0" w:color="auto"/>
              <w:bottom w:val="single" w:sz="4" w:space="0" w:color="auto"/>
              <w:right w:val="single" w:sz="4" w:space="0" w:color="auto"/>
            </w:tcBorders>
            <w:vAlign w:val="center"/>
          </w:tcPr>
          <w:p w:rsidR="003F65A0" w:rsidRDefault="003F65A0" w:rsidP="007416BD">
            <w:pPr>
              <w:tabs>
                <w:tab w:val="left" w:pos="1260"/>
              </w:tabs>
              <w:spacing w:after="0" w:line="240" w:lineRule="auto"/>
              <w:jc w:val="center"/>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tcPr>
          <w:p w:rsidR="003F65A0" w:rsidRDefault="003F65A0" w:rsidP="007416BD">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r>
              <w:t xml:space="preserve"> </w:t>
            </w:r>
            <w:r w:rsidRPr="00BE3E81">
              <w:rPr>
                <w:rFonts w:ascii="Times New Roman" w:eastAsia="Times New Roman" w:hAnsi="Times New Roman"/>
                <w:sz w:val="20"/>
                <w:szCs w:val="20"/>
                <w:lang w:val="uk-UA" w:eastAsia="ru-RU"/>
              </w:rPr>
              <w:t>Коректування розкладу уроків</w:t>
            </w:r>
            <w:r>
              <w:rPr>
                <w:rFonts w:ascii="Times New Roman" w:eastAsia="Times New Roman" w:hAnsi="Times New Roman"/>
                <w:sz w:val="20"/>
                <w:szCs w:val="20"/>
                <w:lang w:val="uk-UA" w:eastAsia="ru-RU"/>
              </w:rPr>
              <w:t>.</w:t>
            </w:r>
          </w:p>
        </w:tc>
        <w:tc>
          <w:tcPr>
            <w:tcW w:w="1417" w:type="dxa"/>
            <w:tcBorders>
              <w:top w:val="single" w:sz="4" w:space="0" w:color="auto"/>
              <w:left w:val="single" w:sz="4" w:space="0" w:color="auto"/>
              <w:bottom w:val="single" w:sz="4" w:space="0" w:color="auto"/>
              <w:right w:val="single" w:sz="4" w:space="0" w:color="auto"/>
            </w:tcBorders>
          </w:tcPr>
          <w:p w:rsidR="003F65A0"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65A0" w:rsidRPr="007666CB"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BE3E81">
              <w:rPr>
                <w:rFonts w:ascii="Times New Roman" w:eastAsia="Times New Roman" w:hAnsi="Times New Roman"/>
                <w:sz w:val="20"/>
                <w:szCs w:val="20"/>
                <w:lang w:val="uk-UA" w:eastAsia="ru-RU"/>
              </w:rPr>
              <w:t>Черевко І.А.</w:t>
            </w:r>
          </w:p>
        </w:tc>
        <w:tc>
          <w:tcPr>
            <w:tcW w:w="1235" w:type="dxa"/>
            <w:tcBorders>
              <w:top w:val="single" w:sz="4" w:space="0" w:color="auto"/>
              <w:left w:val="single" w:sz="4" w:space="0" w:color="auto"/>
              <w:bottom w:val="single" w:sz="4" w:space="0" w:color="auto"/>
              <w:right w:val="single" w:sz="4" w:space="0" w:color="auto"/>
            </w:tcBorders>
          </w:tcPr>
          <w:p w:rsidR="003F65A0" w:rsidRPr="007666CB" w:rsidRDefault="003F65A0" w:rsidP="007416BD">
            <w:pPr>
              <w:tabs>
                <w:tab w:val="left" w:pos="1260"/>
              </w:tabs>
              <w:spacing w:after="0" w:line="240" w:lineRule="auto"/>
              <w:rPr>
                <w:rFonts w:ascii="Times New Roman" w:eastAsia="Times New Roman" w:hAnsi="Times New Roman"/>
                <w:sz w:val="20"/>
                <w:szCs w:val="20"/>
                <w:lang w:val="uk-UA" w:eastAsia="ru-RU"/>
              </w:rPr>
            </w:pPr>
          </w:p>
        </w:tc>
      </w:tr>
      <w:tr w:rsidR="003F65A0" w:rsidRPr="007666CB" w:rsidTr="007416BD">
        <w:trPr>
          <w:cantSplit/>
          <w:trHeight w:val="641"/>
          <w:jc w:val="center"/>
        </w:trPr>
        <w:tc>
          <w:tcPr>
            <w:tcW w:w="1164" w:type="dxa"/>
            <w:vMerge w:val="restart"/>
            <w:tcBorders>
              <w:top w:val="single" w:sz="4" w:space="0" w:color="auto"/>
              <w:left w:val="single" w:sz="4" w:space="0" w:color="auto"/>
              <w:right w:val="single" w:sz="4" w:space="0" w:color="auto"/>
            </w:tcBorders>
            <w:hideMark/>
          </w:tcPr>
          <w:p w:rsidR="003F65A0" w:rsidRPr="007666CB" w:rsidRDefault="003F65A0" w:rsidP="007416BD">
            <w:pPr>
              <w:tabs>
                <w:tab w:val="left" w:pos="1260"/>
              </w:tabs>
              <w:spacing w:after="0" w:line="240" w:lineRule="auto"/>
              <w:jc w:val="center"/>
              <w:rPr>
                <w:rFonts w:ascii="Times New Roman" w:eastAsia="Times New Roman" w:hAnsi="Times New Roman"/>
                <w:b/>
                <w:bCs/>
                <w:sz w:val="20"/>
                <w:szCs w:val="20"/>
                <w:lang w:val="uk-UA" w:eastAsia="ru-RU"/>
              </w:rPr>
            </w:pPr>
            <w:r w:rsidRPr="007666CB">
              <w:rPr>
                <w:rFonts w:ascii="Times New Roman" w:eastAsia="Times New Roman" w:hAnsi="Times New Roman"/>
                <w:b/>
                <w:bCs/>
                <w:sz w:val="20"/>
                <w:szCs w:val="20"/>
                <w:lang w:val="uk-UA" w:eastAsia="ru-RU"/>
              </w:rPr>
              <w:t>Жовтень</w:t>
            </w:r>
          </w:p>
        </w:tc>
        <w:tc>
          <w:tcPr>
            <w:tcW w:w="5033" w:type="dxa"/>
            <w:tcBorders>
              <w:top w:val="single" w:sz="4" w:space="0" w:color="auto"/>
              <w:left w:val="single" w:sz="4" w:space="0" w:color="auto"/>
              <w:bottom w:val="single" w:sz="4" w:space="0" w:color="auto"/>
              <w:right w:val="single" w:sz="4" w:space="0" w:color="auto"/>
            </w:tcBorders>
            <w:hideMark/>
          </w:tcPr>
          <w:p w:rsidR="003F65A0" w:rsidRPr="007666CB" w:rsidRDefault="003F65A0" w:rsidP="007416BD">
            <w:pPr>
              <w:tabs>
                <w:tab w:val="left" w:pos="1260"/>
              </w:tabs>
              <w:spacing w:after="0" w:line="240" w:lineRule="auto"/>
              <w:rPr>
                <w:rFonts w:ascii="Times New Roman" w:eastAsia="Times New Roman" w:hAnsi="Times New Roman"/>
                <w:sz w:val="20"/>
                <w:szCs w:val="20"/>
                <w:lang w:val="uk-UA" w:eastAsia="ru-RU"/>
              </w:rPr>
            </w:pPr>
            <w:r w:rsidRPr="007666CB">
              <w:rPr>
                <w:rFonts w:ascii="Times New Roman" w:eastAsia="Times New Roman" w:hAnsi="Times New Roman"/>
                <w:sz w:val="20"/>
                <w:szCs w:val="20"/>
                <w:lang w:val="uk-UA" w:eastAsia="ru-RU"/>
              </w:rPr>
              <w:t xml:space="preserve">1. Про організацію і проведення І етапу Всеукраїнських учнівських олімпіад із навчальних предметів у </w:t>
            </w:r>
            <w:r w:rsidR="004960F2" w:rsidRPr="00D27CFA">
              <w:rPr>
                <w:rFonts w:ascii="Times New Roman" w:eastAsia="Times New Roman" w:hAnsi="Times New Roman"/>
              </w:rPr>
              <w:t>20</w:t>
            </w:r>
            <w:r w:rsidR="004960F2" w:rsidRPr="00D27CFA">
              <w:rPr>
                <w:rFonts w:ascii="Times New Roman" w:eastAsia="Times New Roman" w:hAnsi="Times New Roman"/>
                <w:lang w:val="uk-UA"/>
              </w:rPr>
              <w:t>2</w:t>
            </w:r>
            <w:r w:rsidR="004960F2">
              <w:rPr>
                <w:rFonts w:ascii="Times New Roman" w:eastAsia="Times New Roman" w:hAnsi="Times New Roman"/>
                <w:lang w:val="uk-UA"/>
              </w:rPr>
              <w:t>3</w:t>
            </w:r>
            <w:r w:rsidR="004960F2" w:rsidRPr="00D27CFA">
              <w:rPr>
                <w:rFonts w:ascii="Times New Roman" w:eastAsia="Times New Roman" w:hAnsi="Times New Roman"/>
                <w:lang w:val="uk-UA"/>
              </w:rPr>
              <w:t>-</w:t>
            </w:r>
            <w:r w:rsidR="004960F2" w:rsidRPr="00D27CFA">
              <w:rPr>
                <w:rFonts w:ascii="Times New Roman" w:eastAsia="Times New Roman" w:hAnsi="Times New Roman"/>
              </w:rPr>
              <w:t>20</w:t>
            </w:r>
            <w:r w:rsidR="004960F2" w:rsidRPr="00D27CFA">
              <w:rPr>
                <w:rFonts w:ascii="Times New Roman" w:eastAsia="Times New Roman" w:hAnsi="Times New Roman"/>
                <w:lang w:val="uk-UA"/>
              </w:rPr>
              <w:t>2</w:t>
            </w:r>
            <w:r w:rsidR="004960F2">
              <w:rPr>
                <w:rFonts w:ascii="Times New Roman" w:eastAsia="Times New Roman" w:hAnsi="Times New Roman"/>
                <w:lang w:val="uk-UA"/>
              </w:rPr>
              <w:t>4</w:t>
            </w:r>
            <w:r w:rsidR="004960F2" w:rsidRPr="00D27CFA">
              <w:rPr>
                <w:rFonts w:ascii="Times New Roman" w:eastAsia="Times New Roman" w:hAnsi="Times New Roman"/>
                <w:lang w:val="uk-UA"/>
              </w:rPr>
              <w:t xml:space="preserve"> </w:t>
            </w:r>
            <w:r w:rsidRPr="007666CB">
              <w:rPr>
                <w:rFonts w:ascii="Times New Roman" w:eastAsia="Times New Roman" w:hAnsi="Times New Roman"/>
                <w:sz w:val="20"/>
                <w:szCs w:val="20"/>
                <w:lang w:val="uk-UA" w:eastAsia="ru-RU"/>
              </w:rPr>
              <w:t>навчальному році</w:t>
            </w:r>
          </w:p>
        </w:tc>
        <w:tc>
          <w:tcPr>
            <w:tcW w:w="1417" w:type="dxa"/>
            <w:tcBorders>
              <w:top w:val="single" w:sz="4" w:space="0" w:color="auto"/>
              <w:left w:val="single" w:sz="4" w:space="0" w:color="auto"/>
              <w:bottom w:val="single" w:sz="4" w:space="0" w:color="auto"/>
              <w:right w:val="single" w:sz="4" w:space="0" w:color="auto"/>
            </w:tcBorders>
            <w:hideMark/>
          </w:tcPr>
          <w:p w:rsidR="003F65A0" w:rsidRPr="007666CB"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7666CB">
              <w:rPr>
                <w:rFonts w:ascii="Times New Roman" w:eastAsia="Times New Roman" w:hAnsi="Times New Roman"/>
                <w:sz w:val="20"/>
                <w:szCs w:val="20"/>
                <w:lang w:val="uk-UA" w:eastAsia="ru-RU"/>
              </w:rPr>
              <w:t>Ознайомлення з графіком</w:t>
            </w:r>
          </w:p>
        </w:tc>
        <w:tc>
          <w:tcPr>
            <w:tcW w:w="1276" w:type="dxa"/>
            <w:vMerge w:val="restart"/>
            <w:tcBorders>
              <w:top w:val="single" w:sz="4" w:space="0" w:color="auto"/>
              <w:left w:val="single" w:sz="4" w:space="0" w:color="auto"/>
              <w:right w:val="single" w:sz="4" w:space="0" w:color="auto"/>
            </w:tcBorders>
            <w:hideMark/>
          </w:tcPr>
          <w:p w:rsidR="003F65A0" w:rsidRPr="007666CB"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7666CB">
              <w:rPr>
                <w:rFonts w:ascii="Times New Roman" w:eastAsia="Times New Roman" w:hAnsi="Times New Roman"/>
                <w:sz w:val="20"/>
                <w:szCs w:val="20"/>
                <w:lang w:val="uk-UA" w:eastAsia="ru-RU"/>
              </w:rPr>
              <w:t>Черевко І.А.</w:t>
            </w:r>
          </w:p>
        </w:tc>
        <w:tc>
          <w:tcPr>
            <w:tcW w:w="1235" w:type="dxa"/>
            <w:vMerge w:val="restart"/>
            <w:tcBorders>
              <w:top w:val="single" w:sz="4" w:space="0" w:color="auto"/>
              <w:left w:val="single" w:sz="4" w:space="0" w:color="auto"/>
              <w:right w:val="single" w:sz="4" w:space="0" w:color="auto"/>
            </w:tcBorders>
          </w:tcPr>
          <w:p w:rsidR="003F65A0" w:rsidRPr="007666CB"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r>
      <w:tr w:rsidR="003F65A0" w:rsidRPr="007666CB" w:rsidTr="007416BD">
        <w:trPr>
          <w:cantSplit/>
          <w:trHeight w:val="471"/>
          <w:jc w:val="center"/>
        </w:trPr>
        <w:tc>
          <w:tcPr>
            <w:tcW w:w="1164" w:type="dxa"/>
            <w:vMerge/>
            <w:tcBorders>
              <w:left w:val="single" w:sz="4" w:space="0" w:color="auto"/>
              <w:right w:val="single" w:sz="4" w:space="0" w:color="auto"/>
            </w:tcBorders>
            <w:vAlign w:val="center"/>
            <w:hideMark/>
          </w:tcPr>
          <w:p w:rsidR="003F65A0" w:rsidRPr="007666CB" w:rsidRDefault="003F65A0" w:rsidP="007416BD">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right w:val="single" w:sz="4" w:space="0" w:color="auto"/>
            </w:tcBorders>
            <w:hideMark/>
          </w:tcPr>
          <w:p w:rsidR="003F65A0" w:rsidRPr="007666CB" w:rsidRDefault="003F65A0" w:rsidP="007416BD">
            <w:pPr>
              <w:tabs>
                <w:tab w:val="left" w:pos="1260"/>
              </w:tabs>
              <w:spacing w:after="0" w:line="240" w:lineRule="auto"/>
              <w:rPr>
                <w:rFonts w:ascii="Times New Roman" w:eastAsia="Times New Roman" w:hAnsi="Times New Roman"/>
                <w:sz w:val="20"/>
                <w:szCs w:val="20"/>
                <w:lang w:val="uk-UA" w:eastAsia="ru-RU"/>
              </w:rPr>
            </w:pPr>
            <w:r w:rsidRPr="007666CB">
              <w:rPr>
                <w:rFonts w:ascii="Times New Roman" w:eastAsia="Times New Roman" w:hAnsi="Times New Roman"/>
                <w:sz w:val="20"/>
                <w:szCs w:val="20"/>
                <w:lang w:val="uk-UA" w:eastAsia="ru-RU"/>
              </w:rPr>
              <w:t>2. Про підсумки переві</w:t>
            </w:r>
            <w:r>
              <w:rPr>
                <w:rFonts w:ascii="Times New Roman" w:eastAsia="Times New Roman" w:hAnsi="Times New Roman"/>
                <w:sz w:val="20"/>
                <w:szCs w:val="20"/>
                <w:lang w:val="uk-UA" w:eastAsia="ru-RU"/>
              </w:rPr>
              <w:t>рки ведення щоденників учнів 3-11</w:t>
            </w:r>
            <w:r w:rsidRPr="007666CB">
              <w:rPr>
                <w:rFonts w:ascii="Times New Roman" w:eastAsia="Times New Roman" w:hAnsi="Times New Roman"/>
                <w:sz w:val="20"/>
                <w:szCs w:val="20"/>
                <w:lang w:val="uk-UA" w:eastAsia="ru-RU"/>
              </w:rPr>
              <w:t xml:space="preserve"> класів</w:t>
            </w:r>
          </w:p>
        </w:tc>
        <w:tc>
          <w:tcPr>
            <w:tcW w:w="1417" w:type="dxa"/>
            <w:tcBorders>
              <w:top w:val="single" w:sz="4" w:space="0" w:color="auto"/>
              <w:left w:val="single" w:sz="4" w:space="0" w:color="auto"/>
              <w:bottom w:val="single" w:sz="4" w:space="0" w:color="auto"/>
              <w:right w:val="single" w:sz="4" w:space="0" w:color="auto"/>
            </w:tcBorders>
            <w:hideMark/>
          </w:tcPr>
          <w:p w:rsidR="003F65A0" w:rsidRPr="007666CB"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7666CB">
              <w:rPr>
                <w:rFonts w:ascii="Times New Roman" w:eastAsia="Times New Roman" w:hAnsi="Times New Roman"/>
                <w:sz w:val="20"/>
                <w:szCs w:val="20"/>
                <w:lang w:val="uk-UA" w:eastAsia="ru-RU"/>
              </w:rPr>
              <w:t>Наказ</w:t>
            </w:r>
          </w:p>
        </w:tc>
        <w:tc>
          <w:tcPr>
            <w:tcW w:w="1276" w:type="dxa"/>
            <w:vMerge/>
            <w:tcBorders>
              <w:left w:val="single" w:sz="4" w:space="0" w:color="auto"/>
              <w:right w:val="single" w:sz="4" w:space="0" w:color="auto"/>
            </w:tcBorders>
            <w:vAlign w:val="center"/>
            <w:hideMark/>
          </w:tcPr>
          <w:p w:rsidR="003F65A0" w:rsidRPr="007666CB" w:rsidRDefault="003F65A0" w:rsidP="007416BD">
            <w:pPr>
              <w:spacing w:after="0" w:line="240" w:lineRule="auto"/>
              <w:rPr>
                <w:rFonts w:ascii="Times New Roman" w:eastAsia="Times New Roman" w:hAnsi="Times New Roman"/>
                <w:sz w:val="20"/>
                <w:szCs w:val="20"/>
                <w:lang w:val="uk-UA" w:eastAsia="ru-RU"/>
              </w:rPr>
            </w:pPr>
          </w:p>
        </w:tc>
        <w:tc>
          <w:tcPr>
            <w:tcW w:w="1235" w:type="dxa"/>
            <w:vMerge/>
            <w:tcBorders>
              <w:left w:val="single" w:sz="4" w:space="0" w:color="auto"/>
              <w:right w:val="single" w:sz="4" w:space="0" w:color="auto"/>
            </w:tcBorders>
            <w:vAlign w:val="center"/>
            <w:hideMark/>
          </w:tcPr>
          <w:p w:rsidR="003F65A0" w:rsidRPr="007666CB" w:rsidRDefault="003F65A0" w:rsidP="007416BD">
            <w:pPr>
              <w:spacing w:after="0" w:line="240" w:lineRule="auto"/>
              <w:rPr>
                <w:rFonts w:ascii="Times New Roman" w:eastAsia="Times New Roman" w:hAnsi="Times New Roman"/>
                <w:sz w:val="20"/>
                <w:szCs w:val="20"/>
                <w:lang w:val="uk-UA" w:eastAsia="ru-RU"/>
              </w:rPr>
            </w:pPr>
          </w:p>
        </w:tc>
      </w:tr>
      <w:tr w:rsidR="003F65A0" w:rsidRPr="007666CB" w:rsidTr="007416BD">
        <w:trPr>
          <w:cantSplit/>
          <w:trHeight w:val="525"/>
          <w:jc w:val="center"/>
        </w:trPr>
        <w:tc>
          <w:tcPr>
            <w:tcW w:w="1164" w:type="dxa"/>
            <w:vMerge/>
            <w:tcBorders>
              <w:left w:val="single" w:sz="4" w:space="0" w:color="auto"/>
              <w:bottom w:val="single" w:sz="4" w:space="0" w:color="auto"/>
              <w:right w:val="single" w:sz="4" w:space="0" w:color="auto"/>
            </w:tcBorders>
            <w:vAlign w:val="center"/>
          </w:tcPr>
          <w:p w:rsidR="003F65A0" w:rsidRPr="007666CB" w:rsidRDefault="003F65A0" w:rsidP="007416BD">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right w:val="single" w:sz="4" w:space="0" w:color="auto"/>
            </w:tcBorders>
          </w:tcPr>
          <w:p w:rsidR="003F65A0" w:rsidRPr="007666CB" w:rsidRDefault="003F65A0" w:rsidP="007416BD">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r w:rsidRPr="009A74F7">
              <w:rPr>
                <w:sz w:val="28"/>
                <w:szCs w:val="28"/>
                <w:lang w:val="uk-UA"/>
              </w:rPr>
              <w:t xml:space="preserve"> </w:t>
            </w:r>
            <w:r w:rsidRPr="00BE3E81">
              <w:rPr>
                <w:rFonts w:ascii="Times New Roman" w:hAnsi="Times New Roman"/>
                <w:sz w:val="20"/>
                <w:szCs w:val="20"/>
                <w:lang w:val="uk-UA"/>
              </w:rPr>
              <w:t>Інструктивно-методична нарада для вчителів з питань організації  та проведення атестації педпрацівників</w:t>
            </w:r>
            <w:r>
              <w:rPr>
                <w:rFonts w:ascii="Times New Roman" w:hAnsi="Times New Roman"/>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F65A0" w:rsidRPr="007666CB"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BE3E81">
              <w:rPr>
                <w:rFonts w:ascii="Times New Roman" w:eastAsia="Times New Roman" w:hAnsi="Times New Roman"/>
                <w:sz w:val="20"/>
                <w:szCs w:val="20"/>
                <w:lang w:val="uk-UA" w:eastAsia="ru-RU"/>
              </w:rPr>
              <w:t>Нарада</w:t>
            </w:r>
          </w:p>
        </w:tc>
        <w:tc>
          <w:tcPr>
            <w:tcW w:w="1276" w:type="dxa"/>
            <w:vMerge/>
            <w:tcBorders>
              <w:left w:val="single" w:sz="4" w:space="0" w:color="auto"/>
              <w:bottom w:val="single" w:sz="4" w:space="0" w:color="auto"/>
              <w:right w:val="single" w:sz="4" w:space="0" w:color="auto"/>
            </w:tcBorders>
            <w:vAlign w:val="center"/>
          </w:tcPr>
          <w:p w:rsidR="003F65A0" w:rsidRPr="007666CB" w:rsidRDefault="003F65A0" w:rsidP="007416BD">
            <w:pPr>
              <w:spacing w:after="0" w:line="240" w:lineRule="auto"/>
              <w:rPr>
                <w:rFonts w:ascii="Times New Roman" w:eastAsia="Times New Roman" w:hAnsi="Times New Roman"/>
                <w:sz w:val="20"/>
                <w:szCs w:val="20"/>
                <w:lang w:val="uk-UA" w:eastAsia="ru-RU"/>
              </w:rPr>
            </w:pPr>
          </w:p>
        </w:tc>
        <w:tc>
          <w:tcPr>
            <w:tcW w:w="1235" w:type="dxa"/>
            <w:vMerge/>
            <w:tcBorders>
              <w:left w:val="single" w:sz="4" w:space="0" w:color="auto"/>
              <w:bottom w:val="single" w:sz="4" w:space="0" w:color="auto"/>
              <w:right w:val="single" w:sz="4" w:space="0" w:color="auto"/>
            </w:tcBorders>
            <w:vAlign w:val="center"/>
          </w:tcPr>
          <w:p w:rsidR="003F65A0" w:rsidRPr="007666CB" w:rsidRDefault="003F65A0" w:rsidP="007416BD">
            <w:pPr>
              <w:spacing w:after="0" w:line="240" w:lineRule="auto"/>
              <w:rPr>
                <w:rFonts w:ascii="Times New Roman" w:eastAsia="Times New Roman" w:hAnsi="Times New Roman"/>
                <w:sz w:val="20"/>
                <w:szCs w:val="20"/>
                <w:lang w:val="uk-UA" w:eastAsia="ru-RU"/>
              </w:rPr>
            </w:pPr>
          </w:p>
        </w:tc>
      </w:tr>
      <w:tr w:rsidR="003F65A0" w:rsidRPr="005F654D" w:rsidTr="007416BD">
        <w:trPr>
          <w:cantSplit/>
          <w:trHeight w:val="485"/>
          <w:jc w:val="center"/>
        </w:trPr>
        <w:tc>
          <w:tcPr>
            <w:tcW w:w="1164" w:type="dxa"/>
            <w:vMerge w:val="restart"/>
            <w:tcBorders>
              <w:top w:val="single" w:sz="4" w:space="0" w:color="auto"/>
              <w:left w:val="single" w:sz="4" w:space="0" w:color="auto"/>
              <w:right w:val="single" w:sz="4" w:space="0" w:color="auto"/>
            </w:tcBorders>
            <w:hideMark/>
          </w:tcPr>
          <w:p w:rsidR="003F65A0" w:rsidRPr="005F654D" w:rsidRDefault="003F65A0" w:rsidP="007416BD">
            <w:pPr>
              <w:tabs>
                <w:tab w:val="left" w:pos="1260"/>
              </w:tabs>
              <w:spacing w:after="0" w:line="240" w:lineRule="auto"/>
              <w:jc w:val="center"/>
              <w:rPr>
                <w:rFonts w:ascii="Times New Roman" w:eastAsia="Times New Roman" w:hAnsi="Times New Roman"/>
                <w:b/>
                <w:bCs/>
                <w:sz w:val="20"/>
                <w:szCs w:val="20"/>
                <w:lang w:val="uk-UA" w:eastAsia="ru-RU"/>
              </w:rPr>
            </w:pPr>
            <w:r w:rsidRPr="005F654D">
              <w:rPr>
                <w:rFonts w:ascii="Times New Roman" w:eastAsia="Times New Roman" w:hAnsi="Times New Roman"/>
                <w:b/>
                <w:bCs/>
                <w:sz w:val="20"/>
                <w:szCs w:val="20"/>
                <w:lang w:val="uk-UA" w:eastAsia="ru-RU"/>
              </w:rPr>
              <w:t>Листопад</w:t>
            </w:r>
          </w:p>
        </w:tc>
        <w:tc>
          <w:tcPr>
            <w:tcW w:w="5033" w:type="dxa"/>
            <w:tcBorders>
              <w:top w:val="single" w:sz="4" w:space="0" w:color="auto"/>
              <w:left w:val="single" w:sz="4" w:space="0" w:color="auto"/>
              <w:bottom w:val="single" w:sz="4" w:space="0" w:color="auto"/>
              <w:right w:val="single" w:sz="4" w:space="0" w:color="auto"/>
            </w:tcBorders>
            <w:hideMark/>
          </w:tcPr>
          <w:p w:rsidR="003F65A0" w:rsidRPr="005F654D" w:rsidRDefault="003F65A0" w:rsidP="007416BD">
            <w:pPr>
              <w:tabs>
                <w:tab w:val="left" w:pos="1260"/>
              </w:tabs>
              <w:spacing w:after="0" w:line="240" w:lineRule="auto"/>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1.  Інструктивно-методична нарада для вчителів, що працюють у 11 класах</w:t>
            </w:r>
          </w:p>
        </w:tc>
        <w:tc>
          <w:tcPr>
            <w:tcW w:w="1417" w:type="dxa"/>
            <w:tcBorders>
              <w:top w:val="single" w:sz="4" w:space="0" w:color="auto"/>
              <w:left w:val="single" w:sz="4" w:space="0" w:color="auto"/>
              <w:bottom w:val="single" w:sz="4" w:space="0" w:color="auto"/>
              <w:right w:val="single" w:sz="4" w:space="0" w:color="auto"/>
            </w:tcBorders>
            <w:hideMark/>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c>
          <w:tcPr>
            <w:tcW w:w="1276" w:type="dxa"/>
            <w:vMerge w:val="restart"/>
            <w:tcBorders>
              <w:top w:val="single" w:sz="4" w:space="0" w:color="auto"/>
              <w:left w:val="single" w:sz="4" w:space="0" w:color="auto"/>
              <w:right w:val="single" w:sz="4" w:space="0" w:color="auto"/>
            </w:tcBorders>
            <w:hideMark/>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Черевко І.А.</w:t>
            </w:r>
          </w:p>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c>
          <w:tcPr>
            <w:tcW w:w="1235" w:type="dxa"/>
            <w:vMerge w:val="restart"/>
            <w:tcBorders>
              <w:top w:val="single" w:sz="4" w:space="0" w:color="auto"/>
              <w:left w:val="single" w:sz="4" w:space="0" w:color="auto"/>
              <w:right w:val="single" w:sz="4" w:space="0" w:color="auto"/>
            </w:tcBorders>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r>
      <w:tr w:rsidR="003F65A0" w:rsidRPr="005F654D" w:rsidTr="007416BD">
        <w:trPr>
          <w:cantSplit/>
          <w:trHeight w:val="390"/>
          <w:jc w:val="center"/>
        </w:trPr>
        <w:tc>
          <w:tcPr>
            <w:tcW w:w="1164" w:type="dxa"/>
            <w:vMerge/>
            <w:tcBorders>
              <w:left w:val="single" w:sz="4" w:space="0" w:color="auto"/>
              <w:right w:val="single" w:sz="4" w:space="0" w:color="auto"/>
            </w:tcBorders>
            <w:vAlign w:val="center"/>
            <w:hideMark/>
          </w:tcPr>
          <w:p w:rsidR="003F65A0" w:rsidRPr="005F654D" w:rsidRDefault="003F65A0" w:rsidP="007416BD">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right w:val="single" w:sz="4" w:space="0" w:color="auto"/>
            </w:tcBorders>
            <w:hideMark/>
          </w:tcPr>
          <w:p w:rsidR="003F65A0" w:rsidRPr="005F654D" w:rsidRDefault="003F65A0" w:rsidP="007416BD">
            <w:pPr>
              <w:tabs>
                <w:tab w:val="left" w:pos="1260"/>
              </w:tabs>
              <w:spacing w:after="0" w:line="240" w:lineRule="auto"/>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2. Про результати перевірки шкільної документації</w:t>
            </w:r>
          </w:p>
        </w:tc>
        <w:tc>
          <w:tcPr>
            <w:tcW w:w="1417" w:type="dxa"/>
            <w:tcBorders>
              <w:top w:val="single" w:sz="4" w:space="0" w:color="auto"/>
              <w:left w:val="single" w:sz="4" w:space="0" w:color="auto"/>
              <w:bottom w:val="single" w:sz="4" w:space="0" w:color="auto"/>
              <w:right w:val="single" w:sz="4" w:space="0" w:color="auto"/>
            </w:tcBorders>
            <w:hideMark/>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Інструктаж</w:t>
            </w:r>
          </w:p>
        </w:tc>
        <w:tc>
          <w:tcPr>
            <w:tcW w:w="1276" w:type="dxa"/>
            <w:vMerge/>
            <w:tcBorders>
              <w:left w:val="single" w:sz="4" w:space="0" w:color="auto"/>
              <w:right w:val="single" w:sz="4" w:space="0" w:color="auto"/>
            </w:tcBorders>
            <w:hideMark/>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c>
          <w:tcPr>
            <w:tcW w:w="1235" w:type="dxa"/>
            <w:vMerge/>
            <w:tcBorders>
              <w:left w:val="single" w:sz="4" w:space="0" w:color="auto"/>
              <w:right w:val="single" w:sz="4" w:space="0" w:color="auto"/>
            </w:tcBorders>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r>
      <w:tr w:rsidR="003F65A0" w:rsidRPr="005F654D" w:rsidTr="007416BD">
        <w:trPr>
          <w:cantSplit/>
          <w:trHeight w:val="360"/>
          <w:jc w:val="center"/>
        </w:trPr>
        <w:tc>
          <w:tcPr>
            <w:tcW w:w="1164" w:type="dxa"/>
            <w:vMerge/>
            <w:tcBorders>
              <w:left w:val="single" w:sz="4" w:space="0" w:color="auto"/>
              <w:bottom w:val="single" w:sz="4" w:space="0" w:color="auto"/>
              <w:right w:val="single" w:sz="4" w:space="0" w:color="auto"/>
            </w:tcBorders>
            <w:vAlign w:val="center"/>
          </w:tcPr>
          <w:p w:rsidR="003F65A0" w:rsidRPr="005F654D" w:rsidRDefault="003F65A0" w:rsidP="007416BD">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right w:val="single" w:sz="4" w:space="0" w:color="auto"/>
            </w:tcBorders>
          </w:tcPr>
          <w:p w:rsidR="003F65A0" w:rsidRPr="005F654D" w:rsidRDefault="003F65A0" w:rsidP="00E840B3">
            <w:pPr>
              <w:tabs>
                <w:tab w:val="left" w:pos="1260"/>
              </w:tabs>
              <w:spacing w:after="0" w:line="240" w:lineRule="auto"/>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3.</w:t>
            </w:r>
            <w:r w:rsidRPr="005F654D">
              <w:rPr>
                <w:sz w:val="28"/>
                <w:szCs w:val="28"/>
                <w:lang w:val="uk-UA"/>
              </w:rPr>
              <w:t xml:space="preserve"> </w:t>
            </w:r>
            <w:r w:rsidRPr="005F654D">
              <w:rPr>
                <w:rFonts w:ascii="Times New Roman" w:hAnsi="Times New Roman"/>
                <w:sz w:val="20"/>
                <w:szCs w:val="20"/>
                <w:lang w:val="uk-UA"/>
              </w:rPr>
              <w:t>Про</w:t>
            </w:r>
            <w:r w:rsidRPr="005F654D">
              <w:rPr>
                <w:sz w:val="28"/>
                <w:szCs w:val="28"/>
                <w:lang w:val="uk-UA"/>
              </w:rPr>
              <w:t xml:space="preserve"> </w:t>
            </w:r>
            <w:r w:rsidRPr="005F654D">
              <w:rPr>
                <w:rFonts w:ascii="Times New Roman" w:hAnsi="Times New Roman"/>
                <w:sz w:val="20"/>
                <w:szCs w:val="20"/>
                <w:lang w:val="uk-UA"/>
              </w:rPr>
              <w:t xml:space="preserve">вивчення системи роботи вчителів, які атестуються у </w:t>
            </w:r>
            <w:r w:rsidR="004960F2" w:rsidRPr="004960F2">
              <w:rPr>
                <w:rFonts w:ascii="Times New Roman" w:hAnsi="Times New Roman"/>
                <w:sz w:val="20"/>
                <w:szCs w:val="20"/>
                <w:lang w:val="uk-UA"/>
              </w:rPr>
              <w:t xml:space="preserve">2023-2024 </w:t>
            </w:r>
            <w:r w:rsidRPr="005F654D">
              <w:rPr>
                <w:rFonts w:ascii="Times New Roman" w:hAnsi="Times New Roman"/>
                <w:sz w:val="20"/>
                <w:szCs w:val="20"/>
                <w:lang w:val="uk-UA"/>
              </w:rPr>
              <w:t>навчальному  році</w:t>
            </w:r>
          </w:p>
        </w:tc>
        <w:tc>
          <w:tcPr>
            <w:tcW w:w="1417" w:type="dxa"/>
            <w:tcBorders>
              <w:top w:val="single" w:sz="4" w:space="0" w:color="auto"/>
              <w:left w:val="single" w:sz="4" w:space="0" w:color="auto"/>
              <w:bottom w:val="single" w:sz="4" w:space="0" w:color="auto"/>
              <w:right w:val="single" w:sz="4" w:space="0" w:color="auto"/>
            </w:tcBorders>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 xml:space="preserve">Наказ </w:t>
            </w:r>
          </w:p>
        </w:tc>
        <w:tc>
          <w:tcPr>
            <w:tcW w:w="1276" w:type="dxa"/>
            <w:vMerge/>
            <w:tcBorders>
              <w:left w:val="single" w:sz="4" w:space="0" w:color="auto"/>
              <w:bottom w:val="single" w:sz="4" w:space="0" w:color="auto"/>
              <w:right w:val="single" w:sz="4" w:space="0" w:color="auto"/>
            </w:tcBorders>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c>
          <w:tcPr>
            <w:tcW w:w="1235" w:type="dxa"/>
            <w:vMerge/>
            <w:tcBorders>
              <w:left w:val="single" w:sz="4" w:space="0" w:color="auto"/>
              <w:bottom w:val="single" w:sz="4" w:space="0" w:color="auto"/>
              <w:right w:val="single" w:sz="4" w:space="0" w:color="auto"/>
            </w:tcBorders>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r>
      <w:tr w:rsidR="003F65A0" w:rsidRPr="005F654D" w:rsidTr="007416BD">
        <w:trPr>
          <w:cantSplit/>
          <w:trHeight w:val="483"/>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3F65A0" w:rsidRPr="005F654D" w:rsidRDefault="003F65A0" w:rsidP="007416BD">
            <w:pPr>
              <w:tabs>
                <w:tab w:val="left" w:pos="1260"/>
              </w:tabs>
              <w:spacing w:after="0" w:line="240" w:lineRule="auto"/>
              <w:jc w:val="center"/>
              <w:rPr>
                <w:rFonts w:ascii="Times New Roman" w:eastAsia="Times New Roman" w:hAnsi="Times New Roman"/>
                <w:b/>
                <w:bCs/>
                <w:sz w:val="20"/>
                <w:szCs w:val="20"/>
                <w:lang w:val="uk-UA" w:eastAsia="ru-RU"/>
              </w:rPr>
            </w:pPr>
            <w:r w:rsidRPr="005F654D">
              <w:rPr>
                <w:rFonts w:ascii="Times New Roman" w:eastAsia="Times New Roman" w:hAnsi="Times New Roman"/>
                <w:b/>
                <w:bCs/>
                <w:sz w:val="20"/>
                <w:szCs w:val="20"/>
                <w:lang w:val="uk-UA" w:eastAsia="ru-RU"/>
              </w:rPr>
              <w:t>Грудень</w:t>
            </w:r>
          </w:p>
        </w:tc>
        <w:tc>
          <w:tcPr>
            <w:tcW w:w="5033" w:type="dxa"/>
            <w:tcBorders>
              <w:top w:val="single" w:sz="4" w:space="0" w:color="auto"/>
              <w:left w:val="single" w:sz="4" w:space="0" w:color="auto"/>
              <w:bottom w:val="single" w:sz="4" w:space="0" w:color="auto"/>
              <w:right w:val="single" w:sz="4" w:space="0" w:color="auto"/>
            </w:tcBorders>
            <w:hideMark/>
          </w:tcPr>
          <w:p w:rsidR="003F65A0" w:rsidRPr="005F654D" w:rsidRDefault="003F65A0" w:rsidP="007416BD">
            <w:pPr>
              <w:tabs>
                <w:tab w:val="left" w:pos="1260"/>
              </w:tabs>
              <w:spacing w:after="0" w:line="240" w:lineRule="auto"/>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1. Про результати перевірки виконання графіка контрольних робіт, навчальних програм за І семестр поточного навчального року.</w:t>
            </w:r>
          </w:p>
        </w:tc>
        <w:tc>
          <w:tcPr>
            <w:tcW w:w="1417" w:type="dxa"/>
            <w:tcBorders>
              <w:top w:val="single" w:sz="4" w:space="0" w:color="auto"/>
              <w:left w:val="single" w:sz="4" w:space="0" w:color="auto"/>
              <w:bottom w:val="single" w:sz="4" w:space="0" w:color="auto"/>
              <w:right w:val="single" w:sz="4" w:space="0" w:color="auto"/>
            </w:tcBorders>
            <w:hideMark/>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Наказ</w:t>
            </w:r>
          </w:p>
        </w:tc>
        <w:tc>
          <w:tcPr>
            <w:tcW w:w="1276" w:type="dxa"/>
            <w:tcBorders>
              <w:top w:val="single" w:sz="4" w:space="0" w:color="auto"/>
              <w:left w:val="single" w:sz="4" w:space="0" w:color="auto"/>
              <w:bottom w:val="single" w:sz="4" w:space="0" w:color="auto"/>
              <w:right w:val="single" w:sz="4" w:space="0" w:color="auto"/>
            </w:tcBorders>
            <w:hideMark/>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Черевко І.А.</w:t>
            </w:r>
          </w:p>
        </w:tc>
        <w:tc>
          <w:tcPr>
            <w:tcW w:w="1235" w:type="dxa"/>
            <w:tcBorders>
              <w:top w:val="single" w:sz="4" w:space="0" w:color="auto"/>
              <w:left w:val="single" w:sz="4" w:space="0" w:color="auto"/>
              <w:bottom w:val="single" w:sz="4" w:space="0" w:color="auto"/>
              <w:right w:val="single" w:sz="4" w:space="0" w:color="auto"/>
            </w:tcBorders>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r>
      <w:tr w:rsidR="003F65A0" w:rsidRPr="005F654D" w:rsidTr="007416BD">
        <w:trPr>
          <w:cantSplit/>
          <w:trHeight w:val="50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3F65A0" w:rsidRPr="005F654D" w:rsidRDefault="003F65A0" w:rsidP="007416BD">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3F65A0" w:rsidRPr="005F654D" w:rsidRDefault="003F65A0" w:rsidP="007416BD">
            <w:pPr>
              <w:tabs>
                <w:tab w:val="left" w:pos="1260"/>
              </w:tabs>
              <w:spacing w:after="0" w:line="240" w:lineRule="auto"/>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2. Про перевірку ведення класних журналів 1-11 класів за І семестр.</w:t>
            </w:r>
          </w:p>
        </w:tc>
        <w:tc>
          <w:tcPr>
            <w:tcW w:w="1417" w:type="dxa"/>
            <w:tcBorders>
              <w:top w:val="single" w:sz="4" w:space="0" w:color="auto"/>
              <w:left w:val="single" w:sz="4" w:space="0" w:color="auto"/>
              <w:bottom w:val="single" w:sz="4" w:space="0" w:color="auto"/>
              <w:right w:val="single" w:sz="4" w:space="0" w:color="auto"/>
            </w:tcBorders>
            <w:hideMark/>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Наказ</w:t>
            </w:r>
          </w:p>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hideMark/>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Черевко І.А.</w:t>
            </w:r>
          </w:p>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c>
          <w:tcPr>
            <w:tcW w:w="1235" w:type="dxa"/>
            <w:tcBorders>
              <w:top w:val="single" w:sz="4" w:space="0" w:color="auto"/>
              <w:left w:val="single" w:sz="4" w:space="0" w:color="auto"/>
              <w:bottom w:val="single" w:sz="4" w:space="0" w:color="auto"/>
              <w:right w:val="single" w:sz="4" w:space="0" w:color="auto"/>
            </w:tcBorders>
          </w:tcPr>
          <w:p w:rsidR="003F65A0" w:rsidRPr="005F654D" w:rsidRDefault="003F65A0" w:rsidP="007416BD">
            <w:pPr>
              <w:spacing w:after="0" w:line="240" w:lineRule="auto"/>
              <w:rPr>
                <w:rFonts w:ascii="Times New Roman" w:eastAsia="Times New Roman" w:hAnsi="Times New Roman"/>
                <w:sz w:val="20"/>
                <w:szCs w:val="20"/>
                <w:lang w:val="uk-UA" w:eastAsia="ru-RU"/>
              </w:rPr>
            </w:pPr>
          </w:p>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r>
      <w:tr w:rsidR="003F65A0" w:rsidRPr="005F654D" w:rsidTr="007416BD">
        <w:trPr>
          <w:cantSplit/>
          <w:trHeight w:val="793"/>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3F65A0" w:rsidRPr="005F654D" w:rsidRDefault="003F65A0" w:rsidP="007416BD">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right w:val="single" w:sz="4" w:space="0" w:color="auto"/>
            </w:tcBorders>
            <w:hideMark/>
          </w:tcPr>
          <w:p w:rsidR="003F65A0" w:rsidRPr="005F654D" w:rsidRDefault="003F65A0" w:rsidP="007416BD">
            <w:pPr>
              <w:tabs>
                <w:tab w:val="left" w:pos="1260"/>
              </w:tabs>
              <w:spacing w:after="0" w:line="240" w:lineRule="auto"/>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3. Про перевірку техніки читання учнів 2-4 класів</w:t>
            </w:r>
          </w:p>
        </w:tc>
        <w:tc>
          <w:tcPr>
            <w:tcW w:w="1417" w:type="dxa"/>
            <w:tcBorders>
              <w:top w:val="single" w:sz="4" w:space="0" w:color="auto"/>
              <w:left w:val="single" w:sz="4" w:space="0" w:color="auto"/>
              <w:right w:val="single" w:sz="4" w:space="0" w:color="auto"/>
            </w:tcBorders>
            <w:hideMark/>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Наказ</w:t>
            </w:r>
          </w:p>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c>
          <w:tcPr>
            <w:tcW w:w="1276" w:type="dxa"/>
            <w:tcBorders>
              <w:top w:val="single" w:sz="4" w:space="0" w:color="auto"/>
              <w:left w:val="single" w:sz="4" w:space="0" w:color="auto"/>
              <w:right w:val="single" w:sz="4" w:space="0" w:color="auto"/>
            </w:tcBorders>
            <w:hideMark/>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Черевко І.А.</w:t>
            </w:r>
          </w:p>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c>
          <w:tcPr>
            <w:tcW w:w="1235" w:type="dxa"/>
            <w:tcBorders>
              <w:top w:val="single" w:sz="4" w:space="0" w:color="auto"/>
              <w:left w:val="single" w:sz="4" w:space="0" w:color="auto"/>
              <w:right w:val="single" w:sz="4" w:space="0" w:color="auto"/>
            </w:tcBorders>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r>
      <w:tr w:rsidR="003F65A0" w:rsidRPr="005F654D" w:rsidTr="007416BD">
        <w:trPr>
          <w:cantSplit/>
          <w:trHeight w:val="439"/>
          <w:jc w:val="center"/>
        </w:trPr>
        <w:tc>
          <w:tcPr>
            <w:tcW w:w="1164" w:type="dxa"/>
            <w:vMerge w:val="restart"/>
            <w:tcBorders>
              <w:top w:val="single" w:sz="4" w:space="0" w:color="auto"/>
              <w:left w:val="single" w:sz="4" w:space="0" w:color="auto"/>
              <w:bottom w:val="single" w:sz="4" w:space="0" w:color="auto"/>
              <w:right w:val="single" w:sz="4" w:space="0" w:color="auto"/>
            </w:tcBorders>
          </w:tcPr>
          <w:p w:rsidR="003F65A0" w:rsidRPr="005F654D" w:rsidRDefault="003F65A0" w:rsidP="007416BD">
            <w:pPr>
              <w:tabs>
                <w:tab w:val="left" w:pos="1260"/>
              </w:tabs>
              <w:spacing w:after="0" w:line="240" w:lineRule="auto"/>
              <w:jc w:val="center"/>
              <w:rPr>
                <w:rFonts w:ascii="Times New Roman" w:eastAsia="Times New Roman" w:hAnsi="Times New Roman"/>
                <w:b/>
                <w:bCs/>
                <w:sz w:val="20"/>
                <w:szCs w:val="20"/>
                <w:lang w:val="uk-UA" w:eastAsia="ru-RU"/>
              </w:rPr>
            </w:pPr>
            <w:r w:rsidRPr="005F654D">
              <w:rPr>
                <w:rFonts w:ascii="Times New Roman" w:eastAsia="Times New Roman" w:hAnsi="Times New Roman"/>
                <w:b/>
                <w:bCs/>
                <w:sz w:val="20"/>
                <w:szCs w:val="20"/>
                <w:lang w:val="uk-UA" w:eastAsia="ru-RU"/>
              </w:rPr>
              <w:t>Січень</w:t>
            </w:r>
          </w:p>
          <w:p w:rsidR="003F65A0" w:rsidRPr="005F654D" w:rsidRDefault="003F65A0" w:rsidP="007416BD">
            <w:pPr>
              <w:tabs>
                <w:tab w:val="left" w:pos="1260"/>
              </w:tabs>
              <w:spacing w:after="0" w:line="240" w:lineRule="auto"/>
              <w:jc w:val="center"/>
              <w:rPr>
                <w:rFonts w:ascii="Times New Roman" w:eastAsia="Times New Roman" w:hAnsi="Times New Roman"/>
                <w:b/>
                <w:bCs/>
                <w:sz w:val="20"/>
                <w:szCs w:val="20"/>
                <w:lang w:val="uk-UA" w:eastAsia="ru-RU"/>
              </w:rPr>
            </w:pPr>
          </w:p>
          <w:p w:rsidR="003F65A0" w:rsidRPr="005F654D" w:rsidRDefault="003F65A0" w:rsidP="007416BD">
            <w:pPr>
              <w:tabs>
                <w:tab w:val="left" w:pos="1260"/>
              </w:tabs>
              <w:spacing w:after="0" w:line="240" w:lineRule="auto"/>
              <w:jc w:val="center"/>
              <w:rPr>
                <w:rFonts w:ascii="Times New Roman" w:eastAsia="Times New Roman" w:hAnsi="Times New Roman"/>
                <w:b/>
                <w:bCs/>
                <w:sz w:val="20"/>
                <w:szCs w:val="20"/>
                <w:lang w:val="uk-UA" w:eastAsia="ru-RU"/>
              </w:rPr>
            </w:pPr>
          </w:p>
          <w:p w:rsidR="003F65A0" w:rsidRPr="005F654D" w:rsidRDefault="003F65A0" w:rsidP="007416BD">
            <w:pPr>
              <w:keepNext/>
              <w:tabs>
                <w:tab w:val="left" w:pos="1260"/>
              </w:tabs>
              <w:spacing w:after="0" w:line="240" w:lineRule="auto"/>
              <w:outlineLvl w:val="2"/>
              <w:rPr>
                <w:rFonts w:ascii="Arial" w:eastAsia="Times New Roman" w:hAnsi="Arial" w:cs="Arial"/>
                <w:sz w:val="20"/>
                <w:szCs w:val="20"/>
                <w:lang w:eastAsia="ru-RU"/>
              </w:rPr>
            </w:pPr>
          </w:p>
        </w:tc>
        <w:tc>
          <w:tcPr>
            <w:tcW w:w="5033" w:type="dxa"/>
            <w:tcBorders>
              <w:top w:val="single" w:sz="4" w:space="0" w:color="auto"/>
              <w:left w:val="single" w:sz="4" w:space="0" w:color="auto"/>
              <w:bottom w:val="single" w:sz="4" w:space="0" w:color="auto"/>
              <w:right w:val="single" w:sz="4" w:space="0" w:color="auto"/>
            </w:tcBorders>
            <w:hideMark/>
          </w:tcPr>
          <w:p w:rsidR="003F65A0" w:rsidRPr="005F654D" w:rsidRDefault="003F65A0" w:rsidP="007416BD">
            <w:pPr>
              <w:tabs>
                <w:tab w:val="left" w:pos="1260"/>
              </w:tabs>
              <w:spacing w:after="0" w:line="240" w:lineRule="auto"/>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1. Результати роботи вчителів над індивідуальними методичними темами.</w:t>
            </w:r>
          </w:p>
        </w:tc>
        <w:tc>
          <w:tcPr>
            <w:tcW w:w="1417" w:type="dxa"/>
            <w:tcBorders>
              <w:top w:val="single" w:sz="4" w:space="0" w:color="auto"/>
              <w:left w:val="single" w:sz="4" w:space="0" w:color="auto"/>
              <w:bottom w:val="single" w:sz="4" w:space="0" w:color="auto"/>
              <w:right w:val="single" w:sz="4" w:space="0" w:color="auto"/>
            </w:tcBorders>
            <w:hideMark/>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 xml:space="preserve">Інформація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Черевко І.А.</w:t>
            </w:r>
          </w:p>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eastAsia="ru-RU"/>
              </w:rPr>
            </w:pPr>
          </w:p>
        </w:tc>
        <w:tc>
          <w:tcPr>
            <w:tcW w:w="1235" w:type="dxa"/>
            <w:vMerge w:val="restart"/>
            <w:tcBorders>
              <w:top w:val="single" w:sz="4" w:space="0" w:color="auto"/>
              <w:left w:val="single" w:sz="4" w:space="0" w:color="auto"/>
              <w:bottom w:val="single" w:sz="4" w:space="0" w:color="auto"/>
              <w:right w:val="single" w:sz="4" w:space="0" w:color="auto"/>
            </w:tcBorders>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p w:rsidR="003F65A0" w:rsidRPr="005F654D" w:rsidRDefault="003F65A0" w:rsidP="007416BD">
            <w:pPr>
              <w:spacing w:after="0" w:line="240" w:lineRule="auto"/>
              <w:rPr>
                <w:rFonts w:ascii="Times New Roman" w:eastAsia="Times New Roman" w:hAnsi="Times New Roman"/>
                <w:sz w:val="20"/>
                <w:szCs w:val="20"/>
                <w:lang w:val="uk-UA" w:eastAsia="ru-RU"/>
              </w:rPr>
            </w:pPr>
          </w:p>
          <w:p w:rsidR="003F65A0" w:rsidRPr="005F654D" w:rsidRDefault="003F65A0" w:rsidP="007416BD">
            <w:pPr>
              <w:spacing w:after="0" w:line="240" w:lineRule="auto"/>
              <w:rPr>
                <w:rFonts w:ascii="Times New Roman" w:eastAsia="Times New Roman" w:hAnsi="Times New Roman"/>
                <w:sz w:val="20"/>
                <w:szCs w:val="20"/>
                <w:lang w:val="uk-UA" w:eastAsia="ru-RU"/>
              </w:rPr>
            </w:pPr>
          </w:p>
          <w:p w:rsidR="003F65A0" w:rsidRPr="005F654D" w:rsidRDefault="003F65A0" w:rsidP="007416BD">
            <w:pPr>
              <w:spacing w:after="0" w:line="240" w:lineRule="auto"/>
              <w:rPr>
                <w:rFonts w:ascii="Times New Roman" w:eastAsia="Times New Roman" w:hAnsi="Times New Roman"/>
                <w:sz w:val="20"/>
                <w:szCs w:val="20"/>
                <w:lang w:val="uk-UA" w:eastAsia="ru-RU"/>
              </w:rPr>
            </w:pPr>
          </w:p>
          <w:p w:rsidR="003F65A0" w:rsidRPr="005F654D" w:rsidRDefault="003F65A0" w:rsidP="007416BD">
            <w:pPr>
              <w:spacing w:after="0" w:line="240" w:lineRule="auto"/>
              <w:rPr>
                <w:rFonts w:ascii="Times New Roman" w:eastAsia="Times New Roman" w:hAnsi="Times New Roman"/>
                <w:sz w:val="20"/>
                <w:szCs w:val="20"/>
                <w:lang w:val="uk-UA" w:eastAsia="ru-RU"/>
              </w:rPr>
            </w:pPr>
          </w:p>
          <w:p w:rsidR="003F65A0" w:rsidRPr="005F654D" w:rsidRDefault="003F65A0" w:rsidP="007416BD">
            <w:pPr>
              <w:spacing w:after="0" w:line="240" w:lineRule="auto"/>
              <w:rPr>
                <w:rFonts w:ascii="Times New Roman" w:eastAsia="Times New Roman" w:hAnsi="Times New Roman"/>
                <w:sz w:val="20"/>
                <w:szCs w:val="20"/>
                <w:lang w:eastAsia="ru-RU"/>
              </w:rPr>
            </w:pPr>
          </w:p>
        </w:tc>
      </w:tr>
      <w:tr w:rsidR="003F65A0" w:rsidRPr="005F654D" w:rsidTr="007416BD">
        <w:trPr>
          <w:cantSplit/>
          <w:trHeight w:val="406"/>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3F65A0" w:rsidRPr="005F654D" w:rsidRDefault="003F65A0" w:rsidP="007416BD">
            <w:pPr>
              <w:spacing w:after="0" w:line="240" w:lineRule="auto"/>
              <w:rPr>
                <w:rFonts w:ascii="Arial" w:eastAsia="Times New Roman" w:hAnsi="Arial" w:cs="Arial"/>
                <w:sz w:val="20"/>
                <w:szCs w:val="20"/>
                <w:lang w:eastAsia="ru-RU"/>
              </w:rPr>
            </w:pPr>
          </w:p>
        </w:tc>
        <w:tc>
          <w:tcPr>
            <w:tcW w:w="5033" w:type="dxa"/>
            <w:tcBorders>
              <w:top w:val="single" w:sz="4" w:space="0" w:color="auto"/>
              <w:left w:val="single" w:sz="4" w:space="0" w:color="auto"/>
              <w:bottom w:val="single" w:sz="4" w:space="0" w:color="auto"/>
              <w:right w:val="single" w:sz="4" w:space="0" w:color="auto"/>
            </w:tcBorders>
            <w:hideMark/>
          </w:tcPr>
          <w:p w:rsidR="003F65A0" w:rsidRPr="005F654D" w:rsidRDefault="003F65A0" w:rsidP="007416BD">
            <w:pPr>
              <w:tabs>
                <w:tab w:val="left" w:pos="1260"/>
              </w:tabs>
              <w:spacing w:after="0" w:line="240" w:lineRule="auto"/>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 xml:space="preserve">2. Про участь учнів школи в ІІ  етапі Всеукраїнських учнівських олімпіад із навчальних предметів у </w:t>
            </w:r>
            <w:r w:rsidR="004960F2" w:rsidRPr="004960F2">
              <w:rPr>
                <w:rFonts w:ascii="Times New Roman" w:eastAsia="Times New Roman" w:hAnsi="Times New Roman"/>
                <w:sz w:val="20"/>
                <w:szCs w:val="20"/>
                <w:lang w:eastAsia="ru-RU"/>
              </w:rPr>
              <w:t xml:space="preserve">2023-2024 </w:t>
            </w:r>
            <w:r w:rsidRPr="005F654D">
              <w:rPr>
                <w:rFonts w:ascii="Times New Roman" w:eastAsia="Times New Roman" w:hAnsi="Times New Roman"/>
                <w:sz w:val="20"/>
                <w:szCs w:val="20"/>
                <w:lang w:val="uk-UA" w:eastAsia="ru-RU"/>
              </w:rPr>
              <w:t xml:space="preserve"> навчальному році</w:t>
            </w:r>
          </w:p>
        </w:tc>
        <w:tc>
          <w:tcPr>
            <w:tcW w:w="1417" w:type="dxa"/>
            <w:tcBorders>
              <w:top w:val="single" w:sz="4" w:space="0" w:color="auto"/>
              <w:left w:val="single" w:sz="4" w:space="0" w:color="auto"/>
              <w:bottom w:val="single" w:sz="4" w:space="0" w:color="auto"/>
              <w:right w:val="single" w:sz="4" w:space="0" w:color="auto"/>
            </w:tcBorders>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Наказ</w:t>
            </w:r>
          </w:p>
          <w:p w:rsidR="003F65A0" w:rsidRPr="005F654D" w:rsidRDefault="003F65A0" w:rsidP="007416BD">
            <w:pPr>
              <w:keepNext/>
              <w:tabs>
                <w:tab w:val="left" w:pos="1260"/>
              </w:tabs>
              <w:spacing w:after="0" w:line="240" w:lineRule="auto"/>
              <w:outlineLvl w:val="2"/>
              <w:rPr>
                <w:rFonts w:ascii="Arial" w:eastAsia="Times New Roman" w:hAnsi="Arial" w:cs="Arial"/>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F65A0" w:rsidRPr="005F654D" w:rsidRDefault="003F65A0" w:rsidP="007416BD">
            <w:pPr>
              <w:spacing w:after="0" w:line="240" w:lineRule="auto"/>
              <w:rPr>
                <w:rFonts w:ascii="Times New Roman" w:eastAsia="Times New Roman" w:hAnsi="Times New Roman"/>
                <w:sz w:val="20"/>
                <w:szCs w:val="20"/>
                <w:lang w:eastAsia="ru-R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3F65A0" w:rsidRPr="005F654D" w:rsidRDefault="003F65A0" w:rsidP="007416BD">
            <w:pPr>
              <w:spacing w:after="0" w:line="240" w:lineRule="auto"/>
              <w:rPr>
                <w:rFonts w:ascii="Times New Roman" w:eastAsia="Times New Roman" w:hAnsi="Times New Roman"/>
                <w:sz w:val="20"/>
                <w:szCs w:val="20"/>
                <w:lang w:eastAsia="ru-RU"/>
              </w:rPr>
            </w:pPr>
          </w:p>
        </w:tc>
      </w:tr>
      <w:tr w:rsidR="003F65A0" w:rsidRPr="005F654D" w:rsidTr="007416BD">
        <w:trPr>
          <w:cantSplit/>
          <w:trHeight w:val="481"/>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3F65A0" w:rsidRPr="005F654D" w:rsidRDefault="003F65A0" w:rsidP="007416BD">
            <w:pPr>
              <w:spacing w:after="0" w:line="240" w:lineRule="auto"/>
              <w:rPr>
                <w:rFonts w:ascii="Arial" w:eastAsia="Times New Roman" w:hAnsi="Arial" w:cs="Arial"/>
                <w:sz w:val="20"/>
                <w:szCs w:val="20"/>
                <w:lang w:val="en-US" w:eastAsia="ru-RU"/>
              </w:rPr>
            </w:pPr>
          </w:p>
        </w:tc>
        <w:tc>
          <w:tcPr>
            <w:tcW w:w="5033" w:type="dxa"/>
            <w:tcBorders>
              <w:top w:val="single" w:sz="4" w:space="0" w:color="auto"/>
              <w:left w:val="single" w:sz="4" w:space="0" w:color="auto"/>
              <w:bottom w:val="single" w:sz="4" w:space="0" w:color="auto"/>
              <w:right w:val="single" w:sz="4" w:space="0" w:color="auto"/>
            </w:tcBorders>
            <w:hideMark/>
          </w:tcPr>
          <w:p w:rsidR="003F65A0" w:rsidRPr="005F654D" w:rsidRDefault="003F65A0" w:rsidP="007416BD">
            <w:pPr>
              <w:tabs>
                <w:tab w:val="left" w:pos="1260"/>
              </w:tabs>
              <w:spacing w:after="0" w:line="240" w:lineRule="auto"/>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3.</w:t>
            </w:r>
            <w:r w:rsidRPr="005F654D">
              <w:t xml:space="preserve"> </w:t>
            </w:r>
            <w:r w:rsidRPr="005F654D">
              <w:rPr>
                <w:rFonts w:ascii="Times New Roman" w:eastAsia="Times New Roman" w:hAnsi="Times New Roman"/>
                <w:sz w:val="20"/>
                <w:szCs w:val="20"/>
                <w:lang w:val="uk-UA" w:eastAsia="ru-RU"/>
              </w:rPr>
              <w:t>. Про вимоги до календарно- тематичного планування</w:t>
            </w:r>
          </w:p>
        </w:tc>
        <w:tc>
          <w:tcPr>
            <w:tcW w:w="1417" w:type="dxa"/>
            <w:tcBorders>
              <w:top w:val="single" w:sz="4" w:space="0" w:color="auto"/>
              <w:left w:val="single" w:sz="4" w:space="0" w:color="auto"/>
              <w:bottom w:val="single" w:sz="4" w:space="0" w:color="auto"/>
              <w:right w:val="single" w:sz="4" w:space="0" w:color="auto"/>
            </w:tcBorders>
            <w:hideMark/>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Інструктаж</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F65A0" w:rsidRPr="005F654D" w:rsidRDefault="003F65A0" w:rsidP="007416BD">
            <w:pPr>
              <w:spacing w:after="0" w:line="240" w:lineRule="auto"/>
              <w:rPr>
                <w:rFonts w:ascii="Times New Roman" w:eastAsia="Times New Roman" w:hAnsi="Times New Roman"/>
                <w:sz w:val="20"/>
                <w:szCs w:val="20"/>
                <w:lang w:eastAsia="ru-R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3F65A0" w:rsidRPr="005F654D" w:rsidRDefault="003F65A0" w:rsidP="007416BD">
            <w:pPr>
              <w:spacing w:after="0" w:line="240" w:lineRule="auto"/>
              <w:rPr>
                <w:rFonts w:ascii="Times New Roman" w:eastAsia="Times New Roman" w:hAnsi="Times New Roman"/>
                <w:sz w:val="20"/>
                <w:szCs w:val="20"/>
                <w:lang w:eastAsia="ru-RU"/>
              </w:rPr>
            </w:pPr>
          </w:p>
        </w:tc>
      </w:tr>
      <w:tr w:rsidR="003F65A0" w:rsidRPr="005F654D" w:rsidTr="007416BD">
        <w:trPr>
          <w:cantSplit/>
          <w:trHeight w:val="559"/>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3F65A0" w:rsidRPr="005F654D" w:rsidRDefault="003F65A0" w:rsidP="007416BD">
            <w:pPr>
              <w:tabs>
                <w:tab w:val="left" w:pos="1260"/>
              </w:tabs>
              <w:spacing w:after="0" w:line="240" w:lineRule="auto"/>
              <w:jc w:val="center"/>
              <w:rPr>
                <w:rFonts w:ascii="Times New Roman" w:eastAsia="Times New Roman" w:hAnsi="Times New Roman"/>
                <w:b/>
                <w:bCs/>
                <w:sz w:val="20"/>
                <w:szCs w:val="20"/>
                <w:lang w:val="uk-UA" w:eastAsia="ru-RU"/>
              </w:rPr>
            </w:pPr>
            <w:r w:rsidRPr="005F654D">
              <w:rPr>
                <w:rFonts w:ascii="Times New Roman" w:eastAsia="Times New Roman" w:hAnsi="Times New Roman"/>
                <w:b/>
                <w:bCs/>
                <w:sz w:val="20"/>
                <w:szCs w:val="20"/>
                <w:lang w:val="uk-UA" w:eastAsia="ru-RU"/>
              </w:rPr>
              <w:t>Лютий</w:t>
            </w:r>
          </w:p>
        </w:tc>
        <w:tc>
          <w:tcPr>
            <w:tcW w:w="5033" w:type="dxa"/>
            <w:tcBorders>
              <w:top w:val="single" w:sz="4" w:space="0" w:color="auto"/>
              <w:left w:val="single" w:sz="4" w:space="0" w:color="auto"/>
              <w:bottom w:val="single" w:sz="4" w:space="0" w:color="auto"/>
              <w:right w:val="single" w:sz="4" w:space="0" w:color="auto"/>
            </w:tcBorders>
            <w:hideMark/>
          </w:tcPr>
          <w:p w:rsidR="003F65A0" w:rsidRPr="005F654D" w:rsidRDefault="003F65A0" w:rsidP="007416BD">
            <w:pPr>
              <w:tabs>
                <w:tab w:val="left" w:pos="1260"/>
              </w:tabs>
              <w:spacing w:after="0" w:line="240" w:lineRule="auto"/>
              <w:jc w:val="both"/>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1. Вивчення системи роботи вчителів, що атестуються. Написання характеристик</w:t>
            </w:r>
          </w:p>
        </w:tc>
        <w:tc>
          <w:tcPr>
            <w:tcW w:w="1417" w:type="dxa"/>
            <w:tcBorders>
              <w:top w:val="single" w:sz="4" w:space="0" w:color="auto"/>
              <w:left w:val="single" w:sz="4" w:space="0" w:color="auto"/>
              <w:bottom w:val="single" w:sz="4" w:space="0" w:color="auto"/>
              <w:right w:val="single" w:sz="4" w:space="0" w:color="auto"/>
            </w:tcBorders>
            <w:hideMark/>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Інформація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 xml:space="preserve">Черевко І.А. </w:t>
            </w:r>
          </w:p>
        </w:tc>
        <w:tc>
          <w:tcPr>
            <w:tcW w:w="1235" w:type="dxa"/>
            <w:vMerge w:val="restart"/>
            <w:tcBorders>
              <w:top w:val="single" w:sz="4" w:space="0" w:color="auto"/>
              <w:left w:val="single" w:sz="4" w:space="0" w:color="auto"/>
              <w:bottom w:val="single" w:sz="4" w:space="0" w:color="auto"/>
              <w:right w:val="single" w:sz="4" w:space="0" w:color="auto"/>
            </w:tcBorders>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r>
      <w:tr w:rsidR="003F65A0" w:rsidRPr="005F654D" w:rsidTr="007416BD">
        <w:trPr>
          <w:cantSplit/>
          <w:trHeight w:val="411"/>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3F65A0" w:rsidRPr="005F654D" w:rsidRDefault="003F65A0" w:rsidP="007416BD">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3F65A0" w:rsidRPr="005F654D" w:rsidRDefault="003F65A0" w:rsidP="007416BD">
            <w:pPr>
              <w:tabs>
                <w:tab w:val="left" w:pos="1260"/>
              </w:tabs>
              <w:spacing w:after="0" w:line="240" w:lineRule="auto"/>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2.</w:t>
            </w:r>
            <w:r w:rsidRPr="005F654D">
              <w:t xml:space="preserve"> </w:t>
            </w:r>
            <w:r w:rsidRPr="005F654D">
              <w:rPr>
                <w:rFonts w:ascii="Times New Roman" w:eastAsia="Times New Roman" w:hAnsi="Times New Roman"/>
                <w:sz w:val="20"/>
                <w:szCs w:val="20"/>
                <w:lang w:val="uk-UA" w:eastAsia="ru-RU"/>
              </w:rPr>
              <w:t>Проведення інструтивно-методичної наради з метою ознайомлення з інструкцією щодо проведенн</w:t>
            </w:r>
            <w:r w:rsidR="00E840B3">
              <w:rPr>
                <w:rFonts w:ascii="Times New Roman" w:eastAsia="Times New Roman" w:hAnsi="Times New Roman"/>
                <w:sz w:val="20"/>
                <w:szCs w:val="20"/>
                <w:lang w:val="uk-UA" w:eastAsia="ru-RU"/>
              </w:rPr>
              <w:t xml:space="preserve">я ДПА та порядку закінчення </w:t>
            </w:r>
            <w:r w:rsidR="004960F2" w:rsidRPr="004960F2">
              <w:rPr>
                <w:rFonts w:ascii="Times New Roman" w:eastAsia="Times New Roman" w:hAnsi="Times New Roman"/>
                <w:sz w:val="20"/>
                <w:szCs w:val="20"/>
                <w:lang w:val="uk-UA" w:eastAsia="ru-RU"/>
              </w:rPr>
              <w:t xml:space="preserve">2023-2024 </w:t>
            </w:r>
            <w:r w:rsidRPr="005F654D">
              <w:rPr>
                <w:rFonts w:ascii="Times New Roman" w:eastAsia="Times New Roman" w:hAnsi="Times New Roman"/>
                <w:sz w:val="20"/>
                <w:szCs w:val="20"/>
                <w:lang w:val="uk-UA" w:eastAsia="ru-RU"/>
              </w:rPr>
              <w:t>навчального  року</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F65A0" w:rsidRPr="005F654D" w:rsidRDefault="003F65A0" w:rsidP="007416BD">
            <w:pPr>
              <w:spacing w:after="0" w:line="240" w:lineRule="auto"/>
              <w:rPr>
                <w:rFonts w:ascii="Times New Roman" w:eastAsia="Times New Roman" w:hAnsi="Times New Roman"/>
                <w:sz w:val="20"/>
                <w:szCs w:val="20"/>
                <w:lang w:val="uk-UA" w:eastAsia="ru-R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3F65A0" w:rsidRPr="005F654D" w:rsidRDefault="003F65A0" w:rsidP="007416BD">
            <w:pPr>
              <w:spacing w:after="0" w:line="240" w:lineRule="auto"/>
              <w:rPr>
                <w:rFonts w:ascii="Times New Roman" w:eastAsia="Times New Roman" w:hAnsi="Times New Roman"/>
                <w:sz w:val="20"/>
                <w:szCs w:val="20"/>
                <w:lang w:val="uk-UA" w:eastAsia="ru-RU"/>
              </w:rPr>
            </w:pPr>
          </w:p>
        </w:tc>
      </w:tr>
      <w:tr w:rsidR="003F65A0" w:rsidRPr="005F654D" w:rsidTr="007416BD">
        <w:trPr>
          <w:cantSplit/>
          <w:trHeight w:val="517"/>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3F65A0" w:rsidRPr="005F654D" w:rsidRDefault="003F65A0" w:rsidP="007416BD">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3F65A0" w:rsidRPr="005F654D" w:rsidRDefault="003F65A0" w:rsidP="007416BD">
            <w:pPr>
              <w:tabs>
                <w:tab w:val="left" w:pos="1260"/>
              </w:tabs>
              <w:spacing w:after="0" w:line="240" w:lineRule="auto"/>
              <w:rPr>
                <w:rFonts w:ascii="Times New Roman" w:eastAsia="Times New Roman" w:hAnsi="Times New Roman"/>
                <w:sz w:val="20"/>
                <w:szCs w:val="20"/>
                <w:lang w:val="uk-UA"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F65A0" w:rsidRPr="005F654D" w:rsidRDefault="003F65A0" w:rsidP="007416BD">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F65A0" w:rsidRPr="005F654D" w:rsidRDefault="003F65A0" w:rsidP="007416BD">
            <w:pPr>
              <w:spacing w:after="0" w:line="240" w:lineRule="auto"/>
              <w:rPr>
                <w:rFonts w:ascii="Times New Roman" w:eastAsia="Times New Roman" w:hAnsi="Times New Roman"/>
                <w:sz w:val="20"/>
                <w:szCs w:val="20"/>
                <w:lang w:val="uk-UA" w:eastAsia="ru-R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3F65A0" w:rsidRPr="005F654D" w:rsidRDefault="003F65A0" w:rsidP="007416BD">
            <w:pPr>
              <w:spacing w:after="0" w:line="240" w:lineRule="auto"/>
              <w:rPr>
                <w:rFonts w:ascii="Times New Roman" w:eastAsia="Times New Roman" w:hAnsi="Times New Roman"/>
                <w:sz w:val="20"/>
                <w:szCs w:val="20"/>
                <w:lang w:val="uk-UA" w:eastAsia="ru-RU"/>
              </w:rPr>
            </w:pPr>
          </w:p>
        </w:tc>
      </w:tr>
      <w:tr w:rsidR="003F65A0" w:rsidRPr="005F654D" w:rsidTr="007416BD">
        <w:trPr>
          <w:cantSplit/>
          <w:trHeight w:val="269"/>
          <w:jc w:val="center"/>
        </w:trPr>
        <w:tc>
          <w:tcPr>
            <w:tcW w:w="1164" w:type="dxa"/>
            <w:vMerge w:val="restart"/>
            <w:tcBorders>
              <w:top w:val="single" w:sz="4" w:space="0" w:color="auto"/>
              <w:left w:val="single" w:sz="4" w:space="0" w:color="auto"/>
              <w:right w:val="single" w:sz="4" w:space="0" w:color="auto"/>
            </w:tcBorders>
            <w:hideMark/>
          </w:tcPr>
          <w:p w:rsidR="003F65A0" w:rsidRPr="005F654D" w:rsidRDefault="003F65A0" w:rsidP="007416BD">
            <w:pPr>
              <w:tabs>
                <w:tab w:val="left" w:pos="1260"/>
              </w:tabs>
              <w:spacing w:after="0" w:line="240" w:lineRule="auto"/>
              <w:jc w:val="center"/>
              <w:rPr>
                <w:rFonts w:ascii="Times New Roman" w:eastAsia="Times New Roman" w:hAnsi="Times New Roman"/>
                <w:b/>
                <w:bCs/>
                <w:sz w:val="20"/>
                <w:szCs w:val="20"/>
                <w:lang w:val="uk-UA" w:eastAsia="ru-RU"/>
              </w:rPr>
            </w:pPr>
            <w:r w:rsidRPr="005F654D">
              <w:rPr>
                <w:rFonts w:ascii="Times New Roman" w:eastAsia="Times New Roman" w:hAnsi="Times New Roman"/>
                <w:b/>
                <w:bCs/>
                <w:sz w:val="20"/>
                <w:szCs w:val="20"/>
                <w:lang w:val="uk-UA" w:eastAsia="ru-RU"/>
              </w:rPr>
              <w:lastRenderedPageBreak/>
              <w:t>Березень</w:t>
            </w:r>
          </w:p>
        </w:tc>
        <w:tc>
          <w:tcPr>
            <w:tcW w:w="5033" w:type="dxa"/>
            <w:tcBorders>
              <w:top w:val="single" w:sz="4" w:space="0" w:color="auto"/>
              <w:left w:val="single" w:sz="4" w:space="0" w:color="auto"/>
              <w:bottom w:val="single" w:sz="4" w:space="0" w:color="auto"/>
              <w:right w:val="single" w:sz="4" w:space="0" w:color="auto"/>
            </w:tcBorders>
            <w:hideMark/>
          </w:tcPr>
          <w:p w:rsidR="003F65A0" w:rsidRPr="005F654D" w:rsidRDefault="003F65A0" w:rsidP="007416BD">
            <w:pPr>
              <w:tabs>
                <w:tab w:val="left" w:pos="1260"/>
              </w:tabs>
              <w:spacing w:after="0" w:line="240" w:lineRule="auto"/>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1. Про результати перевірки зошитів учнів з української мови та літератури, зарубіжної  літератури, математики та іноземної  мови</w:t>
            </w:r>
          </w:p>
        </w:tc>
        <w:tc>
          <w:tcPr>
            <w:tcW w:w="1417" w:type="dxa"/>
            <w:tcBorders>
              <w:top w:val="single" w:sz="4" w:space="0" w:color="auto"/>
              <w:left w:val="single" w:sz="4" w:space="0" w:color="auto"/>
              <w:bottom w:val="single" w:sz="4" w:space="0" w:color="auto"/>
              <w:right w:val="single" w:sz="4" w:space="0" w:color="auto"/>
            </w:tcBorders>
            <w:hideMark/>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Наказ</w:t>
            </w:r>
          </w:p>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c>
          <w:tcPr>
            <w:tcW w:w="1276" w:type="dxa"/>
            <w:vMerge w:val="restart"/>
            <w:tcBorders>
              <w:top w:val="single" w:sz="4" w:space="0" w:color="auto"/>
              <w:left w:val="single" w:sz="4" w:space="0" w:color="auto"/>
              <w:right w:val="single" w:sz="4" w:space="0" w:color="auto"/>
            </w:tcBorders>
            <w:hideMark/>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 xml:space="preserve">Черевко І.А. </w:t>
            </w:r>
          </w:p>
        </w:tc>
        <w:tc>
          <w:tcPr>
            <w:tcW w:w="1235" w:type="dxa"/>
            <w:vMerge w:val="restart"/>
            <w:tcBorders>
              <w:top w:val="single" w:sz="4" w:space="0" w:color="auto"/>
              <w:left w:val="single" w:sz="4" w:space="0" w:color="auto"/>
              <w:right w:val="single" w:sz="4" w:space="0" w:color="auto"/>
            </w:tcBorders>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r>
      <w:tr w:rsidR="003F65A0" w:rsidRPr="005F654D" w:rsidTr="007416BD">
        <w:trPr>
          <w:cantSplit/>
          <w:trHeight w:val="194"/>
          <w:jc w:val="center"/>
        </w:trPr>
        <w:tc>
          <w:tcPr>
            <w:tcW w:w="1164" w:type="dxa"/>
            <w:vMerge/>
            <w:tcBorders>
              <w:left w:val="single" w:sz="4" w:space="0" w:color="auto"/>
              <w:right w:val="single" w:sz="4" w:space="0" w:color="auto"/>
            </w:tcBorders>
            <w:vAlign w:val="center"/>
            <w:hideMark/>
          </w:tcPr>
          <w:p w:rsidR="003F65A0" w:rsidRPr="005F654D" w:rsidRDefault="003F65A0" w:rsidP="007416BD">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3F65A0" w:rsidRPr="005F654D" w:rsidRDefault="003F65A0" w:rsidP="007416BD">
            <w:pPr>
              <w:tabs>
                <w:tab w:val="left" w:pos="1260"/>
              </w:tabs>
              <w:spacing w:after="0" w:line="240" w:lineRule="auto"/>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2.</w:t>
            </w:r>
            <w:r w:rsidRPr="005F654D">
              <w:t xml:space="preserve"> </w:t>
            </w:r>
            <w:r w:rsidRPr="005F654D">
              <w:rPr>
                <w:rFonts w:ascii="Times New Roman" w:eastAsia="Times New Roman" w:hAnsi="Times New Roman"/>
                <w:sz w:val="20"/>
                <w:szCs w:val="20"/>
                <w:lang w:val="uk-UA" w:eastAsia="ru-RU"/>
              </w:rPr>
              <w:t>Перевірка шкільної документації</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65A0" w:rsidRPr="005F654D" w:rsidRDefault="003F65A0" w:rsidP="007416BD">
            <w:pPr>
              <w:tabs>
                <w:tab w:val="left" w:pos="1260"/>
              </w:tabs>
              <w:spacing w:after="0" w:line="240" w:lineRule="auto"/>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Інформація</w:t>
            </w:r>
          </w:p>
        </w:tc>
        <w:tc>
          <w:tcPr>
            <w:tcW w:w="1276" w:type="dxa"/>
            <w:vMerge/>
            <w:tcBorders>
              <w:left w:val="single" w:sz="4" w:space="0" w:color="auto"/>
              <w:right w:val="single" w:sz="4" w:space="0" w:color="auto"/>
            </w:tcBorders>
            <w:vAlign w:val="center"/>
            <w:hideMark/>
          </w:tcPr>
          <w:p w:rsidR="003F65A0" w:rsidRPr="005F654D" w:rsidRDefault="003F65A0" w:rsidP="007416BD">
            <w:pPr>
              <w:spacing w:after="0" w:line="240" w:lineRule="auto"/>
              <w:rPr>
                <w:rFonts w:ascii="Times New Roman" w:eastAsia="Times New Roman" w:hAnsi="Times New Roman"/>
                <w:sz w:val="20"/>
                <w:szCs w:val="20"/>
                <w:lang w:val="uk-UA" w:eastAsia="ru-RU"/>
              </w:rPr>
            </w:pPr>
          </w:p>
        </w:tc>
        <w:tc>
          <w:tcPr>
            <w:tcW w:w="1235" w:type="dxa"/>
            <w:vMerge/>
            <w:tcBorders>
              <w:left w:val="single" w:sz="4" w:space="0" w:color="auto"/>
              <w:right w:val="single" w:sz="4" w:space="0" w:color="auto"/>
            </w:tcBorders>
            <w:vAlign w:val="center"/>
            <w:hideMark/>
          </w:tcPr>
          <w:p w:rsidR="003F65A0" w:rsidRPr="005F654D" w:rsidRDefault="003F65A0" w:rsidP="007416BD">
            <w:pPr>
              <w:spacing w:after="0" w:line="240" w:lineRule="auto"/>
              <w:rPr>
                <w:rFonts w:ascii="Times New Roman" w:eastAsia="Times New Roman" w:hAnsi="Times New Roman"/>
                <w:sz w:val="20"/>
                <w:szCs w:val="20"/>
                <w:lang w:val="uk-UA" w:eastAsia="ru-RU"/>
              </w:rPr>
            </w:pPr>
          </w:p>
        </w:tc>
      </w:tr>
      <w:tr w:rsidR="003F65A0" w:rsidRPr="005F654D" w:rsidTr="007416BD">
        <w:trPr>
          <w:cantSplit/>
          <w:trHeight w:val="286"/>
          <w:jc w:val="center"/>
        </w:trPr>
        <w:tc>
          <w:tcPr>
            <w:tcW w:w="1164" w:type="dxa"/>
            <w:vMerge/>
            <w:tcBorders>
              <w:left w:val="single" w:sz="4" w:space="0" w:color="auto"/>
              <w:right w:val="single" w:sz="4" w:space="0" w:color="auto"/>
            </w:tcBorders>
            <w:vAlign w:val="center"/>
            <w:hideMark/>
          </w:tcPr>
          <w:p w:rsidR="003F65A0" w:rsidRPr="005F654D" w:rsidRDefault="003F65A0" w:rsidP="007416BD">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3F65A0" w:rsidRPr="005F654D" w:rsidRDefault="003F65A0" w:rsidP="007416BD">
            <w:pPr>
              <w:tabs>
                <w:tab w:val="left" w:pos="1260"/>
              </w:tabs>
              <w:spacing w:after="0" w:line="240" w:lineRule="auto"/>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3. Складання розкладу ДПА та  консультацій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65A0" w:rsidRPr="005F654D" w:rsidRDefault="003F65A0" w:rsidP="007416BD">
            <w:pPr>
              <w:spacing w:after="0" w:line="240" w:lineRule="auto"/>
              <w:rPr>
                <w:rFonts w:ascii="Times New Roman" w:eastAsia="Times New Roman" w:hAnsi="Times New Roman"/>
                <w:sz w:val="20"/>
                <w:szCs w:val="20"/>
                <w:lang w:val="uk-UA" w:eastAsia="ru-RU"/>
              </w:rPr>
            </w:pPr>
          </w:p>
        </w:tc>
        <w:tc>
          <w:tcPr>
            <w:tcW w:w="1276" w:type="dxa"/>
            <w:vMerge/>
            <w:tcBorders>
              <w:left w:val="single" w:sz="4" w:space="0" w:color="auto"/>
              <w:right w:val="single" w:sz="4" w:space="0" w:color="auto"/>
            </w:tcBorders>
            <w:vAlign w:val="center"/>
            <w:hideMark/>
          </w:tcPr>
          <w:p w:rsidR="003F65A0" w:rsidRPr="005F654D" w:rsidRDefault="003F65A0" w:rsidP="007416BD">
            <w:pPr>
              <w:spacing w:after="0" w:line="240" w:lineRule="auto"/>
              <w:rPr>
                <w:rFonts w:ascii="Times New Roman" w:eastAsia="Times New Roman" w:hAnsi="Times New Roman"/>
                <w:sz w:val="20"/>
                <w:szCs w:val="20"/>
                <w:lang w:val="uk-UA" w:eastAsia="ru-RU"/>
              </w:rPr>
            </w:pPr>
          </w:p>
        </w:tc>
        <w:tc>
          <w:tcPr>
            <w:tcW w:w="1235" w:type="dxa"/>
            <w:vMerge/>
            <w:tcBorders>
              <w:left w:val="single" w:sz="4" w:space="0" w:color="auto"/>
              <w:right w:val="single" w:sz="4" w:space="0" w:color="auto"/>
            </w:tcBorders>
            <w:vAlign w:val="center"/>
            <w:hideMark/>
          </w:tcPr>
          <w:p w:rsidR="003F65A0" w:rsidRPr="005F654D" w:rsidRDefault="003F65A0" w:rsidP="007416BD">
            <w:pPr>
              <w:spacing w:after="0" w:line="240" w:lineRule="auto"/>
              <w:rPr>
                <w:rFonts w:ascii="Times New Roman" w:eastAsia="Times New Roman" w:hAnsi="Times New Roman"/>
                <w:sz w:val="20"/>
                <w:szCs w:val="20"/>
                <w:lang w:val="uk-UA" w:eastAsia="ru-RU"/>
              </w:rPr>
            </w:pPr>
          </w:p>
        </w:tc>
      </w:tr>
      <w:tr w:rsidR="003F65A0" w:rsidRPr="005F654D" w:rsidTr="007416BD">
        <w:trPr>
          <w:cantSplit/>
          <w:trHeight w:val="577"/>
          <w:jc w:val="center"/>
        </w:trPr>
        <w:tc>
          <w:tcPr>
            <w:tcW w:w="1164" w:type="dxa"/>
            <w:vMerge/>
            <w:tcBorders>
              <w:left w:val="single" w:sz="4" w:space="0" w:color="auto"/>
              <w:bottom w:val="single" w:sz="4" w:space="0" w:color="auto"/>
              <w:right w:val="single" w:sz="4" w:space="0" w:color="auto"/>
            </w:tcBorders>
            <w:vAlign w:val="center"/>
          </w:tcPr>
          <w:p w:rsidR="003F65A0" w:rsidRPr="005F654D" w:rsidRDefault="003F65A0" w:rsidP="007416BD">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tcPr>
          <w:p w:rsidR="003F65A0" w:rsidRPr="005F654D" w:rsidRDefault="003F65A0" w:rsidP="007416BD">
            <w:pPr>
              <w:tabs>
                <w:tab w:val="left" w:pos="1260"/>
              </w:tabs>
              <w:spacing w:after="0" w:line="240" w:lineRule="auto"/>
              <w:rPr>
                <w:rFonts w:ascii="Times New Roman" w:eastAsia="Times New Roman" w:hAnsi="Times New Roman"/>
                <w:sz w:val="20"/>
                <w:szCs w:val="20"/>
                <w:lang w:val="uk-UA"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3F65A0" w:rsidRPr="005F654D" w:rsidRDefault="003F65A0" w:rsidP="007416BD">
            <w:pPr>
              <w:spacing w:after="0" w:line="240" w:lineRule="auto"/>
              <w:rPr>
                <w:rFonts w:ascii="Times New Roman" w:eastAsia="Times New Roman" w:hAnsi="Times New Roman"/>
                <w:sz w:val="20"/>
                <w:szCs w:val="20"/>
                <w:lang w:val="uk-UA" w:eastAsia="ru-RU"/>
              </w:rPr>
            </w:pPr>
          </w:p>
        </w:tc>
        <w:tc>
          <w:tcPr>
            <w:tcW w:w="1276" w:type="dxa"/>
            <w:vMerge/>
            <w:tcBorders>
              <w:left w:val="single" w:sz="4" w:space="0" w:color="auto"/>
              <w:bottom w:val="single" w:sz="4" w:space="0" w:color="auto"/>
              <w:right w:val="single" w:sz="4" w:space="0" w:color="auto"/>
            </w:tcBorders>
            <w:vAlign w:val="center"/>
          </w:tcPr>
          <w:p w:rsidR="003F65A0" w:rsidRPr="005F654D" w:rsidRDefault="003F65A0" w:rsidP="007416BD">
            <w:pPr>
              <w:spacing w:after="0" w:line="240" w:lineRule="auto"/>
              <w:rPr>
                <w:rFonts w:ascii="Times New Roman" w:eastAsia="Times New Roman" w:hAnsi="Times New Roman"/>
                <w:sz w:val="20"/>
                <w:szCs w:val="20"/>
                <w:lang w:val="uk-UA" w:eastAsia="ru-RU"/>
              </w:rPr>
            </w:pPr>
          </w:p>
        </w:tc>
        <w:tc>
          <w:tcPr>
            <w:tcW w:w="1235" w:type="dxa"/>
            <w:vMerge/>
            <w:tcBorders>
              <w:left w:val="single" w:sz="4" w:space="0" w:color="auto"/>
              <w:bottom w:val="single" w:sz="4" w:space="0" w:color="auto"/>
              <w:right w:val="single" w:sz="4" w:space="0" w:color="auto"/>
            </w:tcBorders>
            <w:vAlign w:val="center"/>
          </w:tcPr>
          <w:p w:rsidR="003F65A0" w:rsidRPr="005F654D" w:rsidRDefault="003F65A0" w:rsidP="007416BD">
            <w:pPr>
              <w:spacing w:after="0" w:line="240" w:lineRule="auto"/>
              <w:rPr>
                <w:rFonts w:ascii="Times New Roman" w:eastAsia="Times New Roman" w:hAnsi="Times New Roman"/>
                <w:sz w:val="20"/>
                <w:szCs w:val="20"/>
                <w:lang w:val="uk-UA" w:eastAsia="ru-RU"/>
              </w:rPr>
            </w:pPr>
          </w:p>
        </w:tc>
      </w:tr>
      <w:tr w:rsidR="003F65A0" w:rsidRPr="005F654D" w:rsidTr="007416BD">
        <w:trPr>
          <w:cantSplit/>
          <w:trHeight w:val="479"/>
          <w:jc w:val="center"/>
        </w:trPr>
        <w:tc>
          <w:tcPr>
            <w:tcW w:w="1164" w:type="dxa"/>
            <w:vMerge w:val="restart"/>
            <w:tcBorders>
              <w:top w:val="single" w:sz="4" w:space="0" w:color="auto"/>
              <w:left w:val="single" w:sz="4" w:space="0" w:color="auto"/>
              <w:right w:val="single" w:sz="4" w:space="0" w:color="auto"/>
            </w:tcBorders>
            <w:hideMark/>
          </w:tcPr>
          <w:p w:rsidR="003F65A0" w:rsidRPr="005F654D" w:rsidRDefault="003F65A0" w:rsidP="007416BD">
            <w:pPr>
              <w:tabs>
                <w:tab w:val="left" w:pos="1260"/>
              </w:tabs>
              <w:spacing w:after="0" w:line="240" w:lineRule="auto"/>
              <w:jc w:val="center"/>
              <w:rPr>
                <w:rFonts w:ascii="Times New Roman" w:eastAsia="Times New Roman" w:hAnsi="Times New Roman"/>
                <w:b/>
                <w:bCs/>
                <w:sz w:val="20"/>
                <w:szCs w:val="20"/>
                <w:lang w:val="uk-UA" w:eastAsia="ru-RU"/>
              </w:rPr>
            </w:pPr>
            <w:r w:rsidRPr="005F654D">
              <w:rPr>
                <w:rFonts w:ascii="Times New Roman" w:eastAsia="Times New Roman" w:hAnsi="Times New Roman"/>
                <w:b/>
                <w:bCs/>
                <w:sz w:val="20"/>
                <w:szCs w:val="20"/>
                <w:lang w:val="uk-UA" w:eastAsia="ru-RU"/>
              </w:rPr>
              <w:t>Квітень</w:t>
            </w:r>
          </w:p>
        </w:tc>
        <w:tc>
          <w:tcPr>
            <w:tcW w:w="5033" w:type="dxa"/>
            <w:tcBorders>
              <w:top w:val="single" w:sz="4" w:space="0" w:color="auto"/>
              <w:left w:val="single" w:sz="4" w:space="0" w:color="auto"/>
              <w:bottom w:val="single" w:sz="4" w:space="0" w:color="auto"/>
              <w:right w:val="single" w:sz="4" w:space="0" w:color="auto"/>
            </w:tcBorders>
            <w:hideMark/>
          </w:tcPr>
          <w:p w:rsidR="003F65A0" w:rsidRPr="005F654D" w:rsidRDefault="003F65A0" w:rsidP="007416BD">
            <w:pPr>
              <w:tabs>
                <w:tab w:val="left" w:pos="1260"/>
              </w:tabs>
              <w:spacing w:after="0" w:line="240" w:lineRule="auto"/>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1 Перевірка підготовки атестаційних матеріалів для проведення ДПА.</w:t>
            </w:r>
          </w:p>
        </w:tc>
        <w:tc>
          <w:tcPr>
            <w:tcW w:w="1417" w:type="dxa"/>
            <w:tcBorders>
              <w:top w:val="single" w:sz="4" w:space="0" w:color="auto"/>
              <w:left w:val="single" w:sz="4" w:space="0" w:color="auto"/>
              <w:bottom w:val="single" w:sz="4" w:space="0" w:color="auto"/>
              <w:right w:val="single" w:sz="4" w:space="0" w:color="auto"/>
            </w:tcBorders>
            <w:hideMark/>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 xml:space="preserve">Інформація </w:t>
            </w:r>
          </w:p>
        </w:tc>
        <w:tc>
          <w:tcPr>
            <w:tcW w:w="1276" w:type="dxa"/>
            <w:vMerge w:val="restart"/>
            <w:tcBorders>
              <w:top w:val="single" w:sz="4" w:space="0" w:color="auto"/>
              <w:left w:val="single" w:sz="4" w:space="0" w:color="auto"/>
              <w:right w:val="single" w:sz="4" w:space="0" w:color="auto"/>
            </w:tcBorders>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Черевко І.А.</w:t>
            </w:r>
          </w:p>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c>
          <w:tcPr>
            <w:tcW w:w="1235" w:type="dxa"/>
            <w:vMerge w:val="restart"/>
            <w:tcBorders>
              <w:top w:val="single" w:sz="4" w:space="0" w:color="auto"/>
              <w:left w:val="single" w:sz="4" w:space="0" w:color="auto"/>
              <w:right w:val="single" w:sz="4" w:space="0" w:color="auto"/>
            </w:tcBorders>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r>
      <w:tr w:rsidR="003F65A0" w:rsidRPr="005F654D" w:rsidTr="007416BD">
        <w:trPr>
          <w:cantSplit/>
          <w:trHeight w:val="495"/>
          <w:jc w:val="center"/>
        </w:trPr>
        <w:tc>
          <w:tcPr>
            <w:tcW w:w="1164" w:type="dxa"/>
            <w:vMerge/>
            <w:tcBorders>
              <w:left w:val="single" w:sz="4" w:space="0" w:color="auto"/>
              <w:right w:val="single" w:sz="4" w:space="0" w:color="auto"/>
            </w:tcBorders>
            <w:vAlign w:val="center"/>
            <w:hideMark/>
          </w:tcPr>
          <w:p w:rsidR="003F65A0" w:rsidRPr="005F654D" w:rsidRDefault="003F65A0" w:rsidP="007416BD">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3F65A0" w:rsidRPr="005F654D" w:rsidRDefault="003F65A0" w:rsidP="007416BD">
            <w:pPr>
              <w:tabs>
                <w:tab w:val="left" w:pos="1260"/>
              </w:tabs>
              <w:spacing w:after="0" w:line="240" w:lineRule="auto"/>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2. Ознайомлення учнів з основними положеннями інструкцій про проведення ДПА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65A0" w:rsidRPr="005F654D" w:rsidRDefault="003F65A0" w:rsidP="007416BD">
            <w:pPr>
              <w:spacing w:after="0" w:line="240" w:lineRule="auto"/>
              <w:rPr>
                <w:rFonts w:ascii="Times New Roman" w:eastAsia="Times New Roman" w:hAnsi="Times New Roman"/>
                <w:sz w:val="20"/>
                <w:szCs w:val="20"/>
                <w:lang w:val="uk-UA" w:eastAsia="ru-RU"/>
              </w:rPr>
            </w:pPr>
          </w:p>
        </w:tc>
        <w:tc>
          <w:tcPr>
            <w:tcW w:w="1276" w:type="dxa"/>
            <w:vMerge/>
            <w:tcBorders>
              <w:left w:val="single" w:sz="4" w:space="0" w:color="auto"/>
              <w:right w:val="single" w:sz="4" w:space="0" w:color="auto"/>
            </w:tcBorders>
            <w:vAlign w:val="center"/>
            <w:hideMark/>
          </w:tcPr>
          <w:p w:rsidR="003F65A0" w:rsidRPr="005F654D" w:rsidRDefault="003F65A0" w:rsidP="007416BD">
            <w:pPr>
              <w:spacing w:after="0" w:line="240" w:lineRule="auto"/>
              <w:rPr>
                <w:rFonts w:ascii="Times New Roman" w:eastAsia="Times New Roman" w:hAnsi="Times New Roman"/>
                <w:sz w:val="20"/>
                <w:szCs w:val="20"/>
                <w:lang w:val="uk-UA" w:eastAsia="ru-RU"/>
              </w:rPr>
            </w:pPr>
          </w:p>
        </w:tc>
        <w:tc>
          <w:tcPr>
            <w:tcW w:w="1235" w:type="dxa"/>
            <w:vMerge/>
            <w:tcBorders>
              <w:left w:val="single" w:sz="4" w:space="0" w:color="auto"/>
              <w:right w:val="single" w:sz="4" w:space="0" w:color="auto"/>
            </w:tcBorders>
            <w:vAlign w:val="center"/>
            <w:hideMark/>
          </w:tcPr>
          <w:p w:rsidR="003F65A0" w:rsidRPr="005F654D" w:rsidRDefault="003F65A0" w:rsidP="007416BD">
            <w:pPr>
              <w:spacing w:after="0" w:line="240" w:lineRule="auto"/>
              <w:rPr>
                <w:rFonts w:ascii="Times New Roman" w:eastAsia="Times New Roman" w:hAnsi="Times New Roman"/>
                <w:sz w:val="20"/>
                <w:szCs w:val="20"/>
                <w:lang w:val="uk-UA" w:eastAsia="ru-RU"/>
              </w:rPr>
            </w:pPr>
          </w:p>
        </w:tc>
      </w:tr>
      <w:tr w:rsidR="003F65A0" w:rsidRPr="005F654D" w:rsidTr="007416BD">
        <w:trPr>
          <w:cantSplit/>
          <w:trHeight w:val="345"/>
          <w:jc w:val="center"/>
        </w:trPr>
        <w:tc>
          <w:tcPr>
            <w:tcW w:w="1164" w:type="dxa"/>
            <w:vMerge/>
            <w:tcBorders>
              <w:left w:val="single" w:sz="4" w:space="0" w:color="auto"/>
              <w:right w:val="single" w:sz="4" w:space="0" w:color="auto"/>
            </w:tcBorders>
            <w:vAlign w:val="center"/>
          </w:tcPr>
          <w:p w:rsidR="003F65A0" w:rsidRPr="005F654D" w:rsidRDefault="003F65A0" w:rsidP="007416BD">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tcPr>
          <w:p w:rsidR="003F65A0" w:rsidRPr="005F654D" w:rsidRDefault="003F65A0" w:rsidP="007416BD">
            <w:pPr>
              <w:tabs>
                <w:tab w:val="left" w:pos="1260"/>
              </w:tabs>
              <w:spacing w:after="0" w:line="240" w:lineRule="auto"/>
              <w:rPr>
                <w:rFonts w:ascii="Times New Roman" w:eastAsia="Times New Roman" w:hAnsi="Times New Roman"/>
                <w:sz w:val="20"/>
                <w:szCs w:val="20"/>
                <w:lang w:val="uk-UA" w:eastAsia="ru-RU"/>
              </w:rPr>
            </w:pPr>
          </w:p>
          <w:p w:rsidR="003F65A0" w:rsidRPr="005F654D" w:rsidRDefault="003F65A0" w:rsidP="007416BD">
            <w:pPr>
              <w:tabs>
                <w:tab w:val="left" w:pos="1260"/>
              </w:tabs>
              <w:spacing w:after="0" w:line="240" w:lineRule="auto"/>
              <w:rPr>
                <w:rFonts w:ascii="Times New Roman" w:eastAsia="Times New Roman" w:hAnsi="Times New Roman"/>
                <w:sz w:val="20"/>
                <w:szCs w:val="20"/>
                <w:lang w:val="uk-UA"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3F65A0" w:rsidRPr="005F654D" w:rsidRDefault="003F65A0" w:rsidP="007416BD">
            <w:pPr>
              <w:spacing w:after="0" w:line="240" w:lineRule="auto"/>
              <w:rPr>
                <w:rFonts w:ascii="Times New Roman" w:eastAsia="Times New Roman" w:hAnsi="Times New Roman"/>
                <w:sz w:val="20"/>
                <w:szCs w:val="20"/>
                <w:lang w:val="uk-UA" w:eastAsia="ru-RU"/>
              </w:rPr>
            </w:pPr>
          </w:p>
        </w:tc>
        <w:tc>
          <w:tcPr>
            <w:tcW w:w="1276" w:type="dxa"/>
            <w:vMerge/>
            <w:tcBorders>
              <w:left w:val="single" w:sz="4" w:space="0" w:color="auto"/>
              <w:right w:val="single" w:sz="4" w:space="0" w:color="auto"/>
            </w:tcBorders>
            <w:vAlign w:val="center"/>
          </w:tcPr>
          <w:p w:rsidR="003F65A0" w:rsidRPr="005F654D" w:rsidRDefault="003F65A0" w:rsidP="007416BD">
            <w:pPr>
              <w:spacing w:after="0" w:line="240" w:lineRule="auto"/>
              <w:rPr>
                <w:rFonts w:ascii="Times New Roman" w:eastAsia="Times New Roman" w:hAnsi="Times New Roman"/>
                <w:sz w:val="20"/>
                <w:szCs w:val="20"/>
                <w:lang w:val="uk-UA" w:eastAsia="ru-RU"/>
              </w:rPr>
            </w:pPr>
          </w:p>
        </w:tc>
        <w:tc>
          <w:tcPr>
            <w:tcW w:w="1235" w:type="dxa"/>
            <w:vMerge/>
            <w:tcBorders>
              <w:left w:val="single" w:sz="4" w:space="0" w:color="auto"/>
              <w:right w:val="single" w:sz="4" w:space="0" w:color="auto"/>
            </w:tcBorders>
            <w:vAlign w:val="center"/>
          </w:tcPr>
          <w:p w:rsidR="003F65A0" w:rsidRPr="005F654D" w:rsidRDefault="003F65A0" w:rsidP="007416BD">
            <w:pPr>
              <w:spacing w:after="0" w:line="240" w:lineRule="auto"/>
              <w:rPr>
                <w:rFonts w:ascii="Times New Roman" w:eastAsia="Times New Roman" w:hAnsi="Times New Roman"/>
                <w:sz w:val="20"/>
                <w:szCs w:val="20"/>
                <w:lang w:val="uk-UA" w:eastAsia="ru-RU"/>
              </w:rPr>
            </w:pPr>
          </w:p>
        </w:tc>
      </w:tr>
      <w:tr w:rsidR="003F65A0" w:rsidRPr="005F654D" w:rsidTr="007416BD">
        <w:trPr>
          <w:cantSplit/>
          <w:trHeight w:val="330"/>
          <w:jc w:val="center"/>
        </w:trPr>
        <w:tc>
          <w:tcPr>
            <w:tcW w:w="1164" w:type="dxa"/>
            <w:vMerge/>
            <w:tcBorders>
              <w:left w:val="single" w:sz="4" w:space="0" w:color="auto"/>
              <w:bottom w:val="single" w:sz="4" w:space="0" w:color="auto"/>
              <w:right w:val="single" w:sz="4" w:space="0" w:color="auto"/>
            </w:tcBorders>
            <w:vAlign w:val="center"/>
          </w:tcPr>
          <w:p w:rsidR="003F65A0" w:rsidRPr="005F654D" w:rsidRDefault="003F65A0" w:rsidP="007416BD">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tcPr>
          <w:p w:rsidR="003F65A0" w:rsidRPr="005F654D" w:rsidRDefault="003F65A0" w:rsidP="007416BD">
            <w:pPr>
              <w:tabs>
                <w:tab w:val="left" w:pos="1260"/>
              </w:tabs>
              <w:spacing w:after="0" w:line="240" w:lineRule="auto"/>
              <w:rPr>
                <w:rFonts w:ascii="Times New Roman" w:eastAsia="Times New Roman" w:hAnsi="Times New Roman"/>
                <w:sz w:val="20"/>
                <w:szCs w:val="20"/>
                <w:lang w:val="uk-UA"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3F65A0" w:rsidRPr="005F654D" w:rsidRDefault="003F65A0" w:rsidP="007416BD">
            <w:pPr>
              <w:spacing w:after="0" w:line="240" w:lineRule="auto"/>
              <w:rPr>
                <w:rFonts w:ascii="Times New Roman" w:eastAsia="Times New Roman" w:hAnsi="Times New Roman"/>
                <w:sz w:val="20"/>
                <w:szCs w:val="20"/>
                <w:lang w:val="uk-UA" w:eastAsia="ru-RU"/>
              </w:rPr>
            </w:pPr>
          </w:p>
        </w:tc>
        <w:tc>
          <w:tcPr>
            <w:tcW w:w="1276" w:type="dxa"/>
            <w:vMerge/>
            <w:tcBorders>
              <w:left w:val="single" w:sz="4" w:space="0" w:color="auto"/>
              <w:bottom w:val="single" w:sz="4" w:space="0" w:color="auto"/>
              <w:right w:val="single" w:sz="4" w:space="0" w:color="auto"/>
            </w:tcBorders>
            <w:vAlign w:val="center"/>
          </w:tcPr>
          <w:p w:rsidR="003F65A0" w:rsidRPr="005F654D" w:rsidRDefault="003F65A0" w:rsidP="007416BD">
            <w:pPr>
              <w:spacing w:after="0" w:line="240" w:lineRule="auto"/>
              <w:rPr>
                <w:rFonts w:ascii="Times New Roman" w:eastAsia="Times New Roman" w:hAnsi="Times New Roman"/>
                <w:sz w:val="20"/>
                <w:szCs w:val="20"/>
                <w:lang w:val="uk-UA" w:eastAsia="ru-RU"/>
              </w:rPr>
            </w:pPr>
          </w:p>
        </w:tc>
        <w:tc>
          <w:tcPr>
            <w:tcW w:w="1235" w:type="dxa"/>
            <w:vMerge/>
            <w:tcBorders>
              <w:left w:val="single" w:sz="4" w:space="0" w:color="auto"/>
              <w:bottom w:val="single" w:sz="4" w:space="0" w:color="auto"/>
              <w:right w:val="single" w:sz="4" w:space="0" w:color="auto"/>
            </w:tcBorders>
            <w:vAlign w:val="center"/>
          </w:tcPr>
          <w:p w:rsidR="003F65A0" w:rsidRPr="005F654D" w:rsidRDefault="003F65A0" w:rsidP="007416BD">
            <w:pPr>
              <w:spacing w:after="0" w:line="240" w:lineRule="auto"/>
              <w:rPr>
                <w:rFonts w:ascii="Times New Roman" w:eastAsia="Times New Roman" w:hAnsi="Times New Roman"/>
                <w:sz w:val="20"/>
                <w:szCs w:val="20"/>
                <w:lang w:val="uk-UA" w:eastAsia="ru-RU"/>
              </w:rPr>
            </w:pPr>
          </w:p>
        </w:tc>
      </w:tr>
      <w:tr w:rsidR="003F65A0" w:rsidRPr="005F654D" w:rsidTr="007416BD">
        <w:trPr>
          <w:cantSplit/>
          <w:trHeight w:val="485"/>
          <w:jc w:val="center"/>
        </w:trPr>
        <w:tc>
          <w:tcPr>
            <w:tcW w:w="1164" w:type="dxa"/>
            <w:vMerge w:val="restart"/>
            <w:tcBorders>
              <w:top w:val="single" w:sz="4" w:space="0" w:color="auto"/>
              <w:left w:val="single" w:sz="4" w:space="0" w:color="auto"/>
              <w:right w:val="single" w:sz="4" w:space="0" w:color="auto"/>
            </w:tcBorders>
            <w:hideMark/>
          </w:tcPr>
          <w:p w:rsidR="003F65A0" w:rsidRPr="005F654D" w:rsidRDefault="003F65A0" w:rsidP="007416BD">
            <w:pPr>
              <w:tabs>
                <w:tab w:val="left" w:pos="1260"/>
              </w:tabs>
              <w:spacing w:after="0" w:line="240" w:lineRule="auto"/>
              <w:jc w:val="center"/>
              <w:rPr>
                <w:rFonts w:ascii="Times New Roman" w:eastAsia="Times New Roman" w:hAnsi="Times New Roman"/>
                <w:b/>
                <w:bCs/>
                <w:sz w:val="20"/>
                <w:szCs w:val="20"/>
                <w:lang w:val="uk-UA" w:eastAsia="ru-RU"/>
              </w:rPr>
            </w:pPr>
            <w:r w:rsidRPr="005F654D">
              <w:rPr>
                <w:rFonts w:ascii="Times New Roman" w:eastAsia="Times New Roman" w:hAnsi="Times New Roman"/>
                <w:b/>
                <w:bCs/>
                <w:sz w:val="20"/>
                <w:szCs w:val="20"/>
                <w:lang w:val="uk-UA" w:eastAsia="ru-RU"/>
              </w:rPr>
              <w:t>Травень</w:t>
            </w:r>
          </w:p>
        </w:tc>
        <w:tc>
          <w:tcPr>
            <w:tcW w:w="5033" w:type="dxa"/>
            <w:tcBorders>
              <w:top w:val="single" w:sz="4" w:space="0" w:color="auto"/>
              <w:left w:val="single" w:sz="4" w:space="0" w:color="auto"/>
              <w:bottom w:val="single" w:sz="4" w:space="0" w:color="auto"/>
              <w:right w:val="single" w:sz="4" w:space="0" w:color="auto"/>
            </w:tcBorders>
            <w:hideMark/>
          </w:tcPr>
          <w:p w:rsidR="003F65A0" w:rsidRPr="005F654D" w:rsidRDefault="003F65A0" w:rsidP="007416BD">
            <w:pPr>
              <w:tabs>
                <w:tab w:val="left" w:pos="1260"/>
              </w:tabs>
              <w:spacing w:after="0" w:line="240" w:lineRule="auto"/>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1.</w:t>
            </w:r>
            <w:r w:rsidRPr="005F654D">
              <w:t xml:space="preserve"> </w:t>
            </w:r>
            <w:r w:rsidRPr="005F654D">
              <w:rPr>
                <w:rFonts w:ascii="Times New Roman" w:eastAsia="Times New Roman" w:hAnsi="Times New Roman"/>
                <w:sz w:val="20"/>
                <w:szCs w:val="20"/>
                <w:lang w:val="uk-UA" w:eastAsia="ru-RU"/>
              </w:rPr>
              <w:t>Перевірка класних журналів з метою виявлення ступеня  виконання навчальних планів і програм.</w:t>
            </w:r>
          </w:p>
        </w:tc>
        <w:tc>
          <w:tcPr>
            <w:tcW w:w="1417" w:type="dxa"/>
            <w:tcBorders>
              <w:top w:val="single" w:sz="4" w:space="0" w:color="auto"/>
              <w:left w:val="single" w:sz="4" w:space="0" w:color="auto"/>
              <w:bottom w:val="single" w:sz="4" w:space="0" w:color="auto"/>
              <w:right w:val="single" w:sz="4" w:space="0" w:color="auto"/>
            </w:tcBorders>
            <w:hideMark/>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 xml:space="preserve">Інформація </w:t>
            </w:r>
          </w:p>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c>
          <w:tcPr>
            <w:tcW w:w="1276" w:type="dxa"/>
            <w:vMerge w:val="restart"/>
            <w:tcBorders>
              <w:top w:val="single" w:sz="4" w:space="0" w:color="auto"/>
              <w:left w:val="single" w:sz="4" w:space="0" w:color="auto"/>
              <w:right w:val="single" w:sz="4" w:space="0" w:color="auto"/>
            </w:tcBorders>
            <w:hideMark/>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 xml:space="preserve">Черевко І.А. </w:t>
            </w:r>
          </w:p>
        </w:tc>
        <w:tc>
          <w:tcPr>
            <w:tcW w:w="1235" w:type="dxa"/>
            <w:vMerge w:val="restart"/>
            <w:tcBorders>
              <w:top w:val="single" w:sz="4" w:space="0" w:color="auto"/>
              <w:left w:val="single" w:sz="4" w:space="0" w:color="auto"/>
              <w:right w:val="single" w:sz="4" w:space="0" w:color="auto"/>
            </w:tcBorders>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r>
      <w:tr w:rsidR="003F65A0" w:rsidRPr="005F654D" w:rsidTr="007416BD">
        <w:trPr>
          <w:cantSplit/>
          <w:trHeight w:val="445"/>
          <w:jc w:val="center"/>
        </w:trPr>
        <w:tc>
          <w:tcPr>
            <w:tcW w:w="1164" w:type="dxa"/>
            <w:vMerge/>
            <w:tcBorders>
              <w:left w:val="single" w:sz="4" w:space="0" w:color="auto"/>
              <w:right w:val="single" w:sz="4" w:space="0" w:color="auto"/>
            </w:tcBorders>
          </w:tcPr>
          <w:p w:rsidR="003F65A0" w:rsidRPr="005F654D" w:rsidRDefault="003F65A0" w:rsidP="007416BD">
            <w:pPr>
              <w:tabs>
                <w:tab w:val="left" w:pos="1260"/>
              </w:tabs>
              <w:spacing w:after="0" w:line="240" w:lineRule="auto"/>
              <w:jc w:val="center"/>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tcPr>
          <w:p w:rsidR="003F65A0" w:rsidRPr="005F654D" w:rsidRDefault="003F65A0" w:rsidP="007416BD">
            <w:pPr>
              <w:tabs>
                <w:tab w:val="left" w:pos="1260"/>
              </w:tabs>
              <w:spacing w:after="0" w:line="240" w:lineRule="auto"/>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2.</w:t>
            </w:r>
            <w:r w:rsidRPr="005F654D">
              <w:t xml:space="preserve"> </w:t>
            </w:r>
            <w:r w:rsidRPr="005F654D">
              <w:rPr>
                <w:rFonts w:ascii="Times New Roman" w:eastAsia="Times New Roman" w:hAnsi="Times New Roman"/>
                <w:sz w:val="20"/>
                <w:szCs w:val="20"/>
                <w:lang w:val="uk-UA" w:eastAsia="ru-RU"/>
              </w:rPr>
              <w:t>Підготовка і проведення адміністративних контрольних робіт.</w:t>
            </w:r>
          </w:p>
        </w:tc>
        <w:tc>
          <w:tcPr>
            <w:tcW w:w="1417" w:type="dxa"/>
            <w:tcBorders>
              <w:top w:val="single" w:sz="4" w:space="0" w:color="auto"/>
              <w:left w:val="single" w:sz="4" w:space="0" w:color="auto"/>
              <w:bottom w:val="single" w:sz="4" w:space="0" w:color="auto"/>
              <w:right w:val="single" w:sz="4" w:space="0" w:color="auto"/>
            </w:tcBorders>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c>
          <w:tcPr>
            <w:tcW w:w="1276" w:type="dxa"/>
            <w:vMerge/>
            <w:tcBorders>
              <w:left w:val="single" w:sz="4" w:space="0" w:color="auto"/>
              <w:right w:val="single" w:sz="4" w:space="0" w:color="auto"/>
            </w:tcBorders>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c>
          <w:tcPr>
            <w:tcW w:w="1235" w:type="dxa"/>
            <w:vMerge/>
            <w:tcBorders>
              <w:left w:val="single" w:sz="4" w:space="0" w:color="auto"/>
              <w:right w:val="single" w:sz="4" w:space="0" w:color="auto"/>
            </w:tcBorders>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r>
      <w:tr w:rsidR="003F65A0" w:rsidRPr="005F654D" w:rsidTr="007416BD">
        <w:trPr>
          <w:cantSplit/>
          <w:trHeight w:val="465"/>
          <w:jc w:val="center"/>
        </w:trPr>
        <w:tc>
          <w:tcPr>
            <w:tcW w:w="1164" w:type="dxa"/>
            <w:vMerge/>
            <w:tcBorders>
              <w:left w:val="single" w:sz="4" w:space="0" w:color="auto"/>
              <w:right w:val="single" w:sz="4" w:space="0" w:color="auto"/>
            </w:tcBorders>
          </w:tcPr>
          <w:p w:rsidR="003F65A0" w:rsidRPr="005F654D" w:rsidRDefault="003F65A0" w:rsidP="007416BD">
            <w:pPr>
              <w:tabs>
                <w:tab w:val="left" w:pos="1260"/>
              </w:tabs>
              <w:spacing w:after="0" w:line="240" w:lineRule="auto"/>
              <w:jc w:val="center"/>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tcPr>
          <w:p w:rsidR="003F65A0" w:rsidRPr="005F654D" w:rsidRDefault="003F65A0" w:rsidP="007416BD">
            <w:pPr>
              <w:tabs>
                <w:tab w:val="left" w:pos="1260"/>
              </w:tabs>
              <w:spacing w:after="0" w:line="240" w:lineRule="auto"/>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3.</w:t>
            </w:r>
            <w:r w:rsidRPr="005F654D">
              <w:t xml:space="preserve"> </w:t>
            </w:r>
            <w:r w:rsidRPr="005F654D">
              <w:rPr>
                <w:rFonts w:ascii="Times New Roman" w:eastAsia="Times New Roman" w:hAnsi="Times New Roman"/>
                <w:sz w:val="20"/>
                <w:szCs w:val="20"/>
                <w:lang w:val="uk-UA" w:eastAsia="ru-RU"/>
              </w:rPr>
              <w:t>Аналіз умінь і навичок учнів  1-4 класів під час читання незнайомого тексту.</w:t>
            </w:r>
          </w:p>
        </w:tc>
        <w:tc>
          <w:tcPr>
            <w:tcW w:w="1417" w:type="dxa"/>
            <w:tcBorders>
              <w:top w:val="single" w:sz="4" w:space="0" w:color="auto"/>
              <w:left w:val="single" w:sz="4" w:space="0" w:color="auto"/>
              <w:bottom w:val="single" w:sz="4" w:space="0" w:color="auto"/>
              <w:right w:val="single" w:sz="4" w:space="0" w:color="auto"/>
            </w:tcBorders>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 xml:space="preserve">Наказ </w:t>
            </w:r>
          </w:p>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c>
          <w:tcPr>
            <w:tcW w:w="1276" w:type="dxa"/>
            <w:vMerge/>
            <w:tcBorders>
              <w:left w:val="single" w:sz="4" w:space="0" w:color="auto"/>
              <w:right w:val="single" w:sz="4" w:space="0" w:color="auto"/>
            </w:tcBorders>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c>
          <w:tcPr>
            <w:tcW w:w="1235" w:type="dxa"/>
            <w:vMerge/>
            <w:tcBorders>
              <w:left w:val="single" w:sz="4" w:space="0" w:color="auto"/>
              <w:right w:val="single" w:sz="4" w:space="0" w:color="auto"/>
            </w:tcBorders>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r>
      <w:tr w:rsidR="003F65A0" w:rsidRPr="005F654D" w:rsidTr="007416BD">
        <w:trPr>
          <w:cantSplit/>
          <w:trHeight w:val="755"/>
          <w:jc w:val="center"/>
        </w:trPr>
        <w:tc>
          <w:tcPr>
            <w:tcW w:w="1164" w:type="dxa"/>
            <w:vMerge/>
            <w:tcBorders>
              <w:left w:val="single" w:sz="4" w:space="0" w:color="auto"/>
              <w:right w:val="single" w:sz="4" w:space="0" w:color="auto"/>
            </w:tcBorders>
          </w:tcPr>
          <w:p w:rsidR="003F65A0" w:rsidRPr="005F654D" w:rsidRDefault="003F65A0" w:rsidP="007416BD">
            <w:pPr>
              <w:tabs>
                <w:tab w:val="left" w:pos="1260"/>
              </w:tabs>
              <w:spacing w:after="0" w:line="240" w:lineRule="auto"/>
              <w:jc w:val="center"/>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tcPr>
          <w:p w:rsidR="003F65A0" w:rsidRPr="005F654D" w:rsidRDefault="003F65A0" w:rsidP="007416BD">
            <w:pPr>
              <w:tabs>
                <w:tab w:val="left" w:pos="1260"/>
              </w:tabs>
              <w:spacing w:after="0" w:line="240" w:lineRule="auto"/>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4.</w:t>
            </w:r>
            <w:r w:rsidRPr="005F654D">
              <w:t xml:space="preserve"> </w:t>
            </w:r>
            <w:r w:rsidRPr="005F654D">
              <w:rPr>
                <w:rFonts w:ascii="Times New Roman" w:eastAsia="Times New Roman" w:hAnsi="Times New Roman"/>
                <w:sz w:val="20"/>
                <w:szCs w:val="20"/>
                <w:lang w:val="uk-UA" w:eastAsia="ru-RU"/>
              </w:rPr>
              <w:t>Перевірка класних журналів щодо виконання навчальних планів і програм,зокрема , контрольних, практичних , лабораторних робіт .</w:t>
            </w:r>
          </w:p>
        </w:tc>
        <w:tc>
          <w:tcPr>
            <w:tcW w:w="1417" w:type="dxa"/>
            <w:tcBorders>
              <w:top w:val="single" w:sz="4" w:space="0" w:color="auto"/>
              <w:left w:val="single" w:sz="4" w:space="0" w:color="auto"/>
              <w:bottom w:val="single" w:sz="4" w:space="0" w:color="auto"/>
              <w:right w:val="single" w:sz="4" w:space="0" w:color="auto"/>
            </w:tcBorders>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 xml:space="preserve">Наказ </w:t>
            </w:r>
          </w:p>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c>
          <w:tcPr>
            <w:tcW w:w="1276" w:type="dxa"/>
            <w:vMerge/>
            <w:tcBorders>
              <w:left w:val="single" w:sz="4" w:space="0" w:color="auto"/>
              <w:right w:val="single" w:sz="4" w:space="0" w:color="auto"/>
            </w:tcBorders>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c>
          <w:tcPr>
            <w:tcW w:w="1235" w:type="dxa"/>
            <w:vMerge/>
            <w:tcBorders>
              <w:left w:val="single" w:sz="4" w:space="0" w:color="auto"/>
              <w:right w:val="single" w:sz="4" w:space="0" w:color="auto"/>
            </w:tcBorders>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r>
      <w:tr w:rsidR="003F65A0" w:rsidRPr="005F654D" w:rsidTr="007416BD">
        <w:trPr>
          <w:cantSplit/>
          <w:trHeight w:val="840"/>
          <w:jc w:val="center"/>
        </w:trPr>
        <w:tc>
          <w:tcPr>
            <w:tcW w:w="1164" w:type="dxa"/>
            <w:vMerge/>
            <w:tcBorders>
              <w:left w:val="single" w:sz="4" w:space="0" w:color="auto"/>
              <w:bottom w:val="single" w:sz="4" w:space="0" w:color="auto"/>
              <w:right w:val="single" w:sz="4" w:space="0" w:color="auto"/>
            </w:tcBorders>
          </w:tcPr>
          <w:p w:rsidR="003F65A0" w:rsidRPr="005F654D" w:rsidRDefault="003F65A0" w:rsidP="007416BD">
            <w:pPr>
              <w:tabs>
                <w:tab w:val="left" w:pos="1260"/>
              </w:tabs>
              <w:spacing w:after="0" w:line="240" w:lineRule="auto"/>
              <w:jc w:val="center"/>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tcPr>
          <w:p w:rsidR="003F65A0" w:rsidRPr="005F654D" w:rsidRDefault="003F65A0" w:rsidP="007416BD">
            <w:pPr>
              <w:tabs>
                <w:tab w:val="left" w:pos="1260"/>
              </w:tabs>
              <w:spacing w:after="0" w:line="240" w:lineRule="auto"/>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 xml:space="preserve"> 5.Про оформлення учителями-предметниками документації з  ДПА, додатків до свідоцтв, ведення книг видачі свідоцтв, Похвальних листів, особових справ, табелів успішності</w:t>
            </w:r>
          </w:p>
        </w:tc>
        <w:tc>
          <w:tcPr>
            <w:tcW w:w="1417" w:type="dxa"/>
            <w:tcBorders>
              <w:top w:val="single" w:sz="4" w:space="0" w:color="auto"/>
              <w:left w:val="single" w:sz="4" w:space="0" w:color="auto"/>
              <w:bottom w:val="single" w:sz="4" w:space="0" w:color="auto"/>
              <w:right w:val="single" w:sz="4" w:space="0" w:color="auto"/>
            </w:tcBorders>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r w:rsidRPr="005F654D">
              <w:rPr>
                <w:rFonts w:ascii="Times New Roman" w:eastAsia="Times New Roman" w:hAnsi="Times New Roman"/>
                <w:sz w:val="20"/>
                <w:szCs w:val="20"/>
                <w:lang w:val="uk-UA" w:eastAsia="ru-RU"/>
              </w:rPr>
              <w:t>Інструктаж</w:t>
            </w:r>
          </w:p>
        </w:tc>
        <w:tc>
          <w:tcPr>
            <w:tcW w:w="1276" w:type="dxa"/>
            <w:vMerge/>
            <w:tcBorders>
              <w:left w:val="single" w:sz="4" w:space="0" w:color="auto"/>
              <w:bottom w:val="single" w:sz="4" w:space="0" w:color="auto"/>
              <w:right w:val="single" w:sz="4" w:space="0" w:color="auto"/>
            </w:tcBorders>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c>
          <w:tcPr>
            <w:tcW w:w="1235" w:type="dxa"/>
            <w:vMerge/>
            <w:tcBorders>
              <w:left w:val="single" w:sz="4" w:space="0" w:color="auto"/>
              <w:bottom w:val="single" w:sz="4" w:space="0" w:color="auto"/>
              <w:right w:val="single" w:sz="4" w:space="0" w:color="auto"/>
            </w:tcBorders>
          </w:tcPr>
          <w:p w:rsidR="003F65A0" w:rsidRPr="005F654D" w:rsidRDefault="003F65A0" w:rsidP="007416BD">
            <w:pPr>
              <w:tabs>
                <w:tab w:val="left" w:pos="1260"/>
              </w:tabs>
              <w:spacing w:after="0" w:line="240" w:lineRule="auto"/>
              <w:jc w:val="center"/>
              <w:rPr>
                <w:rFonts w:ascii="Times New Roman" w:eastAsia="Times New Roman" w:hAnsi="Times New Roman"/>
                <w:sz w:val="20"/>
                <w:szCs w:val="20"/>
                <w:lang w:val="uk-UA" w:eastAsia="ru-RU"/>
              </w:rPr>
            </w:pPr>
          </w:p>
        </w:tc>
      </w:tr>
    </w:tbl>
    <w:p w:rsidR="003F65A0" w:rsidRPr="005F654D" w:rsidRDefault="003F65A0" w:rsidP="003F65A0">
      <w:pPr>
        <w:tabs>
          <w:tab w:val="left" w:pos="1260"/>
        </w:tabs>
        <w:spacing w:after="0" w:line="240" w:lineRule="auto"/>
        <w:rPr>
          <w:rFonts w:ascii="Times New Roman" w:eastAsia="Times New Roman" w:hAnsi="Times New Roman"/>
          <w:sz w:val="24"/>
          <w:szCs w:val="24"/>
          <w:lang w:val="uk-UA" w:eastAsia="ru-RU"/>
        </w:rPr>
      </w:pPr>
      <w:r w:rsidRPr="005F654D">
        <w:rPr>
          <w:rFonts w:ascii="Times New Roman" w:eastAsia="Times New Roman" w:hAnsi="Times New Roman"/>
          <w:sz w:val="24"/>
          <w:szCs w:val="24"/>
          <w:lang w:val="uk-UA" w:eastAsia="ru-RU"/>
        </w:rPr>
        <w:t xml:space="preserve">                                                       </w:t>
      </w:r>
    </w:p>
    <w:p w:rsidR="003F65A0" w:rsidRPr="005F654D" w:rsidRDefault="003F65A0" w:rsidP="003F65A0">
      <w:pPr>
        <w:tabs>
          <w:tab w:val="left" w:pos="1260"/>
        </w:tabs>
        <w:spacing w:after="0" w:line="240" w:lineRule="auto"/>
        <w:jc w:val="center"/>
        <w:rPr>
          <w:rFonts w:ascii="Times New Roman" w:eastAsia="Times New Roman" w:hAnsi="Times New Roman"/>
          <w:b/>
          <w:bCs/>
          <w:sz w:val="24"/>
          <w:szCs w:val="24"/>
          <w:lang w:val="uk-UA" w:eastAsia="ru-RU"/>
        </w:rPr>
      </w:pPr>
    </w:p>
    <w:p w:rsidR="003F65A0" w:rsidRDefault="003F65A0" w:rsidP="003F65A0">
      <w:pPr>
        <w:tabs>
          <w:tab w:val="left" w:pos="1260"/>
        </w:tabs>
        <w:spacing w:after="0" w:line="240" w:lineRule="auto"/>
        <w:jc w:val="center"/>
        <w:rPr>
          <w:rFonts w:ascii="Times New Roman" w:eastAsia="Times New Roman" w:hAnsi="Times New Roman"/>
          <w:b/>
          <w:bCs/>
          <w:color w:val="FF0000"/>
          <w:sz w:val="24"/>
          <w:szCs w:val="24"/>
          <w:lang w:val="uk-UA" w:eastAsia="ru-RU"/>
        </w:rPr>
      </w:pPr>
    </w:p>
    <w:p w:rsidR="003F65A0" w:rsidRDefault="003F65A0" w:rsidP="003F65A0">
      <w:pPr>
        <w:tabs>
          <w:tab w:val="left" w:pos="1260"/>
        </w:tabs>
        <w:spacing w:after="0" w:line="240" w:lineRule="auto"/>
        <w:jc w:val="center"/>
        <w:rPr>
          <w:rFonts w:ascii="Times New Roman" w:eastAsia="Times New Roman" w:hAnsi="Times New Roman"/>
          <w:b/>
          <w:bCs/>
          <w:color w:val="FF0000"/>
          <w:sz w:val="24"/>
          <w:szCs w:val="24"/>
          <w:lang w:val="uk-UA" w:eastAsia="ru-RU"/>
        </w:rPr>
      </w:pPr>
    </w:p>
    <w:p w:rsidR="003F65A0" w:rsidRDefault="003F65A0" w:rsidP="003F65A0">
      <w:pPr>
        <w:tabs>
          <w:tab w:val="left" w:pos="1260"/>
        </w:tabs>
        <w:spacing w:after="0" w:line="240" w:lineRule="auto"/>
        <w:jc w:val="center"/>
        <w:rPr>
          <w:rFonts w:ascii="Times New Roman" w:eastAsia="Times New Roman" w:hAnsi="Times New Roman"/>
          <w:b/>
          <w:bCs/>
          <w:color w:val="FF0000"/>
          <w:sz w:val="24"/>
          <w:szCs w:val="24"/>
          <w:lang w:val="uk-UA" w:eastAsia="ru-RU"/>
        </w:rPr>
      </w:pPr>
    </w:p>
    <w:p w:rsidR="003F65A0" w:rsidRDefault="003F65A0" w:rsidP="003F65A0">
      <w:pPr>
        <w:tabs>
          <w:tab w:val="left" w:pos="1260"/>
        </w:tabs>
        <w:spacing w:after="0" w:line="240" w:lineRule="auto"/>
        <w:jc w:val="center"/>
        <w:rPr>
          <w:rFonts w:ascii="Times New Roman" w:eastAsia="Times New Roman" w:hAnsi="Times New Roman"/>
          <w:b/>
          <w:bCs/>
          <w:color w:val="FF0000"/>
          <w:sz w:val="24"/>
          <w:szCs w:val="24"/>
          <w:lang w:val="uk-UA" w:eastAsia="ru-RU"/>
        </w:rPr>
      </w:pPr>
    </w:p>
    <w:p w:rsidR="003F65A0" w:rsidRDefault="003F65A0" w:rsidP="003F65A0">
      <w:pPr>
        <w:tabs>
          <w:tab w:val="left" w:pos="1260"/>
        </w:tabs>
        <w:spacing w:after="0" w:line="240" w:lineRule="auto"/>
        <w:jc w:val="center"/>
        <w:rPr>
          <w:rFonts w:ascii="Times New Roman" w:eastAsia="Times New Roman" w:hAnsi="Times New Roman"/>
          <w:b/>
          <w:bCs/>
          <w:color w:val="FF0000"/>
          <w:sz w:val="24"/>
          <w:szCs w:val="24"/>
          <w:lang w:val="uk-UA" w:eastAsia="ru-RU"/>
        </w:rPr>
      </w:pPr>
    </w:p>
    <w:p w:rsidR="003F65A0" w:rsidRDefault="003F65A0" w:rsidP="003F65A0">
      <w:pPr>
        <w:tabs>
          <w:tab w:val="left" w:pos="1260"/>
        </w:tabs>
        <w:spacing w:after="0" w:line="240" w:lineRule="auto"/>
        <w:jc w:val="center"/>
        <w:rPr>
          <w:rFonts w:ascii="Times New Roman" w:eastAsia="Times New Roman" w:hAnsi="Times New Roman"/>
          <w:b/>
          <w:bCs/>
          <w:color w:val="FF0000"/>
          <w:sz w:val="24"/>
          <w:szCs w:val="24"/>
          <w:lang w:val="uk-UA" w:eastAsia="ru-RU"/>
        </w:rPr>
      </w:pPr>
    </w:p>
    <w:p w:rsidR="003F65A0" w:rsidRDefault="003F65A0" w:rsidP="003F65A0">
      <w:pPr>
        <w:tabs>
          <w:tab w:val="left" w:pos="1260"/>
        </w:tabs>
        <w:spacing w:after="0" w:line="240" w:lineRule="auto"/>
        <w:jc w:val="center"/>
        <w:rPr>
          <w:rFonts w:ascii="Times New Roman" w:eastAsia="Times New Roman" w:hAnsi="Times New Roman"/>
          <w:b/>
          <w:bCs/>
          <w:color w:val="FF0000"/>
          <w:sz w:val="24"/>
          <w:szCs w:val="24"/>
          <w:lang w:val="uk-UA" w:eastAsia="ru-RU"/>
        </w:rPr>
      </w:pPr>
    </w:p>
    <w:p w:rsidR="003F65A0" w:rsidRDefault="003F65A0" w:rsidP="003F65A0">
      <w:pPr>
        <w:tabs>
          <w:tab w:val="left" w:pos="1260"/>
        </w:tabs>
        <w:spacing w:after="0" w:line="240" w:lineRule="auto"/>
        <w:jc w:val="center"/>
        <w:rPr>
          <w:rFonts w:ascii="Times New Roman" w:eastAsia="Times New Roman" w:hAnsi="Times New Roman"/>
          <w:b/>
          <w:bCs/>
          <w:color w:val="FF0000"/>
          <w:sz w:val="24"/>
          <w:szCs w:val="24"/>
          <w:lang w:val="uk-UA" w:eastAsia="ru-RU"/>
        </w:rPr>
      </w:pPr>
    </w:p>
    <w:p w:rsidR="003F65A0" w:rsidRDefault="003F65A0" w:rsidP="003F65A0">
      <w:pPr>
        <w:tabs>
          <w:tab w:val="left" w:pos="1260"/>
        </w:tabs>
        <w:spacing w:after="0" w:line="240" w:lineRule="auto"/>
        <w:jc w:val="center"/>
        <w:rPr>
          <w:rFonts w:ascii="Times New Roman" w:eastAsia="Times New Roman" w:hAnsi="Times New Roman"/>
          <w:b/>
          <w:bCs/>
          <w:color w:val="FF0000"/>
          <w:sz w:val="24"/>
          <w:szCs w:val="24"/>
          <w:lang w:val="uk-UA" w:eastAsia="ru-RU"/>
        </w:rPr>
      </w:pPr>
    </w:p>
    <w:p w:rsidR="003F65A0" w:rsidRDefault="003F65A0" w:rsidP="003F65A0">
      <w:pPr>
        <w:tabs>
          <w:tab w:val="left" w:pos="1260"/>
        </w:tabs>
        <w:spacing w:after="0" w:line="240" w:lineRule="auto"/>
        <w:jc w:val="center"/>
        <w:rPr>
          <w:rFonts w:ascii="Times New Roman" w:eastAsia="Times New Roman" w:hAnsi="Times New Roman"/>
          <w:b/>
          <w:bCs/>
          <w:color w:val="FF0000"/>
          <w:sz w:val="24"/>
          <w:szCs w:val="24"/>
          <w:lang w:val="uk-UA" w:eastAsia="ru-RU"/>
        </w:rPr>
      </w:pPr>
    </w:p>
    <w:p w:rsidR="003F65A0" w:rsidRDefault="003F65A0" w:rsidP="003F65A0">
      <w:pPr>
        <w:tabs>
          <w:tab w:val="left" w:pos="1260"/>
        </w:tabs>
        <w:spacing w:after="0" w:line="240" w:lineRule="auto"/>
        <w:jc w:val="center"/>
        <w:rPr>
          <w:rFonts w:ascii="Times New Roman" w:eastAsia="Times New Roman" w:hAnsi="Times New Roman"/>
          <w:b/>
          <w:bCs/>
          <w:color w:val="FF0000"/>
          <w:sz w:val="24"/>
          <w:szCs w:val="24"/>
          <w:lang w:val="uk-UA" w:eastAsia="ru-RU"/>
        </w:rPr>
      </w:pPr>
    </w:p>
    <w:p w:rsidR="003F65A0" w:rsidRDefault="003F65A0" w:rsidP="003F65A0">
      <w:pPr>
        <w:tabs>
          <w:tab w:val="left" w:pos="1260"/>
        </w:tabs>
        <w:spacing w:after="0" w:line="240" w:lineRule="auto"/>
        <w:jc w:val="center"/>
        <w:rPr>
          <w:rFonts w:ascii="Times New Roman" w:eastAsia="Times New Roman" w:hAnsi="Times New Roman"/>
          <w:b/>
          <w:bCs/>
          <w:color w:val="FF0000"/>
          <w:sz w:val="24"/>
          <w:szCs w:val="24"/>
          <w:lang w:val="uk-UA" w:eastAsia="ru-RU"/>
        </w:rPr>
      </w:pPr>
    </w:p>
    <w:p w:rsidR="003F65A0" w:rsidRDefault="003F65A0" w:rsidP="003F65A0">
      <w:pPr>
        <w:tabs>
          <w:tab w:val="left" w:pos="1260"/>
        </w:tabs>
        <w:spacing w:after="0" w:line="240" w:lineRule="auto"/>
        <w:jc w:val="center"/>
        <w:rPr>
          <w:rFonts w:ascii="Times New Roman" w:eastAsia="Times New Roman" w:hAnsi="Times New Roman"/>
          <w:b/>
          <w:bCs/>
          <w:color w:val="FF0000"/>
          <w:sz w:val="24"/>
          <w:szCs w:val="24"/>
          <w:lang w:val="uk-UA" w:eastAsia="ru-RU"/>
        </w:rPr>
      </w:pPr>
    </w:p>
    <w:p w:rsidR="003F65A0" w:rsidRDefault="003F65A0" w:rsidP="003F65A0">
      <w:pPr>
        <w:tabs>
          <w:tab w:val="left" w:pos="1260"/>
        </w:tabs>
        <w:spacing w:after="0" w:line="240" w:lineRule="auto"/>
        <w:jc w:val="center"/>
        <w:rPr>
          <w:rFonts w:ascii="Times New Roman" w:eastAsia="Times New Roman" w:hAnsi="Times New Roman"/>
          <w:b/>
          <w:bCs/>
          <w:color w:val="FF0000"/>
          <w:sz w:val="24"/>
          <w:szCs w:val="24"/>
          <w:lang w:val="uk-UA" w:eastAsia="ru-RU"/>
        </w:rPr>
      </w:pPr>
    </w:p>
    <w:p w:rsidR="003F65A0" w:rsidRDefault="003F65A0" w:rsidP="003F65A0">
      <w:pPr>
        <w:tabs>
          <w:tab w:val="left" w:pos="1260"/>
        </w:tabs>
        <w:spacing w:after="0" w:line="240" w:lineRule="auto"/>
        <w:jc w:val="center"/>
        <w:rPr>
          <w:rFonts w:ascii="Times New Roman" w:eastAsia="Times New Roman" w:hAnsi="Times New Roman"/>
          <w:b/>
          <w:bCs/>
          <w:color w:val="FF0000"/>
          <w:sz w:val="24"/>
          <w:szCs w:val="24"/>
          <w:lang w:val="uk-UA" w:eastAsia="ru-RU"/>
        </w:rPr>
      </w:pPr>
    </w:p>
    <w:p w:rsidR="003F65A0" w:rsidRDefault="003F65A0" w:rsidP="003F65A0">
      <w:pPr>
        <w:tabs>
          <w:tab w:val="left" w:pos="1260"/>
        </w:tabs>
        <w:spacing w:after="0" w:line="240" w:lineRule="auto"/>
        <w:jc w:val="center"/>
        <w:rPr>
          <w:rFonts w:ascii="Times New Roman" w:eastAsia="Times New Roman" w:hAnsi="Times New Roman"/>
          <w:b/>
          <w:bCs/>
          <w:color w:val="FF0000"/>
          <w:sz w:val="24"/>
          <w:szCs w:val="24"/>
          <w:lang w:val="uk-UA" w:eastAsia="ru-RU"/>
        </w:rPr>
      </w:pPr>
    </w:p>
    <w:p w:rsidR="003F65A0" w:rsidRDefault="003F65A0" w:rsidP="003F65A0">
      <w:pPr>
        <w:tabs>
          <w:tab w:val="left" w:pos="1260"/>
        </w:tabs>
        <w:spacing w:after="0" w:line="240" w:lineRule="auto"/>
        <w:jc w:val="center"/>
        <w:rPr>
          <w:rFonts w:ascii="Times New Roman" w:eastAsia="Times New Roman" w:hAnsi="Times New Roman"/>
          <w:b/>
          <w:bCs/>
          <w:color w:val="FF0000"/>
          <w:sz w:val="24"/>
          <w:szCs w:val="24"/>
          <w:lang w:val="uk-UA" w:eastAsia="ru-RU"/>
        </w:rPr>
      </w:pPr>
    </w:p>
    <w:p w:rsidR="003F65A0" w:rsidRDefault="003F65A0" w:rsidP="003F65A0">
      <w:pPr>
        <w:tabs>
          <w:tab w:val="left" w:pos="1260"/>
        </w:tabs>
        <w:spacing w:after="0" w:line="240" w:lineRule="auto"/>
        <w:jc w:val="center"/>
        <w:rPr>
          <w:rFonts w:ascii="Times New Roman" w:eastAsia="Times New Roman" w:hAnsi="Times New Roman"/>
          <w:b/>
          <w:bCs/>
          <w:color w:val="FF0000"/>
          <w:sz w:val="24"/>
          <w:szCs w:val="24"/>
          <w:lang w:val="uk-UA" w:eastAsia="ru-RU"/>
        </w:rPr>
      </w:pPr>
    </w:p>
    <w:p w:rsidR="003F65A0" w:rsidRDefault="003F65A0" w:rsidP="003F65A0">
      <w:pPr>
        <w:tabs>
          <w:tab w:val="left" w:pos="1260"/>
        </w:tabs>
        <w:spacing w:after="0" w:line="240" w:lineRule="auto"/>
        <w:jc w:val="center"/>
        <w:rPr>
          <w:rFonts w:ascii="Times New Roman" w:eastAsia="Times New Roman" w:hAnsi="Times New Roman"/>
          <w:b/>
          <w:bCs/>
          <w:color w:val="FF0000"/>
          <w:sz w:val="24"/>
          <w:szCs w:val="24"/>
          <w:lang w:val="uk-UA" w:eastAsia="ru-RU"/>
        </w:rPr>
      </w:pPr>
    </w:p>
    <w:p w:rsidR="003F65A0" w:rsidRDefault="003F65A0" w:rsidP="003F65A0">
      <w:pPr>
        <w:tabs>
          <w:tab w:val="left" w:pos="1260"/>
        </w:tabs>
        <w:spacing w:after="0" w:line="240" w:lineRule="auto"/>
        <w:jc w:val="center"/>
        <w:rPr>
          <w:rFonts w:ascii="Times New Roman" w:eastAsia="Times New Roman" w:hAnsi="Times New Roman"/>
          <w:b/>
          <w:bCs/>
          <w:color w:val="FF0000"/>
          <w:sz w:val="24"/>
          <w:szCs w:val="24"/>
          <w:lang w:val="uk-UA" w:eastAsia="ru-RU"/>
        </w:rPr>
      </w:pPr>
    </w:p>
    <w:p w:rsidR="003F65A0" w:rsidRDefault="003F65A0" w:rsidP="003F65A0">
      <w:pPr>
        <w:tabs>
          <w:tab w:val="left" w:pos="1260"/>
        </w:tabs>
        <w:spacing w:after="0" w:line="240" w:lineRule="auto"/>
        <w:jc w:val="center"/>
        <w:rPr>
          <w:rFonts w:ascii="Times New Roman" w:eastAsia="Times New Roman" w:hAnsi="Times New Roman"/>
          <w:b/>
          <w:bCs/>
          <w:color w:val="FF0000"/>
          <w:sz w:val="24"/>
          <w:szCs w:val="24"/>
          <w:lang w:val="uk-UA" w:eastAsia="ru-RU"/>
        </w:rPr>
      </w:pPr>
    </w:p>
    <w:p w:rsidR="003F65A0" w:rsidRDefault="003F65A0" w:rsidP="003F65A0">
      <w:pPr>
        <w:tabs>
          <w:tab w:val="left" w:pos="1260"/>
        </w:tabs>
        <w:spacing w:after="0" w:line="240" w:lineRule="auto"/>
        <w:jc w:val="center"/>
        <w:rPr>
          <w:rFonts w:ascii="Times New Roman" w:eastAsia="Times New Roman" w:hAnsi="Times New Roman"/>
          <w:b/>
          <w:bCs/>
          <w:color w:val="FF0000"/>
          <w:sz w:val="24"/>
          <w:szCs w:val="24"/>
          <w:lang w:val="uk-UA" w:eastAsia="ru-RU"/>
        </w:rPr>
      </w:pPr>
    </w:p>
    <w:p w:rsidR="003F65A0" w:rsidRDefault="003F65A0" w:rsidP="003F65A0">
      <w:pPr>
        <w:tabs>
          <w:tab w:val="left" w:pos="1260"/>
        </w:tabs>
        <w:spacing w:after="0" w:line="240" w:lineRule="auto"/>
        <w:jc w:val="center"/>
        <w:rPr>
          <w:rFonts w:ascii="Times New Roman" w:eastAsia="Times New Roman" w:hAnsi="Times New Roman"/>
          <w:b/>
          <w:bCs/>
          <w:color w:val="FF0000"/>
          <w:sz w:val="24"/>
          <w:szCs w:val="24"/>
          <w:lang w:val="uk-UA" w:eastAsia="ru-RU"/>
        </w:rPr>
      </w:pPr>
    </w:p>
    <w:p w:rsidR="003F65A0" w:rsidRDefault="003F65A0" w:rsidP="003F65A0">
      <w:pPr>
        <w:tabs>
          <w:tab w:val="left" w:pos="1260"/>
        </w:tabs>
        <w:spacing w:after="0" w:line="240" w:lineRule="auto"/>
        <w:jc w:val="center"/>
        <w:rPr>
          <w:rFonts w:ascii="Times New Roman" w:eastAsia="Times New Roman" w:hAnsi="Times New Roman"/>
          <w:b/>
          <w:bCs/>
          <w:color w:val="FF0000"/>
          <w:sz w:val="24"/>
          <w:szCs w:val="24"/>
          <w:lang w:val="uk-UA" w:eastAsia="ru-RU"/>
        </w:rPr>
      </w:pPr>
    </w:p>
    <w:p w:rsidR="003F65A0" w:rsidRDefault="003F65A0" w:rsidP="003F65A0">
      <w:pPr>
        <w:tabs>
          <w:tab w:val="left" w:pos="1260"/>
        </w:tabs>
        <w:spacing w:after="0" w:line="240" w:lineRule="auto"/>
        <w:jc w:val="center"/>
        <w:rPr>
          <w:rFonts w:ascii="Times New Roman" w:eastAsia="Times New Roman" w:hAnsi="Times New Roman"/>
          <w:b/>
          <w:bCs/>
          <w:color w:val="FF0000"/>
          <w:sz w:val="24"/>
          <w:szCs w:val="24"/>
          <w:lang w:val="uk-UA" w:eastAsia="ru-RU"/>
        </w:rPr>
      </w:pPr>
    </w:p>
    <w:p w:rsidR="003F65A0" w:rsidRDefault="003F65A0" w:rsidP="003F65A0">
      <w:pPr>
        <w:tabs>
          <w:tab w:val="left" w:pos="1260"/>
        </w:tabs>
        <w:spacing w:after="0" w:line="240" w:lineRule="auto"/>
        <w:jc w:val="center"/>
        <w:rPr>
          <w:rFonts w:ascii="Times New Roman" w:eastAsia="Times New Roman" w:hAnsi="Times New Roman"/>
          <w:b/>
          <w:bCs/>
          <w:color w:val="FF0000"/>
          <w:sz w:val="24"/>
          <w:szCs w:val="24"/>
          <w:lang w:val="uk-UA" w:eastAsia="ru-RU"/>
        </w:rPr>
      </w:pPr>
    </w:p>
    <w:p w:rsidR="00C45E85" w:rsidRPr="004D35A6" w:rsidRDefault="00C45E85" w:rsidP="00C45E85">
      <w:pPr>
        <w:tabs>
          <w:tab w:val="left" w:pos="1260"/>
        </w:tabs>
        <w:spacing w:after="0" w:line="240" w:lineRule="auto"/>
        <w:jc w:val="center"/>
        <w:rPr>
          <w:rFonts w:ascii="Times New Roman" w:eastAsia="Times New Roman" w:hAnsi="Times New Roman"/>
          <w:sz w:val="24"/>
          <w:szCs w:val="24"/>
          <w:lang w:val="uk-UA" w:eastAsia="ru-RU"/>
        </w:rPr>
      </w:pPr>
      <w:r w:rsidRPr="004D35A6">
        <w:rPr>
          <w:rFonts w:ascii="Times New Roman" w:eastAsia="Times New Roman" w:hAnsi="Times New Roman"/>
          <w:b/>
          <w:bCs/>
          <w:sz w:val="24"/>
          <w:szCs w:val="24"/>
          <w:lang w:val="uk-UA" w:eastAsia="ru-RU"/>
        </w:rPr>
        <w:lastRenderedPageBreak/>
        <w:t>5.2.5.</w:t>
      </w:r>
      <w:r w:rsidRPr="004D35A6">
        <w:rPr>
          <w:rFonts w:ascii="Times New Roman" w:eastAsia="Times New Roman" w:hAnsi="Times New Roman"/>
          <w:b/>
          <w:bCs/>
          <w:sz w:val="24"/>
          <w:szCs w:val="24"/>
          <w:lang w:eastAsia="ru-RU"/>
        </w:rPr>
        <w:t xml:space="preserve">НАРАДИ </w:t>
      </w:r>
      <w:r w:rsidRPr="004D35A6">
        <w:rPr>
          <w:rFonts w:ascii="Times New Roman" w:eastAsia="Times New Roman" w:hAnsi="Times New Roman"/>
          <w:b/>
          <w:bCs/>
          <w:sz w:val="24"/>
          <w:szCs w:val="24"/>
          <w:lang w:val="uk-UA" w:eastAsia="ru-RU"/>
        </w:rPr>
        <w:t xml:space="preserve">  </w:t>
      </w:r>
      <w:r w:rsidRPr="004D35A6">
        <w:rPr>
          <w:rFonts w:ascii="Times New Roman" w:eastAsia="Times New Roman" w:hAnsi="Times New Roman"/>
          <w:b/>
          <w:bCs/>
          <w:sz w:val="24"/>
          <w:szCs w:val="24"/>
          <w:lang w:eastAsia="ru-RU"/>
        </w:rPr>
        <w:t>ПРИ ЗАСТУПНИКОВІ ДИРЕКТОРА</w:t>
      </w:r>
    </w:p>
    <w:p w:rsidR="00C45E85" w:rsidRPr="004D35A6" w:rsidRDefault="00C45E85" w:rsidP="00C45E85">
      <w:pPr>
        <w:tabs>
          <w:tab w:val="left" w:pos="1440"/>
        </w:tabs>
        <w:spacing w:after="0" w:line="240" w:lineRule="auto"/>
        <w:ind w:left="1440"/>
        <w:outlineLvl w:val="0"/>
        <w:rPr>
          <w:rFonts w:ascii="Times New Roman" w:eastAsia="Times New Roman" w:hAnsi="Times New Roman"/>
          <w:b/>
          <w:bCs/>
          <w:sz w:val="24"/>
          <w:szCs w:val="24"/>
          <w:lang w:val="uk-UA" w:eastAsia="ru-RU"/>
        </w:rPr>
      </w:pPr>
      <w:r w:rsidRPr="004D35A6">
        <w:rPr>
          <w:rFonts w:ascii="Times New Roman" w:eastAsia="Times New Roman" w:hAnsi="Times New Roman"/>
          <w:b/>
          <w:bCs/>
          <w:sz w:val="24"/>
          <w:szCs w:val="24"/>
          <w:lang w:val="uk-UA" w:eastAsia="ru-RU"/>
        </w:rPr>
        <w:t xml:space="preserve">      </w:t>
      </w:r>
      <w:r w:rsidRPr="004D35A6">
        <w:rPr>
          <w:rFonts w:ascii="Times New Roman" w:eastAsia="Times New Roman" w:hAnsi="Times New Roman"/>
          <w:b/>
          <w:bCs/>
          <w:sz w:val="24"/>
          <w:szCs w:val="24"/>
          <w:lang w:eastAsia="ru-RU"/>
        </w:rPr>
        <w:t xml:space="preserve">З </w:t>
      </w:r>
      <w:r w:rsidRPr="004D35A6">
        <w:rPr>
          <w:rFonts w:ascii="Times New Roman" w:eastAsia="Times New Roman" w:hAnsi="Times New Roman"/>
          <w:b/>
          <w:bCs/>
          <w:sz w:val="24"/>
          <w:szCs w:val="24"/>
          <w:lang w:val="uk-UA" w:eastAsia="ru-RU"/>
        </w:rPr>
        <w:t>ВИХОВНОЇ РОБОТИ</w:t>
      </w:r>
    </w:p>
    <w:p w:rsidR="00C45E85" w:rsidRPr="004960F2" w:rsidRDefault="00C45E85" w:rsidP="00C45E85">
      <w:pPr>
        <w:tabs>
          <w:tab w:val="left" w:pos="1440"/>
        </w:tabs>
        <w:spacing w:after="0" w:line="240" w:lineRule="auto"/>
        <w:ind w:left="360" w:firstLine="708"/>
        <w:jc w:val="center"/>
        <w:outlineLvl w:val="0"/>
        <w:rPr>
          <w:rFonts w:ascii="Times New Roman" w:eastAsia="Times New Roman" w:hAnsi="Times New Roman"/>
          <w:b/>
          <w:bCs/>
          <w:color w:val="FF0000"/>
          <w:sz w:val="24"/>
          <w:szCs w:val="24"/>
          <w:lang w:val="uk-UA" w:eastAsia="ru-RU"/>
        </w:rPr>
      </w:pP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4819"/>
        <w:gridCol w:w="1418"/>
        <w:gridCol w:w="2009"/>
        <w:gridCol w:w="1235"/>
      </w:tblGrid>
      <w:tr w:rsidR="004D35A6" w:rsidRPr="00DF64E9" w:rsidTr="00F35D93">
        <w:trPr>
          <w:cantSplit/>
          <w:trHeight w:val="1134"/>
          <w:jc w:val="center"/>
        </w:trPr>
        <w:tc>
          <w:tcPr>
            <w:tcW w:w="644" w:type="dxa"/>
            <w:tcBorders>
              <w:top w:val="single" w:sz="4" w:space="0" w:color="auto"/>
              <w:left w:val="single" w:sz="4" w:space="0" w:color="auto"/>
              <w:bottom w:val="single" w:sz="4" w:space="0" w:color="auto"/>
              <w:right w:val="single" w:sz="4" w:space="0" w:color="auto"/>
            </w:tcBorders>
            <w:textDirection w:val="btLr"/>
            <w:hideMark/>
          </w:tcPr>
          <w:p w:rsidR="004D35A6" w:rsidRPr="00DF64E9" w:rsidRDefault="004D35A6" w:rsidP="00F35D93">
            <w:pPr>
              <w:tabs>
                <w:tab w:val="left" w:pos="1260"/>
              </w:tabs>
              <w:spacing w:after="0" w:line="240" w:lineRule="auto"/>
              <w:ind w:left="113" w:right="113"/>
              <w:jc w:val="center"/>
              <w:rPr>
                <w:rFonts w:ascii="Times New Roman" w:eastAsia="Times New Roman" w:hAnsi="Times New Roman"/>
                <w:b/>
                <w:bCs/>
                <w:lang w:val="uk-UA" w:eastAsia="ru-RU"/>
              </w:rPr>
            </w:pPr>
            <w:r w:rsidRPr="00DF64E9">
              <w:rPr>
                <w:rFonts w:ascii="Times New Roman" w:eastAsia="Times New Roman" w:hAnsi="Times New Roman"/>
                <w:b/>
                <w:bCs/>
                <w:lang w:val="uk-UA" w:eastAsia="ru-RU"/>
              </w:rPr>
              <w:t>Термін</w:t>
            </w:r>
          </w:p>
        </w:tc>
        <w:tc>
          <w:tcPr>
            <w:tcW w:w="481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Зміст роботи</w:t>
            </w:r>
          </w:p>
        </w:tc>
        <w:tc>
          <w:tcPr>
            <w:tcW w:w="1418"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sidRPr="00DF64E9">
              <w:rPr>
                <w:rFonts w:ascii="Times New Roman" w:eastAsia="Times New Roman" w:hAnsi="Times New Roman"/>
                <w:lang w:val="uk-UA" w:eastAsia="ru-RU"/>
              </w:rPr>
              <w:t>Вихід інформації</w:t>
            </w:r>
          </w:p>
        </w:tc>
        <w:tc>
          <w:tcPr>
            <w:tcW w:w="200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sidRPr="00DF64E9">
              <w:rPr>
                <w:rFonts w:ascii="Times New Roman" w:eastAsia="Times New Roman" w:hAnsi="Times New Roman"/>
                <w:lang w:val="uk-UA" w:eastAsia="ru-RU"/>
              </w:rPr>
              <w:t>Відповідальний</w:t>
            </w:r>
          </w:p>
        </w:tc>
        <w:tc>
          <w:tcPr>
            <w:tcW w:w="1235"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sidRPr="00DF64E9">
              <w:rPr>
                <w:rFonts w:ascii="Times New Roman" w:eastAsia="Times New Roman" w:hAnsi="Times New Roman"/>
                <w:lang w:val="uk-UA" w:eastAsia="ru-RU"/>
              </w:rPr>
              <w:t>Відмітка про виконання</w:t>
            </w:r>
          </w:p>
        </w:tc>
      </w:tr>
      <w:tr w:rsidR="004D35A6" w:rsidRPr="00DF64E9" w:rsidTr="00F35D93">
        <w:trPr>
          <w:cantSplit/>
          <w:trHeight w:val="423"/>
          <w:jc w:val="center"/>
        </w:trPr>
        <w:tc>
          <w:tcPr>
            <w:tcW w:w="644" w:type="dxa"/>
            <w:vMerge w:val="restart"/>
            <w:tcBorders>
              <w:top w:val="single" w:sz="4" w:space="0" w:color="auto"/>
              <w:left w:val="single" w:sz="4" w:space="0" w:color="auto"/>
              <w:bottom w:val="single" w:sz="4" w:space="0" w:color="auto"/>
              <w:right w:val="single" w:sz="4" w:space="0" w:color="auto"/>
            </w:tcBorders>
            <w:textDirection w:val="btLr"/>
            <w:hideMark/>
          </w:tcPr>
          <w:p w:rsidR="004D35A6" w:rsidRPr="00DF64E9" w:rsidRDefault="004D35A6" w:rsidP="00F35D93">
            <w:pPr>
              <w:tabs>
                <w:tab w:val="left" w:pos="0"/>
                <w:tab w:val="left" w:pos="480"/>
              </w:tabs>
              <w:spacing w:after="0" w:line="240" w:lineRule="auto"/>
              <w:ind w:right="113"/>
              <w:jc w:val="center"/>
              <w:outlineLvl w:val="0"/>
              <w:rPr>
                <w:rFonts w:ascii="Times New Roman" w:eastAsia="Times New Roman" w:hAnsi="Times New Roman"/>
                <w:b/>
                <w:bCs/>
                <w:lang w:val="uk-UA" w:eastAsia="ru-RU"/>
              </w:rPr>
            </w:pPr>
            <w:r w:rsidRPr="00DF64E9">
              <w:rPr>
                <w:rFonts w:ascii="Times New Roman" w:eastAsia="Times New Roman" w:hAnsi="Times New Roman"/>
                <w:b/>
                <w:bCs/>
                <w:lang w:val="uk-UA" w:eastAsia="ru-RU"/>
              </w:rPr>
              <w:t>Серпень</w:t>
            </w:r>
          </w:p>
        </w:tc>
        <w:tc>
          <w:tcPr>
            <w:tcW w:w="481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 xml:space="preserve">1. </w:t>
            </w:r>
            <w:r>
              <w:rPr>
                <w:rFonts w:ascii="Times New Roman" w:eastAsia="Times New Roman" w:hAnsi="Times New Roman"/>
                <w:lang w:val="uk-UA" w:eastAsia="ru-RU"/>
              </w:rPr>
              <w:t xml:space="preserve">Організація </w:t>
            </w:r>
            <w:r w:rsidRPr="00DF64E9">
              <w:rPr>
                <w:rFonts w:ascii="Times New Roman" w:eastAsia="Times New Roman" w:hAnsi="Times New Roman"/>
                <w:lang w:eastAsia="ru-RU"/>
              </w:rPr>
              <w:t xml:space="preserve"> виховної роботи на новий навчальний рік</w:t>
            </w:r>
            <w:r w:rsidRPr="00DF64E9">
              <w:rPr>
                <w:rFonts w:ascii="Times New Roman" w:eastAsia="Times New Roman" w:hAnsi="Times New Roman"/>
                <w:lang w:val="uk-UA" w:eastAsia="ru-RU"/>
              </w:rPr>
              <w:t>. Орацюванн</w:t>
            </w:r>
            <w:r>
              <w:rPr>
                <w:rFonts w:ascii="Times New Roman" w:eastAsia="Times New Roman" w:hAnsi="Times New Roman"/>
                <w:lang w:val="uk-UA" w:eastAsia="ru-RU"/>
              </w:rPr>
              <w:t xml:space="preserve">я листа МОН України  № 1̸12702-23 від 24 .08.2023 </w:t>
            </w:r>
            <w:r w:rsidRPr="00DF64E9">
              <w:rPr>
                <w:rFonts w:ascii="Times New Roman" w:eastAsia="Times New Roman" w:hAnsi="Times New Roman"/>
                <w:lang w:val="uk-UA" w:eastAsia="ru-RU"/>
              </w:rPr>
              <w:t>року</w:t>
            </w:r>
          </w:p>
        </w:tc>
        <w:tc>
          <w:tcPr>
            <w:tcW w:w="1418"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П</w:t>
            </w:r>
            <w:r w:rsidRPr="00DF64E9">
              <w:rPr>
                <w:rFonts w:ascii="Times New Roman" w:eastAsia="Times New Roman" w:hAnsi="Times New Roman"/>
                <w:lang w:val="uk-UA" w:eastAsia="ru-RU"/>
              </w:rPr>
              <w:t>лан</w:t>
            </w:r>
          </w:p>
        </w:tc>
        <w:tc>
          <w:tcPr>
            <w:tcW w:w="2009"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Мельниченко Т.А.</w:t>
            </w:r>
          </w:p>
        </w:tc>
        <w:tc>
          <w:tcPr>
            <w:tcW w:w="1235"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r>
      <w:tr w:rsidR="004D35A6" w:rsidRPr="00DF64E9" w:rsidTr="00F35D93">
        <w:trPr>
          <w:cantSplit/>
          <w:trHeight w:val="423"/>
          <w:jc w:val="center"/>
        </w:trPr>
        <w:tc>
          <w:tcPr>
            <w:tcW w:w="644" w:type="dxa"/>
            <w:vMerge/>
            <w:tcBorders>
              <w:top w:val="single" w:sz="4" w:space="0" w:color="auto"/>
              <w:left w:val="single" w:sz="4" w:space="0" w:color="auto"/>
              <w:bottom w:val="single" w:sz="4" w:space="0" w:color="auto"/>
              <w:right w:val="single" w:sz="4" w:space="0" w:color="auto"/>
            </w:tcBorders>
            <w:textDirection w:val="btLr"/>
          </w:tcPr>
          <w:p w:rsidR="004D35A6" w:rsidRPr="00DF64E9" w:rsidRDefault="004D35A6" w:rsidP="00F35D93">
            <w:pPr>
              <w:tabs>
                <w:tab w:val="left" w:pos="0"/>
                <w:tab w:val="left" w:pos="480"/>
              </w:tabs>
              <w:spacing w:after="0" w:line="240" w:lineRule="auto"/>
              <w:ind w:left="113" w:right="113"/>
              <w:jc w:val="center"/>
              <w:outlineLvl w:val="0"/>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tcPr>
          <w:p w:rsidR="004D35A6" w:rsidRPr="000461F0" w:rsidRDefault="004D35A6" w:rsidP="00F35D93">
            <w:pPr>
              <w:tabs>
                <w:tab w:val="left" w:pos="1260"/>
              </w:tabs>
              <w:spacing w:after="0" w:line="240" w:lineRule="auto"/>
              <w:rPr>
                <w:rFonts w:ascii="Times New Roman" w:eastAsia="Times New Roman" w:hAnsi="Times New Roman"/>
                <w:lang w:val="uk-UA" w:eastAsia="ru-RU"/>
              </w:rPr>
            </w:pPr>
            <w:r>
              <w:rPr>
                <w:rFonts w:ascii="Times New Roman" w:eastAsia="Times New Roman" w:hAnsi="Times New Roman"/>
                <w:lang w:val="uk-UA" w:eastAsia="ru-RU"/>
              </w:rPr>
              <w:t>2</w:t>
            </w:r>
            <w:r w:rsidRPr="00DF64E9">
              <w:rPr>
                <w:rFonts w:ascii="Times New Roman" w:eastAsia="Times New Roman" w:hAnsi="Times New Roman"/>
                <w:lang w:val="uk-UA" w:eastAsia="ru-RU"/>
              </w:rPr>
              <w:t>.</w:t>
            </w:r>
            <w:r w:rsidRPr="00DF64E9">
              <w:rPr>
                <w:rFonts w:ascii="Times New Roman" w:eastAsia="Times New Roman" w:hAnsi="Times New Roman"/>
                <w:lang w:eastAsia="ru-RU"/>
              </w:rPr>
              <w:t>Про підготовку і проведення  Дня знань</w:t>
            </w:r>
            <w:r>
              <w:rPr>
                <w:rFonts w:ascii="Times New Roman" w:eastAsia="Times New Roman" w:hAnsi="Times New Roman"/>
                <w:lang w:val="uk-UA" w:eastAsia="ru-RU"/>
              </w:rPr>
              <w:t>, першого уроку.</w:t>
            </w:r>
            <w:r w:rsidRPr="00DF64E9">
              <w:rPr>
                <w:rFonts w:ascii="Times New Roman" w:eastAsia="Times New Roman" w:hAnsi="Times New Roman"/>
                <w:lang w:val="uk-UA" w:eastAsia="ru-RU"/>
              </w:rPr>
              <w:t xml:space="preserve"> Орацювання листа</w:t>
            </w:r>
            <w:r>
              <w:rPr>
                <w:rFonts w:ascii="Times New Roman" w:eastAsia="Times New Roman" w:hAnsi="Times New Roman"/>
                <w:lang w:val="uk-UA" w:eastAsia="ru-RU"/>
              </w:rPr>
              <w:t xml:space="preserve"> МОН України  № 1̸12816-23 від 28 .08.2023 </w:t>
            </w:r>
            <w:r w:rsidRPr="00DF64E9">
              <w:rPr>
                <w:rFonts w:ascii="Times New Roman" w:eastAsia="Times New Roman" w:hAnsi="Times New Roman"/>
                <w:lang w:val="uk-UA" w:eastAsia="ru-RU"/>
              </w:rPr>
              <w:t>року</w:t>
            </w:r>
          </w:p>
        </w:tc>
        <w:tc>
          <w:tcPr>
            <w:tcW w:w="1418"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rPr>
                <w:rFonts w:ascii="Times New Roman" w:eastAsia="Times New Roman" w:hAnsi="Times New Roman"/>
                <w:lang w:val="uk-UA" w:eastAsia="ru-RU"/>
              </w:rPr>
            </w:pPr>
            <w:r>
              <w:rPr>
                <w:rFonts w:ascii="Times New Roman" w:eastAsia="Times New Roman" w:hAnsi="Times New Roman"/>
                <w:lang w:val="uk-UA" w:eastAsia="ru-RU"/>
              </w:rPr>
              <w:t xml:space="preserve">    Сценарій</w:t>
            </w:r>
          </w:p>
        </w:tc>
        <w:tc>
          <w:tcPr>
            <w:tcW w:w="2009"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Мельниченко Т.А.</w:t>
            </w:r>
          </w:p>
        </w:tc>
        <w:tc>
          <w:tcPr>
            <w:tcW w:w="1235"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r>
      <w:tr w:rsidR="004D35A6" w:rsidRPr="00DF64E9" w:rsidTr="00F35D93">
        <w:trPr>
          <w:cantSplit/>
          <w:trHeight w:val="364"/>
          <w:jc w:val="center"/>
        </w:trPr>
        <w:tc>
          <w:tcPr>
            <w:tcW w:w="644" w:type="dxa"/>
            <w:vMerge w:val="restart"/>
            <w:tcBorders>
              <w:top w:val="single" w:sz="4" w:space="0" w:color="auto"/>
              <w:left w:val="single" w:sz="4" w:space="0" w:color="auto"/>
              <w:right w:val="single" w:sz="4" w:space="0" w:color="auto"/>
            </w:tcBorders>
            <w:textDirection w:val="btLr"/>
            <w:hideMark/>
          </w:tcPr>
          <w:p w:rsidR="004D35A6" w:rsidRPr="00DF64E9" w:rsidRDefault="004D35A6" w:rsidP="00F35D93">
            <w:pPr>
              <w:tabs>
                <w:tab w:val="left" w:pos="0"/>
                <w:tab w:val="left" w:pos="480"/>
              </w:tabs>
              <w:spacing w:after="0" w:line="240" w:lineRule="auto"/>
              <w:ind w:right="113"/>
              <w:jc w:val="center"/>
              <w:outlineLvl w:val="0"/>
              <w:rPr>
                <w:rFonts w:ascii="Times New Roman" w:eastAsia="Times New Roman" w:hAnsi="Times New Roman"/>
                <w:b/>
                <w:bCs/>
                <w:lang w:val="uk-UA" w:eastAsia="ru-RU"/>
              </w:rPr>
            </w:pPr>
            <w:r w:rsidRPr="00DF64E9">
              <w:rPr>
                <w:rFonts w:ascii="Times New Roman" w:eastAsia="Times New Roman" w:hAnsi="Times New Roman"/>
                <w:b/>
                <w:bCs/>
                <w:lang w:val="uk-UA" w:eastAsia="ru-RU"/>
              </w:rPr>
              <w:t>Вересень</w:t>
            </w:r>
          </w:p>
        </w:tc>
        <w:tc>
          <w:tcPr>
            <w:tcW w:w="481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1.</w:t>
            </w:r>
            <w:r w:rsidRPr="00DF64E9">
              <w:rPr>
                <w:rFonts w:ascii="Times New Roman" w:eastAsia="Times New Roman" w:hAnsi="Times New Roman"/>
                <w:lang w:eastAsia="ru-RU"/>
              </w:rPr>
              <w:t xml:space="preserve"> Про</w:t>
            </w:r>
            <w:r>
              <w:rPr>
                <w:rFonts w:ascii="Times New Roman" w:eastAsia="Times New Roman" w:hAnsi="Times New Roman"/>
                <w:lang w:eastAsia="ru-RU"/>
              </w:rPr>
              <w:t xml:space="preserve"> організацію чергування по </w:t>
            </w:r>
            <w:r>
              <w:rPr>
                <w:rFonts w:ascii="Times New Roman" w:eastAsia="Times New Roman" w:hAnsi="Times New Roman"/>
                <w:lang w:val="uk-UA" w:eastAsia="ru-RU"/>
              </w:rPr>
              <w:t>ліцею</w:t>
            </w:r>
            <w:r w:rsidRPr="00DF64E9">
              <w:rPr>
                <w:rFonts w:ascii="Times New Roman" w:eastAsia="Times New Roman" w:hAnsi="Times New Roman"/>
                <w:lang w:eastAsia="ru-RU"/>
              </w:rPr>
              <w:t>.</w:t>
            </w:r>
            <w:r w:rsidRPr="00DF64E9">
              <w:rPr>
                <w:rFonts w:ascii="Times New Roman" w:eastAsia="Times New Roman" w:hAnsi="Times New Roman"/>
                <w:lang w:eastAsia="ru-RU"/>
              </w:rPr>
              <w:tab/>
            </w:r>
          </w:p>
        </w:tc>
        <w:tc>
          <w:tcPr>
            <w:tcW w:w="1418"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Н</w:t>
            </w:r>
            <w:r w:rsidRPr="00DF64E9">
              <w:rPr>
                <w:rFonts w:ascii="Times New Roman" w:eastAsia="Times New Roman" w:hAnsi="Times New Roman"/>
                <w:lang w:val="uk-UA" w:eastAsia="ru-RU"/>
              </w:rPr>
              <w:t>аказ, графік</w:t>
            </w:r>
          </w:p>
        </w:tc>
        <w:tc>
          <w:tcPr>
            <w:tcW w:w="2009"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Мельниченко Т.А.</w:t>
            </w:r>
          </w:p>
        </w:tc>
        <w:tc>
          <w:tcPr>
            <w:tcW w:w="1235"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r>
      <w:tr w:rsidR="004D35A6" w:rsidRPr="00DF64E9" w:rsidTr="00F35D93">
        <w:trPr>
          <w:cantSplit/>
          <w:trHeight w:val="364"/>
          <w:jc w:val="center"/>
        </w:trPr>
        <w:tc>
          <w:tcPr>
            <w:tcW w:w="644" w:type="dxa"/>
            <w:vMerge/>
            <w:tcBorders>
              <w:left w:val="single" w:sz="4" w:space="0" w:color="auto"/>
              <w:right w:val="single" w:sz="4" w:space="0" w:color="auto"/>
            </w:tcBorders>
            <w:vAlign w:val="center"/>
            <w:hideMark/>
          </w:tcPr>
          <w:p w:rsidR="004D35A6" w:rsidRPr="00DF64E9" w:rsidRDefault="004D35A6" w:rsidP="00F35D93">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spacing w:after="0" w:line="240" w:lineRule="auto"/>
              <w:ind w:right="-106"/>
              <w:rPr>
                <w:rFonts w:ascii="Times New Roman" w:eastAsia="Times New Roman" w:hAnsi="Times New Roman"/>
                <w:bCs/>
                <w:lang w:val="uk-UA" w:eastAsia="ru-RU"/>
              </w:rPr>
            </w:pPr>
            <w:r w:rsidRPr="00DF64E9">
              <w:rPr>
                <w:rFonts w:ascii="Times New Roman" w:eastAsia="Times New Roman" w:hAnsi="Times New Roman"/>
                <w:lang w:eastAsia="ru-RU"/>
              </w:rPr>
              <w:t xml:space="preserve">2. Про </w:t>
            </w:r>
            <w:r w:rsidRPr="00DF64E9">
              <w:rPr>
                <w:rFonts w:ascii="Times New Roman" w:eastAsia="Times New Roman" w:hAnsi="Times New Roman"/>
                <w:lang w:val="uk-UA" w:eastAsia="ru-RU"/>
              </w:rPr>
              <w:t xml:space="preserve">проведення  </w:t>
            </w:r>
            <w:r w:rsidRPr="00DF64E9">
              <w:rPr>
                <w:rFonts w:ascii="Times New Roman" w:eastAsia="Times New Roman" w:hAnsi="Times New Roman"/>
                <w:bCs/>
                <w:lang w:val="uk-UA" w:eastAsia="ru-RU"/>
              </w:rPr>
              <w:t>Всеукраїнського профілактичного заходу «Урок»</w:t>
            </w:r>
          </w:p>
          <w:p w:rsidR="004D35A6" w:rsidRPr="00DF64E9" w:rsidRDefault="004D35A6" w:rsidP="00F35D93">
            <w:pPr>
              <w:tabs>
                <w:tab w:val="left" w:pos="1260"/>
              </w:tabs>
              <w:spacing w:after="0" w:line="240" w:lineRule="auto"/>
              <w:rPr>
                <w:rFonts w:ascii="Times New Roman" w:eastAsia="Times New Roman" w:hAnsi="Times New Roman"/>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Н</w:t>
            </w:r>
            <w:r w:rsidRPr="00DF64E9">
              <w:rPr>
                <w:rFonts w:ascii="Times New Roman" w:eastAsia="Times New Roman" w:hAnsi="Times New Roman"/>
                <w:lang w:val="uk-UA" w:eastAsia="ru-RU"/>
              </w:rPr>
              <w:t>аказ</w:t>
            </w:r>
          </w:p>
        </w:tc>
        <w:tc>
          <w:tcPr>
            <w:tcW w:w="2009"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Мельниченко Т.А.</w:t>
            </w:r>
          </w:p>
        </w:tc>
        <w:tc>
          <w:tcPr>
            <w:tcW w:w="1235"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r>
      <w:tr w:rsidR="004D35A6" w:rsidRPr="00DF64E9" w:rsidTr="00F35D93">
        <w:trPr>
          <w:cantSplit/>
          <w:trHeight w:val="364"/>
          <w:jc w:val="center"/>
        </w:trPr>
        <w:tc>
          <w:tcPr>
            <w:tcW w:w="644" w:type="dxa"/>
            <w:vMerge/>
            <w:tcBorders>
              <w:left w:val="single" w:sz="4" w:space="0" w:color="auto"/>
              <w:right w:val="single" w:sz="4" w:space="0" w:color="auto"/>
            </w:tcBorders>
            <w:vAlign w:val="center"/>
            <w:hideMark/>
          </w:tcPr>
          <w:p w:rsidR="004D35A6" w:rsidRPr="00DF64E9" w:rsidRDefault="004D35A6" w:rsidP="00F35D93">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r w:rsidRPr="00DF64E9">
              <w:rPr>
                <w:rFonts w:ascii="Times New Roman" w:eastAsia="Times New Roman" w:hAnsi="Times New Roman"/>
                <w:lang w:eastAsia="ru-RU"/>
              </w:rPr>
              <w:t xml:space="preserve">3. Про </w:t>
            </w:r>
            <w:r w:rsidRPr="00DF64E9">
              <w:rPr>
                <w:rFonts w:ascii="Times New Roman" w:eastAsia="Times New Roman" w:hAnsi="Times New Roman"/>
                <w:lang w:val="uk-UA" w:eastAsia="ru-RU"/>
              </w:rPr>
              <w:t xml:space="preserve">поновлення </w:t>
            </w:r>
            <w:r w:rsidRPr="00DF64E9">
              <w:rPr>
                <w:rFonts w:ascii="Times New Roman" w:eastAsia="Times New Roman" w:hAnsi="Times New Roman"/>
                <w:lang w:eastAsia="ru-RU"/>
              </w:rPr>
              <w:t xml:space="preserve"> списків дітей пільгового контингенту</w:t>
            </w:r>
            <w:r w:rsidRPr="00DF64E9">
              <w:rPr>
                <w:rFonts w:ascii="Times New Roman" w:eastAsia="Times New Roman" w:hAnsi="Times New Roman"/>
                <w:lang w:val="uk-UA" w:eastAsia="ru-RU"/>
              </w:rPr>
              <w:t xml:space="preserve"> , </w:t>
            </w:r>
            <w:r w:rsidRPr="00DF64E9">
              <w:rPr>
                <w:rFonts w:ascii="Times New Roman" w:eastAsia="Times New Roman" w:hAnsi="Times New Roman"/>
                <w:lang w:eastAsia="ru-RU"/>
              </w:rPr>
              <w:t xml:space="preserve"> дітей, схильних</w:t>
            </w:r>
            <w:r w:rsidRPr="00DF64E9">
              <w:rPr>
                <w:rFonts w:ascii="Times New Roman" w:eastAsia="Times New Roman" w:hAnsi="Times New Roman"/>
                <w:lang w:val="uk-UA" w:eastAsia="ru-RU"/>
              </w:rPr>
              <w:t xml:space="preserve"> </w:t>
            </w:r>
            <w:r w:rsidRPr="00DF64E9">
              <w:rPr>
                <w:rFonts w:ascii="Times New Roman" w:eastAsia="Times New Roman" w:hAnsi="Times New Roman"/>
                <w:lang w:eastAsia="ru-RU"/>
              </w:rPr>
              <w:t>до правопорушень</w:t>
            </w:r>
            <w:r w:rsidRPr="00DF64E9">
              <w:rPr>
                <w:rFonts w:ascii="Times New Roman" w:eastAsia="Times New Roman" w:hAnsi="Times New Roman"/>
                <w:lang w:val="uk-UA" w:eastAsia="ru-RU"/>
              </w:rPr>
              <w:t>, соціального паспорту ліцею</w:t>
            </w:r>
          </w:p>
        </w:tc>
        <w:tc>
          <w:tcPr>
            <w:tcW w:w="1418"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С</w:t>
            </w:r>
            <w:r w:rsidRPr="00DF64E9">
              <w:rPr>
                <w:rFonts w:ascii="Times New Roman" w:eastAsia="Times New Roman" w:hAnsi="Times New Roman"/>
                <w:lang w:val="uk-UA" w:eastAsia="ru-RU"/>
              </w:rPr>
              <w:t>писки</w:t>
            </w:r>
          </w:p>
        </w:tc>
        <w:tc>
          <w:tcPr>
            <w:tcW w:w="2009"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Мельниченко Т.А.</w:t>
            </w:r>
          </w:p>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 xml:space="preserve"> Гераймович Я.О.</w:t>
            </w:r>
          </w:p>
        </w:tc>
        <w:tc>
          <w:tcPr>
            <w:tcW w:w="1235"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r>
      <w:tr w:rsidR="004D35A6" w:rsidRPr="00DF64E9" w:rsidTr="00F35D93">
        <w:trPr>
          <w:cantSplit/>
          <w:trHeight w:val="364"/>
          <w:jc w:val="center"/>
        </w:trPr>
        <w:tc>
          <w:tcPr>
            <w:tcW w:w="644" w:type="dxa"/>
            <w:vMerge/>
            <w:tcBorders>
              <w:left w:val="single" w:sz="4" w:space="0" w:color="auto"/>
              <w:right w:val="single" w:sz="4" w:space="0" w:color="auto"/>
            </w:tcBorders>
            <w:vAlign w:val="center"/>
            <w:hideMark/>
          </w:tcPr>
          <w:p w:rsidR="004D35A6" w:rsidRPr="00DF64E9" w:rsidRDefault="004D35A6" w:rsidP="00F35D93">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0"/>
                <w:tab w:val="left" w:pos="480"/>
              </w:tabs>
              <w:spacing w:after="0" w:line="240" w:lineRule="auto"/>
              <w:rPr>
                <w:rFonts w:ascii="Times New Roman" w:eastAsia="Times New Roman" w:hAnsi="Times New Roman"/>
                <w:lang w:eastAsia="ru-RU"/>
              </w:rPr>
            </w:pPr>
            <w:r w:rsidRPr="00DF64E9">
              <w:rPr>
                <w:rFonts w:ascii="Times New Roman" w:eastAsia="Times New Roman" w:hAnsi="Times New Roman"/>
                <w:lang w:eastAsia="ru-RU"/>
              </w:rPr>
              <w:t>4.</w:t>
            </w:r>
            <w:r w:rsidRPr="00DF64E9">
              <w:rPr>
                <w:rFonts w:ascii="Times New Roman" w:eastAsia="Times New Roman" w:hAnsi="Times New Roman"/>
                <w:lang w:val="uk-UA" w:eastAsia="ru-RU"/>
              </w:rPr>
              <w:t xml:space="preserve"> Про організацію роботи гуртків і спортивних секцій</w:t>
            </w:r>
          </w:p>
          <w:p w:rsidR="004D35A6" w:rsidRPr="00DF64E9" w:rsidRDefault="004D35A6" w:rsidP="00F35D93">
            <w:pPr>
              <w:tabs>
                <w:tab w:val="left" w:pos="1260"/>
              </w:tabs>
              <w:spacing w:after="0" w:line="240" w:lineRule="auto"/>
              <w:rPr>
                <w:rFonts w:ascii="Times New Roman" w:eastAsia="Times New Roman" w:hAnsi="Times New Roman"/>
                <w:lang w:val="uk-UA" w:eastAsia="ru-RU"/>
              </w:rPr>
            </w:pPr>
            <w:r w:rsidRPr="00DF64E9">
              <w:rPr>
                <w:rFonts w:ascii="Times New Roman" w:eastAsia="Times New Roman" w:hAnsi="Times New Roman"/>
                <w:lang w:eastAsia="ru-RU"/>
              </w:rPr>
              <w:tab/>
            </w:r>
            <w:r w:rsidRPr="00DF64E9">
              <w:rPr>
                <w:rFonts w:ascii="Times New Roman" w:eastAsia="Times New Roman" w:hAnsi="Times New Roman"/>
                <w:lang w:eastAsia="ru-RU"/>
              </w:rPr>
              <w:tab/>
            </w:r>
          </w:p>
        </w:tc>
        <w:tc>
          <w:tcPr>
            <w:tcW w:w="1418"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Н</w:t>
            </w:r>
            <w:r w:rsidRPr="00DF64E9">
              <w:rPr>
                <w:rFonts w:ascii="Times New Roman" w:eastAsia="Times New Roman" w:hAnsi="Times New Roman"/>
                <w:lang w:val="uk-UA" w:eastAsia="ru-RU"/>
              </w:rPr>
              <w:t>аказ</w:t>
            </w:r>
            <w:r>
              <w:rPr>
                <w:rFonts w:ascii="Times New Roman" w:eastAsia="Times New Roman" w:hAnsi="Times New Roman"/>
                <w:lang w:val="uk-UA" w:eastAsia="ru-RU"/>
              </w:rPr>
              <w:t>, графік</w:t>
            </w:r>
          </w:p>
        </w:tc>
        <w:tc>
          <w:tcPr>
            <w:tcW w:w="2009" w:type="dxa"/>
            <w:tcBorders>
              <w:top w:val="single" w:sz="4" w:space="0" w:color="auto"/>
              <w:left w:val="single" w:sz="4" w:space="0" w:color="auto"/>
              <w:bottom w:val="single" w:sz="4" w:space="0" w:color="auto"/>
              <w:right w:val="single" w:sz="4" w:space="0" w:color="auto"/>
            </w:tcBorders>
            <w:hideMark/>
          </w:tcPr>
          <w:p w:rsidR="004D35A6" w:rsidRDefault="004D35A6" w:rsidP="00F35D93">
            <w:pPr>
              <w:tabs>
                <w:tab w:val="left" w:pos="0"/>
                <w:tab w:val="left" w:pos="48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Мельниченко Т.А.</w:t>
            </w:r>
          </w:p>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r>
              <w:rPr>
                <w:rFonts w:ascii="Times New Roman" w:eastAsia="Times New Roman" w:hAnsi="Times New Roman"/>
                <w:lang w:val="uk-UA" w:eastAsia="ru-RU"/>
              </w:rPr>
              <w:t>Черевко І.А.</w:t>
            </w:r>
          </w:p>
        </w:tc>
        <w:tc>
          <w:tcPr>
            <w:tcW w:w="1235"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r>
      <w:tr w:rsidR="004D35A6" w:rsidRPr="00DF64E9" w:rsidTr="00F35D93">
        <w:trPr>
          <w:cantSplit/>
          <w:trHeight w:val="364"/>
          <w:jc w:val="center"/>
        </w:trPr>
        <w:tc>
          <w:tcPr>
            <w:tcW w:w="644" w:type="dxa"/>
            <w:vMerge/>
            <w:tcBorders>
              <w:left w:val="single" w:sz="4" w:space="0" w:color="auto"/>
              <w:right w:val="single" w:sz="4" w:space="0" w:color="auto"/>
            </w:tcBorders>
            <w:vAlign w:val="center"/>
            <w:hideMark/>
          </w:tcPr>
          <w:p w:rsidR="004D35A6" w:rsidRPr="00DF64E9" w:rsidRDefault="004D35A6" w:rsidP="00F35D93">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rPr>
                <w:rFonts w:ascii="Times New Roman" w:eastAsia="Times New Roman" w:hAnsi="Times New Roman"/>
                <w:lang w:val="uk-UA" w:eastAsia="ru-RU"/>
              </w:rPr>
            </w:pPr>
            <w:r>
              <w:rPr>
                <w:rFonts w:ascii="Times New Roman" w:eastAsia="Times New Roman" w:hAnsi="Times New Roman"/>
                <w:lang w:val="uk-UA" w:eastAsia="ru-RU"/>
              </w:rPr>
              <w:t>5</w:t>
            </w:r>
            <w:r w:rsidRPr="00DF64E9">
              <w:rPr>
                <w:rFonts w:ascii="Times New Roman" w:eastAsia="Times New Roman" w:hAnsi="Times New Roman"/>
                <w:lang w:val="uk-UA" w:eastAsia="ru-RU"/>
              </w:rPr>
              <w:t>. Про організацію роботи Ради профілактики правопорушень</w:t>
            </w:r>
          </w:p>
        </w:tc>
        <w:tc>
          <w:tcPr>
            <w:tcW w:w="1418" w:type="dxa"/>
            <w:tcBorders>
              <w:top w:val="single" w:sz="4" w:space="0" w:color="auto"/>
              <w:left w:val="single" w:sz="4" w:space="0" w:color="auto"/>
              <w:bottom w:val="single" w:sz="4" w:space="0" w:color="auto"/>
              <w:right w:val="single" w:sz="4" w:space="0" w:color="auto"/>
            </w:tcBorders>
            <w:hideMark/>
          </w:tcPr>
          <w:p w:rsidR="004D35A6" w:rsidRDefault="004D35A6" w:rsidP="00F35D93">
            <w:pPr>
              <w:tabs>
                <w:tab w:val="left" w:pos="1260"/>
              </w:tabs>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Н</w:t>
            </w:r>
            <w:r w:rsidRPr="00DF64E9">
              <w:rPr>
                <w:rFonts w:ascii="Times New Roman" w:eastAsia="Times New Roman" w:hAnsi="Times New Roman"/>
                <w:lang w:val="uk-UA" w:eastAsia="ru-RU"/>
              </w:rPr>
              <w:t>аказ</w:t>
            </w:r>
            <w:r>
              <w:rPr>
                <w:rFonts w:ascii="Times New Roman" w:eastAsia="Times New Roman" w:hAnsi="Times New Roman"/>
                <w:lang w:val="uk-UA" w:eastAsia="ru-RU"/>
              </w:rPr>
              <w:t xml:space="preserve">, </w:t>
            </w:r>
          </w:p>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план</w:t>
            </w:r>
          </w:p>
        </w:tc>
        <w:tc>
          <w:tcPr>
            <w:tcW w:w="2009"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Мельниченко Т.А</w:t>
            </w:r>
          </w:p>
        </w:tc>
        <w:tc>
          <w:tcPr>
            <w:tcW w:w="1235"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r>
      <w:tr w:rsidR="004D35A6" w:rsidRPr="00DF64E9" w:rsidTr="00F35D93">
        <w:trPr>
          <w:cantSplit/>
          <w:trHeight w:val="364"/>
          <w:jc w:val="center"/>
        </w:trPr>
        <w:tc>
          <w:tcPr>
            <w:tcW w:w="644" w:type="dxa"/>
            <w:vMerge/>
            <w:tcBorders>
              <w:left w:val="single" w:sz="4" w:space="0" w:color="auto"/>
              <w:bottom w:val="single" w:sz="4" w:space="0" w:color="auto"/>
              <w:right w:val="single" w:sz="4" w:space="0" w:color="auto"/>
            </w:tcBorders>
            <w:vAlign w:val="center"/>
          </w:tcPr>
          <w:p w:rsidR="004D35A6" w:rsidRPr="00DF64E9" w:rsidRDefault="004D35A6" w:rsidP="00F35D93">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tcPr>
          <w:p w:rsidR="004D35A6" w:rsidRPr="00AA1E00" w:rsidRDefault="004D35A6" w:rsidP="00F35D93">
            <w:pPr>
              <w:tabs>
                <w:tab w:val="left" w:pos="1260"/>
              </w:tabs>
              <w:spacing w:after="0" w:line="240" w:lineRule="auto"/>
              <w:rPr>
                <w:rFonts w:ascii="Times New Roman" w:eastAsia="Times New Roman" w:hAnsi="Times New Roman"/>
                <w:lang w:val="uk-UA" w:eastAsia="ru-RU"/>
              </w:rPr>
            </w:pPr>
            <w:r>
              <w:rPr>
                <w:rFonts w:ascii="Times New Roman" w:hAnsi="Times New Roman"/>
                <w:lang w:val="uk-UA" w:eastAsia="ru-RU"/>
              </w:rPr>
              <w:t>6.</w:t>
            </w:r>
            <w:r w:rsidRPr="00AA1E00">
              <w:rPr>
                <w:rFonts w:ascii="Times New Roman" w:hAnsi="Times New Roman"/>
                <w:lang w:val="uk-UA" w:eastAsia="ru-RU"/>
              </w:rPr>
              <w:t>Про проведення Олімпійського тижня</w:t>
            </w:r>
            <w:r>
              <w:rPr>
                <w:rFonts w:ascii="Times New Roman" w:hAnsi="Times New Roman"/>
                <w:lang w:val="uk-UA" w:eastAsia="ru-RU"/>
              </w:rPr>
              <w:t xml:space="preserve"> та тижня протидії булінгу</w:t>
            </w:r>
          </w:p>
        </w:tc>
        <w:tc>
          <w:tcPr>
            <w:tcW w:w="1418"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План заходів</w:t>
            </w:r>
          </w:p>
        </w:tc>
        <w:tc>
          <w:tcPr>
            <w:tcW w:w="2009"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r>
              <w:rPr>
                <w:rFonts w:ascii="Times New Roman" w:eastAsia="Times New Roman" w:hAnsi="Times New Roman"/>
                <w:lang w:val="uk-UA" w:eastAsia="ru-RU"/>
              </w:rPr>
              <w:t>Вчитель фізичного виховання, класні керівники</w:t>
            </w:r>
          </w:p>
        </w:tc>
        <w:tc>
          <w:tcPr>
            <w:tcW w:w="1235"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r>
      <w:tr w:rsidR="004D35A6" w:rsidRPr="00DF64E9" w:rsidTr="00F35D93">
        <w:trPr>
          <w:cantSplit/>
          <w:trHeight w:val="364"/>
          <w:jc w:val="center"/>
        </w:trPr>
        <w:tc>
          <w:tcPr>
            <w:tcW w:w="644" w:type="dxa"/>
            <w:vMerge w:val="restart"/>
            <w:tcBorders>
              <w:top w:val="single" w:sz="4" w:space="0" w:color="auto"/>
              <w:left w:val="single" w:sz="4" w:space="0" w:color="auto"/>
              <w:right w:val="single" w:sz="4" w:space="0" w:color="auto"/>
            </w:tcBorders>
            <w:textDirection w:val="btLr"/>
            <w:hideMark/>
          </w:tcPr>
          <w:p w:rsidR="004D35A6" w:rsidRPr="00DF64E9" w:rsidRDefault="004D35A6" w:rsidP="00F35D93">
            <w:pPr>
              <w:tabs>
                <w:tab w:val="left" w:pos="0"/>
                <w:tab w:val="left" w:pos="480"/>
              </w:tabs>
              <w:spacing w:after="0" w:line="240" w:lineRule="auto"/>
              <w:ind w:left="113" w:right="113"/>
              <w:jc w:val="center"/>
              <w:outlineLvl w:val="0"/>
              <w:rPr>
                <w:rFonts w:ascii="Times New Roman" w:eastAsia="Times New Roman" w:hAnsi="Times New Roman"/>
                <w:b/>
                <w:bCs/>
                <w:lang w:val="uk-UA" w:eastAsia="ru-RU"/>
              </w:rPr>
            </w:pPr>
            <w:r w:rsidRPr="00DF64E9">
              <w:rPr>
                <w:rFonts w:ascii="Times New Roman" w:eastAsia="Times New Roman" w:hAnsi="Times New Roman"/>
                <w:b/>
                <w:bCs/>
                <w:lang w:val="uk-UA" w:eastAsia="ru-RU"/>
              </w:rPr>
              <w:t>Жовтень</w:t>
            </w:r>
          </w:p>
        </w:tc>
        <w:tc>
          <w:tcPr>
            <w:tcW w:w="481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rPr>
                <w:rFonts w:ascii="Times New Roman" w:eastAsia="Times New Roman" w:hAnsi="Times New Roman"/>
                <w:lang w:val="uk-UA" w:eastAsia="ru-RU"/>
              </w:rPr>
            </w:pPr>
            <w:r w:rsidRPr="00DF64E9">
              <w:rPr>
                <w:rFonts w:ascii="Times New Roman" w:eastAsia="Times New Roman" w:hAnsi="Times New Roman"/>
                <w:lang w:eastAsia="ru-RU"/>
              </w:rPr>
              <w:t xml:space="preserve">1. Про </w:t>
            </w:r>
            <w:r>
              <w:rPr>
                <w:rFonts w:ascii="Times New Roman" w:eastAsia="Times New Roman" w:hAnsi="Times New Roman"/>
                <w:lang w:val="uk-UA" w:eastAsia="ru-RU"/>
              </w:rPr>
              <w:t xml:space="preserve"> організацію </w:t>
            </w:r>
            <w:r>
              <w:rPr>
                <w:rFonts w:ascii="Times New Roman" w:eastAsia="Times New Roman" w:hAnsi="Times New Roman"/>
                <w:lang w:eastAsia="ru-RU"/>
              </w:rPr>
              <w:t>робот</w:t>
            </w:r>
            <w:r>
              <w:rPr>
                <w:rFonts w:ascii="Times New Roman" w:eastAsia="Times New Roman" w:hAnsi="Times New Roman"/>
                <w:lang w:val="uk-UA" w:eastAsia="ru-RU"/>
              </w:rPr>
              <w:t>и</w:t>
            </w:r>
            <w:r w:rsidRPr="00DF64E9">
              <w:rPr>
                <w:rFonts w:ascii="Times New Roman" w:eastAsia="Times New Roman" w:hAnsi="Times New Roman"/>
                <w:lang w:eastAsia="ru-RU"/>
              </w:rPr>
              <w:t xml:space="preserve"> органів учнівського самоврядування</w:t>
            </w:r>
          </w:p>
        </w:tc>
        <w:tc>
          <w:tcPr>
            <w:tcW w:w="1418"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І</w:t>
            </w:r>
            <w:r w:rsidRPr="00DF64E9">
              <w:rPr>
                <w:rFonts w:ascii="Times New Roman" w:eastAsia="Times New Roman" w:hAnsi="Times New Roman"/>
                <w:lang w:val="uk-UA" w:eastAsia="ru-RU"/>
              </w:rPr>
              <w:t>нформація</w:t>
            </w:r>
          </w:p>
        </w:tc>
        <w:tc>
          <w:tcPr>
            <w:tcW w:w="200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Кунашенко Л.С.</w:t>
            </w:r>
          </w:p>
        </w:tc>
        <w:tc>
          <w:tcPr>
            <w:tcW w:w="1235"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r>
      <w:tr w:rsidR="004D35A6" w:rsidRPr="00DF64E9" w:rsidTr="00F35D93">
        <w:trPr>
          <w:cantSplit/>
          <w:trHeight w:val="364"/>
          <w:jc w:val="center"/>
        </w:trPr>
        <w:tc>
          <w:tcPr>
            <w:tcW w:w="644" w:type="dxa"/>
            <w:vMerge/>
            <w:tcBorders>
              <w:left w:val="single" w:sz="4" w:space="0" w:color="auto"/>
              <w:right w:val="single" w:sz="4" w:space="0" w:color="auto"/>
            </w:tcBorders>
            <w:vAlign w:val="center"/>
            <w:hideMark/>
          </w:tcPr>
          <w:p w:rsidR="004D35A6" w:rsidRPr="00DF64E9" w:rsidRDefault="004D35A6" w:rsidP="00F35D93">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rPr>
                <w:rFonts w:ascii="Times New Roman" w:eastAsia="Times New Roman" w:hAnsi="Times New Roman"/>
                <w:lang w:val="uk-UA" w:eastAsia="ru-RU"/>
              </w:rPr>
            </w:pPr>
            <w:r w:rsidRPr="00DF64E9">
              <w:rPr>
                <w:rFonts w:ascii="Times New Roman" w:eastAsia="Times New Roman" w:hAnsi="Times New Roman"/>
                <w:lang w:eastAsia="ru-RU"/>
              </w:rPr>
              <w:t>2. Про</w:t>
            </w:r>
            <w:r w:rsidRPr="00DF64E9">
              <w:rPr>
                <w:rFonts w:ascii="Times New Roman" w:eastAsia="Times New Roman" w:hAnsi="Times New Roman"/>
                <w:lang w:val="uk-UA" w:eastAsia="ru-RU"/>
              </w:rPr>
              <w:t xml:space="preserve"> вивчення умов проживання соціально – незахищених категорій дітей.</w:t>
            </w:r>
          </w:p>
        </w:tc>
        <w:tc>
          <w:tcPr>
            <w:tcW w:w="1418"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І</w:t>
            </w:r>
            <w:r w:rsidRPr="00DF64E9">
              <w:rPr>
                <w:rFonts w:ascii="Times New Roman" w:eastAsia="Times New Roman" w:hAnsi="Times New Roman"/>
                <w:lang w:val="uk-UA" w:eastAsia="ru-RU"/>
              </w:rPr>
              <w:t>нформація</w:t>
            </w:r>
          </w:p>
        </w:tc>
        <w:tc>
          <w:tcPr>
            <w:tcW w:w="2009" w:type="dxa"/>
            <w:tcBorders>
              <w:top w:val="single" w:sz="4" w:space="0" w:color="auto"/>
              <w:left w:val="single" w:sz="4" w:space="0" w:color="auto"/>
              <w:bottom w:val="single" w:sz="4" w:space="0" w:color="auto"/>
              <w:right w:val="single" w:sz="4" w:space="0" w:color="auto"/>
            </w:tcBorders>
            <w:hideMark/>
          </w:tcPr>
          <w:p w:rsidR="004D35A6" w:rsidRDefault="004D35A6" w:rsidP="00F35D93">
            <w:pPr>
              <w:tabs>
                <w:tab w:val="left" w:pos="0"/>
                <w:tab w:val="left" w:pos="480"/>
              </w:tabs>
              <w:spacing w:after="0" w:line="240" w:lineRule="auto"/>
              <w:rPr>
                <w:rFonts w:ascii="Times New Roman" w:eastAsia="Times New Roman" w:hAnsi="Times New Roman"/>
                <w:lang w:val="uk-UA" w:eastAsia="ru-RU"/>
              </w:rPr>
            </w:pPr>
            <w:r>
              <w:rPr>
                <w:rFonts w:ascii="Times New Roman" w:eastAsia="Times New Roman" w:hAnsi="Times New Roman"/>
                <w:lang w:val="uk-UA" w:eastAsia="ru-RU"/>
              </w:rPr>
              <w:t>Мельниченко Т.А.</w:t>
            </w:r>
          </w:p>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Гераймович Я.О.</w:t>
            </w:r>
          </w:p>
        </w:tc>
        <w:tc>
          <w:tcPr>
            <w:tcW w:w="1235"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r>
      <w:tr w:rsidR="004D35A6" w:rsidRPr="00DF64E9" w:rsidTr="00F35D93">
        <w:trPr>
          <w:cantSplit/>
          <w:trHeight w:val="364"/>
          <w:jc w:val="center"/>
        </w:trPr>
        <w:tc>
          <w:tcPr>
            <w:tcW w:w="644" w:type="dxa"/>
            <w:vMerge/>
            <w:tcBorders>
              <w:left w:val="single" w:sz="4" w:space="0" w:color="auto"/>
              <w:right w:val="single" w:sz="4" w:space="0" w:color="auto"/>
            </w:tcBorders>
            <w:vAlign w:val="center"/>
            <w:hideMark/>
          </w:tcPr>
          <w:p w:rsidR="004D35A6" w:rsidRPr="00DF64E9" w:rsidRDefault="004D35A6" w:rsidP="00F35D93">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3</w:t>
            </w:r>
            <w:r w:rsidRPr="00DF64E9">
              <w:rPr>
                <w:rFonts w:ascii="Times New Roman" w:eastAsia="Times New Roman" w:hAnsi="Times New Roman"/>
                <w:lang w:eastAsia="ru-RU"/>
              </w:rPr>
              <w:t>. Про роботу під час осінніх канікул</w:t>
            </w:r>
            <w:r w:rsidRPr="00DF64E9">
              <w:rPr>
                <w:rFonts w:ascii="Times New Roman" w:eastAsia="Times New Roman" w:hAnsi="Times New Roman"/>
                <w:lang w:val="uk-UA"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П</w:t>
            </w:r>
            <w:r w:rsidRPr="00DF64E9">
              <w:rPr>
                <w:rFonts w:ascii="Times New Roman" w:eastAsia="Times New Roman" w:hAnsi="Times New Roman"/>
                <w:lang w:val="uk-UA" w:eastAsia="ru-RU"/>
              </w:rPr>
              <w:t>лан</w:t>
            </w:r>
          </w:p>
        </w:tc>
        <w:tc>
          <w:tcPr>
            <w:tcW w:w="200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0"/>
                <w:tab w:val="left" w:pos="480"/>
              </w:tabs>
              <w:spacing w:after="0" w:line="240" w:lineRule="auto"/>
              <w:rPr>
                <w:rFonts w:ascii="Times New Roman" w:eastAsia="Times New Roman" w:hAnsi="Times New Roman"/>
                <w:lang w:eastAsia="ru-RU"/>
              </w:rPr>
            </w:pPr>
            <w:r>
              <w:rPr>
                <w:rFonts w:ascii="Times New Roman" w:eastAsia="Times New Roman" w:hAnsi="Times New Roman"/>
                <w:lang w:val="uk-UA" w:eastAsia="ru-RU"/>
              </w:rPr>
              <w:t>Кунашенко Л.С.</w:t>
            </w:r>
          </w:p>
        </w:tc>
        <w:tc>
          <w:tcPr>
            <w:tcW w:w="1235"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r>
      <w:tr w:rsidR="004D35A6" w:rsidRPr="00DF64E9" w:rsidTr="00F35D93">
        <w:trPr>
          <w:cantSplit/>
          <w:trHeight w:val="364"/>
          <w:jc w:val="center"/>
        </w:trPr>
        <w:tc>
          <w:tcPr>
            <w:tcW w:w="644" w:type="dxa"/>
            <w:vMerge/>
            <w:tcBorders>
              <w:left w:val="single" w:sz="4" w:space="0" w:color="auto"/>
              <w:bottom w:val="single" w:sz="4" w:space="0" w:color="auto"/>
              <w:right w:val="single" w:sz="4" w:space="0" w:color="auto"/>
            </w:tcBorders>
            <w:vAlign w:val="center"/>
          </w:tcPr>
          <w:p w:rsidR="004D35A6" w:rsidRPr="00DF64E9" w:rsidRDefault="004D35A6" w:rsidP="00F35D93">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4.Щодо заходів  Тижня національно – патріотичного виховання</w:t>
            </w:r>
          </w:p>
        </w:tc>
        <w:tc>
          <w:tcPr>
            <w:tcW w:w="1418"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П</w:t>
            </w:r>
            <w:r w:rsidRPr="00DF64E9">
              <w:rPr>
                <w:rFonts w:ascii="Times New Roman" w:eastAsia="Times New Roman" w:hAnsi="Times New Roman"/>
                <w:lang w:val="uk-UA" w:eastAsia="ru-RU"/>
              </w:rPr>
              <w:t>лан</w:t>
            </w:r>
          </w:p>
        </w:tc>
        <w:tc>
          <w:tcPr>
            <w:tcW w:w="2009"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Мельниченко Т.А.</w:t>
            </w:r>
          </w:p>
        </w:tc>
        <w:tc>
          <w:tcPr>
            <w:tcW w:w="1235"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r>
      <w:tr w:rsidR="004D35A6" w:rsidRPr="00DF64E9" w:rsidTr="00F35D93">
        <w:trPr>
          <w:cantSplit/>
          <w:trHeight w:val="364"/>
          <w:jc w:val="center"/>
        </w:trPr>
        <w:tc>
          <w:tcPr>
            <w:tcW w:w="644" w:type="dxa"/>
            <w:vMerge w:val="restart"/>
            <w:tcBorders>
              <w:top w:val="single" w:sz="4" w:space="0" w:color="auto"/>
              <w:left w:val="single" w:sz="4" w:space="0" w:color="auto"/>
              <w:right w:val="single" w:sz="4" w:space="0" w:color="auto"/>
            </w:tcBorders>
            <w:textDirection w:val="btLr"/>
            <w:hideMark/>
          </w:tcPr>
          <w:p w:rsidR="004D35A6" w:rsidRPr="00DF64E9" w:rsidRDefault="004D35A6" w:rsidP="00F35D93">
            <w:pPr>
              <w:tabs>
                <w:tab w:val="left" w:pos="0"/>
                <w:tab w:val="left" w:pos="480"/>
              </w:tabs>
              <w:spacing w:after="0" w:line="240" w:lineRule="auto"/>
              <w:ind w:left="113" w:right="113"/>
              <w:jc w:val="center"/>
              <w:outlineLvl w:val="0"/>
              <w:rPr>
                <w:rFonts w:ascii="Times New Roman" w:eastAsia="Times New Roman" w:hAnsi="Times New Roman"/>
                <w:b/>
                <w:bCs/>
                <w:lang w:val="uk-UA" w:eastAsia="ru-RU"/>
              </w:rPr>
            </w:pPr>
            <w:r w:rsidRPr="00DF64E9">
              <w:rPr>
                <w:rFonts w:ascii="Times New Roman" w:eastAsia="Times New Roman" w:hAnsi="Times New Roman"/>
                <w:b/>
                <w:bCs/>
                <w:lang w:val="uk-UA" w:eastAsia="ru-RU"/>
              </w:rPr>
              <w:t>Листопад</w:t>
            </w:r>
          </w:p>
        </w:tc>
        <w:tc>
          <w:tcPr>
            <w:tcW w:w="481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1.</w:t>
            </w:r>
            <w:r w:rsidRPr="00DF64E9">
              <w:rPr>
                <w:rFonts w:ascii="Times New Roman" w:eastAsia="Times New Roman" w:hAnsi="Times New Roman"/>
                <w:lang w:eastAsia="ru-RU"/>
              </w:rPr>
              <w:t>Звіт класних керівників про роботу з дітьми з неблаго</w:t>
            </w:r>
            <w:r w:rsidRPr="00DF64E9">
              <w:rPr>
                <w:rFonts w:ascii="Times New Roman" w:eastAsia="Times New Roman" w:hAnsi="Times New Roman"/>
                <w:lang w:val="uk-UA" w:eastAsia="ru-RU"/>
              </w:rPr>
              <w:t>надійн</w:t>
            </w:r>
            <w:r w:rsidRPr="00DF64E9">
              <w:rPr>
                <w:rFonts w:ascii="Times New Roman" w:eastAsia="Times New Roman" w:hAnsi="Times New Roman"/>
                <w:lang w:eastAsia="ru-RU"/>
              </w:rPr>
              <w:t>их сімей</w:t>
            </w:r>
            <w:r w:rsidRPr="00DF64E9">
              <w:rPr>
                <w:rFonts w:ascii="Times New Roman" w:eastAsia="Times New Roman" w:hAnsi="Times New Roman"/>
                <w:lang w:val="uk-UA" w:eastAsia="ru-RU"/>
              </w:rPr>
              <w:t xml:space="preserve"> </w:t>
            </w:r>
          </w:p>
          <w:p w:rsidR="004D35A6" w:rsidRPr="00DF64E9" w:rsidRDefault="004D35A6" w:rsidP="00F35D93">
            <w:pPr>
              <w:tabs>
                <w:tab w:val="left" w:pos="1260"/>
              </w:tabs>
              <w:spacing w:after="0" w:line="240" w:lineRule="auto"/>
              <w:rPr>
                <w:rFonts w:ascii="Times New Roman" w:eastAsia="Times New Roman" w:hAnsi="Times New Roman"/>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sidRPr="00DF64E9">
              <w:rPr>
                <w:rFonts w:ascii="Times New Roman" w:eastAsia="Times New Roman" w:hAnsi="Times New Roman"/>
                <w:lang w:val="uk-UA" w:eastAsia="ru-RU"/>
              </w:rPr>
              <w:t>Інформація</w:t>
            </w:r>
          </w:p>
        </w:tc>
        <w:tc>
          <w:tcPr>
            <w:tcW w:w="200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Класні керівники</w:t>
            </w:r>
          </w:p>
        </w:tc>
        <w:tc>
          <w:tcPr>
            <w:tcW w:w="1235"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r>
      <w:tr w:rsidR="004D35A6" w:rsidRPr="00DF64E9" w:rsidTr="00F35D93">
        <w:trPr>
          <w:cantSplit/>
          <w:trHeight w:val="503"/>
          <w:jc w:val="center"/>
        </w:trPr>
        <w:tc>
          <w:tcPr>
            <w:tcW w:w="644" w:type="dxa"/>
            <w:vMerge/>
            <w:tcBorders>
              <w:left w:val="single" w:sz="4" w:space="0" w:color="auto"/>
              <w:right w:val="single" w:sz="4" w:space="0" w:color="auto"/>
            </w:tcBorders>
            <w:vAlign w:val="center"/>
            <w:hideMark/>
          </w:tcPr>
          <w:p w:rsidR="004D35A6" w:rsidRPr="00DF64E9" w:rsidRDefault="004D35A6" w:rsidP="00F35D93">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3. Щодо організації   Тижня толерантності</w:t>
            </w:r>
          </w:p>
        </w:tc>
        <w:tc>
          <w:tcPr>
            <w:tcW w:w="1418"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П</w:t>
            </w:r>
            <w:r w:rsidRPr="00DF64E9">
              <w:rPr>
                <w:rFonts w:ascii="Times New Roman" w:eastAsia="Times New Roman" w:hAnsi="Times New Roman"/>
                <w:lang w:val="uk-UA" w:eastAsia="ru-RU"/>
              </w:rPr>
              <w:t>лан</w:t>
            </w:r>
          </w:p>
        </w:tc>
        <w:tc>
          <w:tcPr>
            <w:tcW w:w="200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Мельниченко Т.А. Кунашенко Л.С.</w:t>
            </w:r>
          </w:p>
        </w:tc>
        <w:tc>
          <w:tcPr>
            <w:tcW w:w="1235"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r>
      <w:tr w:rsidR="004D35A6" w:rsidRPr="00DF64E9" w:rsidTr="00F35D93">
        <w:trPr>
          <w:cantSplit/>
          <w:trHeight w:val="364"/>
          <w:jc w:val="center"/>
        </w:trPr>
        <w:tc>
          <w:tcPr>
            <w:tcW w:w="644" w:type="dxa"/>
            <w:vMerge w:val="restart"/>
            <w:tcBorders>
              <w:top w:val="single" w:sz="4" w:space="0" w:color="auto"/>
              <w:left w:val="single" w:sz="4" w:space="0" w:color="auto"/>
              <w:right w:val="single" w:sz="4" w:space="0" w:color="auto"/>
            </w:tcBorders>
            <w:textDirection w:val="btLr"/>
            <w:hideMark/>
          </w:tcPr>
          <w:p w:rsidR="004D35A6" w:rsidRPr="00DF64E9" w:rsidRDefault="004D35A6" w:rsidP="00F35D93">
            <w:pPr>
              <w:tabs>
                <w:tab w:val="left" w:pos="0"/>
                <w:tab w:val="left" w:pos="480"/>
              </w:tabs>
              <w:spacing w:after="0" w:line="240" w:lineRule="auto"/>
              <w:ind w:right="113"/>
              <w:jc w:val="center"/>
              <w:outlineLvl w:val="0"/>
              <w:rPr>
                <w:rFonts w:ascii="Times New Roman" w:eastAsia="Times New Roman" w:hAnsi="Times New Roman"/>
                <w:b/>
                <w:bCs/>
                <w:lang w:val="uk-UA" w:eastAsia="ru-RU"/>
              </w:rPr>
            </w:pPr>
            <w:r w:rsidRPr="00DF64E9">
              <w:rPr>
                <w:rFonts w:ascii="Times New Roman" w:eastAsia="Times New Roman" w:hAnsi="Times New Roman"/>
                <w:b/>
                <w:bCs/>
                <w:lang w:val="uk-UA" w:eastAsia="ru-RU"/>
              </w:rPr>
              <w:t>Грудень</w:t>
            </w:r>
          </w:p>
        </w:tc>
        <w:tc>
          <w:tcPr>
            <w:tcW w:w="481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 xml:space="preserve">1. </w:t>
            </w:r>
            <w:r w:rsidRPr="00DF64E9">
              <w:rPr>
                <w:rFonts w:ascii="Times New Roman" w:eastAsia="Times New Roman" w:hAnsi="Times New Roman"/>
                <w:lang w:eastAsia="ru-RU"/>
              </w:rPr>
              <w:t>Про підготовку до проведення новорічних та різдвяних свят</w:t>
            </w:r>
            <w:r w:rsidRPr="00DF64E9">
              <w:rPr>
                <w:rFonts w:ascii="Times New Roman" w:eastAsia="Times New Roman" w:hAnsi="Times New Roman"/>
                <w:lang w:val="uk-UA" w:eastAsia="ru-RU"/>
              </w:rPr>
              <w:t>.</w:t>
            </w:r>
            <w:r w:rsidRPr="00DF64E9">
              <w:rPr>
                <w:rFonts w:ascii="Times New Roman" w:eastAsia="Times New Roman" w:hAnsi="Times New Roman"/>
                <w:lang w:eastAsia="ru-RU"/>
              </w:rPr>
              <w:t xml:space="preserve"> </w:t>
            </w:r>
            <w:r w:rsidRPr="00DF64E9">
              <w:rPr>
                <w:rFonts w:ascii="Times New Roman" w:eastAsia="Times New Roman" w:hAnsi="Times New Roman"/>
                <w:lang w:eastAsia="ru-RU"/>
              </w:rPr>
              <w:tab/>
            </w:r>
          </w:p>
        </w:tc>
        <w:tc>
          <w:tcPr>
            <w:tcW w:w="1418"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С</w:t>
            </w:r>
            <w:r w:rsidRPr="00DF64E9">
              <w:rPr>
                <w:rFonts w:ascii="Times New Roman" w:eastAsia="Times New Roman" w:hAnsi="Times New Roman"/>
                <w:lang w:val="uk-UA" w:eastAsia="ru-RU"/>
              </w:rPr>
              <w:t>ценарій</w:t>
            </w:r>
            <w:r>
              <w:rPr>
                <w:rFonts w:ascii="Times New Roman" w:eastAsia="Times New Roman" w:hAnsi="Times New Roman"/>
                <w:lang w:val="uk-UA" w:eastAsia="ru-RU"/>
              </w:rPr>
              <w:t>, бесіди</w:t>
            </w:r>
          </w:p>
        </w:tc>
        <w:tc>
          <w:tcPr>
            <w:tcW w:w="2009"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Мельниченко Т.А.</w:t>
            </w:r>
          </w:p>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Кунашенко Л.С.</w:t>
            </w:r>
          </w:p>
        </w:tc>
        <w:tc>
          <w:tcPr>
            <w:tcW w:w="1235"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r>
      <w:tr w:rsidR="004D35A6" w:rsidRPr="00DF64E9" w:rsidTr="00F35D93">
        <w:trPr>
          <w:cantSplit/>
          <w:trHeight w:val="364"/>
          <w:jc w:val="center"/>
        </w:trPr>
        <w:tc>
          <w:tcPr>
            <w:tcW w:w="644" w:type="dxa"/>
            <w:vMerge/>
            <w:tcBorders>
              <w:left w:val="single" w:sz="4" w:space="0" w:color="auto"/>
              <w:right w:val="single" w:sz="4" w:space="0" w:color="auto"/>
            </w:tcBorders>
            <w:vAlign w:val="center"/>
            <w:hideMark/>
          </w:tcPr>
          <w:p w:rsidR="004D35A6" w:rsidRPr="00DF64E9" w:rsidRDefault="004D35A6" w:rsidP="00F35D93">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 xml:space="preserve">2. </w:t>
            </w:r>
            <w:r w:rsidRPr="00DF64E9">
              <w:rPr>
                <w:rFonts w:ascii="Times New Roman" w:eastAsia="Times New Roman" w:hAnsi="Times New Roman"/>
                <w:lang w:eastAsia="ru-RU"/>
              </w:rPr>
              <w:t xml:space="preserve">Про попередження дитячого травматизму у </w:t>
            </w:r>
            <w:r w:rsidRPr="00DF64E9">
              <w:rPr>
                <w:rFonts w:ascii="Times New Roman" w:eastAsia="Times New Roman" w:hAnsi="Times New Roman"/>
                <w:lang w:val="uk-UA" w:eastAsia="ru-RU"/>
              </w:rPr>
              <w:t>І</w:t>
            </w:r>
            <w:r w:rsidRPr="00DF64E9">
              <w:rPr>
                <w:rFonts w:ascii="Times New Roman" w:eastAsia="Times New Roman" w:hAnsi="Times New Roman"/>
                <w:lang w:eastAsia="ru-RU"/>
              </w:rPr>
              <w:t>-у семестрі</w:t>
            </w:r>
            <w:r w:rsidRPr="00DF64E9">
              <w:rPr>
                <w:rFonts w:ascii="Times New Roman" w:eastAsia="Times New Roman" w:hAnsi="Times New Roman"/>
                <w:lang w:val="uk-UA" w:eastAsia="ru-RU"/>
              </w:rPr>
              <w:t>.</w:t>
            </w:r>
            <w:r w:rsidRPr="00DF64E9">
              <w:rPr>
                <w:rFonts w:ascii="Times New Roman" w:eastAsia="Times New Roman" w:hAnsi="Times New Roman"/>
                <w:lang w:eastAsia="ru-RU"/>
              </w:rPr>
              <w:tab/>
            </w:r>
          </w:p>
        </w:tc>
        <w:tc>
          <w:tcPr>
            <w:tcW w:w="1418"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sidRPr="00DF64E9">
              <w:rPr>
                <w:rFonts w:ascii="Times New Roman" w:eastAsia="Times New Roman" w:hAnsi="Times New Roman"/>
                <w:lang w:val="uk-UA" w:eastAsia="ru-RU"/>
              </w:rPr>
              <w:t>Звіт</w:t>
            </w:r>
          </w:p>
        </w:tc>
        <w:tc>
          <w:tcPr>
            <w:tcW w:w="2009"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Мельниченко Т.А.</w:t>
            </w:r>
          </w:p>
        </w:tc>
        <w:tc>
          <w:tcPr>
            <w:tcW w:w="1235"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r>
      <w:tr w:rsidR="004D35A6" w:rsidRPr="00DF64E9" w:rsidTr="00F35D93">
        <w:trPr>
          <w:cantSplit/>
          <w:trHeight w:val="389"/>
          <w:jc w:val="center"/>
        </w:trPr>
        <w:tc>
          <w:tcPr>
            <w:tcW w:w="644" w:type="dxa"/>
            <w:vMerge/>
            <w:tcBorders>
              <w:left w:val="single" w:sz="4" w:space="0" w:color="auto"/>
              <w:right w:val="single" w:sz="4" w:space="0" w:color="auto"/>
            </w:tcBorders>
            <w:vAlign w:val="center"/>
            <w:hideMark/>
          </w:tcPr>
          <w:p w:rsidR="004D35A6" w:rsidRPr="00DF64E9" w:rsidRDefault="004D35A6" w:rsidP="00F35D93">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 xml:space="preserve">3. </w:t>
            </w:r>
            <w:r w:rsidRPr="00DF64E9">
              <w:rPr>
                <w:rFonts w:ascii="Times New Roman" w:eastAsia="Times New Roman" w:hAnsi="Times New Roman"/>
                <w:lang w:eastAsia="ru-RU"/>
              </w:rPr>
              <w:t xml:space="preserve">Про підсумки виховної роботи за </w:t>
            </w:r>
            <w:r w:rsidRPr="00DF64E9">
              <w:rPr>
                <w:rFonts w:ascii="Times New Roman" w:eastAsia="Times New Roman" w:hAnsi="Times New Roman"/>
                <w:lang w:val="uk-UA" w:eastAsia="ru-RU"/>
              </w:rPr>
              <w:t>І</w:t>
            </w:r>
            <w:r w:rsidRPr="00DF64E9">
              <w:rPr>
                <w:rFonts w:ascii="Times New Roman" w:eastAsia="Times New Roman" w:hAnsi="Times New Roman"/>
                <w:lang w:eastAsia="ru-RU"/>
              </w:rPr>
              <w:t>-й семестр</w:t>
            </w:r>
            <w:r w:rsidRPr="00DF64E9">
              <w:rPr>
                <w:rFonts w:ascii="Times New Roman" w:eastAsia="Times New Roman" w:hAnsi="Times New Roman"/>
                <w:lang w:val="uk-UA"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З</w:t>
            </w:r>
            <w:r w:rsidRPr="00DF64E9">
              <w:rPr>
                <w:rFonts w:ascii="Times New Roman" w:eastAsia="Times New Roman" w:hAnsi="Times New Roman"/>
                <w:lang w:val="uk-UA" w:eastAsia="ru-RU"/>
              </w:rPr>
              <w:t>віт</w:t>
            </w:r>
          </w:p>
        </w:tc>
        <w:tc>
          <w:tcPr>
            <w:tcW w:w="200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0"/>
                <w:tab w:val="left" w:pos="480"/>
              </w:tabs>
              <w:spacing w:after="0" w:line="240" w:lineRule="auto"/>
              <w:rPr>
                <w:rFonts w:ascii="Times New Roman" w:eastAsia="Times New Roman" w:hAnsi="Times New Roman"/>
                <w:lang w:eastAsia="ru-RU"/>
              </w:rPr>
            </w:pPr>
            <w:r w:rsidRPr="00DF64E9">
              <w:rPr>
                <w:rFonts w:ascii="Times New Roman" w:eastAsia="Times New Roman" w:hAnsi="Times New Roman"/>
                <w:lang w:val="uk-UA" w:eastAsia="ru-RU"/>
              </w:rPr>
              <w:t>Мельниченко Т.А.</w:t>
            </w:r>
          </w:p>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c>
          <w:tcPr>
            <w:tcW w:w="1235"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r>
      <w:tr w:rsidR="004D35A6" w:rsidRPr="00DF64E9" w:rsidTr="00F35D93">
        <w:trPr>
          <w:cantSplit/>
          <w:trHeight w:val="288"/>
          <w:jc w:val="center"/>
        </w:trPr>
        <w:tc>
          <w:tcPr>
            <w:tcW w:w="644" w:type="dxa"/>
            <w:vMerge/>
            <w:tcBorders>
              <w:left w:val="single" w:sz="4" w:space="0" w:color="auto"/>
              <w:bottom w:val="single" w:sz="4" w:space="0" w:color="auto"/>
              <w:right w:val="single" w:sz="4" w:space="0" w:color="auto"/>
            </w:tcBorders>
            <w:vAlign w:val="center"/>
          </w:tcPr>
          <w:p w:rsidR="004D35A6" w:rsidRPr="00DF64E9" w:rsidRDefault="004D35A6" w:rsidP="00F35D93">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4.</w:t>
            </w:r>
            <w:r w:rsidRPr="00DF64E9">
              <w:rPr>
                <w:shd w:val="clear" w:color="auto" w:fill="FFFFFF"/>
              </w:rPr>
              <w:t xml:space="preserve"> </w:t>
            </w:r>
            <w:r w:rsidRPr="00DF64E9">
              <w:rPr>
                <w:rFonts w:ascii="Times New Roman" w:hAnsi="Times New Roman"/>
                <w:shd w:val="clear" w:color="auto" w:fill="FFFFFF"/>
              </w:rPr>
              <w:t>Про організацію виховної роботи під час зимових канікул</w:t>
            </w:r>
          </w:p>
        </w:tc>
        <w:tc>
          <w:tcPr>
            <w:tcW w:w="1418"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sidRPr="00DF64E9">
              <w:rPr>
                <w:rFonts w:ascii="Times New Roman" w:eastAsia="Times New Roman" w:hAnsi="Times New Roman"/>
                <w:lang w:val="uk-UA" w:eastAsia="ru-RU"/>
              </w:rPr>
              <w:t xml:space="preserve">План </w:t>
            </w:r>
          </w:p>
        </w:tc>
        <w:tc>
          <w:tcPr>
            <w:tcW w:w="2009"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Кунашенко Л.С.</w:t>
            </w:r>
          </w:p>
        </w:tc>
        <w:tc>
          <w:tcPr>
            <w:tcW w:w="1235"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r>
      <w:tr w:rsidR="004D35A6" w:rsidRPr="00DF64E9" w:rsidTr="00F35D93">
        <w:trPr>
          <w:cantSplit/>
          <w:trHeight w:val="364"/>
          <w:jc w:val="center"/>
        </w:trPr>
        <w:tc>
          <w:tcPr>
            <w:tcW w:w="644" w:type="dxa"/>
            <w:vMerge w:val="restart"/>
            <w:tcBorders>
              <w:top w:val="single" w:sz="4" w:space="0" w:color="auto"/>
              <w:left w:val="single" w:sz="4" w:space="0" w:color="auto"/>
              <w:bottom w:val="single" w:sz="4" w:space="0" w:color="auto"/>
              <w:right w:val="single" w:sz="4" w:space="0" w:color="auto"/>
            </w:tcBorders>
            <w:textDirection w:val="btLr"/>
            <w:hideMark/>
          </w:tcPr>
          <w:p w:rsidR="004D35A6" w:rsidRPr="00DF64E9" w:rsidRDefault="004D35A6" w:rsidP="00F35D93">
            <w:pPr>
              <w:tabs>
                <w:tab w:val="left" w:pos="0"/>
                <w:tab w:val="left" w:pos="480"/>
              </w:tabs>
              <w:spacing w:after="0" w:line="240" w:lineRule="auto"/>
              <w:ind w:right="113"/>
              <w:jc w:val="center"/>
              <w:outlineLvl w:val="0"/>
              <w:rPr>
                <w:rFonts w:ascii="Times New Roman" w:eastAsia="Times New Roman" w:hAnsi="Times New Roman"/>
                <w:b/>
                <w:bCs/>
                <w:lang w:val="uk-UA" w:eastAsia="ru-RU"/>
              </w:rPr>
            </w:pPr>
            <w:r w:rsidRPr="00DF64E9">
              <w:rPr>
                <w:rFonts w:ascii="Times New Roman" w:eastAsia="Times New Roman" w:hAnsi="Times New Roman"/>
                <w:b/>
                <w:bCs/>
                <w:lang w:val="uk-UA" w:eastAsia="ru-RU"/>
              </w:rPr>
              <w:t>Січень</w:t>
            </w:r>
          </w:p>
        </w:tc>
        <w:tc>
          <w:tcPr>
            <w:tcW w:w="481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1</w:t>
            </w:r>
            <w:r w:rsidRPr="00DF64E9">
              <w:rPr>
                <w:rFonts w:ascii="Times New Roman" w:eastAsia="Times New Roman" w:hAnsi="Times New Roman"/>
                <w:lang w:eastAsia="ru-RU"/>
              </w:rPr>
              <w:t xml:space="preserve">. Про планування роботи на </w:t>
            </w:r>
            <w:r w:rsidRPr="00DF64E9">
              <w:rPr>
                <w:rFonts w:ascii="Times New Roman" w:eastAsia="Times New Roman" w:hAnsi="Times New Roman"/>
                <w:lang w:val="uk-UA" w:eastAsia="ru-RU"/>
              </w:rPr>
              <w:t>ІІ</w:t>
            </w:r>
            <w:r w:rsidRPr="00DF64E9">
              <w:rPr>
                <w:rFonts w:ascii="Times New Roman" w:eastAsia="Times New Roman" w:hAnsi="Times New Roman"/>
                <w:lang w:eastAsia="ru-RU"/>
              </w:rPr>
              <w:t>-й семестр</w:t>
            </w:r>
            <w:r w:rsidRPr="00DF64E9">
              <w:rPr>
                <w:rFonts w:ascii="Times New Roman" w:eastAsia="Times New Roman" w:hAnsi="Times New Roman"/>
                <w:lang w:val="uk-UA"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sidRPr="00DF64E9">
              <w:rPr>
                <w:rFonts w:ascii="Times New Roman" w:eastAsia="Times New Roman" w:hAnsi="Times New Roman"/>
                <w:lang w:val="uk-UA" w:eastAsia="ru-RU"/>
              </w:rPr>
              <w:t>План</w:t>
            </w:r>
          </w:p>
        </w:tc>
        <w:tc>
          <w:tcPr>
            <w:tcW w:w="200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Мельниченко Т.А.</w:t>
            </w:r>
          </w:p>
        </w:tc>
        <w:tc>
          <w:tcPr>
            <w:tcW w:w="1235"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r>
      <w:tr w:rsidR="004D35A6" w:rsidRPr="00DF64E9" w:rsidTr="00F35D93">
        <w:trPr>
          <w:cantSplit/>
          <w:trHeight w:val="364"/>
          <w:jc w:val="center"/>
        </w:trPr>
        <w:tc>
          <w:tcPr>
            <w:tcW w:w="644" w:type="dxa"/>
            <w:vMerge/>
            <w:tcBorders>
              <w:top w:val="single" w:sz="4" w:space="0" w:color="auto"/>
              <w:left w:val="single" w:sz="4" w:space="0" w:color="auto"/>
              <w:bottom w:val="single" w:sz="4" w:space="0" w:color="auto"/>
              <w:right w:val="single" w:sz="4" w:space="0" w:color="auto"/>
            </w:tcBorders>
            <w:vAlign w:val="center"/>
            <w:hideMark/>
          </w:tcPr>
          <w:p w:rsidR="004D35A6" w:rsidRPr="00DF64E9" w:rsidRDefault="004D35A6" w:rsidP="00F35D93">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 xml:space="preserve">2. </w:t>
            </w:r>
            <w:r w:rsidRPr="00DF64E9">
              <w:rPr>
                <w:rFonts w:ascii="Times New Roman" w:eastAsia="Times New Roman" w:hAnsi="Times New Roman"/>
                <w:lang w:eastAsia="ru-RU"/>
              </w:rPr>
              <w:t xml:space="preserve">Про організацію чергування у </w:t>
            </w:r>
            <w:r w:rsidRPr="00DF64E9">
              <w:rPr>
                <w:rFonts w:ascii="Times New Roman" w:eastAsia="Times New Roman" w:hAnsi="Times New Roman"/>
                <w:lang w:val="uk-UA" w:eastAsia="ru-RU"/>
              </w:rPr>
              <w:t>ІІ</w:t>
            </w:r>
            <w:r w:rsidRPr="00DF64E9">
              <w:rPr>
                <w:rFonts w:ascii="Times New Roman" w:eastAsia="Times New Roman" w:hAnsi="Times New Roman"/>
                <w:lang w:eastAsia="ru-RU"/>
              </w:rPr>
              <w:t>-у семестрі</w:t>
            </w:r>
            <w:r w:rsidRPr="00DF64E9">
              <w:rPr>
                <w:rFonts w:ascii="Times New Roman" w:eastAsia="Times New Roman" w:hAnsi="Times New Roman"/>
                <w:lang w:val="uk-UA"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sidRPr="00DF64E9">
              <w:rPr>
                <w:rFonts w:ascii="Times New Roman" w:eastAsia="Times New Roman" w:hAnsi="Times New Roman"/>
                <w:lang w:val="uk-UA" w:eastAsia="ru-RU"/>
              </w:rPr>
              <w:t>Наказ</w:t>
            </w:r>
          </w:p>
        </w:tc>
        <w:tc>
          <w:tcPr>
            <w:tcW w:w="200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0"/>
                <w:tab w:val="left" w:pos="480"/>
              </w:tabs>
              <w:spacing w:after="0" w:line="240" w:lineRule="auto"/>
              <w:rPr>
                <w:rFonts w:ascii="Times New Roman" w:eastAsia="Times New Roman" w:hAnsi="Times New Roman"/>
                <w:lang w:eastAsia="ru-RU"/>
              </w:rPr>
            </w:pPr>
            <w:r w:rsidRPr="00DF64E9">
              <w:rPr>
                <w:rFonts w:ascii="Times New Roman" w:eastAsia="Times New Roman" w:hAnsi="Times New Roman"/>
                <w:lang w:val="uk-UA" w:eastAsia="ru-RU"/>
              </w:rPr>
              <w:t>Мельниченко Т.А.</w:t>
            </w:r>
          </w:p>
          <w:p w:rsidR="004D35A6" w:rsidRDefault="004D35A6" w:rsidP="00F35D93">
            <w:pPr>
              <w:tabs>
                <w:tab w:val="left" w:pos="0"/>
                <w:tab w:val="left" w:pos="480"/>
              </w:tabs>
              <w:spacing w:after="0" w:line="240" w:lineRule="auto"/>
              <w:rPr>
                <w:rFonts w:ascii="Times New Roman" w:eastAsia="Times New Roman" w:hAnsi="Times New Roman"/>
                <w:lang w:val="uk-UA" w:eastAsia="ru-RU"/>
              </w:rPr>
            </w:pPr>
            <w:r>
              <w:rPr>
                <w:rFonts w:ascii="Times New Roman" w:eastAsia="Times New Roman" w:hAnsi="Times New Roman"/>
                <w:lang w:val="uk-UA" w:eastAsia="ru-RU"/>
              </w:rPr>
              <w:t>Черевко І.А.</w:t>
            </w:r>
          </w:p>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p>
        </w:tc>
        <w:tc>
          <w:tcPr>
            <w:tcW w:w="1235"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r>
      <w:tr w:rsidR="004D35A6" w:rsidRPr="00DF64E9" w:rsidTr="00F35D93">
        <w:trPr>
          <w:cantSplit/>
          <w:trHeight w:val="400"/>
          <w:jc w:val="center"/>
        </w:trPr>
        <w:tc>
          <w:tcPr>
            <w:tcW w:w="644" w:type="dxa"/>
            <w:vMerge w:val="restart"/>
            <w:tcBorders>
              <w:top w:val="single" w:sz="4" w:space="0" w:color="auto"/>
              <w:left w:val="single" w:sz="4" w:space="0" w:color="auto"/>
              <w:right w:val="single" w:sz="4" w:space="0" w:color="auto"/>
            </w:tcBorders>
            <w:textDirection w:val="btLr"/>
            <w:vAlign w:val="center"/>
            <w:hideMark/>
          </w:tcPr>
          <w:p w:rsidR="004D35A6" w:rsidRPr="00DF64E9" w:rsidRDefault="004D35A6" w:rsidP="00F35D93">
            <w:pPr>
              <w:tabs>
                <w:tab w:val="left" w:pos="0"/>
                <w:tab w:val="left" w:pos="480"/>
              </w:tabs>
              <w:spacing w:after="0" w:line="240" w:lineRule="auto"/>
              <w:ind w:right="113"/>
              <w:jc w:val="center"/>
              <w:outlineLvl w:val="0"/>
              <w:rPr>
                <w:rFonts w:ascii="Times New Roman" w:eastAsia="Times New Roman" w:hAnsi="Times New Roman"/>
                <w:b/>
                <w:bCs/>
                <w:lang w:val="uk-UA" w:eastAsia="ru-RU"/>
              </w:rPr>
            </w:pPr>
            <w:r w:rsidRPr="00DF64E9">
              <w:rPr>
                <w:rFonts w:ascii="Times New Roman" w:eastAsia="Times New Roman" w:hAnsi="Times New Roman"/>
                <w:b/>
                <w:bCs/>
                <w:lang w:val="uk-UA" w:eastAsia="ru-RU"/>
              </w:rPr>
              <w:lastRenderedPageBreak/>
              <w:t>Лютий</w:t>
            </w:r>
          </w:p>
          <w:p w:rsidR="004D35A6" w:rsidRPr="00DF64E9" w:rsidRDefault="004D35A6" w:rsidP="00F35D93">
            <w:pPr>
              <w:tabs>
                <w:tab w:val="left" w:pos="0"/>
                <w:tab w:val="left" w:pos="480"/>
              </w:tabs>
              <w:spacing w:after="0" w:line="240" w:lineRule="auto"/>
              <w:ind w:right="113"/>
              <w:jc w:val="center"/>
              <w:outlineLvl w:val="0"/>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1.Про проведення тижня профорієнтації</w:t>
            </w:r>
          </w:p>
          <w:p w:rsidR="004D35A6" w:rsidRPr="00DF64E9" w:rsidRDefault="004D35A6" w:rsidP="00F35D93">
            <w:pPr>
              <w:tabs>
                <w:tab w:val="left" w:pos="1260"/>
              </w:tabs>
              <w:spacing w:after="0" w:line="240" w:lineRule="auto"/>
              <w:rPr>
                <w:rFonts w:ascii="Times New Roman" w:eastAsia="Times New Roman" w:hAnsi="Times New Roman"/>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sidRPr="00DF64E9">
              <w:rPr>
                <w:rFonts w:ascii="Times New Roman" w:eastAsia="Times New Roman" w:hAnsi="Times New Roman"/>
                <w:lang w:val="uk-UA" w:eastAsia="ru-RU"/>
              </w:rPr>
              <w:t>План</w:t>
            </w:r>
          </w:p>
        </w:tc>
        <w:tc>
          <w:tcPr>
            <w:tcW w:w="200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Мельниченко Т.А.</w:t>
            </w:r>
          </w:p>
        </w:tc>
        <w:tc>
          <w:tcPr>
            <w:tcW w:w="1235" w:type="dxa"/>
            <w:tcBorders>
              <w:top w:val="single" w:sz="4" w:space="0" w:color="auto"/>
              <w:left w:val="single" w:sz="4" w:space="0" w:color="auto"/>
              <w:bottom w:val="single" w:sz="4" w:space="0" w:color="auto"/>
              <w:right w:val="single" w:sz="4" w:space="0" w:color="auto"/>
            </w:tcBorders>
          </w:tcPr>
          <w:p w:rsidR="004D35A6" w:rsidRDefault="004D35A6" w:rsidP="00F35D93">
            <w:pPr>
              <w:tabs>
                <w:tab w:val="left" w:pos="1260"/>
              </w:tabs>
              <w:spacing w:after="0" w:line="240" w:lineRule="auto"/>
              <w:jc w:val="center"/>
              <w:rPr>
                <w:rFonts w:ascii="Times New Roman" w:eastAsia="Times New Roman" w:hAnsi="Times New Roman"/>
                <w:lang w:val="uk-UA" w:eastAsia="ru-RU"/>
              </w:rPr>
            </w:pPr>
          </w:p>
          <w:p w:rsidR="004D35A6" w:rsidRDefault="004D35A6" w:rsidP="00F35D93">
            <w:pPr>
              <w:tabs>
                <w:tab w:val="left" w:pos="1260"/>
              </w:tabs>
              <w:spacing w:after="0" w:line="240" w:lineRule="auto"/>
              <w:jc w:val="center"/>
              <w:rPr>
                <w:rFonts w:ascii="Times New Roman" w:eastAsia="Times New Roman" w:hAnsi="Times New Roman"/>
                <w:lang w:val="uk-UA" w:eastAsia="ru-RU"/>
              </w:rPr>
            </w:pPr>
          </w:p>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r>
      <w:tr w:rsidR="004D35A6" w:rsidRPr="00DF64E9" w:rsidTr="00F35D93">
        <w:trPr>
          <w:cantSplit/>
          <w:trHeight w:val="400"/>
          <w:jc w:val="center"/>
        </w:trPr>
        <w:tc>
          <w:tcPr>
            <w:tcW w:w="644" w:type="dxa"/>
            <w:vMerge/>
            <w:tcBorders>
              <w:left w:val="single" w:sz="4" w:space="0" w:color="auto"/>
              <w:bottom w:val="single" w:sz="4" w:space="0" w:color="auto"/>
              <w:right w:val="single" w:sz="4" w:space="0" w:color="auto"/>
            </w:tcBorders>
            <w:textDirection w:val="btLr"/>
            <w:vAlign w:val="center"/>
          </w:tcPr>
          <w:p w:rsidR="004D35A6" w:rsidRPr="00DF64E9" w:rsidRDefault="004D35A6" w:rsidP="00F35D93">
            <w:pPr>
              <w:tabs>
                <w:tab w:val="left" w:pos="0"/>
                <w:tab w:val="left" w:pos="480"/>
              </w:tabs>
              <w:spacing w:after="0" w:line="240" w:lineRule="auto"/>
              <w:ind w:right="113"/>
              <w:jc w:val="center"/>
              <w:outlineLvl w:val="0"/>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tcPr>
          <w:p w:rsidR="004D35A6" w:rsidRPr="00C86D25" w:rsidRDefault="004D35A6" w:rsidP="00F35D93">
            <w:pPr>
              <w:tabs>
                <w:tab w:val="left" w:pos="1260"/>
              </w:tabs>
              <w:spacing w:after="0" w:line="240" w:lineRule="auto"/>
              <w:rPr>
                <w:rFonts w:ascii="Times New Roman" w:hAnsi="Times New Roman"/>
                <w:lang w:val="uk-UA" w:eastAsia="ru-RU"/>
              </w:rPr>
            </w:pPr>
            <w:r>
              <w:rPr>
                <w:rFonts w:ascii="Times New Roman" w:hAnsi="Times New Roman"/>
                <w:lang w:val="uk-UA" w:eastAsia="ru-RU"/>
              </w:rPr>
              <w:t>2.Щодо проведення  заходів до Дня герба, Дня єднання, Роковин незламності</w:t>
            </w:r>
          </w:p>
        </w:tc>
        <w:tc>
          <w:tcPr>
            <w:tcW w:w="1418"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 xml:space="preserve">план </w:t>
            </w:r>
          </w:p>
        </w:tc>
        <w:tc>
          <w:tcPr>
            <w:tcW w:w="2009" w:type="dxa"/>
            <w:tcBorders>
              <w:top w:val="single" w:sz="4" w:space="0" w:color="auto"/>
              <w:left w:val="single" w:sz="4" w:space="0" w:color="auto"/>
              <w:bottom w:val="single" w:sz="4" w:space="0" w:color="auto"/>
              <w:right w:val="single" w:sz="4" w:space="0" w:color="auto"/>
            </w:tcBorders>
          </w:tcPr>
          <w:p w:rsidR="004D35A6" w:rsidRDefault="004D35A6" w:rsidP="00F35D93">
            <w:pPr>
              <w:tabs>
                <w:tab w:val="left" w:pos="0"/>
                <w:tab w:val="left" w:pos="48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Мельниченко Т.А.</w:t>
            </w:r>
          </w:p>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r>
              <w:rPr>
                <w:rFonts w:ascii="Times New Roman" w:eastAsia="Times New Roman" w:hAnsi="Times New Roman"/>
                <w:lang w:val="uk-UA" w:eastAsia="ru-RU"/>
              </w:rPr>
              <w:t>Кунашенко Л.С.</w:t>
            </w:r>
          </w:p>
        </w:tc>
        <w:tc>
          <w:tcPr>
            <w:tcW w:w="1235" w:type="dxa"/>
            <w:tcBorders>
              <w:top w:val="single" w:sz="4" w:space="0" w:color="auto"/>
              <w:left w:val="single" w:sz="4" w:space="0" w:color="auto"/>
              <w:bottom w:val="single" w:sz="4" w:space="0" w:color="auto"/>
              <w:right w:val="single" w:sz="4" w:space="0" w:color="auto"/>
            </w:tcBorders>
          </w:tcPr>
          <w:p w:rsidR="004D35A6" w:rsidRDefault="004D35A6" w:rsidP="00F35D93">
            <w:pPr>
              <w:tabs>
                <w:tab w:val="left" w:pos="1260"/>
              </w:tabs>
              <w:spacing w:after="0" w:line="240" w:lineRule="auto"/>
              <w:jc w:val="center"/>
              <w:rPr>
                <w:rFonts w:ascii="Times New Roman" w:eastAsia="Times New Roman" w:hAnsi="Times New Roman"/>
                <w:lang w:val="uk-UA" w:eastAsia="ru-RU"/>
              </w:rPr>
            </w:pPr>
          </w:p>
        </w:tc>
      </w:tr>
      <w:tr w:rsidR="004D35A6" w:rsidRPr="00DF64E9" w:rsidTr="00F35D93">
        <w:trPr>
          <w:cantSplit/>
          <w:trHeight w:val="364"/>
          <w:jc w:val="center"/>
        </w:trPr>
        <w:tc>
          <w:tcPr>
            <w:tcW w:w="644" w:type="dxa"/>
            <w:vMerge w:val="restart"/>
            <w:tcBorders>
              <w:top w:val="single" w:sz="4" w:space="0" w:color="auto"/>
              <w:left w:val="single" w:sz="4" w:space="0" w:color="auto"/>
              <w:bottom w:val="single" w:sz="4" w:space="0" w:color="auto"/>
              <w:right w:val="single" w:sz="4" w:space="0" w:color="auto"/>
            </w:tcBorders>
            <w:textDirection w:val="btLr"/>
            <w:hideMark/>
          </w:tcPr>
          <w:p w:rsidR="004D35A6" w:rsidRPr="00DF64E9" w:rsidRDefault="004D35A6" w:rsidP="00F35D93">
            <w:pPr>
              <w:tabs>
                <w:tab w:val="left" w:pos="0"/>
                <w:tab w:val="left" w:pos="480"/>
              </w:tabs>
              <w:spacing w:after="0" w:line="240" w:lineRule="auto"/>
              <w:ind w:right="113"/>
              <w:jc w:val="center"/>
              <w:outlineLvl w:val="0"/>
              <w:rPr>
                <w:rFonts w:ascii="Times New Roman" w:eastAsia="Times New Roman" w:hAnsi="Times New Roman"/>
                <w:b/>
                <w:bCs/>
                <w:lang w:val="uk-UA" w:eastAsia="ru-RU"/>
              </w:rPr>
            </w:pPr>
            <w:r w:rsidRPr="00DF64E9">
              <w:rPr>
                <w:rFonts w:ascii="Times New Roman" w:eastAsia="Times New Roman" w:hAnsi="Times New Roman"/>
                <w:b/>
                <w:bCs/>
                <w:lang w:val="uk-UA" w:eastAsia="ru-RU"/>
              </w:rPr>
              <w:t>Березень</w:t>
            </w:r>
          </w:p>
        </w:tc>
        <w:tc>
          <w:tcPr>
            <w:tcW w:w="4819" w:type="dxa"/>
            <w:tcBorders>
              <w:top w:val="single" w:sz="4" w:space="0" w:color="auto"/>
              <w:left w:val="single" w:sz="4" w:space="0" w:color="auto"/>
              <w:bottom w:val="single" w:sz="4" w:space="0" w:color="auto"/>
              <w:right w:val="single" w:sz="4" w:space="0" w:color="auto"/>
            </w:tcBorders>
            <w:hideMark/>
          </w:tcPr>
          <w:p w:rsidR="004D35A6" w:rsidRPr="00BD22A4" w:rsidRDefault="004D35A6" w:rsidP="00F35D93">
            <w:pPr>
              <w:tabs>
                <w:tab w:val="left" w:pos="1260"/>
              </w:tabs>
              <w:spacing w:after="0" w:line="240" w:lineRule="auto"/>
              <w:rPr>
                <w:rFonts w:ascii="Times New Roman" w:eastAsia="Times New Roman" w:hAnsi="Times New Roman"/>
                <w:lang w:val="uk-UA" w:eastAsia="ru-RU"/>
              </w:rPr>
            </w:pPr>
            <w:r w:rsidRPr="00DF64E9">
              <w:rPr>
                <w:rFonts w:ascii="Times New Roman" w:eastAsia="Times New Roman" w:hAnsi="Times New Roman"/>
                <w:lang w:eastAsia="ru-RU"/>
              </w:rPr>
              <w:t xml:space="preserve">1. Про роботу з попередження </w:t>
            </w:r>
            <w:r>
              <w:rPr>
                <w:rFonts w:ascii="Times New Roman" w:eastAsia="Times New Roman" w:hAnsi="Times New Roman"/>
                <w:lang w:val="uk-UA" w:eastAsia="ru-RU"/>
              </w:rPr>
              <w:t>правопорушень</w:t>
            </w:r>
          </w:p>
        </w:tc>
        <w:tc>
          <w:tcPr>
            <w:tcW w:w="1418"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Інформація</w:t>
            </w:r>
          </w:p>
        </w:tc>
        <w:tc>
          <w:tcPr>
            <w:tcW w:w="200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Мельниченко Т.А.</w:t>
            </w:r>
          </w:p>
        </w:tc>
        <w:tc>
          <w:tcPr>
            <w:tcW w:w="1235"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r>
      <w:tr w:rsidR="004D35A6" w:rsidRPr="00DF64E9" w:rsidTr="00F35D93">
        <w:trPr>
          <w:cantSplit/>
          <w:trHeight w:val="364"/>
          <w:jc w:val="center"/>
        </w:trPr>
        <w:tc>
          <w:tcPr>
            <w:tcW w:w="644" w:type="dxa"/>
            <w:vMerge/>
            <w:tcBorders>
              <w:top w:val="single" w:sz="4" w:space="0" w:color="auto"/>
              <w:left w:val="single" w:sz="4" w:space="0" w:color="auto"/>
              <w:bottom w:val="single" w:sz="4" w:space="0" w:color="auto"/>
              <w:right w:val="single" w:sz="4" w:space="0" w:color="auto"/>
            </w:tcBorders>
            <w:vAlign w:val="center"/>
            <w:hideMark/>
          </w:tcPr>
          <w:p w:rsidR="004D35A6" w:rsidRPr="00DF64E9" w:rsidRDefault="004D35A6" w:rsidP="00F35D93">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rPr>
                <w:rFonts w:ascii="Times New Roman" w:eastAsia="Times New Roman" w:hAnsi="Times New Roman"/>
                <w:lang w:val="uk-UA" w:eastAsia="ru-RU"/>
              </w:rPr>
            </w:pPr>
            <w:r w:rsidRPr="00DF64E9">
              <w:rPr>
                <w:rFonts w:ascii="Times New Roman" w:eastAsia="Times New Roman" w:hAnsi="Times New Roman"/>
                <w:lang w:eastAsia="ru-RU"/>
              </w:rPr>
              <w:t>2. Про якість проведення виховних годин.</w:t>
            </w:r>
          </w:p>
        </w:tc>
        <w:tc>
          <w:tcPr>
            <w:tcW w:w="1418"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sidRPr="00DF64E9">
              <w:rPr>
                <w:rFonts w:ascii="Times New Roman" w:eastAsia="Times New Roman" w:hAnsi="Times New Roman"/>
                <w:lang w:val="uk-UA" w:eastAsia="ru-RU"/>
              </w:rPr>
              <w:t>Інформація</w:t>
            </w:r>
          </w:p>
        </w:tc>
        <w:tc>
          <w:tcPr>
            <w:tcW w:w="200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Мельниченко Т.А.</w:t>
            </w:r>
          </w:p>
        </w:tc>
        <w:tc>
          <w:tcPr>
            <w:tcW w:w="1235"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r>
      <w:tr w:rsidR="004D35A6" w:rsidRPr="00DF64E9" w:rsidTr="00F35D93">
        <w:trPr>
          <w:cantSplit/>
          <w:trHeight w:val="364"/>
          <w:jc w:val="center"/>
        </w:trPr>
        <w:tc>
          <w:tcPr>
            <w:tcW w:w="644" w:type="dxa"/>
            <w:vMerge/>
            <w:tcBorders>
              <w:top w:val="single" w:sz="4" w:space="0" w:color="auto"/>
              <w:left w:val="single" w:sz="4" w:space="0" w:color="auto"/>
              <w:bottom w:val="single" w:sz="4" w:space="0" w:color="auto"/>
              <w:right w:val="single" w:sz="4" w:space="0" w:color="auto"/>
            </w:tcBorders>
            <w:vAlign w:val="center"/>
            <w:hideMark/>
          </w:tcPr>
          <w:p w:rsidR="004D35A6" w:rsidRPr="00DF64E9" w:rsidRDefault="004D35A6" w:rsidP="00F35D93">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3</w:t>
            </w:r>
            <w:r w:rsidRPr="00DF64E9">
              <w:rPr>
                <w:rFonts w:ascii="Times New Roman" w:eastAsia="Times New Roman" w:hAnsi="Times New Roman"/>
                <w:lang w:eastAsia="ru-RU"/>
              </w:rPr>
              <w:t>. Про роботу в період весняних канікул.</w:t>
            </w:r>
            <w:r w:rsidRPr="00DF64E9">
              <w:rPr>
                <w:rFonts w:ascii="Times New Roman" w:eastAsia="Times New Roman" w:hAnsi="Times New Roman"/>
                <w:lang w:eastAsia="ru-RU"/>
              </w:rPr>
              <w:tab/>
            </w:r>
          </w:p>
        </w:tc>
        <w:tc>
          <w:tcPr>
            <w:tcW w:w="1418"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sidRPr="00DF64E9">
              <w:rPr>
                <w:rFonts w:ascii="Times New Roman" w:eastAsia="Times New Roman" w:hAnsi="Times New Roman"/>
                <w:lang w:val="uk-UA" w:eastAsia="ru-RU"/>
              </w:rPr>
              <w:t>План</w:t>
            </w:r>
          </w:p>
        </w:tc>
        <w:tc>
          <w:tcPr>
            <w:tcW w:w="200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r>
              <w:rPr>
                <w:rFonts w:ascii="Times New Roman" w:eastAsia="Times New Roman" w:hAnsi="Times New Roman"/>
                <w:lang w:val="uk-UA" w:eastAsia="ru-RU"/>
              </w:rPr>
              <w:t>Кунашенко Л.С.</w:t>
            </w:r>
          </w:p>
        </w:tc>
        <w:tc>
          <w:tcPr>
            <w:tcW w:w="1235"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r>
      <w:tr w:rsidR="004D35A6" w:rsidRPr="00DF64E9" w:rsidTr="00F35D93">
        <w:trPr>
          <w:cantSplit/>
          <w:trHeight w:val="309"/>
          <w:jc w:val="center"/>
        </w:trPr>
        <w:tc>
          <w:tcPr>
            <w:tcW w:w="644" w:type="dxa"/>
            <w:vMerge w:val="restart"/>
            <w:tcBorders>
              <w:top w:val="single" w:sz="4" w:space="0" w:color="auto"/>
              <w:left w:val="single" w:sz="4" w:space="0" w:color="auto"/>
              <w:bottom w:val="single" w:sz="4" w:space="0" w:color="auto"/>
              <w:right w:val="single" w:sz="4" w:space="0" w:color="auto"/>
            </w:tcBorders>
            <w:textDirection w:val="btLr"/>
            <w:hideMark/>
          </w:tcPr>
          <w:p w:rsidR="004D35A6" w:rsidRPr="00DF64E9" w:rsidRDefault="004D35A6" w:rsidP="00F35D93">
            <w:pPr>
              <w:tabs>
                <w:tab w:val="left" w:pos="0"/>
                <w:tab w:val="left" w:pos="480"/>
              </w:tabs>
              <w:spacing w:after="0" w:line="240" w:lineRule="auto"/>
              <w:ind w:left="113" w:right="113"/>
              <w:jc w:val="center"/>
              <w:outlineLvl w:val="0"/>
              <w:rPr>
                <w:rFonts w:ascii="Times New Roman" w:eastAsia="Times New Roman" w:hAnsi="Times New Roman"/>
                <w:b/>
                <w:bCs/>
                <w:lang w:val="uk-UA" w:eastAsia="ru-RU"/>
              </w:rPr>
            </w:pPr>
            <w:r w:rsidRPr="00DF64E9">
              <w:rPr>
                <w:rFonts w:ascii="Times New Roman" w:eastAsia="Times New Roman" w:hAnsi="Times New Roman"/>
                <w:b/>
                <w:bCs/>
                <w:lang w:val="uk-UA" w:eastAsia="ru-RU"/>
              </w:rPr>
              <w:t>Квітень</w:t>
            </w:r>
          </w:p>
        </w:tc>
        <w:tc>
          <w:tcPr>
            <w:tcW w:w="481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rPr>
                <w:rFonts w:ascii="Times New Roman" w:eastAsia="Times New Roman" w:hAnsi="Times New Roman"/>
                <w:lang w:val="uk-UA" w:eastAsia="ru-RU"/>
              </w:rPr>
            </w:pPr>
            <w:r w:rsidRPr="00DF64E9">
              <w:rPr>
                <w:rFonts w:ascii="Times New Roman" w:eastAsia="Times New Roman" w:hAnsi="Times New Roman"/>
                <w:lang w:eastAsia="ru-RU"/>
              </w:rPr>
              <w:t>1. Про</w:t>
            </w:r>
            <w:r w:rsidRPr="00DF64E9">
              <w:rPr>
                <w:rFonts w:ascii="Times New Roman" w:eastAsia="Times New Roman" w:hAnsi="Times New Roman"/>
                <w:lang w:val="uk-UA" w:eastAsia="ru-RU"/>
              </w:rPr>
              <w:t xml:space="preserve"> організацію заходів до Дня памяті і примирення</w:t>
            </w:r>
          </w:p>
        </w:tc>
        <w:tc>
          <w:tcPr>
            <w:tcW w:w="1418"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sidRPr="00DF64E9">
              <w:rPr>
                <w:rFonts w:ascii="Times New Roman" w:eastAsia="Times New Roman" w:hAnsi="Times New Roman"/>
                <w:lang w:val="uk-UA" w:eastAsia="ru-RU"/>
              </w:rPr>
              <w:t>сценарій</w:t>
            </w:r>
          </w:p>
        </w:tc>
        <w:tc>
          <w:tcPr>
            <w:tcW w:w="200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r>
              <w:rPr>
                <w:rFonts w:ascii="Times New Roman" w:eastAsia="Times New Roman" w:hAnsi="Times New Roman"/>
                <w:lang w:val="uk-UA" w:eastAsia="ru-RU"/>
              </w:rPr>
              <w:t>Кунашенко Л.С.</w:t>
            </w:r>
          </w:p>
        </w:tc>
        <w:tc>
          <w:tcPr>
            <w:tcW w:w="1235"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r>
      <w:tr w:rsidR="004D35A6" w:rsidRPr="00DF64E9" w:rsidTr="00F35D93">
        <w:trPr>
          <w:cantSplit/>
          <w:trHeight w:val="738"/>
          <w:jc w:val="center"/>
        </w:trPr>
        <w:tc>
          <w:tcPr>
            <w:tcW w:w="644" w:type="dxa"/>
            <w:vMerge/>
            <w:tcBorders>
              <w:top w:val="single" w:sz="4" w:space="0" w:color="auto"/>
              <w:left w:val="single" w:sz="4" w:space="0" w:color="auto"/>
              <w:bottom w:val="single" w:sz="4" w:space="0" w:color="auto"/>
              <w:right w:val="single" w:sz="4" w:space="0" w:color="auto"/>
            </w:tcBorders>
            <w:vAlign w:val="center"/>
            <w:hideMark/>
          </w:tcPr>
          <w:p w:rsidR="004D35A6" w:rsidRPr="00DF64E9" w:rsidRDefault="004D35A6" w:rsidP="00F35D93">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right w:val="single" w:sz="4" w:space="0" w:color="auto"/>
            </w:tcBorders>
            <w:hideMark/>
          </w:tcPr>
          <w:p w:rsidR="004D35A6" w:rsidRPr="00DF64E9" w:rsidRDefault="004D35A6" w:rsidP="00F35D93">
            <w:pPr>
              <w:tabs>
                <w:tab w:val="left" w:pos="126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2. Про організацію роботи з національно – патріотичного виховання</w:t>
            </w:r>
          </w:p>
        </w:tc>
        <w:tc>
          <w:tcPr>
            <w:tcW w:w="1418" w:type="dxa"/>
            <w:tcBorders>
              <w:top w:val="single" w:sz="4" w:space="0" w:color="auto"/>
              <w:left w:val="single" w:sz="4" w:space="0" w:color="auto"/>
              <w:right w:val="single" w:sz="4" w:space="0" w:color="auto"/>
            </w:tcBorders>
            <w:hideMark/>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sidRPr="00DF64E9">
              <w:rPr>
                <w:rFonts w:ascii="Times New Roman" w:eastAsia="Times New Roman" w:hAnsi="Times New Roman"/>
                <w:lang w:val="uk-UA" w:eastAsia="ru-RU"/>
              </w:rPr>
              <w:t>Звіт</w:t>
            </w:r>
          </w:p>
        </w:tc>
        <w:tc>
          <w:tcPr>
            <w:tcW w:w="2009" w:type="dxa"/>
            <w:tcBorders>
              <w:top w:val="single" w:sz="4" w:space="0" w:color="auto"/>
              <w:left w:val="single" w:sz="4" w:space="0" w:color="auto"/>
              <w:right w:val="single" w:sz="4" w:space="0" w:color="auto"/>
            </w:tcBorders>
            <w:hideMark/>
          </w:tcPr>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Мельниченко Т.А.</w:t>
            </w:r>
          </w:p>
        </w:tc>
        <w:tc>
          <w:tcPr>
            <w:tcW w:w="1235" w:type="dxa"/>
            <w:tcBorders>
              <w:top w:val="single" w:sz="4" w:space="0" w:color="auto"/>
              <w:left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r>
      <w:tr w:rsidR="004D35A6" w:rsidRPr="00DF64E9" w:rsidTr="00F35D93">
        <w:trPr>
          <w:cantSplit/>
          <w:trHeight w:val="364"/>
          <w:jc w:val="center"/>
        </w:trPr>
        <w:tc>
          <w:tcPr>
            <w:tcW w:w="644" w:type="dxa"/>
            <w:vMerge w:val="restart"/>
            <w:tcBorders>
              <w:top w:val="single" w:sz="4" w:space="0" w:color="auto"/>
              <w:left w:val="single" w:sz="4" w:space="0" w:color="auto"/>
              <w:bottom w:val="single" w:sz="4" w:space="0" w:color="auto"/>
              <w:right w:val="single" w:sz="4" w:space="0" w:color="auto"/>
            </w:tcBorders>
            <w:textDirection w:val="btLr"/>
            <w:hideMark/>
          </w:tcPr>
          <w:p w:rsidR="004D35A6" w:rsidRPr="00DF64E9" w:rsidRDefault="004D35A6" w:rsidP="00F35D93">
            <w:pPr>
              <w:tabs>
                <w:tab w:val="left" w:pos="0"/>
                <w:tab w:val="left" w:pos="480"/>
              </w:tabs>
              <w:spacing w:after="0" w:line="240" w:lineRule="auto"/>
              <w:ind w:right="113"/>
              <w:jc w:val="center"/>
              <w:outlineLvl w:val="0"/>
              <w:rPr>
                <w:rFonts w:ascii="Times New Roman" w:eastAsia="Times New Roman" w:hAnsi="Times New Roman"/>
                <w:b/>
                <w:bCs/>
                <w:lang w:val="uk-UA" w:eastAsia="ru-RU"/>
              </w:rPr>
            </w:pPr>
            <w:r w:rsidRPr="00DF64E9">
              <w:rPr>
                <w:rFonts w:ascii="Times New Roman" w:eastAsia="Times New Roman" w:hAnsi="Times New Roman"/>
                <w:b/>
                <w:bCs/>
                <w:lang w:val="uk-UA" w:eastAsia="ru-RU"/>
              </w:rPr>
              <w:t>Травень</w:t>
            </w:r>
          </w:p>
        </w:tc>
        <w:tc>
          <w:tcPr>
            <w:tcW w:w="481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rPr>
                <w:rFonts w:ascii="Times New Roman" w:eastAsia="Times New Roman" w:hAnsi="Times New Roman"/>
                <w:lang w:val="uk-UA" w:eastAsia="ru-RU"/>
              </w:rPr>
            </w:pPr>
            <w:r w:rsidRPr="00DF64E9">
              <w:rPr>
                <w:rFonts w:ascii="Times New Roman" w:eastAsia="Times New Roman" w:hAnsi="Times New Roman"/>
                <w:lang w:eastAsia="ru-RU"/>
              </w:rPr>
              <w:t>1. Про підготовку проведення  Останнього дзвоника.</w:t>
            </w:r>
          </w:p>
        </w:tc>
        <w:tc>
          <w:tcPr>
            <w:tcW w:w="1418"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sidRPr="00DF64E9">
              <w:rPr>
                <w:rFonts w:ascii="Times New Roman" w:eastAsia="Times New Roman" w:hAnsi="Times New Roman"/>
                <w:lang w:val="uk-UA" w:eastAsia="ru-RU"/>
              </w:rPr>
              <w:t>Сценарій</w:t>
            </w:r>
          </w:p>
        </w:tc>
        <w:tc>
          <w:tcPr>
            <w:tcW w:w="200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Кунашенко Л.С.</w:t>
            </w:r>
          </w:p>
        </w:tc>
        <w:tc>
          <w:tcPr>
            <w:tcW w:w="1235"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r>
      <w:tr w:rsidR="004D35A6" w:rsidRPr="00DF64E9" w:rsidTr="00F35D93">
        <w:trPr>
          <w:cantSplit/>
          <w:trHeight w:val="364"/>
          <w:jc w:val="center"/>
        </w:trPr>
        <w:tc>
          <w:tcPr>
            <w:tcW w:w="644" w:type="dxa"/>
            <w:vMerge/>
            <w:tcBorders>
              <w:top w:val="single" w:sz="4" w:space="0" w:color="auto"/>
              <w:left w:val="single" w:sz="4" w:space="0" w:color="auto"/>
              <w:bottom w:val="single" w:sz="4" w:space="0" w:color="auto"/>
              <w:right w:val="single" w:sz="4" w:space="0" w:color="auto"/>
            </w:tcBorders>
            <w:vAlign w:val="center"/>
            <w:hideMark/>
          </w:tcPr>
          <w:p w:rsidR="004D35A6" w:rsidRPr="00DF64E9" w:rsidRDefault="004D35A6" w:rsidP="00F35D93">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rPr>
                <w:rFonts w:ascii="Times New Roman" w:eastAsia="Times New Roman" w:hAnsi="Times New Roman"/>
                <w:lang w:val="uk-UA" w:eastAsia="ru-RU"/>
              </w:rPr>
            </w:pPr>
            <w:r w:rsidRPr="00DF64E9">
              <w:rPr>
                <w:rFonts w:ascii="Times New Roman" w:eastAsia="Times New Roman" w:hAnsi="Times New Roman"/>
                <w:lang w:eastAsia="ru-RU"/>
              </w:rPr>
              <w:t>2. Про організацію оздоровлення дітей у літній період.</w:t>
            </w:r>
            <w:r w:rsidRPr="00DF64E9">
              <w:rPr>
                <w:rFonts w:ascii="Times New Roman" w:eastAsia="Times New Roman" w:hAnsi="Times New Roman"/>
                <w:lang w:eastAsia="ru-RU"/>
              </w:rPr>
              <w:tab/>
            </w:r>
          </w:p>
        </w:tc>
        <w:tc>
          <w:tcPr>
            <w:tcW w:w="1418"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sidRPr="00DF64E9">
              <w:rPr>
                <w:rFonts w:ascii="Times New Roman" w:eastAsia="Times New Roman" w:hAnsi="Times New Roman"/>
                <w:lang w:val="uk-UA" w:eastAsia="ru-RU"/>
              </w:rPr>
              <w:t>Наказ</w:t>
            </w:r>
          </w:p>
        </w:tc>
        <w:tc>
          <w:tcPr>
            <w:tcW w:w="2009"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Мельниченко Т.А.</w:t>
            </w:r>
          </w:p>
        </w:tc>
        <w:tc>
          <w:tcPr>
            <w:tcW w:w="1235"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r>
      <w:tr w:rsidR="004D35A6" w:rsidRPr="00DF64E9" w:rsidTr="00F35D93">
        <w:trPr>
          <w:cantSplit/>
          <w:trHeight w:val="364"/>
          <w:jc w:val="center"/>
        </w:trPr>
        <w:tc>
          <w:tcPr>
            <w:tcW w:w="644" w:type="dxa"/>
            <w:vMerge/>
            <w:tcBorders>
              <w:top w:val="single" w:sz="4" w:space="0" w:color="auto"/>
              <w:left w:val="single" w:sz="4" w:space="0" w:color="auto"/>
              <w:bottom w:val="single" w:sz="4" w:space="0" w:color="auto"/>
              <w:right w:val="single" w:sz="4" w:space="0" w:color="auto"/>
            </w:tcBorders>
            <w:vAlign w:val="center"/>
            <w:hideMark/>
          </w:tcPr>
          <w:p w:rsidR="004D35A6" w:rsidRPr="00DF64E9" w:rsidRDefault="004D35A6" w:rsidP="00F35D93">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rPr>
                <w:rFonts w:ascii="Times New Roman" w:eastAsia="Times New Roman" w:hAnsi="Times New Roman"/>
                <w:lang w:val="uk-UA" w:eastAsia="ru-RU"/>
              </w:rPr>
            </w:pPr>
            <w:r w:rsidRPr="00DF64E9">
              <w:rPr>
                <w:rFonts w:ascii="Times New Roman" w:eastAsia="Times New Roman" w:hAnsi="Times New Roman"/>
                <w:lang w:eastAsia="ru-RU"/>
              </w:rPr>
              <w:t>3. Про підготовку проведення випускного вечора.</w:t>
            </w:r>
            <w:r w:rsidRPr="00DF64E9">
              <w:rPr>
                <w:rFonts w:ascii="Times New Roman" w:eastAsia="Times New Roman" w:hAnsi="Times New Roman"/>
                <w:lang w:eastAsia="ru-RU"/>
              </w:rPr>
              <w:tab/>
            </w:r>
          </w:p>
        </w:tc>
        <w:tc>
          <w:tcPr>
            <w:tcW w:w="1418"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sidRPr="00DF64E9">
              <w:rPr>
                <w:rFonts w:ascii="Times New Roman" w:eastAsia="Times New Roman" w:hAnsi="Times New Roman"/>
                <w:lang w:val="uk-UA" w:eastAsia="ru-RU"/>
              </w:rPr>
              <w:t>сценарій</w:t>
            </w:r>
          </w:p>
        </w:tc>
        <w:tc>
          <w:tcPr>
            <w:tcW w:w="2009"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Мельниченко Т.А.</w:t>
            </w:r>
          </w:p>
        </w:tc>
        <w:tc>
          <w:tcPr>
            <w:tcW w:w="1235"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r>
      <w:tr w:rsidR="004D35A6" w:rsidRPr="00DF64E9" w:rsidTr="00F35D93">
        <w:trPr>
          <w:cantSplit/>
          <w:trHeight w:val="364"/>
          <w:jc w:val="center"/>
        </w:trPr>
        <w:tc>
          <w:tcPr>
            <w:tcW w:w="644" w:type="dxa"/>
            <w:vMerge/>
            <w:tcBorders>
              <w:top w:val="single" w:sz="4" w:space="0" w:color="auto"/>
              <w:left w:val="single" w:sz="4" w:space="0" w:color="auto"/>
              <w:bottom w:val="single" w:sz="4" w:space="0" w:color="auto"/>
              <w:right w:val="single" w:sz="4" w:space="0" w:color="auto"/>
            </w:tcBorders>
            <w:vAlign w:val="center"/>
            <w:hideMark/>
          </w:tcPr>
          <w:p w:rsidR="004D35A6" w:rsidRPr="00DF64E9" w:rsidRDefault="004D35A6" w:rsidP="00F35D93">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4</w:t>
            </w:r>
            <w:r w:rsidRPr="00DF64E9">
              <w:rPr>
                <w:rFonts w:ascii="Times New Roman" w:eastAsia="Times New Roman" w:hAnsi="Times New Roman"/>
                <w:lang w:eastAsia="ru-RU"/>
              </w:rPr>
              <w:t>. Про підсумки роботи з попередження дитячого травматизму.</w:t>
            </w:r>
          </w:p>
        </w:tc>
        <w:tc>
          <w:tcPr>
            <w:tcW w:w="1418"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sidRPr="00DF64E9">
              <w:rPr>
                <w:rFonts w:ascii="Times New Roman" w:eastAsia="Times New Roman" w:hAnsi="Times New Roman"/>
                <w:lang w:val="uk-UA" w:eastAsia="ru-RU"/>
              </w:rPr>
              <w:t>Наказ</w:t>
            </w:r>
          </w:p>
        </w:tc>
        <w:tc>
          <w:tcPr>
            <w:tcW w:w="200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Мельниченко Т.А.</w:t>
            </w:r>
          </w:p>
        </w:tc>
        <w:tc>
          <w:tcPr>
            <w:tcW w:w="1235"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r>
      <w:tr w:rsidR="004D35A6" w:rsidRPr="00DF64E9" w:rsidTr="00F35D93">
        <w:trPr>
          <w:cantSplit/>
          <w:trHeight w:val="364"/>
          <w:jc w:val="center"/>
        </w:trPr>
        <w:tc>
          <w:tcPr>
            <w:tcW w:w="644" w:type="dxa"/>
            <w:vMerge/>
            <w:tcBorders>
              <w:top w:val="single" w:sz="4" w:space="0" w:color="auto"/>
              <w:left w:val="single" w:sz="4" w:space="0" w:color="auto"/>
              <w:bottom w:val="single" w:sz="4" w:space="0" w:color="auto"/>
              <w:right w:val="single" w:sz="4" w:space="0" w:color="auto"/>
            </w:tcBorders>
            <w:vAlign w:val="center"/>
            <w:hideMark/>
          </w:tcPr>
          <w:p w:rsidR="004D35A6" w:rsidRPr="00DF64E9" w:rsidRDefault="004D35A6" w:rsidP="00F35D93">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 xml:space="preserve">5. </w:t>
            </w:r>
            <w:r w:rsidRPr="00DF64E9">
              <w:rPr>
                <w:rFonts w:ascii="Times New Roman" w:eastAsia="Times New Roman" w:hAnsi="Times New Roman"/>
                <w:lang w:eastAsia="ru-RU"/>
              </w:rPr>
              <w:t>Про підсумки виховної роботи за рік.</w:t>
            </w:r>
            <w:r w:rsidRPr="00DF64E9">
              <w:rPr>
                <w:rFonts w:ascii="Times New Roman" w:eastAsia="Times New Roman" w:hAnsi="Times New Roman"/>
                <w:lang w:val="uk-UA"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Звіт</w:t>
            </w:r>
          </w:p>
        </w:tc>
        <w:tc>
          <w:tcPr>
            <w:tcW w:w="2009"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0"/>
                <w:tab w:val="left" w:pos="480"/>
              </w:tabs>
              <w:spacing w:after="0" w:line="240" w:lineRule="auto"/>
              <w:rPr>
                <w:rFonts w:ascii="Times New Roman" w:eastAsia="Times New Roman" w:hAnsi="Times New Roman"/>
                <w:lang w:eastAsia="ru-RU"/>
              </w:rPr>
            </w:pPr>
            <w:r w:rsidRPr="00DF64E9">
              <w:rPr>
                <w:rFonts w:ascii="Times New Roman" w:eastAsia="Times New Roman" w:hAnsi="Times New Roman"/>
                <w:lang w:val="uk-UA" w:eastAsia="ru-RU"/>
              </w:rPr>
              <w:t>Мельниченко Т.А.</w:t>
            </w:r>
          </w:p>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p>
        </w:tc>
        <w:tc>
          <w:tcPr>
            <w:tcW w:w="1235"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r>
      <w:tr w:rsidR="004D35A6" w:rsidRPr="00DF64E9" w:rsidTr="00F35D93">
        <w:trPr>
          <w:cantSplit/>
          <w:trHeight w:val="364"/>
          <w:jc w:val="center"/>
        </w:trPr>
        <w:tc>
          <w:tcPr>
            <w:tcW w:w="644" w:type="dxa"/>
            <w:vMerge/>
            <w:tcBorders>
              <w:top w:val="single" w:sz="4" w:space="0" w:color="auto"/>
              <w:left w:val="single" w:sz="4" w:space="0" w:color="auto"/>
              <w:bottom w:val="single" w:sz="4" w:space="0" w:color="auto"/>
              <w:right w:val="single" w:sz="4" w:space="0" w:color="auto"/>
            </w:tcBorders>
            <w:vAlign w:val="center"/>
            <w:hideMark/>
          </w:tcPr>
          <w:p w:rsidR="004D35A6" w:rsidRPr="00DF64E9" w:rsidRDefault="004D35A6" w:rsidP="00F35D93">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rPr>
                <w:rFonts w:ascii="Times New Roman" w:eastAsia="Times New Roman" w:hAnsi="Times New Roman"/>
                <w:lang w:val="uk-UA" w:eastAsia="ru-RU"/>
              </w:rPr>
            </w:pPr>
            <w:r w:rsidRPr="00DF64E9">
              <w:rPr>
                <w:rFonts w:ascii="Times New Roman" w:eastAsia="Times New Roman" w:hAnsi="Times New Roman"/>
                <w:lang w:val="uk-UA" w:eastAsia="ru-RU"/>
              </w:rPr>
              <w:t>6. Про підсумки роботи з дітьми пільгових категорій.</w:t>
            </w:r>
          </w:p>
        </w:tc>
        <w:tc>
          <w:tcPr>
            <w:tcW w:w="1418"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Звіт</w:t>
            </w:r>
          </w:p>
        </w:tc>
        <w:tc>
          <w:tcPr>
            <w:tcW w:w="2009" w:type="dxa"/>
            <w:tcBorders>
              <w:top w:val="single" w:sz="4" w:space="0" w:color="auto"/>
              <w:left w:val="single" w:sz="4" w:space="0" w:color="auto"/>
              <w:bottom w:val="single" w:sz="4" w:space="0" w:color="auto"/>
              <w:right w:val="single" w:sz="4" w:space="0" w:color="auto"/>
            </w:tcBorders>
            <w:hideMark/>
          </w:tcPr>
          <w:p w:rsidR="004D35A6" w:rsidRPr="00DF64E9" w:rsidRDefault="004D35A6" w:rsidP="00F35D93">
            <w:pPr>
              <w:tabs>
                <w:tab w:val="left" w:pos="0"/>
                <w:tab w:val="left" w:pos="480"/>
              </w:tabs>
              <w:spacing w:after="0" w:line="240" w:lineRule="auto"/>
              <w:rPr>
                <w:rFonts w:ascii="Times New Roman" w:eastAsia="Times New Roman" w:hAnsi="Times New Roman"/>
                <w:lang w:val="uk-UA" w:eastAsia="ru-RU"/>
              </w:rPr>
            </w:pPr>
            <w:r>
              <w:rPr>
                <w:rFonts w:ascii="Times New Roman" w:eastAsia="Times New Roman" w:hAnsi="Times New Roman"/>
                <w:lang w:val="uk-UA" w:eastAsia="ru-RU"/>
              </w:rPr>
              <w:t>Гераймович Я.О.</w:t>
            </w:r>
          </w:p>
        </w:tc>
        <w:tc>
          <w:tcPr>
            <w:tcW w:w="1235" w:type="dxa"/>
            <w:tcBorders>
              <w:top w:val="single" w:sz="4" w:space="0" w:color="auto"/>
              <w:left w:val="single" w:sz="4" w:space="0" w:color="auto"/>
              <w:bottom w:val="single" w:sz="4" w:space="0" w:color="auto"/>
              <w:right w:val="single" w:sz="4" w:space="0" w:color="auto"/>
            </w:tcBorders>
          </w:tcPr>
          <w:p w:rsidR="004D35A6" w:rsidRPr="00DF64E9" w:rsidRDefault="004D35A6" w:rsidP="00F35D93">
            <w:pPr>
              <w:tabs>
                <w:tab w:val="left" w:pos="1260"/>
              </w:tabs>
              <w:spacing w:after="0" w:line="240" w:lineRule="auto"/>
              <w:jc w:val="center"/>
              <w:rPr>
                <w:rFonts w:ascii="Times New Roman" w:eastAsia="Times New Roman" w:hAnsi="Times New Roman"/>
                <w:lang w:val="uk-UA" w:eastAsia="ru-RU"/>
              </w:rPr>
            </w:pPr>
          </w:p>
        </w:tc>
      </w:tr>
    </w:tbl>
    <w:p w:rsidR="004D35A6" w:rsidRDefault="004D35A6" w:rsidP="004D35A6">
      <w:pPr>
        <w:rPr>
          <w:lang w:val="uk-UA"/>
        </w:rPr>
      </w:pPr>
    </w:p>
    <w:p w:rsidR="004D35A6" w:rsidRDefault="004D35A6" w:rsidP="004D35A6">
      <w:pPr>
        <w:rPr>
          <w:lang w:val="uk-UA"/>
        </w:rPr>
      </w:pPr>
    </w:p>
    <w:p w:rsidR="004D35A6" w:rsidRDefault="004D35A6" w:rsidP="004D35A6">
      <w:pPr>
        <w:ind w:firstLine="708"/>
        <w:rPr>
          <w:lang w:val="uk-UA"/>
        </w:rPr>
      </w:pPr>
    </w:p>
    <w:p w:rsidR="004D35A6" w:rsidRDefault="004D35A6" w:rsidP="004D35A6">
      <w:pPr>
        <w:rPr>
          <w:lang w:val="uk-UA"/>
        </w:rPr>
      </w:pPr>
    </w:p>
    <w:p w:rsidR="004D35A6" w:rsidRDefault="004D35A6" w:rsidP="004D35A6">
      <w:pPr>
        <w:rPr>
          <w:lang w:val="uk-UA"/>
        </w:rPr>
      </w:pPr>
    </w:p>
    <w:p w:rsidR="004D35A6" w:rsidRDefault="004D35A6" w:rsidP="004D35A6">
      <w:pPr>
        <w:rPr>
          <w:lang w:val="uk-UA"/>
        </w:rPr>
      </w:pPr>
    </w:p>
    <w:p w:rsidR="004D35A6" w:rsidRDefault="004D35A6" w:rsidP="004D35A6">
      <w:pPr>
        <w:rPr>
          <w:lang w:val="uk-UA"/>
        </w:rPr>
      </w:pPr>
    </w:p>
    <w:p w:rsidR="004D35A6" w:rsidRDefault="004D35A6" w:rsidP="004D35A6">
      <w:pPr>
        <w:rPr>
          <w:lang w:val="uk-UA"/>
        </w:rPr>
      </w:pPr>
    </w:p>
    <w:p w:rsidR="004D35A6" w:rsidRPr="00AB74C4" w:rsidRDefault="004D35A6" w:rsidP="004D35A6">
      <w:pPr>
        <w:tabs>
          <w:tab w:val="left" w:pos="2370"/>
        </w:tabs>
        <w:rPr>
          <w:rFonts w:ascii="Times New Roman" w:hAnsi="Times New Roman"/>
          <w:b/>
          <w:color w:val="FF0000"/>
          <w:sz w:val="28"/>
          <w:szCs w:val="28"/>
          <w:lang w:val="uk-UA"/>
        </w:rPr>
      </w:pPr>
    </w:p>
    <w:p w:rsidR="003F65A0" w:rsidRPr="004960F2" w:rsidRDefault="003F65A0" w:rsidP="003F65A0">
      <w:pPr>
        <w:rPr>
          <w:color w:val="FF0000"/>
          <w:lang w:val="uk-UA"/>
        </w:rPr>
      </w:pPr>
    </w:p>
    <w:p w:rsidR="003F65A0" w:rsidRPr="004960F2" w:rsidRDefault="003F65A0" w:rsidP="003F65A0">
      <w:pPr>
        <w:rPr>
          <w:color w:val="FF0000"/>
          <w:lang w:val="uk-UA"/>
        </w:rPr>
      </w:pPr>
    </w:p>
    <w:p w:rsidR="003F65A0" w:rsidRPr="004960F2" w:rsidRDefault="003F65A0" w:rsidP="003F65A0">
      <w:pPr>
        <w:rPr>
          <w:color w:val="FF0000"/>
          <w:lang w:val="uk-UA"/>
        </w:rPr>
      </w:pPr>
    </w:p>
    <w:p w:rsidR="003F65A0" w:rsidRPr="004960F2" w:rsidRDefault="003F65A0" w:rsidP="003F65A0">
      <w:pPr>
        <w:rPr>
          <w:color w:val="FF0000"/>
          <w:lang w:val="uk-UA"/>
        </w:rPr>
      </w:pPr>
    </w:p>
    <w:p w:rsidR="003F65A0" w:rsidRPr="004960F2" w:rsidRDefault="003F65A0" w:rsidP="003F65A0">
      <w:pPr>
        <w:tabs>
          <w:tab w:val="left" w:pos="2370"/>
        </w:tabs>
        <w:rPr>
          <w:rFonts w:ascii="Times New Roman" w:hAnsi="Times New Roman"/>
          <w:b/>
          <w:color w:val="FF0000"/>
          <w:sz w:val="28"/>
          <w:szCs w:val="28"/>
          <w:lang w:val="uk-UA"/>
        </w:rPr>
      </w:pPr>
    </w:p>
    <w:p w:rsidR="003F65A0" w:rsidRPr="002A78BE" w:rsidRDefault="003F65A0" w:rsidP="003F65A0">
      <w:pPr>
        <w:tabs>
          <w:tab w:val="left" w:pos="2370"/>
        </w:tabs>
        <w:rPr>
          <w:rFonts w:ascii="Times New Roman" w:hAnsi="Times New Roman"/>
          <w:b/>
          <w:sz w:val="28"/>
          <w:szCs w:val="28"/>
          <w:lang w:val="uk-UA"/>
        </w:rPr>
      </w:pPr>
      <w:r>
        <w:rPr>
          <w:rFonts w:ascii="Times New Roman" w:hAnsi="Times New Roman"/>
          <w:b/>
          <w:sz w:val="28"/>
          <w:szCs w:val="28"/>
          <w:lang w:val="uk-UA"/>
        </w:rPr>
        <w:lastRenderedPageBreak/>
        <w:t>5.3</w:t>
      </w:r>
      <w:r w:rsidRPr="002A78BE">
        <w:rPr>
          <w:rFonts w:ascii="Times New Roman" w:hAnsi="Times New Roman"/>
          <w:b/>
          <w:sz w:val="28"/>
          <w:szCs w:val="28"/>
          <w:lang w:val="uk-UA"/>
        </w:rPr>
        <w:t>. Кадрова політика та забезпечення можливостей для професійного розвитку педагогічних працівників</w:t>
      </w:r>
    </w:p>
    <w:p w:rsidR="003F65A0" w:rsidRPr="002A78BE"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5592"/>
        <w:gridCol w:w="1314"/>
        <w:gridCol w:w="1701"/>
        <w:gridCol w:w="1379"/>
      </w:tblGrid>
      <w:tr w:rsidR="003F65A0" w:rsidRPr="002A78BE" w:rsidTr="007416BD">
        <w:trPr>
          <w:jc w:val="center"/>
        </w:trPr>
        <w:tc>
          <w:tcPr>
            <w:tcW w:w="427" w:type="dxa"/>
            <w:tcBorders>
              <w:top w:val="single" w:sz="4" w:space="0" w:color="auto"/>
              <w:left w:val="single" w:sz="4" w:space="0" w:color="auto"/>
              <w:bottom w:val="single" w:sz="4" w:space="0" w:color="auto"/>
              <w:right w:val="single" w:sz="4" w:space="0" w:color="auto"/>
            </w:tcBorders>
            <w:hideMark/>
          </w:tcPr>
          <w:p w:rsidR="003F65A0" w:rsidRPr="002A78BE" w:rsidRDefault="003F65A0" w:rsidP="007416BD">
            <w:pPr>
              <w:spacing w:after="0" w:line="240" w:lineRule="auto"/>
              <w:jc w:val="center"/>
              <w:rPr>
                <w:rFonts w:ascii="Times New Roman" w:eastAsia="Times New Roman" w:hAnsi="Times New Roman"/>
                <w:b/>
                <w:sz w:val="20"/>
                <w:szCs w:val="20"/>
                <w:lang w:val="uk-UA" w:eastAsia="ru-RU"/>
              </w:rPr>
            </w:pPr>
            <w:r w:rsidRPr="002A78BE">
              <w:rPr>
                <w:rFonts w:ascii="Times New Roman" w:eastAsia="Times New Roman" w:hAnsi="Times New Roman"/>
                <w:b/>
                <w:sz w:val="20"/>
                <w:szCs w:val="20"/>
                <w:lang w:val="uk-UA" w:eastAsia="ru-RU"/>
              </w:rPr>
              <w:t>№</w:t>
            </w:r>
          </w:p>
          <w:p w:rsidR="003F65A0" w:rsidRPr="002A78BE" w:rsidRDefault="003F65A0" w:rsidP="007416BD">
            <w:pPr>
              <w:spacing w:after="0" w:line="240" w:lineRule="auto"/>
              <w:jc w:val="center"/>
              <w:rPr>
                <w:rFonts w:ascii="Times New Roman" w:eastAsia="Times New Roman" w:hAnsi="Times New Roman"/>
                <w:b/>
                <w:sz w:val="20"/>
                <w:szCs w:val="20"/>
                <w:lang w:val="uk-UA" w:eastAsia="ru-RU"/>
              </w:rPr>
            </w:pPr>
            <w:r w:rsidRPr="002A78BE">
              <w:rPr>
                <w:rFonts w:ascii="Times New Roman" w:eastAsia="Times New Roman" w:hAnsi="Times New Roman"/>
                <w:b/>
                <w:sz w:val="20"/>
                <w:szCs w:val="20"/>
                <w:lang w:val="uk-UA" w:eastAsia="ru-RU"/>
              </w:rPr>
              <w:t>з\п</w:t>
            </w:r>
          </w:p>
        </w:tc>
        <w:tc>
          <w:tcPr>
            <w:tcW w:w="5592" w:type="dxa"/>
            <w:tcBorders>
              <w:top w:val="single" w:sz="4" w:space="0" w:color="auto"/>
              <w:left w:val="single" w:sz="4" w:space="0" w:color="auto"/>
              <w:bottom w:val="single" w:sz="4" w:space="0" w:color="auto"/>
              <w:right w:val="single" w:sz="4" w:space="0" w:color="auto"/>
            </w:tcBorders>
            <w:hideMark/>
          </w:tcPr>
          <w:p w:rsidR="003F65A0" w:rsidRPr="002A78BE" w:rsidRDefault="003F65A0" w:rsidP="007416BD">
            <w:pPr>
              <w:keepNext/>
              <w:spacing w:after="0" w:line="240" w:lineRule="auto"/>
              <w:jc w:val="center"/>
              <w:outlineLvl w:val="5"/>
              <w:rPr>
                <w:rFonts w:ascii="Times New Roman" w:eastAsia="Times New Roman" w:hAnsi="Times New Roman"/>
                <w:b/>
                <w:sz w:val="20"/>
                <w:szCs w:val="20"/>
                <w:lang w:val="uk-UA" w:eastAsia="ru-RU"/>
              </w:rPr>
            </w:pPr>
            <w:r w:rsidRPr="002A78BE">
              <w:rPr>
                <w:rFonts w:ascii="Times New Roman" w:eastAsia="Times New Roman" w:hAnsi="Times New Roman"/>
                <w:b/>
                <w:sz w:val="20"/>
                <w:szCs w:val="20"/>
                <w:lang w:val="uk-UA" w:eastAsia="ru-RU"/>
              </w:rPr>
              <w:t>Зміст  діяльності</w:t>
            </w:r>
          </w:p>
        </w:tc>
        <w:tc>
          <w:tcPr>
            <w:tcW w:w="1314" w:type="dxa"/>
            <w:tcBorders>
              <w:top w:val="single" w:sz="4" w:space="0" w:color="auto"/>
              <w:left w:val="single" w:sz="4" w:space="0" w:color="auto"/>
              <w:bottom w:val="single" w:sz="4" w:space="0" w:color="auto"/>
              <w:right w:val="single" w:sz="4" w:space="0" w:color="auto"/>
            </w:tcBorders>
            <w:hideMark/>
          </w:tcPr>
          <w:p w:rsidR="003F65A0" w:rsidRPr="002A78BE" w:rsidRDefault="003F65A0" w:rsidP="007416BD">
            <w:pPr>
              <w:keepNext/>
              <w:spacing w:after="0" w:line="240" w:lineRule="auto"/>
              <w:jc w:val="center"/>
              <w:outlineLvl w:val="1"/>
              <w:rPr>
                <w:rFonts w:ascii="Times New Roman" w:eastAsia="Times New Roman" w:hAnsi="Times New Roman"/>
                <w:b/>
                <w:sz w:val="20"/>
                <w:szCs w:val="20"/>
                <w:lang w:val="uk-UA" w:eastAsia="ru-RU"/>
              </w:rPr>
            </w:pPr>
            <w:r w:rsidRPr="002A78BE">
              <w:rPr>
                <w:rFonts w:ascii="Times New Roman" w:eastAsia="Times New Roman" w:hAnsi="Times New Roman"/>
                <w:b/>
                <w:sz w:val="20"/>
                <w:szCs w:val="20"/>
                <w:lang w:val="uk-UA" w:eastAsia="ru-RU"/>
              </w:rPr>
              <w:t>Термін</w:t>
            </w:r>
          </w:p>
        </w:tc>
        <w:tc>
          <w:tcPr>
            <w:tcW w:w="1701" w:type="dxa"/>
            <w:tcBorders>
              <w:top w:val="single" w:sz="4" w:space="0" w:color="auto"/>
              <w:left w:val="single" w:sz="4" w:space="0" w:color="auto"/>
              <w:bottom w:val="single" w:sz="4" w:space="0" w:color="auto"/>
              <w:right w:val="single" w:sz="4" w:space="0" w:color="auto"/>
            </w:tcBorders>
            <w:hideMark/>
          </w:tcPr>
          <w:p w:rsidR="003F65A0" w:rsidRPr="002A78BE" w:rsidRDefault="003F65A0" w:rsidP="007416BD">
            <w:pPr>
              <w:keepNext/>
              <w:spacing w:after="0" w:line="240" w:lineRule="auto"/>
              <w:jc w:val="center"/>
              <w:outlineLvl w:val="1"/>
              <w:rPr>
                <w:rFonts w:ascii="Times New Roman" w:eastAsia="Times New Roman" w:hAnsi="Times New Roman"/>
                <w:b/>
                <w:sz w:val="20"/>
                <w:szCs w:val="20"/>
                <w:lang w:val="uk-UA" w:eastAsia="ru-RU"/>
              </w:rPr>
            </w:pPr>
            <w:r w:rsidRPr="002A78BE">
              <w:rPr>
                <w:rFonts w:ascii="Times New Roman" w:eastAsia="Times New Roman" w:hAnsi="Times New Roman"/>
                <w:b/>
                <w:sz w:val="20"/>
                <w:szCs w:val="20"/>
                <w:lang w:val="uk-UA" w:eastAsia="ru-RU"/>
              </w:rPr>
              <w:t>Відповідальний</w:t>
            </w:r>
          </w:p>
        </w:tc>
        <w:tc>
          <w:tcPr>
            <w:tcW w:w="1379" w:type="dxa"/>
            <w:tcBorders>
              <w:top w:val="single" w:sz="4" w:space="0" w:color="auto"/>
              <w:left w:val="single" w:sz="4" w:space="0" w:color="auto"/>
              <w:bottom w:val="single" w:sz="4" w:space="0" w:color="auto"/>
              <w:right w:val="single" w:sz="4" w:space="0" w:color="auto"/>
            </w:tcBorders>
            <w:hideMark/>
          </w:tcPr>
          <w:p w:rsidR="003F65A0" w:rsidRPr="002A78BE" w:rsidRDefault="003F65A0" w:rsidP="007416BD">
            <w:pPr>
              <w:keepNext/>
              <w:spacing w:after="0" w:line="240" w:lineRule="auto"/>
              <w:jc w:val="center"/>
              <w:outlineLvl w:val="1"/>
              <w:rPr>
                <w:rFonts w:ascii="Times New Roman" w:eastAsia="Times New Roman" w:hAnsi="Times New Roman"/>
                <w:b/>
                <w:sz w:val="20"/>
                <w:szCs w:val="20"/>
                <w:lang w:val="uk-UA" w:eastAsia="ru-RU"/>
              </w:rPr>
            </w:pPr>
            <w:r w:rsidRPr="002A78BE">
              <w:rPr>
                <w:rFonts w:ascii="Times New Roman" w:eastAsia="Times New Roman" w:hAnsi="Times New Roman"/>
                <w:b/>
                <w:sz w:val="20"/>
                <w:szCs w:val="20"/>
                <w:lang w:val="uk-UA" w:eastAsia="ru-RU"/>
              </w:rPr>
              <w:t>Відмітка</w:t>
            </w:r>
          </w:p>
          <w:p w:rsidR="003F65A0" w:rsidRPr="002A78BE" w:rsidRDefault="003F65A0" w:rsidP="007416BD">
            <w:pPr>
              <w:keepNext/>
              <w:spacing w:after="0" w:line="240" w:lineRule="auto"/>
              <w:jc w:val="center"/>
              <w:outlineLvl w:val="1"/>
              <w:rPr>
                <w:rFonts w:ascii="Times New Roman" w:eastAsia="Times New Roman" w:hAnsi="Times New Roman"/>
                <w:b/>
                <w:sz w:val="20"/>
                <w:szCs w:val="20"/>
                <w:lang w:val="uk-UA" w:eastAsia="ru-RU"/>
              </w:rPr>
            </w:pPr>
            <w:r w:rsidRPr="002A78BE">
              <w:rPr>
                <w:rFonts w:ascii="Times New Roman" w:eastAsia="Times New Roman" w:hAnsi="Times New Roman"/>
                <w:b/>
                <w:sz w:val="20"/>
                <w:szCs w:val="20"/>
                <w:lang w:val="uk-UA" w:eastAsia="ru-RU"/>
              </w:rPr>
              <w:t>про виконання</w:t>
            </w:r>
          </w:p>
        </w:tc>
      </w:tr>
      <w:tr w:rsidR="003F65A0" w:rsidRPr="002A78BE" w:rsidTr="007416BD">
        <w:trPr>
          <w:jc w:val="center"/>
        </w:trPr>
        <w:tc>
          <w:tcPr>
            <w:tcW w:w="427" w:type="dxa"/>
            <w:tcBorders>
              <w:top w:val="single" w:sz="4" w:space="0" w:color="auto"/>
              <w:left w:val="single" w:sz="4" w:space="0" w:color="auto"/>
              <w:bottom w:val="single" w:sz="4" w:space="0" w:color="auto"/>
              <w:right w:val="single" w:sz="4" w:space="0" w:color="auto"/>
            </w:tcBorders>
            <w:hideMark/>
          </w:tcPr>
          <w:p w:rsidR="003F65A0" w:rsidRPr="002A78BE" w:rsidRDefault="003F65A0" w:rsidP="007416BD">
            <w:pPr>
              <w:spacing w:after="0" w:line="240" w:lineRule="auto"/>
              <w:jc w:val="center"/>
              <w:rPr>
                <w:rFonts w:ascii="Times New Roman" w:eastAsia="Times New Roman" w:hAnsi="Times New Roman"/>
                <w:sz w:val="20"/>
                <w:szCs w:val="20"/>
                <w:lang w:val="uk-UA" w:eastAsia="ru-RU"/>
              </w:rPr>
            </w:pPr>
            <w:r w:rsidRPr="002A78BE">
              <w:rPr>
                <w:rFonts w:ascii="Times New Roman" w:eastAsia="Times New Roman" w:hAnsi="Times New Roman"/>
                <w:sz w:val="20"/>
                <w:szCs w:val="20"/>
                <w:lang w:val="uk-UA" w:eastAsia="ru-RU"/>
              </w:rPr>
              <w:t>1</w:t>
            </w:r>
          </w:p>
        </w:tc>
        <w:tc>
          <w:tcPr>
            <w:tcW w:w="5592" w:type="dxa"/>
            <w:tcBorders>
              <w:top w:val="single" w:sz="4" w:space="0" w:color="auto"/>
              <w:left w:val="single" w:sz="4" w:space="0" w:color="auto"/>
              <w:bottom w:val="single" w:sz="4" w:space="0" w:color="auto"/>
              <w:right w:val="single" w:sz="4" w:space="0" w:color="auto"/>
            </w:tcBorders>
            <w:hideMark/>
          </w:tcPr>
          <w:p w:rsidR="003F65A0" w:rsidRPr="002A78BE" w:rsidRDefault="003F65A0" w:rsidP="007416BD">
            <w:pPr>
              <w:spacing w:after="0" w:line="240" w:lineRule="auto"/>
              <w:jc w:val="both"/>
              <w:rPr>
                <w:rFonts w:ascii="Times New Roman" w:eastAsia="Times New Roman" w:hAnsi="Times New Roman"/>
                <w:sz w:val="20"/>
                <w:szCs w:val="20"/>
                <w:lang w:eastAsia="ru-RU"/>
              </w:rPr>
            </w:pPr>
            <w:r w:rsidRPr="002A78BE">
              <w:rPr>
                <w:rFonts w:ascii="Times New Roman" w:eastAsia="Times New Roman" w:hAnsi="Times New Roman"/>
                <w:sz w:val="20"/>
                <w:szCs w:val="20"/>
                <w:lang w:val="uk-UA" w:eastAsia="ru-RU"/>
              </w:rPr>
              <w:t xml:space="preserve">Організувати роботу щодо систематизації </w:t>
            </w:r>
            <w:r w:rsidRPr="002A78BE">
              <w:rPr>
                <w:rFonts w:ascii="Times New Roman" w:eastAsia="Times New Roman" w:hAnsi="Times New Roman"/>
                <w:sz w:val="20"/>
                <w:szCs w:val="20"/>
                <w:lang w:eastAsia="ru-RU"/>
              </w:rPr>
              <w:t>нормативно-правов</w:t>
            </w:r>
            <w:r w:rsidRPr="002A78BE">
              <w:rPr>
                <w:rFonts w:ascii="Times New Roman" w:eastAsia="Times New Roman" w:hAnsi="Times New Roman"/>
                <w:sz w:val="20"/>
                <w:szCs w:val="20"/>
                <w:lang w:val="uk-UA" w:eastAsia="ru-RU"/>
              </w:rPr>
              <w:t>их документів з кадрових питань, а саме</w:t>
            </w:r>
            <w:r w:rsidRPr="002A78BE">
              <w:rPr>
                <w:rFonts w:ascii="Times New Roman" w:eastAsia="Times New Roman" w:hAnsi="Times New Roman"/>
                <w:sz w:val="20"/>
                <w:szCs w:val="20"/>
                <w:lang w:eastAsia="ru-RU"/>
              </w:rPr>
              <w:t>:</w:t>
            </w:r>
          </w:p>
          <w:p w:rsidR="003F65A0" w:rsidRPr="002A78BE" w:rsidRDefault="003F65A0" w:rsidP="007416BD">
            <w:pPr>
              <w:spacing w:after="0" w:line="240" w:lineRule="auto"/>
              <w:jc w:val="both"/>
              <w:rPr>
                <w:rFonts w:ascii="Times New Roman" w:eastAsia="Times New Roman" w:hAnsi="Times New Roman"/>
                <w:sz w:val="20"/>
                <w:szCs w:val="20"/>
                <w:lang w:eastAsia="ru-RU"/>
              </w:rPr>
            </w:pPr>
            <w:r w:rsidRPr="002A78BE">
              <w:rPr>
                <w:rFonts w:ascii="Times New Roman" w:eastAsia="Times New Roman" w:hAnsi="Times New Roman"/>
                <w:sz w:val="20"/>
                <w:szCs w:val="20"/>
                <w:lang w:val="uk-UA" w:eastAsia="ru-RU"/>
              </w:rPr>
              <w:t xml:space="preserve">    </w:t>
            </w:r>
            <w:r w:rsidRPr="002A78BE">
              <w:rPr>
                <w:rFonts w:ascii="Times New Roman" w:eastAsia="Times New Roman" w:hAnsi="Times New Roman"/>
                <w:sz w:val="20"/>
                <w:szCs w:val="20"/>
                <w:lang w:eastAsia="ru-RU"/>
              </w:rPr>
              <w:t>Конституці</w:t>
            </w:r>
            <w:r w:rsidRPr="002A78BE">
              <w:rPr>
                <w:rFonts w:ascii="Times New Roman" w:eastAsia="Times New Roman" w:hAnsi="Times New Roman"/>
                <w:sz w:val="20"/>
                <w:szCs w:val="20"/>
                <w:lang w:val="uk-UA" w:eastAsia="ru-RU"/>
              </w:rPr>
              <w:t>ї</w:t>
            </w:r>
            <w:r w:rsidRPr="002A78BE">
              <w:rPr>
                <w:rFonts w:ascii="Times New Roman" w:eastAsia="Times New Roman" w:hAnsi="Times New Roman"/>
                <w:sz w:val="20"/>
                <w:szCs w:val="20"/>
                <w:lang w:eastAsia="ru-RU"/>
              </w:rPr>
              <w:t xml:space="preserve"> України,</w:t>
            </w:r>
          </w:p>
          <w:p w:rsidR="003F65A0" w:rsidRPr="002A78BE" w:rsidRDefault="003F65A0" w:rsidP="002C105C">
            <w:pPr>
              <w:numPr>
                <w:ilvl w:val="0"/>
                <w:numId w:val="40"/>
              </w:numPr>
              <w:tabs>
                <w:tab w:val="num" w:pos="175"/>
              </w:tabs>
              <w:spacing w:after="0" w:line="240" w:lineRule="auto"/>
              <w:ind w:hanging="141"/>
              <w:jc w:val="both"/>
              <w:rPr>
                <w:rFonts w:ascii="Times New Roman" w:eastAsia="Times New Roman" w:hAnsi="Times New Roman"/>
                <w:sz w:val="20"/>
                <w:szCs w:val="20"/>
                <w:lang w:eastAsia="ru-RU"/>
              </w:rPr>
            </w:pPr>
            <w:r w:rsidRPr="002A78BE">
              <w:rPr>
                <w:rFonts w:ascii="Times New Roman" w:eastAsia="Times New Roman" w:hAnsi="Times New Roman"/>
                <w:sz w:val="20"/>
                <w:szCs w:val="20"/>
                <w:lang w:eastAsia="ru-RU"/>
              </w:rPr>
              <w:t>Закон</w:t>
            </w:r>
            <w:r w:rsidRPr="002A78BE">
              <w:rPr>
                <w:rFonts w:ascii="Times New Roman" w:eastAsia="Times New Roman" w:hAnsi="Times New Roman"/>
                <w:sz w:val="20"/>
                <w:szCs w:val="20"/>
                <w:lang w:val="uk-UA" w:eastAsia="ru-RU"/>
              </w:rPr>
              <w:t>у</w:t>
            </w:r>
            <w:r w:rsidRPr="002A78BE">
              <w:rPr>
                <w:rFonts w:ascii="Times New Roman" w:eastAsia="Times New Roman" w:hAnsi="Times New Roman"/>
                <w:sz w:val="20"/>
                <w:szCs w:val="20"/>
                <w:lang w:eastAsia="ru-RU"/>
              </w:rPr>
              <w:t xml:space="preserve"> України </w:t>
            </w:r>
            <w:r w:rsidRPr="002A78BE">
              <w:rPr>
                <w:rFonts w:ascii="Times New Roman" w:eastAsia="Times New Roman" w:hAnsi="Times New Roman"/>
                <w:sz w:val="20"/>
                <w:szCs w:val="20"/>
                <w:lang w:val="en-US" w:eastAsia="ru-RU"/>
              </w:rPr>
              <w:t>“</w:t>
            </w:r>
            <w:r w:rsidRPr="002A78BE">
              <w:rPr>
                <w:rFonts w:ascii="Times New Roman" w:eastAsia="Times New Roman" w:hAnsi="Times New Roman"/>
                <w:sz w:val="20"/>
                <w:szCs w:val="20"/>
                <w:lang w:eastAsia="ru-RU"/>
              </w:rPr>
              <w:t>Про освіту”,</w:t>
            </w:r>
          </w:p>
          <w:p w:rsidR="003F65A0" w:rsidRPr="002A78BE" w:rsidRDefault="003F65A0" w:rsidP="002C105C">
            <w:pPr>
              <w:numPr>
                <w:ilvl w:val="0"/>
                <w:numId w:val="40"/>
              </w:numPr>
              <w:tabs>
                <w:tab w:val="num" w:pos="175"/>
              </w:tabs>
              <w:spacing w:after="0" w:line="240" w:lineRule="auto"/>
              <w:ind w:hanging="141"/>
              <w:rPr>
                <w:rFonts w:ascii="Times New Roman" w:eastAsia="Times New Roman" w:hAnsi="Times New Roman"/>
                <w:sz w:val="20"/>
                <w:szCs w:val="20"/>
                <w:lang w:eastAsia="ru-RU"/>
              </w:rPr>
            </w:pPr>
            <w:r w:rsidRPr="002A78BE">
              <w:rPr>
                <w:rFonts w:ascii="Times New Roman" w:eastAsia="Times New Roman" w:hAnsi="Times New Roman"/>
                <w:sz w:val="20"/>
                <w:szCs w:val="20"/>
                <w:lang w:eastAsia="ru-RU"/>
              </w:rPr>
              <w:t>Закон</w:t>
            </w:r>
            <w:r w:rsidRPr="002A78BE">
              <w:rPr>
                <w:rFonts w:ascii="Times New Roman" w:eastAsia="Times New Roman" w:hAnsi="Times New Roman"/>
                <w:sz w:val="20"/>
                <w:szCs w:val="20"/>
                <w:lang w:val="uk-UA" w:eastAsia="ru-RU"/>
              </w:rPr>
              <w:t>у</w:t>
            </w:r>
            <w:r w:rsidRPr="002A78BE">
              <w:rPr>
                <w:rFonts w:ascii="Times New Roman" w:eastAsia="Times New Roman" w:hAnsi="Times New Roman"/>
                <w:sz w:val="20"/>
                <w:szCs w:val="20"/>
                <w:lang w:eastAsia="ru-RU"/>
              </w:rPr>
              <w:t xml:space="preserve"> України “Про середній загальноосвітній навчальний заклад” </w:t>
            </w:r>
          </w:p>
          <w:p w:rsidR="003F65A0" w:rsidRPr="002A78BE" w:rsidRDefault="003F65A0" w:rsidP="002C105C">
            <w:pPr>
              <w:numPr>
                <w:ilvl w:val="0"/>
                <w:numId w:val="40"/>
              </w:numPr>
              <w:tabs>
                <w:tab w:val="num" w:pos="175"/>
              </w:tabs>
              <w:spacing w:after="0" w:line="240" w:lineRule="auto"/>
              <w:ind w:hanging="141"/>
              <w:jc w:val="both"/>
              <w:rPr>
                <w:rFonts w:ascii="Times New Roman" w:eastAsia="Times New Roman" w:hAnsi="Times New Roman"/>
                <w:sz w:val="20"/>
                <w:szCs w:val="20"/>
                <w:lang w:eastAsia="ru-RU"/>
              </w:rPr>
            </w:pPr>
            <w:r w:rsidRPr="002A78BE">
              <w:rPr>
                <w:rFonts w:ascii="Times New Roman" w:eastAsia="Times New Roman" w:hAnsi="Times New Roman"/>
                <w:sz w:val="20"/>
                <w:szCs w:val="20"/>
                <w:lang w:eastAsia="ru-RU"/>
              </w:rPr>
              <w:t>Кодекс</w:t>
            </w:r>
            <w:r w:rsidRPr="002A78BE">
              <w:rPr>
                <w:rFonts w:ascii="Times New Roman" w:eastAsia="Times New Roman" w:hAnsi="Times New Roman"/>
                <w:sz w:val="20"/>
                <w:szCs w:val="20"/>
                <w:lang w:val="uk-UA" w:eastAsia="ru-RU"/>
              </w:rPr>
              <w:t>у</w:t>
            </w:r>
            <w:r w:rsidRPr="002A78BE">
              <w:rPr>
                <w:rFonts w:ascii="Times New Roman" w:eastAsia="Times New Roman" w:hAnsi="Times New Roman"/>
                <w:sz w:val="20"/>
                <w:szCs w:val="20"/>
                <w:lang w:eastAsia="ru-RU"/>
              </w:rPr>
              <w:t xml:space="preserve"> Законів України про Працю,</w:t>
            </w:r>
          </w:p>
          <w:p w:rsidR="003F65A0" w:rsidRPr="002A78BE" w:rsidRDefault="003F65A0" w:rsidP="002C105C">
            <w:pPr>
              <w:numPr>
                <w:ilvl w:val="0"/>
                <w:numId w:val="40"/>
              </w:numPr>
              <w:tabs>
                <w:tab w:val="num" w:pos="175"/>
              </w:tabs>
              <w:spacing w:after="0" w:line="240" w:lineRule="auto"/>
              <w:ind w:hanging="141"/>
              <w:jc w:val="both"/>
              <w:rPr>
                <w:rFonts w:ascii="Times New Roman" w:eastAsia="Times New Roman" w:hAnsi="Times New Roman"/>
                <w:sz w:val="20"/>
                <w:szCs w:val="20"/>
                <w:lang w:eastAsia="ru-RU"/>
              </w:rPr>
            </w:pPr>
            <w:r w:rsidRPr="002A78BE">
              <w:rPr>
                <w:rFonts w:ascii="Times New Roman" w:eastAsia="Times New Roman" w:hAnsi="Times New Roman"/>
                <w:sz w:val="20"/>
                <w:szCs w:val="20"/>
                <w:lang w:eastAsia="ru-RU"/>
              </w:rPr>
              <w:t>Закон</w:t>
            </w:r>
            <w:r w:rsidRPr="002A78BE">
              <w:rPr>
                <w:rFonts w:ascii="Times New Roman" w:eastAsia="Times New Roman" w:hAnsi="Times New Roman"/>
                <w:sz w:val="20"/>
                <w:szCs w:val="20"/>
                <w:lang w:val="uk-UA" w:eastAsia="ru-RU"/>
              </w:rPr>
              <w:t>у</w:t>
            </w:r>
            <w:r w:rsidRPr="002A78BE">
              <w:rPr>
                <w:rFonts w:ascii="Times New Roman" w:eastAsia="Times New Roman" w:hAnsi="Times New Roman"/>
                <w:sz w:val="20"/>
                <w:szCs w:val="20"/>
                <w:lang w:eastAsia="ru-RU"/>
              </w:rPr>
              <w:t xml:space="preserve"> України </w:t>
            </w:r>
            <w:r w:rsidRPr="002A78BE">
              <w:rPr>
                <w:rFonts w:ascii="Times New Roman" w:eastAsia="Times New Roman" w:hAnsi="Times New Roman"/>
                <w:sz w:val="20"/>
                <w:szCs w:val="20"/>
                <w:lang w:val="en-US" w:eastAsia="ru-RU"/>
              </w:rPr>
              <w:t>“</w:t>
            </w:r>
            <w:r w:rsidRPr="002A78BE">
              <w:rPr>
                <w:rFonts w:ascii="Times New Roman" w:eastAsia="Times New Roman" w:hAnsi="Times New Roman"/>
                <w:sz w:val="20"/>
                <w:szCs w:val="20"/>
                <w:lang w:eastAsia="ru-RU"/>
              </w:rPr>
              <w:t>Про відпустки”,</w:t>
            </w:r>
          </w:p>
          <w:p w:rsidR="003F65A0" w:rsidRPr="002A78BE" w:rsidRDefault="003F65A0" w:rsidP="002C105C">
            <w:pPr>
              <w:numPr>
                <w:ilvl w:val="0"/>
                <w:numId w:val="40"/>
              </w:numPr>
              <w:tabs>
                <w:tab w:val="num" w:pos="175"/>
              </w:tabs>
              <w:spacing w:after="0" w:line="240" w:lineRule="auto"/>
              <w:ind w:hanging="141"/>
              <w:jc w:val="both"/>
              <w:rPr>
                <w:rFonts w:ascii="Times New Roman" w:eastAsia="Times New Roman" w:hAnsi="Times New Roman"/>
                <w:sz w:val="20"/>
                <w:szCs w:val="20"/>
                <w:lang w:eastAsia="ru-RU"/>
              </w:rPr>
            </w:pPr>
            <w:r w:rsidRPr="002A78BE">
              <w:rPr>
                <w:rFonts w:ascii="Times New Roman" w:eastAsia="Times New Roman" w:hAnsi="Times New Roman"/>
                <w:sz w:val="20"/>
                <w:szCs w:val="20"/>
                <w:lang w:eastAsia="ru-RU"/>
              </w:rPr>
              <w:t>Інструкці</w:t>
            </w:r>
            <w:r w:rsidRPr="002A78BE">
              <w:rPr>
                <w:rFonts w:ascii="Times New Roman" w:eastAsia="Times New Roman" w:hAnsi="Times New Roman"/>
                <w:sz w:val="20"/>
                <w:szCs w:val="20"/>
                <w:lang w:val="uk-UA" w:eastAsia="ru-RU"/>
              </w:rPr>
              <w:t>ї</w:t>
            </w:r>
            <w:r w:rsidRPr="002A78BE">
              <w:rPr>
                <w:rFonts w:ascii="Times New Roman" w:eastAsia="Times New Roman" w:hAnsi="Times New Roman"/>
                <w:sz w:val="20"/>
                <w:szCs w:val="20"/>
                <w:lang w:eastAsia="ru-RU"/>
              </w:rPr>
              <w:t xml:space="preserve"> про ведення трудових книжок,</w:t>
            </w:r>
          </w:p>
          <w:p w:rsidR="003F65A0" w:rsidRPr="002A78BE" w:rsidRDefault="003F65A0" w:rsidP="002C105C">
            <w:pPr>
              <w:numPr>
                <w:ilvl w:val="0"/>
                <w:numId w:val="40"/>
              </w:numPr>
              <w:tabs>
                <w:tab w:val="num" w:pos="175"/>
              </w:tabs>
              <w:spacing w:after="0" w:line="240" w:lineRule="auto"/>
              <w:ind w:hanging="141"/>
              <w:jc w:val="both"/>
              <w:rPr>
                <w:rFonts w:ascii="Times New Roman" w:eastAsia="Times New Roman" w:hAnsi="Times New Roman"/>
                <w:sz w:val="20"/>
                <w:szCs w:val="20"/>
                <w:lang w:eastAsia="ru-RU"/>
              </w:rPr>
            </w:pPr>
            <w:r w:rsidRPr="002A78BE">
              <w:rPr>
                <w:rFonts w:ascii="Times New Roman" w:eastAsia="Times New Roman" w:hAnsi="Times New Roman"/>
                <w:sz w:val="20"/>
                <w:szCs w:val="20"/>
                <w:lang w:eastAsia="ru-RU"/>
              </w:rPr>
              <w:t>Наказ</w:t>
            </w:r>
            <w:r w:rsidRPr="002A78BE">
              <w:rPr>
                <w:rFonts w:ascii="Times New Roman" w:eastAsia="Times New Roman" w:hAnsi="Times New Roman"/>
                <w:sz w:val="20"/>
                <w:szCs w:val="20"/>
                <w:lang w:val="uk-UA" w:eastAsia="ru-RU"/>
              </w:rPr>
              <w:t>ів</w:t>
            </w:r>
            <w:r w:rsidRPr="002A78BE">
              <w:rPr>
                <w:rFonts w:ascii="Times New Roman" w:eastAsia="Times New Roman" w:hAnsi="Times New Roman"/>
                <w:sz w:val="20"/>
                <w:szCs w:val="20"/>
                <w:lang w:eastAsia="ru-RU"/>
              </w:rPr>
              <w:t>, методичн</w:t>
            </w:r>
            <w:r w:rsidRPr="002A78BE">
              <w:rPr>
                <w:rFonts w:ascii="Times New Roman" w:eastAsia="Times New Roman" w:hAnsi="Times New Roman"/>
                <w:sz w:val="20"/>
                <w:szCs w:val="20"/>
                <w:lang w:val="uk-UA" w:eastAsia="ru-RU"/>
              </w:rPr>
              <w:t>их</w:t>
            </w:r>
            <w:r w:rsidRPr="002A78BE">
              <w:rPr>
                <w:rFonts w:ascii="Times New Roman" w:eastAsia="Times New Roman" w:hAnsi="Times New Roman"/>
                <w:sz w:val="20"/>
                <w:szCs w:val="20"/>
                <w:lang w:eastAsia="ru-RU"/>
              </w:rPr>
              <w:t xml:space="preserve"> лист</w:t>
            </w:r>
            <w:r w:rsidRPr="002A78BE">
              <w:rPr>
                <w:rFonts w:ascii="Times New Roman" w:eastAsia="Times New Roman" w:hAnsi="Times New Roman"/>
                <w:sz w:val="20"/>
                <w:szCs w:val="20"/>
                <w:lang w:val="uk-UA" w:eastAsia="ru-RU"/>
              </w:rPr>
              <w:t>ів</w:t>
            </w:r>
            <w:r w:rsidRPr="002A78BE">
              <w:rPr>
                <w:rFonts w:ascii="Times New Roman" w:eastAsia="Times New Roman" w:hAnsi="Times New Roman"/>
                <w:sz w:val="20"/>
                <w:szCs w:val="20"/>
                <w:lang w:eastAsia="ru-RU"/>
              </w:rPr>
              <w:t xml:space="preserve"> органів управління освітою</w:t>
            </w:r>
            <w:r w:rsidRPr="002A78BE">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3F65A0" w:rsidRPr="002A78BE" w:rsidRDefault="003F65A0" w:rsidP="007416BD">
            <w:pPr>
              <w:keepNext/>
              <w:spacing w:after="0" w:line="240" w:lineRule="auto"/>
              <w:jc w:val="center"/>
              <w:outlineLvl w:val="1"/>
              <w:rPr>
                <w:rFonts w:ascii="Times New Roman" w:eastAsia="Times New Roman" w:hAnsi="Times New Roman"/>
                <w:sz w:val="20"/>
                <w:szCs w:val="20"/>
                <w:lang w:val="uk-UA" w:eastAsia="ru-RU"/>
              </w:rPr>
            </w:pPr>
            <w:r w:rsidRPr="002A78BE">
              <w:rPr>
                <w:rFonts w:ascii="Times New Roman" w:eastAsia="Times New Roman" w:hAnsi="Times New Roman"/>
                <w:sz w:val="20"/>
                <w:szCs w:val="20"/>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hideMark/>
          </w:tcPr>
          <w:p w:rsidR="003F65A0" w:rsidRPr="002A78BE" w:rsidRDefault="003F65A0" w:rsidP="007416BD">
            <w:pPr>
              <w:spacing w:after="0" w:line="240" w:lineRule="auto"/>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3F65A0" w:rsidRPr="002A78BE"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r>
      <w:tr w:rsidR="003F65A0" w:rsidRPr="002A78BE" w:rsidTr="007416BD">
        <w:trPr>
          <w:jc w:val="center"/>
        </w:trPr>
        <w:tc>
          <w:tcPr>
            <w:tcW w:w="427" w:type="dxa"/>
            <w:tcBorders>
              <w:top w:val="single" w:sz="4" w:space="0" w:color="auto"/>
              <w:left w:val="single" w:sz="4" w:space="0" w:color="auto"/>
              <w:bottom w:val="single" w:sz="4" w:space="0" w:color="auto"/>
              <w:right w:val="single" w:sz="4" w:space="0" w:color="auto"/>
            </w:tcBorders>
          </w:tcPr>
          <w:p w:rsidR="003F65A0" w:rsidRPr="002A78BE" w:rsidRDefault="003F65A0" w:rsidP="007416BD">
            <w:pPr>
              <w:spacing w:after="0" w:line="240" w:lineRule="auto"/>
              <w:jc w:val="center"/>
              <w:rPr>
                <w:rFonts w:ascii="Times New Roman" w:eastAsia="Times New Roman" w:hAnsi="Times New Roman"/>
                <w:sz w:val="20"/>
                <w:szCs w:val="20"/>
                <w:lang w:val="uk-UA" w:eastAsia="ru-RU"/>
              </w:rPr>
            </w:pPr>
            <w:r w:rsidRPr="002A78BE">
              <w:rPr>
                <w:rFonts w:ascii="Times New Roman" w:eastAsia="Times New Roman" w:hAnsi="Times New Roman"/>
                <w:sz w:val="20"/>
                <w:szCs w:val="20"/>
                <w:lang w:val="uk-UA" w:eastAsia="ru-RU"/>
              </w:rPr>
              <w:t>2.</w:t>
            </w:r>
          </w:p>
          <w:p w:rsidR="003F65A0" w:rsidRPr="002A78BE" w:rsidRDefault="003F65A0" w:rsidP="007416BD">
            <w:pPr>
              <w:spacing w:after="0" w:line="240" w:lineRule="auto"/>
              <w:jc w:val="center"/>
              <w:rPr>
                <w:rFonts w:ascii="Times New Roman" w:eastAsia="Times New Roman" w:hAnsi="Times New Roman"/>
                <w:sz w:val="20"/>
                <w:szCs w:val="20"/>
                <w:lang w:val="uk-UA" w:eastAsia="ru-RU"/>
              </w:rPr>
            </w:pPr>
          </w:p>
        </w:tc>
        <w:tc>
          <w:tcPr>
            <w:tcW w:w="5592" w:type="dxa"/>
            <w:tcBorders>
              <w:top w:val="single" w:sz="4" w:space="0" w:color="auto"/>
              <w:left w:val="single" w:sz="4" w:space="0" w:color="auto"/>
              <w:bottom w:val="single" w:sz="4" w:space="0" w:color="auto"/>
              <w:right w:val="single" w:sz="4" w:space="0" w:color="auto"/>
            </w:tcBorders>
            <w:hideMark/>
          </w:tcPr>
          <w:p w:rsidR="003F65A0" w:rsidRPr="002A78BE" w:rsidRDefault="003F65A0" w:rsidP="007416BD">
            <w:pPr>
              <w:keepNext/>
              <w:spacing w:after="0" w:line="240" w:lineRule="auto"/>
              <w:jc w:val="both"/>
              <w:outlineLvl w:val="5"/>
              <w:rPr>
                <w:rFonts w:ascii="Times New Roman" w:eastAsia="Times New Roman" w:hAnsi="Times New Roman"/>
                <w:sz w:val="20"/>
                <w:szCs w:val="20"/>
                <w:lang w:val="uk-UA" w:eastAsia="ru-RU"/>
              </w:rPr>
            </w:pPr>
            <w:r w:rsidRPr="002A78BE">
              <w:rPr>
                <w:rFonts w:ascii="Times New Roman" w:eastAsia="Times New Roman" w:hAnsi="Times New Roman"/>
                <w:sz w:val="20"/>
                <w:szCs w:val="20"/>
                <w:lang w:val="uk-UA" w:eastAsia="ru-RU"/>
              </w:rPr>
              <w:t xml:space="preserve">Систематизувати нормативно – правові документи з кадрових питань щодо функціонування закладу освіти, а саме: </w:t>
            </w:r>
          </w:p>
          <w:p w:rsidR="003F65A0" w:rsidRPr="002A78BE" w:rsidRDefault="003F65A0" w:rsidP="007416BD">
            <w:pPr>
              <w:keepNext/>
              <w:tabs>
                <w:tab w:val="left" w:pos="0"/>
                <w:tab w:val="left" w:pos="617"/>
              </w:tabs>
              <w:spacing w:after="0" w:line="240" w:lineRule="auto"/>
              <w:ind w:firstLine="617"/>
              <w:outlineLvl w:val="5"/>
              <w:rPr>
                <w:rFonts w:ascii="Times New Roman" w:eastAsia="Times New Roman" w:hAnsi="Times New Roman"/>
                <w:sz w:val="20"/>
                <w:szCs w:val="20"/>
                <w:lang w:val="uk-UA" w:eastAsia="ru-RU"/>
              </w:rPr>
            </w:pPr>
            <w:r w:rsidRPr="002A78BE">
              <w:rPr>
                <w:rFonts w:ascii="Times New Roman" w:eastAsia="Times New Roman" w:hAnsi="Times New Roman"/>
                <w:sz w:val="20"/>
                <w:szCs w:val="20"/>
                <w:lang w:val="uk-UA" w:eastAsia="ru-RU"/>
              </w:rPr>
              <w:t>-Статут: права та обов’язки учасників освітнього процесу;</w:t>
            </w:r>
          </w:p>
          <w:p w:rsidR="003F65A0" w:rsidRPr="002A78BE" w:rsidRDefault="003F65A0" w:rsidP="007416BD">
            <w:pPr>
              <w:keepNext/>
              <w:tabs>
                <w:tab w:val="left" w:pos="0"/>
                <w:tab w:val="left" w:pos="617"/>
              </w:tabs>
              <w:spacing w:after="0" w:line="240" w:lineRule="auto"/>
              <w:ind w:firstLine="617"/>
              <w:jc w:val="both"/>
              <w:outlineLvl w:val="5"/>
              <w:rPr>
                <w:rFonts w:ascii="Times New Roman" w:eastAsia="Times New Roman" w:hAnsi="Times New Roman"/>
                <w:sz w:val="20"/>
                <w:szCs w:val="20"/>
                <w:lang w:val="uk-UA" w:eastAsia="ru-RU"/>
              </w:rPr>
            </w:pPr>
            <w:r w:rsidRPr="002A78BE">
              <w:rPr>
                <w:rFonts w:ascii="Times New Roman" w:eastAsia="Times New Roman" w:hAnsi="Times New Roman"/>
                <w:sz w:val="20"/>
                <w:szCs w:val="20"/>
                <w:lang w:val="uk-UA" w:eastAsia="ru-RU"/>
              </w:rPr>
              <w:t xml:space="preserve">-річний план; </w:t>
            </w:r>
          </w:p>
          <w:p w:rsidR="003F65A0" w:rsidRPr="002A78BE" w:rsidRDefault="003F65A0" w:rsidP="007416BD">
            <w:pPr>
              <w:keepNext/>
              <w:tabs>
                <w:tab w:val="left" w:pos="0"/>
                <w:tab w:val="left" w:pos="617"/>
              </w:tabs>
              <w:spacing w:after="0" w:line="240" w:lineRule="auto"/>
              <w:ind w:firstLine="617"/>
              <w:jc w:val="both"/>
              <w:outlineLvl w:val="5"/>
              <w:rPr>
                <w:rFonts w:ascii="Times New Roman" w:eastAsia="Times New Roman" w:hAnsi="Times New Roman"/>
                <w:sz w:val="20"/>
                <w:szCs w:val="20"/>
                <w:lang w:val="uk-UA" w:eastAsia="ru-RU"/>
              </w:rPr>
            </w:pPr>
            <w:r w:rsidRPr="002A78BE">
              <w:rPr>
                <w:rFonts w:ascii="Times New Roman" w:eastAsia="Times New Roman" w:hAnsi="Times New Roman"/>
                <w:sz w:val="20"/>
                <w:szCs w:val="20"/>
                <w:lang w:val="uk-UA" w:eastAsia="ru-RU"/>
              </w:rPr>
              <w:t>-робочий навчальний план:</w:t>
            </w:r>
          </w:p>
          <w:p w:rsidR="003F65A0" w:rsidRPr="002A78BE" w:rsidRDefault="003F65A0" w:rsidP="002C105C">
            <w:pPr>
              <w:numPr>
                <w:ilvl w:val="0"/>
                <w:numId w:val="41"/>
              </w:numPr>
              <w:tabs>
                <w:tab w:val="left" w:pos="617"/>
              </w:tabs>
              <w:spacing w:after="0" w:line="240" w:lineRule="auto"/>
              <w:ind w:hanging="103"/>
              <w:jc w:val="both"/>
              <w:rPr>
                <w:rFonts w:ascii="Times New Roman" w:eastAsia="Times New Roman" w:hAnsi="Times New Roman"/>
                <w:sz w:val="20"/>
                <w:szCs w:val="20"/>
                <w:lang w:eastAsia="ru-RU"/>
              </w:rPr>
            </w:pPr>
            <w:r w:rsidRPr="002A78BE">
              <w:rPr>
                <w:rFonts w:ascii="Times New Roman" w:eastAsia="Times New Roman" w:hAnsi="Times New Roman"/>
                <w:sz w:val="20"/>
                <w:szCs w:val="20"/>
                <w:lang w:eastAsia="ru-RU"/>
              </w:rPr>
              <w:t>кадрове забезпечення інваріантної та варіативної складової</w:t>
            </w:r>
            <w:r w:rsidRPr="002A78BE">
              <w:rPr>
                <w:rFonts w:ascii="Times New Roman" w:eastAsia="Times New Roman" w:hAnsi="Times New Roman"/>
                <w:sz w:val="20"/>
                <w:szCs w:val="20"/>
                <w:lang w:val="uk-UA" w:eastAsia="ru-RU"/>
              </w:rPr>
              <w:t>;</w:t>
            </w:r>
          </w:p>
          <w:p w:rsidR="003F65A0" w:rsidRPr="002A78BE" w:rsidRDefault="003F65A0" w:rsidP="002C105C">
            <w:pPr>
              <w:numPr>
                <w:ilvl w:val="0"/>
                <w:numId w:val="41"/>
              </w:numPr>
              <w:tabs>
                <w:tab w:val="left" w:pos="617"/>
              </w:tabs>
              <w:spacing w:after="0" w:line="240" w:lineRule="auto"/>
              <w:ind w:hanging="103"/>
              <w:jc w:val="both"/>
              <w:rPr>
                <w:rFonts w:ascii="Times New Roman" w:eastAsia="Times New Roman" w:hAnsi="Times New Roman"/>
                <w:sz w:val="20"/>
                <w:szCs w:val="20"/>
                <w:lang w:eastAsia="ru-RU"/>
              </w:rPr>
            </w:pPr>
            <w:r w:rsidRPr="002A78BE">
              <w:rPr>
                <w:rFonts w:ascii="Times New Roman" w:eastAsia="Times New Roman" w:hAnsi="Times New Roman"/>
                <w:sz w:val="20"/>
                <w:szCs w:val="20"/>
                <w:lang w:val="uk-UA" w:eastAsia="ru-RU"/>
              </w:rPr>
              <w:t xml:space="preserve">забезпення зайнятості </w:t>
            </w:r>
            <w:r w:rsidRPr="002A78BE">
              <w:rPr>
                <w:rFonts w:ascii="Times New Roman" w:eastAsia="Times New Roman" w:hAnsi="Times New Roman"/>
                <w:sz w:val="20"/>
                <w:szCs w:val="20"/>
                <w:lang w:eastAsia="ru-RU"/>
              </w:rPr>
              <w:t>педагогічного персоналу</w:t>
            </w:r>
            <w:r w:rsidRPr="002A78BE">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3F65A0" w:rsidRPr="002A78BE" w:rsidRDefault="003F65A0" w:rsidP="007416BD">
            <w:pPr>
              <w:keepNext/>
              <w:spacing w:after="0" w:line="240" w:lineRule="auto"/>
              <w:jc w:val="center"/>
              <w:outlineLvl w:val="1"/>
              <w:rPr>
                <w:rFonts w:ascii="Times New Roman" w:eastAsia="Times New Roman" w:hAnsi="Times New Roman"/>
                <w:sz w:val="20"/>
                <w:szCs w:val="20"/>
                <w:lang w:val="uk-UA" w:eastAsia="ru-RU"/>
              </w:rPr>
            </w:pPr>
            <w:r w:rsidRPr="002A78BE">
              <w:rPr>
                <w:rFonts w:ascii="Times New Roman" w:eastAsia="Times New Roman" w:hAnsi="Times New Roman"/>
                <w:sz w:val="20"/>
                <w:szCs w:val="20"/>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hideMark/>
          </w:tcPr>
          <w:p w:rsidR="003F65A0" w:rsidRPr="002A78BE" w:rsidRDefault="003F65A0" w:rsidP="007416BD">
            <w:pPr>
              <w:spacing w:after="0" w:line="240" w:lineRule="auto"/>
              <w:jc w:val="center"/>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3F65A0" w:rsidRPr="002A78BE"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r>
      <w:tr w:rsidR="003F65A0" w:rsidRPr="00736FA3" w:rsidTr="007416BD">
        <w:trPr>
          <w:trHeight w:val="1771"/>
          <w:jc w:val="center"/>
        </w:trPr>
        <w:tc>
          <w:tcPr>
            <w:tcW w:w="427"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center"/>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3.</w:t>
            </w:r>
          </w:p>
        </w:tc>
        <w:tc>
          <w:tcPr>
            <w:tcW w:w="5592"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outlineLvl w:val="5"/>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Здійснити комплектування закладу освіти  обслуговую</w:t>
            </w:r>
            <w:r w:rsidRPr="00736FA3">
              <w:rPr>
                <w:rFonts w:ascii="Times New Roman" w:eastAsia="Times New Roman" w:hAnsi="Times New Roman"/>
                <w:sz w:val="20"/>
                <w:szCs w:val="20"/>
                <w:lang w:val="uk-UA" w:eastAsia="ru-RU"/>
              </w:rPr>
              <w:softHyphen/>
              <w:t>чим персона</w:t>
            </w:r>
            <w:r w:rsidRPr="00736FA3">
              <w:rPr>
                <w:rFonts w:ascii="Times New Roman" w:eastAsia="Times New Roman" w:hAnsi="Times New Roman"/>
                <w:sz w:val="20"/>
                <w:szCs w:val="20"/>
                <w:lang w:val="uk-UA" w:eastAsia="ru-RU"/>
              </w:rPr>
              <w:softHyphen/>
              <w:t>лом  та педагогічними кад</w:t>
            </w:r>
            <w:r w:rsidRPr="00736FA3">
              <w:rPr>
                <w:rFonts w:ascii="Times New Roman" w:eastAsia="Times New Roman" w:hAnsi="Times New Roman"/>
                <w:sz w:val="20"/>
                <w:szCs w:val="20"/>
                <w:lang w:val="uk-UA" w:eastAsia="ru-RU"/>
              </w:rPr>
              <w:softHyphen/>
              <w:t>ра</w:t>
            </w:r>
            <w:r w:rsidRPr="00736FA3">
              <w:rPr>
                <w:rFonts w:ascii="Times New Roman" w:eastAsia="Times New Roman" w:hAnsi="Times New Roman"/>
                <w:sz w:val="20"/>
                <w:szCs w:val="20"/>
                <w:lang w:val="uk-UA" w:eastAsia="ru-RU"/>
              </w:rPr>
              <w:softHyphen/>
              <w:t>ми.</w:t>
            </w:r>
          </w:p>
          <w:p w:rsidR="003F65A0" w:rsidRPr="00736FA3" w:rsidRDefault="003F65A0" w:rsidP="007416BD">
            <w:pPr>
              <w:spacing w:after="0" w:line="240" w:lineRule="auto"/>
              <w:rPr>
                <w:rFonts w:ascii="Times New Roman" w:eastAsia="Times New Roman" w:hAnsi="Times New Roman"/>
                <w:sz w:val="20"/>
                <w:szCs w:val="20"/>
                <w:lang w:val="uk-UA" w:eastAsia="ru-RU"/>
              </w:rPr>
            </w:pPr>
            <w:r w:rsidRPr="00736FA3">
              <w:rPr>
                <w:rFonts w:ascii="Times New Roman" w:eastAsia="Times New Roman" w:hAnsi="Times New Roman"/>
                <w:sz w:val="20"/>
                <w:szCs w:val="20"/>
                <w:lang w:eastAsia="ru-RU"/>
              </w:rPr>
              <w:t>Здійснити аналіз якісного складу працівників за критеріями:</w:t>
            </w:r>
            <w:r w:rsidRPr="00736FA3">
              <w:rPr>
                <w:rFonts w:ascii="Times New Roman" w:eastAsia="Times New Roman" w:hAnsi="Times New Roman"/>
                <w:sz w:val="20"/>
                <w:szCs w:val="20"/>
                <w:lang w:val="uk-UA" w:eastAsia="ru-RU"/>
              </w:rPr>
              <w:t xml:space="preserve"> </w:t>
            </w:r>
          </w:p>
          <w:p w:rsidR="003F65A0" w:rsidRPr="00736FA3" w:rsidRDefault="003F65A0" w:rsidP="007416BD">
            <w:pPr>
              <w:spacing w:after="0" w:line="240" w:lineRule="auto"/>
              <w:jc w:val="both"/>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-всього  педагогічних працівників;</w:t>
            </w:r>
          </w:p>
          <w:p w:rsidR="003F65A0" w:rsidRPr="00736FA3" w:rsidRDefault="003F65A0" w:rsidP="007416BD">
            <w:pPr>
              <w:spacing w:after="0" w:line="240" w:lineRule="auto"/>
              <w:jc w:val="both"/>
              <w:rPr>
                <w:rFonts w:ascii="Times New Roman" w:eastAsia="Times New Roman" w:hAnsi="Times New Roman"/>
                <w:sz w:val="20"/>
                <w:szCs w:val="20"/>
                <w:lang w:eastAsia="ru-RU"/>
              </w:rPr>
            </w:pPr>
            <w:r w:rsidRPr="00736FA3">
              <w:rPr>
                <w:rFonts w:ascii="Times New Roman" w:eastAsia="Times New Roman" w:hAnsi="Times New Roman"/>
                <w:sz w:val="20"/>
                <w:szCs w:val="20"/>
                <w:lang w:val="uk-UA" w:eastAsia="ru-RU"/>
              </w:rPr>
              <w:t>-за освітою:  вища;  середня спеціальна;   навчают</w:t>
            </w:r>
            <w:r w:rsidRPr="00736FA3">
              <w:rPr>
                <w:rFonts w:ascii="Times New Roman" w:eastAsia="Times New Roman" w:hAnsi="Times New Roman"/>
                <w:sz w:val="20"/>
                <w:szCs w:val="20"/>
                <w:lang w:eastAsia="ru-RU"/>
              </w:rPr>
              <w:t>ься;</w:t>
            </w:r>
          </w:p>
          <w:p w:rsidR="003F65A0" w:rsidRPr="00736FA3" w:rsidRDefault="003F65A0" w:rsidP="007416BD">
            <w:pPr>
              <w:keepNext/>
              <w:spacing w:after="0" w:line="240" w:lineRule="auto"/>
              <w:outlineLvl w:val="5"/>
              <w:rPr>
                <w:rFonts w:ascii="Times New Roman" w:eastAsia="Times New Roman" w:hAnsi="Times New Roman"/>
                <w:sz w:val="20"/>
                <w:szCs w:val="20"/>
                <w:lang w:val="uk-UA" w:eastAsia="ru-RU"/>
              </w:rPr>
            </w:pPr>
            <w:r w:rsidRPr="00736FA3">
              <w:rPr>
                <w:rFonts w:ascii="Times New Roman" w:eastAsia="Times New Roman" w:hAnsi="Times New Roman"/>
                <w:sz w:val="20"/>
                <w:szCs w:val="20"/>
                <w:lang w:eastAsia="ru-RU"/>
              </w:rPr>
              <w:t>-</w:t>
            </w:r>
            <w:r w:rsidRPr="00736FA3">
              <w:rPr>
                <w:rFonts w:ascii="Times New Roman" w:eastAsia="Times New Roman" w:hAnsi="Times New Roman"/>
                <w:sz w:val="20"/>
                <w:szCs w:val="20"/>
                <w:lang w:val="uk-UA" w:eastAsia="ru-RU"/>
              </w:rPr>
              <w:t>за категоріями:   вища;  перша; друга; спеціалісти;</w:t>
            </w:r>
          </w:p>
          <w:p w:rsidR="003F65A0" w:rsidRPr="00736FA3" w:rsidRDefault="003F65A0" w:rsidP="007416BD">
            <w:pPr>
              <w:keepNext/>
              <w:spacing w:after="0" w:line="240" w:lineRule="auto"/>
              <w:outlineLvl w:val="5"/>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-за віковим складом:  пенсіонери;   молоді спеціалісти.</w:t>
            </w:r>
          </w:p>
        </w:tc>
        <w:tc>
          <w:tcPr>
            <w:tcW w:w="131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серпень-вересень</w:t>
            </w: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r>
      <w:tr w:rsidR="003F65A0" w:rsidRPr="00736FA3" w:rsidTr="007416BD">
        <w:trPr>
          <w:jc w:val="center"/>
        </w:trPr>
        <w:tc>
          <w:tcPr>
            <w:tcW w:w="427"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center"/>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4.</w:t>
            </w:r>
          </w:p>
        </w:tc>
        <w:tc>
          <w:tcPr>
            <w:tcW w:w="5592"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both"/>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Здійснювати</w:t>
            </w:r>
            <w:r w:rsidRPr="00736FA3">
              <w:rPr>
                <w:rFonts w:ascii="Times New Roman" w:eastAsia="Times New Roman" w:hAnsi="Times New Roman"/>
                <w:sz w:val="20"/>
                <w:szCs w:val="20"/>
                <w:lang w:eastAsia="ru-RU"/>
              </w:rPr>
              <w:t xml:space="preserve"> своєчасне та якісне ведення Книг</w:t>
            </w:r>
            <w:r w:rsidRPr="00736FA3">
              <w:rPr>
                <w:rFonts w:ascii="Times New Roman" w:eastAsia="Times New Roman" w:hAnsi="Times New Roman"/>
                <w:sz w:val="20"/>
                <w:szCs w:val="20"/>
                <w:lang w:val="uk-UA" w:eastAsia="ru-RU"/>
              </w:rPr>
              <w:t>и</w:t>
            </w:r>
            <w:r w:rsidRPr="00736FA3">
              <w:rPr>
                <w:rFonts w:ascii="Times New Roman" w:eastAsia="Times New Roman" w:hAnsi="Times New Roman"/>
                <w:sz w:val="20"/>
                <w:szCs w:val="20"/>
                <w:lang w:eastAsia="ru-RU"/>
              </w:rPr>
              <w:t xml:space="preserve"> обліку педагогічних працівників.</w:t>
            </w:r>
          </w:p>
        </w:tc>
        <w:tc>
          <w:tcPr>
            <w:tcW w:w="131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r>
      <w:tr w:rsidR="003F65A0" w:rsidRPr="00736FA3" w:rsidTr="007416BD">
        <w:trPr>
          <w:jc w:val="center"/>
        </w:trPr>
        <w:tc>
          <w:tcPr>
            <w:tcW w:w="427"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center"/>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5.</w:t>
            </w:r>
          </w:p>
        </w:tc>
        <w:tc>
          <w:tcPr>
            <w:tcW w:w="5592"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 xml:space="preserve">Організувати </w:t>
            </w:r>
            <w:r w:rsidRPr="00736FA3">
              <w:rPr>
                <w:rFonts w:ascii="Times New Roman" w:eastAsia="Times New Roman" w:hAnsi="Times New Roman"/>
                <w:sz w:val="20"/>
                <w:szCs w:val="20"/>
                <w:lang w:val="uk-UA" w:eastAsia="ru-RU"/>
              </w:rPr>
              <w:t>роботу щодо дотримання ш</w:t>
            </w:r>
            <w:r w:rsidRPr="00736FA3">
              <w:rPr>
                <w:rFonts w:ascii="Times New Roman" w:eastAsia="Times New Roman" w:hAnsi="Times New Roman"/>
                <w:sz w:val="20"/>
                <w:szCs w:val="20"/>
                <w:lang w:eastAsia="ru-RU"/>
              </w:rPr>
              <w:t>татн</w:t>
            </w:r>
            <w:r w:rsidRPr="00736FA3">
              <w:rPr>
                <w:rFonts w:ascii="Times New Roman" w:eastAsia="Times New Roman" w:hAnsi="Times New Roman"/>
                <w:sz w:val="20"/>
                <w:szCs w:val="20"/>
                <w:lang w:val="uk-UA" w:eastAsia="ru-RU"/>
              </w:rPr>
              <w:t>ого</w:t>
            </w:r>
            <w:r w:rsidRPr="00736FA3">
              <w:rPr>
                <w:rFonts w:ascii="Times New Roman" w:eastAsia="Times New Roman" w:hAnsi="Times New Roman"/>
                <w:sz w:val="20"/>
                <w:szCs w:val="20"/>
                <w:lang w:eastAsia="ru-RU"/>
              </w:rPr>
              <w:t xml:space="preserve"> розпис</w:t>
            </w:r>
            <w:r w:rsidRPr="00736FA3">
              <w:rPr>
                <w:rFonts w:ascii="Times New Roman" w:eastAsia="Times New Roman" w:hAnsi="Times New Roman"/>
                <w:sz w:val="20"/>
                <w:szCs w:val="20"/>
                <w:lang w:val="uk-UA" w:eastAsia="ru-RU"/>
              </w:rPr>
              <w:t xml:space="preserve">у, а саме: </w:t>
            </w:r>
          </w:p>
          <w:p w:rsidR="003F65A0" w:rsidRPr="00736FA3" w:rsidRDefault="003F65A0" w:rsidP="007416BD">
            <w:pPr>
              <w:spacing w:after="0" w:line="240" w:lineRule="auto"/>
              <w:jc w:val="both"/>
              <w:rPr>
                <w:rFonts w:ascii="Times New Roman" w:eastAsia="Times New Roman" w:hAnsi="Times New Roman"/>
                <w:sz w:val="20"/>
                <w:szCs w:val="20"/>
                <w:lang w:val="uk-UA" w:eastAsia="ru-RU"/>
              </w:rPr>
            </w:pPr>
            <w:r w:rsidRPr="00736FA3">
              <w:rPr>
                <w:rFonts w:ascii="Times New Roman" w:eastAsia="Times New Roman" w:hAnsi="Times New Roman"/>
                <w:sz w:val="20"/>
                <w:szCs w:val="20"/>
                <w:lang w:eastAsia="ru-RU"/>
              </w:rPr>
              <w:t>- нормативність затвердження</w:t>
            </w:r>
            <w:r w:rsidRPr="00736FA3">
              <w:rPr>
                <w:rFonts w:ascii="Times New Roman" w:eastAsia="Times New Roman" w:hAnsi="Times New Roman"/>
                <w:sz w:val="20"/>
                <w:szCs w:val="20"/>
                <w:lang w:val="uk-UA" w:eastAsia="ru-RU"/>
              </w:rPr>
              <w:t>;</w:t>
            </w:r>
          </w:p>
          <w:p w:rsidR="003F65A0" w:rsidRPr="00736FA3" w:rsidRDefault="003F65A0" w:rsidP="007416BD">
            <w:pPr>
              <w:spacing w:after="0" w:line="240" w:lineRule="auto"/>
              <w:jc w:val="both"/>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 дотримання номенклатури посад;</w:t>
            </w:r>
          </w:p>
          <w:p w:rsidR="003F65A0" w:rsidRPr="00736FA3" w:rsidRDefault="003F65A0" w:rsidP="007416BD">
            <w:pPr>
              <w:keepNext/>
              <w:spacing w:after="0" w:line="240" w:lineRule="auto"/>
              <w:jc w:val="both"/>
              <w:outlineLvl w:val="5"/>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 всього працівників за штатним розписом.</w:t>
            </w:r>
          </w:p>
        </w:tc>
        <w:tc>
          <w:tcPr>
            <w:tcW w:w="131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до 10.09.</w:t>
            </w: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r>
      <w:tr w:rsidR="003F65A0" w:rsidRPr="00736FA3" w:rsidTr="007416BD">
        <w:trPr>
          <w:jc w:val="center"/>
        </w:trPr>
        <w:tc>
          <w:tcPr>
            <w:tcW w:w="427"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center"/>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6.</w:t>
            </w:r>
          </w:p>
        </w:tc>
        <w:tc>
          <w:tcPr>
            <w:tcW w:w="5592"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both"/>
              <w:rPr>
                <w:rFonts w:ascii="Times New Roman" w:eastAsia="Times New Roman" w:hAnsi="Times New Roman"/>
                <w:sz w:val="20"/>
                <w:szCs w:val="20"/>
                <w:lang w:eastAsia="ru-RU"/>
              </w:rPr>
            </w:pPr>
            <w:r w:rsidRPr="00736FA3">
              <w:rPr>
                <w:rFonts w:ascii="Times New Roman" w:eastAsia="Times New Roman" w:hAnsi="Times New Roman"/>
                <w:sz w:val="20"/>
                <w:szCs w:val="20"/>
                <w:lang w:val="uk-UA" w:eastAsia="ru-RU"/>
              </w:rPr>
              <w:t>Організувати роботу щодо систематичного забезпечення звітності щодо п</w:t>
            </w:r>
            <w:r w:rsidRPr="00736FA3">
              <w:rPr>
                <w:rFonts w:ascii="Times New Roman" w:eastAsia="Times New Roman" w:hAnsi="Times New Roman"/>
                <w:sz w:val="20"/>
                <w:szCs w:val="20"/>
                <w:lang w:eastAsia="ru-RU"/>
              </w:rPr>
              <w:t>линн</w:t>
            </w:r>
            <w:r w:rsidRPr="00736FA3">
              <w:rPr>
                <w:rFonts w:ascii="Times New Roman" w:eastAsia="Times New Roman" w:hAnsi="Times New Roman"/>
                <w:sz w:val="20"/>
                <w:szCs w:val="20"/>
                <w:lang w:val="uk-UA" w:eastAsia="ru-RU"/>
              </w:rPr>
              <w:t>о</w:t>
            </w:r>
            <w:r w:rsidRPr="00736FA3">
              <w:rPr>
                <w:rFonts w:ascii="Times New Roman" w:eastAsia="Times New Roman" w:hAnsi="Times New Roman"/>
                <w:sz w:val="20"/>
                <w:szCs w:val="20"/>
                <w:lang w:eastAsia="ru-RU"/>
              </w:rPr>
              <w:t>ст</w:t>
            </w:r>
            <w:r w:rsidRPr="00736FA3">
              <w:rPr>
                <w:rFonts w:ascii="Times New Roman" w:eastAsia="Times New Roman" w:hAnsi="Times New Roman"/>
                <w:sz w:val="20"/>
                <w:szCs w:val="20"/>
                <w:lang w:val="uk-UA" w:eastAsia="ru-RU"/>
              </w:rPr>
              <w:t>і кадрів за наступними критеріями</w:t>
            </w:r>
            <w:r w:rsidRPr="00736FA3">
              <w:rPr>
                <w:rFonts w:ascii="Times New Roman" w:eastAsia="Times New Roman" w:hAnsi="Times New Roman"/>
                <w:sz w:val="20"/>
                <w:szCs w:val="20"/>
                <w:lang w:eastAsia="ru-RU"/>
              </w:rPr>
              <w:t>:</w:t>
            </w:r>
          </w:p>
          <w:p w:rsidR="003F65A0" w:rsidRPr="00736FA3" w:rsidRDefault="003F65A0" w:rsidP="007416BD">
            <w:pPr>
              <w:spacing w:after="0" w:line="240" w:lineRule="auto"/>
              <w:jc w:val="both"/>
              <w:rPr>
                <w:rFonts w:ascii="Times New Roman" w:eastAsia="Times New Roman" w:hAnsi="Times New Roman"/>
                <w:sz w:val="20"/>
                <w:szCs w:val="20"/>
                <w:lang w:val="uk-UA" w:eastAsia="ru-RU"/>
              </w:rPr>
            </w:pPr>
            <w:r w:rsidRPr="00736FA3">
              <w:rPr>
                <w:rFonts w:ascii="Times New Roman" w:eastAsia="Times New Roman" w:hAnsi="Times New Roman"/>
                <w:sz w:val="20"/>
                <w:szCs w:val="20"/>
                <w:lang w:eastAsia="ru-RU"/>
              </w:rPr>
              <w:t>- прийнято на роботу</w:t>
            </w:r>
            <w:r w:rsidRPr="00736FA3">
              <w:rPr>
                <w:rFonts w:ascii="Times New Roman" w:eastAsia="Times New Roman" w:hAnsi="Times New Roman"/>
                <w:sz w:val="20"/>
                <w:szCs w:val="20"/>
                <w:lang w:val="uk-UA" w:eastAsia="ru-RU"/>
              </w:rPr>
              <w:t>;</w:t>
            </w:r>
          </w:p>
          <w:p w:rsidR="003F65A0" w:rsidRPr="00736FA3" w:rsidRDefault="003F65A0" w:rsidP="007416BD">
            <w:pPr>
              <w:spacing w:after="0" w:line="240" w:lineRule="auto"/>
              <w:jc w:val="both"/>
              <w:rPr>
                <w:rFonts w:ascii="Times New Roman" w:eastAsia="Times New Roman" w:hAnsi="Times New Roman"/>
                <w:sz w:val="20"/>
                <w:szCs w:val="20"/>
                <w:lang w:val="uk-UA" w:eastAsia="ru-RU"/>
              </w:rPr>
            </w:pPr>
            <w:r w:rsidRPr="00736FA3">
              <w:rPr>
                <w:rFonts w:ascii="Times New Roman" w:eastAsia="Times New Roman" w:hAnsi="Times New Roman"/>
                <w:sz w:val="20"/>
                <w:szCs w:val="20"/>
                <w:lang w:eastAsia="ru-RU"/>
              </w:rPr>
              <w:t>- звільнено з роботи</w:t>
            </w:r>
            <w:r w:rsidRPr="00736FA3">
              <w:rPr>
                <w:rFonts w:ascii="Times New Roman" w:eastAsia="Times New Roman" w:hAnsi="Times New Roman"/>
                <w:sz w:val="20"/>
                <w:szCs w:val="20"/>
                <w:lang w:val="uk-UA" w:eastAsia="ru-RU"/>
              </w:rPr>
              <w:t>;</w:t>
            </w:r>
          </w:p>
          <w:p w:rsidR="003F65A0" w:rsidRPr="00736FA3" w:rsidRDefault="003F65A0" w:rsidP="007416BD">
            <w:pPr>
              <w:spacing w:after="0" w:line="240" w:lineRule="auto"/>
              <w:jc w:val="both"/>
              <w:rPr>
                <w:rFonts w:ascii="Times New Roman" w:eastAsia="Times New Roman" w:hAnsi="Times New Roman"/>
                <w:sz w:val="20"/>
                <w:szCs w:val="20"/>
                <w:lang w:val="uk-UA" w:eastAsia="ru-RU"/>
              </w:rPr>
            </w:pPr>
            <w:r w:rsidRPr="00736FA3">
              <w:rPr>
                <w:rFonts w:ascii="Times New Roman" w:eastAsia="Times New Roman" w:hAnsi="Times New Roman"/>
                <w:sz w:val="20"/>
                <w:szCs w:val="20"/>
                <w:lang w:eastAsia="ru-RU"/>
              </w:rPr>
              <w:t>- вакансії обслуговуючого персоналу та пед</w:t>
            </w:r>
            <w:r w:rsidRPr="00736FA3">
              <w:rPr>
                <w:rFonts w:ascii="Times New Roman" w:eastAsia="Times New Roman" w:hAnsi="Times New Roman"/>
                <w:sz w:val="20"/>
                <w:szCs w:val="20"/>
                <w:lang w:val="uk-UA" w:eastAsia="ru-RU"/>
              </w:rPr>
              <w:t xml:space="preserve">агогічних </w:t>
            </w:r>
            <w:r w:rsidRPr="00736FA3">
              <w:rPr>
                <w:rFonts w:ascii="Times New Roman" w:eastAsia="Times New Roman" w:hAnsi="Times New Roman"/>
                <w:sz w:val="20"/>
                <w:szCs w:val="20"/>
                <w:lang w:eastAsia="ru-RU"/>
              </w:rPr>
              <w:t>кадрів</w:t>
            </w:r>
            <w:r w:rsidRPr="00736FA3">
              <w:rPr>
                <w:rFonts w:ascii="Times New Roman" w:eastAsia="Times New Roman" w:hAnsi="Times New Roman"/>
                <w:sz w:val="20"/>
                <w:szCs w:val="20"/>
                <w:lang w:val="uk-UA" w:eastAsia="ru-RU"/>
              </w:rPr>
              <w:t>;</w:t>
            </w:r>
          </w:p>
          <w:p w:rsidR="003F65A0" w:rsidRPr="00736FA3" w:rsidRDefault="003F65A0" w:rsidP="007416BD">
            <w:pPr>
              <w:keepNext/>
              <w:spacing w:after="0" w:line="240" w:lineRule="auto"/>
              <w:jc w:val="both"/>
              <w:outlineLvl w:val="5"/>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 сумісники.</w:t>
            </w:r>
          </w:p>
        </w:tc>
        <w:tc>
          <w:tcPr>
            <w:tcW w:w="131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щомісяця</w:t>
            </w: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r>
      <w:tr w:rsidR="003F65A0" w:rsidRPr="00736FA3" w:rsidTr="007416BD">
        <w:trPr>
          <w:jc w:val="center"/>
        </w:trPr>
        <w:tc>
          <w:tcPr>
            <w:tcW w:w="427"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center"/>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7.</w:t>
            </w:r>
          </w:p>
        </w:tc>
        <w:tc>
          <w:tcPr>
            <w:tcW w:w="5592"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both"/>
              <w:outlineLvl w:val="5"/>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Організувати роботу щодо надання працівникам закладу освіти соціальних відпусток.</w:t>
            </w:r>
          </w:p>
        </w:tc>
        <w:tc>
          <w:tcPr>
            <w:tcW w:w="131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r>
      <w:tr w:rsidR="003F65A0" w:rsidRPr="00736FA3" w:rsidTr="007416BD">
        <w:trPr>
          <w:jc w:val="center"/>
        </w:trPr>
        <w:tc>
          <w:tcPr>
            <w:tcW w:w="427"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center"/>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8.</w:t>
            </w:r>
          </w:p>
        </w:tc>
        <w:tc>
          <w:tcPr>
            <w:tcW w:w="5592"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both"/>
              <w:outlineLvl w:val="5"/>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Організувати роботу щодо систематичного забезпечення звітності                       з надання працівникам закладу освіти соціальних відпусток.</w:t>
            </w:r>
          </w:p>
        </w:tc>
        <w:tc>
          <w:tcPr>
            <w:tcW w:w="131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за наявності</w:t>
            </w: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r>
      <w:tr w:rsidR="003F65A0" w:rsidRPr="00736FA3" w:rsidTr="007416BD">
        <w:trPr>
          <w:jc w:val="center"/>
        </w:trPr>
        <w:tc>
          <w:tcPr>
            <w:tcW w:w="427"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center"/>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9.</w:t>
            </w:r>
          </w:p>
        </w:tc>
        <w:tc>
          <w:tcPr>
            <w:tcW w:w="5592"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both"/>
              <w:outlineLvl w:val="5"/>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 xml:space="preserve">Провести тарифікацію педагогічних працівників.  </w:t>
            </w:r>
          </w:p>
        </w:tc>
        <w:tc>
          <w:tcPr>
            <w:tcW w:w="131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До 01.09.</w:t>
            </w: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center"/>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r>
      <w:tr w:rsidR="003F65A0" w:rsidRPr="00736FA3" w:rsidTr="007416BD">
        <w:trPr>
          <w:jc w:val="center"/>
        </w:trPr>
        <w:tc>
          <w:tcPr>
            <w:tcW w:w="427"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center"/>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10.</w:t>
            </w:r>
          </w:p>
        </w:tc>
        <w:tc>
          <w:tcPr>
            <w:tcW w:w="5592"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both"/>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Забезпечити роботу щодо систематизації тарифікаційних документів про педагогічне навантаження:</w:t>
            </w:r>
          </w:p>
          <w:p w:rsidR="003F65A0" w:rsidRPr="00736FA3" w:rsidRDefault="003F65A0" w:rsidP="007416BD">
            <w:pPr>
              <w:spacing w:after="0" w:line="240" w:lineRule="auto"/>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-видання наказу щодо попередження про навантаження на наступний навчальний рік, ознайомлення педагогічних працівників, рівномірність розподілу;</w:t>
            </w:r>
          </w:p>
          <w:p w:rsidR="003F65A0" w:rsidRPr="00736FA3" w:rsidRDefault="003F65A0" w:rsidP="007416BD">
            <w:pPr>
              <w:spacing w:after="0" w:line="240" w:lineRule="auto"/>
              <w:jc w:val="both"/>
              <w:rPr>
                <w:rFonts w:ascii="Times New Roman" w:eastAsia="Times New Roman" w:hAnsi="Times New Roman"/>
                <w:sz w:val="20"/>
                <w:szCs w:val="20"/>
                <w:lang w:eastAsia="ru-RU"/>
              </w:rPr>
            </w:pPr>
            <w:r w:rsidRPr="00736FA3">
              <w:rPr>
                <w:rFonts w:ascii="Times New Roman" w:eastAsia="Times New Roman" w:hAnsi="Times New Roman"/>
                <w:sz w:val="20"/>
                <w:szCs w:val="20"/>
                <w:lang w:val="uk-UA" w:eastAsia="ru-RU"/>
              </w:rPr>
              <w:t>-пого</w:t>
            </w:r>
            <w:r w:rsidRPr="00736FA3">
              <w:rPr>
                <w:rFonts w:ascii="Times New Roman" w:eastAsia="Times New Roman" w:hAnsi="Times New Roman"/>
                <w:sz w:val="20"/>
                <w:szCs w:val="20"/>
                <w:lang w:eastAsia="ru-RU"/>
              </w:rPr>
              <w:t>дження з профкомом</w:t>
            </w:r>
            <w:r w:rsidRPr="00736FA3">
              <w:rPr>
                <w:rFonts w:ascii="Times New Roman" w:eastAsia="Times New Roman" w:hAnsi="Times New Roman"/>
                <w:sz w:val="20"/>
                <w:szCs w:val="20"/>
                <w:lang w:val="uk-UA" w:eastAsia="ru-RU"/>
              </w:rPr>
              <w:t xml:space="preserve"> закладу освіти;</w:t>
            </w:r>
          </w:p>
          <w:p w:rsidR="003F65A0" w:rsidRPr="00736FA3" w:rsidRDefault="003F65A0" w:rsidP="007416BD">
            <w:pPr>
              <w:spacing w:after="0" w:line="240" w:lineRule="auto"/>
              <w:jc w:val="both"/>
              <w:rPr>
                <w:rFonts w:ascii="Times New Roman" w:eastAsia="Times New Roman" w:hAnsi="Times New Roman"/>
                <w:sz w:val="20"/>
                <w:szCs w:val="20"/>
                <w:lang w:eastAsia="ru-RU"/>
              </w:rPr>
            </w:pPr>
            <w:r w:rsidRPr="00736FA3">
              <w:rPr>
                <w:rFonts w:ascii="Times New Roman" w:eastAsia="Times New Roman" w:hAnsi="Times New Roman"/>
                <w:sz w:val="20"/>
                <w:szCs w:val="20"/>
                <w:lang w:val="uk-UA" w:eastAsia="ru-RU"/>
              </w:rPr>
              <w:t>-</w:t>
            </w:r>
            <w:r w:rsidRPr="00736FA3">
              <w:rPr>
                <w:rFonts w:ascii="Times New Roman" w:eastAsia="Times New Roman" w:hAnsi="Times New Roman"/>
                <w:sz w:val="20"/>
                <w:szCs w:val="20"/>
                <w:lang w:eastAsia="ru-RU"/>
              </w:rPr>
              <w:t>заяви про згоду на неповне педагогічне навантаження</w:t>
            </w:r>
            <w:r w:rsidRPr="00736FA3">
              <w:rPr>
                <w:rFonts w:ascii="Times New Roman" w:eastAsia="Times New Roman" w:hAnsi="Times New Roman"/>
                <w:sz w:val="20"/>
                <w:szCs w:val="20"/>
                <w:lang w:val="uk-UA" w:eastAsia="ru-RU"/>
              </w:rPr>
              <w:t>;</w:t>
            </w:r>
          </w:p>
          <w:p w:rsidR="003F65A0" w:rsidRPr="00736FA3" w:rsidRDefault="003F65A0" w:rsidP="007416BD">
            <w:pPr>
              <w:spacing w:after="0" w:line="240" w:lineRule="auto"/>
              <w:jc w:val="both"/>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lastRenderedPageBreak/>
              <w:t>-тарифікаційні накази (рішення тарифікаційної комісії, погодження з ПК)</w:t>
            </w:r>
          </w:p>
        </w:tc>
        <w:tc>
          <w:tcPr>
            <w:tcW w:w="131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lastRenderedPageBreak/>
              <w:t>01.09.</w:t>
            </w: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r>
      <w:tr w:rsidR="003F65A0" w:rsidRPr="00736FA3" w:rsidTr="007416BD">
        <w:trPr>
          <w:jc w:val="center"/>
        </w:trPr>
        <w:tc>
          <w:tcPr>
            <w:tcW w:w="427"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center"/>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lastRenderedPageBreak/>
              <w:t>11.</w:t>
            </w:r>
          </w:p>
        </w:tc>
        <w:tc>
          <w:tcPr>
            <w:tcW w:w="5592"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both"/>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Забезпечити систематичну роботу щодо ведення о</w:t>
            </w:r>
            <w:r w:rsidRPr="00736FA3">
              <w:rPr>
                <w:rFonts w:ascii="Times New Roman" w:eastAsia="Times New Roman" w:hAnsi="Times New Roman"/>
                <w:sz w:val="20"/>
                <w:szCs w:val="20"/>
                <w:lang w:eastAsia="ru-RU"/>
              </w:rPr>
              <w:t>собов</w:t>
            </w:r>
            <w:r w:rsidRPr="00736FA3">
              <w:rPr>
                <w:rFonts w:ascii="Times New Roman" w:eastAsia="Times New Roman" w:hAnsi="Times New Roman"/>
                <w:sz w:val="20"/>
                <w:szCs w:val="20"/>
                <w:lang w:val="uk-UA" w:eastAsia="ru-RU"/>
              </w:rPr>
              <w:t xml:space="preserve">их </w:t>
            </w:r>
            <w:r w:rsidRPr="00736FA3">
              <w:rPr>
                <w:rFonts w:ascii="Times New Roman" w:eastAsia="Times New Roman" w:hAnsi="Times New Roman"/>
                <w:sz w:val="20"/>
                <w:szCs w:val="20"/>
                <w:lang w:eastAsia="ru-RU"/>
              </w:rPr>
              <w:t>справ працівників</w:t>
            </w:r>
            <w:r w:rsidRPr="00736FA3">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r>
      <w:tr w:rsidR="003F65A0" w:rsidRPr="00736FA3" w:rsidTr="007416BD">
        <w:trPr>
          <w:jc w:val="center"/>
        </w:trPr>
        <w:tc>
          <w:tcPr>
            <w:tcW w:w="427"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center"/>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12.</w:t>
            </w:r>
          </w:p>
        </w:tc>
        <w:tc>
          <w:tcPr>
            <w:tcW w:w="5592"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both"/>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Здійснити перевірку ведення о</w:t>
            </w:r>
            <w:r w:rsidRPr="00736FA3">
              <w:rPr>
                <w:rFonts w:ascii="Times New Roman" w:eastAsia="Times New Roman" w:hAnsi="Times New Roman"/>
                <w:sz w:val="20"/>
                <w:szCs w:val="20"/>
                <w:lang w:eastAsia="ru-RU"/>
              </w:rPr>
              <w:t>собов</w:t>
            </w:r>
            <w:r w:rsidRPr="00736FA3">
              <w:rPr>
                <w:rFonts w:ascii="Times New Roman" w:eastAsia="Times New Roman" w:hAnsi="Times New Roman"/>
                <w:sz w:val="20"/>
                <w:szCs w:val="20"/>
                <w:lang w:val="uk-UA" w:eastAsia="ru-RU"/>
              </w:rPr>
              <w:t xml:space="preserve">их </w:t>
            </w:r>
            <w:r w:rsidRPr="00736FA3">
              <w:rPr>
                <w:rFonts w:ascii="Times New Roman" w:eastAsia="Times New Roman" w:hAnsi="Times New Roman"/>
                <w:sz w:val="20"/>
                <w:szCs w:val="20"/>
                <w:lang w:eastAsia="ru-RU"/>
              </w:rPr>
              <w:t>справ працівників</w:t>
            </w:r>
            <w:r w:rsidRPr="00736FA3">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листопад,</w:t>
            </w:r>
          </w:p>
          <w:p w:rsidR="003F65A0" w:rsidRPr="00736FA3" w:rsidRDefault="003F65A0" w:rsidP="007416BD">
            <w:pPr>
              <w:spacing w:after="0" w:line="240" w:lineRule="auto"/>
              <w:jc w:val="center"/>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червень</w:t>
            </w: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center"/>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r>
      <w:tr w:rsidR="003F65A0" w:rsidRPr="00736FA3" w:rsidTr="007416BD">
        <w:trPr>
          <w:jc w:val="center"/>
        </w:trPr>
        <w:tc>
          <w:tcPr>
            <w:tcW w:w="427"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center"/>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13.</w:t>
            </w:r>
          </w:p>
        </w:tc>
        <w:tc>
          <w:tcPr>
            <w:tcW w:w="5592"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both"/>
              <w:rPr>
                <w:rFonts w:ascii="Times New Roman" w:eastAsia="Times New Roman" w:hAnsi="Times New Roman"/>
                <w:sz w:val="20"/>
                <w:szCs w:val="20"/>
                <w:lang w:eastAsia="ru-RU"/>
              </w:rPr>
            </w:pPr>
            <w:r w:rsidRPr="00736FA3">
              <w:rPr>
                <w:rFonts w:ascii="Times New Roman" w:eastAsia="Times New Roman" w:hAnsi="Times New Roman"/>
                <w:sz w:val="20"/>
                <w:szCs w:val="20"/>
                <w:lang w:val="uk-UA" w:eastAsia="ru-RU"/>
              </w:rPr>
              <w:t>Організувати роботу щодо систематизації п</w:t>
            </w:r>
            <w:r w:rsidRPr="00736FA3">
              <w:rPr>
                <w:rFonts w:ascii="Times New Roman" w:eastAsia="Times New Roman" w:hAnsi="Times New Roman"/>
                <w:sz w:val="20"/>
                <w:szCs w:val="20"/>
                <w:lang w:eastAsia="ru-RU"/>
              </w:rPr>
              <w:t>осадов</w:t>
            </w:r>
            <w:r w:rsidRPr="00736FA3">
              <w:rPr>
                <w:rFonts w:ascii="Times New Roman" w:eastAsia="Times New Roman" w:hAnsi="Times New Roman"/>
                <w:sz w:val="20"/>
                <w:szCs w:val="20"/>
                <w:lang w:val="uk-UA" w:eastAsia="ru-RU"/>
              </w:rPr>
              <w:t>их</w:t>
            </w:r>
            <w:r w:rsidRPr="00736FA3">
              <w:rPr>
                <w:rFonts w:ascii="Times New Roman" w:eastAsia="Times New Roman" w:hAnsi="Times New Roman"/>
                <w:sz w:val="20"/>
                <w:szCs w:val="20"/>
                <w:lang w:eastAsia="ru-RU"/>
              </w:rPr>
              <w:t xml:space="preserve"> інструкці</w:t>
            </w:r>
            <w:r w:rsidRPr="00736FA3">
              <w:rPr>
                <w:rFonts w:ascii="Times New Roman" w:eastAsia="Times New Roman" w:hAnsi="Times New Roman"/>
                <w:sz w:val="20"/>
                <w:szCs w:val="20"/>
                <w:lang w:val="uk-UA" w:eastAsia="ru-RU"/>
              </w:rPr>
              <w:t>й працівників за наступними критеріями</w:t>
            </w:r>
            <w:r w:rsidRPr="00736FA3">
              <w:rPr>
                <w:rFonts w:ascii="Times New Roman" w:eastAsia="Times New Roman" w:hAnsi="Times New Roman"/>
                <w:sz w:val="20"/>
                <w:szCs w:val="20"/>
                <w:lang w:eastAsia="ru-RU"/>
              </w:rPr>
              <w:t>:</w:t>
            </w:r>
          </w:p>
          <w:p w:rsidR="003F65A0" w:rsidRPr="00736FA3" w:rsidRDefault="003F65A0" w:rsidP="007416BD">
            <w:pPr>
              <w:spacing w:after="0" w:line="240" w:lineRule="auto"/>
              <w:jc w:val="both"/>
              <w:rPr>
                <w:rFonts w:ascii="Times New Roman" w:eastAsia="Times New Roman" w:hAnsi="Times New Roman"/>
                <w:sz w:val="20"/>
                <w:szCs w:val="20"/>
                <w:lang w:eastAsia="ru-RU"/>
              </w:rPr>
            </w:pPr>
            <w:r w:rsidRPr="00736FA3">
              <w:rPr>
                <w:rFonts w:ascii="Times New Roman" w:eastAsia="Times New Roman" w:hAnsi="Times New Roman"/>
                <w:sz w:val="20"/>
                <w:szCs w:val="20"/>
                <w:lang w:val="uk-UA" w:eastAsia="ru-RU"/>
              </w:rPr>
              <w:t>-</w:t>
            </w:r>
            <w:r w:rsidRPr="00736FA3">
              <w:rPr>
                <w:rFonts w:ascii="Times New Roman" w:eastAsia="Times New Roman" w:hAnsi="Times New Roman"/>
                <w:sz w:val="20"/>
                <w:szCs w:val="20"/>
                <w:lang w:eastAsia="ru-RU"/>
              </w:rPr>
              <w:t>відповідність нормативам</w:t>
            </w:r>
            <w:r w:rsidRPr="00736FA3">
              <w:rPr>
                <w:rFonts w:ascii="Times New Roman" w:eastAsia="Times New Roman" w:hAnsi="Times New Roman"/>
                <w:sz w:val="20"/>
                <w:szCs w:val="20"/>
                <w:lang w:val="uk-UA" w:eastAsia="ru-RU"/>
              </w:rPr>
              <w:t>;</w:t>
            </w:r>
          </w:p>
          <w:p w:rsidR="003F65A0" w:rsidRPr="00736FA3" w:rsidRDefault="003F65A0" w:rsidP="007416BD">
            <w:pPr>
              <w:spacing w:after="0" w:line="240" w:lineRule="auto"/>
              <w:jc w:val="both"/>
              <w:rPr>
                <w:rFonts w:ascii="Times New Roman" w:eastAsia="Times New Roman" w:hAnsi="Times New Roman"/>
                <w:sz w:val="20"/>
                <w:szCs w:val="20"/>
                <w:lang w:eastAsia="ru-RU"/>
              </w:rPr>
            </w:pPr>
            <w:r w:rsidRPr="00736FA3">
              <w:rPr>
                <w:rFonts w:ascii="Times New Roman" w:eastAsia="Times New Roman" w:hAnsi="Times New Roman"/>
                <w:sz w:val="20"/>
                <w:szCs w:val="20"/>
                <w:lang w:val="uk-UA" w:eastAsia="ru-RU"/>
              </w:rPr>
              <w:t>-</w:t>
            </w:r>
            <w:r w:rsidRPr="00736FA3">
              <w:rPr>
                <w:rFonts w:ascii="Times New Roman" w:eastAsia="Times New Roman" w:hAnsi="Times New Roman"/>
                <w:sz w:val="20"/>
                <w:szCs w:val="20"/>
                <w:lang w:eastAsia="ru-RU"/>
              </w:rPr>
              <w:t>затвердження адміністрацією</w:t>
            </w:r>
            <w:r w:rsidRPr="00736FA3">
              <w:rPr>
                <w:rFonts w:ascii="Times New Roman" w:eastAsia="Times New Roman" w:hAnsi="Times New Roman"/>
                <w:sz w:val="20"/>
                <w:szCs w:val="20"/>
                <w:lang w:val="uk-UA" w:eastAsia="ru-RU"/>
              </w:rPr>
              <w:t>;</w:t>
            </w:r>
          </w:p>
          <w:p w:rsidR="003F65A0" w:rsidRPr="00736FA3" w:rsidRDefault="003F65A0" w:rsidP="007416BD">
            <w:pPr>
              <w:spacing w:after="0" w:line="240" w:lineRule="auto"/>
              <w:jc w:val="both"/>
              <w:rPr>
                <w:rFonts w:ascii="Times New Roman" w:eastAsia="Times New Roman" w:hAnsi="Times New Roman"/>
                <w:sz w:val="20"/>
                <w:szCs w:val="20"/>
                <w:lang w:eastAsia="ru-RU"/>
              </w:rPr>
            </w:pPr>
            <w:r w:rsidRPr="00736FA3">
              <w:rPr>
                <w:rFonts w:ascii="Times New Roman" w:eastAsia="Times New Roman" w:hAnsi="Times New Roman"/>
                <w:sz w:val="20"/>
                <w:szCs w:val="20"/>
                <w:lang w:val="uk-UA" w:eastAsia="ru-RU"/>
              </w:rPr>
              <w:t>-</w:t>
            </w:r>
            <w:r w:rsidRPr="00736FA3">
              <w:rPr>
                <w:rFonts w:ascii="Times New Roman" w:eastAsia="Times New Roman" w:hAnsi="Times New Roman"/>
                <w:sz w:val="20"/>
                <w:szCs w:val="20"/>
                <w:lang w:eastAsia="ru-RU"/>
              </w:rPr>
              <w:t>ознайомлення працівників</w:t>
            </w:r>
            <w:r w:rsidRPr="00736FA3">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вересень-жовтень</w:t>
            </w: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center"/>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r>
      <w:tr w:rsidR="003F65A0" w:rsidRPr="00736FA3" w:rsidTr="007416BD">
        <w:trPr>
          <w:jc w:val="center"/>
        </w:trPr>
        <w:tc>
          <w:tcPr>
            <w:tcW w:w="427"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center"/>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14.</w:t>
            </w:r>
          </w:p>
        </w:tc>
        <w:tc>
          <w:tcPr>
            <w:tcW w:w="5592"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both"/>
              <w:rPr>
                <w:rFonts w:ascii="Times New Roman" w:eastAsia="Times New Roman" w:hAnsi="Times New Roman"/>
                <w:sz w:val="20"/>
                <w:szCs w:val="20"/>
                <w:lang w:val="uk-UA" w:eastAsia="ru-RU"/>
              </w:rPr>
            </w:pPr>
            <w:r w:rsidRPr="00736FA3">
              <w:rPr>
                <w:rFonts w:ascii="Times New Roman" w:eastAsia="Times New Roman" w:hAnsi="Times New Roman"/>
                <w:sz w:val="20"/>
                <w:szCs w:val="20"/>
                <w:lang w:eastAsia="ru-RU"/>
              </w:rPr>
              <w:t>Скласти графіки роботи адміністрації, спеціалістів, обслуговуючого персоналу</w:t>
            </w:r>
            <w:r w:rsidRPr="00736FA3">
              <w:rPr>
                <w:rFonts w:ascii="Times New Roman" w:eastAsia="Times New Roman" w:hAnsi="Times New Roman"/>
                <w:sz w:val="20"/>
                <w:szCs w:val="20"/>
                <w:lang w:val="uk-UA" w:eastAsia="ru-RU"/>
              </w:rPr>
              <w:t xml:space="preserve"> </w:t>
            </w:r>
            <w:r w:rsidRPr="00736FA3">
              <w:rPr>
                <w:rFonts w:ascii="Times New Roman" w:eastAsia="Times New Roman" w:hAnsi="Times New Roman"/>
                <w:sz w:val="20"/>
                <w:szCs w:val="20"/>
                <w:lang w:eastAsia="ru-RU"/>
              </w:rPr>
              <w:t>відповідн</w:t>
            </w:r>
            <w:r w:rsidRPr="00736FA3">
              <w:rPr>
                <w:rFonts w:ascii="Times New Roman" w:eastAsia="Times New Roman" w:hAnsi="Times New Roman"/>
                <w:sz w:val="20"/>
                <w:szCs w:val="20"/>
                <w:lang w:val="uk-UA" w:eastAsia="ru-RU"/>
              </w:rPr>
              <w:t>о до</w:t>
            </w:r>
            <w:r w:rsidRPr="00736FA3">
              <w:rPr>
                <w:rFonts w:ascii="Times New Roman" w:eastAsia="Times New Roman" w:hAnsi="Times New Roman"/>
                <w:sz w:val="20"/>
                <w:szCs w:val="20"/>
                <w:lang w:eastAsia="ru-RU"/>
              </w:rPr>
              <w:t xml:space="preserve"> штатному розпису </w:t>
            </w:r>
            <w:r w:rsidRPr="00736FA3">
              <w:rPr>
                <w:rFonts w:ascii="Times New Roman" w:eastAsia="Times New Roman" w:hAnsi="Times New Roman"/>
                <w:sz w:val="20"/>
                <w:szCs w:val="20"/>
                <w:lang w:val="uk-UA" w:eastAsia="ru-RU"/>
              </w:rPr>
              <w:t xml:space="preserve">та </w:t>
            </w:r>
            <w:r w:rsidRPr="00736FA3">
              <w:rPr>
                <w:rFonts w:ascii="Times New Roman" w:eastAsia="Times New Roman" w:hAnsi="Times New Roman"/>
                <w:sz w:val="20"/>
                <w:szCs w:val="20"/>
                <w:lang w:eastAsia="ru-RU"/>
              </w:rPr>
              <w:t>законодавств</w:t>
            </w:r>
            <w:r w:rsidRPr="00736FA3">
              <w:rPr>
                <w:rFonts w:ascii="Times New Roman" w:eastAsia="Times New Roman" w:hAnsi="Times New Roman"/>
                <w:sz w:val="20"/>
                <w:szCs w:val="20"/>
                <w:lang w:val="uk-UA" w:eastAsia="ru-RU"/>
              </w:rPr>
              <w:t xml:space="preserve">а   </w:t>
            </w:r>
            <w:r w:rsidRPr="00736FA3">
              <w:rPr>
                <w:rFonts w:ascii="Times New Roman" w:eastAsia="Times New Roman" w:hAnsi="Times New Roman"/>
                <w:sz w:val="20"/>
                <w:szCs w:val="20"/>
                <w:lang w:eastAsia="ru-RU"/>
              </w:rPr>
              <w:t xml:space="preserve"> (робочий час, перерви на обід)</w:t>
            </w:r>
          </w:p>
        </w:tc>
        <w:tc>
          <w:tcPr>
            <w:tcW w:w="131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r>
      <w:tr w:rsidR="003F65A0" w:rsidRPr="00736FA3" w:rsidTr="007416BD">
        <w:trPr>
          <w:jc w:val="center"/>
        </w:trPr>
        <w:tc>
          <w:tcPr>
            <w:tcW w:w="427"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center"/>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15.</w:t>
            </w:r>
          </w:p>
        </w:tc>
        <w:tc>
          <w:tcPr>
            <w:tcW w:w="5592"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both"/>
              <w:outlineLvl w:val="5"/>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Організувати систематичну роботу щодо складання графіків роботи спеціалістів, обслуговуючого персоналу, сторожів у разі прийняття працівників  на роботу тощо.</w:t>
            </w:r>
          </w:p>
        </w:tc>
        <w:tc>
          <w:tcPr>
            <w:tcW w:w="131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r>
      <w:tr w:rsidR="003F65A0" w:rsidRPr="00736FA3" w:rsidTr="007416BD">
        <w:trPr>
          <w:jc w:val="center"/>
        </w:trPr>
        <w:tc>
          <w:tcPr>
            <w:tcW w:w="427"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center"/>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16.</w:t>
            </w:r>
          </w:p>
        </w:tc>
        <w:tc>
          <w:tcPr>
            <w:tcW w:w="5592"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both"/>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Скласти р</w:t>
            </w:r>
            <w:r w:rsidRPr="00736FA3">
              <w:rPr>
                <w:rFonts w:ascii="Times New Roman" w:eastAsia="Times New Roman" w:hAnsi="Times New Roman"/>
                <w:sz w:val="20"/>
                <w:szCs w:val="20"/>
                <w:lang w:eastAsia="ru-RU"/>
              </w:rPr>
              <w:t>озклад уроків</w:t>
            </w:r>
            <w:r w:rsidRPr="00736FA3">
              <w:rPr>
                <w:rFonts w:ascii="Times New Roman" w:eastAsia="Times New Roman" w:hAnsi="Times New Roman"/>
                <w:sz w:val="20"/>
                <w:szCs w:val="20"/>
                <w:lang w:val="uk-UA" w:eastAsia="ru-RU"/>
              </w:rPr>
              <w:t xml:space="preserve"> відповідно до</w:t>
            </w:r>
            <w:r w:rsidRPr="00736FA3">
              <w:rPr>
                <w:rFonts w:ascii="Times New Roman" w:eastAsia="Times New Roman" w:hAnsi="Times New Roman"/>
                <w:sz w:val="20"/>
                <w:szCs w:val="20"/>
                <w:lang w:eastAsia="ru-RU"/>
              </w:rPr>
              <w:t xml:space="preserve"> навчально</w:t>
            </w:r>
            <w:r w:rsidRPr="00736FA3">
              <w:rPr>
                <w:rFonts w:ascii="Times New Roman" w:eastAsia="Times New Roman" w:hAnsi="Times New Roman"/>
                <w:sz w:val="20"/>
                <w:szCs w:val="20"/>
                <w:lang w:val="uk-UA" w:eastAsia="ru-RU"/>
              </w:rPr>
              <w:t>го</w:t>
            </w:r>
            <w:r w:rsidRPr="00736FA3">
              <w:rPr>
                <w:rFonts w:ascii="Times New Roman" w:eastAsia="Times New Roman" w:hAnsi="Times New Roman"/>
                <w:sz w:val="20"/>
                <w:szCs w:val="20"/>
                <w:lang w:eastAsia="ru-RU"/>
              </w:rPr>
              <w:t xml:space="preserve"> плану</w:t>
            </w:r>
            <w:r w:rsidRPr="00736FA3">
              <w:rPr>
                <w:rFonts w:ascii="Times New Roman" w:eastAsia="Times New Roman" w:hAnsi="Times New Roman"/>
                <w:sz w:val="20"/>
                <w:szCs w:val="20"/>
                <w:lang w:val="uk-UA" w:eastAsia="ru-RU"/>
              </w:rPr>
              <w:t>,</w:t>
            </w:r>
            <w:r w:rsidRPr="00736FA3">
              <w:rPr>
                <w:rFonts w:ascii="Times New Roman" w:eastAsia="Times New Roman" w:hAnsi="Times New Roman"/>
                <w:sz w:val="20"/>
                <w:szCs w:val="20"/>
                <w:lang w:eastAsia="ru-RU"/>
              </w:rPr>
              <w:t xml:space="preserve"> занять, факультативів, гуртків</w:t>
            </w:r>
            <w:r w:rsidRPr="00736FA3">
              <w:rPr>
                <w:rFonts w:ascii="Times New Roman" w:eastAsia="Times New Roman" w:hAnsi="Times New Roman"/>
                <w:sz w:val="20"/>
                <w:szCs w:val="20"/>
                <w:lang w:val="uk-UA" w:eastAsia="ru-RU"/>
              </w:rPr>
              <w:t xml:space="preserve"> </w:t>
            </w:r>
          </w:p>
        </w:tc>
        <w:tc>
          <w:tcPr>
            <w:tcW w:w="131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r>
      <w:tr w:rsidR="003F65A0" w:rsidRPr="00736FA3" w:rsidTr="007416BD">
        <w:trPr>
          <w:jc w:val="center"/>
        </w:trPr>
        <w:tc>
          <w:tcPr>
            <w:tcW w:w="427"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center"/>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17</w:t>
            </w:r>
          </w:p>
        </w:tc>
        <w:tc>
          <w:tcPr>
            <w:tcW w:w="5592"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Організувати і здійснювати  роботу щодо проведення а</w:t>
            </w:r>
            <w:r w:rsidRPr="00736FA3">
              <w:rPr>
                <w:rFonts w:ascii="Times New Roman" w:eastAsia="Times New Roman" w:hAnsi="Times New Roman"/>
                <w:sz w:val="20"/>
                <w:szCs w:val="20"/>
                <w:lang w:eastAsia="ru-RU"/>
              </w:rPr>
              <w:t>тестаці</w:t>
            </w:r>
            <w:r w:rsidRPr="00736FA3">
              <w:rPr>
                <w:rFonts w:ascii="Times New Roman" w:eastAsia="Times New Roman" w:hAnsi="Times New Roman"/>
                <w:sz w:val="20"/>
                <w:szCs w:val="20"/>
                <w:lang w:val="uk-UA" w:eastAsia="ru-RU"/>
              </w:rPr>
              <w:t>ї</w:t>
            </w:r>
            <w:r w:rsidRPr="00736FA3">
              <w:rPr>
                <w:rFonts w:ascii="Times New Roman" w:eastAsia="Times New Roman" w:hAnsi="Times New Roman"/>
                <w:sz w:val="20"/>
                <w:szCs w:val="20"/>
                <w:lang w:eastAsia="ru-RU"/>
              </w:rPr>
              <w:t xml:space="preserve"> педагогічних кадрів</w:t>
            </w:r>
            <w:r w:rsidRPr="00736FA3">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з 01.09.</w:t>
            </w: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r>
      <w:tr w:rsidR="003F65A0" w:rsidRPr="00736FA3" w:rsidTr="007416BD">
        <w:trPr>
          <w:trHeight w:val="1484"/>
          <w:jc w:val="center"/>
        </w:trPr>
        <w:tc>
          <w:tcPr>
            <w:tcW w:w="427"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center"/>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18.</w:t>
            </w:r>
          </w:p>
        </w:tc>
        <w:tc>
          <w:tcPr>
            <w:tcW w:w="5592"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tabs>
                <w:tab w:val="left" w:pos="317"/>
              </w:tabs>
              <w:spacing w:after="0" w:line="240" w:lineRule="auto"/>
              <w:jc w:val="both"/>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Забезпечити н</w:t>
            </w:r>
            <w:r w:rsidRPr="00736FA3">
              <w:rPr>
                <w:rFonts w:ascii="Times New Roman" w:eastAsia="Times New Roman" w:hAnsi="Times New Roman"/>
                <w:sz w:val="20"/>
                <w:szCs w:val="20"/>
                <w:lang w:eastAsia="ru-RU"/>
              </w:rPr>
              <w:t>аявність нормативних документів про атестацію</w:t>
            </w:r>
            <w:r w:rsidRPr="00736FA3">
              <w:rPr>
                <w:rFonts w:ascii="Times New Roman" w:eastAsia="Times New Roman" w:hAnsi="Times New Roman"/>
                <w:sz w:val="20"/>
                <w:szCs w:val="20"/>
                <w:lang w:val="uk-UA" w:eastAsia="ru-RU"/>
              </w:rPr>
              <w:t>, а саме:</w:t>
            </w:r>
          </w:p>
          <w:p w:rsidR="003F65A0" w:rsidRPr="00736FA3" w:rsidRDefault="003F65A0" w:rsidP="002C105C">
            <w:pPr>
              <w:numPr>
                <w:ilvl w:val="0"/>
                <w:numId w:val="42"/>
              </w:numPr>
              <w:tabs>
                <w:tab w:val="num" w:pos="187"/>
              </w:tabs>
              <w:spacing w:after="0" w:line="240" w:lineRule="auto"/>
              <w:ind w:hanging="187"/>
              <w:jc w:val="both"/>
              <w:rPr>
                <w:rFonts w:ascii="Times New Roman" w:eastAsia="Times New Roman" w:hAnsi="Times New Roman"/>
                <w:sz w:val="20"/>
                <w:szCs w:val="20"/>
                <w:lang w:eastAsia="ru-RU"/>
              </w:rPr>
            </w:pPr>
            <w:r w:rsidRPr="00736FA3">
              <w:rPr>
                <w:rFonts w:ascii="Times New Roman" w:eastAsia="Times New Roman" w:hAnsi="Times New Roman"/>
                <w:sz w:val="20"/>
                <w:szCs w:val="20"/>
                <w:lang w:val="uk-UA" w:eastAsia="ru-RU"/>
              </w:rPr>
              <w:t>п</w:t>
            </w:r>
            <w:r w:rsidRPr="00736FA3">
              <w:rPr>
                <w:rFonts w:ascii="Times New Roman" w:eastAsia="Times New Roman" w:hAnsi="Times New Roman"/>
                <w:sz w:val="20"/>
                <w:szCs w:val="20"/>
                <w:lang w:eastAsia="ru-RU"/>
              </w:rPr>
              <w:t>ерспективн</w:t>
            </w:r>
            <w:r w:rsidRPr="00736FA3">
              <w:rPr>
                <w:rFonts w:ascii="Times New Roman" w:eastAsia="Times New Roman" w:hAnsi="Times New Roman"/>
                <w:sz w:val="20"/>
                <w:szCs w:val="20"/>
                <w:lang w:val="uk-UA" w:eastAsia="ru-RU"/>
              </w:rPr>
              <w:t>ого</w:t>
            </w:r>
            <w:r w:rsidRPr="00736FA3">
              <w:rPr>
                <w:rFonts w:ascii="Times New Roman" w:eastAsia="Times New Roman" w:hAnsi="Times New Roman"/>
                <w:sz w:val="20"/>
                <w:szCs w:val="20"/>
                <w:lang w:eastAsia="ru-RU"/>
              </w:rPr>
              <w:t xml:space="preserve"> план</w:t>
            </w:r>
            <w:r w:rsidRPr="00736FA3">
              <w:rPr>
                <w:rFonts w:ascii="Times New Roman" w:eastAsia="Times New Roman" w:hAnsi="Times New Roman"/>
                <w:sz w:val="20"/>
                <w:szCs w:val="20"/>
                <w:lang w:val="uk-UA" w:eastAsia="ru-RU"/>
              </w:rPr>
              <w:t>у</w:t>
            </w:r>
            <w:r w:rsidRPr="00736FA3">
              <w:rPr>
                <w:rFonts w:ascii="Times New Roman" w:eastAsia="Times New Roman" w:hAnsi="Times New Roman"/>
                <w:sz w:val="20"/>
                <w:szCs w:val="20"/>
                <w:lang w:eastAsia="ru-RU"/>
              </w:rPr>
              <w:t xml:space="preserve"> підвищення кваліфікації</w:t>
            </w:r>
            <w:r w:rsidRPr="00736FA3">
              <w:rPr>
                <w:rFonts w:ascii="Times New Roman" w:eastAsia="Times New Roman" w:hAnsi="Times New Roman"/>
                <w:sz w:val="20"/>
                <w:szCs w:val="20"/>
                <w:lang w:val="uk-UA" w:eastAsia="ru-RU"/>
              </w:rPr>
              <w:t>;</w:t>
            </w:r>
          </w:p>
          <w:p w:rsidR="003F65A0" w:rsidRPr="00736FA3" w:rsidRDefault="003F65A0" w:rsidP="002C105C">
            <w:pPr>
              <w:numPr>
                <w:ilvl w:val="0"/>
                <w:numId w:val="42"/>
              </w:numPr>
              <w:tabs>
                <w:tab w:val="num" w:pos="187"/>
              </w:tabs>
              <w:spacing w:after="0" w:line="240" w:lineRule="auto"/>
              <w:ind w:hanging="187"/>
              <w:jc w:val="both"/>
              <w:rPr>
                <w:rFonts w:ascii="Times New Roman" w:eastAsia="Times New Roman" w:hAnsi="Times New Roman"/>
                <w:sz w:val="20"/>
                <w:szCs w:val="20"/>
                <w:lang w:eastAsia="ru-RU"/>
              </w:rPr>
            </w:pPr>
            <w:r w:rsidRPr="00736FA3">
              <w:rPr>
                <w:rFonts w:ascii="Times New Roman" w:eastAsia="Times New Roman" w:hAnsi="Times New Roman"/>
                <w:sz w:val="20"/>
                <w:szCs w:val="20"/>
                <w:lang w:val="uk-UA" w:eastAsia="ru-RU"/>
              </w:rPr>
              <w:t>п</w:t>
            </w:r>
            <w:r w:rsidRPr="00736FA3">
              <w:rPr>
                <w:rFonts w:ascii="Times New Roman" w:eastAsia="Times New Roman" w:hAnsi="Times New Roman"/>
                <w:sz w:val="20"/>
                <w:szCs w:val="20"/>
                <w:lang w:eastAsia="ru-RU"/>
              </w:rPr>
              <w:t>ерспективн</w:t>
            </w:r>
            <w:r w:rsidRPr="00736FA3">
              <w:rPr>
                <w:rFonts w:ascii="Times New Roman" w:eastAsia="Times New Roman" w:hAnsi="Times New Roman"/>
                <w:sz w:val="20"/>
                <w:szCs w:val="20"/>
                <w:lang w:val="uk-UA" w:eastAsia="ru-RU"/>
              </w:rPr>
              <w:t>ого</w:t>
            </w:r>
            <w:r w:rsidRPr="00736FA3">
              <w:rPr>
                <w:rFonts w:ascii="Times New Roman" w:eastAsia="Times New Roman" w:hAnsi="Times New Roman"/>
                <w:sz w:val="20"/>
                <w:szCs w:val="20"/>
                <w:lang w:eastAsia="ru-RU"/>
              </w:rPr>
              <w:t xml:space="preserve"> план</w:t>
            </w:r>
            <w:r w:rsidRPr="00736FA3">
              <w:rPr>
                <w:rFonts w:ascii="Times New Roman" w:eastAsia="Times New Roman" w:hAnsi="Times New Roman"/>
                <w:sz w:val="20"/>
                <w:szCs w:val="20"/>
                <w:lang w:val="uk-UA" w:eastAsia="ru-RU"/>
              </w:rPr>
              <w:t>у</w:t>
            </w:r>
            <w:r w:rsidRPr="00736FA3">
              <w:rPr>
                <w:rFonts w:ascii="Times New Roman" w:eastAsia="Times New Roman" w:hAnsi="Times New Roman"/>
                <w:sz w:val="20"/>
                <w:szCs w:val="20"/>
                <w:lang w:eastAsia="ru-RU"/>
              </w:rPr>
              <w:t xml:space="preserve"> атестації</w:t>
            </w:r>
            <w:r w:rsidRPr="00736FA3">
              <w:rPr>
                <w:rFonts w:ascii="Times New Roman" w:eastAsia="Times New Roman" w:hAnsi="Times New Roman"/>
                <w:sz w:val="20"/>
                <w:szCs w:val="20"/>
                <w:lang w:val="uk-UA" w:eastAsia="ru-RU"/>
              </w:rPr>
              <w:t>;</w:t>
            </w:r>
          </w:p>
          <w:p w:rsidR="003F65A0" w:rsidRPr="00736FA3" w:rsidRDefault="003F65A0" w:rsidP="002C105C">
            <w:pPr>
              <w:numPr>
                <w:ilvl w:val="0"/>
                <w:numId w:val="42"/>
              </w:numPr>
              <w:tabs>
                <w:tab w:val="num" w:pos="187"/>
              </w:tabs>
              <w:spacing w:after="0" w:line="240" w:lineRule="auto"/>
              <w:ind w:hanging="187"/>
              <w:jc w:val="both"/>
              <w:rPr>
                <w:rFonts w:ascii="Times New Roman" w:eastAsia="Times New Roman" w:hAnsi="Times New Roman"/>
                <w:sz w:val="20"/>
                <w:szCs w:val="20"/>
                <w:lang w:eastAsia="ru-RU"/>
              </w:rPr>
            </w:pPr>
            <w:r w:rsidRPr="00736FA3">
              <w:rPr>
                <w:rFonts w:ascii="Times New Roman" w:eastAsia="Times New Roman" w:hAnsi="Times New Roman"/>
                <w:sz w:val="20"/>
                <w:szCs w:val="20"/>
                <w:lang w:val="uk-UA" w:eastAsia="ru-RU"/>
              </w:rPr>
              <w:t>п</w:t>
            </w:r>
            <w:r w:rsidRPr="00736FA3">
              <w:rPr>
                <w:rFonts w:ascii="Times New Roman" w:eastAsia="Times New Roman" w:hAnsi="Times New Roman"/>
                <w:sz w:val="20"/>
                <w:szCs w:val="20"/>
                <w:lang w:eastAsia="ru-RU"/>
              </w:rPr>
              <w:t>ротокол</w:t>
            </w:r>
            <w:r w:rsidRPr="00736FA3">
              <w:rPr>
                <w:rFonts w:ascii="Times New Roman" w:eastAsia="Times New Roman" w:hAnsi="Times New Roman"/>
                <w:sz w:val="20"/>
                <w:szCs w:val="20"/>
                <w:lang w:val="uk-UA" w:eastAsia="ru-RU"/>
              </w:rPr>
              <w:t>ів</w:t>
            </w:r>
            <w:r w:rsidRPr="00736FA3">
              <w:rPr>
                <w:rFonts w:ascii="Times New Roman" w:eastAsia="Times New Roman" w:hAnsi="Times New Roman"/>
                <w:sz w:val="20"/>
                <w:szCs w:val="20"/>
                <w:lang w:eastAsia="ru-RU"/>
              </w:rPr>
              <w:t xml:space="preserve"> засідання атестаційної комісії</w:t>
            </w:r>
            <w:r w:rsidRPr="00736FA3">
              <w:rPr>
                <w:rFonts w:ascii="Times New Roman" w:eastAsia="Times New Roman" w:hAnsi="Times New Roman"/>
                <w:sz w:val="20"/>
                <w:szCs w:val="20"/>
                <w:lang w:val="uk-UA" w:eastAsia="ru-RU"/>
              </w:rPr>
              <w:t>;</w:t>
            </w:r>
          </w:p>
          <w:p w:rsidR="003F65A0" w:rsidRPr="00736FA3" w:rsidRDefault="003F65A0" w:rsidP="002C105C">
            <w:pPr>
              <w:numPr>
                <w:ilvl w:val="0"/>
                <w:numId w:val="42"/>
              </w:numPr>
              <w:tabs>
                <w:tab w:val="num" w:pos="187"/>
              </w:tabs>
              <w:spacing w:after="0" w:line="240" w:lineRule="auto"/>
              <w:ind w:hanging="187"/>
              <w:jc w:val="both"/>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заяв працівників про атестацію</w:t>
            </w:r>
            <w:r w:rsidRPr="00736FA3">
              <w:rPr>
                <w:rFonts w:ascii="Times New Roman" w:eastAsia="Times New Roman" w:hAnsi="Times New Roman"/>
                <w:sz w:val="20"/>
                <w:szCs w:val="20"/>
                <w:lang w:val="uk-UA" w:eastAsia="ru-RU"/>
              </w:rPr>
              <w:t>;</w:t>
            </w:r>
          </w:p>
          <w:p w:rsidR="003F65A0" w:rsidRPr="00736FA3" w:rsidRDefault="003F65A0" w:rsidP="002C105C">
            <w:pPr>
              <w:numPr>
                <w:ilvl w:val="0"/>
                <w:numId w:val="42"/>
              </w:numPr>
              <w:tabs>
                <w:tab w:val="num" w:pos="187"/>
              </w:tabs>
              <w:spacing w:after="0" w:line="240" w:lineRule="auto"/>
              <w:ind w:hanging="187"/>
              <w:jc w:val="both"/>
              <w:rPr>
                <w:rFonts w:ascii="Times New Roman" w:eastAsia="Times New Roman" w:hAnsi="Times New Roman"/>
                <w:sz w:val="20"/>
                <w:szCs w:val="20"/>
                <w:lang w:eastAsia="ru-RU"/>
              </w:rPr>
            </w:pPr>
            <w:r w:rsidRPr="00736FA3">
              <w:rPr>
                <w:rFonts w:ascii="Times New Roman" w:eastAsia="Times New Roman" w:hAnsi="Times New Roman"/>
                <w:sz w:val="20"/>
                <w:szCs w:val="20"/>
                <w:lang w:val="uk-UA" w:eastAsia="ru-RU"/>
              </w:rPr>
              <w:t>в</w:t>
            </w:r>
            <w:r w:rsidRPr="00736FA3">
              <w:rPr>
                <w:rFonts w:ascii="Times New Roman" w:eastAsia="Times New Roman" w:hAnsi="Times New Roman"/>
                <w:sz w:val="20"/>
                <w:szCs w:val="20"/>
                <w:lang w:eastAsia="ru-RU"/>
              </w:rPr>
              <w:t>идання наказів</w:t>
            </w:r>
            <w:r w:rsidRPr="00736FA3">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в період атестації</w:t>
            </w: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r>
      <w:tr w:rsidR="003F65A0" w:rsidRPr="00736FA3" w:rsidTr="007416BD">
        <w:trPr>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center"/>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19.</w:t>
            </w:r>
          </w:p>
        </w:tc>
        <w:tc>
          <w:tcPr>
            <w:tcW w:w="5592"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both"/>
              <w:outlineLvl w:val="5"/>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Здійснювати забезпечення дотримання положень нормативних документів з трудового законодавства щодо ведення Книги обліку трудових книжок.</w:t>
            </w:r>
          </w:p>
        </w:tc>
        <w:tc>
          <w:tcPr>
            <w:tcW w:w="1314" w:type="dxa"/>
            <w:vMerge w:val="restart"/>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постійно</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center"/>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w:t>
            </w:r>
          </w:p>
        </w:tc>
        <w:tc>
          <w:tcPr>
            <w:tcW w:w="1379" w:type="dxa"/>
            <w:vMerge w:val="restart"/>
            <w:tcBorders>
              <w:top w:val="single" w:sz="4" w:space="0" w:color="auto"/>
              <w:left w:val="single" w:sz="4" w:space="0" w:color="auto"/>
              <w:bottom w:val="single" w:sz="4" w:space="0" w:color="auto"/>
              <w:right w:val="single" w:sz="4" w:space="0" w:color="auto"/>
            </w:tcBorders>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r>
      <w:tr w:rsidR="003F65A0" w:rsidRPr="00736FA3" w:rsidTr="007416BD">
        <w:trPr>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rsidR="003F65A0" w:rsidRPr="00736FA3" w:rsidRDefault="003F65A0" w:rsidP="007416BD">
            <w:pPr>
              <w:spacing w:after="0" w:line="240" w:lineRule="auto"/>
              <w:rPr>
                <w:rFonts w:ascii="Times New Roman" w:eastAsia="Times New Roman" w:hAnsi="Times New Roman"/>
                <w:sz w:val="20"/>
                <w:szCs w:val="20"/>
                <w:lang w:val="uk-UA" w:eastAsia="ru-RU"/>
              </w:rPr>
            </w:pPr>
          </w:p>
        </w:tc>
        <w:tc>
          <w:tcPr>
            <w:tcW w:w="5592"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both"/>
              <w:rPr>
                <w:rFonts w:ascii="Times New Roman" w:eastAsia="Times New Roman" w:hAnsi="Times New Roman"/>
                <w:sz w:val="20"/>
                <w:szCs w:val="20"/>
                <w:lang w:val="uk-UA" w:eastAsia="ru-RU"/>
              </w:rPr>
            </w:pPr>
            <w:r w:rsidRPr="00736FA3">
              <w:rPr>
                <w:rFonts w:ascii="Times New Roman" w:eastAsia="Times New Roman" w:hAnsi="Times New Roman"/>
                <w:sz w:val="20"/>
                <w:szCs w:val="20"/>
                <w:lang w:eastAsia="ru-RU"/>
              </w:rPr>
              <w:t>Здійснювати забезпечення дотримання положень нормативних документів з трудового законодавства щодо ведення трудових книжок</w:t>
            </w:r>
            <w:r w:rsidRPr="00736FA3">
              <w:rPr>
                <w:rFonts w:ascii="Times New Roman" w:eastAsia="Times New Roman" w:hAnsi="Times New Roman"/>
                <w:sz w:val="20"/>
                <w:szCs w:val="20"/>
                <w:lang w:val="uk-UA" w:eastAsia="ru-RU"/>
              </w:rPr>
              <w:t>, а саме:</w:t>
            </w:r>
          </w:p>
          <w:p w:rsidR="003F65A0" w:rsidRPr="00736FA3" w:rsidRDefault="003F65A0" w:rsidP="002C105C">
            <w:pPr>
              <w:numPr>
                <w:ilvl w:val="0"/>
                <w:numId w:val="43"/>
              </w:numPr>
              <w:tabs>
                <w:tab w:val="num" w:pos="187"/>
              </w:tabs>
              <w:spacing w:after="0" w:line="240" w:lineRule="auto"/>
              <w:ind w:hanging="187"/>
              <w:jc w:val="both"/>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нормативність ведення записів, їх відповідність наказам</w:t>
            </w:r>
            <w:r w:rsidRPr="00736FA3">
              <w:rPr>
                <w:rFonts w:ascii="Times New Roman" w:eastAsia="Times New Roman" w:hAnsi="Times New Roman"/>
                <w:sz w:val="20"/>
                <w:szCs w:val="20"/>
                <w:lang w:val="uk-UA" w:eastAsia="ru-RU"/>
              </w:rPr>
              <w:t>;</w:t>
            </w:r>
          </w:p>
          <w:p w:rsidR="003F65A0" w:rsidRPr="00736FA3" w:rsidRDefault="003F65A0" w:rsidP="002C105C">
            <w:pPr>
              <w:numPr>
                <w:ilvl w:val="0"/>
                <w:numId w:val="43"/>
              </w:numPr>
              <w:tabs>
                <w:tab w:val="num" w:pos="187"/>
              </w:tabs>
              <w:spacing w:after="0" w:line="240" w:lineRule="auto"/>
              <w:ind w:hanging="187"/>
              <w:jc w:val="both"/>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відповідність кількості трудових книжок кількості працівників</w:t>
            </w:r>
            <w:r w:rsidRPr="00736FA3">
              <w:rPr>
                <w:rFonts w:ascii="Times New Roman" w:eastAsia="Times New Roman" w:hAnsi="Times New Roman"/>
                <w:sz w:val="20"/>
                <w:szCs w:val="20"/>
                <w:lang w:val="uk-UA" w:eastAsia="ru-RU"/>
              </w:rPr>
              <w:t>.</w:t>
            </w: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3F65A0" w:rsidRPr="00736FA3" w:rsidRDefault="003F65A0" w:rsidP="007416BD">
            <w:pPr>
              <w:spacing w:after="0" w:line="240" w:lineRule="auto"/>
              <w:rPr>
                <w:rFonts w:ascii="Times New Roman" w:eastAsia="Times New Roman" w:hAnsi="Times New Roman"/>
                <w:sz w:val="20"/>
                <w:szCs w:val="20"/>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F65A0" w:rsidRPr="00736FA3" w:rsidRDefault="003F65A0" w:rsidP="007416BD">
            <w:pPr>
              <w:spacing w:after="0" w:line="240" w:lineRule="auto"/>
              <w:rPr>
                <w:rFonts w:ascii="Times New Roman" w:eastAsia="Times New Roman" w:hAnsi="Times New Roman"/>
                <w:sz w:val="20"/>
                <w:szCs w:val="20"/>
                <w:lang w:val="uk-UA" w:eastAsia="ru-RU"/>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3F65A0" w:rsidRPr="00736FA3" w:rsidRDefault="003F65A0" w:rsidP="007416BD">
            <w:pPr>
              <w:spacing w:after="0" w:line="240" w:lineRule="auto"/>
              <w:rPr>
                <w:rFonts w:ascii="Times New Roman" w:eastAsia="Times New Roman" w:hAnsi="Times New Roman"/>
                <w:sz w:val="20"/>
                <w:szCs w:val="20"/>
                <w:lang w:val="uk-UA" w:eastAsia="ru-RU"/>
              </w:rPr>
            </w:pPr>
          </w:p>
        </w:tc>
      </w:tr>
      <w:tr w:rsidR="003F65A0" w:rsidRPr="00736FA3" w:rsidTr="007416BD">
        <w:trPr>
          <w:jc w:val="center"/>
        </w:trPr>
        <w:tc>
          <w:tcPr>
            <w:tcW w:w="427"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center"/>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20.</w:t>
            </w:r>
          </w:p>
        </w:tc>
        <w:tc>
          <w:tcPr>
            <w:tcW w:w="5592"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spacing w:after="0" w:line="240" w:lineRule="auto"/>
              <w:jc w:val="both"/>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Здійснювати своєчасне видання наказів з кадрових питань відповідно до Інструкції з ведення ділової документації</w:t>
            </w:r>
            <w:r w:rsidRPr="00736FA3">
              <w:rPr>
                <w:rFonts w:ascii="Times New Roman" w:eastAsia="Times New Roman" w:hAnsi="Times New Roman"/>
                <w:sz w:val="20"/>
                <w:szCs w:val="20"/>
                <w:lang w:val="uk-UA" w:eastAsia="ru-RU"/>
              </w:rPr>
              <w:t>, а саме:</w:t>
            </w:r>
          </w:p>
          <w:p w:rsidR="003F65A0" w:rsidRPr="00736FA3" w:rsidRDefault="003F65A0" w:rsidP="002C105C">
            <w:pPr>
              <w:numPr>
                <w:ilvl w:val="0"/>
                <w:numId w:val="44"/>
              </w:numPr>
              <w:tabs>
                <w:tab w:val="num" w:pos="187"/>
              </w:tabs>
              <w:spacing w:after="0" w:line="240" w:lineRule="auto"/>
              <w:ind w:hanging="187"/>
              <w:jc w:val="both"/>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про призначення (дотримання номенклатури посад)</w:t>
            </w:r>
            <w:r w:rsidRPr="00736FA3">
              <w:rPr>
                <w:rFonts w:ascii="Times New Roman" w:eastAsia="Times New Roman" w:hAnsi="Times New Roman"/>
                <w:sz w:val="20"/>
                <w:szCs w:val="20"/>
                <w:lang w:val="uk-UA" w:eastAsia="ru-RU"/>
              </w:rPr>
              <w:t xml:space="preserve">; </w:t>
            </w:r>
          </w:p>
          <w:p w:rsidR="003F65A0" w:rsidRPr="00736FA3" w:rsidRDefault="003F65A0" w:rsidP="002C105C">
            <w:pPr>
              <w:numPr>
                <w:ilvl w:val="0"/>
                <w:numId w:val="44"/>
              </w:numPr>
              <w:tabs>
                <w:tab w:val="num" w:pos="187"/>
              </w:tabs>
              <w:spacing w:after="0" w:line="240" w:lineRule="auto"/>
              <w:ind w:hanging="187"/>
              <w:jc w:val="both"/>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 xml:space="preserve">про звільнення (вказання причини звільнення, посилання </w:t>
            </w:r>
            <w:r w:rsidRPr="00736FA3">
              <w:rPr>
                <w:rFonts w:ascii="Times New Roman" w:eastAsia="Times New Roman" w:hAnsi="Times New Roman"/>
                <w:sz w:val="20"/>
                <w:szCs w:val="20"/>
                <w:lang w:val="uk-UA" w:eastAsia="ru-RU"/>
              </w:rPr>
              <w:t xml:space="preserve">                 </w:t>
            </w:r>
            <w:r w:rsidRPr="00736FA3">
              <w:rPr>
                <w:rFonts w:ascii="Times New Roman" w:eastAsia="Times New Roman" w:hAnsi="Times New Roman"/>
                <w:sz w:val="20"/>
                <w:szCs w:val="20"/>
                <w:lang w:eastAsia="ru-RU"/>
              </w:rPr>
              <w:t>на відповідні статті КЗпП)</w:t>
            </w:r>
            <w:r w:rsidRPr="00736FA3">
              <w:rPr>
                <w:rFonts w:ascii="Times New Roman" w:eastAsia="Times New Roman" w:hAnsi="Times New Roman"/>
                <w:sz w:val="20"/>
                <w:szCs w:val="20"/>
                <w:lang w:val="uk-UA" w:eastAsia="ru-RU"/>
              </w:rPr>
              <w:t>;</w:t>
            </w:r>
          </w:p>
          <w:p w:rsidR="003F65A0" w:rsidRPr="00736FA3" w:rsidRDefault="003F65A0" w:rsidP="002C105C">
            <w:pPr>
              <w:numPr>
                <w:ilvl w:val="0"/>
                <w:numId w:val="44"/>
              </w:numPr>
              <w:tabs>
                <w:tab w:val="num" w:pos="187"/>
              </w:tabs>
              <w:spacing w:after="0" w:line="240" w:lineRule="auto"/>
              <w:ind w:hanging="187"/>
              <w:jc w:val="both"/>
              <w:rPr>
                <w:rFonts w:ascii="Times New Roman" w:eastAsia="Times New Roman" w:hAnsi="Times New Roman"/>
                <w:sz w:val="20"/>
                <w:szCs w:val="20"/>
                <w:lang w:val="uk-UA" w:eastAsia="ru-RU"/>
              </w:rPr>
            </w:pPr>
            <w:r w:rsidRPr="00736FA3">
              <w:rPr>
                <w:rFonts w:ascii="Times New Roman" w:eastAsia="Times New Roman" w:hAnsi="Times New Roman"/>
                <w:sz w:val="20"/>
                <w:szCs w:val="20"/>
                <w:lang w:eastAsia="ru-RU"/>
              </w:rPr>
              <w:t>за сумісництвом</w:t>
            </w:r>
            <w:r w:rsidRPr="00736FA3">
              <w:rPr>
                <w:rFonts w:ascii="Times New Roman" w:eastAsia="Times New Roman" w:hAnsi="Times New Roman"/>
                <w:sz w:val="20"/>
                <w:szCs w:val="20"/>
                <w:lang w:val="uk-UA" w:eastAsia="ru-RU"/>
              </w:rPr>
              <w:t>;</w:t>
            </w:r>
          </w:p>
          <w:p w:rsidR="003F65A0" w:rsidRPr="00736FA3" w:rsidRDefault="003F65A0" w:rsidP="002C105C">
            <w:pPr>
              <w:numPr>
                <w:ilvl w:val="0"/>
                <w:numId w:val="44"/>
              </w:numPr>
              <w:tabs>
                <w:tab w:val="num" w:pos="187"/>
              </w:tabs>
              <w:spacing w:after="0" w:line="240" w:lineRule="auto"/>
              <w:ind w:hanging="187"/>
              <w:jc w:val="both"/>
              <w:rPr>
                <w:rFonts w:ascii="Times New Roman" w:eastAsia="Times New Roman" w:hAnsi="Times New Roman"/>
                <w:sz w:val="20"/>
                <w:szCs w:val="20"/>
                <w:lang w:val="uk-UA" w:eastAsia="ru-RU"/>
              </w:rPr>
            </w:pPr>
            <w:r w:rsidRPr="00736FA3">
              <w:rPr>
                <w:rFonts w:ascii="Times New Roman" w:eastAsia="Times New Roman" w:hAnsi="Times New Roman"/>
                <w:sz w:val="20"/>
                <w:szCs w:val="20"/>
                <w:lang w:eastAsia="ru-RU"/>
              </w:rPr>
              <w:t>встановлення доплат за суміщення посад та інше.</w:t>
            </w:r>
          </w:p>
          <w:p w:rsidR="003F65A0" w:rsidRPr="00736FA3" w:rsidRDefault="003F65A0" w:rsidP="007416BD">
            <w:pPr>
              <w:spacing w:after="0" w:line="240" w:lineRule="auto"/>
              <w:jc w:val="both"/>
              <w:rPr>
                <w:rFonts w:ascii="Times New Roman" w:eastAsia="Times New Roman" w:hAnsi="Times New Roman"/>
                <w:sz w:val="20"/>
                <w:szCs w:val="20"/>
                <w:lang w:val="uk-UA" w:eastAsia="ru-RU"/>
              </w:rPr>
            </w:pPr>
          </w:p>
        </w:tc>
        <w:tc>
          <w:tcPr>
            <w:tcW w:w="131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center"/>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w:t>
            </w:r>
          </w:p>
        </w:tc>
        <w:tc>
          <w:tcPr>
            <w:tcW w:w="1379"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r>
      <w:tr w:rsidR="003F65A0" w:rsidRPr="00736FA3" w:rsidTr="007416BD">
        <w:trPr>
          <w:jc w:val="center"/>
        </w:trPr>
        <w:tc>
          <w:tcPr>
            <w:tcW w:w="427"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center"/>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21.</w:t>
            </w:r>
          </w:p>
        </w:tc>
        <w:tc>
          <w:tcPr>
            <w:tcW w:w="5592"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spacing w:after="0" w:line="240" w:lineRule="auto"/>
              <w:jc w:val="both"/>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Здійснювати своєчасну реєстрацію наказів з кадрових питань     у Книзі реєстрації наказів з кадрових питань за критеріями:</w:t>
            </w:r>
          </w:p>
          <w:p w:rsidR="003F65A0" w:rsidRPr="00736FA3" w:rsidRDefault="003F65A0" w:rsidP="002C105C">
            <w:pPr>
              <w:numPr>
                <w:ilvl w:val="0"/>
                <w:numId w:val="45"/>
              </w:numPr>
              <w:tabs>
                <w:tab w:val="num" w:pos="187"/>
              </w:tabs>
              <w:spacing w:after="0" w:line="240" w:lineRule="auto"/>
              <w:ind w:hanging="187"/>
              <w:rPr>
                <w:rFonts w:ascii="Times New Roman" w:eastAsia="Times New Roman" w:hAnsi="Times New Roman"/>
                <w:sz w:val="20"/>
                <w:szCs w:val="20"/>
                <w:lang w:eastAsia="ru-RU"/>
              </w:rPr>
            </w:pPr>
            <w:r w:rsidRPr="00736FA3">
              <w:rPr>
                <w:rFonts w:ascii="Times New Roman" w:eastAsia="Times New Roman" w:hAnsi="Times New Roman"/>
                <w:sz w:val="20"/>
                <w:szCs w:val="20"/>
                <w:lang w:val="uk-UA" w:eastAsia="ru-RU"/>
              </w:rPr>
              <w:t>-</w:t>
            </w:r>
            <w:r w:rsidRPr="00736FA3">
              <w:rPr>
                <w:rFonts w:ascii="Times New Roman" w:eastAsia="Times New Roman" w:hAnsi="Times New Roman"/>
                <w:sz w:val="20"/>
                <w:szCs w:val="20"/>
                <w:lang w:eastAsia="ru-RU"/>
              </w:rPr>
              <w:t>нормативність ведення (прошита, пронумерована,</w:t>
            </w:r>
            <w:r w:rsidRPr="00736FA3">
              <w:rPr>
                <w:rFonts w:ascii="Times New Roman" w:eastAsia="Times New Roman" w:hAnsi="Times New Roman"/>
                <w:sz w:val="20"/>
                <w:szCs w:val="20"/>
                <w:lang w:val="uk-UA" w:eastAsia="ru-RU"/>
              </w:rPr>
              <w:t xml:space="preserve"> </w:t>
            </w:r>
            <w:r w:rsidRPr="00736FA3">
              <w:rPr>
                <w:rFonts w:ascii="Times New Roman" w:eastAsia="Times New Roman" w:hAnsi="Times New Roman"/>
                <w:sz w:val="20"/>
                <w:szCs w:val="20"/>
                <w:lang w:eastAsia="ru-RU"/>
              </w:rPr>
              <w:t>скріплена печаткою)</w:t>
            </w:r>
            <w:r w:rsidRPr="00736FA3">
              <w:rPr>
                <w:rFonts w:ascii="Times New Roman" w:eastAsia="Times New Roman" w:hAnsi="Times New Roman"/>
                <w:sz w:val="20"/>
                <w:szCs w:val="20"/>
                <w:lang w:val="uk-UA" w:eastAsia="ru-RU"/>
              </w:rPr>
              <w:t>;</w:t>
            </w:r>
          </w:p>
          <w:p w:rsidR="003F65A0" w:rsidRPr="00736FA3" w:rsidRDefault="003F65A0" w:rsidP="002C105C">
            <w:pPr>
              <w:numPr>
                <w:ilvl w:val="0"/>
                <w:numId w:val="45"/>
              </w:numPr>
              <w:tabs>
                <w:tab w:val="num" w:pos="187"/>
              </w:tabs>
              <w:spacing w:after="0" w:line="240" w:lineRule="auto"/>
              <w:ind w:hanging="187"/>
              <w:jc w:val="both"/>
              <w:rPr>
                <w:rFonts w:ascii="Times New Roman" w:eastAsia="Times New Roman" w:hAnsi="Times New Roman"/>
                <w:sz w:val="20"/>
                <w:szCs w:val="20"/>
                <w:lang w:eastAsia="ru-RU"/>
              </w:rPr>
            </w:pPr>
            <w:r w:rsidRPr="00736FA3">
              <w:rPr>
                <w:rFonts w:ascii="Times New Roman" w:eastAsia="Times New Roman" w:hAnsi="Times New Roman"/>
                <w:sz w:val="20"/>
                <w:szCs w:val="20"/>
                <w:lang w:val="uk-UA" w:eastAsia="ru-RU"/>
              </w:rPr>
              <w:t>-</w:t>
            </w:r>
            <w:r w:rsidRPr="00736FA3">
              <w:rPr>
                <w:rFonts w:ascii="Times New Roman" w:eastAsia="Times New Roman" w:hAnsi="Times New Roman"/>
                <w:sz w:val="20"/>
                <w:szCs w:val="20"/>
                <w:lang w:eastAsia="ru-RU"/>
              </w:rPr>
              <w:t>наявність підписів про ознайомлення з наказами</w:t>
            </w:r>
            <w:r w:rsidRPr="00736FA3">
              <w:rPr>
                <w:rFonts w:ascii="Times New Roman" w:eastAsia="Times New Roman" w:hAnsi="Times New Roman"/>
                <w:sz w:val="20"/>
                <w:szCs w:val="20"/>
                <w:lang w:val="uk-UA" w:eastAsia="ru-RU"/>
              </w:rPr>
              <w:t>;</w:t>
            </w:r>
          </w:p>
          <w:p w:rsidR="003F65A0" w:rsidRPr="00736FA3" w:rsidRDefault="003F65A0" w:rsidP="002C105C">
            <w:pPr>
              <w:numPr>
                <w:ilvl w:val="0"/>
                <w:numId w:val="45"/>
              </w:numPr>
              <w:tabs>
                <w:tab w:val="num" w:pos="187"/>
              </w:tabs>
              <w:spacing w:after="0" w:line="240" w:lineRule="auto"/>
              <w:ind w:hanging="187"/>
              <w:jc w:val="both"/>
              <w:rPr>
                <w:rFonts w:ascii="Times New Roman" w:eastAsia="Times New Roman" w:hAnsi="Times New Roman"/>
                <w:sz w:val="20"/>
                <w:szCs w:val="20"/>
                <w:lang w:eastAsia="ru-RU"/>
              </w:rPr>
            </w:pPr>
            <w:r w:rsidRPr="00736FA3">
              <w:rPr>
                <w:rFonts w:ascii="Times New Roman" w:eastAsia="Times New Roman" w:hAnsi="Times New Roman"/>
                <w:sz w:val="20"/>
                <w:szCs w:val="20"/>
                <w:lang w:val="uk-UA" w:eastAsia="ru-RU"/>
              </w:rPr>
              <w:t>-</w:t>
            </w:r>
            <w:r w:rsidRPr="00736FA3">
              <w:rPr>
                <w:rFonts w:ascii="Times New Roman" w:eastAsia="Times New Roman" w:hAnsi="Times New Roman"/>
                <w:sz w:val="20"/>
                <w:szCs w:val="20"/>
                <w:lang w:eastAsia="ru-RU"/>
              </w:rPr>
              <w:t xml:space="preserve">відповідність номера наказу номеру </w:t>
            </w:r>
            <w:r w:rsidRPr="00736FA3">
              <w:rPr>
                <w:rFonts w:ascii="Times New Roman" w:eastAsia="Times New Roman" w:hAnsi="Times New Roman"/>
                <w:sz w:val="20"/>
                <w:szCs w:val="20"/>
                <w:lang w:val="uk-UA" w:eastAsia="ru-RU"/>
              </w:rPr>
              <w:t>в</w:t>
            </w:r>
            <w:r w:rsidRPr="00736FA3">
              <w:rPr>
                <w:rFonts w:ascii="Times New Roman" w:eastAsia="Times New Roman" w:hAnsi="Times New Roman"/>
                <w:sz w:val="20"/>
                <w:szCs w:val="20"/>
                <w:lang w:eastAsia="ru-RU"/>
              </w:rPr>
              <w:t xml:space="preserve"> книзі реєстрації</w:t>
            </w:r>
            <w:r w:rsidRPr="00736FA3">
              <w:rPr>
                <w:rFonts w:ascii="Times New Roman" w:eastAsia="Times New Roman" w:hAnsi="Times New Roman"/>
                <w:sz w:val="20"/>
                <w:szCs w:val="20"/>
                <w:lang w:val="uk-UA" w:eastAsia="ru-RU"/>
              </w:rPr>
              <w:t>.</w:t>
            </w:r>
          </w:p>
          <w:p w:rsidR="003F65A0" w:rsidRPr="00736FA3" w:rsidRDefault="003F65A0" w:rsidP="007416BD">
            <w:pPr>
              <w:spacing w:after="0" w:line="240" w:lineRule="auto"/>
              <w:jc w:val="both"/>
              <w:rPr>
                <w:rFonts w:ascii="Times New Roman" w:eastAsia="Times New Roman" w:hAnsi="Times New Roman"/>
                <w:sz w:val="20"/>
                <w:szCs w:val="20"/>
                <w:lang w:eastAsia="ru-RU"/>
              </w:rPr>
            </w:pPr>
          </w:p>
        </w:tc>
        <w:tc>
          <w:tcPr>
            <w:tcW w:w="131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outlineLvl w:val="1"/>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r>
      <w:tr w:rsidR="003F65A0" w:rsidRPr="00736FA3" w:rsidTr="007416BD">
        <w:trPr>
          <w:jc w:val="center"/>
        </w:trPr>
        <w:tc>
          <w:tcPr>
            <w:tcW w:w="427"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center"/>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22.</w:t>
            </w:r>
          </w:p>
        </w:tc>
        <w:tc>
          <w:tcPr>
            <w:tcW w:w="5592"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both"/>
              <w:outlineLvl w:val="5"/>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Організувати роботу щодо дотримання вимог Закону України “Про відпустки”, а саме:</w:t>
            </w:r>
          </w:p>
          <w:p w:rsidR="003F65A0" w:rsidRPr="00736FA3" w:rsidRDefault="003F65A0" w:rsidP="002C105C">
            <w:pPr>
              <w:numPr>
                <w:ilvl w:val="0"/>
                <w:numId w:val="46"/>
              </w:numPr>
              <w:tabs>
                <w:tab w:val="num" w:pos="187"/>
              </w:tabs>
              <w:spacing w:after="0" w:line="240" w:lineRule="auto"/>
              <w:ind w:hanging="187"/>
              <w:jc w:val="both"/>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-видати наказ про</w:t>
            </w:r>
            <w:r w:rsidRPr="00736FA3">
              <w:rPr>
                <w:rFonts w:ascii="Times New Roman" w:eastAsia="Times New Roman" w:hAnsi="Times New Roman"/>
                <w:sz w:val="20"/>
                <w:szCs w:val="20"/>
                <w:lang w:eastAsia="ru-RU"/>
              </w:rPr>
              <w:t xml:space="preserve"> графіка відпусток працівників</w:t>
            </w:r>
            <w:r w:rsidRPr="00736FA3">
              <w:rPr>
                <w:rFonts w:ascii="Times New Roman" w:eastAsia="Times New Roman" w:hAnsi="Times New Roman"/>
                <w:sz w:val="20"/>
                <w:szCs w:val="20"/>
                <w:lang w:val="uk-UA" w:eastAsia="ru-RU"/>
              </w:rPr>
              <w:t xml:space="preserve"> </w:t>
            </w:r>
            <w:r w:rsidRPr="00736FA3">
              <w:rPr>
                <w:rFonts w:ascii="Times New Roman" w:eastAsia="Times New Roman" w:hAnsi="Times New Roman"/>
                <w:sz w:val="20"/>
                <w:szCs w:val="20"/>
                <w:lang w:eastAsia="ru-RU"/>
              </w:rPr>
              <w:t>у поточному календарному році</w:t>
            </w:r>
            <w:r w:rsidRPr="00736FA3">
              <w:rPr>
                <w:rFonts w:ascii="Times New Roman" w:eastAsia="Times New Roman" w:hAnsi="Times New Roman"/>
                <w:sz w:val="20"/>
                <w:szCs w:val="20"/>
                <w:lang w:val="uk-UA" w:eastAsia="ru-RU"/>
              </w:rPr>
              <w:t xml:space="preserve">, </w:t>
            </w:r>
            <w:r w:rsidRPr="00736FA3">
              <w:rPr>
                <w:rFonts w:ascii="Times New Roman" w:eastAsia="Times New Roman" w:hAnsi="Times New Roman"/>
                <w:sz w:val="20"/>
                <w:szCs w:val="20"/>
                <w:lang w:eastAsia="ru-RU"/>
              </w:rPr>
              <w:t>погод</w:t>
            </w:r>
            <w:r w:rsidRPr="00736FA3">
              <w:rPr>
                <w:rFonts w:ascii="Times New Roman" w:eastAsia="Times New Roman" w:hAnsi="Times New Roman"/>
                <w:sz w:val="20"/>
                <w:szCs w:val="20"/>
                <w:lang w:val="uk-UA" w:eastAsia="ru-RU"/>
              </w:rPr>
              <w:t>ити</w:t>
            </w:r>
            <w:r w:rsidRPr="00736FA3">
              <w:rPr>
                <w:rFonts w:ascii="Times New Roman" w:eastAsia="Times New Roman" w:hAnsi="Times New Roman"/>
                <w:sz w:val="20"/>
                <w:szCs w:val="20"/>
                <w:lang w:eastAsia="ru-RU"/>
              </w:rPr>
              <w:t xml:space="preserve"> з профкомом, дове</w:t>
            </w:r>
            <w:r w:rsidRPr="00736FA3">
              <w:rPr>
                <w:rFonts w:ascii="Times New Roman" w:eastAsia="Times New Roman" w:hAnsi="Times New Roman"/>
                <w:sz w:val="20"/>
                <w:szCs w:val="20"/>
                <w:lang w:val="uk-UA" w:eastAsia="ru-RU"/>
              </w:rPr>
              <w:t>сти</w:t>
            </w:r>
            <w:r w:rsidRPr="00736FA3">
              <w:rPr>
                <w:rFonts w:ascii="Times New Roman" w:eastAsia="Times New Roman" w:hAnsi="Times New Roman"/>
                <w:sz w:val="20"/>
                <w:szCs w:val="20"/>
                <w:lang w:eastAsia="ru-RU"/>
              </w:rPr>
              <w:t xml:space="preserve"> його до всіх працівників</w:t>
            </w:r>
            <w:r w:rsidRPr="00736FA3">
              <w:rPr>
                <w:rFonts w:ascii="Times New Roman" w:eastAsia="Times New Roman" w:hAnsi="Times New Roman"/>
                <w:sz w:val="20"/>
                <w:szCs w:val="20"/>
                <w:lang w:val="uk-UA" w:eastAsia="ru-RU"/>
              </w:rPr>
              <w:t>;</w:t>
            </w:r>
          </w:p>
          <w:p w:rsidR="003F65A0" w:rsidRPr="00736FA3" w:rsidRDefault="003F65A0" w:rsidP="002C105C">
            <w:pPr>
              <w:numPr>
                <w:ilvl w:val="0"/>
                <w:numId w:val="47"/>
              </w:numPr>
              <w:tabs>
                <w:tab w:val="num" w:pos="187"/>
              </w:tabs>
              <w:spacing w:after="0" w:line="240" w:lineRule="auto"/>
              <w:ind w:hanging="187"/>
              <w:jc w:val="both"/>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-надавати повну щорічну основну відпустку через 6 місяців після прийняття на роботу;</w:t>
            </w:r>
          </w:p>
          <w:p w:rsidR="003F65A0" w:rsidRPr="00736FA3" w:rsidRDefault="003F65A0" w:rsidP="002C105C">
            <w:pPr>
              <w:numPr>
                <w:ilvl w:val="0"/>
                <w:numId w:val="47"/>
              </w:numPr>
              <w:tabs>
                <w:tab w:val="num" w:pos="187"/>
              </w:tabs>
              <w:spacing w:after="0" w:line="240" w:lineRule="auto"/>
              <w:ind w:hanging="187"/>
              <w:jc w:val="both"/>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lastRenderedPageBreak/>
              <w:t>-надавати педагогічним працівникам повну щорічну основну відпустку у літній період;</w:t>
            </w:r>
          </w:p>
          <w:p w:rsidR="003F65A0" w:rsidRPr="00736FA3" w:rsidRDefault="003F65A0" w:rsidP="002C105C">
            <w:pPr>
              <w:numPr>
                <w:ilvl w:val="0"/>
                <w:numId w:val="47"/>
              </w:numPr>
              <w:tabs>
                <w:tab w:val="num" w:pos="187"/>
              </w:tabs>
              <w:spacing w:after="0" w:line="240" w:lineRule="auto"/>
              <w:ind w:hanging="187"/>
              <w:jc w:val="both"/>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-п</w:t>
            </w:r>
            <w:r w:rsidRPr="00736FA3">
              <w:rPr>
                <w:rFonts w:ascii="Times New Roman" w:eastAsia="Times New Roman" w:hAnsi="Times New Roman"/>
                <w:sz w:val="20"/>
                <w:szCs w:val="20"/>
                <w:lang w:eastAsia="ru-RU"/>
              </w:rPr>
              <w:t>овідомл</w:t>
            </w:r>
            <w:r w:rsidRPr="00736FA3">
              <w:rPr>
                <w:rFonts w:ascii="Times New Roman" w:eastAsia="Times New Roman" w:hAnsi="Times New Roman"/>
                <w:sz w:val="20"/>
                <w:szCs w:val="20"/>
                <w:lang w:val="uk-UA" w:eastAsia="ru-RU"/>
              </w:rPr>
              <w:t>яти</w:t>
            </w:r>
            <w:r w:rsidRPr="00736FA3">
              <w:rPr>
                <w:rFonts w:ascii="Times New Roman" w:eastAsia="Times New Roman" w:hAnsi="Times New Roman"/>
                <w:sz w:val="20"/>
                <w:szCs w:val="20"/>
                <w:lang w:eastAsia="ru-RU"/>
              </w:rPr>
              <w:t xml:space="preserve"> працівників про конкретний період відпустки</w:t>
            </w:r>
            <w:r w:rsidRPr="00736FA3">
              <w:rPr>
                <w:rFonts w:ascii="Times New Roman" w:eastAsia="Times New Roman" w:hAnsi="Times New Roman"/>
                <w:sz w:val="20"/>
                <w:szCs w:val="20"/>
                <w:lang w:val="uk-UA" w:eastAsia="ru-RU"/>
              </w:rPr>
              <w:t xml:space="preserve"> </w:t>
            </w:r>
            <w:r w:rsidRPr="00736FA3">
              <w:rPr>
                <w:rFonts w:ascii="Times New Roman" w:eastAsia="Times New Roman" w:hAnsi="Times New Roman"/>
                <w:sz w:val="20"/>
                <w:szCs w:val="20"/>
                <w:lang w:eastAsia="ru-RU"/>
              </w:rPr>
              <w:t>за 2 тижні</w:t>
            </w:r>
          </w:p>
          <w:p w:rsidR="003F65A0" w:rsidRPr="00736FA3" w:rsidRDefault="003F65A0" w:rsidP="002C105C">
            <w:pPr>
              <w:numPr>
                <w:ilvl w:val="0"/>
                <w:numId w:val="47"/>
              </w:numPr>
              <w:tabs>
                <w:tab w:val="num" w:pos="187"/>
              </w:tabs>
              <w:spacing w:after="0" w:line="240" w:lineRule="auto"/>
              <w:ind w:hanging="187"/>
              <w:jc w:val="both"/>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w:t>
            </w:r>
            <w:r w:rsidRPr="00736FA3">
              <w:rPr>
                <w:rFonts w:ascii="Times New Roman" w:eastAsia="Times New Roman" w:hAnsi="Times New Roman"/>
                <w:sz w:val="20"/>
                <w:szCs w:val="20"/>
                <w:lang w:eastAsia="ru-RU"/>
              </w:rPr>
              <w:t>нада</w:t>
            </w:r>
            <w:r w:rsidRPr="00736FA3">
              <w:rPr>
                <w:rFonts w:ascii="Times New Roman" w:eastAsia="Times New Roman" w:hAnsi="Times New Roman"/>
                <w:sz w:val="20"/>
                <w:szCs w:val="20"/>
                <w:lang w:val="uk-UA" w:eastAsia="ru-RU"/>
              </w:rPr>
              <w:t>вати</w:t>
            </w:r>
            <w:r w:rsidRPr="00736FA3">
              <w:rPr>
                <w:rFonts w:ascii="Times New Roman" w:eastAsia="Times New Roman" w:hAnsi="Times New Roman"/>
                <w:sz w:val="20"/>
                <w:szCs w:val="20"/>
                <w:lang w:eastAsia="ru-RU"/>
              </w:rPr>
              <w:t xml:space="preserve"> додатков</w:t>
            </w:r>
            <w:r w:rsidRPr="00736FA3">
              <w:rPr>
                <w:rFonts w:ascii="Times New Roman" w:eastAsia="Times New Roman" w:hAnsi="Times New Roman"/>
                <w:sz w:val="20"/>
                <w:szCs w:val="20"/>
                <w:lang w:val="uk-UA" w:eastAsia="ru-RU"/>
              </w:rPr>
              <w:t>і</w:t>
            </w:r>
            <w:r w:rsidRPr="00736FA3">
              <w:rPr>
                <w:rFonts w:ascii="Times New Roman" w:eastAsia="Times New Roman" w:hAnsi="Times New Roman"/>
                <w:sz w:val="20"/>
                <w:szCs w:val="20"/>
                <w:lang w:eastAsia="ru-RU"/>
              </w:rPr>
              <w:t>, соціальн</w:t>
            </w:r>
            <w:r w:rsidRPr="00736FA3">
              <w:rPr>
                <w:rFonts w:ascii="Times New Roman" w:eastAsia="Times New Roman" w:hAnsi="Times New Roman"/>
                <w:sz w:val="20"/>
                <w:szCs w:val="20"/>
                <w:lang w:val="uk-UA" w:eastAsia="ru-RU"/>
              </w:rPr>
              <w:t>і</w:t>
            </w:r>
            <w:r w:rsidRPr="00736FA3">
              <w:rPr>
                <w:rFonts w:ascii="Times New Roman" w:eastAsia="Times New Roman" w:hAnsi="Times New Roman"/>
                <w:sz w:val="20"/>
                <w:szCs w:val="20"/>
                <w:lang w:eastAsia="ru-RU"/>
              </w:rPr>
              <w:t xml:space="preserve"> відпустк</w:t>
            </w:r>
            <w:r w:rsidRPr="00736FA3">
              <w:rPr>
                <w:rFonts w:ascii="Times New Roman" w:eastAsia="Times New Roman" w:hAnsi="Times New Roman"/>
                <w:sz w:val="20"/>
                <w:szCs w:val="20"/>
                <w:lang w:val="uk-UA" w:eastAsia="ru-RU"/>
              </w:rPr>
              <w:t>и</w:t>
            </w:r>
            <w:r w:rsidRPr="00736FA3">
              <w:rPr>
                <w:rFonts w:ascii="Times New Roman" w:eastAsia="Times New Roman" w:hAnsi="Times New Roman"/>
                <w:sz w:val="20"/>
                <w:szCs w:val="20"/>
                <w:lang w:eastAsia="ru-RU"/>
              </w:rPr>
              <w:t xml:space="preserve"> без збереження заробітної плати</w:t>
            </w:r>
          </w:p>
        </w:tc>
        <w:tc>
          <w:tcPr>
            <w:tcW w:w="1314"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p w:rsidR="003F65A0" w:rsidRPr="00736FA3" w:rsidRDefault="003F65A0" w:rsidP="007416BD">
            <w:pPr>
              <w:spacing w:after="0" w:line="240" w:lineRule="auto"/>
              <w:jc w:val="center"/>
              <w:rPr>
                <w:rFonts w:ascii="Times New Roman" w:eastAsia="Times New Roman" w:hAnsi="Times New Roman"/>
                <w:sz w:val="20"/>
                <w:szCs w:val="20"/>
                <w:lang w:val="uk-UA" w:eastAsia="ru-RU"/>
              </w:rPr>
            </w:pPr>
          </w:p>
          <w:p w:rsidR="003F65A0" w:rsidRPr="00736FA3" w:rsidRDefault="003F65A0" w:rsidP="007416BD">
            <w:pPr>
              <w:spacing w:after="0" w:line="240" w:lineRule="auto"/>
              <w:jc w:val="center"/>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протягом року</w:t>
            </w:r>
          </w:p>
          <w:p w:rsidR="003F65A0" w:rsidRPr="00736FA3" w:rsidRDefault="003F65A0" w:rsidP="007416BD">
            <w:pPr>
              <w:spacing w:after="0" w:line="240" w:lineRule="auto"/>
              <w:jc w:val="center"/>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згідно графіка</w:t>
            </w:r>
          </w:p>
          <w:p w:rsidR="003F65A0" w:rsidRPr="00736FA3" w:rsidRDefault="003F65A0" w:rsidP="007416BD">
            <w:pPr>
              <w:spacing w:after="0" w:line="240" w:lineRule="auto"/>
              <w:jc w:val="center"/>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 xml:space="preserve">протягом </w:t>
            </w:r>
            <w:r w:rsidRPr="00736FA3">
              <w:rPr>
                <w:rFonts w:ascii="Times New Roman" w:eastAsia="Times New Roman" w:hAnsi="Times New Roman"/>
                <w:sz w:val="20"/>
                <w:szCs w:val="20"/>
                <w:lang w:val="uk-UA" w:eastAsia="ru-RU"/>
              </w:rPr>
              <w:lastRenderedPageBreak/>
              <w:t>року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center"/>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r>
      <w:tr w:rsidR="003F65A0" w:rsidRPr="00736FA3" w:rsidTr="007416BD">
        <w:trPr>
          <w:jc w:val="center"/>
        </w:trPr>
        <w:tc>
          <w:tcPr>
            <w:tcW w:w="427"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center"/>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lastRenderedPageBreak/>
              <w:t>23</w:t>
            </w:r>
          </w:p>
        </w:tc>
        <w:tc>
          <w:tcPr>
            <w:tcW w:w="5592"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both"/>
              <w:outlineLvl w:val="5"/>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Забезпечити дотримання вимог чинного законодавства щодо посилення протидії корупції працівниками школи</w:t>
            </w:r>
          </w:p>
        </w:tc>
        <w:tc>
          <w:tcPr>
            <w:tcW w:w="131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center"/>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r>
      <w:tr w:rsidR="003F65A0" w:rsidRPr="00736FA3" w:rsidTr="007416BD">
        <w:trPr>
          <w:jc w:val="center"/>
        </w:trPr>
        <w:tc>
          <w:tcPr>
            <w:tcW w:w="427"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center"/>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24</w:t>
            </w:r>
          </w:p>
        </w:tc>
        <w:tc>
          <w:tcPr>
            <w:tcW w:w="5592"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both"/>
              <w:outlineLvl w:val="5"/>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Переглянути Правила внутрішнього трудового розпорядку закладу.</w:t>
            </w:r>
          </w:p>
        </w:tc>
        <w:tc>
          <w:tcPr>
            <w:tcW w:w="131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серпень</w:t>
            </w: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center"/>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r>
      <w:tr w:rsidR="003F65A0" w:rsidRPr="00736FA3" w:rsidTr="007416BD">
        <w:trPr>
          <w:jc w:val="center"/>
        </w:trPr>
        <w:tc>
          <w:tcPr>
            <w:tcW w:w="427"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jc w:val="center"/>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25</w:t>
            </w:r>
          </w:p>
        </w:tc>
        <w:tc>
          <w:tcPr>
            <w:tcW w:w="5592"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both"/>
              <w:outlineLvl w:val="5"/>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Організувати роботу щодо виконання положень Колективного договору.</w:t>
            </w:r>
          </w:p>
        </w:tc>
        <w:tc>
          <w:tcPr>
            <w:tcW w:w="131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keepNext/>
              <w:spacing w:after="0" w:line="240" w:lineRule="auto"/>
              <w:jc w:val="center"/>
              <w:outlineLvl w:val="1"/>
              <w:rPr>
                <w:rFonts w:ascii="Times New Roman" w:eastAsia="Times New Roman" w:hAnsi="Times New Roman"/>
                <w:sz w:val="20"/>
                <w:szCs w:val="20"/>
                <w:lang w:val="uk-UA" w:eastAsia="ru-RU"/>
              </w:rPr>
            </w:pPr>
          </w:p>
        </w:tc>
      </w:tr>
    </w:tbl>
    <w:p w:rsidR="003F65A0" w:rsidRPr="00736FA3"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Cs/>
          <w:sz w:val="24"/>
          <w:szCs w:val="24"/>
          <w:lang w:val="uk-UA" w:eastAsia="ru-RU"/>
        </w:rPr>
      </w:pPr>
      <w:r w:rsidRPr="00736FA3">
        <w:rPr>
          <w:rFonts w:ascii="Times New Roman" w:eastAsia="Times New Roman" w:hAnsi="Times New Roman"/>
          <w:b/>
          <w:bCs/>
          <w:iCs/>
          <w:sz w:val="24"/>
          <w:szCs w:val="24"/>
          <w:lang w:val="uk-UA" w:eastAsia="ru-RU"/>
        </w:rPr>
        <w:t>СОЦІАЛЬНИЙ ЗАХИСТ ПРАЦІВНИКІВ</w:t>
      </w:r>
    </w:p>
    <w:tbl>
      <w:tblPr>
        <w:tblpPr w:leftFromText="180" w:rightFromText="180" w:vertAnchor="text" w:horzAnchor="margin" w:tblpXSpec="center" w:tblpY="6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386"/>
        <w:gridCol w:w="1418"/>
        <w:gridCol w:w="1701"/>
        <w:gridCol w:w="1275"/>
      </w:tblGrid>
      <w:tr w:rsidR="003F65A0" w:rsidRPr="00736FA3" w:rsidTr="007416BD">
        <w:tc>
          <w:tcPr>
            <w:tcW w:w="53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val="uk-UA" w:eastAsia="ru-RU"/>
              </w:rPr>
            </w:pPr>
            <w:r w:rsidRPr="00736FA3">
              <w:rPr>
                <w:rFonts w:ascii="Times New Roman" w:eastAsia="Times New Roman" w:hAnsi="Times New Roman"/>
                <w:sz w:val="20"/>
                <w:szCs w:val="20"/>
                <w:lang w:eastAsia="ru-RU"/>
              </w:rPr>
              <w:t>1</w:t>
            </w:r>
          </w:p>
        </w:tc>
        <w:tc>
          <w:tcPr>
            <w:tcW w:w="5386"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w:t>
            </w:r>
          </w:p>
        </w:tc>
        <w:tc>
          <w:tcPr>
            <w:tcW w:w="1418"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 xml:space="preserve">Протягом </w:t>
            </w:r>
          </w:p>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року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spacing w:after="0" w:line="240" w:lineRule="auto"/>
              <w:rPr>
                <w:rFonts w:ascii="Times New Roman" w:eastAsia="Times New Roman" w:hAnsi="Times New Roman"/>
                <w:sz w:val="20"/>
                <w:szCs w:val="20"/>
                <w:lang w:eastAsia="ru-RU"/>
              </w:rPr>
            </w:pPr>
          </w:p>
        </w:tc>
      </w:tr>
      <w:tr w:rsidR="003F65A0" w:rsidRPr="00736FA3" w:rsidTr="007416BD">
        <w:tc>
          <w:tcPr>
            <w:tcW w:w="53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val="uk-UA" w:eastAsia="ru-RU"/>
              </w:rPr>
            </w:pPr>
            <w:r w:rsidRPr="00736FA3">
              <w:rPr>
                <w:rFonts w:ascii="Times New Roman" w:eastAsia="Times New Roman" w:hAnsi="Times New Roman"/>
                <w:sz w:val="20"/>
                <w:szCs w:val="20"/>
                <w:lang w:eastAsia="ru-RU"/>
              </w:rPr>
              <w:t>2</w:t>
            </w:r>
          </w:p>
        </w:tc>
        <w:tc>
          <w:tcPr>
            <w:tcW w:w="5386"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Забезпечити суворе дотримання посадовими особами та працівниками вимог Закону України “ Про охорону праці”, нормативних актів про охорону праці.</w:t>
            </w:r>
          </w:p>
        </w:tc>
        <w:tc>
          <w:tcPr>
            <w:tcW w:w="1418"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spacing w:after="0" w:line="240" w:lineRule="auto"/>
              <w:rPr>
                <w:rFonts w:ascii="Times New Roman" w:eastAsia="Times New Roman" w:hAnsi="Times New Roman"/>
                <w:sz w:val="20"/>
                <w:szCs w:val="20"/>
                <w:lang w:eastAsia="ru-RU"/>
              </w:rPr>
            </w:pPr>
          </w:p>
        </w:tc>
      </w:tr>
      <w:tr w:rsidR="003F65A0" w:rsidRPr="00736FA3" w:rsidTr="007416BD">
        <w:tc>
          <w:tcPr>
            <w:tcW w:w="53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val="uk-UA" w:eastAsia="ru-RU"/>
              </w:rPr>
            </w:pPr>
            <w:r w:rsidRPr="00736FA3">
              <w:rPr>
                <w:rFonts w:ascii="Times New Roman" w:eastAsia="Times New Roman" w:hAnsi="Times New Roman"/>
                <w:sz w:val="20"/>
                <w:szCs w:val="20"/>
                <w:lang w:eastAsia="ru-RU"/>
              </w:rPr>
              <w:t>3</w:t>
            </w:r>
          </w:p>
        </w:tc>
        <w:tc>
          <w:tcPr>
            <w:tcW w:w="5386"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 xml:space="preserve">Зберігати за працівниками , які втратили працездатність у </w:t>
            </w:r>
            <w:r w:rsidRPr="00736FA3">
              <w:rPr>
                <w:rFonts w:ascii="Times New Roman" w:eastAsia="Times New Roman" w:hAnsi="Times New Roman"/>
                <w:sz w:val="20"/>
                <w:szCs w:val="20"/>
                <w:lang w:val="uk-UA" w:eastAsia="ru-RU"/>
              </w:rPr>
              <w:t>з</w:t>
            </w:r>
            <w:r w:rsidRPr="00736FA3">
              <w:rPr>
                <w:rFonts w:ascii="Times New Roman" w:eastAsia="Times New Roman" w:hAnsi="Times New Roman"/>
                <w:sz w:val="20"/>
                <w:szCs w:val="20"/>
                <w:lang w:eastAsia="ru-RU"/>
              </w:rPr>
              <w:t>в’язку з нещасним випадком, місце роботи та середню заробіню плату на весь період до встановлення відновлення працездатності.</w:t>
            </w:r>
          </w:p>
        </w:tc>
        <w:tc>
          <w:tcPr>
            <w:tcW w:w="1418"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Постійно</w:t>
            </w:r>
          </w:p>
          <w:p w:rsidR="003F65A0" w:rsidRPr="00736FA3" w:rsidRDefault="003F65A0" w:rsidP="007416BD">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spacing w:after="0" w:line="240" w:lineRule="auto"/>
              <w:rPr>
                <w:rFonts w:ascii="Times New Roman" w:eastAsia="Times New Roman" w:hAnsi="Times New Roman"/>
                <w:sz w:val="20"/>
                <w:szCs w:val="20"/>
                <w:lang w:eastAsia="ru-RU"/>
              </w:rPr>
            </w:pPr>
          </w:p>
        </w:tc>
      </w:tr>
      <w:tr w:rsidR="003F65A0" w:rsidRPr="00736FA3" w:rsidTr="007416BD">
        <w:tc>
          <w:tcPr>
            <w:tcW w:w="53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4.</w:t>
            </w:r>
          </w:p>
        </w:tc>
        <w:tc>
          <w:tcPr>
            <w:tcW w:w="5386"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Проводити атестацію робочих місць за умовами праці</w:t>
            </w:r>
          </w:p>
        </w:tc>
        <w:tc>
          <w:tcPr>
            <w:tcW w:w="1418"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За потребою</w:t>
            </w: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spacing w:after="0" w:line="240" w:lineRule="auto"/>
              <w:rPr>
                <w:rFonts w:ascii="Times New Roman" w:eastAsia="Times New Roman" w:hAnsi="Times New Roman"/>
                <w:sz w:val="20"/>
                <w:szCs w:val="20"/>
                <w:lang w:eastAsia="ru-RU"/>
              </w:rPr>
            </w:pPr>
          </w:p>
        </w:tc>
      </w:tr>
      <w:tr w:rsidR="003F65A0" w:rsidRPr="00736FA3" w:rsidTr="007416BD">
        <w:tc>
          <w:tcPr>
            <w:tcW w:w="53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5.</w:t>
            </w:r>
          </w:p>
        </w:tc>
        <w:tc>
          <w:tcPr>
            <w:tcW w:w="5386"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Виконувати всі заплановані заходи по  підготовці до роботи в зимовий період</w:t>
            </w:r>
          </w:p>
        </w:tc>
        <w:tc>
          <w:tcPr>
            <w:tcW w:w="1418"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Вересень –</w:t>
            </w:r>
          </w:p>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листопад</w:t>
            </w: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spacing w:after="0" w:line="240" w:lineRule="auto"/>
              <w:rPr>
                <w:rFonts w:ascii="Times New Roman" w:eastAsia="Times New Roman" w:hAnsi="Times New Roman"/>
                <w:sz w:val="20"/>
                <w:szCs w:val="20"/>
                <w:lang w:eastAsia="ru-RU"/>
              </w:rPr>
            </w:pPr>
          </w:p>
        </w:tc>
      </w:tr>
      <w:tr w:rsidR="003F65A0" w:rsidRPr="00736FA3" w:rsidTr="007416BD">
        <w:tc>
          <w:tcPr>
            <w:tcW w:w="53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6.</w:t>
            </w:r>
          </w:p>
        </w:tc>
        <w:tc>
          <w:tcPr>
            <w:tcW w:w="5386"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Забезпечувати належне утримання санітарно – побутових приміщень.</w:t>
            </w:r>
          </w:p>
        </w:tc>
        <w:tc>
          <w:tcPr>
            <w:tcW w:w="1418"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Постійно</w:t>
            </w:r>
          </w:p>
          <w:p w:rsidR="003F65A0" w:rsidRPr="00736FA3" w:rsidRDefault="003F65A0" w:rsidP="007416BD">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spacing w:after="0" w:line="240" w:lineRule="auto"/>
              <w:rPr>
                <w:rFonts w:ascii="Times New Roman" w:eastAsia="Times New Roman" w:hAnsi="Times New Roman"/>
                <w:sz w:val="20"/>
                <w:szCs w:val="20"/>
                <w:lang w:eastAsia="ru-RU"/>
              </w:rPr>
            </w:pPr>
          </w:p>
        </w:tc>
      </w:tr>
      <w:tr w:rsidR="003F65A0" w:rsidRPr="00736FA3" w:rsidTr="007416BD">
        <w:tc>
          <w:tcPr>
            <w:tcW w:w="53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7.</w:t>
            </w:r>
          </w:p>
        </w:tc>
        <w:tc>
          <w:tcPr>
            <w:tcW w:w="5386"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val="uk-UA" w:eastAsia="ru-RU"/>
              </w:rPr>
            </w:pPr>
            <w:r w:rsidRPr="00736FA3">
              <w:rPr>
                <w:rFonts w:ascii="Times New Roman" w:eastAsia="Times New Roman" w:hAnsi="Times New Roman"/>
                <w:sz w:val="20"/>
                <w:szCs w:val="20"/>
                <w:lang w:eastAsia="ru-RU"/>
              </w:rPr>
              <w:t>Забезпечити постійний контроль за своєчасним введенням в дію нормативних документів з питань організації, нормування праці, розподіл</w:t>
            </w:r>
            <w:r w:rsidRPr="00736FA3">
              <w:rPr>
                <w:rFonts w:ascii="Times New Roman" w:eastAsia="Times New Roman" w:hAnsi="Times New Roman"/>
                <w:sz w:val="20"/>
                <w:szCs w:val="20"/>
                <w:lang w:val="uk-UA" w:eastAsia="ru-RU"/>
              </w:rPr>
              <w:t>у</w:t>
            </w:r>
            <w:r w:rsidRPr="00736FA3">
              <w:rPr>
                <w:rFonts w:ascii="Times New Roman" w:eastAsia="Times New Roman" w:hAnsi="Times New Roman"/>
                <w:sz w:val="20"/>
                <w:szCs w:val="20"/>
                <w:lang w:eastAsia="ru-RU"/>
              </w:rPr>
              <w:t xml:space="preserve"> навчального навантаження</w:t>
            </w:r>
            <w:r w:rsidRPr="00736FA3">
              <w:rPr>
                <w:rFonts w:ascii="Times New Roman" w:eastAsia="Times New Roman" w:hAnsi="Times New Roman"/>
                <w:sz w:val="20"/>
                <w:szCs w:val="20"/>
                <w:lang w:val="uk-UA" w:eastAsia="ru-RU"/>
              </w:rPr>
              <w:t>.</w:t>
            </w:r>
          </w:p>
        </w:tc>
        <w:tc>
          <w:tcPr>
            <w:tcW w:w="1418"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Постійно</w:t>
            </w:r>
          </w:p>
          <w:p w:rsidR="003F65A0" w:rsidRPr="00736FA3" w:rsidRDefault="003F65A0" w:rsidP="007416BD">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spacing w:after="0" w:line="240" w:lineRule="auto"/>
              <w:rPr>
                <w:rFonts w:ascii="Times New Roman" w:eastAsia="Times New Roman" w:hAnsi="Times New Roman"/>
                <w:sz w:val="20"/>
                <w:szCs w:val="20"/>
                <w:lang w:eastAsia="ru-RU"/>
              </w:rPr>
            </w:pPr>
          </w:p>
        </w:tc>
      </w:tr>
      <w:tr w:rsidR="003F65A0" w:rsidRPr="00736FA3" w:rsidTr="007416BD">
        <w:tc>
          <w:tcPr>
            <w:tcW w:w="53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8.</w:t>
            </w:r>
          </w:p>
        </w:tc>
        <w:tc>
          <w:tcPr>
            <w:tcW w:w="5386"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Забезпечувати ефективний контроль за дотриманням в школі законодавства про оплату праці.</w:t>
            </w:r>
          </w:p>
        </w:tc>
        <w:tc>
          <w:tcPr>
            <w:tcW w:w="1418"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val="uk-UA" w:eastAsia="ru-RU"/>
              </w:rPr>
            </w:pPr>
            <w:r w:rsidRPr="00736FA3">
              <w:rPr>
                <w:rFonts w:ascii="Times New Roman" w:eastAsia="Times New Roman" w:hAnsi="Times New Roman"/>
                <w:sz w:val="20"/>
                <w:szCs w:val="20"/>
                <w:lang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spacing w:after="0" w:line="240" w:lineRule="auto"/>
              <w:rPr>
                <w:rFonts w:ascii="Times New Roman" w:eastAsia="Times New Roman" w:hAnsi="Times New Roman"/>
                <w:sz w:val="20"/>
                <w:szCs w:val="20"/>
                <w:lang w:eastAsia="ru-RU"/>
              </w:rPr>
            </w:pPr>
          </w:p>
        </w:tc>
      </w:tr>
      <w:tr w:rsidR="003F65A0" w:rsidRPr="00736FA3" w:rsidTr="007416BD">
        <w:tc>
          <w:tcPr>
            <w:tcW w:w="53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9.</w:t>
            </w:r>
          </w:p>
        </w:tc>
        <w:tc>
          <w:tcPr>
            <w:tcW w:w="5386"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Забезпечувати своєчасну виплату заробітної плати.</w:t>
            </w:r>
          </w:p>
        </w:tc>
        <w:tc>
          <w:tcPr>
            <w:tcW w:w="1418"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Постійно</w:t>
            </w:r>
          </w:p>
          <w:p w:rsidR="003F65A0" w:rsidRPr="00736FA3" w:rsidRDefault="003F65A0" w:rsidP="007416BD">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spacing w:after="0" w:line="240" w:lineRule="auto"/>
              <w:rPr>
                <w:rFonts w:ascii="Times New Roman" w:eastAsia="Times New Roman" w:hAnsi="Times New Roman"/>
                <w:sz w:val="20"/>
                <w:szCs w:val="20"/>
                <w:lang w:eastAsia="ru-RU"/>
              </w:rPr>
            </w:pPr>
          </w:p>
        </w:tc>
      </w:tr>
      <w:tr w:rsidR="003F65A0" w:rsidRPr="00736FA3" w:rsidTr="007416BD">
        <w:tc>
          <w:tcPr>
            <w:tcW w:w="53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10.</w:t>
            </w:r>
          </w:p>
        </w:tc>
        <w:tc>
          <w:tcPr>
            <w:tcW w:w="5386"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Гарантувати оплату  праці за роботу в надурочний час, у святкові та вихідні дні згідно чинного законодавства.</w:t>
            </w:r>
          </w:p>
        </w:tc>
        <w:tc>
          <w:tcPr>
            <w:tcW w:w="1418"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Постійно</w:t>
            </w:r>
          </w:p>
          <w:p w:rsidR="003F65A0" w:rsidRPr="00736FA3" w:rsidRDefault="003F65A0" w:rsidP="007416BD">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spacing w:after="0" w:line="240" w:lineRule="auto"/>
              <w:rPr>
                <w:rFonts w:ascii="Times New Roman" w:eastAsia="Times New Roman" w:hAnsi="Times New Roman"/>
                <w:sz w:val="20"/>
                <w:szCs w:val="20"/>
                <w:lang w:eastAsia="ru-RU"/>
              </w:rPr>
            </w:pPr>
          </w:p>
        </w:tc>
      </w:tr>
      <w:tr w:rsidR="003F65A0" w:rsidRPr="00736FA3" w:rsidTr="007416BD">
        <w:tc>
          <w:tcPr>
            <w:tcW w:w="53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11</w:t>
            </w:r>
          </w:p>
        </w:tc>
        <w:tc>
          <w:tcPr>
            <w:tcW w:w="5386"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Гарантувати виплату мінімальної заробітної плати у розмірах</w:t>
            </w:r>
            <w:r w:rsidRPr="00736FA3">
              <w:rPr>
                <w:rFonts w:ascii="Times New Roman" w:eastAsia="Times New Roman" w:hAnsi="Times New Roman"/>
                <w:sz w:val="20"/>
                <w:szCs w:val="20"/>
                <w:lang w:val="uk-UA" w:eastAsia="ru-RU"/>
              </w:rPr>
              <w:t>,</w:t>
            </w:r>
            <w:r w:rsidRPr="00736FA3">
              <w:rPr>
                <w:rFonts w:ascii="Times New Roman" w:eastAsia="Times New Roman" w:hAnsi="Times New Roman"/>
                <w:sz w:val="20"/>
                <w:szCs w:val="20"/>
                <w:lang w:eastAsia="ru-RU"/>
              </w:rPr>
              <w:t xml:space="preserve"> не нижче законодавчо </w:t>
            </w:r>
            <w:r w:rsidRPr="00736FA3">
              <w:rPr>
                <w:rFonts w:ascii="Times New Roman" w:eastAsia="Times New Roman" w:hAnsi="Times New Roman"/>
                <w:sz w:val="20"/>
                <w:szCs w:val="20"/>
                <w:lang w:val="uk-UA" w:eastAsia="ru-RU"/>
              </w:rPr>
              <w:t>вст</w:t>
            </w:r>
            <w:r w:rsidRPr="00736FA3">
              <w:rPr>
                <w:rFonts w:ascii="Times New Roman" w:eastAsia="Times New Roman" w:hAnsi="Times New Roman"/>
                <w:sz w:val="20"/>
                <w:szCs w:val="20"/>
                <w:lang w:eastAsia="ru-RU"/>
              </w:rPr>
              <w:t>ановленного розміру мінімальної заробітної плати.</w:t>
            </w:r>
          </w:p>
        </w:tc>
        <w:tc>
          <w:tcPr>
            <w:tcW w:w="1418"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Постійно</w:t>
            </w:r>
          </w:p>
          <w:p w:rsidR="003F65A0" w:rsidRPr="00736FA3" w:rsidRDefault="003F65A0" w:rsidP="007416BD">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spacing w:after="0" w:line="240" w:lineRule="auto"/>
              <w:rPr>
                <w:rFonts w:ascii="Times New Roman" w:eastAsia="Times New Roman" w:hAnsi="Times New Roman"/>
                <w:sz w:val="20"/>
                <w:szCs w:val="20"/>
                <w:lang w:eastAsia="ru-RU"/>
              </w:rPr>
            </w:pPr>
          </w:p>
        </w:tc>
      </w:tr>
      <w:tr w:rsidR="003F65A0" w:rsidRPr="00736FA3" w:rsidTr="007416BD">
        <w:tc>
          <w:tcPr>
            <w:tcW w:w="53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12.</w:t>
            </w:r>
          </w:p>
        </w:tc>
        <w:tc>
          <w:tcPr>
            <w:tcW w:w="5386"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Забезпечити в школі гласність умов оплати  праці, порядку виплати доплат, надбавок, винагород, інших заохочувальних компенсаційних  виплат, положень про преміювання.</w:t>
            </w:r>
          </w:p>
        </w:tc>
        <w:tc>
          <w:tcPr>
            <w:tcW w:w="1418"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Постійно</w:t>
            </w:r>
          </w:p>
          <w:p w:rsidR="003F65A0" w:rsidRPr="00736FA3" w:rsidRDefault="003F65A0" w:rsidP="007416BD">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spacing w:after="0" w:line="240" w:lineRule="auto"/>
              <w:rPr>
                <w:rFonts w:ascii="Times New Roman" w:eastAsia="Times New Roman" w:hAnsi="Times New Roman"/>
                <w:sz w:val="20"/>
                <w:szCs w:val="20"/>
                <w:lang w:eastAsia="ru-RU"/>
              </w:rPr>
            </w:pPr>
          </w:p>
        </w:tc>
      </w:tr>
      <w:tr w:rsidR="003F65A0" w:rsidRPr="00736FA3" w:rsidTr="007416BD">
        <w:tc>
          <w:tcPr>
            <w:tcW w:w="53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13</w:t>
            </w:r>
          </w:p>
        </w:tc>
        <w:tc>
          <w:tcPr>
            <w:tcW w:w="5386"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Зберігати за працівниками місце роботи і середній заробіток за час проходження ними медичного огляду.</w:t>
            </w:r>
          </w:p>
        </w:tc>
        <w:tc>
          <w:tcPr>
            <w:tcW w:w="1418"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Раз на рік</w:t>
            </w: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spacing w:after="0" w:line="240" w:lineRule="auto"/>
              <w:rPr>
                <w:rFonts w:ascii="Times New Roman" w:eastAsia="Times New Roman" w:hAnsi="Times New Roman"/>
                <w:sz w:val="20"/>
                <w:szCs w:val="20"/>
                <w:lang w:eastAsia="ru-RU"/>
              </w:rPr>
            </w:pPr>
          </w:p>
        </w:tc>
      </w:tr>
      <w:tr w:rsidR="003F65A0" w:rsidRPr="00736FA3" w:rsidTr="007416BD">
        <w:tc>
          <w:tcPr>
            <w:tcW w:w="53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14.</w:t>
            </w:r>
          </w:p>
        </w:tc>
        <w:tc>
          <w:tcPr>
            <w:tcW w:w="5386"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Надавати щорічні тарифні відпустки педпрацівникам</w:t>
            </w:r>
          </w:p>
        </w:tc>
        <w:tc>
          <w:tcPr>
            <w:tcW w:w="1418"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Згідно графіку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spacing w:after="0" w:line="240" w:lineRule="auto"/>
              <w:rPr>
                <w:rFonts w:ascii="Times New Roman" w:eastAsia="Times New Roman" w:hAnsi="Times New Roman"/>
                <w:sz w:val="20"/>
                <w:szCs w:val="20"/>
                <w:lang w:val="uk-UA" w:eastAsia="ru-RU"/>
              </w:rPr>
            </w:pPr>
          </w:p>
        </w:tc>
      </w:tr>
      <w:tr w:rsidR="003F65A0" w:rsidRPr="00736FA3" w:rsidTr="007416BD">
        <w:tc>
          <w:tcPr>
            <w:tcW w:w="53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15.</w:t>
            </w:r>
          </w:p>
        </w:tc>
        <w:tc>
          <w:tcPr>
            <w:tcW w:w="5386"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 xml:space="preserve">Надавати відпустки або їх частину  керівникам та педпрацівникам протягом навчального року у </w:t>
            </w:r>
            <w:r w:rsidRPr="00736FA3">
              <w:rPr>
                <w:rFonts w:ascii="Times New Roman" w:eastAsia="Times New Roman" w:hAnsi="Times New Roman"/>
                <w:sz w:val="20"/>
                <w:szCs w:val="20"/>
                <w:lang w:val="uk-UA" w:eastAsia="ru-RU"/>
              </w:rPr>
              <w:t>з</w:t>
            </w:r>
            <w:r w:rsidRPr="00736FA3">
              <w:rPr>
                <w:rFonts w:ascii="Times New Roman" w:eastAsia="Times New Roman" w:hAnsi="Times New Roman"/>
                <w:sz w:val="20"/>
                <w:szCs w:val="20"/>
                <w:lang w:eastAsia="ru-RU"/>
              </w:rPr>
              <w:t>в’язку з необхідністю санітарно – курортного лікування.</w:t>
            </w:r>
          </w:p>
        </w:tc>
        <w:tc>
          <w:tcPr>
            <w:tcW w:w="1418"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r w:rsidRPr="00736FA3">
              <w:rPr>
                <w:rFonts w:ascii="Times New Roman" w:eastAsia="Times New Roman" w:hAnsi="Times New Roman"/>
                <w:sz w:val="20"/>
                <w:szCs w:val="20"/>
                <w:lang w:eastAsia="ru-RU"/>
              </w:rPr>
              <w:t>За потребою</w:t>
            </w: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spacing w:after="0" w:line="240" w:lineRule="auto"/>
              <w:rPr>
                <w:rFonts w:ascii="Times New Roman" w:eastAsia="Times New Roman" w:hAnsi="Times New Roman"/>
                <w:sz w:val="20"/>
                <w:szCs w:val="20"/>
                <w:lang w:eastAsia="ru-RU"/>
              </w:rPr>
            </w:pPr>
          </w:p>
        </w:tc>
      </w:tr>
      <w:tr w:rsidR="003F65A0" w:rsidRPr="00736FA3" w:rsidTr="007416BD">
        <w:tc>
          <w:tcPr>
            <w:tcW w:w="53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16</w:t>
            </w:r>
          </w:p>
        </w:tc>
        <w:tc>
          <w:tcPr>
            <w:tcW w:w="5386"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Забезпечити виконання основних положень закону України «Про захист персональних даних»</w:t>
            </w:r>
          </w:p>
        </w:tc>
        <w:tc>
          <w:tcPr>
            <w:tcW w:w="1418"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spacing w:after="0" w:line="240" w:lineRule="auto"/>
              <w:rPr>
                <w:rFonts w:ascii="Times New Roman" w:eastAsia="Times New Roman" w:hAnsi="Times New Roman"/>
                <w:sz w:val="20"/>
                <w:szCs w:val="20"/>
                <w:lang w:val="uk-UA" w:eastAsia="ru-RU"/>
              </w:rPr>
            </w:pPr>
          </w:p>
        </w:tc>
      </w:tr>
      <w:tr w:rsidR="003F65A0" w:rsidRPr="00736FA3" w:rsidTr="007416BD">
        <w:tc>
          <w:tcPr>
            <w:tcW w:w="534"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17</w:t>
            </w:r>
          </w:p>
        </w:tc>
        <w:tc>
          <w:tcPr>
            <w:tcW w:w="5386"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Проводити бесіди з працівниками школи щодо протидії та подолання корупції</w:t>
            </w:r>
          </w:p>
        </w:tc>
        <w:tc>
          <w:tcPr>
            <w:tcW w:w="1418"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val="uk-UA" w:eastAsia="ru-RU"/>
              </w:rPr>
            </w:pPr>
            <w:r w:rsidRPr="00736FA3">
              <w:rPr>
                <w:rFonts w:ascii="Times New Roman" w:eastAsia="Times New Roman" w:hAnsi="Times New Roman"/>
                <w:sz w:val="20"/>
                <w:szCs w:val="20"/>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3F65A0" w:rsidRPr="00736FA3" w:rsidRDefault="003F65A0" w:rsidP="007416BD">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3F65A0" w:rsidRPr="00736FA3" w:rsidRDefault="003F65A0" w:rsidP="007416BD">
            <w:pPr>
              <w:spacing w:after="0" w:line="240" w:lineRule="auto"/>
              <w:rPr>
                <w:rFonts w:ascii="Times New Roman" w:eastAsia="Times New Roman" w:hAnsi="Times New Roman"/>
                <w:sz w:val="20"/>
                <w:szCs w:val="20"/>
                <w:lang w:val="uk-UA" w:eastAsia="ru-RU"/>
              </w:rPr>
            </w:pPr>
          </w:p>
        </w:tc>
      </w:tr>
    </w:tbl>
    <w:p w:rsidR="00E840B3" w:rsidRDefault="00E840B3" w:rsidP="003F65A0">
      <w:pPr>
        <w:tabs>
          <w:tab w:val="left" w:pos="2370"/>
        </w:tabs>
        <w:rPr>
          <w:rFonts w:ascii="Times New Roman" w:hAnsi="Times New Roman"/>
          <w:b/>
          <w:sz w:val="28"/>
          <w:szCs w:val="28"/>
          <w:lang w:val="uk-UA"/>
        </w:rPr>
      </w:pPr>
    </w:p>
    <w:p w:rsidR="00E840B3" w:rsidRPr="00736FA3" w:rsidRDefault="00E840B3" w:rsidP="003F65A0">
      <w:pPr>
        <w:tabs>
          <w:tab w:val="left" w:pos="2370"/>
        </w:tabs>
        <w:rPr>
          <w:rFonts w:ascii="Times New Roman" w:hAnsi="Times New Roman"/>
          <w:b/>
          <w:sz w:val="28"/>
          <w:szCs w:val="28"/>
          <w:lang w:val="uk-UA"/>
        </w:rPr>
      </w:pPr>
    </w:p>
    <w:p w:rsidR="003F65A0" w:rsidRPr="002A78BE" w:rsidRDefault="003F65A0" w:rsidP="003F65A0">
      <w:pPr>
        <w:tabs>
          <w:tab w:val="left" w:pos="2370"/>
        </w:tabs>
        <w:rPr>
          <w:rFonts w:ascii="Times New Roman" w:hAnsi="Times New Roman"/>
          <w:b/>
          <w:sz w:val="28"/>
          <w:szCs w:val="28"/>
          <w:lang w:val="uk-UA"/>
        </w:rPr>
      </w:pPr>
      <w:r>
        <w:rPr>
          <w:rFonts w:ascii="Times New Roman" w:hAnsi="Times New Roman"/>
          <w:b/>
          <w:sz w:val="28"/>
          <w:szCs w:val="28"/>
          <w:lang w:val="uk-UA"/>
        </w:rPr>
        <w:lastRenderedPageBreak/>
        <w:t>5.4</w:t>
      </w:r>
      <w:r w:rsidRPr="002A78BE">
        <w:rPr>
          <w:rFonts w:ascii="Times New Roman" w:hAnsi="Times New Roman"/>
          <w:b/>
          <w:sz w:val="28"/>
          <w:szCs w:val="28"/>
          <w:lang w:val="uk-UA"/>
        </w:rPr>
        <w:t>. Організація освітнього процесу на засадах людиноцентризму</w:t>
      </w:r>
    </w:p>
    <w:p w:rsidR="003F65A0" w:rsidRPr="002A78BE" w:rsidRDefault="003F65A0" w:rsidP="003F65A0">
      <w:pPr>
        <w:tabs>
          <w:tab w:val="left" w:pos="2370"/>
        </w:tabs>
        <w:rPr>
          <w:rFonts w:ascii="Times New Roman" w:hAnsi="Times New Roman"/>
          <w:b/>
          <w:sz w:val="24"/>
          <w:szCs w:val="24"/>
          <w:lang w:val="uk-UA"/>
        </w:rPr>
      </w:pPr>
      <w:r>
        <w:rPr>
          <w:rFonts w:ascii="Times New Roman" w:hAnsi="Times New Roman"/>
          <w:b/>
          <w:sz w:val="24"/>
          <w:szCs w:val="24"/>
          <w:lang w:val="uk-UA"/>
        </w:rPr>
        <w:t>5.4</w:t>
      </w:r>
      <w:r w:rsidRPr="002A78BE">
        <w:rPr>
          <w:rFonts w:ascii="Times New Roman" w:hAnsi="Times New Roman"/>
          <w:b/>
          <w:sz w:val="24"/>
          <w:szCs w:val="24"/>
          <w:lang w:val="uk-UA"/>
        </w:rPr>
        <w:t>.1. Розвиток громадського самоврядування</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3F65A0" w:rsidRPr="002A78BE" w:rsidTr="007416BD">
        <w:tc>
          <w:tcPr>
            <w:tcW w:w="566" w:type="dxa"/>
          </w:tcPr>
          <w:p w:rsidR="003F65A0" w:rsidRPr="002A78BE" w:rsidRDefault="003F65A0" w:rsidP="007416BD">
            <w:pPr>
              <w:jc w:val="center"/>
              <w:rPr>
                <w:rFonts w:ascii="Times New Roman" w:hAnsi="Times New Roman"/>
                <w:b/>
                <w:lang w:val="uk-UA"/>
              </w:rPr>
            </w:pPr>
            <w:r w:rsidRPr="002A78BE">
              <w:rPr>
                <w:rFonts w:ascii="Times New Roman" w:hAnsi="Times New Roman"/>
                <w:b/>
                <w:lang w:val="uk-UA"/>
              </w:rPr>
              <w:t>№</w:t>
            </w:r>
          </w:p>
          <w:p w:rsidR="003F65A0" w:rsidRPr="002A78BE" w:rsidRDefault="003F65A0" w:rsidP="007416BD">
            <w:pPr>
              <w:jc w:val="center"/>
              <w:rPr>
                <w:rFonts w:ascii="Times New Roman" w:hAnsi="Times New Roman"/>
                <w:b/>
                <w:lang w:val="uk-UA"/>
              </w:rPr>
            </w:pPr>
            <w:r w:rsidRPr="002A78BE">
              <w:rPr>
                <w:rFonts w:ascii="Times New Roman" w:hAnsi="Times New Roman"/>
                <w:b/>
                <w:lang w:val="uk-UA"/>
              </w:rPr>
              <w:t>з/п</w:t>
            </w:r>
          </w:p>
        </w:tc>
        <w:tc>
          <w:tcPr>
            <w:tcW w:w="5028" w:type="dxa"/>
          </w:tcPr>
          <w:p w:rsidR="003F65A0" w:rsidRPr="002A78BE" w:rsidRDefault="003F65A0" w:rsidP="007416BD">
            <w:pPr>
              <w:jc w:val="center"/>
              <w:rPr>
                <w:rFonts w:ascii="Times New Roman" w:hAnsi="Times New Roman"/>
                <w:b/>
                <w:lang w:val="uk-UA"/>
              </w:rPr>
            </w:pPr>
            <w:r w:rsidRPr="002A78BE">
              <w:rPr>
                <w:rFonts w:ascii="Times New Roman" w:hAnsi="Times New Roman"/>
                <w:b/>
                <w:lang w:val="uk-UA"/>
              </w:rPr>
              <w:t>Заходи</w:t>
            </w:r>
          </w:p>
        </w:tc>
        <w:tc>
          <w:tcPr>
            <w:tcW w:w="1406" w:type="dxa"/>
          </w:tcPr>
          <w:p w:rsidR="003F65A0" w:rsidRPr="002A78BE" w:rsidRDefault="003F65A0" w:rsidP="007416BD">
            <w:pPr>
              <w:jc w:val="center"/>
              <w:rPr>
                <w:rFonts w:ascii="Times New Roman" w:hAnsi="Times New Roman"/>
                <w:b/>
                <w:lang w:val="uk-UA"/>
              </w:rPr>
            </w:pPr>
            <w:r w:rsidRPr="002A78BE">
              <w:rPr>
                <w:rFonts w:ascii="Times New Roman" w:hAnsi="Times New Roman"/>
                <w:b/>
                <w:lang w:val="uk-UA"/>
              </w:rPr>
              <w:t>Термін виконання</w:t>
            </w:r>
          </w:p>
        </w:tc>
        <w:tc>
          <w:tcPr>
            <w:tcW w:w="1650" w:type="dxa"/>
          </w:tcPr>
          <w:p w:rsidR="003F65A0" w:rsidRPr="002A78BE" w:rsidRDefault="003F65A0" w:rsidP="007416BD">
            <w:pPr>
              <w:jc w:val="center"/>
              <w:rPr>
                <w:rFonts w:ascii="Times New Roman" w:hAnsi="Times New Roman"/>
                <w:b/>
                <w:lang w:val="uk-UA"/>
              </w:rPr>
            </w:pPr>
            <w:r w:rsidRPr="002A78BE">
              <w:rPr>
                <w:rFonts w:ascii="Times New Roman" w:hAnsi="Times New Roman"/>
                <w:b/>
                <w:lang w:val="uk-UA"/>
              </w:rPr>
              <w:t>Відповідальний</w:t>
            </w:r>
          </w:p>
        </w:tc>
        <w:tc>
          <w:tcPr>
            <w:tcW w:w="1380" w:type="dxa"/>
          </w:tcPr>
          <w:p w:rsidR="003F65A0" w:rsidRPr="002A78BE" w:rsidRDefault="003F65A0" w:rsidP="007416BD">
            <w:pPr>
              <w:jc w:val="center"/>
              <w:rPr>
                <w:rFonts w:ascii="Times New Roman" w:hAnsi="Times New Roman"/>
                <w:b/>
                <w:lang w:val="uk-UA"/>
              </w:rPr>
            </w:pPr>
            <w:r w:rsidRPr="002A78BE">
              <w:rPr>
                <w:rFonts w:ascii="Times New Roman" w:hAnsi="Times New Roman"/>
                <w:b/>
                <w:lang w:val="uk-UA"/>
              </w:rPr>
              <w:t>Відмітка про виконання</w:t>
            </w:r>
          </w:p>
        </w:tc>
      </w:tr>
      <w:tr w:rsidR="003F65A0" w:rsidRPr="002A78BE" w:rsidTr="007416BD">
        <w:tc>
          <w:tcPr>
            <w:tcW w:w="566" w:type="dxa"/>
          </w:tcPr>
          <w:p w:rsidR="003F65A0" w:rsidRPr="002A78BE" w:rsidRDefault="003F65A0" w:rsidP="007416BD">
            <w:pPr>
              <w:jc w:val="center"/>
              <w:rPr>
                <w:rFonts w:ascii="Times New Roman" w:eastAsia="Times New Roman" w:hAnsi="Times New Roman"/>
                <w:lang w:val="uk-UA"/>
              </w:rPr>
            </w:pPr>
            <w:r w:rsidRPr="002A78BE">
              <w:rPr>
                <w:rFonts w:ascii="Times New Roman" w:eastAsia="Times New Roman" w:hAnsi="Times New Roman"/>
                <w:lang w:val="uk-UA"/>
              </w:rPr>
              <w:t>1.</w:t>
            </w:r>
          </w:p>
        </w:tc>
        <w:tc>
          <w:tcPr>
            <w:tcW w:w="5028" w:type="dxa"/>
          </w:tcPr>
          <w:p w:rsidR="003F65A0" w:rsidRPr="002A78BE" w:rsidRDefault="003F65A0" w:rsidP="007416BD">
            <w:pPr>
              <w:jc w:val="both"/>
              <w:rPr>
                <w:rFonts w:ascii="Times New Roman" w:eastAsia="Times New Roman" w:hAnsi="Times New Roman"/>
              </w:rPr>
            </w:pPr>
            <w:r w:rsidRPr="002A78BE">
              <w:rPr>
                <w:rFonts w:ascii="Times New Roman" w:eastAsia="Times New Roman" w:hAnsi="Times New Roman"/>
                <w:lang w:val="uk-UA"/>
              </w:rPr>
              <w:t xml:space="preserve">Організувати роботу щодо систематизації законодавчих     та </w:t>
            </w:r>
            <w:r w:rsidRPr="002A78BE">
              <w:rPr>
                <w:rFonts w:ascii="Times New Roman" w:eastAsia="Times New Roman" w:hAnsi="Times New Roman"/>
              </w:rPr>
              <w:t>нормативно-правов</w:t>
            </w:r>
            <w:r w:rsidRPr="002A78BE">
              <w:rPr>
                <w:rFonts w:ascii="Times New Roman" w:eastAsia="Times New Roman" w:hAnsi="Times New Roman"/>
                <w:lang w:val="uk-UA"/>
              </w:rPr>
              <w:t>их документів зі зверненнями громадян,   а саме</w:t>
            </w:r>
            <w:r w:rsidRPr="002A78BE">
              <w:rPr>
                <w:rFonts w:ascii="Times New Roman" w:eastAsia="Times New Roman" w:hAnsi="Times New Roman"/>
              </w:rPr>
              <w:t>:</w:t>
            </w:r>
          </w:p>
          <w:p w:rsidR="003F65A0" w:rsidRPr="002A78BE" w:rsidRDefault="003F65A0" w:rsidP="00C11881">
            <w:pPr>
              <w:numPr>
                <w:ilvl w:val="3"/>
                <w:numId w:val="52"/>
              </w:numPr>
              <w:tabs>
                <w:tab w:val="num" w:pos="153"/>
              </w:tabs>
              <w:ind w:left="153" w:hanging="153"/>
              <w:jc w:val="both"/>
              <w:rPr>
                <w:rFonts w:ascii="Times New Roman" w:eastAsia="Times New Roman" w:hAnsi="Times New Roman"/>
              </w:rPr>
            </w:pPr>
            <w:r w:rsidRPr="002A78BE">
              <w:rPr>
                <w:rFonts w:ascii="Times New Roman" w:eastAsia="Times New Roman" w:hAnsi="Times New Roman"/>
              </w:rPr>
              <w:t>Закон України “Про звернення громадян”</w:t>
            </w:r>
            <w:r w:rsidRPr="002A78BE">
              <w:rPr>
                <w:rFonts w:ascii="Times New Roman" w:eastAsia="Times New Roman" w:hAnsi="Times New Roman"/>
                <w:lang w:val="uk-UA"/>
              </w:rPr>
              <w:t xml:space="preserve"> </w:t>
            </w:r>
            <w:r w:rsidRPr="002A78BE">
              <w:rPr>
                <w:rFonts w:ascii="Times New Roman" w:eastAsia="Times New Roman" w:hAnsi="Times New Roman"/>
              </w:rPr>
              <w:t>від 02.10.</w:t>
            </w:r>
            <w:r w:rsidRPr="002A78BE">
              <w:rPr>
                <w:rFonts w:ascii="Times New Roman" w:eastAsia="Times New Roman" w:hAnsi="Times New Roman"/>
                <w:lang w:val="uk-UA"/>
              </w:rPr>
              <w:t>201</w:t>
            </w:r>
            <w:r w:rsidRPr="002A78BE">
              <w:rPr>
                <w:rFonts w:ascii="Times New Roman" w:eastAsia="Times New Roman" w:hAnsi="Times New Roman"/>
              </w:rPr>
              <w:t>1</w:t>
            </w:r>
          </w:p>
          <w:p w:rsidR="003F65A0" w:rsidRPr="002A78BE" w:rsidRDefault="003F65A0" w:rsidP="00C11881">
            <w:pPr>
              <w:numPr>
                <w:ilvl w:val="3"/>
                <w:numId w:val="52"/>
              </w:numPr>
              <w:tabs>
                <w:tab w:val="num" w:pos="153"/>
              </w:tabs>
              <w:ind w:left="153" w:hanging="153"/>
              <w:jc w:val="both"/>
              <w:rPr>
                <w:rFonts w:ascii="Times New Roman" w:eastAsia="Times New Roman" w:hAnsi="Times New Roman"/>
              </w:rPr>
            </w:pPr>
            <w:r w:rsidRPr="002A78BE">
              <w:rPr>
                <w:rFonts w:ascii="Times New Roman" w:eastAsia="Times New Roman" w:hAnsi="Times New Roman"/>
              </w:rPr>
              <w:t>Указ Президента України від 19 березня 1997 № 241 “Про заходи щодо забезпечення конституційних прав громадян на звернення”</w:t>
            </w:r>
            <w:r w:rsidRPr="002A78BE">
              <w:rPr>
                <w:rFonts w:ascii="Times New Roman" w:eastAsia="Times New Roman" w:hAnsi="Times New Roman"/>
                <w:lang w:val="uk-UA"/>
              </w:rPr>
              <w:t>.</w:t>
            </w:r>
          </w:p>
          <w:p w:rsidR="003F65A0" w:rsidRPr="002A78BE" w:rsidRDefault="003F65A0" w:rsidP="00C11881">
            <w:pPr>
              <w:numPr>
                <w:ilvl w:val="3"/>
                <w:numId w:val="52"/>
              </w:numPr>
              <w:tabs>
                <w:tab w:val="num" w:pos="153"/>
              </w:tabs>
              <w:ind w:left="153" w:hanging="153"/>
              <w:jc w:val="both"/>
              <w:rPr>
                <w:rFonts w:ascii="Times New Roman" w:eastAsia="Times New Roman" w:hAnsi="Times New Roman"/>
              </w:rPr>
            </w:pPr>
            <w:r w:rsidRPr="002A78BE">
              <w:rPr>
                <w:rFonts w:ascii="Times New Roman" w:eastAsia="Times New Roman" w:hAnsi="Times New Roman"/>
              </w:rPr>
              <w:t xml:space="preserve">Указ  Президента  України від 13 серпня 2002 №700 “Про додаткові заходи щодо забезпечення реалізації </w:t>
            </w:r>
            <w:r w:rsidRPr="002A78BE">
              <w:rPr>
                <w:rFonts w:ascii="Times New Roman" w:eastAsia="Times New Roman" w:hAnsi="Times New Roman"/>
                <w:lang w:val="uk-UA"/>
              </w:rPr>
              <w:t>г</w:t>
            </w:r>
            <w:r w:rsidRPr="002A78BE">
              <w:rPr>
                <w:rFonts w:ascii="Times New Roman" w:eastAsia="Times New Roman" w:hAnsi="Times New Roman"/>
              </w:rPr>
              <w:t>ромадянами конституційного права на звернення”</w:t>
            </w:r>
            <w:r w:rsidRPr="002A78BE">
              <w:rPr>
                <w:rFonts w:ascii="Times New Roman" w:eastAsia="Times New Roman" w:hAnsi="Times New Roman"/>
                <w:lang w:val="uk-UA"/>
              </w:rPr>
              <w:t>.</w:t>
            </w:r>
          </w:p>
          <w:p w:rsidR="003F65A0" w:rsidRPr="002A78BE" w:rsidRDefault="003F65A0" w:rsidP="00C11881">
            <w:pPr>
              <w:numPr>
                <w:ilvl w:val="3"/>
                <w:numId w:val="52"/>
              </w:numPr>
              <w:tabs>
                <w:tab w:val="num" w:pos="153"/>
              </w:tabs>
              <w:ind w:left="153" w:hanging="153"/>
              <w:jc w:val="both"/>
              <w:rPr>
                <w:rFonts w:ascii="Times New Roman" w:eastAsia="Times New Roman" w:hAnsi="Times New Roman"/>
              </w:rPr>
            </w:pPr>
            <w:r w:rsidRPr="002A78BE">
              <w:rPr>
                <w:rFonts w:ascii="Times New Roman" w:eastAsia="Times New Roman" w:hAnsi="Times New Roman"/>
              </w:rPr>
              <w:t xml:space="preserve">Відповідні розпорядження голови </w:t>
            </w:r>
            <w:r w:rsidR="00E840B3">
              <w:rPr>
                <w:rFonts w:ascii="Times New Roman" w:eastAsia="Times New Roman" w:hAnsi="Times New Roman"/>
                <w:lang w:val="uk-UA"/>
              </w:rPr>
              <w:t>Житомирської</w:t>
            </w:r>
            <w:r w:rsidRPr="002A78BE">
              <w:rPr>
                <w:rFonts w:ascii="Times New Roman" w:eastAsia="Times New Roman" w:hAnsi="Times New Roman"/>
              </w:rPr>
              <w:t xml:space="preserve"> обласної державної адміністрації</w:t>
            </w:r>
            <w:r w:rsidRPr="002A78BE">
              <w:rPr>
                <w:rFonts w:ascii="Times New Roman" w:eastAsia="Times New Roman" w:hAnsi="Times New Roman"/>
                <w:lang w:val="uk-UA"/>
              </w:rPr>
              <w:t>.</w:t>
            </w:r>
          </w:p>
        </w:tc>
        <w:tc>
          <w:tcPr>
            <w:tcW w:w="1406" w:type="dxa"/>
          </w:tcPr>
          <w:p w:rsidR="003F65A0" w:rsidRPr="002A78BE" w:rsidRDefault="003F65A0" w:rsidP="007416BD">
            <w:pPr>
              <w:keepNext/>
              <w:jc w:val="center"/>
              <w:outlineLvl w:val="1"/>
              <w:rPr>
                <w:rFonts w:ascii="Times New Roman" w:eastAsia="Times New Roman" w:hAnsi="Times New Roman"/>
                <w:lang w:val="uk-UA"/>
              </w:rPr>
            </w:pPr>
            <w:r w:rsidRPr="002A78BE">
              <w:rPr>
                <w:rFonts w:ascii="Times New Roman" w:eastAsia="Times New Roman" w:hAnsi="Times New Roman"/>
                <w:lang w:val="uk-UA"/>
              </w:rPr>
              <w:t>вересень</w:t>
            </w:r>
          </w:p>
        </w:tc>
        <w:tc>
          <w:tcPr>
            <w:tcW w:w="1650" w:type="dxa"/>
          </w:tcPr>
          <w:p w:rsidR="003F65A0" w:rsidRPr="002A78BE" w:rsidRDefault="003F65A0" w:rsidP="007416BD">
            <w:pPr>
              <w:jc w:val="center"/>
              <w:rPr>
                <w:rFonts w:ascii="Times New Roman" w:eastAsia="Times New Roman" w:hAnsi="Times New Roman"/>
                <w:lang w:val="uk-UA"/>
              </w:rPr>
            </w:pPr>
          </w:p>
        </w:tc>
        <w:tc>
          <w:tcPr>
            <w:tcW w:w="1380" w:type="dxa"/>
          </w:tcPr>
          <w:p w:rsidR="003F65A0" w:rsidRPr="002A78BE" w:rsidRDefault="003F65A0" w:rsidP="007416BD">
            <w:pPr>
              <w:jc w:val="center"/>
              <w:rPr>
                <w:rFonts w:ascii="Times New Roman" w:hAnsi="Times New Roman"/>
                <w:b/>
                <w:lang w:val="uk-UA"/>
              </w:rPr>
            </w:pPr>
          </w:p>
        </w:tc>
      </w:tr>
      <w:tr w:rsidR="003F65A0" w:rsidRPr="002A78BE" w:rsidTr="007416BD">
        <w:tc>
          <w:tcPr>
            <w:tcW w:w="566" w:type="dxa"/>
          </w:tcPr>
          <w:p w:rsidR="003F65A0" w:rsidRPr="002A78BE" w:rsidRDefault="003F65A0" w:rsidP="007416BD">
            <w:pPr>
              <w:jc w:val="center"/>
              <w:rPr>
                <w:rFonts w:ascii="Times New Roman" w:eastAsia="Times New Roman" w:hAnsi="Times New Roman"/>
                <w:lang w:val="uk-UA"/>
              </w:rPr>
            </w:pPr>
            <w:r w:rsidRPr="002A78BE">
              <w:rPr>
                <w:rFonts w:ascii="Times New Roman" w:eastAsia="Times New Roman" w:hAnsi="Times New Roman"/>
                <w:lang w:val="uk-UA"/>
              </w:rPr>
              <w:t>2.</w:t>
            </w:r>
          </w:p>
          <w:p w:rsidR="003F65A0" w:rsidRPr="002A78BE" w:rsidRDefault="003F65A0" w:rsidP="007416BD">
            <w:pPr>
              <w:jc w:val="center"/>
              <w:rPr>
                <w:rFonts w:ascii="Times New Roman" w:eastAsia="Times New Roman" w:hAnsi="Times New Roman"/>
                <w:lang w:val="uk-UA"/>
              </w:rPr>
            </w:pPr>
          </w:p>
        </w:tc>
        <w:tc>
          <w:tcPr>
            <w:tcW w:w="5028" w:type="dxa"/>
          </w:tcPr>
          <w:p w:rsidR="003F65A0" w:rsidRPr="002A78BE" w:rsidRDefault="003F65A0" w:rsidP="007416BD">
            <w:pPr>
              <w:keepNext/>
              <w:jc w:val="both"/>
              <w:outlineLvl w:val="5"/>
              <w:rPr>
                <w:rFonts w:ascii="Times New Roman" w:eastAsia="Times New Roman" w:hAnsi="Times New Roman"/>
                <w:lang w:val="uk-UA"/>
              </w:rPr>
            </w:pPr>
            <w:r w:rsidRPr="002A78BE">
              <w:rPr>
                <w:rFonts w:ascii="Times New Roman" w:eastAsia="Times New Roman" w:hAnsi="Times New Roman"/>
                <w:lang w:val="uk-UA"/>
              </w:rPr>
              <w:t>Здійснювати реєстрації звернень громадян у Книзі реєстрації звернень громадян відповідно до форми ведення та повноти запису</w:t>
            </w:r>
          </w:p>
        </w:tc>
        <w:tc>
          <w:tcPr>
            <w:tcW w:w="1406" w:type="dxa"/>
          </w:tcPr>
          <w:p w:rsidR="003F65A0" w:rsidRPr="002A78BE" w:rsidRDefault="003F65A0" w:rsidP="007416BD">
            <w:pPr>
              <w:keepNext/>
              <w:jc w:val="center"/>
              <w:outlineLvl w:val="1"/>
              <w:rPr>
                <w:rFonts w:ascii="Times New Roman" w:eastAsia="Times New Roman" w:hAnsi="Times New Roman"/>
                <w:lang w:val="uk-UA"/>
              </w:rPr>
            </w:pPr>
            <w:r w:rsidRPr="002A78BE">
              <w:rPr>
                <w:rFonts w:ascii="Times New Roman" w:eastAsia="Times New Roman" w:hAnsi="Times New Roman"/>
                <w:lang w:val="uk-UA"/>
              </w:rPr>
              <w:t>постійно</w:t>
            </w:r>
          </w:p>
        </w:tc>
        <w:tc>
          <w:tcPr>
            <w:tcW w:w="1650" w:type="dxa"/>
          </w:tcPr>
          <w:p w:rsidR="003F65A0" w:rsidRPr="002A78BE" w:rsidRDefault="003F65A0" w:rsidP="007416BD">
            <w:pPr>
              <w:keepNext/>
              <w:ind w:left="-182" w:right="-84"/>
              <w:jc w:val="center"/>
              <w:outlineLvl w:val="1"/>
              <w:rPr>
                <w:rFonts w:ascii="Times New Roman" w:eastAsia="Times New Roman" w:hAnsi="Times New Roman"/>
                <w:lang w:val="uk-UA"/>
              </w:rPr>
            </w:pPr>
          </w:p>
        </w:tc>
        <w:tc>
          <w:tcPr>
            <w:tcW w:w="1380" w:type="dxa"/>
          </w:tcPr>
          <w:p w:rsidR="003F65A0" w:rsidRPr="002A78BE" w:rsidRDefault="003F65A0" w:rsidP="007416BD">
            <w:pPr>
              <w:jc w:val="center"/>
              <w:rPr>
                <w:rFonts w:ascii="Times New Roman" w:hAnsi="Times New Roman"/>
                <w:b/>
                <w:lang w:val="uk-UA"/>
              </w:rPr>
            </w:pPr>
          </w:p>
        </w:tc>
      </w:tr>
      <w:tr w:rsidR="003F65A0" w:rsidRPr="002A78BE" w:rsidTr="007416BD">
        <w:tc>
          <w:tcPr>
            <w:tcW w:w="566" w:type="dxa"/>
          </w:tcPr>
          <w:p w:rsidR="003F65A0" w:rsidRPr="002A78BE" w:rsidRDefault="00E840B3" w:rsidP="007416BD">
            <w:pPr>
              <w:jc w:val="center"/>
              <w:rPr>
                <w:rFonts w:ascii="Times New Roman" w:eastAsia="Times New Roman" w:hAnsi="Times New Roman"/>
                <w:lang w:val="uk-UA"/>
              </w:rPr>
            </w:pPr>
            <w:r>
              <w:rPr>
                <w:rFonts w:ascii="Times New Roman" w:eastAsia="Times New Roman" w:hAnsi="Times New Roman"/>
                <w:lang w:val="uk-UA"/>
              </w:rPr>
              <w:t>3</w:t>
            </w:r>
            <w:r w:rsidR="003F65A0" w:rsidRPr="002A78BE">
              <w:rPr>
                <w:rFonts w:ascii="Times New Roman" w:eastAsia="Times New Roman" w:hAnsi="Times New Roman"/>
                <w:lang w:val="uk-UA"/>
              </w:rPr>
              <w:t>.</w:t>
            </w:r>
          </w:p>
        </w:tc>
        <w:tc>
          <w:tcPr>
            <w:tcW w:w="5028" w:type="dxa"/>
          </w:tcPr>
          <w:p w:rsidR="003F65A0" w:rsidRPr="002A78BE" w:rsidRDefault="003F65A0" w:rsidP="007416BD">
            <w:pPr>
              <w:keepNext/>
              <w:jc w:val="both"/>
              <w:outlineLvl w:val="5"/>
              <w:rPr>
                <w:rFonts w:ascii="Times New Roman" w:eastAsia="Times New Roman" w:hAnsi="Times New Roman"/>
                <w:lang w:val="uk-UA"/>
              </w:rPr>
            </w:pPr>
            <w:r w:rsidRPr="002A78BE">
              <w:rPr>
                <w:rFonts w:ascii="Times New Roman" w:eastAsia="Times New Roman" w:hAnsi="Times New Roman"/>
                <w:lang w:val="uk-UA"/>
              </w:rPr>
              <w:t>Організувати роботу  зі зверненнями громадян відповідно                       до наступної системи:</w:t>
            </w:r>
          </w:p>
          <w:p w:rsidR="003F65A0" w:rsidRPr="002A78BE" w:rsidRDefault="003F65A0" w:rsidP="00C11881">
            <w:pPr>
              <w:numPr>
                <w:ilvl w:val="0"/>
                <w:numId w:val="53"/>
              </w:numPr>
              <w:tabs>
                <w:tab w:val="num" w:pos="153"/>
              </w:tabs>
              <w:ind w:left="153" w:hanging="142"/>
              <w:jc w:val="both"/>
              <w:rPr>
                <w:rFonts w:ascii="Times New Roman" w:eastAsia="Times New Roman" w:hAnsi="Times New Roman"/>
              </w:rPr>
            </w:pPr>
            <w:r w:rsidRPr="002A78BE">
              <w:rPr>
                <w:rFonts w:ascii="Times New Roman" w:eastAsia="Times New Roman" w:hAnsi="Times New Roman"/>
              </w:rPr>
              <w:t>дотримання термінів розгляду звернень, клопотань громадян (згідно із Законом);</w:t>
            </w:r>
          </w:p>
          <w:p w:rsidR="003F65A0" w:rsidRPr="002A78BE" w:rsidRDefault="003F65A0" w:rsidP="00C11881">
            <w:pPr>
              <w:numPr>
                <w:ilvl w:val="0"/>
                <w:numId w:val="53"/>
              </w:numPr>
              <w:tabs>
                <w:tab w:val="num" w:pos="153"/>
              </w:tabs>
              <w:ind w:left="153" w:hanging="142"/>
              <w:jc w:val="both"/>
              <w:rPr>
                <w:rFonts w:ascii="Times New Roman" w:eastAsia="Times New Roman" w:hAnsi="Times New Roman"/>
              </w:rPr>
            </w:pPr>
            <w:r w:rsidRPr="002A78BE">
              <w:rPr>
                <w:rFonts w:ascii="Times New Roman" w:eastAsia="Times New Roman" w:hAnsi="Times New Roman"/>
              </w:rPr>
              <w:t xml:space="preserve">забезпечення громадян правом прийняття особистої участі </w:t>
            </w:r>
            <w:r w:rsidRPr="002A78BE">
              <w:rPr>
                <w:rFonts w:ascii="Times New Roman" w:eastAsia="Times New Roman" w:hAnsi="Times New Roman"/>
                <w:lang w:val="uk-UA"/>
              </w:rPr>
              <w:t xml:space="preserve">                       </w:t>
            </w:r>
            <w:r w:rsidRPr="002A78BE">
              <w:rPr>
                <w:rFonts w:ascii="Times New Roman" w:eastAsia="Times New Roman" w:hAnsi="Times New Roman"/>
              </w:rPr>
              <w:t>у розгляді звернень, скарг;</w:t>
            </w:r>
          </w:p>
          <w:p w:rsidR="003F65A0" w:rsidRPr="002A78BE" w:rsidRDefault="003F65A0" w:rsidP="00C11881">
            <w:pPr>
              <w:numPr>
                <w:ilvl w:val="0"/>
                <w:numId w:val="53"/>
              </w:numPr>
              <w:tabs>
                <w:tab w:val="num" w:pos="153"/>
              </w:tabs>
              <w:ind w:left="153" w:hanging="142"/>
              <w:jc w:val="both"/>
              <w:rPr>
                <w:rFonts w:ascii="Times New Roman" w:eastAsia="Times New Roman" w:hAnsi="Times New Roman"/>
              </w:rPr>
            </w:pPr>
            <w:r w:rsidRPr="002A78BE">
              <w:rPr>
                <w:rFonts w:ascii="Times New Roman" w:eastAsia="Times New Roman" w:hAnsi="Times New Roman"/>
              </w:rPr>
              <w:t>забезпечення права громадян відповідно до ст.18 Закону;</w:t>
            </w:r>
          </w:p>
          <w:p w:rsidR="003F65A0" w:rsidRPr="002A78BE" w:rsidRDefault="003F65A0" w:rsidP="00C11881">
            <w:pPr>
              <w:numPr>
                <w:ilvl w:val="0"/>
                <w:numId w:val="53"/>
              </w:numPr>
              <w:tabs>
                <w:tab w:val="num" w:pos="153"/>
              </w:tabs>
              <w:ind w:left="153" w:hanging="142"/>
              <w:jc w:val="both"/>
              <w:rPr>
                <w:rFonts w:ascii="Times New Roman" w:eastAsia="Times New Roman" w:hAnsi="Times New Roman"/>
              </w:rPr>
            </w:pPr>
            <w:r w:rsidRPr="002A78BE">
              <w:rPr>
                <w:rFonts w:ascii="Times New Roman" w:eastAsia="Times New Roman" w:hAnsi="Times New Roman"/>
                <w:lang w:val="uk-UA"/>
              </w:rPr>
              <w:t xml:space="preserve">здійснювати </w:t>
            </w:r>
            <w:r w:rsidRPr="002A78BE">
              <w:rPr>
                <w:rFonts w:ascii="Times New Roman" w:eastAsia="Times New Roman" w:hAnsi="Times New Roman"/>
              </w:rPr>
              <w:t>надання відповідей</w:t>
            </w:r>
            <w:r w:rsidRPr="002A78BE">
              <w:rPr>
                <w:rFonts w:ascii="Times New Roman" w:eastAsia="Times New Roman" w:hAnsi="Times New Roman"/>
                <w:lang w:val="uk-UA"/>
              </w:rPr>
              <w:t xml:space="preserve"> відповідно до чинного законодавства;</w:t>
            </w:r>
          </w:p>
          <w:p w:rsidR="003F65A0" w:rsidRPr="002A78BE" w:rsidRDefault="003F65A0" w:rsidP="00C11881">
            <w:pPr>
              <w:numPr>
                <w:ilvl w:val="0"/>
                <w:numId w:val="53"/>
              </w:numPr>
              <w:tabs>
                <w:tab w:val="num" w:pos="153"/>
              </w:tabs>
              <w:ind w:left="153" w:hanging="142"/>
              <w:jc w:val="both"/>
              <w:rPr>
                <w:rFonts w:ascii="Times New Roman" w:eastAsia="Times New Roman" w:hAnsi="Times New Roman"/>
              </w:rPr>
            </w:pPr>
            <w:r w:rsidRPr="002A78BE">
              <w:rPr>
                <w:rFonts w:ascii="Times New Roman" w:eastAsia="Times New Roman" w:hAnsi="Times New Roman"/>
                <w:lang w:val="uk-UA"/>
              </w:rPr>
              <w:t xml:space="preserve">визначати причину </w:t>
            </w:r>
            <w:r w:rsidRPr="002A78BE">
              <w:rPr>
                <w:rFonts w:ascii="Times New Roman" w:eastAsia="Times New Roman" w:hAnsi="Times New Roman"/>
              </w:rPr>
              <w:t xml:space="preserve">повторних звернень,  </w:t>
            </w:r>
            <w:r w:rsidRPr="002A78BE">
              <w:rPr>
                <w:rFonts w:ascii="Times New Roman" w:eastAsia="Times New Roman" w:hAnsi="Times New Roman"/>
                <w:lang w:val="uk-UA"/>
              </w:rPr>
              <w:t>усувати недоліки у разі їх виявлення терміново</w:t>
            </w:r>
            <w:r w:rsidRPr="002A78BE">
              <w:rPr>
                <w:rFonts w:ascii="Times New Roman" w:eastAsia="Times New Roman" w:hAnsi="Times New Roman"/>
              </w:rPr>
              <w:t>;</w:t>
            </w:r>
          </w:p>
          <w:p w:rsidR="003F65A0" w:rsidRPr="002A78BE" w:rsidRDefault="003F65A0" w:rsidP="00C11881">
            <w:pPr>
              <w:keepNext/>
              <w:numPr>
                <w:ilvl w:val="0"/>
                <w:numId w:val="53"/>
              </w:numPr>
              <w:tabs>
                <w:tab w:val="num" w:pos="153"/>
              </w:tabs>
              <w:ind w:left="153" w:hanging="142"/>
              <w:jc w:val="both"/>
              <w:outlineLvl w:val="5"/>
              <w:rPr>
                <w:rFonts w:ascii="Times New Roman" w:eastAsia="Times New Roman" w:hAnsi="Times New Roman"/>
                <w:lang w:val="uk-UA"/>
              </w:rPr>
            </w:pPr>
            <w:r w:rsidRPr="002A78BE">
              <w:rPr>
                <w:rFonts w:ascii="Times New Roman" w:eastAsia="Times New Roman" w:hAnsi="Times New Roman"/>
                <w:lang w:val="uk-UA"/>
              </w:rPr>
              <w:t>здійснювати розгляд питання про роботу із зверненнями громадян  на нарадах.</w:t>
            </w:r>
          </w:p>
        </w:tc>
        <w:tc>
          <w:tcPr>
            <w:tcW w:w="1406" w:type="dxa"/>
          </w:tcPr>
          <w:p w:rsidR="003F65A0" w:rsidRPr="002A78BE" w:rsidRDefault="003F65A0" w:rsidP="007416BD">
            <w:pPr>
              <w:keepNext/>
              <w:jc w:val="center"/>
              <w:outlineLvl w:val="1"/>
              <w:rPr>
                <w:rFonts w:ascii="Times New Roman" w:eastAsia="Times New Roman" w:hAnsi="Times New Roman"/>
                <w:lang w:val="uk-UA"/>
              </w:rPr>
            </w:pPr>
            <w:r w:rsidRPr="002A78BE">
              <w:rPr>
                <w:rFonts w:ascii="Times New Roman" w:eastAsia="Times New Roman" w:hAnsi="Times New Roman"/>
                <w:lang w:val="uk-UA"/>
              </w:rPr>
              <w:t>постійно</w:t>
            </w:r>
          </w:p>
        </w:tc>
        <w:tc>
          <w:tcPr>
            <w:tcW w:w="1650" w:type="dxa"/>
          </w:tcPr>
          <w:p w:rsidR="003F65A0" w:rsidRPr="002A78BE" w:rsidRDefault="003F65A0" w:rsidP="007416BD">
            <w:pPr>
              <w:keepNext/>
              <w:ind w:left="-182" w:right="-84"/>
              <w:jc w:val="center"/>
              <w:outlineLvl w:val="1"/>
              <w:rPr>
                <w:rFonts w:ascii="Times New Roman" w:eastAsia="Times New Roman" w:hAnsi="Times New Roman"/>
                <w:lang w:val="uk-UA"/>
              </w:rPr>
            </w:pPr>
          </w:p>
        </w:tc>
        <w:tc>
          <w:tcPr>
            <w:tcW w:w="1380" w:type="dxa"/>
          </w:tcPr>
          <w:p w:rsidR="003F65A0" w:rsidRPr="002A78BE" w:rsidRDefault="003F65A0" w:rsidP="007416BD">
            <w:pPr>
              <w:jc w:val="center"/>
              <w:rPr>
                <w:rFonts w:ascii="Times New Roman" w:hAnsi="Times New Roman"/>
                <w:b/>
                <w:lang w:val="uk-UA"/>
              </w:rPr>
            </w:pPr>
          </w:p>
        </w:tc>
      </w:tr>
    </w:tbl>
    <w:p w:rsidR="003F65A0" w:rsidRPr="00AB74C4" w:rsidRDefault="003F65A0" w:rsidP="003F65A0">
      <w:pPr>
        <w:tabs>
          <w:tab w:val="left" w:pos="2370"/>
        </w:tabs>
        <w:rPr>
          <w:rFonts w:ascii="Times New Roman" w:hAnsi="Times New Roman"/>
          <w:b/>
          <w:color w:val="FF0000"/>
          <w:sz w:val="24"/>
          <w:szCs w:val="24"/>
          <w:lang w:val="uk-UA"/>
        </w:rPr>
      </w:pPr>
    </w:p>
    <w:p w:rsidR="003F65A0" w:rsidRPr="00AB74C4"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sz w:val="24"/>
          <w:szCs w:val="24"/>
          <w:lang w:val="uk-UA"/>
        </w:rPr>
      </w:pPr>
    </w:p>
    <w:p w:rsidR="003F65A0" w:rsidRDefault="003F65A0" w:rsidP="003F65A0">
      <w:pPr>
        <w:tabs>
          <w:tab w:val="left" w:pos="2370"/>
        </w:tabs>
        <w:rPr>
          <w:rFonts w:ascii="Times New Roman" w:hAnsi="Times New Roman"/>
          <w:b/>
          <w:sz w:val="24"/>
          <w:szCs w:val="24"/>
          <w:lang w:val="uk-UA"/>
        </w:rPr>
      </w:pPr>
    </w:p>
    <w:p w:rsidR="003F65A0" w:rsidRDefault="003F65A0" w:rsidP="003F65A0">
      <w:pPr>
        <w:tabs>
          <w:tab w:val="left" w:pos="2370"/>
        </w:tabs>
        <w:rPr>
          <w:rFonts w:ascii="Times New Roman" w:hAnsi="Times New Roman"/>
          <w:b/>
          <w:sz w:val="24"/>
          <w:szCs w:val="24"/>
          <w:lang w:val="uk-UA"/>
        </w:rPr>
      </w:pPr>
    </w:p>
    <w:p w:rsidR="003F65A0" w:rsidRDefault="003F65A0" w:rsidP="003F65A0">
      <w:pPr>
        <w:tabs>
          <w:tab w:val="left" w:pos="2370"/>
        </w:tabs>
        <w:rPr>
          <w:rFonts w:ascii="Times New Roman" w:hAnsi="Times New Roman"/>
          <w:b/>
          <w:sz w:val="24"/>
          <w:szCs w:val="24"/>
          <w:lang w:val="uk-UA"/>
        </w:rPr>
      </w:pPr>
    </w:p>
    <w:p w:rsidR="003F65A0" w:rsidRDefault="003F65A0" w:rsidP="003F65A0">
      <w:pPr>
        <w:tabs>
          <w:tab w:val="left" w:pos="2370"/>
        </w:tabs>
        <w:rPr>
          <w:rFonts w:ascii="Times New Roman" w:hAnsi="Times New Roman"/>
          <w:b/>
          <w:sz w:val="24"/>
          <w:szCs w:val="24"/>
          <w:lang w:val="uk-UA"/>
        </w:rPr>
      </w:pPr>
    </w:p>
    <w:p w:rsidR="003F65A0" w:rsidRDefault="003F65A0" w:rsidP="003F65A0">
      <w:pPr>
        <w:tabs>
          <w:tab w:val="left" w:pos="2370"/>
        </w:tabs>
        <w:rPr>
          <w:rFonts w:ascii="Times New Roman" w:hAnsi="Times New Roman"/>
          <w:b/>
          <w:sz w:val="24"/>
          <w:szCs w:val="24"/>
          <w:lang w:val="uk-UA"/>
        </w:rPr>
      </w:pPr>
    </w:p>
    <w:p w:rsidR="003F65A0" w:rsidRDefault="003F65A0" w:rsidP="003F65A0">
      <w:pPr>
        <w:tabs>
          <w:tab w:val="left" w:pos="2370"/>
        </w:tabs>
        <w:rPr>
          <w:rFonts w:ascii="Times New Roman" w:hAnsi="Times New Roman"/>
          <w:b/>
          <w:sz w:val="24"/>
          <w:szCs w:val="24"/>
          <w:lang w:val="uk-UA"/>
        </w:rPr>
      </w:pPr>
    </w:p>
    <w:p w:rsidR="003F65A0" w:rsidRDefault="003F65A0" w:rsidP="003F65A0">
      <w:pPr>
        <w:tabs>
          <w:tab w:val="left" w:pos="2370"/>
        </w:tabs>
        <w:rPr>
          <w:rFonts w:ascii="Times New Roman" w:hAnsi="Times New Roman"/>
          <w:b/>
          <w:sz w:val="24"/>
          <w:szCs w:val="24"/>
          <w:lang w:val="uk-UA"/>
        </w:rPr>
      </w:pPr>
    </w:p>
    <w:p w:rsidR="00A238D3" w:rsidRPr="00E840B3" w:rsidRDefault="00A238D3" w:rsidP="003F65A0">
      <w:pPr>
        <w:tabs>
          <w:tab w:val="left" w:pos="2370"/>
        </w:tabs>
        <w:rPr>
          <w:rFonts w:ascii="Times New Roman" w:hAnsi="Times New Roman"/>
          <w:b/>
          <w:color w:val="FF0000"/>
          <w:sz w:val="24"/>
          <w:szCs w:val="24"/>
          <w:lang w:val="uk-UA"/>
        </w:rPr>
      </w:pPr>
    </w:p>
    <w:p w:rsidR="003F65A0" w:rsidRPr="009F1360" w:rsidRDefault="003F65A0" w:rsidP="003F65A0">
      <w:pPr>
        <w:tabs>
          <w:tab w:val="left" w:pos="2370"/>
        </w:tabs>
        <w:rPr>
          <w:rFonts w:ascii="Times New Roman" w:hAnsi="Times New Roman"/>
          <w:b/>
          <w:sz w:val="24"/>
          <w:szCs w:val="24"/>
          <w:lang w:val="uk-UA"/>
        </w:rPr>
      </w:pPr>
      <w:r w:rsidRPr="009F1360">
        <w:rPr>
          <w:rFonts w:ascii="Times New Roman" w:hAnsi="Times New Roman"/>
          <w:b/>
          <w:sz w:val="24"/>
          <w:szCs w:val="24"/>
          <w:lang w:val="uk-UA"/>
        </w:rPr>
        <w:lastRenderedPageBreak/>
        <w:t>5.4.2. Робота ради закладу освіти</w:t>
      </w:r>
    </w:p>
    <w:tbl>
      <w:tblPr>
        <w:tblStyle w:val="afff"/>
        <w:tblW w:w="0" w:type="auto"/>
        <w:tblInd w:w="-459" w:type="dxa"/>
        <w:tblLook w:val="04A0" w:firstRow="1" w:lastRow="0" w:firstColumn="1" w:lastColumn="0" w:noHBand="0" w:noVBand="1"/>
      </w:tblPr>
      <w:tblGrid>
        <w:gridCol w:w="561"/>
        <w:gridCol w:w="4718"/>
        <w:gridCol w:w="1407"/>
        <w:gridCol w:w="1937"/>
        <w:gridCol w:w="1407"/>
      </w:tblGrid>
      <w:tr w:rsidR="00E840B3" w:rsidRPr="00B9331E" w:rsidTr="007416BD">
        <w:tc>
          <w:tcPr>
            <w:tcW w:w="566" w:type="dxa"/>
          </w:tcPr>
          <w:p w:rsidR="003F65A0" w:rsidRPr="009F1360" w:rsidRDefault="003F65A0" w:rsidP="007416BD">
            <w:pPr>
              <w:jc w:val="center"/>
              <w:rPr>
                <w:rFonts w:ascii="Times New Roman" w:hAnsi="Times New Roman"/>
                <w:b/>
                <w:sz w:val="24"/>
                <w:szCs w:val="24"/>
                <w:lang w:val="uk-UA"/>
              </w:rPr>
            </w:pPr>
            <w:r w:rsidRPr="009F1360">
              <w:rPr>
                <w:rFonts w:ascii="Times New Roman" w:hAnsi="Times New Roman"/>
                <w:b/>
                <w:sz w:val="24"/>
                <w:szCs w:val="24"/>
                <w:lang w:val="uk-UA"/>
              </w:rPr>
              <w:t>№</w:t>
            </w:r>
          </w:p>
          <w:p w:rsidR="003F65A0" w:rsidRPr="009F1360" w:rsidRDefault="003F65A0" w:rsidP="007416BD">
            <w:pPr>
              <w:jc w:val="center"/>
              <w:rPr>
                <w:rFonts w:ascii="Times New Roman" w:hAnsi="Times New Roman"/>
                <w:b/>
                <w:sz w:val="24"/>
                <w:szCs w:val="24"/>
                <w:lang w:val="uk-UA"/>
              </w:rPr>
            </w:pPr>
            <w:r w:rsidRPr="009F1360">
              <w:rPr>
                <w:rFonts w:ascii="Times New Roman" w:hAnsi="Times New Roman"/>
                <w:b/>
                <w:sz w:val="24"/>
                <w:szCs w:val="24"/>
                <w:lang w:val="uk-UA"/>
              </w:rPr>
              <w:t>з/п</w:t>
            </w:r>
          </w:p>
        </w:tc>
        <w:tc>
          <w:tcPr>
            <w:tcW w:w="5028" w:type="dxa"/>
          </w:tcPr>
          <w:p w:rsidR="003F65A0" w:rsidRPr="009F1360" w:rsidRDefault="003F65A0" w:rsidP="007416BD">
            <w:pPr>
              <w:jc w:val="center"/>
              <w:rPr>
                <w:rFonts w:ascii="Times New Roman" w:hAnsi="Times New Roman"/>
                <w:b/>
                <w:sz w:val="24"/>
                <w:szCs w:val="24"/>
                <w:lang w:val="uk-UA"/>
              </w:rPr>
            </w:pPr>
            <w:r w:rsidRPr="009F1360">
              <w:rPr>
                <w:rFonts w:ascii="Times New Roman" w:hAnsi="Times New Roman"/>
                <w:b/>
                <w:sz w:val="24"/>
                <w:szCs w:val="24"/>
                <w:lang w:val="uk-UA"/>
              </w:rPr>
              <w:t>Заходи</w:t>
            </w:r>
          </w:p>
        </w:tc>
        <w:tc>
          <w:tcPr>
            <w:tcW w:w="1406" w:type="dxa"/>
          </w:tcPr>
          <w:p w:rsidR="003F65A0" w:rsidRPr="009F1360" w:rsidRDefault="003F65A0" w:rsidP="007416BD">
            <w:pPr>
              <w:jc w:val="center"/>
              <w:rPr>
                <w:rFonts w:ascii="Times New Roman" w:hAnsi="Times New Roman"/>
                <w:b/>
                <w:sz w:val="24"/>
                <w:szCs w:val="24"/>
                <w:lang w:val="uk-UA"/>
              </w:rPr>
            </w:pPr>
            <w:r w:rsidRPr="009F1360">
              <w:rPr>
                <w:rFonts w:ascii="Times New Roman" w:hAnsi="Times New Roman"/>
                <w:b/>
                <w:sz w:val="24"/>
                <w:szCs w:val="24"/>
                <w:lang w:val="uk-UA"/>
              </w:rPr>
              <w:t>Термін виконання</w:t>
            </w:r>
          </w:p>
        </w:tc>
        <w:tc>
          <w:tcPr>
            <w:tcW w:w="1650" w:type="dxa"/>
          </w:tcPr>
          <w:p w:rsidR="003F65A0" w:rsidRPr="009F1360" w:rsidRDefault="003F65A0" w:rsidP="007416BD">
            <w:pPr>
              <w:jc w:val="center"/>
              <w:rPr>
                <w:rFonts w:ascii="Times New Roman" w:hAnsi="Times New Roman"/>
                <w:b/>
                <w:sz w:val="24"/>
                <w:szCs w:val="24"/>
                <w:lang w:val="uk-UA"/>
              </w:rPr>
            </w:pPr>
            <w:r w:rsidRPr="009F1360">
              <w:rPr>
                <w:rFonts w:ascii="Times New Roman" w:hAnsi="Times New Roman"/>
                <w:b/>
                <w:sz w:val="24"/>
                <w:szCs w:val="24"/>
                <w:lang w:val="uk-UA"/>
              </w:rPr>
              <w:t>Відповідальний</w:t>
            </w:r>
          </w:p>
        </w:tc>
        <w:tc>
          <w:tcPr>
            <w:tcW w:w="1380" w:type="dxa"/>
          </w:tcPr>
          <w:p w:rsidR="003F65A0" w:rsidRPr="009F1360" w:rsidRDefault="003F65A0" w:rsidP="007416BD">
            <w:pPr>
              <w:jc w:val="center"/>
              <w:rPr>
                <w:rFonts w:ascii="Times New Roman" w:hAnsi="Times New Roman"/>
                <w:b/>
                <w:sz w:val="24"/>
                <w:szCs w:val="24"/>
                <w:lang w:val="uk-UA"/>
              </w:rPr>
            </w:pPr>
            <w:r w:rsidRPr="009F1360">
              <w:rPr>
                <w:rFonts w:ascii="Times New Roman" w:hAnsi="Times New Roman"/>
                <w:b/>
                <w:sz w:val="24"/>
                <w:szCs w:val="24"/>
                <w:lang w:val="uk-UA"/>
              </w:rPr>
              <w:t>Відмітка про виконання</w:t>
            </w:r>
          </w:p>
        </w:tc>
      </w:tr>
      <w:tr w:rsidR="00E840B3" w:rsidRPr="00B9331E" w:rsidTr="007416BD">
        <w:tc>
          <w:tcPr>
            <w:tcW w:w="566" w:type="dxa"/>
          </w:tcPr>
          <w:p w:rsidR="003F65A0" w:rsidRPr="009F1360" w:rsidRDefault="003F65A0" w:rsidP="007416BD">
            <w:pPr>
              <w:jc w:val="center"/>
              <w:rPr>
                <w:rFonts w:ascii="Times New Roman" w:hAnsi="Times New Roman"/>
                <w:b/>
                <w:sz w:val="24"/>
                <w:szCs w:val="24"/>
                <w:lang w:val="uk-UA"/>
              </w:rPr>
            </w:pPr>
            <w:r w:rsidRPr="009F1360">
              <w:rPr>
                <w:rFonts w:ascii="Times New Roman" w:hAnsi="Times New Roman"/>
                <w:b/>
                <w:sz w:val="24"/>
                <w:szCs w:val="24"/>
                <w:lang w:val="uk-UA"/>
              </w:rPr>
              <w:t>1</w:t>
            </w:r>
          </w:p>
        </w:tc>
        <w:tc>
          <w:tcPr>
            <w:tcW w:w="5028" w:type="dxa"/>
          </w:tcPr>
          <w:p w:rsidR="009F1360" w:rsidRPr="009F1360" w:rsidRDefault="009F1360" w:rsidP="009F1360">
            <w:pPr>
              <w:tabs>
                <w:tab w:val="left" w:pos="3330"/>
              </w:tabs>
              <w:jc w:val="center"/>
              <w:rPr>
                <w:rFonts w:ascii="Times New Roman" w:eastAsia="Times New Roman" w:hAnsi="Times New Roman"/>
                <w:b/>
                <w:sz w:val="24"/>
                <w:szCs w:val="24"/>
                <w:lang w:val="uk-UA"/>
              </w:rPr>
            </w:pPr>
            <w:r w:rsidRPr="009F1360">
              <w:rPr>
                <w:rFonts w:ascii="Times New Roman" w:eastAsia="Times New Roman" w:hAnsi="Times New Roman"/>
                <w:b/>
                <w:sz w:val="24"/>
                <w:szCs w:val="24"/>
              </w:rPr>
              <w:t>І  засідання</w:t>
            </w:r>
          </w:p>
          <w:p w:rsidR="009F1360" w:rsidRPr="009F1360" w:rsidRDefault="009F1360" w:rsidP="009F1360">
            <w:pPr>
              <w:shd w:val="clear" w:color="auto" w:fill="FFFFFF"/>
              <w:autoSpaceDE w:val="0"/>
              <w:autoSpaceDN w:val="0"/>
              <w:adjustRightInd w:val="0"/>
              <w:rPr>
                <w:rFonts w:ascii="Times New Roman" w:hAnsi="Times New Roman"/>
                <w:sz w:val="24"/>
                <w:szCs w:val="24"/>
              </w:rPr>
            </w:pPr>
            <w:r w:rsidRPr="009F1360">
              <w:rPr>
                <w:rFonts w:ascii="Times New Roman" w:hAnsi="Times New Roman"/>
                <w:sz w:val="24"/>
                <w:szCs w:val="24"/>
              </w:rPr>
              <w:t>1. Про роботу членів ради згідно положення про Раду ліцею.</w:t>
            </w:r>
          </w:p>
          <w:p w:rsidR="009F1360" w:rsidRPr="009F1360" w:rsidRDefault="009F1360" w:rsidP="009F1360">
            <w:pPr>
              <w:shd w:val="clear" w:color="auto" w:fill="FFFFFF"/>
              <w:autoSpaceDE w:val="0"/>
              <w:autoSpaceDN w:val="0"/>
              <w:adjustRightInd w:val="0"/>
              <w:rPr>
                <w:rFonts w:ascii="Times New Roman" w:hAnsi="Times New Roman"/>
                <w:sz w:val="24"/>
                <w:szCs w:val="24"/>
              </w:rPr>
            </w:pPr>
            <w:r w:rsidRPr="009F1360">
              <w:rPr>
                <w:rFonts w:ascii="Times New Roman" w:hAnsi="Times New Roman"/>
                <w:sz w:val="24"/>
                <w:szCs w:val="24"/>
              </w:rPr>
              <w:t>2. Про затвердження плану роботи Ради ліцею на 2023-2024 н.р.</w:t>
            </w:r>
          </w:p>
          <w:p w:rsidR="009F1360" w:rsidRPr="009F1360" w:rsidRDefault="009F1360" w:rsidP="009F1360">
            <w:pPr>
              <w:shd w:val="clear" w:color="auto" w:fill="FFFFFF"/>
              <w:autoSpaceDE w:val="0"/>
              <w:autoSpaceDN w:val="0"/>
              <w:adjustRightInd w:val="0"/>
              <w:rPr>
                <w:rFonts w:ascii="Times New Roman" w:hAnsi="Times New Roman"/>
                <w:sz w:val="24"/>
                <w:szCs w:val="24"/>
              </w:rPr>
            </w:pPr>
            <w:r w:rsidRPr="009F1360">
              <w:rPr>
                <w:rFonts w:ascii="Times New Roman" w:hAnsi="Times New Roman"/>
                <w:sz w:val="24"/>
                <w:szCs w:val="24"/>
              </w:rPr>
              <w:t>3. Ознайомлення зі складом Ради та розподіл обов’язків.</w:t>
            </w:r>
          </w:p>
          <w:p w:rsidR="009F1360" w:rsidRPr="009F1360" w:rsidRDefault="009F1360" w:rsidP="009F1360">
            <w:pPr>
              <w:shd w:val="clear" w:color="auto" w:fill="FFFFFF"/>
              <w:autoSpaceDE w:val="0"/>
              <w:autoSpaceDN w:val="0"/>
              <w:adjustRightInd w:val="0"/>
              <w:rPr>
                <w:rFonts w:ascii="Times New Roman" w:hAnsi="Times New Roman"/>
                <w:sz w:val="24"/>
                <w:szCs w:val="24"/>
              </w:rPr>
            </w:pPr>
            <w:r w:rsidRPr="009F1360">
              <w:rPr>
                <w:rFonts w:ascii="Times New Roman" w:hAnsi="Times New Roman"/>
                <w:sz w:val="24"/>
                <w:szCs w:val="24"/>
              </w:rPr>
              <w:t>4. Про погодження робочого навчального плану на 2023-2024 н.р. Узгодження навчальних та виховних занять у ліцеї, занять гуртків.</w:t>
            </w:r>
          </w:p>
          <w:p w:rsidR="009F1360" w:rsidRPr="009F1360" w:rsidRDefault="009F1360" w:rsidP="009F1360">
            <w:pPr>
              <w:shd w:val="clear" w:color="auto" w:fill="FFFFFF"/>
              <w:autoSpaceDE w:val="0"/>
              <w:autoSpaceDN w:val="0"/>
              <w:adjustRightInd w:val="0"/>
              <w:rPr>
                <w:rFonts w:ascii="Times New Roman" w:hAnsi="Times New Roman"/>
                <w:sz w:val="24"/>
                <w:szCs w:val="24"/>
              </w:rPr>
            </w:pPr>
            <w:r w:rsidRPr="009F1360">
              <w:rPr>
                <w:rFonts w:ascii="Times New Roman" w:hAnsi="Times New Roman"/>
                <w:sz w:val="24"/>
                <w:szCs w:val="24"/>
              </w:rPr>
              <w:t>5. Затвердження режиму роботи ліцею у 2023-2024 н.р. Погодження правил внутрішкільного трудового розпорядку для працівників.</w:t>
            </w:r>
          </w:p>
          <w:p w:rsidR="009F1360" w:rsidRPr="009F1360" w:rsidRDefault="009F1360" w:rsidP="009F1360">
            <w:pPr>
              <w:shd w:val="clear" w:color="auto" w:fill="FFFFFF"/>
              <w:autoSpaceDE w:val="0"/>
              <w:autoSpaceDN w:val="0"/>
              <w:adjustRightInd w:val="0"/>
              <w:rPr>
                <w:rFonts w:ascii="Times New Roman" w:hAnsi="Times New Roman"/>
                <w:sz w:val="24"/>
                <w:szCs w:val="24"/>
              </w:rPr>
            </w:pPr>
            <w:r w:rsidRPr="009F1360">
              <w:rPr>
                <w:rFonts w:ascii="Times New Roman" w:hAnsi="Times New Roman"/>
                <w:sz w:val="24"/>
                <w:szCs w:val="24"/>
              </w:rPr>
              <w:t>6. Про охоплення навчанням дітей шкільного віку.</w:t>
            </w:r>
          </w:p>
          <w:p w:rsidR="003F65A0" w:rsidRPr="009F1360" w:rsidRDefault="009F1360" w:rsidP="009F1360">
            <w:pPr>
              <w:shd w:val="clear" w:color="auto" w:fill="FFFFFF"/>
              <w:autoSpaceDE w:val="0"/>
              <w:autoSpaceDN w:val="0"/>
              <w:adjustRightInd w:val="0"/>
              <w:rPr>
                <w:rFonts w:ascii="Times New Roman" w:eastAsia="Times New Roman" w:hAnsi="Times New Roman"/>
                <w:sz w:val="24"/>
                <w:szCs w:val="24"/>
                <w:lang w:val="uk-UA"/>
              </w:rPr>
            </w:pPr>
            <w:r w:rsidRPr="009F1360">
              <w:rPr>
                <w:rFonts w:ascii="Times New Roman" w:hAnsi="Times New Roman"/>
                <w:sz w:val="24"/>
                <w:szCs w:val="24"/>
              </w:rPr>
              <w:t>7. Організація гарячого харчування учнів  1-11 класів</w:t>
            </w:r>
            <w:r w:rsidRPr="009F1360">
              <w:rPr>
                <w:rFonts w:ascii="Times New Roman" w:hAnsi="Times New Roman"/>
                <w:sz w:val="24"/>
                <w:szCs w:val="24"/>
                <w:lang w:val="uk-UA"/>
              </w:rPr>
              <w:t>.</w:t>
            </w:r>
          </w:p>
        </w:tc>
        <w:tc>
          <w:tcPr>
            <w:tcW w:w="1406" w:type="dxa"/>
          </w:tcPr>
          <w:p w:rsidR="003F65A0" w:rsidRPr="009F1360" w:rsidRDefault="003F65A0" w:rsidP="007416BD">
            <w:pPr>
              <w:jc w:val="center"/>
              <w:rPr>
                <w:rFonts w:ascii="Times New Roman" w:hAnsi="Times New Roman"/>
                <w:sz w:val="24"/>
                <w:szCs w:val="24"/>
                <w:lang w:val="uk-UA"/>
              </w:rPr>
            </w:pPr>
          </w:p>
          <w:p w:rsidR="003F65A0" w:rsidRPr="009F1360" w:rsidRDefault="00932C8E" w:rsidP="007416BD">
            <w:pPr>
              <w:jc w:val="center"/>
              <w:rPr>
                <w:rFonts w:ascii="Times New Roman" w:hAnsi="Times New Roman"/>
                <w:sz w:val="24"/>
                <w:szCs w:val="24"/>
                <w:lang w:val="uk-UA"/>
              </w:rPr>
            </w:pPr>
            <w:r w:rsidRPr="009F1360">
              <w:rPr>
                <w:rFonts w:ascii="Times New Roman" w:hAnsi="Times New Roman"/>
                <w:sz w:val="24"/>
                <w:szCs w:val="24"/>
                <w:lang w:val="uk-UA"/>
              </w:rPr>
              <w:t xml:space="preserve">серпень </w:t>
            </w:r>
          </w:p>
        </w:tc>
        <w:tc>
          <w:tcPr>
            <w:tcW w:w="1650" w:type="dxa"/>
          </w:tcPr>
          <w:p w:rsidR="003F65A0" w:rsidRPr="009F1360" w:rsidRDefault="003F65A0" w:rsidP="007416BD">
            <w:pPr>
              <w:jc w:val="center"/>
              <w:rPr>
                <w:rFonts w:ascii="Times New Roman" w:hAnsi="Times New Roman"/>
                <w:sz w:val="24"/>
                <w:szCs w:val="24"/>
                <w:lang w:val="uk-UA"/>
              </w:rPr>
            </w:pPr>
          </w:p>
          <w:p w:rsidR="003F65A0" w:rsidRPr="009F1360" w:rsidRDefault="003F65A0" w:rsidP="007416BD">
            <w:pPr>
              <w:jc w:val="center"/>
              <w:rPr>
                <w:rFonts w:ascii="Times New Roman" w:hAnsi="Times New Roman"/>
                <w:sz w:val="24"/>
                <w:szCs w:val="24"/>
                <w:lang w:val="uk-UA"/>
              </w:rPr>
            </w:pPr>
          </w:p>
        </w:tc>
        <w:tc>
          <w:tcPr>
            <w:tcW w:w="1380" w:type="dxa"/>
          </w:tcPr>
          <w:p w:rsidR="003F65A0" w:rsidRPr="009F1360" w:rsidRDefault="003F65A0" w:rsidP="007416BD">
            <w:pPr>
              <w:jc w:val="center"/>
              <w:rPr>
                <w:rFonts w:ascii="Times New Roman" w:hAnsi="Times New Roman"/>
                <w:b/>
                <w:sz w:val="24"/>
                <w:szCs w:val="24"/>
                <w:lang w:val="uk-UA"/>
              </w:rPr>
            </w:pPr>
          </w:p>
        </w:tc>
      </w:tr>
      <w:tr w:rsidR="00E840B3" w:rsidRPr="00B9331E" w:rsidTr="007416BD">
        <w:tc>
          <w:tcPr>
            <w:tcW w:w="566" w:type="dxa"/>
          </w:tcPr>
          <w:p w:rsidR="003F65A0" w:rsidRPr="009F1360" w:rsidRDefault="003F65A0" w:rsidP="007416BD">
            <w:pPr>
              <w:jc w:val="center"/>
              <w:rPr>
                <w:rFonts w:ascii="Times New Roman" w:hAnsi="Times New Roman"/>
                <w:b/>
                <w:sz w:val="24"/>
                <w:szCs w:val="24"/>
                <w:lang w:val="uk-UA"/>
              </w:rPr>
            </w:pPr>
            <w:r w:rsidRPr="009F1360">
              <w:rPr>
                <w:rFonts w:ascii="Times New Roman" w:hAnsi="Times New Roman"/>
                <w:b/>
                <w:sz w:val="24"/>
                <w:szCs w:val="24"/>
                <w:lang w:val="uk-UA"/>
              </w:rPr>
              <w:t>2</w:t>
            </w:r>
          </w:p>
        </w:tc>
        <w:tc>
          <w:tcPr>
            <w:tcW w:w="5028" w:type="dxa"/>
          </w:tcPr>
          <w:p w:rsidR="003F65A0" w:rsidRPr="009F1360" w:rsidRDefault="009F1360" w:rsidP="009F1360">
            <w:pPr>
              <w:tabs>
                <w:tab w:val="left" w:pos="3330"/>
              </w:tabs>
              <w:jc w:val="center"/>
              <w:rPr>
                <w:rFonts w:ascii="Times New Roman" w:eastAsia="Times New Roman" w:hAnsi="Times New Roman"/>
                <w:b/>
                <w:sz w:val="24"/>
                <w:szCs w:val="24"/>
                <w:lang w:val="uk-UA"/>
              </w:rPr>
            </w:pPr>
            <w:r w:rsidRPr="009F1360">
              <w:rPr>
                <w:rFonts w:ascii="Times New Roman" w:eastAsia="Times New Roman" w:hAnsi="Times New Roman"/>
                <w:b/>
                <w:sz w:val="24"/>
                <w:szCs w:val="24"/>
              </w:rPr>
              <w:t xml:space="preserve">ІІ </w:t>
            </w:r>
            <w:r w:rsidR="003F65A0" w:rsidRPr="009F1360">
              <w:rPr>
                <w:rFonts w:ascii="Times New Roman" w:eastAsia="Times New Roman" w:hAnsi="Times New Roman"/>
                <w:b/>
                <w:sz w:val="24"/>
                <w:szCs w:val="24"/>
              </w:rPr>
              <w:t xml:space="preserve">  засідання</w:t>
            </w:r>
          </w:p>
          <w:p w:rsidR="009F1360" w:rsidRPr="009F1360" w:rsidRDefault="009F1360" w:rsidP="009F1360">
            <w:pPr>
              <w:shd w:val="clear" w:color="auto" w:fill="FFFFFF"/>
              <w:autoSpaceDE w:val="0"/>
              <w:autoSpaceDN w:val="0"/>
              <w:adjustRightInd w:val="0"/>
              <w:rPr>
                <w:rFonts w:ascii="Times New Roman" w:hAnsi="Times New Roman"/>
                <w:sz w:val="24"/>
                <w:szCs w:val="24"/>
              </w:rPr>
            </w:pPr>
            <w:r w:rsidRPr="009F1360">
              <w:rPr>
                <w:rFonts w:ascii="Times New Roman" w:hAnsi="Times New Roman"/>
                <w:sz w:val="24"/>
                <w:szCs w:val="24"/>
              </w:rPr>
              <w:t>1. Виконання Статуту ліцею.</w:t>
            </w:r>
          </w:p>
          <w:p w:rsidR="009F1360" w:rsidRPr="009F1360" w:rsidRDefault="009F1360" w:rsidP="009F1360">
            <w:pPr>
              <w:shd w:val="clear" w:color="auto" w:fill="FFFFFF"/>
              <w:autoSpaceDE w:val="0"/>
              <w:autoSpaceDN w:val="0"/>
              <w:adjustRightInd w:val="0"/>
              <w:rPr>
                <w:rFonts w:ascii="Times New Roman" w:hAnsi="Times New Roman"/>
                <w:sz w:val="24"/>
                <w:szCs w:val="24"/>
              </w:rPr>
            </w:pPr>
            <w:r w:rsidRPr="009F1360">
              <w:rPr>
                <w:rFonts w:ascii="Times New Roman" w:hAnsi="Times New Roman"/>
                <w:sz w:val="24"/>
                <w:szCs w:val="24"/>
              </w:rPr>
              <w:t>2. Дотримання вимог санітарно-гігієнічного режиму ліцею.</w:t>
            </w:r>
          </w:p>
          <w:p w:rsidR="009F1360" w:rsidRPr="009F1360" w:rsidRDefault="009F1360" w:rsidP="009F1360">
            <w:pPr>
              <w:shd w:val="clear" w:color="auto" w:fill="FFFFFF"/>
              <w:autoSpaceDE w:val="0"/>
              <w:autoSpaceDN w:val="0"/>
              <w:adjustRightInd w:val="0"/>
              <w:rPr>
                <w:rFonts w:ascii="Times New Roman" w:hAnsi="Times New Roman"/>
                <w:sz w:val="24"/>
                <w:szCs w:val="24"/>
              </w:rPr>
            </w:pPr>
            <w:r w:rsidRPr="009F1360">
              <w:rPr>
                <w:rFonts w:ascii="Times New Roman" w:hAnsi="Times New Roman"/>
                <w:sz w:val="24"/>
                <w:szCs w:val="24"/>
              </w:rPr>
              <w:t>3. Про стан відвідування учнями ліцею та робота по попередженню правопорушень. Безпека життєдіяльності учнів під час воєнного стану.</w:t>
            </w:r>
          </w:p>
          <w:p w:rsidR="009F1360" w:rsidRPr="009F1360" w:rsidRDefault="009F1360" w:rsidP="009F1360">
            <w:pPr>
              <w:shd w:val="clear" w:color="auto" w:fill="FFFFFF"/>
              <w:autoSpaceDE w:val="0"/>
              <w:autoSpaceDN w:val="0"/>
              <w:adjustRightInd w:val="0"/>
              <w:rPr>
                <w:rFonts w:ascii="Times New Roman" w:hAnsi="Times New Roman"/>
                <w:sz w:val="24"/>
                <w:szCs w:val="24"/>
              </w:rPr>
            </w:pPr>
            <w:r w:rsidRPr="009F1360">
              <w:rPr>
                <w:rFonts w:ascii="Times New Roman" w:hAnsi="Times New Roman"/>
                <w:sz w:val="24"/>
                <w:szCs w:val="24"/>
              </w:rPr>
              <w:t>4. Про затвердження заходів щодо поліпшення комфортних умов у закладі.</w:t>
            </w:r>
          </w:p>
          <w:p w:rsidR="009F1360" w:rsidRPr="009F1360" w:rsidRDefault="009F1360" w:rsidP="009F1360">
            <w:pPr>
              <w:shd w:val="clear" w:color="auto" w:fill="FFFFFF"/>
              <w:autoSpaceDE w:val="0"/>
              <w:autoSpaceDN w:val="0"/>
              <w:adjustRightInd w:val="0"/>
              <w:rPr>
                <w:rFonts w:ascii="Times New Roman" w:hAnsi="Times New Roman"/>
                <w:sz w:val="24"/>
                <w:szCs w:val="24"/>
              </w:rPr>
            </w:pPr>
            <w:r w:rsidRPr="009F1360">
              <w:rPr>
                <w:rFonts w:ascii="Times New Roman" w:hAnsi="Times New Roman"/>
                <w:sz w:val="24"/>
                <w:szCs w:val="24"/>
              </w:rPr>
              <w:t>5. Про стан навчально-виховної роботи в ліцеї.</w:t>
            </w:r>
          </w:p>
          <w:p w:rsidR="003F65A0" w:rsidRPr="009F1360" w:rsidRDefault="009F1360" w:rsidP="009F1360">
            <w:pPr>
              <w:shd w:val="clear" w:color="auto" w:fill="FFFFFF"/>
              <w:autoSpaceDE w:val="0"/>
              <w:autoSpaceDN w:val="0"/>
              <w:adjustRightInd w:val="0"/>
              <w:rPr>
                <w:rFonts w:ascii="Times New Roman" w:hAnsi="Times New Roman"/>
                <w:sz w:val="24"/>
                <w:szCs w:val="24"/>
              </w:rPr>
            </w:pPr>
            <w:r w:rsidRPr="009F1360">
              <w:rPr>
                <w:rFonts w:ascii="Times New Roman" w:hAnsi="Times New Roman"/>
                <w:sz w:val="24"/>
                <w:szCs w:val="24"/>
              </w:rPr>
              <w:t>6. Поповнення бібліотечного фонду ліцею та передплата періодичних видань.</w:t>
            </w:r>
          </w:p>
        </w:tc>
        <w:tc>
          <w:tcPr>
            <w:tcW w:w="1406" w:type="dxa"/>
          </w:tcPr>
          <w:p w:rsidR="003F65A0" w:rsidRPr="009F1360" w:rsidRDefault="003F65A0" w:rsidP="007416BD">
            <w:pPr>
              <w:jc w:val="center"/>
              <w:rPr>
                <w:rFonts w:ascii="Times New Roman" w:hAnsi="Times New Roman"/>
                <w:sz w:val="24"/>
                <w:szCs w:val="24"/>
                <w:lang w:val="uk-UA"/>
              </w:rPr>
            </w:pPr>
          </w:p>
          <w:p w:rsidR="003F65A0" w:rsidRPr="009F1360" w:rsidRDefault="009F1360" w:rsidP="00932C8E">
            <w:pPr>
              <w:jc w:val="center"/>
              <w:rPr>
                <w:rFonts w:ascii="Times New Roman" w:hAnsi="Times New Roman"/>
                <w:sz w:val="24"/>
                <w:szCs w:val="24"/>
                <w:lang w:val="uk-UA"/>
              </w:rPr>
            </w:pPr>
            <w:r w:rsidRPr="009F1360">
              <w:rPr>
                <w:rFonts w:ascii="Times New Roman" w:hAnsi="Times New Roman"/>
                <w:sz w:val="24"/>
                <w:szCs w:val="24"/>
                <w:lang w:val="uk-UA"/>
              </w:rPr>
              <w:t>жовтень</w:t>
            </w:r>
            <w:r w:rsidR="003F65A0" w:rsidRPr="009F1360">
              <w:rPr>
                <w:rFonts w:ascii="Times New Roman" w:hAnsi="Times New Roman"/>
                <w:sz w:val="24"/>
                <w:szCs w:val="24"/>
                <w:lang w:val="uk-UA"/>
              </w:rPr>
              <w:t xml:space="preserve"> </w:t>
            </w:r>
          </w:p>
        </w:tc>
        <w:tc>
          <w:tcPr>
            <w:tcW w:w="1650" w:type="dxa"/>
          </w:tcPr>
          <w:p w:rsidR="003F65A0" w:rsidRPr="00B9331E" w:rsidRDefault="003F65A0" w:rsidP="007416BD">
            <w:pPr>
              <w:jc w:val="center"/>
              <w:rPr>
                <w:rFonts w:ascii="Times New Roman" w:hAnsi="Times New Roman"/>
                <w:color w:val="FF0000"/>
                <w:lang w:val="uk-UA"/>
              </w:rPr>
            </w:pPr>
          </w:p>
          <w:p w:rsidR="003F65A0" w:rsidRPr="00B9331E" w:rsidRDefault="003F65A0" w:rsidP="007416BD">
            <w:pPr>
              <w:jc w:val="center"/>
              <w:rPr>
                <w:rFonts w:ascii="Times New Roman" w:hAnsi="Times New Roman"/>
                <w:color w:val="FF0000"/>
                <w:lang w:val="uk-UA"/>
              </w:rPr>
            </w:pPr>
          </w:p>
        </w:tc>
        <w:tc>
          <w:tcPr>
            <w:tcW w:w="1380" w:type="dxa"/>
          </w:tcPr>
          <w:p w:rsidR="003F65A0" w:rsidRPr="00B9331E" w:rsidRDefault="003F65A0" w:rsidP="007416BD">
            <w:pPr>
              <w:jc w:val="center"/>
              <w:rPr>
                <w:rFonts w:ascii="Times New Roman" w:hAnsi="Times New Roman"/>
                <w:b/>
                <w:color w:val="FF0000"/>
                <w:lang w:val="uk-UA"/>
              </w:rPr>
            </w:pPr>
          </w:p>
        </w:tc>
      </w:tr>
      <w:tr w:rsidR="00E840B3" w:rsidRPr="00B9331E" w:rsidTr="007416BD">
        <w:trPr>
          <w:trHeight w:val="2550"/>
        </w:trPr>
        <w:tc>
          <w:tcPr>
            <w:tcW w:w="566" w:type="dxa"/>
          </w:tcPr>
          <w:p w:rsidR="003F65A0" w:rsidRPr="009F1360" w:rsidRDefault="003F65A0" w:rsidP="007416BD">
            <w:pPr>
              <w:jc w:val="center"/>
              <w:rPr>
                <w:rFonts w:ascii="Times New Roman" w:hAnsi="Times New Roman"/>
                <w:b/>
                <w:sz w:val="24"/>
                <w:szCs w:val="24"/>
                <w:lang w:val="uk-UA"/>
              </w:rPr>
            </w:pPr>
            <w:r w:rsidRPr="009F1360">
              <w:rPr>
                <w:rFonts w:ascii="Times New Roman" w:hAnsi="Times New Roman"/>
                <w:b/>
                <w:sz w:val="24"/>
                <w:szCs w:val="24"/>
                <w:lang w:val="uk-UA"/>
              </w:rPr>
              <w:t>3</w:t>
            </w:r>
          </w:p>
        </w:tc>
        <w:tc>
          <w:tcPr>
            <w:tcW w:w="5028" w:type="dxa"/>
          </w:tcPr>
          <w:p w:rsidR="003F65A0" w:rsidRPr="009F1360" w:rsidRDefault="009F1360" w:rsidP="009F1360">
            <w:pPr>
              <w:tabs>
                <w:tab w:val="left" w:pos="284"/>
                <w:tab w:val="left" w:pos="3330"/>
              </w:tabs>
              <w:jc w:val="center"/>
              <w:rPr>
                <w:rFonts w:ascii="Times New Roman" w:eastAsia="Times New Roman" w:hAnsi="Times New Roman"/>
                <w:b/>
                <w:sz w:val="24"/>
                <w:szCs w:val="24"/>
                <w:lang w:val="uk-UA"/>
              </w:rPr>
            </w:pPr>
            <w:r w:rsidRPr="00DB095E">
              <w:rPr>
                <w:rFonts w:ascii="Times New Roman" w:eastAsia="Times New Roman" w:hAnsi="Times New Roman"/>
                <w:b/>
                <w:sz w:val="24"/>
                <w:szCs w:val="24"/>
                <w:lang w:val="uk-UA"/>
              </w:rPr>
              <w:t xml:space="preserve">ІІІ </w:t>
            </w:r>
            <w:r w:rsidR="003F65A0" w:rsidRPr="00DB095E">
              <w:rPr>
                <w:rFonts w:ascii="Times New Roman" w:eastAsia="Times New Roman" w:hAnsi="Times New Roman"/>
                <w:b/>
                <w:sz w:val="24"/>
                <w:szCs w:val="24"/>
                <w:lang w:val="uk-UA"/>
              </w:rPr>
              <w:t>засідання</w:t>
            </w:r>
          </w:p>
          <w:p w:rsidR="009F1360" w:rsidRPr="009F1360" w:rsidRDefault="003F65A0" w:rsidP="009F1360">
            <w:pPr>
              <w:shd w:val="clear" w:color="auto" w:fill="FFFFFF"/>
              <w:autoSpaceDE w:val="0"/>
              <w:autoSpaceDN w:val="0"/>
              <w:adjustRightInd w:val="0"/>
              <w:jc w:val="both"/>
              <w:rPr>
                <w:rFonts w:ascii="Times New Roman" w:hAnsi="Times New Roman"/>
                <w:sz w:val="24"/>
                <w:szCs w:val="24"/>
              </w:rPr>
            </w:pPr>
            <w:r w:rsidRPr="009F1360">
              <w:rPr>
                <w:rFonts w:ascii="Times New Roman" w:hAnsi="Times New Roman"/>
                <w:sz w:val="24"/>
                <w:szCs w:val="24"/>
                <w:lang w:val="uk-UA"/>
              </w:rPr>
              <w:t>1</w:t>
            </w:r>
            <w:r w:rsidR="009F1360" w:rsidRPr="00DB095E">
              <w:rPr>
                <w:rFonts w:ascii="Times New Roman" w:hAnsi="Times New Roman"/>
                <w:sz w:val="24"/>
                <w:szCs w:val="24"/>
                <w:lang w:val="uk-UA"/>
              </w:rPr>
              <w:t xml:space="preserve">1. Результативність діяльності гуртків та секцій ліцею та їх роль у навчально-виховній роботі. </w:t>
            </w:r>
            <w:r w:rsidR="009F1360" w:rsidRPr="009F1360">
              <w:rPr>
                <w:rFonts w:ascii="Times New Roman" w:hAnsi="Times New Roman"/>
                <w:sz w:val="24"/>
                <w:szCs w:val="24"/>
              </w:rPr>
              <w:t>Гуртки на базі навчального закладу.</w:t>
            </w:r>
          </w:p>
          <w:p w:rsidR="009F1360" w:rsidRPr="009F1360" w:rsidRDefault="009F1360" w:rsidP="009F1360">
            <w:pPr>
              <w:shd w:val="clear" w:color="auto" w:fill="FFFFFF"/>
              <w:autoSpaceDE w:val="0"/>
              <w:autoSpaceDN w:val="0"/>
              <w:adjustRightInd w:val="0"/>
              <w:jc w:val="both"/>
              <w:rPr>
                <w:rFonts w:ascii="Times New Roman" w:hAnsi="Times New Roman"/>
                <w:sz w:val="24"/>
                <w:szCs w:val="24"/>
              </w:rPr>
            </w:pPr>
            <w:r w:rsidRPr="009F1360">
              <w:rPr>
                <w:rFonts w:ascii="Times New Roman" w:hAnsi="Times New Roman"/>
                <w:sz w:val="24"/>
                <w:szCs w:val="24"/>
              </w:rPr>
              <w:t>2. Про заходи щодо попередження дорожньо-транспортного травматизму та інших видів травматизму серед дітей. Охорона дитинства.</w:t>
            </w:r>
          </w:p>
          <w:p w:rsidR="009F1360" w:rsidRPr="009F1360" w:rsidRDefault="009F1360" w:rsidP="009F1360">
            <w:pPr>
              <w:shd w:val="clear" w:color="auto" w:fill="FFFFFF"/>
              <w:autoSpaceDE w:val="0"/>
              <w:autoSpaceDN w:val="0"/>
              <w:adjustRightInd w:val="0"/>
              <w:jc w:val="both"/>
              <w:rPr>
                <w:rFonts w:ascii="Times New Roman" w:hAnsi="Times New Roman"/>
                <w:sz w:val="24"/>
                <w:szCs w:val="24"/>
              </w:rPr>
            </w:pPr>
            <w:r w:rsidRPr="009F1360">
              <w:rPr>
                <w:rFonts w:ascii="Times New Roman" w:hAnsi="Times New Roman"/>
                <w:sz w:val="24"/>
                <w:szCs w:val="24"/>
              </w:rPr>
              <w:t>3. Про роботу класних батьківських комітетів.</w:t>
            </w:r>
          </w:p>
          <w:p w:rsidR="009F1360" w:rsidRPr="009F1360" w:rsidRDefault="009F1360" w:rsidP="009F1360">
            <w:pPr>
              <w:shd w:val="clear" w:color="auto" w:fill="FFFFFF"/>
              <w:autoSpaceDE w:val="0"/>
              <w:autoSpaceDN w:val="0"/>
              <w:adjustRightInd w:val="0"/>
              <w:jc w:val="both"/>
              <w:rPr>
                <w:rFonts w:ascii="Times New Roman" w:hAnsi="Times New Roman"/>
                <w:b/>
                <w:sz w:val="24"/>
                <w:szCs w:val="24"/>
              </w:rPr>
            </w:pPr>
            <w:r w:rsidRPr="009F1360">
              <w:rPr>
                <w:rFonts w:ascii="Times New Roman" w:hAnsi="Times New Roman"/>
                <w:sz w:val="24"/>
                <w:szCs w:val="24"/>
              </w:rPr>
              <w:t>4. Про хід атестації педагогічних працівників</w:t>
            </w:r>
            <w:r w:rsidRPr="009F1360">
              <w:rPr>
                <w:rFonts w:ascii="Times New Roman" w:hAnsi="Times New Roman"/>
                <w:b/>
                <w:sz w:val="24"/>
                <w:szCs w:val="24"/>
              </w:rPr>
              <w:t xml:space="preserve"> </w:t>
            </w:r>
          </w:p>
          <w:p w:rsidR="003F65A0" w:rsidRPr="009F1360" w:rsidRDefault="003F65A0" w:rsidP="007416BD">
            <w:pPr>
              <w:jc w:val="center"/>
              <w:rPr>
                <w:rFonts w:ascii="Times New Roman" w:hAnsi="Times New Roman"/>
                <w:b/>
                <w:sz w:val="24"/>
                <w:szCs w:val="24"/>
              </w:rPr>
            </w:pPr>
          </w:p>
        </w:tc>
        <w:tc>
          <w:tcPr>
            <w:tcW w:w="1406" w:type="dxa"/>
          </w:tcPr>
          <w:p w:rsidR="003F65A0" w:rsidRPr="009F1360" w:rsidRDefault="003F65A0" w:rsidP="007416BD">
            <w:pPr>
              <w:jc w:val="center"/>
              <w:rPr>
                <w:rFonts w:ascii="Times New Roman" w:hAnsi="Times New Roman"/>
                <w:sz w:val="24"/>
                <w:szCs w:val="24"/>
                <w:lang w:val="uk-UA"/>
              </w:rPr>
            </w:pPr>
          </w:p>
          <w:p w:rsidR="003F65A0" w:rsidRPr="009F1360" w:rsidRDefault="009F1360" w:rsidP="00932C8E">
            <w:pPr>
              <w:jc w:val="center"/>
              <w:rPr>
                <w:rFonts w:ascii="Times New Roman" w:hAnsi="Times New Roman"/>
                <w:sz w:val="24"/>
                <w:szCs w:val="24"/>
                <w:lang w:val="uk-UA"/>
              </w:rPr>
            </w:pPr>
            <w:r w:rsidRPr="009F1360">
              <w:rPr>
                <w:rFonts w:ascii="Times New Roman" w:hAnsi="Times New Roman"/>
                <w:sz w:val="24"/>
                <w:szCs w:val="24"/>
                <w:lang w:val="uk-UA"/>
              </w:rPr>
              <w:t>березень</w:t>
            </w:r>
          </w:p>
        </w:tc>
        <w:tc>
          <w:tcPr>
            <w:tcW w:w="1650" w:type="dxa"/>
          </w:tcPr>
          <w:p w:rsidR="003F65A0" w:rsidRPr="00B9331E" w:rsidRDefault="003F65A0" w:rsidP="007416BD">
            <w:pPr>
              <w:jc w:val="center"/>
              <w:rPr>
                <w:rFonts w:ascii="Times New Roman" w:hAnsi="Times New Roman"/>
                <w:color w:val="FF0000"/>
                <w:lang w:val="uk-UA"/>
              </w:rPr>
            </w:pPr>
          </w:p>
          <w:p w:rsidR="003F65A0" w:rsidRPr="00B9331E" w:rsidRDefault="003F65A0" w:rsidP="007416BD">
            <w:pPr>
              <w:jc w:val="center"/>
              <w:rPr>
                <w:rFonts w:ascii="Times New Roman" w:hAnsi="Times New Roman"/>
                <w:color w:val="FF0000"/>
                <w:lang w:val="uk-UA"/>
              </w:rPr>
            </w:pPr>
          </w:p>
        </w:tc>
        <w:tc>
          <w:tcPr>
            <w:tcW w:w="1380" w:type="dxa"/>
          </w:tcPr>
          <w:p w:rsidR="003F65A0" w:rsidRPr="00B9331E" w:rsidRDefault="003F65A0" w:rsidP="007416BD">
            <w:pPr>
              <w:jc w:val="center"/>
              <w:rPr>
                <w:rFonts w:ascii="Times New Roman" w:hAnsi="Times New Roman"/>
                <w:b/>
                <w:color w:val="FF0000"/>
                <w:lang w:val="uk-UA"/>
              </w:rPr>
            </w:pPr>
          </w:p>
        </w:tc>
      </w:tr>
      <w:tr w:rsidR="00E840B3" w:rsidRPr="00B9331E" w:rsidTr="007416BD">
        <w:trPr>
          <w:trHeight w:val="2310"/>
        </w:trPr>
        <w:tc>
          <w:tcPr>
            <w:tcW w:w="566" w:type="dxa"/>
          </w:tcPr>
          <w:p w:rsidR="003F65A0" w:rsidRPr="009F1360" w:rsidRDefault="003F65A0" w:rsidP="007416BD">
            <w:pPr>
              <w:jc w:val="center"/>
              <w:rPr>
                <w:rFonts w:ascii="Times New Roman" w:hAnsi="Times New Roman"/>
                <w:b/>
                <w:sz w:val="24"/>
                <w:szCs w:val="24"/>
                <w:lang w:val="uk-UA"/>
              </w:rPr>
            </w:pPr>
            <w:r w:rsidRPr="009F1360">
              <w:rPr>
                <w:rFonts w:ascii="Times New Roman" w:hAnsi="Times New Roman"/>
                <w:b/>
                <w:sz w:val="24"/>
                <w:szCs w:val="24"/>
                <w:lang w:val="uk-UA"/>
              </w:rPr>
              <w:lastRenderedPageBreak/>
              <w:t>4</w:t>
            </w:r>
          </w:p>
        </w:tc>
        <w:tc>
          <w:tcPr>
            <w:tcW w:w="5028" w:type="dxa"/>
          </w:tcPr>
          <w:p w:rsidR="003F65A0" w:rsidRPr="009F1360" w:rsidRDefault="003F65A0" w:rsidP="009F1360">
            <w:pPr>
              <w:tabs>
                <w:tab w:val="left" w:pos="284"/>
                <w:tab w:val="left" w:pos="3330"/>
              </w:tabs>
              <w:jc w:val="center"/>
              <w:rPr>
                <w:rFonts w:ascii="Times New Roman" w:eastAsia="Times New Roman" w:hAnsi="Times New Roman"/>
                <w:b/>
                <w:sz w:val="24"/>
                <w:szCs w:val="24"/>
                <w:lang w:val="uk-UA"/>
              </w:rPr>
            </w:pPr>
            <w:r w:rsidRPr="009F1360">
              <w:rPr>
                <w:rFonts w:ascii="Times New Roman" w:eastAsia="Times New Roman" w:hAnsi="Times New Roman"/>
                <w:b/>
                <w:sz w:val="24"/>
                <w:szCs w:val="24"/>
              </w:rPr>
              <w:t>І</w:t>
            </w:r>
            <w:r w:rsidRPr="009F1360">
              <w:rPr>
                <w:rFonts w:ascii="Times New Roman" w:eastAsia="Times New Roman" w:hAnsi="Times New Roman"/>
                <w:b/>
                <w:sz w:val="24"/>
                <w:szCs w:val="24"/>
                <w:lang w:val="en-US"/>
              </w:rPr>
              <w:t>Y</w:t>
            </w:r>
            <w:r w:rsidRPr="009F1360">
              <w:rPr>
                <w:rFonts w:ascii="Times New Roman" w:eastAsia="Times New Roman" w:hAnsi="Times New Roman"/>
                <w:b/>
                <w:sz w:val="24"/>
                <w:szCs w:val="24"/>
              </w:rPr>
              <w:t xml:space="preserve"> засідання</w:t>
            </w:r>
          </w:p>
          <w:p w:rsidR="009F1360" w:rsidRPr="009F1360" w:rsidRDefault="009F1360" w:rsidP="009F1360">
            <w:pPr>
              <w:rPr>
                <w:rFonts w:ascii="Times New Roman" w:hAnsi="Times New Roman"/>
                <w:sz w:val="24"/>
                <w:szCs w:val="24"/>
                <w:lang w:val="uk-UA"/>
              </w:rPr>
            </w:pPr>
            <w:r w:rsidRPr="009F1360">
              <w:rPr>
                <w:rFonts w:ascii="Times New Roman" w:hAnsi="Times New Roman"/>
                <w:sz w:val="24"/>
                <w:szCs w:val="24"/>
                <w:lang w:val="uk-UA"/>
              </w:rPr>
              <w:t>1. Про підсумки виконання Плану роботи та навчального плану закладу на 2023-2024 н.р.</w:t>
            </w:r>
          </w:p>
          <w:p w:rsidR="009F1360" w:rsidRPr="009F1360" w:rsidRDefault="009F1360" w:rsidP="009F1360">
            <w:pPr>
              <w:rPr>
                <w:rFonts w:ascii="Times New Roman" w:hAnsi="Times New Roman"/>
                <w:sz w:val="24"/>
                <w:szCs w:val="24"/>
                <w:lang w:val="uk-UA"/>
              </w:rPr>
            </w:pPr>
            <w:r w:rsidRPr="009F1360">
              <w:rPr>
                <w:rFonts w:ascii="Times New Roman" w:hAnsi="Times New Roman"/>
                <w:sz w:val="24"/>
                <w:szCs w:val="24"/>
                <w:lang w:val="uk-UA"/>
              </w:rPr>
              <w:t>2. Про погодження претендентів на нагородження Похвальними листами та грамотами.</w:t>
            </w:r>
          </w:p>
          <w:p w:rsidR="009F1360" w:rsidRPr="009F1360" w:rsidRDefault="009F1360" w:rsidP="009F1360">
            <w:pPr>
              <w:rPr>
                <w:rFonts w:ascii="Times New Roman" w:hAnsi="Times New Roman"/>
                <w:sz w:val="24"/>
                <w:szCs w:val="24"/>
                <w:lang w:val="uk-UA"/>
              </w:rPr>
            </w:pPr>
            <w:r w:rsidRPr="009F1360">
              <w:rPr>
                <w:rFonts w:ascii="Times New Roman" w:hAnsi="Times New Roman"/>
                <w:sz w:val="24"/>
                <w:szCs w:val="24"/>
                <w:lang w:val="uk-UA"/>
              </w:rPr>
              <w:t>3. Про літнє оздоровлення учнів ліцею.</w:t>
            </w:r>
          </w:p>
          <w:p w:rsidR="009F1360" w:rsidRPr="009F1360" w:rsidRDefault="009F1360" w:rsidP="009F1360">
            <w:pPr>
              <w:rPr>
                <w:rFonts w:ascii="Times New Roman" w:hAnsi="Times New Roman"/>
                <w:sz w:val="24"/>
                <w:szCs w:val="24"/>
                <w:lang w:val="uk-UA"/>
              </w:rPr>
            </w:pPr>
            <w:r w:rsidRPr="009F1360">
              <w:rPr>
                <w:rFonts w:ascii="Times New Roman" w:hAnsi="Times New Roman"/>
                <w:sz w:val="24"/>
                <w:szCs w:val="24"/>
                <w:lang w:val="uk-UA"/>
              </w:rPr>
              <w:t xml:space="preserve">4. Про проведення літніх ремонтних робіт та підготовку закладу до нового </w:t>
            </w:r>
          </w:p>
          <w:p w:rsidR="003F65A0" w:rsidRPr="009F1360" w:rsidRDefault="009F1360" w:rsidP="009F1360">
            <w:pPr>
              <w:rPr>
                <w:rFonts w:ascii="Times New Roman" w:eastAsia="Times New Roman" w:hAnsi="Times New Roman"/>
                <w:sz w:val="24"/>
                <w:szCs w:val="24"/>
                <w:lang w:val="uk-UA"/>
              </w:rPr>
            </w:pPr>
            <w:r w:rsidRPr="009F1360">
              <w:rPr>
                <w:rFonts w:ascii="Times New Roman" w:hAnsi="Times New Roman"/>
                <w:sz w:val="24"/>
                <w:szCs w:val="24"/>
                <w:lang w:val="uk-UA"/>
              </w:rPr>
              <w:t>навчального року.</w:t>
            </w:r>
          </w:p>
        </w:tc>
        <w:tc>
          <w:tcPr>
            <w:tcW w:w="1406" w:type="dxa"/>
          </w:tcPr>
          <w:p w:rsidR="003F65A0" w:rsidRPr="009F1360" w:rsidRDefault="003F65A0" w:rsidP="007416BD">
            <w:pPr>
              <w:jc w:val="center"/>
              <w:rPr>
                <w:rFonts w:ascii="Times New Roman" w:hAnsi="Times New Roman"/>
                <w:sz w:val="24"/>
                <w:szCs w:val="24"/>
                <w:lang w:val="uk-UA"/>
              </w:rPr>
            </w:pPr>
          </w:p>
          <w:p w:rsidR="003F65A0" w:rsidRPr="009F1360" w:rsidRDefault="003F65A0" w:rsidP="00932C8E">
            <w:pPr>
              <w:jc w:val="center"/>
              <w:rPr>
                <w:rFonts w:ascii="Times New Roman" w:hAnsi="Times New Roman"/>
                <w:sz w:val="24"/>
                <w:szCs w:val="24"/>
                <w:lang w:val="uk-UA"/>
              </w:rPr>
            </w:pPr>
            <w:r w:rsidRPr="009F1360">
              <w:rPr>
                <w:rFonts w:ascii="Times New Roman" w:hAnsi="Times New Roman"/>
                <w:sz w:val="24"/>
                <w:szCs w:val="24"/>
                <w:lang w:val="uk-UA"/>
              </w:rPr>
              <w:t xml:space="preserve">Травень </w:t>
            </w:r>
          </w:p>
        </w:tc>
        <w:tc>
          <w:tcPr>
            <w:tcW w:w="1650" w:type="dxa"/>
          </w:tcPr>
          <w:p w:rsidR="003F65A0" w:rsidRPr="00B9331E" w:rsidRDefault="003F65A0" w:rsidP="007416BD">
            <w:pPr>
              <w:jc w:val="center"/>
              <w:rPr>
                <w:rFonts w:ascii="Times New Roman" w:hAnsi="Times New Roman"/>
                <w:color w:val="FF0000"/>
                <w:lang w:val="uk-UA"/>
              </w:rPr>
            </w:pPr>
          </w:p>
          <w:p w:rsidR="003F65A0" w:rsidRPr="00B9331E" w:rsidRDefault="003F65A0" w:rsidP="007416BD">
            <w:pPr>
              <w:jc w:val="center"/>
              <w:rPr>
                <w:rFonts w:ascii="Times New Roman" w:hAnsi="Times New Roman"/>
                <w:color w:val="FF0000"/>
                <w:lang w:val="uk-UA"/>
              </w:rPr>
            </w:pPr>
          </w:p>
        </w:tc>
        <w:tc>
          <w:tcPr>
            <w:tcW w:w="1380" w:type="dxa"/>
          </w:tcPr>
          <w:p w:rsidR="003F65A0" w:rsidRPr="00B9331E" w:rsidRDefault="003F65A0" w:rsidP="007416BD">
            <w:pPr>
              <w:jc w:val="center"/>
              <w:rPr>
                <w:rFonts w:ascii="Times New Roman" w:hAnsi="Times New Roman"/>
                <w:b/>
                <w:color w:val="FF0000"/>
                <w:lang w:val="uk-UA"/>
              </w:rPr>
            </w:pPr>
          </w:p>
        </w:tc>
      </w:tr>
    </w:tbl>
    <w:p w:rsidR="003F65A0" w:rsidRPr="00B9331E" w:rsidRDefault="003F65A0" w:rsidP="003F65A0">
      <w:pPr>
        <w:tabs>
          <w:tab w:val="left" w:pos="2370"/>
        </w:tabs>
        <w:rPr>
          <w:rFonts w:ascii="Times New Roman" w:hAnsi="Times New Roman"/>
          <w:b/>
          <w:color w:val="FF0000"/>
          <w:sz w:val="24"/>
          <w:szCs w:val="24"/>
          <w:lang w:val="uk-UA"/>
        </w:rPr>
      </w:pPr>
    </w:p>
    <w:p w:rsidR="003F65A0" w:rsidRPr="00B9331E" w:rsidRDefault="003F65A0" w:rsidP="003F65A0">
      <w:pPr>
        <w:rPr>
          <w:color w:val="FF0000"/>
          <w:lang w:val="uk-UA"/>
        </w:rPr>
      </w:pPr>
    </w:p>
    <w:p w:rsidR="003F65A0" w:rsidRPr="00B9331E" w:rsidRDefault="003F65A0" w:rsidP="003F65A0">
      <w:pPr>
        <w:tabs>
          <w:tab w:val="left" w:pos="2370"/>
        </w:tabs>
        <w:rPr>
          <w:rFonts w:ascii="Times New Roman" w:hAnsi="Times New Roman"/>
          <w:b/>
          <w:color w:val="FF0000"/>
          <w:sz w:val="24"/>
          <w:szCs w:val="24"/>
          <w:lang w:val="uk-UA"/>
        </w:rPr>
      </w:pPr>
    </w:p>
    <w:p w:rsidR="003F65A0" w:rsidRPr="00B9331E" w:rsidRDefault="003F65A0" w:rsidP="003F65A0">
      <w:pPr>
        <w:tabs>
          <w:tab w:val="left" w:pos="2370"/>
        </w:tabs>
        <w:rPr>
          <w:rFonts w:ascii="Times New Roman" w:hAnsi="Times New Roman"/>
          <w:b/>
          <w:color w:val="FF0000"/>
          <w:sz w:val="24"/>
          <w:szCs w:val="24"/>
          <w:lang w:val="uk-UA"/>
        </w:rPr>
      </w:pPr>
    </w:p>
    <w:p w:rsidR="003F65A0" w:rsidRPr="00B9331E" w:rsidRDefault="003F65A0" w:rsidP="003F65A0">
      <w:pPr>
        <w:tabs>
          <w:tab w:val="left" w:pos="2370"/>
        </w:tabs>
        <w:rPr>
          <w:rFonts w:ascii="Times New Roman" w:hAnsi="Times New Roman"/>
          <w:b/>
          <w:color w:val="FF0000"/>
          <w:sz w:val="24"/>
          <w:szCs w:val="24"/>
          <w:lang w:val="uk-UA"/>
        </w:rPr>
      </w:pPr>
    </w:p>
    <w:p w:rsidR="003F65A0" w:rsidRPr="00B9331E" w:rsidRDefault="003F65A0" w:rsidP="003F65A0">
      <w:pPr>
        <w:tabs>
          <w:tab w:val="left" w:pos="2370"/>
        </w:tabs>
        <w:rPr>
          <w:rFonts w:ascii="Times New Roman" w:hAnsi="Times New Roman"/>
          <w:b/>
          <w:color w:val="FF0000"/>
          <w:sz w:val="24"/>
          <w:szCs w:val="24"/>
          <w:lang w:val="uk-UA"/>
        </w:rPr>
      </w:pPr>
    </w:p>
    <w:p w:rsidR="003F65A0" w:rsidRPr="00B9331E" w:rsidRDefault="003F65A0" w:rsidP="003F65A0">
      <w:pPr>
        <w:tabs>
          <w:tab w:val="left" w:pos="2370"/>
        </w:tabs>
        <w:rPr>
          <w:rFonts w:ascii="Times New Roman" w:hAnsi="Times New Roman"/>
          <w:b/>
          <w:color w:val="FF0000"/>
          <w:sz w:val="24"/>
          <w:szCs w:val="24"/>
          <w:lang w:val="uk-UA"/>
        </w:rPr>
      </w:pPr>
    </w:p>
    <w:p w:rsidR="003F65A0" w:rsidRPr="00B9331E" w:rsidRDefault="003F65A0" w:rsidP="003F65A0">
      <w:pPr>
        <w:tabs>
          <w:tab w:val="left" w:pos="2370"/>
        </w:tabs>
        <w:rPr>
          <w:rFonts w:ascii="Times New Roman" w:hAnsi="Times New Roman"/>
          <w:b/>
          <w:color w:val="FF0000"/>
          <w:sz w:val="24"/>
          <w:szCs w:val="24"/>
          <w:lang w:val="uk-UA"/>
        </w:rPr>
      </w:pPr>
    </w:p>
    <w:p w:rsidR="003F65A0" w:rsidRPr="00B9331E" w:rsidRDefault="003F65A0" w:rsidP="003F65A0">
      <w:pPr>
        <w:tabs>
          <w:tab w:val="left" w:pos="2370"/>
        </w:tabs>
        <w:rPr>
          <w:rFonts w:ascii="Times New Roman" w:hAnsi="Times New Roman"/>
          <w:b/>
          <w:color w:val="FF0000"/>
          <w:sz w:val="24"/>
          <w:szCs w:val="24"/>
          <w:lang w:val="uk-UA"/>
        </w:rPr>
      </w:pPr>
    </w:p>
    <w:p w:rsidR="003F65A0" w:rsidRPr="00B9331E" w:rsidRDefault="003F65A0" w:rsidP="003F65A0">
      <w:pPr>
        <w:tabs>
          <w:tab w:val="left" w:pos="2370"/>
        </w:tabs>
        <w:rPr>
          <w:rFonts w:ascii="Times New Roman" w:hAnsi="Times New Roman"/>
          <w:b/>
          <w:color w:val="FF0000"/>
          <w:sz w:val="24"/>
          <w:szCs w:val="24"/>
          <w:lang w:val="uk-UA"/>
        </w:rPr>
      </w:pPr>
    </w:p>
    <w:p w:rsidR="003F65A0" w:rsidRPr="00B9331E" w:rsidRDefault="003F65A0" w:rsidP="003F65A0">
      <w:pPr>
        <w:tabs>
          <w:tab w:val="left" w:pos="2370"/>
        </w:tabs>
        <w:rPr>
          <w:rFonts w:ascii="Times New Roman" w:hAnsi="Times New Roman"/>
          <w:b/>
          <w:color w:val="FF0000"/>
          <w:sz w:val="24"/>
          <w:szCs w:val="24"/>
          <w:lang w:val="uk-UA"/>
        </w:rPr>
      </w:pPr>
    </w:p>
    <w:p w:rsidR="003F65A0" w:rsidRPr="00B9331E" w:rsidRDefault="003F65A0" w:rsidP="003F65A0">
      <w:pPr>
        <w:tabs>
          <w:tab w:val="left" w:pos="2370"/>
        </w:tabs>
        <w:rPr>
          <w:rFonts w:ascii="Times New Roman" w:hAnsi="Times New Roman"/>
          <w:b/>
          <w:color w:val="FF0000"/>
          <w:sz w:val="24"/>
          <w:szCs w:val="24"/>
          <w:lang w:val="uk-UA"/>
        </w:rPr>
      </w:pPr>
    </w:p>
    <w:p w:rsidR="003F65A0" w:rsidRPr="00B9331E" w:rsidRDefault="003F65A0" w:rsidP="003F65A0">
      <w:pPr>
        <w:tabs>
          <w:tab w:val="left" w:pos="2370"/>
        </w:tabs>
        <w:rPr>
          <w:rFonts w:ascii="Times New Roman" w:hAnsi="Times New Roman"/>
          <w:b/>
          <w:color w:val="FF0000"/>
          <w:sz w:val="24"/>
          <w:szCs w:val="24"/>
          <w:lang w:val="uk-UA"/>
        </w:rPr>
      </w:pPr>
    </w:p>
    <w:p w:rsidR="003F65A0" w:rsidRPr="00B9331E"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9F1360" w:rsidRPr="00AB74C4" w:rsidRDefault="009F1360" w:rsidP="003F65A0">
      <w:pPr>
        <w:tabs>
          <w:tab w:val="left" w:pos="2370"/>
        </w:tabs>
        <w:rPr>
          <w:rFonts w:ascii="Times New Roman" w:hAnsi="Times New Roman"/>
          <w:b/>
          <w:color w:val="FF0000"/>
          <w:sz w:val="24"/>
          <w:szCs w:val="24"/>
          <w:lang w:val="uk-UA"/>
        </w:rPr>
      </w:pPr>
    </w:p>
    <w:p w:rsidR="003F65A0" w:rsidRPr="00582A4A" w:rsidRDefault="003F65A0" w:rsidP="003F65A0">
      <w:pPr>
        <w:tabs>
          <w:tab w:val="left" w:pos="2370"/>
        </w:tabs>
        <w:rPr>
          <w:rFonts w:ascii="Times New Roman" w:hAnsi="Times New Roman"/>
          <w:b/>
          <w:sz w:val="24"/>
          <w:szCs w:val="24"/>
          <w:lang w:val="uk-UA"/>
        </w:rPr>
      </w:pPr>
      <w:r w:rsidRPr="00582A4A">
        <w:rPr>
          <w:rFonts w:ascii="Times New Roman" w:hAnsi="Times New Roman"/>
          <w:b/>
          <w:sz w:val="24"/>
          <w:szCs w:val="24"/>
          <w:lang w:val="uk-UA"/>
        </w:rPr>
        <w:lastRenderedPageBreak/>
        <w:t>5.4.3. Робота органів учнівського самоврядування</w:t>
      </w:r>
    </w:p>
    <w:p w:rsidR="009B5C47" w:rsidRPr="00582A4A" w:rsidRDefault="009B5C47" w:rsidP="009B5C47">
      <w:pPr>
        <w:pStyle w:val="cdt4ke"/>
        <w:spacing w:before="0" w:beforeAutospacing="0" w:after="0" w:afterAutospacing="0" w:line="360" w:lineRule="auto"/>
        <w:rPr>
          <w:b/>
          <w:noProof/>
          <w:lang w:val="uk-UA"/>
        </w:rPr>
      </w:pPr>
      <w:r w:rsidRPr="00582A4A">
        <w:rPr>
          <w:b/>
          <w:noProof/>
          <w:lang w:val="uk-UA"/>
        </w:rPr>
        <w:t>НАШІ ЗАПОВІДІ В ДІЯЛЬНОСТІ</w:t>
      </w:r>
    </w:p>
    <w:p w:rsidR="009B5C47" w:rsidRPr="00582A4A" w:rsidRDefault="009B5C47" w:rsidP="009B5C47">
      <w:pPr>
        <w:pStyle w:val="cdt4ke"/>
        <w:spacing w:before="0" w:beforeAutospacing="0" w:after="0" w:afterAutospacing="0" w:line="360" w:lineRule="auto"/>
        <w:rPr>
          <w:b/>
          <w:noProof/>
          <w:lang w:val="uk-UA"/>
        </w:rPr>
      </w:pPr>
    </w:p>
    <w:p w:rsidR="009B5C47" w:rsidRPr="00582A4A" w:rsidRDefault="009B5C47" w:rsidP="00476005">
      <w:pPr>
        <w:pStyle w:val="cdt4ke"/>
        <w:numPr>
          <w:ilvl w:val="0"/>
          <w:numId w:val="87"/>
        </w:numPr>
        <w:spacing w:before="0" w:beforeAutospacing="0" w:after="0" w:afterAutospacing="0" w:line="360" w:lineRule="auto"/>
        <w:rPr>
          <w:b/>
          <w:noProof/>
          <w:lang w:val="uk-UA"/>
        </w:rPr>
      </w:pPr>
      <w:r w:rsidRPr="00582A4A">
        <w:rPr>
          <w:b/>
          <w:noProof/>
          <w:lang w:val="uk-UA"/>
        </w:rPr>
        <w:t>Роби добро!</w:t>
      </w:r>
    </w:p>
    <w:p w:rsidR="009B5C47" w:rsidRPr="00582A4A" w:rsidRDefault="009B5C47" w:rsidP="00476005">
      <w:pPr>
        <w:pStyle w:val="cdt4ke"/>
        <w:numPr>
          <w:ilvl w:val="0"/>
          <w:numId w:val="87"/>
        </w:numPr>
        <w:spacing w:before="0" w:beforeAutospacing="0" w:after="0" w:afterAutospacing="0" w:line="360" w:lineRule="auto"/>
        <w:rPr>
          <w:b/>
          <w:noProof/>
          <w:lang w:val="uk-UA"/>
        </w:rPr>
      </w:pPr>
      <w:r w:rsidRPr="00582A4A">
        <w:rPr>
          <w:b/>
          <w:noProof/>
          <w:lang w:val="uk-UA"/>
        </w:rPr>
        <w:t>Люби своїх близьких!</w:t>
      </w:r>
    </w:p>
    <w:p w:rsidR="009B5C47" w:rsidRPr="00582A4A" w:rsidRDefault="009B5C47" w:rsidP="00476005">
      <w:pPr>
        <w:pStyle w:val="cdt4ke"/>
        <w:numPr>
          <w:ilvl w:val="0"/>
          <w:numId w:val="87"/>
        </w:numPr>
        <w:spacing w:before="0" w:beforeAutospacing="0" w:after="0" w:afterAutospacing="0" w:line="360" w:lineRule="auto"/>
        <w:rPr>
          <w:b/>
          <w:noProof/>
          <w:lang w:val="uk-UA"/>
        </w:rPr>
      </w:pPr>
      <w:r w:rsidRPr="00582A4A">
        <w:rPr>
          <w:b/>
          <w:noProof/>
          <w:lang w:val="uk-UA"/>
        </w:rPr>
        <w:t>Допомогай іншим людям!</w:t>
      </w:r>
    </w:p>
    <w:p w:rsidR="009B5C47" w:rsidRPr="00582A4A" w:rsidRDefault="009B5C47" w:rsidP="00476005">
      <w:pPr>
        <w:pStyle w:val="cdt4ke"/>
        <w:numPr>
          <w:ilvl w:val="0"/>
          <w:numId w:val="87"/>
        </w:numPr>
        <w:spacing w:before="0" w:beforeAutospacing="0" w:after="0" w:afterAutospacing="0" w:line="360" w:lineRule="auto"/>
        <w:rPr>
          <w:b/>
          <w:noProof/>
          <w:lang w:val="uk-UA"/>
        </w:rPr>
      </w:pPr>
      <w:r w:rsidRPr="00582A4A">
        <w:rPr>
          <w:b/>
          <w:noProof/>
          <w:lang w:val="uk-UA"/>
        </w:rPr>
        <w:t>Наполегливо оволодівай знаннями!</w:t>
      </w:r>
    </w:p>
    <w:p w:rsidR="009B5C47" w:rsidRPr="00582A4A" w:rsidRDefault="009B5C47" w:rsidP="00476005">
      <w:pPr>
        <w:pStyle w:val="cdt4ke"/>
        <w:numPr>
          <w:ilvl w:val="0"/>
          <w:numId w:val="87"/>
        </w:numPr>
        <w:spacing w:before="0" w:beforeAutospacing="0" w:after="0" w:afterAutospacing="0" w:line="360" w:lineRule="auto"/>
        <w:rPr>
          <w:b/>
          <w:noProof/>
          <w:lang w:val="uk-UA"/>
        </w:rPr>
      </w:pPr>
      <w:r w:rsidRPr="00582A4A">
        <w:rPr>
          <w:b/>
          <w:noProof/>
          <w:lang w:val="uk-UA"/>
        </w:rPr>
        <w:t>Краще віддай своє, ніж візьми чуже!</w:t>
      </w:r>
    </w:p>
    <w:p w:rsidR="009B5C47" w:rsidRPr="00582A4A" w:rsidRDefault="009B5C47" w:rsidP="00476005">
      <w:pPr>
        <w:pStyle w:val="cdt4ke"/>
        <w:numPr>
          <w:ilvl w:val="0"/>
          <w:numId w:val="87"/>
        </w:numPr>
        <w:spacing w:before="0" w:beforeAutospacing="0" w:after="0" w:afterAutospacing="0" w:line="360" w:lineRule="auto"/>
        <w:rPr>
          <w:b/>
          <w:noProof/>
          <w:lang w:val="uk-UA"/>
        </w:rPr>
      </w:pPr>
      <w:r w:rsidRPr="00582A4A">
        <w:rPr>
          <w:b/>
          <w:noProof/>
          <w:lang w:val="uk-UA"/>
        </w:rPr>
        <w:t>Не лінись і не шукай виправдання своїм недолікам!</w:t>
      </w:r>
    </w:p>
    <w:p w:rsidR="009B5C47" w:rsidRPr="00582A4A" w:rsidRDefault="009B5C47" w:rsidP="00476005">
      <w:pPr>
        <w:pStyle w:val="cdt4ke"/>
        <w:numPr>
          <w:ilvl w:val="0"/>
          <w:numId w:val="87"/>
        </w:numPr>
        <w:spacing w:before="0" w:beforeAutospacing="0" w:after="0" w:afterAutospacing="0" w:line="360" w:lineRule="auto"/>
        <w:rPr>
          <w:b/>
          <w:noProof/>
          <w:lang w:val="uk-UA"/>
        </w:rPr>
      </w:pPr>
      <w:r w:rsidRPr="00582A4A">
        <w:rPr>
          <w:b/>
          <w:noProof/>
          <w:lang w:val="uk-UA"/>
        </w:rPr>
        <w:t>Знайди свою мету у житті!</w:t>
      </w:r>
    </w:p>
    <w:p w:rsidR="009B5C47" w:rsidRPr="00582A4A" w:rsidRDefault="009B5C47" w:rsidP="00476005">
      <w:pPr>
        <w:pStyle w:val="cdt4ke"/>
        <w:numPr>
          <w:ilvl w:val="0"/>
          <w:numId w:val="87"/>
        </w:numPr>
        <w:spacing w:before="0" w:beforeAutospacing="0" w:after="0" w:afterAutospacing="0" w:line="360" w:lineRule="auto"/>
        <w:rPr>
          <w:b/>
          <w:noProof/>
          <w:lang w:val="uk-UA"/>
        </w:rPr>
      </w:pPr>
      <w:r w:rsidRPr="00582A4A">
        <w:rPr>
          <w:b/>
          <w:noProof/>
          <w:lang w:val="uk-UA"/>
        </w:rPr>
        <w:t>Пізнай світ і себе!</w:t>
      </w:r>
    </w:p>
    <w:p w:rsidR="009B5C47" w:rsidRPr="00582A4A" w:rsidRDefault="009B5C47" w:rsidP="00476005">
      <w:pPr>
        <w:pStyle w:val="cdt4ke"/>
        <w:numPr>
          <w:ilvl w:val="0"/>
          <w:numId w:val="87"/>
        </w:numPr>
        <w:spacing w:before="0" w:beforeAutospacing="0" w:after="0" w:afterAutospacing="0" w:line="360" w:lineRule="auto"/>
        <w:rPr>
          <w:b/>
          <w:noProof/>
          <w:lang w:val="uk-UA"/>
        </w:rPr>
      </w:pPr>
      <w:r w:rsidRPr="00582A4A">
        <w:rPr>
          <w:b/>
          <w:noProof/>
          <w:lang w:val="uk-UA"/>
        </w:rPr>
        <w:t>Внось в своє життя новизну</w:t>
      </w:r>
    </w:p>
    <w:p w:rsidR="009B5C47" w:rsidRPr="00582A4A" w:rsidRDefault="009B5C47" w:rsidP="009B5C47">
      <w:pPr>
        <w:pStyle w:val="cdt4ke"/>
        <w:spacing w:before="0" w:beforeAutospacing="0" w:after="0" w:afterAutospacing="0" w:line="360" w:lineRule="auto"/>
        <w:jc w:val="center"/>
        <w:rPr>
          <w:noProof/>
          <w:lang w:val="uk-UA"/>
        </w:rPr>
      </w:pPr>
    </w:p>
    <w:p w:rsidR="009B5C47" w:rsidRPr="00582A4A" w:rsidRDefault="009B5C47" w:rsidP="009B5C47">
      <w:pPr>
        <w:pStyle w:val="cdt4ke"/>
        <w:spacing w:before="0" w:beforeAutospacing="0" w:after="0" w:afterAutospacing="0" w:line="360" w:lineRule="auto"/>
        <w:jc w:val="center"/>
        <w:rPr>
          <w:rStyle w:val="a6"/>
          <w:iCs/>
          <w:lang w:val="uk-UA"/>
        </w:rPr>
      </w:pPr>
      <w:r w:rsidRPr="00582A4A">
        <w:rPr>
          <w:noProof/>
          <w:lang w:val="uk-UA"/>
        </w:rPr>
        <w:t>І.</w:t>
      </w:r>
      <w:r w:rsidRPr="00582A4A">
        <w:rPr>
          <w:rStyle w:val="a6"/>
          <w:iCs/>
          <w:lang w:val="uk-UA"/>
        </w:rPr>
        <w:t>ЗАГАЛЬНІ ПОЛОЖЕННЯ</w:t>
      </w:r>
    </w:p>
    <w:p w:rsidR="009B5C47" w:rsidRPr="00582A4A" w:rsidRDefault="009B5C47" w:rsidP="009B5C47">
      <w:pPr>
        <w:pStyle w:val="cdt4ke"/>
        <w:spacing w:before="0" w:beforeAutospacing="0" w:after="0" w:afterAutospacing="0" w:line="360" w:lineRule="auto"/>
        <w:jc w:val="both"/>
        <w:rPr>
          <w:lang w:val="uk-UA"/>
        </w:rPr>
      </w:pPr>
      <w:r w:rsidRPr="00582A4A">
        <w:rPr>
          <w:rStyle w:val="a6"/>
          <w:lang w:val="uk-UA"/>
        </w:rPr>
        <w:t>1.1.</w:t>
      </w:r>
      <w:r w:rsidRPr="00582A4A">
        <w:t> </w:t>
      </w:r>
      <w:r w:rsidRPr="00582A4A">
        <w:rPr>
          <w:rStyle w:val="a6"/>
          <w:lang w:val="uk-UA"/>
        </w:rPr>
        <w:t>Учнівське самоврядування</w:t>
      </w:r>
      <w:r w:rsidRPr="00582A4A">
        <w:t> </w:t>
      </w:r>
      <w:r w:rsidRPr="00582A4A">
        <w:rPr>
          <w:lang w:val="uk-UA"/>
        </w:rPr>
        <w:t>– добровільна дитяча демократична позапартійна організація сприяння вдосконаленню навчально-виховного процесу, охорони здоров’я, культурного та фізичного виховання, згуртованості колективу ліцеїстів, формування у всіх учнів свідомого та відповідального ставлення до своїх прав та обов’язків, що є невід’ємною частиною системи управління ліцею.</w:t>
      </w:r>
    </w:p>
    <w:p w:rsidR="009B5C47" w:rsidRPr="00582A4A" w:rsidRDefault="009B5C47" w:rsidP="009B5C47">
      <w:pPr>
        <w:pStyle w:val="cdt4ke"/>
        <w:spacing w:before="0" w:beforeAutospacing="0" w:after="0" w:afterAutospacing="0" w:line="360" w:lineRule="auto"/>
        <w:jc w:val="both"/>
        <w:rPr>
          <w:lang w:val="uk-UA"/>
        </w:rPr>
      </w:pPr>
      <w:r w:rsidRPr="00582A4A">
        <w:rPr>
          <w:rStyle w:val="a6"/>
          <w:lang w:val="uk-UA"/>
        </w:rPr>
        <w:t>1.2.</w:t>
      </w:r>
      <w:r w:rsidRPr="00582A4A">
        <w:t> </w:t>
      </w:r>
      <w:r w:rsidRPr="00582A4A">
        <w:rPr>
          <w:lang w:val="uk-UA"/>
        </w:rPr>
        <w:t>Учнівське самоврядування у своїй діяльності керується Конституцією України, Конвенцією ООН про права дитини, законів України «Про освіту», «Про громадські організації», іншими нормативно-правовими документами, що діють в загальноосвітньому закладі, та цим Положенням.</w:t>
      </w:r>
    </w:p>
    <w:p w:rsidR="009B5C47" w:rsidRPr="00582A4A" w:rsidRDefault="009B5C47" w:rsidP="009B5C47">
      <w:pPr>
        <w:pStyle w:val="cdt4ke"/>
        <w:spacing w:before="0" w:beforeAutospacing="0" w:after="0" w:afterAutospacing="0" w:line="360" w:lineRule="auto"/>
        <w:jc w:val="both"/>
        <w:rPr>
          <w:lang w:val="uk-UA"/>
        </w:rPr>
      </w:pPr>
      <w:r w:rsidRPr="00582A4A">
        <w:rPr>
          <w:rStyle w:val="a6"/>
          <w:lang w:val="uk-UA"/>
        </w:rPr>
        <w:t>1.3.</w:t>
      </w:r>
      <w:r w:rsidRPr="00582A4A">
        <w:t> </w:t>
      </w:r>
      <w:r w:rsidRPr="00582A4A">
        <w:rPr>
          <w:lang w:val="uk-UA"/>
        </w:rPr>
        <w:t xml:space="preserve">Учнівське самоврядування організовується з учнів ліцею. </w:t>
      </w:r>
    </w:p>
    <w:p w:rsidR="009B5C47" w:rsidRPr="00582A4A" w:rsidRDefault="009B5C47" w:rsidP="009B5C47">
      <w:pPr>
        <w:pStyle w:val="cdt4ke"/>
        <w:spacing w:before="0" w:beforeAutospacing="0" w:after="0" w:afterAutospacing="0" w:line="360" w:lineRule="auto"/>
        <w:jc w:val="both"/>
        <w:rPr>
          <w:lang w:val="uk-UA"/>
        </w:rPr>
      </w:pPr>
      <w:r w:rsidRPr="00582A4A">
        <w:rPr>
          <w:rStyle w:val="a6"/>
          <w:lang w:val="uk-UA"/>
        </w:rPr>
        <w:t>1.4.</w:t>
      </w:r>
      <w:r w:rsidRPr="00582A4A">
        <w:t> </w:t>
      </w:r>
      <w:r w:rsidRPr="00582A4A">
        <w:rPr>
          <w:rStyle w:val="a6"/>
          <w:lang w:val="uk-UA"/>
        </w:rPr>
        <w:t>Учнівське самоврядування класу</w:t>
      </w:r>
      <w:r w:rsidRPr="00582A4A">
        <w:t> </w:t>
      </w:r>
      <w:r w:rsidRPr="00582A4A">
        <w:rPr>
          <w:lang w:val="uk-UA"/>
        </w:rPr>
        <w:t>– первинна організація, яка на правах колективного члена входить до учнівського самоврядування ліцею.</w:t>
      </w:r>
    </w:p>
    <w:p w:rsidR="009B5C47" w:rsidRPr="00582A4A" w:rsidRDefault="009B5C47" w:rsidP="009B5C47">
      <w:pPr>
        <w:pStyle w:val="cdt4ke"/>
        <w:spacing w:before="0" w:beforeAutospacing="0" w:after="0" w:afterAutospacing="0" w:line="360" w:lineRule="auto"/>
        <w:jc w:val="both"/>
        <w:rPr>
          <w:lang w:val="uk-UA"/>
        </w:rPr>
      </w:pPr>
      <w:r w:rsidRPr="00582A4A">
        <w:rPr>
          <w:rStyle w:val="a6"/>
        </w:rPr>
        <w:t>1.5.</w:t>
      </w:r>
      <w:r w:rsidRPr="00582A4A">
        <w:t> Координують роботу учнівського</w:t>
      </w:r>
      <w:r w:rsidRPr="00582A4A">
        <w:rPr>
          <w:lang w:val="uk-UA"/>
        </w:rPr>
        <w:t xml:space="preserve"> </w:t>
      </w:r>
      <w:r w:rsidRPr="00582A4A">
        <w:t>самоврядування за</w:t>
      </w:r>
      <w:r w:rsidRPr="00582A4A">
        <w:rPr>
          <w:lang w:val="uk-UA"/>
        </w:rPr>
        <w:t>ступник директор</w:t>
      </w:r>
    </w:p>
    <w:p w:rsidR="009B5C47" w:rsidRPr="00582A4A" w:rsidRDefault="009B5C47" w:rsidP="009B5C47">
      <w:pPr>
        <w:pStyle w:val="cdt4ke"/>
        <w:spacing w:before="0" w:beforeAutospacing="0" w:after="0" w:afterAutospacing="0" w:line="360" w:lineRule="auto"/>
        <w:jc w:val="both"/>
        <w:rPr>
          <w:lang w:val="uk-UA"/>
        </w:rPr>
      </w:pPr>
      <w:r w:rsidRPr="00582A4A">
        <w:t xml:space="preserve"> з виховної</w:t>
      </w:r>
      <w:r w:rsidRPr="00582A4A">
        <w:rPr>
          <w:lang w:val="uk-UA"/>
        </w:rPr>
        <w:t xml:space="preserve"> </w:t>
      </w:r>
      <w:r w:rsidRPr="00582A4A">
        <w:t>роботи, педагог-організатор, які</w:t>
      </w:r>
      <w:r w:rsidRPr="00582A4A">
        <w:rPr>
          <w:lang w:val="uk-UA"/>
        </w:rPr>
        <w:t xml:space="preserve"> </w:t>
      </w:r>
      <w:r w:rsidRPr="00582A4A">
        <w:t>консультують</w:t>
      </w:r>
      <w:r w:rsidRPr="00582A4A">
        <w:rPr>
          <w:lang w:val="uk-UA"/>
        </w:rPr>
        <w:t xml:space="preserve"> </w:t>
      </w:r>
      <w:r w:rsidRPr="00582A4A">
        <w:t>учнів</w:t>
      </w:r>
      <w:r w:rsidRPr="00582A4A">
        <w:rPr>
          <w:lang w:val="uk-UA"/>
        </w:rPr>
        <w:t xml:space="preserve"> </w:t>
      </w:r>
      <w:r w:rsidRPr="00582A4A">
        <w:t>щодо</w:t>
      </w:r>
      <w:r w:rsidRPr="00582A4A">
        <w:rPr>
          <w:lang w:val="uk-UA"/>
        </w:rPr>
        <w:t xml:space="preserve"> </w:t>
      </w:r>
    </w:p>
    <w:p w:rsidR="009B5C47" w:rsidRPr="00582A4A" w:rsidRDefault="009B5C47" w:rsidP="009B5C47">
      <w:pPr>
        <w:pStyle w:val="cdt4ke"/>
        <w:spacing w:before="0" w:beforeAutospacing="0" w:after="0" w:afterAutospacing="0" w:line="360" w:lineRule="auto"/>
        <w:jc w:val="both"/>
        <w:rPr>
          <w:lang w:val="uk-UA"/>
        </w:rPr>
      </w:pPr>
      <w:r w:rsidRPr="00582A4A">
        <w:t>роботи за</w:t>
      </w:r>
      <w:r w:rsidRPr="00582A4A">
        <w:rPr>
          <w:lang w:val="uk-UA"/>
        </w:rPr>
        <w:t xml:space="preserve"> </w:t>
      </w:r>
      <w:r w:rsidRPr="00582A4A">
        <w:t>напрямками.</w:t>
      </w:r>
    </w:p>
    <w:p w:rsidR="009B5C47" w:rsidRPr="00582A4A" w:rsidRDefault="009B5C47" w:rsidP="009B5C47">
      <w:pPr>
        <w:pStyle w:val="cdt4ke"/>
        <w:spacing w:before="0" w:beforeAutospacing="0" w:after="0" w:afterAutospacing="0" w:line="360" w:lineRule="auto"/>
        <w:jc w:val="both"/>
        <w:rPr>
          <w:lang w:val="uk-UA"/>
        </w:rPr>
      </w:pPr>
    </w:p>
    <w:p w:rsidR="009B5C47" w:rsidRPr="00582A4A" w:rsidRDefault="009B5C47" w:rsidP="009B5C47">
      <w:pPr>
        <w:pStyle w:val="cdt4ke"/>
        <w:spacing w:before="0" w:beforeAutospacing="0" w:after="0" w:afterAutospacing="0" w:line="360" w:lineRule="auto"/>
        <w:jc w:val="center"/>
        <w:rPr>
          <w:i/>
          <w:lang w:val="uk-UA"/>
        </w:rPr>
      </w:pPr>
      <w:r w:rsidRPr="00582A4A">
        <w:rPr>
          <w:rStyle w:val="a5"/>
          <w:b/>
          <w:bCs/>
        </w:rPr>
        <w:t>ІІ.МЕТА І ЗАВДАННЯ</w:t>
      </w:r>
    </w:p>
    <w:p w:rsidR="009B5C47" w:rsidRPr="00582A4A" w:rsidRDefault="009B5C47" w:rsidP="009B5C47">
      <w:pPr>
        <w:pStyle w:val="cdt4ke"/>
        <w:spacing w:before="0" w:beforeAutospacing="0" w:after="0" w:afterAutospacing="0" w:line="360" w:lineRule="auto"/>
        <w:jc w:val="both"/>
        <w:rPr>
          <w:lang w:val="uk-UA"/>
        </w:rPr>
      </w:pPr>
      <w:r w:rsidRPr="00582A4A">
        <w:rPr>
          <w:rStyle w:val="a6"/>
          <w:lang w:val="uk-UA"/>
        </w:rPr>
        <w:t>2.1.</w:t>
      </w:r>
      <w:r w:rsidRPr="00582A4A">
        <w:t> </w:t>
      </w:r>
      <w:r w:rsidRPr="00582A4A">
        <w:rPr>
          <w:lang w:val="uk-UA"/>
        </w:rPr>
        <w:t>Метою організації самоврядування є розвиток соціальної та організаторської активності учнівської молоді шляхом їхнього залучення до демократичного управління.</w:t>
      </w:r>
    </w:p>
    <w:p w:rsidR="009B5C47" w:rsidRPr="00582A4A" w:rsidRDefault="009B5C47" w:rsidP="009B5C47">
      <w:pPr>
        <w:pStyle w:val="cdt4ke"/>
        <w:spacing w:before="0" w:beforeAutospacing="0" w:after="0" w:afterAutospacing="0" w:line="360" w:lineRule="auto"/>
        <w:jc w:val="both"/>
      </w:pPr>
      <w:r w:rsidRPr="00582A4A">
        <w:rPr>
          <w:rStyle w:val="a6"/>
        </w:rPr>
        <w:t>2.2.</w:t>
      </w:r>
      <w:r w:rsidRPr="00582A4A">
        <w:t> </w:t>
      </w:r>
      <w:r w:rsidRPr="00582A4A">
        <w:rPr>
          <w:rStyle w:val="a6"/>
        </w:rPr>
        <w:t>Головною метою є:</w:t>
      </w:r>
    </w:p>
    <w:p w:rsidR="009B5C47" w:rsidRPr="00582A4A" w:rsidRDefault="009B5C47" w:rsidP="00476005">
      <w:pPr>
        <w:pStyle w:val="cdt4ke"/>
        <w:numPr>
          <w:ilvl w:val="0"/>
          <w:numId w:val="83"/>
        </w:numPr>
        <w:spacing w:before="0" w:beforeAutospacing="0" w:after="0" w:afterAutospacing="0" w:line="360" w:lineRule="auto"/>
        <w:jc w:val="both"/>
      </w:pPr>
      <w:r w:rsidRPr="00582A4A">
        <w:t>захист прав та інтересів</w:t>
      </w:r>
      <w:r w:rsidRPr="00582A4A">
        <w:rPr>
          <w:lang w:val="uk-UA"/>
        </w:rPr>
        <w:t xml:space="preserve"> </w:t>
      </w:r>
      <w:r w:rsidRPr="00582A4A">
        <w:t>учнів;</w:t>
      </w:r>
    </w:p>
    <w:p w:rsidR="009B5C47" w:rsidRPr="00582A4A" w:rsidRDefault="009B5C47" w:rsidP="00476005">
      <w:pPr>
        <w:pStyle w:val="cdt4ke"/>
        <w:numPr>
          <w:ilvl w:val="0"/>
          <w:numId w:val="83"/>
        </w:numPr>
        <w:spacing w:before="0" w:beforeAutospacing="0" w:after="0" w:afterAutospacing="0" w:line="360" w:lineRule="auto"/>
        <w:jc w:val="both"/>
      </w:pPr>
      <w:r w:rsidRPr="00582A4A">
        <w:lastRenderedPageBreak/>
        <w:t>інтеграція</w:t>
      </w:r>
      <w:r w:rsidRPr="00582A4A">
        <w:rPr>
          <w:lang w:val="uk-UA"/>
        </w:rPr>
        <w:t xml:space="preserve"> </w:t>
      </w:r>
      <w:r w:rsidRPr="00582A4A">
        <w:t>зусиль для добрих і корисних справ;</w:t>
      </w:r>
    </w:p>
    <w:p w:rsidR="009B5C47" w:rsidRPr="00582A4A" w:rsidRDefault="009B5C47" w:rsidP="00476005">
      <w:pPr>
        <w:pStyle w:val="cdt4ke"/>
        <w:numPr>
          <w:ilvl w:val="0"/>
          <w:numId w:val="83"/>
        </w:numPr>
        <w:spacing w:before="0" w:beforeAutospacing="0" w:after="0" w:afterAutospacing="0" w:line="360" w:lineRule="auto"/>
        <w:jc w:val="both"/>
      </w:pPr>
      <w:r w:rsidRPr="00582A4A">
        <w:t>розробка та втілення</w:t>
      </w:r>
      <w:r w:rsidRPr="00582A4A">
        <w:rPr>
          <w:lang w:val="uk-UA"/>
        </w:rPr>
        <w:t xml:space="preserve"> </w:t>
      </w:r>
      <w:r w:rsidRPr="00582A4A">
        <w:t>проектів, спрямованих на поліпшення</w:t>
      </w:r>
      <w:r w:rsidRPr="00582A4A">
        <w:rPr>
          <w:lang w:val="uk-UA"/>
        </w:rPr>
        <w:t xml:space="preserve"> </w:t>
      </w:r>
      <w:r w:rsidRPr="00582A4A">
        <w:t>навчально-виховного</w:t>
      </w:r>
      <w:r w:rsidRPr="00582A4A">
        <w:rPr>
          <w:lang w:val="uk-UA"/>
        </w:rPr>
        <w:t xml:space="preserve"> </w:t>
      </w:r>
      <w:r w:rsidRPr="00582A4A">
        <w:t>процессу</w:t>
      </w:r>
      <w:r w:rsidRPr="00582A4A">
        <w:rPr>
          <w:lang w:val="uk-UA"/>
        </w:rPr>
        <w:t xml:space="preserve"> </w:t>
      </w:r>
      <w:r w:rsidRPr="00582A4A">
        <w:t>в</w:t>
      </w:r>
      <w:r w:rsidRPr="00582A4A">
        <w:rPr>
          <w:lang w:val="uk-UA"/>
        </w:rPr>
        <w:t xml:space="preserve"> ліцеї</w:t>
      </w:r>
      <w:r w:rsidRPr="00582A4A">
        <w:t>.</w:t>
      </w:r>
    </w:p>
    <w:p w:rsidR="009B5C47" w:rsidRPr="00582A4A" w:rsidRDefault="009B5C47" w:rsidP="009B5C47">
      <w:pPr>
        <w:pStyle w:val="cdt4ke"/>
        <w:spacing w:before="0" w:beforeAutospacing="0" w:after="0" w:afterAutospacing="0" w:line="360" w:lineRule="auto"/>
        <w:jc w:val="both"/>
        <w:rPr>
          <w:lang w:val="uk-UA"/>
        </w:rPr>
      </w:pPr>
      <w:r w:rsidRPr="00582A4A">
        <w:rPr>
          <w:rStyle w:val="a6"/>
        </w:rPr>
        <w:t>2.3.</w:t>
      </w:r>
      <w:r w:rsidRPr="00582A4A">
        <w:t> </w:t>
      </w:r>
      <w:r w:rsidRPr="00582A4A">
        <w:rPr>
          <w:rStyle w:val="a6"/>
        </w:rPr>
        <w:t>Завдання</w:t>
      </w:r>
    </w:p>
    <w:p w:rsidR="009B5C47" w:rsidRPr="00582A4A" w:rsidRDefault="009B5C47" w:rsidP="00476005">
      <w:pPr>
        <w:pStyle w:val="cdt4ke"/>
        <w:numPr>
          <w:ilvl w:val="0"/>
          <w:numId w:val="84"/>
        </w:numPr>
        <w:spacing w:before="0" w:beforeAutospacing="0" w:after="0" w:afterAutospacing="0" w:line="360" w:lineRule="auto"/>
        <w:jc w:val="both"/>
        <w:rPr>
          <w:lang w:val="uk-UA"/>
        </w:rPr>
      </w:pPr>
      <w:r w:rsidRPr="00582A4A">
        <w:rPr>
          <w:lang w:val="uk-UA"/>
        </w:rPr>
        <w:t>формування навичок самоврядування, соціальної активності й соціальної відповідальності в процесі практичної громадської діяльності учнівської молоді;</w:t>
      </w:r>
    </w:p>
    <w:p w:rsidR="009B5C47" w:rsidRPr="00582A4A" w:rsidRDefault="009B5C47" w:rsidP="00476005">
      <w:pPr>
        <w:pStyle w:val="cdt4ke"/>
        <w:numPr>
          <w:ilvl w:val="0"/>
          <w:numId w:val="82"/>
        </w:numPr>
        <w:spacing w:before="0" w:beforeAutospacing="0" w:after="0" w:afterAutospacing="0" w:line="360" w:lineRule="auto"/>
        <w:jc w:val="both"/>
        <w:rPr>
          <w:lang w:val="uk-UA"/>
        </w:rPr>
      </w:pPr>
      <w:r w:rsidRPr="00582A4A">
        <w:rPr>
          <w:lang w:val="uk-UA"/>
        </w:rPr>
        <w:t>формування соціально - громадського досвіду особистості, розвиток, стимулювання, реалізація її творчого потенціалу;</w:t>
      </w:r>
    </w:p>
    <w:p w:rsidR="009B5C47" w:rsidRPr="00582A4A" w:rsidRDefault="009B5C47" w:rsidP="00476005">
      <w:pPr>
        <w:pStyle w:val="cdt4ke"/>
        <w:numPr>
          <w:ilvl w:val="0"/>
          <w:numId w:val="82"/>
        </w:numPr>
        <w:spacing w:before="0" w:beforeAutospacing="0" w:after="0" w:afterAutospacing="0" w:line="360" w:lineRule="auto"/>
        <w:jc w:val="both"/>
        <w:rPr>
          <w:lang w:val="uk-UA"/>
        </w:rPr>
      </w:pPr>
      <w:r w:rsidRPr="00582A4A">
        <w:rPr>
          <w:lang w:val="uk-UA"/>
        </w:rPr>
        <w:t>формування життєвої компетентності та стимулювання життєвого успіху старшокласників;</w:t>
      </w:r>
    </w:p>
    <w:p w:rsidR="009B5C47" w:rsidRPr="00582A4A" w:rsidRDefault="009B5C47" w:rsidP="00476005">
      <w:pPr>
        <w:pStyle w:val="cdt4ke"/>
        <w:numPr>
          <w:ilvl w:val="0"/>
          <w:numId w:val="82"/>
        </w:numPr>
        <w:spacing w:before="0" w:beforeAutospacing="0" w:after="0" w:afterAutospacing="0" w:line="360" w:lineRule="auto"/>
        <w:jc w:val="both"/>
        <w:rPr>
          <w:lang w:val="uk-UA"/>
        </w:rPr>
      </w:pPr>
      <w:r w:rsidRPr="00582A4A">
        <w:rPr>
          <w:lang w:val="uk-UA"/>
        </w:rPr>
        <w:t xml:space="preserve"> розвиток творчих рис характеру, а саме: цілеспрямованості, ініціативності, вимогливості, наполегливості, толерантності, винахідливості, оригіналь</w:t>
      </w:r>
      <w:r w:rsidRPr="00582A4A">
        <w:rPr>
          <w:lang w:val="uk-UA"/>
        </w:rPr>
        <w:softHyphen/>
        <w:t>ності, готовності до виправданого ризику;</w:t>
      </w:r>
    </w:p>
    <w:p w:rsidR="009B5C47" w:rsidRPr="00582A4A" w:rsidRDefault="009B5C47" w:rsidP="00476005">
      <w:pPr>
        <w:pStyle w:val="cdt4ke"/>
        <w:numPr>
          <w:ilvl w:val="0"/>
          <w:numId w:val="82"/>
        </w:numPr>
        <w:spacing w:before="0" w:beforeAutospacing="0" w:after="0" w:afterAutospacing="0" w:line="360" w:lineRule="auto"/>
        <w:jc w:val="both"/>
        <w:rPr>
          <w:lang w:val="uk-UA"/>
        </w:rPr>
      </w:pPr>
      <w:r w:rsidRPr="00582A4A">
        <w:rPr>
          <w:lang w:val="uk-UA"/>
        </w:rPr>
        <w:t>залучення учнів до вирішення трудових, соціальних, політичних, моральних потреб суспільства;</w:t>
      </w:r>
    </w:p>
    <w:p w:rsidR="009B5C47" w:rsidRPr="00582A4A" w:rsidRDefault="009B5C47" w:rsidP="00476005">
      <w:pPr>
        <w:pStyle w:val="cdt4ke"/>
        <w:numPr>
          <w:ilvl w:val="0"/>
          <w:numId w:val="82"/>
        </w:numPr>
        <w:spacing w:before="0" w:beforeAutospacing="0" w:after="0" w:afterAutospacing="0" w:line="360" w:lineRule="auto"/>
        <w:jc w:val="both"/>
        <w:rPr>
          <w:lang w:val="uk-UA"/>
        </w:rPr>
      </w:pPr>
      <w:r w:rsidRPr="00582A4A">
        <w:rPr>
          <w:lang w:val="uk-UA"/>
        </w:rPr>
        <w:t>об’єднання старшокласників для добрих, корисних справ, розвиток їх творчих здібностей;</w:t>
      </w:r>
    </w:p>
    <w:p w:rsidR="009B5C47" w:rsidRPr="00582A4A" w:rsidRDefault="009B5C47" w:rsidP="00476005">
      <w:pPr>
        <w:pStyle w:val="cdt4ke"/>
        <w:numPr>
          <w:ilvl w:val="0"/>
          <w:numId w:val="82"/>
        </w:numPr>
        <w:spacing w:before="0" w:beforeAutospacing="0" w:after="0" w:afterAutospacing="0" w:line="360" w:lineRule="auto"/>
        <w:jc w:val="both"/>
        <w:rPr>
          <w:lang w:val="uk-UA"/>
        </w:rPr>
      </w:pPr>
      <w:r w:rsidRPr="00582A4A">
        <w:rPr>
          <w:lang w:val="uk-UA"/>
        </w:rPr>
        <w:t>розвиток світогляду старшокласників для подальшого формування цивілізаційної компетентності.</w:t>
      </w:r>
    </w:p>
    <w:p w:rsidR="009B5C47" w:rsidRPr="00582A4A" w:rsidRDefault="009B5C47" w:rsidP="009B5C47">
      <w:pPr>
        <w:pStyle w:val="a7"/>
        <w:shd w:val="clear" w:color="auto" w:fill="FFFFFF"/>
        <w:spacing w:before="0" w:beforeAutospacing="0" w:after="0" w:afterAutospacing="0" w:line="360" w:lineRule="auto"/>
        <w:textAlignment w:val="baseline"/>
        <w:rPr>
          <w:rStyle w:val="a6"/>
          <w:b w:val="0"/>
          <w:bdr w:val="none" w:sz="0" w:space="0" w:color="auto" w:frame="1"/>
          <w:lang w:val="uk-UA"/>
        </w:rPr>
      </w:pPr>
    </w:p>
    <w:p w:rsidR="009B5C47" w:rsidRPr="00582A4A" w:rsidRDefault="009B5C47" w:rsidP="009B5C47">
      <w:pPr>
        <w:pStyle w:val="a7"/>
        <w:shd w:val="clear" w:color="auto" w:fill="FFFFFF"/>
        <w:spacing w:before="0" w:beforeAutospacing="0" w:after="0" w:afterAutospacing="0" w:line="360" w:lineRule="auto"/>
        <w:ind w:firstLine="240"/>
        <w:jc w:val="center"/>
        <w:textAlignment w:val="baseline"/>
        <w:rPr>
          <w:rStyle w:val="a6"/>
          <w:bdr w:val="none" w:sz="0" w:space="0" w:color="auto" w:frame="1"/>
          <w:lang w:val="uk-UA"/>
        </w:rPr>
      </w:pPr>
      <w:r w:rsidRPr="00582A4A">
        <w:rPr>
          <w:rStyle w:val="a6"/>
          <w:bdr w:val="none" w:sz="0" w:space="0" w:color="auto" w:frame="1"/>
          <w:lang w:val="uk-UA"/>
        </w:rPr>
        <w:t>ІІІ.ОСНОВНІ СФЕРИДІЯЛЬНОСТІ УЧНІВСЬКОГО САМОВРЯДУВАННЯ</w:t>
      </w:r>
    </w:p>
    <w:p w:rsidR="009B5C47" w:rsidRPr="00582A4A" w:rsidRDefault="009B5C47" w:rsidP="009B5C47">
      <w:pPr>
        <w:pStyle w:val="a7"/>
        <w:shd w:val="clear" w:color="auto" w:fill="FFFFFF"/>
        <w:spacing w:before="0" w:beforeAutospacing="0" w:after="0" w:afterAutospacing="0" w:line="360" w:lineRule="auto"/>
        <w:ind w:firstLine="240"/>
        <w:textAlignment w:val="baseline"/>
        <w:rPr>
          <w:lang w:val="uk-UA"/>
        </w:rPr>
      </w:pPr>
      <w:r w:rsidRPr="00582A4A">
        <w:rPr>
          <w:rStyle w:val="a5"/>
          <w:b/>
          <w:bdr w:val="none" w:sz="0" w:space="0" w:color="auto" w:frame="1"/>
          <w:lang w:val="uk-UA"/>
        </w:rPr>
        <w:t>1. Організаторська сфера</w:t>
      </w:r>
      <w:r w:rsidRPr="00582A4A">
        <w:rPr>
          <w:lang w:val="uk-UA"/>
        </w:rPr>
        <w:br/>
        <w:t>Організаторська діяльність педагогів (керівників) ліцею має на меті:</w:t>
      </w:r>
      <w:r w:rsidRPr="00582A4A">
        <w:rPr>
          <w:lang w:val="uk-UA"/>
        </w:rPr>
        <w:br/>
        <w:t>• впорядкувати роботу органів учнівського самоврядування (конкретних учнів, відповідальних за певний напрям роботи);</w:t>
      </w:r>
      <w:r w:rsidRPr="00582A4A">
        <w:rPr>
          <w:lang w:val="uk-UA"/>
        </w:rPr>
        <w:br/>
        <w:t>• надати їхній діяльності планомірного характеру;</w:t>
      </w:r>
      <w:r w:rsidRPr="00582A4A">
        <w:rPr>
          <w:lang w:val="uk-UA"/>
        </w:rPr>
        <w:br/>
        <w:t>• допомагати в організації діяльності.</w:t>
      </w:r>
      <w:r w:rsidRPr="00582A4A">
        <w:rPr>
          <w:lang w:val="uk-UA"/>
        </w:rPr>
        <w:br/>
      </w:r>
      <w:r w:rsidRPr="00582A4A">
        <w:rPr>
          <w:rStyle w:val="a5"/>
          <w:b/>
          <w:bdr w:val="none" w:sz="0" w:space="0" w:color="auto" w:frame="1"/>
          <w:lang w:val="uk-UA"/>
        </w:rPr>
        <w:t>2</w:t>
      </w:r>
      <w:r w:rsidRPr="00582A4A">
        <w:rPr>
          <w:rStyle w:val="a5"/>
          <w:bdr w:val="none" w:sz="0" w:space="0" w:color="auto" w:frame="1"/>
          <w:lang w:val="uk-UA"/>
        </w:rPr>
        <w:t xml:space="preserve">. </w:t>
      </w:r>
      <w:r w:rsidRPr="00582A4A">
        <w:rPr>
          <w:rStyle w:val="a5"/>
          <w:b/>
          <w:bdr w:val="none" w:sz="0" w:space="0" w:color="auto" w:frame="1"/>
          <w:lang w:val="uk-UA"/>
        </w:rPr>
        <w:t>Комунікативна сфера</w:t>
      </w:r>
      <w:r w:rsidRPr="00582A4A">
        <w:rPr>
          <w:lang w:val="uk-UA"/>
        </w:rPr>
        <w:br/>
        <w:t>Налагодження педагогічних доцільних ділових міжособистісних відносин між:</w:t>
      </w:r>
      <w:r w:rsidRPr="00582A4A">
        <w:rPr>
          <w:lang w:val="uk-UA"/>
        </w:rPr>
        <w:br/>
        <w:t>• педагогами-консультантами й учнями, відповідальними за певний напрямок роботи;</w:t>
      </w:r>
      <w:r w:rsidRPr="00582A4A">
        <w:rPr>
          <w:lang w:val="uk-UA"/>
        </w:rPr>
        <w:br/>
        <w:t>• педагогічними працівниками й учнями — керівниками органів учнівського самоврядування;</w:t>
      </w:r>
      <w:r w:rsidRPr="00582A4A">
        <w:rPr>
          <w:lang w:val="uk-UA"/>
        </w:rPr>
        <w:br/>
        <w:t>• педагогічним і учнівським колективами.</w:t>
      </w:r>
      <w:r w:rsidRPr="00582A4A">
        <w:rPr>
          <w:lang w:val="uk-UA"/>
        </w:rPr>
        <w:br/>
      </w:r>
      <w:r w:rsidRPr="00582A4A">
        <w:rPr>
          <w:rStyle w:val="a5"/>
          <w:bdr w:val="none" w:sz="0" w:space="0" w:color="auto" w:frame="1"/>
          <w:lang w:val="uk-UA"/>
        </w:rPr>
        <w:t>3</w:t>
      </w:r>
      <w:r w:rsidRPr="00582A4A">
        <w:rPr>
          <w:rStyle w:val="a5"/>
          <w:b/>
          <w:bdr w:val="none" w:sz="0" w:space="0" w:color="auto" w:frame="1"/>
          <w:lang w:val="uk-UA"/>
        </w:rPr>
        <w:t>. Діагностична сфера</w:t>
      </w:r>
      <w:r w:rsidRPr="00582A4A">
        <w:rPr>
          <w:lang w:val="uk-UA"/>
        </w:rPr>
        <w:br/>
        <w:t xml:space="preserve">Педагогічні працівники ліцею  мають здійснювати аналіз своєї щоденної діяльності в </w:t>
      </w:r>
      <w:r w:rsidRPr="00582A4A">
        <w:rPr>
          <w:lang w:val="uk-UA"/>
        </w:rPr>
        <w:lastRenderedPageBreak/>
        <w:t>контексті педагогічного управління учнівським самоврядуванням, виявлення успіхів та недоліків у роботі його органів.</w:t>
      </w:r>
    </w:p>
    <w:p w:rsidR="009B5C47" w:rsidRPr="00582A4A" w:rsidRDefault="009B5C47" w:rsidP="009B5C47">
      <w:pPr>
        <w:pStyle w:val="a7"/>
        <w:shd w:val="clear" w:color="auto" w:fill="FFFFFF"/>
        <w:spacing w:before="0" w:beforeAutospacing="0" w:after="0" w:afterAutospacing="0" w:line="360" w:lineRule="auto"/>
        <w:ind w:firstLine="240"/>
        <w:textAlignment w:val="baseline"/>
        <w:rPr>
          <w:rStyle w:val="a6"/>
          <w:b w:val="0"/>
          <w:bCs/>
          <w:lang w:val="uk-UA"/>
        </w:rPr>
      </w:pPr>
    </w:p>
    <w:p w:rsidR="009B5C47" w:rsidRPr="00582A4A" w:rsidRDefault="009B5C47" w:rsidP="009B5C47">
      <w:pPr>
        <w:pStyle w:val="a7"/>
        <w:shd w:val="clear" w:color="auto" w:fill="FFFFFF"/>
        <w:spacing w:before="0" w:beforeAutospacing="0" w:after="0" w:afterAutospacing="0" w:line="360" w:lineRule="auto"/>
        <w:ind w:firstLine="240"/>
        <w:jc w:val="center"/>
        <w:textAlignment w:val="baseline"/>
        <w:rPr>
          <w:rStyle w:val="a6"/>
          <w:bdr w:val="none" w:sz="0" w:space="0" w:color="auto" w:frame="1"/>
          <w:lang w:val="uk-UA"/>
        </w:rPr>
      </w:pPr>
      <w:r w:rsidRPr="00582A4A">
        <w:rPr>
          <w:rStyle w:val="a6"/>
          <w:bdr w:val="none" w:sz="0" w:space="0" w:color="auto" w:frame="1"/>
          <w:lang w:val="uk-UA"/>
        </w:rPr>
        <w:t>І</w:t>
      </w:r>
      <w:r w:rsidRPr="00582A4A">
        <w:rPr>
          <w:rStyle w:val="a6"/>
          <w:bdr w:val="none" w:sz="0" w:space="0" w:color="auto" w:frame="1"/>
          <w:lang w:val="en-US"/>
        </w:rPr>
        <w:t>V</w:t>
      </w:r>
      <w:r w:rsidRPr="00582A4A">
        <w:rPr>
          <w:rStyle w:val="a6"/>
          <w:bdr w:val="none" w:sz="0" w:space="0" w:color="auto" w:frame="1"/>
          <w:lang w:val="uk-UA"/>
        </w:rPr>
        <w:t>.СТРУКТУРА УЧНІВСЬКОГО САМОВРЯДУВАННЯ</w:t>
      </w:r>
    </w:p>
    <w:p w:rsidR="009B5C47" w:rsidRPr="00582A4A" w:rsidRDefault="009B5C47" w:rsidP="009B5C47">
      <w:pPr>
        <w:pStyle w:val="a7"/>
        <w:shd w:val="clear" w:color="auto" w:fill="FFFFFF"/>
        <w:spacing w:before="0" w:beforeAutospacing="0" w:after="0" w:afterAutospacing="0" w:line="360" w:lineRule="auto"/>
        <w:ind w:firstLine="240"/>
        <w:jc w:val="both"/>
        <w:textAlignment w:val="baseline"/>
        <w:rPr>
          <w:rStyle w:val="a6"/>
          <w:b w:val="0"/>
          <w:bdr w:val="none" w:sz="0" w:space="0" w:color="auto" w:frame="1"/>
          <w:lang w:val="uk-UA"/>
        </w:rPr>
      </w:pPr>
      <w:r w:rsidRPr="00582A4A">
        <w:rPr>
          <w:rStyle w:val="a6"/>
          <w:b w:val="0"/>
          <w:bdr w:val="none" w:sz="0" w:space="0" w:color="auto" w:frame="1"/>
          <w:lang w:val="uk-UA"/>
        </w:rPr>
        <w:t xml:space="preserve">     Учнівське самоврядування повинне мати дворівневу структуру – загальноліцейний та класний рівні.</w:t>
      </w:r>
    </w:p>
    <w:p w:rsidR="009B5C47" w:rsidRPr="00582A4A" w:rsidRDefault="009B5C47" w:rsidP="009B5C47">
      <w:pPr>
        <w:pStyle w:val="a7"/>
        <w:shd w:val="clear" w:color="auto" w:fill="FFFFFF"/>
        <w:spacing w:before="0" w:beforeAutospacing="0" w:after="0" w:afterAutospacing="0" w:line="360" w:lineRule="auto"/>
        <w:ind w:firstLine="240"/>
        <w:jc w:val="both"/>
        <w:textAlignment w:val="baseline"/>
        <w:rPr>
          <w:rStyle w:val="a6"/>
          <w:b w:val="0"/>
          <w:bdr w:val="none" w:sz="0" w:space="0" w:color="auto" w:frame="1"/>
          <w:lang w:val="uk-UA"/>
        </w:rPr>
      </w:pPr>
      <w:r w:rsidRPr="00582A4A">
        <w:rPr>
          <w:rStyle w:val="a6"/>
          <w:b w:val="0"/>
          <w:bdr w:val="none" w:sz="0" w:space="0" w:color="auto" w:frame="1"/>
          <w:lang w:val="uk-UA"/>
        </w:rPr>
        <w:t xml:space="preserve">    З метою повсякденного управління самоврядуванням проводяться щотижневі оперативні наради з різних напрямків діяльності. Тривалість «оперативки» - 5-10 хвилин. У той же день учні, які брали участь у «оперативці», інформують класного керівника та актив класу про, що йшлося на нараді.</w:t>
      </w:r>
    </w:p>
    <w:p w:rsidR="009B5C47" w:rsidRPr="00582A4A" w:rsidRDefault="009B5C47" w:rsidP="009B5C47">
      <w:pPr>
        <w:pStyle w:val="a7"/>
        <w:shd w:val="clear" w:color="auto" w:fill="FFFFFF"/>
        <w:spacing w:before="0" w:beforeAutospacing="0" w:after="0" w:afterAutospacing="0" w:line="360" w:lineRule="auto"/>
        <w:ind w:firstLine="240"/>
        <w:jc w:val="both"/>
        <w:textAlignment w:val="baseline"/>
        <w:rPr>
          <w:rStyle w:val="a6"/>
          <w:b w:val="0"/>
          <w:bdr w:val="none" w:sz="0" w:space="0" w:color="auto" w:frame="1"/>
          <w:lang w:val="uk-UA"/>
        </w:rPr>
      </w:pPr>
      <w:r w:rsidRPr="00582A4A">
        <w:rPr>
          <w:rStyle w:val="a6"/>
          <w:b w:val="0"/>
          <w:bdr w:val="none" w:sz="0" w:space="0" w:color="auto" w:frame="1"/>
          <w:lang w:val="uk-UA"/>
        </w:rPr>
        <w:t xml:space="preserve">    До організації шкільного самоврядування розробляються відповідні положення, статути, закони тощо.</w:t>
      </w:r>
    </w:p>
    <w:p w:rsidR="009B5C47" w:rsidRPr="00582A4A" w:rsidRDefault="009B5C47" w:rsidP="009B5C47">
      <w:pPr>
        <w:pStyle w:val="a7"/>
        <w:shd w:val="clear" w:color="auto" w:fill="FFFFFF"/>
        <w:spacing w:before="0" w:beforeAutospacing="0" w:after="0" w:afterAutospacing="0" w:line="360" w:lineRule="auto"/>
        <w:ind w:firstLine="240"/>
        <w:jc w:val="both"/>
        <w:textAlignment w:val="baseline"/>
        <w:rPr>
          <w:rStyle w:val="a6"/>
          <w:b w:val="0"/>
          <w:bdr w:val="none" w:sz="0" w:space="0" w:color="auto" w:frame="1"/>
          <w:lang w:val="uk-UA"/>
        </w:rPr>
      </w:pPr>
    </w:p>
    <w:p w:rsidR="009B5C47" w:rsidRPr="00582A4A" w:rsidRDefault="009B5C47" w:rsidP="009B5C47">
      <w:pPr>
        <w:pStyle w:val="a7"/>
        <w:shd w:val="clear" w:color="auto" w:fill="FFFFFF"/>
        <w:spacing w:before="0" w:beforeAutospacing="0" w:after="90" w:afterAutospacing="0" w:line="360" w:lineRule="auto"/>
        <w:jc w:val="center"/>
        <w:textAlignment w:val="baseline"/>
        <w:rPr>
          <w:rStyle w:val="a6"/>
          <w:bdr w:val="none" w:sz="0" w:space="0" w:color="auto" w:frame="1"/>
          <w:lang w:val="uk-UA"/>
        </w:rPr>
      </w:pPr>
      <w:r w:rsidRPr="00582A4A">
        <w:rPr>
          <w:rStyle w:val="a6"/>
          <w:bdr w:val="none" w:sz="0" w:space="0" w:color="auto" w:frame="1"/>
          <w:lang w:val="en-US"/>
        </w:rPr>
        <w:t>V</w:t>
      </w:r>
      <w:r w:rsidRPr="00582A4A">
        <w:rPr>
          <w:rStyle w:val="a6"/>
          <w:bdr w:val="none" w:sz="0" w:space="0" w:color="auto" w:frame="1"/>
          <w:lang w:val="uk-UA"/>
        </w:rPr>
        <w:t>.ЕТАПИ РОЗВИТКУ ЛІЦЕЙНОГО САМОВРЯДУВАННЯ</w:t>
      </w:r>
    </w:p>
    <w:p w:rsidR="009B5C47" w:rsidRPr="00582A4A" w:rsidRDefault="009B5C47" w:rsidP="009B5C47">
      <w:pPr>
        <w:pStyle w:val="a7"/>
        <w:shd w:val="clear" w:color="auto" w:fill="FFFFFF"/>
        <w:spacing w:before="0" w:beforeAutospacing="0" w:after="90" w:afterAutospacing="0" w:line="360" w:lineRule="auto"/>
        <w:textAlignment w:val="baseline"/>
        <w:rPr>
          <w:lang w:val="uk-UA"/>
        </w:rPr>
      </w:pPr>
      <w:r w:rsidRPr="00582A4A">
        <w:rPr>
          <w:lang w:val="uk-UA"/>
        </w:rPr>
        <w:t>1.Вивчення мети і змісту демократизації учнівського життя;</w:t>
      </w:r>
      <w:r w:rsidRPr="00582A4A">
        <w:rPr>
          <w:lang w:val="uk-UA"/>
        </w:rPr>
        <w:br/>
        <w:t>2.Вивчення рівня учнівського самоврядування (ступінь громадської активності  учнів);</w:t>
      </w:r>
      <w:r w:rsidRPr="00582A4A">
        <w:rPr>
          <w:lang w:val="uk-UA"/>
        </w:rPr>
        <w:br/>
        <w:t>3.Планування та організація спільної роботи вчителів і учнів щодо формування демократичних відносин;</w:t>
      </w:r>
      <w:r w:rsidRPr="00582A4A">
        <w:rPr>
          <w:lang w:val="uk-UA"/>
        </w:rPr>
        <w:br/>
        <w:t>4. Забезпечення реальних прав і обов’язків ліцеїстів, як важливого фактору демократизації життя ліцею;</w:t>
      </w:r>
      <w:r w:rsidRPr="00582A4A">
        <w:rPr>
          <w:lang w:val="uk-UA"/>
        </w:rPr>
        <w:br/>
        <w:t>5. Гласність, створення атмосфери вільного висловлювання думки, різноманітні шляхи активізації співпраці як важлива умова демократизації;</w:t>
      </w:r>
      <w:r w:rsidRPr="00582A4A">
        <w:rPr>
          <w:lang w:val="uk-UA"/>
        </w:rPr>
        <w:br/>
        <w:t>6. Використання нестандартних форм виховної роботи;</w:t>
      </w:r>
      <w:r w:rsidRPr="00582A4A">
        <w:rPr>
          <w:lang w:val="uk-UA"/>
        </w:rPr>
        <w:br/>
        <w:t>7. Органи самоврядування в системі освіти.</w:t>
      </w:r>
    </w:p>
    <w:p w:rsidR="009B5C47" w:rsidRPr="00582A4A" w:rsidRDefault="009B5C47" w:rsidP="009B5C47">
      <w:pPr>
        <w:pStyle w:val="a7"/>
        <w:shd w:val="clear" w:color="auto" w:fill="FFFFFF"/>
        <w:spacing w:before="0" w:beforeAutospacing="0" w:after="90" w:afterAutospacing="0" w:line="360" w:lineRule="auto"/>
        <w:jc w:val="center"/>
        <w:textAlignment w:val="baseline"/>
        <w:rPr>
          <w:rStyle w:val="fontstyle330"/>
          <w:lang w:val="uk-UA"/>
        </w:rPr>
      </w:pPr>
    </w:p>
    <w:p w:rsidR="009B5C47" w:rsidRPr="00582A4A" w:rsidRDefault="009B5C47" w:rsidP="009B5C47">
      <w:pPr>
        <w:pStyle w:val="style30"/>
        <w:shd w:val="clear" w:color="auto" w:fill="FFFFFF"/>
        <w:spacing w:before="0" w:beforeAutospacing="0" w:after="0" w:afterAutospacing="0" w:line="360" w:lineRule="auto"/>
        <w:ind w:left="730" w:right="-1"/>
        <w:jc w:val="center"/>
        <w:rPr>
          <w:rStyle w:val="fontstyle330"/>
          <w:b/>
          <w:bdr w:val="none" w:sz="0" w:space="0" w:color="auto" w:frame="1"/>
          <w:lang w:val="uk-UA"/>
        </w:rPr>
      </w:pPr>
      <w:r w:rsidRPr="00582A4A">
        <w:rPr>
          <w:rStyle w:val="fontstyle330"/>
          <w:b/>
          <w:bdr w:val="none" w:sz="0" w:space="0" w:color="auto" w:frame="1"/>
          <w:lang w:val="en-US"/>
        </w:rPr>
        <w:t>VI</w:t>
      </w:r>
      <w:r w:rsidRPr="00582A4A">
        <w:rPr>
          <w:rStyle w:val="fontstyle330"/>
          <w:b/>
          <w:bdr w:val="none" w:sz="0" w:space="0" w:color="auto" w:frame="1"/>
          <w:lang w:val="uk-UA"/>
        </w:rPr>
        <w:t>. ЗАКОНИ ЛІЦЕЙНОЇ КРАЇНИ</w:t>
      </w:r>
    </w:p>
    <w:p w:rsidR="009B5C47" w:rsidRPr="00582A4A" w:rsidRDefault="009B5C47" w:rsidP="009B5C47">
      <w:pPr>
        <w:pStyle w:val="style30"/>
        <w:shd w:val="clear" w:color="auto" w:fill="FFFFFF"/>
        <w:spacing w:before="0" w:beforeAutospacing="0" w:after="0" w:afterAutospacing="0" w:line="360" w:lineRule="auto"/>
        <w:ind w:left="142" w:right="5184" w:firstLine="142"/>
        <w:jc w:val="both"/>
        <w:rPr>
          <w:b/>
          <w:lang w:val="uk-UA"/>
        </w:rPr>
      </w:pPr>
      <w:r w:rsidRPr="00582A4A">
        <w:rPr>
          <w:rStyle w:val="fontstyle330"/>
          <w:bdr w:val="none" w:sz="0" w:space="0" w:color="auto" w:frame="1"/>
          <w:lang w:val="uk-UA"/>
        </w:rPr>
        <w:t>Члени ПЛ зобов'язані:</w:t>
      </w:r>
    </w:p>
    <w:p w:rsidR="009B5C47" w:rsidRPr="00582A4A" w:rsidRDefault="009B5C47" w:rsidP="00476005">
      <w:pPr>
        <w:pStyle w:val="style2"/>
        <w:numPr>
          <w:ilvl w:val="0"/>
          <w:numId w:val="85"/>
        </w:numPr>
        <w:shd w:val="clear" w:color="auto" w:fill="FFFFFF"/>
        <w:spacing w:before="0" w:beforeAutospacing="0" w:after="0" w:afterAutospacing="0" w:line="360" w:lineRule="auto"/>
        <w:jc w:val="both"/>
      </w:pPr>
      <w:r w:rsidRPr="00582A4A">
        <w:rPr>
          <w:rStyle w:val="fontstyle330"/>
          <w:bdr w:val="none" w:sz="0" w:space="0" w:color="auto" w:frame="1"/>
          <w:lang w:val="uk-UA"/>
        </w:rPr>
        <w:t>л</w:t>
      </w:r>
      <w:r w:rsidRPr="00582A4A">
        <w:rPr>
          <w:rStyle w:val="fontstyle330"/>
          <w:bdr w:val="none" w:sz="0" w:space="0" w:color="auto" w:frame="1"/>
        </w:rPr>
        <w:t>юбити</w:t>
      </w:r>
      <w:r w:rsidRPr="00582A4A">
        <w:rPr>
          <w:rStyle w:val="fontstyle330"/>
          <w:bdr w:val="none" w:sz="0" w:space="0" w:color="auto" w:frame="1"/>
          <w:lang w:val="uk-UA"/>
        </w:rPr>
        <w:t xml:space="preserve"> </w:t>
      </w:r>
      <w:r w:rsidRPr="00582A4A">
        <w:rPr>
          <w:rStyle w:val="fontstyle330"/>
          <w:bdr w:val="none" w:sz="0" w:space="0" w:color="auto" w:frame="1"/>
        </w:rPr>
        <w:t>рідну землю, свою країну;</w:t>
      </w:r>
    </w:p>
    <w:p w:rsidR="009B5C47" w:rsidRPr="00582A4A" w:rsidRDefault="009B5C47" w:rsidP="00476005">
      <w:pPr>
        <w:pStyle w:val="style2"/>
        <w:numPr>
          <w:ilvl w:val="0"/>
          <w:numId w:val="85"/>
        </w:numPr>
        <w:shd w:val="clear" w:color="auto" w:fill="FFFFFF"/>
        <w:spacing w:before="0" w:beforeAutospacing="0" w:after="0" w:afterAutospacing="0" w:line="360" w:lineRule="auto"/>
        <w:jc w:val="both"/>
      </w:pPr>
      <w:r w:rsidRPr="00582A4A">
        <w:rPr>
          <w:rStyle w:val="fontstyle330"/>
          <w:bdr w:val="none" w:sz="0" w:space="0" w:color="auto" w:frame="1"/>
        </w:rPr>
        <w:t>дотримуватися Закону України «Про мови»;</w:t>
      </w:r>
    </w:p>
    <w:p w:rsidR="009B5C47" w:rsidRPr="00582A4A" w:rsidRDefault="009B5C47" w:rsidP="00476005">
      <w:pPr>
        <w:pStyle w:val="style2"/>
        <w:numPr>
          <w:ilvl w:val="0"/>
          <w:numId w:val="85"/>
        </w:numPr>
        <w:shd w:val="clear" w:color="auto" w:fill="FFFFFF"/>
        <w:spacing w:before="0" w:beforeAutospacing="0" w:after="0" w:afterAutospacing="0" w:line="360" w:lineRule="auto"/>
        <w:jc w:val="both"/>
      </w:pPr>
      <w:r w:rsidRPr="00582A4A">
        <w:t>берегти</w:t>
      </w:r>
      <w:r w:rsidRPr="00582A4A">
        <w:rPr>
          <w:lang w:val="uk-UA"/>
        </w:rPr>
        <w:t xml:space="preserve">  </w:t>
      </w:r>
      <w:r w:rsidRPr="00582A4A">
        <w:t>спадщину</w:t>
      </w:r>
      <w:r w:rsidRPr="00582A4A">
        <w:rPr>
          <w:lang w:val="uk-UA"/>
        </w:rPr>
        <w:t xml:space="preserve"> </w:t>
      </w:r>
      <w:r w:rsidRPr="00582A4A">
        <w:t>своїх</w:t>
      </w:r>
      <w:r w:rsidRPr="00582A4A">
        <w:rPr>
          <w:lang w:val="uk-UA"/>
        </w:rPr>
        <w:t xml:space="preserve"> </w:t>
      </w:r>
      <w:r w:rsidRPr="00582A4A">
        <w:t>нащадків, дотримуватися</w:t>
      </w:r>
      <w:r w:rsidRPr="00582A4A">
        <w:rPr>
          <w:lang w:val="uk-UA"/>
        </w:rPr>
        <w:t xml:space="preserve"> </w:t>
      </w:r>
      <w:r w:rsidRPr="00582A4A">
        <w:t>сімейних</w:t>
      </w:r>
      <w:r w:rsidRPr="00582A4A">
        <w:rPr>
          <w:lang w:val="uk-UA"/>
        </w:rPr>
        <w:t xml:space="preserve"> </w:t>
      </w:r>
    </w:p>
    <w:p w:rsidR="009B5C47" w:rsidRPr="00582A4A" w:rsidRDefault="009B5C47" w:rsidP="009B5C47">
      <w:pPr>
        <w:pStyle w:val="style2"/>
        <w:shd w:val="clear" w:color="auto" w:fill="FFFFFF"/>
        <w:spacing w:before="0" w:beforeAutospacing="0" w:after="0" w:afterAutospacing="0" w:line="360" w:lineRule="auto"/>
        <w:ind w:left="1004"/>
        <w:jc w:val="both"/>
      </w:pPr>
      <w:r w:rsidRPr="00582A4A">
        <w:t>традицій та традицій</w:t>
      </w:r>
      <w:r w:rsidRPr="00582A4A">
        <w:rPr>
          <w:lang w:val="uk-UA"/>
        </w:rPr>
        <w:t xml:space="preserve"> нашого ліцею</w:t>
      </w:r>
      <w:r w:rsidRPr="00582A4A">
        <w:t>;</w:t>
      </w:r>
    </w:p>
    <w:p w:rsidR="009B5C47" w:rsidRPr="00582A4A" w:rsidRDefault="009B5C47" w:rsidP="00476005">
      <w:pPr>
        <w:pStyle w:val="style2"/>
        <w:numPr>
          <w:ilvl w:val="0"/>
          <w:numId w:val="85"/>
        </w:numPr>
        <w:shd w:val="clear" w:color="auto" w:fill="FFFFFF"/>
        <w:spacing w:before="0" w:beforeAutospacing="0" w:after="0" w:afterAutospacing="0" w:line="360" w:lineRule="auto"/>
        <w:jc w:val="both"/>
      </w:pPr>
      <w:r w:rsidRPr="00582A4A">
        <w:rPr>
          <w:rStyle w:val="fontstyle330"/>
          <w:bdr w:val="none" w:sz="0" w:space="0" w:color="auto" w:frame="1"/>
        </w:rPr>
        <w:t>вміти</w:t>
      </w:r>
      <w:r w:rsidRPr="00582A4A">
        <w:rPr>
          <w:rStyle w:val="fontstyle330"/>
          <w:bdr w:val="none" w:sz="0" w:space="0" w:color="auto" w:frame="1"/>
          <w:lang w:val="uk-UA"/>
        </w:rPr>
        <w:t xml:space="preserve"> </w:t>
      </w:r>
      <w:r w:rsidRPr="00582A4A">
        <w:rPr>
          <w:rStyle w:val="fontstyle330"/>
          <w:bdr w:val="none" w:sz="0" w:space="0" w:color="auto" w:frame="1"/>
        </w:rPr>
        <w:t>самостійно</w:t>
      </w:r>
      <w:r w:rsidRPr="00582A4A">
        <w:rPr>
          <w:rStyle w:val="fontstyle330"/>
          <w:bdr w:val="none" w:sz="0" w:space="0" w:color="auto" w:frame="1"/>
          <w:lang w:val="uk-UA"/>
        </w:rPr>
        <w:t xml:space="preserve"> </w:t>
      </w:r>
      <w:r w:rsidRPr="00582A4A">
        <w:rPr>
          <w:rStyle w:val="fontstyle330"/>
          <w:bdr w:val="none" w:sz="0" w:space="0" w:color="auto" w:frame="1"/>
        </w:rPr>
        <w:t>приймати</w:t>
      </w:r>
      <w:r w:rsidRPr="00582A4A">
        <w:rPr>
          <w:rStyle w:val="fontstyle330"/>
          <w:bdr w:val="none" w:sz="0" w:space="0" w:color="auto" w:frame="1"/>
          <w:lang w:val="uk-UA"/>
        </w:rPr>
        <w:t xml:space="preserve"> </w:t>
      </w:r>
      <w:r w:rsidRPr="00582A4A">
        <w:rPr>
          <w:rStyle w:val="fontstyle330"/>
          <w:bdr w:val="none" w:sz="0" w:space="0" w:color="auto" w:frame="1"/>
        </w:rPr>
        <w:t>відповідальні</w:t>
      </w:r>
      <w:r w:rsidRPr="00582A4A">
        <w:rPr>
          <w:rStyle w:val="fontstyle330"/>
          <w:bdr w:val="none" w:sz="0" w:space="0" w:color="auto" w:frame="1"/>
          <w:lang w:val="uk-UA"/>
        </w:rPr>
        <w:t xml:space="preserve"> </w:t>
      </w:r>
      <w:r w:rsidRPr="00582A4A">
        <w:rPr>
          <w:rStyle w:val="fontstyle330"/>
          <w:bdr w:val="none" w:sz="0" w:space="0" w:color="auto" w:frame="1"/>
        </w:rPr>
        <w:t>рішення;</w:t>
      </w:r>
    </w:p>
    <w:p w:rsidR="009B5C47" w:rsidRPr="00582A4A" w:rsidRDefault="009B5C47" w:rsidP="00476005">
      <w:pPr>
        <w:pStyle w:val="style2"/>
        <w:numPr>
          <w:ilvl w:val="0"/>
          <w:numId w:val="85"/>
        </w:numPr>
        <w:shd w:val="clear" w:color="auto" w:fill="FFFFFF"/>
        <w:spacing w:before="0" w:beforeAutospacing="0" w:after="0" w:afterAutospacing="0" w:line="360" w:lineRule="auto"/>
        <w:jc w:val="both"/>
      </w:pPr>
      <w:r w:rsidRPr="00582A4A">
        <w:rPr>
          <w:rStyle w:val="fontstyle330"/>
          <w:bdr w:val="none" w:sz="0" w:space="0" w:color="auto" w:frame="1"/>
        </w:rPr>
        <w:t>діяти у правовому</w:t>
      </w:r>
      <w:r w:rsidRPr="00582A4A">
        <w:rPr>
          <w:rStyle w:val="fontstyle330"/>
          <w:bdr w:val="none" w:sz="0" w:space="0" w:color="auto" w:frame="1"/>
          <w:lang w:val="uk-UA"/>
        </w:rPr>
        <w:t xml:space="preserve"> </w:t>
      </w:r>
      <w:r w:rsidRPr="00582A4A">
        <w:rPr>
          <w:rStyle w:val="fontstyle330"/>
          <w:bdr w:val="none" w:sz="0" w:space="0" w:color="auto" w:frame="1"/>
        </w:rPr>
        <w:t>полі;</w:t>
      </w:r>
    </w:p>
    <w:p w:rsidR="009B5C47" w:rsidRPr="00582A4A" w:rsidRDefault="009B5C47" w:rsidP="00476005">
      <w:pPr>
        <w:pStyle w:val="style2"/>
        <w:numPr>
          <w:ilvl w:val="0"/>
          <w:numId w:val="85"/>
        </w:numPr>
        <w:shd w:val="clear" w:color="auto" w:fill="FFFFFF"/>
        <w:spacing w:before="0" w:beforeAutospacing="0" w:after="0" w:afterAutospacing="0" w:line="360" w:lineRule="auto"/>
        <w:jc w:val="both"/>
      </w:pPr>
      <w:r w:rsidRPr="00582A4A">
        <w:rPr>
          <w:rStyle w:val="fontstyle330"/>
          <w:bdr w:val="none" w:sz="0" w:space="0" w:color="auto" w:frame="1"/>
        </w:rPr>
        <w:t>брати участь у соціальних, культурних, природозахисних</w:t>
      </w:r>
      <w:r w:rsidRPr="00582A4A">
        <w:rPr>
          <w:rStyle w:val="fontstyle330"/>
          <w:bdr w:val="none" w:sz="0" w:space="0" w:color="auto" w:frame="1"/>
          <w:lang w:val="uk-UA"/>
        </w:rPr>
        <w:t xml:space="preserve"> </w:t>
      </w:r>
      <w:r w:rsidRPr="00582A4A">
        <w:rPr>
          <w:rStyle w:val="fontstyle330"/>
          <w:bdr w:val="none" w:sz="0" w:space="0" w:color="auto" w:frame="1"/>
        </w:rPr>
        <w:t>акціях;</w:t>
      </w:r>
    </w:p>
    <w:p w:rsidR="009B5C47" w:rsidRPr="00582A4A" w:rsidRDefault="009B5C47" w:rsidP="00476005">
      <w:pPr>
        <w:pStyle w:val="style2"/>
        <w:numPr>
          <w:ilvl w:val="0"/>
          <w:numId w:val="85"/>
        </w:numPr>
        <w:shd w:val="clear" w:color="auto" w:fill="FFFFFF"/>
        <w:spacing w:before="0" w:beforeAutospacing="0" w:after="0" w:afterAutospacing="0" w:line="360" w:lineRule="auto"/>
        <w:jc w:val="both"/>
      </w:pPr>
      <w:r w:rsidRPr="00582A4A">
        <w:rPr>
          <w:rStyle w:val="fontstyle330"/>
          <w:bdr w:val="none" w:sz="0" w:space="0" w:color="auto" w:frame="1"/>
        </w:rPr>
        <w:lastRenderedPageBreak/>
        <w:t>поважати</w:t>
      </w:r>
      <w:r w:rsidRPr="00582A4A">
        <w:rPr>
          <w:rStyle w:val="fontstyle330"/>
          <w:bdr w:val="none" w:sz="0" w:space="0" w:color="auto" w:frame="1"/>
          <w:lang w:val="uk-UA"/>
        </w:rPr>
        <w:t xml:space="preserve"> </w:t>
      </w:r>
      <w:r w:rsidRPr="00582A4A">
        <w:rPr>
          <w:rStyle w:val="fontstyle330"/>
          <w:bdr w:val="none" w:sz="0" w:space="0" w:color="auto" w:frame="1"/>
        </w:rPr>
        <w:t>представників</w:t>
      </w:r>
      <w:r w:rsidRPr="00582A4A">
        <w:rPr>
          <w:rStyle w:val="fontstyle330"/>
          <w:bdr w:val="none" w:sz="0" w:space="0" w:color="auto" w:frame="1"/>
          <w:lang w:val="uk-UA"/>
        </w:rPr>
        <w:t xml:space="preserve"> </w:t>
      </w:r>
      <w:r w:rsidRPr="00582A4A">
        <w:rPr>
          <w:rStyle w:val="fontstyle330"/>
          <w:bdr w:val="none" w:sz="0" w:space="0" w:color="auto" w:frame="1"/>
        </w:rPr>
        <w:t>інших культур та релігій;</w:t>
      </w:r>
    </w:p>
    <w:p w:rsidR="009B5C47" w:rsidRPr="00582A4A" w:rsidRDefault="009B5C47" w:rsidP="00476005">
      <w:pPr>
        <w:pStyle w:val="style2"/>
        <w:numPr>
          <w:ilvl w:val="0"/>
          <w:numId w:val="85"/>
        </w:numPr>
        <w:shd w:val="clear" w:color="auto" w:fill="FFFFFF"/>
        <w:spacing w:before="0" w:beforeAutospacing="0" w:after="0" w:afterAutospacing="0" w:line="360" w:lineRule="auto"/>
        <w:jc w:val="both"/>
      </w:pPr>
      <w:r w:rsidRPr="00582A4A">
        <w:rPr>
          <w:rStyle w:val="fontstyle330"/>
          <w:bdr w:val="none" w:sz="0" w:space="0" w:color="auto" w:frame="1"/>
        </w:rPr>
        <w:t>набувати</w:t>
      </w:r>
      <w:r w:rsidRPr="00582A4A">
        <w:rPr>
          <w:rStyle w:val="fontstyle330"/>
          <w:bdr w:val="none" w:sz="0" w:space="0" w:color="auto" w:frame="1"/>
          <w:lang w:val="uk-UA"/>
        </w:rPr>
        <w:t xml:space="preserve"> </w:t>
      </w:r>
      <w:r w:rsidRPr="00582A4A">
        <w:rPr>
          <w:rStyle w:val="fontstyle330"/>
          <w:bdr w:val="none" w:sz="0" w:space="0" w:color="auto" w:frame="1"/>
        </w:rPr>
        <w:t>досвіду</w:t>
      </w:r>
      <w:r w:rsidRPr="00582A4A">
        <w:rPr>
          <w:rStyle w:val="fontstyle330"/>
          <w:bdr w:val="none" w:sz="0" w:space="0" w:color="auto" w:frame="1"/>
          <w:lang w:val="uk-UA"/>
        </w:rPr>
        <w:t xml:space="preserve"> </w:t>
      </w:r>
      <w:r w:rsidRPr="00582A4A">
        <w:rPr>
          <w:rStyle w:val="fontstyle330"/>
          <w:bdr w:val="none" w:sz="0" w:space="0" w:color="auto" w:frame="1"/>
        </w:rPr>
        <w:t>демократичної</w:t>
      </w:r>
      <w:r w:rsidRPr="00582A4A">
        <w:rPr>
          <w:rStyle w:val="fontstyle330"/>
          <w:bdr w:val="none" w:sz="0" w:space="0" w:color="auto" w:frame="1"/>
          <w:lang w:val="uk-UA"/>
        </w:rPr>
        <w:t xml:space="preserve"> </w:t>
      </w:r>
      <w:r w:rsidRPr="00582A4A">
        <w:rPr>
          <w:rStyle w:val="fontstyle330"/>
          <w:bdr w:val="none" w:sz="0" w:space="0" w:color="auto" w:frame="1"/>
        </w:rPr>
        <w:t>поведінки;</w:t>
      </w:r>
    </w:p>
    <w:p w:rsidR="009B5C47" w:rsidRPr="00582A4A" w:rsidRDefault="009B5C47" w:rsidP="00476005">
      <w:pPr>
        <w:pStyle w:val="style2"/>
        <w:numPr>
          <w:ilvl w:val="0"/>
          <w:numId w:val="85"/>
        </w:numPr>
        <w:shd w:val="clear" w:color="auto" w:fill="FFFFFF"/>
        <w:spacing w:before="0" w:beforeAutospacing="0" w:after="0" w:afterAutospacing="0" w:line="360" w:lineRule="auto"/>
        <w:jc w:val="both"/>
        <w:rPr>
          <w:rStyle w:val="fontstyle330"/>
        </w:rPr>
      </w:pPr>
      <w:r w:rsidRPr="00582A4A">
        <w:rPr>
          <w:rStyle w:val="fontstyle330"/>
          <w:bdr w:val="none" w:sz="0" w:space="0" w:color="auto" w:frame="1"/>
        </w:rPr>
        <w:t>бути носіями</w:t>
      </w:r>
      <w:r w:rsidRPr="00582A4A">
        <w:rPr>
          <w:rStyle w:val="fontstyle330"/>
          <w:bdr w:val="none" w:sz="0" w:space="0" w:color="auto" w:frame="1"/>
          <w:lang w:val="uk-UA"/>
        </w:rPr>
        <w:t xml:space="preserve"> </w:t>
      </w:r>
      <w:r w:rsidRPr="00582A4A">
        <w:rPr>
          <w:rStyle w:val="fontstyle330"/>
          <w:bdr w:val="none" w:sz="0" w:space="0" w:color="auto" w:frame="1"/>
        </w:rPr>
        <w:t>принципів</w:t>
      </w:r>
      <w:r w:rsidRPr="00582A4A">
        <w:rPr>
          <w:rStyle w:val="fontstyle330"/>
          <w:bdr w:val="none" w:sz="0" w:space="0" w:color="auto" w:frame="1"/>
          <w:lang w:val="uk-UA"/>
        </w:rPr>
        <w:t xml:space="preserve"> </w:t>
      </w:r>
      <w:r w:rsidRPr="00582A4A">
        <w:rPr>
          <w:rStyle w:val="fontstyle330"/>
          <w:bdr w:val="none" w:sz="0" w:space="0" w:color="auto" w:frame="1"/>
        </w:rPr>
        <w:t>загальнолюдської</w:t>
      </w:r>
      <w:r w:rsidRPr="00582A4A">
        <w:rPr>
          <w:rStyle w:val="fontstyle330"/>
          <w:bdr w:val="none" w:sz="0" w:space="0" w:color="auto" w:frame="1"/>
          <w:lang w:val="uk-UA"/>
        </w:rPr>
        <w:t xml:space="preserve"> </w:t>
      </w:r>
      <w:r w:rsidRPr="00582A4A">
        <w:rPr>
          <w:rStyle w:val="fontstyle330"/>
          <w:bdr w:val="none" w:sz="0" w:space="0" w:color="auto" w:frame="1"/>
        </w:rPr>
        <w:t>моралі</w:t>
      </w:r>
      <w:r w:rsidRPr="00582A4A">
        <w:rPr>
          <w:rStyle w:val="fontstyle330"/>
          <w:bdr w:val="none" w:sz="0" w:space="0" w:color="auto" w:frame="1"/>
          <w:lang w:val="uk-UA"/>
        </w:rPr>
        <w:t>;</w:t>
      </w:r>
    </w:p>
    <w:p w:rsidR="009B5C47" w:rsidRPr="00582A4A" w:rsidRDefault="009B5C47" w:rsidP="00476005">
      <w:pPr>
        <w:pStyle w:val="style2"/>
        <w:numPr>
          <w:ilvl w:val="0"/>
          <w:numId w:val="85"/>
        </w:numPr>
        <w:shd w:val="clear" w:color="auto" w:fill="FFFFFF"/>
        <w:spacing w:before="0" w:beforeAutospacing="0" w:after="0" w:afterAutospacing="0" w:line="360" w:lineRule="auto"/>
        <w:jc w:val="both"/>
        <w:rPr>
          <w:rStyle w:val="fontstyle330"/>
        </w:rPr>
      </w:pPr>
      <w:r w:rsidRPr="00582A4A">
        <w:rPr>
          <w:rStyle w:val="fontstyle330"/>
          <w:bdr w:val="none" w:sz="0" w:space="0" w:color="auto" w:frame="1"/>
        </w:rPr>
        <w:t> берегти</w:t>
      </w:r>
      <w:r w:rsidRPr="00582A4A">
        <w:rPr>
          <w:rStyle w:val="fontstyle330"/>
          <w:bdr w:val="none" w:sz="0" w:space="0" w:color="auto" w:frame="1"/>
          <w:lang w:val="uk-UA"/>
        </w:rPr>
        <w:t xml:space="preserve"> </w:t>
      </w:r>
      <w:r w:rsidRPr="00582A4A">
        <w:rPr>
          <w:rStyle w:val="fontstyle330"/>
          <w:bdr w:val="none" w:sz="0" w:space="0" w:color="auto" w:frame="1"/>
        </w:rPr>
        <w:t>своє</w:t>
      </w:r>
      <w:r w:rsidRPr="00582A4A">
        <w:rPr>
          <w:rStyle w:val="fontstyle330"/>
          <w:bdr w:val="none" w:sz="0" w:space="0" w:color="auto" w:frame="1"/>
          <w:lang w:val="uk-UA"/>
        </w:rPr>
        <w:t xml:space="preserve"> </w:t>
      </w:r>
      <w:r w:rsidRPr="00582A4A">
        <w:rPr>
          <w:rStyle w:val="fontstyle330"/>
          <w:bdr w:val="none" w:sz="0" w:space="0" w:color="auto" w:frame="1"/>
        </w:rPr>
        <w:t>здоров'я</w:t>
      </w:r>
      <w:r w:rsidRPr="00582A4A">
        <w:rPr>
          <w:rStyle w:val="fontstyle330"/>
          <w:bdr w:val="none" w:sz="0" w:space="0" w:color="auto" w:frame="1"/>
          <w:lang w:val="uk-UA"/>
        </w:rPr>
        <w:t>;</w:t>
      </w:r>
    </w:p>
    <w:p w:rsidR="009B5C47" w:rsidRPr="00582A4A" w:rsidRDefault="009B5C47" w:rsidP="00476005">
      <w:pPr>
        <w:pStyle w:val="style2"/>
        <w:numPr>
          <w:ilvl w:val="0"/>
          <w:numId w:val="85"/>
        </w:numPr>
        <w:shd w:val="clear" w:color="auto" w:fill="FFFFFF"/>
        <w:spacing w:before="0" w:beforeAutospacing="0" w:after="0" w:afterAutospacing="0" w:line="360" w:lineRule="auto"/>
        <w:jc w:val="both"/>
        <w:rPr>
          <w:rStyle w:val="fontstyle330"/>
        </w:rPr>
      </w:pPr>
      <w:r w:rsidRPr="00582A4A">
        <w:rPr>
          <w:rStyle w:val="fontstyle330"/>
          <w:bdr w:val="none" w:sz="0" w:space="0" w:color="auto" w:frame="1"/>
        </w:rPr>
        <w:t>бути прикладом для молодших</w:t>
      </w:r>
      <w:r w:rsidRPr="00582A4A">
        <w:rPr>
          <w:rStyle w:val="fontstyle330"/>
          <w:bdr w:val="none" w:sz="0" w:space="0" w:color="auto" w:frame="1"/>
          <w:lang w:val="uk-UA"/>
        </w:rPr>
        <w:t xml:space="preserve"> учнів</w:t>
      </w:r>
      <w:r w:rsidRPr="00582A4A">
        <w:rPr>
          <w:rStyle w:val="fontstyle330"/>
          <w:bdr w:val="none" w:sz="0" w:space="0" w:color="auto" w:frame="1"/>
        </w:rPr>
        <w:t>.</w:t>
      </w:r>
    </w:p>
    <w:p w:rsidR="009B5C47" w:rsidRPr="00582A4A" w:rsidRDefault="009B5C47" w:rsidP="009B5C47">
      <w:pPr>
        <w:pStyle w:val="style2"/>
        <w:shd w:val="clear" w:color="auto" w:fill="FFFFFF"/>
        <w:spacing w:before="0" w:beforeAutospacing="0" w:after="0" w:afterAutospacing="0" w:line="360" w:lineRule="auto"/>
        <w:ind w:left="1004"/>
        <w:jc w:val="both"/>
      </w:pPr>
    </w:p>
    <w:p w:rsidR="009B5C47" w:rsidRPr="00582A4A" w:rsidRDefault="009B5C47" w:rsidP="009B5C47">
      <w:pPr>
        <w:pStyle w:val="style40"/>
        <w:shd w:val="clear" w:color="auto" w:fill="FFFFFF"/>
        <w:spacing w:before="0" w:beforeAutospacing="0" w:after="0" w:afterAutospacing="0" w:line="360" w:lineRule="auto"/>
        <w:ind w:left="142" w:firstLine="142"/>
        <w:jc w:val="both"/>
        <w:rPr>
          <w:lang w:val="uk-UA"/>
        </w:rPr>
      </w:pPr>
      <w:r w:rsidRPr="00582A4A">
        <w:rPr>
          <w:rStyle w:val="fontstyle32"/>
          <w:b/>
          <w:bCs/>
          <w:bdr w:val="none" w:sz="0" w:space="0" w:color="auto" w:frame="1"/>
        </w:rPr>
        <w:t xml:space="preserve">Закон про головні правила </w:t>
      </w:r>
      <w:r w:rsidRPr="00582A4A">
        <w:rPr>
          <w:rStyle w:val="fontstyle32"/>
          <w:b/>
          <w:bCs/>
          <w:bdr w:val="none" w:sz="0" w:space="0" w:color="auto" w:frame="1"/>
          <w:lang w:val="uk-UA"/>
        </w:rPr>
        <w:t>ліцею</w:t>
      </w:r>
    </w:p>
    <w:p w:rsidR="009B5C47" w:rsidRPr="00582A4A" w:rsidRDefault="009B5C47" w:rsidP="009B5C47">
      <w:pPr>
        <w:pStyle w:val="style12"/>
        <w:shd w:val="clear" w:color="auto" w:fill="FFFFFF"/>
        <w:spacing w:before="0" w:beforeAutospacing="0" w:after="0" w:afterAutospacing="0" w:line="360" w:lineRule="auto"/>
        <w:ind w:left="142" w:firstLine="142"/>
        <w:jc w:val="both"/>
        <w:rPr>
          <w:b/>
        </w:rPr>
      </w:pPr>
      <w:r w:rsidRPr="00582A4A">
        <w:rPr>
          <w:rStyle w:val="fontstyle330"/>
          <w:bdr w:val="none" w:sz="0" w:space="0" w:color="auto" w:frame="1"/>
        </w:rPr>
        <w:t>Стаття </w:t>
      </w:r>
      <w:r w:rsidRPr="00582A4A">
        <w:rPr>
          <w:rStyle w:val="fontstyle31"/>
          <w:b/>
          <w:bdr w:val="none" w:sz="0" w:space="0" w:color="auto" w:frame="1"/>
        </w:rPr>
        <w:t>1. </w:t>
      </w:r>
      <w:r w:rsidRPr="00582A4A">
        <w:rPr>
          <w:rStyle w:val="fontstyle330"/>
          <w:bdr w:val="none" w:sz="0" w:space="0" w:color="auto" w:frame="1"/>
        </w:rPr>
        <w:t>Правила життя</w:t>
      </w:r>
    </w:p>
    <w:p w:rsidR="009B5C47" w:rsidRPr="00582A4A" w:rsidRDefault="009B5C47" w:rsidP="009B5C47">
      <w:pPr>
        <w:pStyle w:val="style8"/>
        <w:shd w:val="clear" w:color="auto" w:fill="FFFFFF"/>
        <w:spacing w:before="0" w:beforeAutospacing="0" w:after="0" w:afterAutospacing="0" w:line="360" w:lineRule="auto"/>
        <w:ind w:left="142" w:firstLine="142"/>
        <w:jc w:val="both"/>
      </w:pPr>
      <w:r w:rsidRPr="00582A4A">
        <w:rPr>
          <w:rStyle w:val="fontstyle31"/>
          <w:bdr w:val="none" w:sz="0" w:space="0" w:color="auto" w:frame="1"/>
          <w:lang w:val="uk-UA"/>
        </w:rPr>
        <w:t>1.</w:t>
      </w:r>
      <w:r w:rsidRPr="00582A4A">
        <w:rPr>
          <w:rStyle w:val="fontstyle31"/>
          <w:bdr w:val="none" w:sz="0" w:space="0" w:color="auto" w:frame="1"/>
        </w:rPr>
        <w:t>1. </w:t>
      </w:r>
      <w:r w:rsidRPr="00582A4A">
        <w:rPr>
          <w:rStyle w:val="fontstyle330"/>
          <w:bdr w:val="none" w:sz="0" w:space="0" w:color="auto" w:frame="1"/>
        </w:rPr>
        <w:t>Не будь зарозумілим, коли станеш</w:t>
      </w:r>
      <w:r w:rsidRPr="00582A4A">
        <w:rPr>
          <w:rStyle w:val="fontstyle330"/>
          <w:bdr w:val="none" w:sz="0" w:space="0" w:color="auto" w:frame="1"/>
          <w:lang w:val="uk-UA"/>
        </w:rPr>
        <w:t xml:space="preserve">  </w:t>
      </w:r>
      <w:r w:rsidRPr="00582A4A">
        <w:rPr>
          <w:rStyle w:val="fontstyle330"/>
          <w:bdr w:val="none" w:sz="0" w:space="0" w:color="auto" w:frame="1"/>
        </w:rPr>
        <w:t>сильним.</w:t>
      </w:r>
    </w:p>
    <w:p w:rsidR="009B5C47" w:rsidRPr="00582A4A" w:rsidRDefault="009B5C47" w:rsidP="009B5C47">
      <w:pPr>
        <w:pStyle w:val="style8"/>
        <w:shd w:val="clear" w:color="auto" w:fill="FFFFFF"/>
        <w:spacing w:before="0" w:beforeAutospacing="0" w:after="0" w:afterAutospacing="0" w:line="360" w:lineRule="auto"/>
        <w:ind w:left="142" w:firstLine="142"/>
        <w:jc w:val="both"/>
      </w:pPr>
      <w:r w:rsidRPr="00582A4A">
        <w:rPr>
          <w:rStyle w:val="fontstyle330"/>
          <w:bdr w:val="none" w:sz="0" w:space="0" w:color="auto" w:frame="1"/>
          <w:lang w:val="uk-UA"/>
        </w:rPr>
        <w:t>1.</w:t>
      </w:r>
      <w:r w:rsidRPr="00582A4A">
        <w:rPr>
          <w:rStyle w:val="fontstyle330"/>
          <w:bdr w:val="none" w:sz="0" w:space="0" w:color="auto" w:frame="1"/>
        </w:rPr>
        <w:t>2. Не обіцяй</w:t>
      </w:r>
      <w:r w:rsidRPr="00582A4A">
        <w:rPr>
          <w:rStyle w:val="fontstyle330"/>
          <w:bdr w:val="none" w:sz="0" w:space="0" w:color="auto" w:frame="1"/>
          <w:lang w:val="uk-UA"/>
        </w:rPr>
        <w:t xml:space="preserve"> </w:t>
      </w:r>
      <w:r w:rsidRPr="00582A4A">
        <w:rPr>
          <w:rStyle w:val="fontstyle330"/>
          <w:bdr w:val="none" w:sz="0" w:space="0" w:color="auto" w:frame="1"/>
        </w:rPr>
        <w:t>нічого, коли станеш</w:t>
      </w:r>
      <w:r w:rsidRPr="00582A4A">
        <w:rPr>
          <w:rStyle w:val="fontstyle330"/>
          <w:bdr w:val="none" w:sz="0" w:space="0" w:color="auto" w:frame="1"/>
          <w:lang w:val="uk-UA"/>
        </w:rPr>
        <w:t xml:space="preserve"> </w:t>
      </w:r>
      <w:r w:rsidRPr="00582A4A">
        <w:rPr>
          <w:rStyle w:val="fontstyle330"/>
          <w:bdr w:val="none" w:sz="0" w:space="0" w:color="auto" w:frame="1"/>
        </w:rPr>
        <w:t>багатим.</w:t>
      </w:r>
    </w:p>
    <w:p w:rsidR="009B5C47" w:rsidRPr="00582A4A" w:rsidRDefault="009B5C47" w:rsidP="009B5C47">
      <w:pPr>
        <w:pStyle w:val="style8"/>
        <w:shd w:val="clear" w:color="auto" w:fill="FFFFFF"/>
        <w:spacing w:before="0" w:beforeAutospacing="0" w:after="0" w:afterAutospacing="0" w:line="360" w:lineRule="auto"/>
        <w:ind w:left="142" w:firstLine="142"/>
        <w:jc w:val="both"/>
      </w:pPr>
      <w:r w:rsidRPr="00582A4A">
        <w:rPr>
          <w:rStyle w:val="fontstyle330"/>
          <w:bdr w:val="none" w:sz="0" w:space="0" w:color="auto" w:frame="1"/>
          <w:lang w:val="uk-UA"/>
        </w:rPr>
        <w:t>1.</w:t>
      </w:r>
      <w:r w:rsidRPr="00582A4A">
        <w:rPr>
          <w:rStyle w:val="fontstyle330"/>
          <w:bdr w:val="none" w:sz="0" w:space="0" w:color="auto" w:frame="1"/>
        </w:rPr>
        <w:t>3. Не хвастай нічим, коли станеш</w:t>
      </w:r>
      <w:r w:rsidRPr="00582A4A">
        <w:rPr>
          <w:rStyle w:val="fontstyle330"/>
          <w:bdr w:val="none" w:sz="0" w:space="0" w:color="auto" w:frame="1"/>
          <w:lang w:val="uk-UA"/>
        </w:rPr>
        <w:t xml:space="preserve"> </w:t>
      </w:r>
      <w:r w:rsidRPr="00582A4A">
        <w:rPr>
          <w:rStyle w:val="fontstyle330"/>
          <w:bdr w:val="none" w:sz="0" w:space="0" w:color="auto" w:frame="1"/>
        </w:rPr>
        <w:t>багато в чому</w:t>
      </w:r>
      <w:r w:rsidRPr="00582A4A">
        <w:rPr>
          <w:rStyle w:val="fontstyle330"/>
          <w:bdr w:val="none" w:sz="0" w:space="0" w:color="auto" w:frame="1"/>
          <w:lang w:val="uk-UA"/>
        </w:rPr>
        <w:t xml:space="preserve"> </w:t>
      </w:r>
      <w:r w:rsidRPr="00582A4A">
        <w:rPr>
          <w:rStyle w:val="fontstyle330"/>
          <w:bdr w:val="none" w:sz="0" w:space="0" w:color="auto" w:frame="1"/>
        </w:rPr>
        <w:t>митецьким.</w:t>
      </w:r>
    </w:p>
    <w:p w:rsidR="009B5C47" w:rsidRPr="00582A4A" w:rsidRDefault="009B5C47" w:rsidP="009B5C47">
      <w:pPr>
        <w:pStyle w:val="style8"/>
        <w:shd w:val="clear" w:color="auto" w:fill="FFFFFF"/>
        <w:spacing w:before="0" w:beforeAutospacing="0" w:after="0" w:afterAutospacing="0" w:line="360" w:lineRule="auto"/>
        <w:ind w:left="142" w:firstLine="142"/>
        <w:jc w:val="both"/>
        <w:rPr>
          <w:lang w:val="uk-UA"/>
        </w:rPr>
      </w:pPr>
      <w:r w:rsidRPr="00582A4A">
        <w:rPr>
          <w:rStyle w:val="fontstyle330"/>
          <w:bdr w:val="none" w:sz="0" w:space="0" w:color="auto" w:frame="1"/>
          <w:lang w:val="uk-UA"/>
        </w:rPr>
        <w:t>1.</w:t>
      </w:r>
      <w:r w:rsidRPr="00582A4A">
        <w:rPr>
          <w:rStyle w:val="fontstyle330"/>
          <w:bdr w:val="none" w:sz="0" w:space="0" w:color="auto" w:frame="1"/>
        </w:rPr>
        <w:t>4. Не смійся</w:t>
      </w:r>
      <w:r w:rsidRPr="00582A4A">
        <w:rPr>
          <w:rStyle w:val="fontstyle330"/>
          <w:bdr w:val="none" w:sz="0" w:space="0" w:color="auto" w:frame="1"/>
          <w:lang w:val="uk-UA"/>
        </w:rPr>
        <w:t xml:space="preserve"> </w:t>
      </w:r>
      <w:r w:rsidRPr="00582A4A">
        <w:rPr>
          <w:rStyle w:val="fontstyle330"/>
          <w:bdr w:val="none" w:sz="0" w:space="0" w:color="auto" w:frame="1"/>
        </w:rPr>
        <w:t>над старим, коли молодий.</w:t>
      </w:r>
    </w:p>
    <w:p w:rsidR="009B5C47" w:rsidRPr="00582A4A" w:rsidRDefault="009B5C47" w:rsidP="009B5C47">
      <w:pPr>
        <w:pStyle w:val="style8"/>
        <w:shd w:val="clear" w:color="auto" w:fill="FFFFFF"/>
        <w:spacing w:before="0" w:beforeAutospacing="0" w:after="0" w:afterAutospacing="0" w:line="360" w:lineRule="auto"/>
        <w:ind w:left="142" w:right="141" w:firstLine="142"/>
        <w:jc w:val="both"/>
      </w:pPr>
      <w:r w:rsidRPr="00582A4A">
        <w:rPr>
          <w:rStyle w:val="fontstyle330"/>
          <w:bdr w:val="none" w:sz="0" w:space="0" w:color="auto" w:frame="1"/>
          <w:lang w:val="uk-UA"/>
        </w:rPr>
        <w:t>1.</w:t>
      </w:r>
      <w:r w:rsidRPr="00582A4A">
        <w:rPr>
          <w:rStyle w:val="fontstyle330"/>
          <w:bdr w:val="none" w:sz="0" w:space="0" w:color="auto" w:frame="1"/>
        </w:rPr>
        <w:t>5. </w:t>
      </w:r>
      <w:r w:rsidRPr="00582A4A">
        <w:rPr>
          <w:rStyle w:val="fontstyle330"/>
          <w:bdr w:val="none" w:sz="0" w:space="0" w:color="auto" w:frame="1"/>
          <w:lang w:val="uk-UA"/>
        </w:rPr>
        <w:t>І н</w:t>
      </w:r>
      <w:r w:rsidRPr="00582A4A">
        <w:rPr>
          <w:rStyle w:val="fontstyle330"/>
          <w:bdr w:val="none" w:sz="0" w:space="0" w:color="auto" w:frame="1"/>
        </w:rPr>
        <w:t>ад темним, коли</w:t>
      </w:r>
      <w:r w:rsidRPr="00582A4A">
        <w:rPr>
          <w:rStyle w:val="fontstyle330"/>
          <w:bdr w:val="none" w:sz="0" w:space="0" w:color="auto" w:frame="1"/>
          <w:lang w:val="uk-UA"/>
        </w:rPr>
        <w:t xml:space="preserve"> </w:t>
      </w:r>
      <w:r w:rsidRPr="00582A4A">
        <w:rPr>
          <w:rStyle w:val="fontstyle330"/>
          <w:bdr w:val="none" w:sz="0" w:space="0" w:color="auto" w:frame="1"/>
        </w:rPr>
        <w:t>розумний.</w:t>
      </w:r>
    </w:p>
    <w:p w:rsidR="009B5C47" w:rsidRPr="00582A4A" w:rsidRDefault="009B5C47" w:rsidP="009B5C47">
      <w:pPr>
        <w:pStyle w:val="style8"/>
        <w:shd w:val="clear" w:color="auto" w:fill="FFFFFF"/>
        <w:tabs>
          <w:tab w:val="left" w:pos="9214"/>
          <w:tab w:val="left" w:pos="9355"/>
        </w:tabs>
        <w:spacing w:before="0" w:beforeAutospacing="0" w:after="0" w:afterAutospacing="0" w:line="360" w:lineRule="auto"/>
        <w:ind w:left="142" w:right="-1" w:firstLine="142"/>
        <w:jc w:val="both"/>
        <w:rPr>
          <w:bdr w:val="none" w:sz="0" w:space="0" w:color="auto" w:frame="1"/>
          <w:lang w:val="uk-UA"/>
        </w:rPr>
      </w:pPr>
      <w:r w:rsidRPr="00582A4A">
        <w:rPr>
          <w:rStyle w:val="fontstyle330"/>
          <w:bdr w:val="none" w:sz="0" w:space="0" w:color="auto" w:frame="1"/>
          <w:lang w:val="uk-UA"/>
        </w:rPr>
        <w:t>1.</w:t>
      </w:r>
      <w:r w:rsidRPr="00582A4A">
        <w:rPr>
          <w:rStyle w:val="fontstyle330"/>
          <w:bdr w:val="none" w:sz="0" w:space="0" w:color="auto" w:frame="1"/>
        </w:rPr>
        <w:t>6.</w:t>
      </w:r>
      <w:r w:rsidRPr="00582A4A">
        <w:rPr>
          <w:rStyle w:val="fontstyle330"/>
          <w:bdr w:val="none" w:sz="0" w:space="0" w:color="auto" w:frame="1"/>
          <w:lang w:val="uk-UA"/>
        </w:rPr>
        <w:t>І н</w:t>
      </w:r>
      <w:r w:rsidRPr="00582A4A">
        <w:rPr>
          <w:rStyle w:val="fontstyle330"/>
          <w:bdr w:val="none" w:sz="0" w:space="0" w:color="auto" w:frame="1"/>
        </w:rPr>
        <w:t>ад дурним, коли</w:t>
      </w:r>
      <w:r w:rsidRPr="00582A4A">
        <w:rPr>
          <w:rStyle w:val="fontstyle330"/>
          <w:bdr w:val="none" w:sz="0" w:space="0" w:color="auto" w:frame="1"/>
          <w:lang w:val="uk-UA"/>
        </w:rPr>
        <w:t xml:space="preserve"> мудрець.</w:t>
      </w:r>
    </w:p>
    <w:p w:rsidR="009B5C47" w:rsidRPr="00582A4A" w:rsidRDefault="009B5C47" w:rsidP="009B5C47">
      <w:pPr>
        <w:pStyle w:val="style8"/>
        <w:shd w:val="clear" w:color="auto" w:fill="FFFFFF"/>
        <w:tabs>
          <w:tab w:val="left" w:pos="9214"/>
        </w:tabs>
        <w:spacing w:before="0" w:beforeAutospacing="0" w:after="0" w:afterAutospacing="0" w:line="360" w:lineRule="auto"/>
        <w:ind w:left="142" w:firstLine="142"/>
        <w:jc w:val="both"/>
      </w:pPr>
      <w:r w:rsidRPr="00582A4A">
        <w:rPr>
          <w:rStyle w:val="fontstyle330"/>
          <w:bdr w:val="none" w:sz="0" w:space="0" w:color="auto" w:frame="1"/>
          <w:lang w:val="uk-UA"/>
        </w:rPr>
        <w:t>1.</w:t>
      </w:r>
      <w:r w:rsidRPr="00582A4A">
        <w:rPr>
          <w:rStyle w:val="fontstyle330"/>
          <w:bdr w:val="none" w:sz="0" w:space="0" w:color="auto" w:frame="1"/>
        </w:rPr>
        <w:t>7. Не будь занадто</w:t>
      </w:r>
      <w:r w:rsidRPr="00582A4A">
        <w:rPr>
          <w:rStyle w:val="fontstyle330"/>
          <w:bdr w:val="none" w:sz="0" w:space="0" w:color="auto" w:frame="1"/>
          <w:lang w:val="uk-UA"/>
        </w:rPr>
        <w:t xml:space="preserve"> </w:t>
      </w:r>
      <w:r w:rsidRPr="00582A4A">
        <w:rPr>
          <w:rStyle w:val="fontstyle330"/>
          <w:bdr w:val="none" w:sz="0" w:space="0" w:color="auto" w:frame="1"/>
        </w:rPr>
        <w:t>самовпевнений, але й</w:t>
      </w:r>
      <w:r w:rsidRPr="00582A4A">
        <w:rPr>
          <w:rStyle w:val="fontstyle330"/>
          <w:bdr w:val="none" w:sz="0" w:space="0" w:color="auto" w:frame="1"/>
          <w:lang w:val="uk-UA"/>
        </w:rPr>
        <w:t xml:space="preserve"> </w:t>
      </w:r>
      <w:r w:rsidRPr="00582A4A">
        <w:rPr>
          <w:rStyle w:val="fontstyle330"/>
          <w:bdr w:val="none" w:sz="0" w:space="0" w:color="auto" w:frame="1"/>
        </w:rPr>
        <w:t>занадто</w:t>
      </w:r>
      <w:r w:rsidRPr="00582A4A">
        <w:rPr>
          <w:rStyle w:val="fontstyle330"/>
          <w:bdr w:val="none" w:sz="0" w:space="0" w:color="auto" w:frame="1"/>
          <w:lang w:val="uk-UA"/>
        </w:rPr>
        <w:t xml:space="preserve"> </w:t>
      </w:r>
      <w:r w:rsidRPr="00582A4A">
        <w:rPr>
          <w:rStyle w:val="fontstyle330"/>
          <w:bdr w:val="none" w:sz="0" w:space="0" w:color="auto" w:frame="1"/>
        </w:rPr>
        <w:t>сором'язливий.</w:t>
      </w:r>
    </w:p>
    <w:p w:rsidR="009B5C47" w:rsidRPr="00582A4A" w:rsidRDefault="009B5C47" w:rsidP="009B5C47">
      <w:pPr>
        <w:pStyle w:val="style8"/>
        <w:shd w:val="clear" w:color="auto" w:fill="FFFFFF"/>
        <w:tabs>
          <w:tab w:val="left" w:pos="9214"/>
        </w:tabs>
        <w:spacing w:before="0" w:beforeAutospacing="0" w:after="0" w:afterAutospacing="0" w:line="360" w:lineRule="auto"/>
        <w:ind w:left="142" w:firstLine="142"/>
        <w:jc w:val="both"/>
      </w:pPr>
      <w:r w:rsidRPr="00582A4A">
        <w:rPr>
          <w:rStyle w:val="fontstyle330"/>
          <w:bdr w:val="none" w:sz="0" w:space="0" w:color="auto" w:frame="1"/>
          <w:lang w:val="uk-UA"/>
        </w:rPr>
        <w:t>1.</w:t>
      </w:r>
      <w:r w:rsidRPr="00582A4A">
        <w:rPr>
          <w:rStyle w:val="fontstyle330"/>
          <w:bdr w:val="none" w:sz="0" w:space="0" w:color="auto" w:frame="1"/>
        </w:rPr>
        <w:t>8. Не будь занадто</w:t>
      </w:r>
      <w:r w:rsidRPr="00582A4A">
        <w:rPr>
          <w:rStyle w:val="fontstyle330"/>
          <w:bdr w:val="none" w:sz="0" w:space="0" w:color="auto" w:frame="1"/>
          <w:lang w:val="uk-UA"/>
        </w:rPr>
        <w:t xml:space="preserve"> </w:t>
      </w:r>
      <w:r w:rsidRPr="00582A4A">
        <w:rPr>
          <w:rStyle w:val="fontstyle330"/>
          <w:bdr w:val="none" w:sz="0" w:space="0" w:color="auto" w:frame="1"/>
        </w:rPr>
        <w:t>говіркий, але й</w:t>
      </w:r>
      <w:r w:rsidRPr="00582A4A">
        <w:rPr>
          <w:rStyle w:val="fontstyle330"/>
          <w:bdr w:val="none" w:sz="0" w:space="0" w:color="auto" w:frame="1"/>
          <w:lang w:val="uk-UA"/>
        </w:rPr>
        <w:t xml:space="preserve"> </w:t>
      </w:r>
      <w:r w:rsidRPr="00582A4A">
        <w:rPr>
          <w:rStyle w:val="fontstyle330"/>
          <w:bdr w:val="none" w:sz="0" w:space="0" w:color="auto" w:frame="1"/>
        </w:rPr>
        <w:t>занадто</w:t>
      </w:r>
      <w:r w:rsidRPr="00582A4A">
        <w:rPr>
          <w:rStyle w:val="fontstyle330"/>
          <w:bdr w:val="none" w:sz="0" w:space="0" w:color="auto" w:frame="1"/>
          <w:lang w:val="uk-UA"/>
        </w:rPr>
        <w:t xml:space="preserve"> </w:t>
      </w:r>
      <w:r w:rsidRPr="00582A4A">
        <w:rPr>
          <w:rStyle w:val="fontstyle330"/>
          <w:bdr w:val="none" w:sz="0" w:space="0" w:color="auto" w:frame="1"/>
        </w:rPr>
        <w:t>мовчазний.</w:t>
      </w:r>
    </w:p>
    <w:p w:rsidR="009B5C47" w:rsidRPr="00582A4A" w:rsidRDefault="009B5C47" w:rsidP="009B5C47">
      <w:pPr>
        <w:pStyle w:val="style12"/>
        <w:shd w:val="clear" w:color="auto" w:fill="FFFFFF"/>
        <w:spacing w:before="0" w:beforeAutospacing="0" w:after="0" w:afterAutospacing="0" w:line="360" w:lineRule="auto"/>
        <w:ind w:left="142" w:firstLine="142"/>
        <w:jc w:val="both"/>
        <w:rPr>
          <w:rStyle w:val="fontstyle330"/>
          <w:bdr w:val="none" w:sz="0" w:space="0" w:color="auto" w:frame="1"/>
          <w:lang w:val="uk-UA"/>
        </w:rPr>
      </w:pPr>
      <w:r w:rsidRPr="00582A4A">
        <w:rPr>
          <w:rStyle w:val="fontstyle330"/>
          <w:bdr w:val="none" w:sz="0" w:space="0" w:color="auto" w:frame="1"/>
          <w:lang w:val="uk-UA"/>
        </w:rPr>
        <w:t xml:space="preserve">       </w:t>
      </w:r>
      <w:r w:rsidRPr="00582A4A">
        <w:rPr>
          <w:rStyle w:val="fontstyle330"/>
          <w:bdr w:val="none" w:sz="0" w:space="0" w:color="auto" w:frame="1"/>
        </w:rPr>
        <w:t>Якщо</w:t>
      </w:r>
      <w:r w:rsidRPr="00582A4A">
        <w:rPr>
          <w:rStyle w:val="fontstyle330"/>
          <w:bdr w:val="none" w:sz="0" w:space="0" w:color="auto" w:frame="1"/>
          <w:lang w:val="uk-UA"/>
        </w:rPr>
        <w:t xml:space="preserve"> </w:t>
      </w:r>
      <w:r w:rsidRPr="00582A4A">
        <w:rPr>
          <w:rStyle w:val="fontstyle330"/>
          <w:bdr w:val="none" w:sz="0" w:space="0" w:color="auto" w:frame="1"/>
        </w:rPr>
        <w:t>ти</w:t>
      </w:r>
      <w:r w:rsidRPr="00582A4A">
        <w:rPr>
          <w:rStyle w:val="fontstyle330"/>
          <w:bdr w:val="none" w:sz="0" w:space="0" w:color="auto" w:frame="1"/>
          <w:lang w:val="uk-UA"/>
        </w:rPr>
        <w:t xml:space="preserve"> </w:t>
      </w:r>
      <w:r w:rsidRPr="00582A4A">
        <w:rPr>
          <w:rStyle w:val="fontstyle330"/>
          <w:bdr w:val="none" w:sz="0" w:space="0" w:color="auto" w:frame="1"/>
        </w:rPr>
        <w:t>будеш</w:t>
      </w:r>
      <w:r w:rsidRPr="00582A4A">
        <w:rPr>
          <w:rStyle w:val="fontstyle330"/>
          <w:bdr w:val="none" w:sz="0" w:space="0" w:color="auto" w:frame="1"/>
          <w:lang w:val="uk-UA"/>
        </w:rPr>
        <w:t xml:space="preserve"> </w:t>
      </w:r>
      <w:r w:rsidRPr="00582A4A">
        <w:rPr>
          <w:rStyle w:val="fontstyle330"/>
          <w:bdr w:val="none" w:sz="0" w:space="0" w:color="auto" w:frame="1"/>
        </w:rPr>
        <w:t>занадто</w:t>
      </w:r>
      <w:r w:rsidRPr="00582A4A">
        <w:rPr>
          <w:rStyle w:val="fontstyle330"/>
          <w:bdr w:val="none" w:sz="0" w:space="0" w:color="auto" w:frame="1"/>
          <w:lang w:val="uk-UA"/>
        </w:rPr>
        <w:t xml:space="preserve"> </w:t>
      </w:r>
      <w:r w:rsidRPr="00582A4A">
        <w:rPr>
          <w:rStyle w:val="fontstyle330"/>
          <w:bdr w:val="none" w:sz="0" w:space="0" w:color="auto" w:frame="1"/>
        </w:rPr>
        <w:t>самовпевнений, тебе будуть</w:t>
      </w:r>
      <w:r w:rsidRPr="00582A4A">
        <w:rPr>
          <w:rStyle w:val="fontstyle330"/>
          <w:bdr w:val="none" w:sz="0" w:space="0" w:color="auto" w:frame="1"/>
          <w:lang w:val="uk-UA"/>
        </w:rPr>
        <w:t xml:space="preserve"> </w:t>
      </w:r>
      <w:r w:rsidRPr="00582A4A">
        <w:rPr>
          <w:rStyle w:val="fontstyle330"/>
          <w:bdr w:val="none" w:sz="0" w:space="0" w:color="auto" w:frame="1"/>
        </w:rPr>
        <w:t>уникати, але якщо</w:t>
      </w:r>
      <w:r w:rsidRPr="00582A4A">
        <w:rPr>
          <w:rStyle w:val="fontstyle330"/>
          <w:bdr w:val="none" w:sz="0" w:space="0" w:color="auto" w:frame="1"/>
          <w:lang w:val="uk-UA"/>
        </w:rPr>
        <w:t xml:space="preserve">    </w:t>
      </w:r>
    </w:p>
    <w:p w:rsidR="009B5C47" w:rsidRPr="00582A4A" w:rsidRDefault="009B5C47" w:rsidP="009B5C47">
      <w:pPr>
        <w:pStyle w:val="style12"/>
        <w:shd w:val="clear" w:color="auto" w:fill="FFFFFF"/>
        <w:spacing w:before="0" w:beforeAutospacing="0" w:after="0" w:afterAutospacing="0" w:line="360" w:lineRule="auto"/>
        <w:ind w:left="142" w:firstLine="142"/>
        <w:jc w:val="both"/>
        <w:rPr>
          <w:rStyle w:val="fontstyle330"/>
          <w:bdr w:val="none" w:sz="0" w:space="0" w:color="auto" w:frame="1"/>
          <w:lang w:val="uk-UA"/>
        </w:rPr>
      </w:pPr>
      <w:r w:rsidRPr="00582A4A">
        <w:rPr>
          <w:rStyle w:val="fontstyle330"/>
          <w:bdr w:val="none" w:sz="0" w:space="0" w:color="auto" w:frame="1"/>
          <w:lang w:val="uk-UA"/>
        </w:rPr>
        <w:t xml:space="preserve">       </w:t>
      </w:r>
      <w:r w:rsidRPr="00582A4A">
        <w:rPr>
          <w:rStyle w:val="fontstyle330"/>
          <w:bdr w:val="none" w:sz="0" w:space="0" w:color="auto" w:frame="1"/>
        </w:rPr>
        <w:t>ти</w:t>
      </w:r>
      <w:r w:rsidRPr="00582A4A">
        <w:rPr>
          <w:rStyle w:val="fontstyle330"/>
          <w:bdr w:val="none" w:sz="0" w:space="0" w:color="auto" w:frame="1"/>
          <w:lang w:val="uk-UA"/>
        </w:rPr>
        <w:t xml:space="preserve">  </w:t>
      </w:r>
      <w:r w:rsidRPr="00582A4A">
        <w:rPr>
          <w:rStyle w:val="fontstyle330"/>
          <w:bdr w:val="none" w:sz="0" w:space="0" w:color="auto" w:frame="1"/>
        </w:rPr>
        <w:t>будеш</w:t>
      </w:r>
      <w:r w:rsidRPr="00582A4A">
        <w:rPr>
          <w:rStyle w:val="fontstyle330"/>
          <w:bdr w:val="none" w:sz="0" w:space="0" w:color="auto" w:frame="1"/>
          <w:lang w:val="uk-UA"/>
        </w:rPr>
        <w:t xml:space="preserve"> </w:t>
      </w:r>
      <w:r w:rsidRPr="00582A4A">
        <w:rPr>
          <w:rStyle w:val="fontstyle330"/>
          <w:bdr w:val="none" w:sz="0" w:space="0" w:color="auto" w:frame="1"/>
        </w:rPr>
        <w:t>занадто</w:t>
      </w:r>
      <w:r w:rsidRPr="00582A4A">
        <w:rPr>
          <w:rStyle w:val="fontstyle330"/>
          <w:bdr w:val="none" w:sz="0" w:space="0" w:color="auto" w:frame="1"/>
          <w:lang w:val="uk-UA"/>
        </w:rPr>
        <w:t xml:space="preserve"> </w:t>
      </w:r>
      <w:r w:rsidRPr="00582A4A">
        <w:rPr>
          <w:rStyle w:val="fontstyle330"/>
          <w:bdr w:val="none" w:sz="0" w:space="0" w:color="auto" w:frame="1"/>
        </w:rPr>
        <w:t>скромний, тебе не будуть</w:t>
      </w:r>
      <w:r w:rsidRPr="00582A4A">
        <w:rPr>
          <w:rStyle w:val="fontstyle330"/>
          <w:bdr w:val="none" w:sz="0" w:space="0" w:color="auto" w:frame="1"/>
          <w:lang w:val="uk-UA"/>
        </w:rPr>
        <w:t xml:space="preserve"> </w:t>
      </w:r>
      <w:r w:rsidRPr="00582A4A">
        <w:rPr>
          <w:rStyle w:val="fontstyle330"/>
          <w:bdr w:val="none" w:sz="0" w:space="0" w:color="auto" w:frame="1"/>
        </w:rPr>
        <w:t>поважати. Якщо</w:t>
      </w:r>
      <w:r w:rsidRPr="00582A4A">
        <w:rPr>
          <w:rStyle w:val="fontstyle330"/>
          <w:bdr w:val="none" w:sz="0" w:space="0" w:color="auto" w:frame="1"/>
          <w:lang w:val="uk-UA"/>
        </w:rPr>
        <w:t xml:space="preserve"> </w:t>
      </w:r>
      <w:r w:rsidRPr="00582A4A">
        <w:rPr>
          <w:rStyle w:val="fontstyle330"/>
          <w:bdr w:val="none" w:sz="0" w:space="0" w:color="auto" w:frame="1"/>
        </w:rPr>
        <w:t>ти</w:t>
      </w:r>
      <w:r w:rsidRPr="00582A4A">
        <w:rPr>
          <w:rStyle w:val="fontstyle330"/>
          <w:bdr w:val="none" w:sz="0" w:space="0" w:color="auto" w:frame="1"/>
          <w:lang w:val="uk-UA"/>
        </w:rPr>
        <w:t xml:space="preserve"> </w:t>
      </w:r>
      <w:r w:rsidRPr="00582A4A">
        <w:rPr>
          <w:rStyle w:val="fontstyle330"/>
          <w:bdr w:val="none" w:sz="0" w:space="0" w:color="auto" w:frame="1"/>
        </w:rPr>
        <w:t>будеш</w:t>
      </w:r>
      <w:r w:rsidRPr="00582A4A">
        <w:rPr>
          <w:rStyle w:val="fontstyle330"/>
          <w:bdr w:val="none" w:sz="0" w:space="0" w:color="auto" w:frame="1"/>
          <w:lang w:val="uk-UA"/>
        </w:rPr>
        <w:t xml:space="preserve">    </w:t>
      </w:r>
    </w:p>
    <w:p w:rsidR="009B5C47" w:rsidRPr="00582A4A" w:rsidRDefault="009B5C47" w:rsidP="009B5C47">
      <w:pPr>
        <w:pStyle w:val="style12"/>
        <w:shd w:val="clear" w:color="auto" w:fill="FFFFFF"/>
        <w:spacing w:before="0" w:beforeAutospacing="0" w:after="0" w:afterAutospacing="0" w:line="360" w:lineRule="auto"/>
        <w:ind w:left="142" w:firstLine="142"/>
        <w:jc w:val="both"/>
        <w:rPr>
          <w:rStyle w:val="fontstyle330"/>
          <w:bdr w:val="none" w:sz="0" w:space="0" w:color="auto" w:frame="1"/>
          <w:lang w:val="uk-UA"/>
        </w:rPr>
      </w:pPr>
      <w:r w:rsidRPr="00582A4A">
        <w:rPr>
          <w:rStyle w:val="fontstyle330"/>
          <w:bdr w:val="none" w:sz="0" w:space="0" w:color="auto" w:frame="1"/>
          <w:lang w:val="uk-UA"/>
        </w:rPr>
        <w:t xml:space="preserve">      </w:t>
      </w:r>
      <w:r w:rsidRPr="00582A4A">
        <w:rPr>
          <w:rStyle w:val="fontstyle330"/>
          <w:bdr w:val="none" w:sz="0" w:space="0" w:color="auto" w:frame="1"/>
        </w:rPr>
        <w:t>занадто</w:t>
      </w:r>
      <w:r w:rsidRPr="00582A4A">
        <w:rPr>
          <w:rStyle w:val="fontstyle330"/>
          <w:bdr w:val="none" w:sz="0" w:space="0" w:color="auto" w:frame="1"/>
          <w:lang w:val="uk-UA"/>
        </w:rPr>
        <w:t xml:space="preserve">  </w:t>
      </w:r>
      <w:r w:rsidRPr="00582A4A">
        <w:rPr>
          <w:rStyle w:val="fontstyle330"/>
          <w:bdr w:val="none" w:sz="0" w:space="0" w:color="auto" w:frame="1"/>
        </w:rPr>
        <w:t>балакучий, на тебе не звертатимуть</w:t>
      </w:r>
      <w:r w:rsidRPr="00582A4A">
        <w:rPr>
          <w:rStyle w:val="fontstyle330"/>
          <w:bdr w:val="none" w:sz="0" w:space="0" w:color="auto" w:frame="1"/>
          <w:lang w:val="uk-UA"/>
        </w:rPr>
        <w:t xml:space="preserve"> </w:t>
      </w:r>
      <w:r w:rsidRPr="00582A4A">
        <w:rPr>
          <w:rStyle w:val="fontstyle330"/>
          <w:bdr w:val="none" w:sz="0" w:space="0" w:color="auto" w:frame="1"/>
        </w:rPr>
        <w:t>уваги, проте, якщо</w:t>
      </w:r>
      <w:r w:rsidRPr="00582A4A">
        <w:rPr>
          <w:rStyle w:val="fontstyle330"/>
          <w:bdr w:val="none" w:sz="0" w:space="0" w:color="auto" w:frame="1"/>
          <w:lang w:val="uk-UA"/>
        </w:rPr>
        <w:t xml:space="preserve"> </w:t>
      </w:r>
      <w:r w:rsidRPr="00582A4A">
        <w:rPr>
          <w:rStyle w:val="fontstyle330"/>
          <w:bdr w:val="none" w:sz="0" w:space="0" w:color="auto" w:frame="1"/>
        </w:rPr>
        <w:t>ти</w:t>
      </w:r>
      <w:r w:rsidRPr="00582A4A">
        <w:rPr>
          <w:rStyle w:val="fontstyle330"/>
          <w:bdr w:val="none" w:sz="0" w:space="0" w:color="auto" w:frame="1"/>
          <w:lang w:val="uk-UA"/>
        </w:rPr>
        <w:t xml:space="preserve">    </w:t>
      </w:r>
    </w:p>
    <w:p w:rsidR="009B5C47" w:rsidRPr="00582A4A" w:rsidRDefault="009B5C47" w:rsidP="009B5C47">
      <w:pPr>
        <w:pStyle w:val="style12"/>
        <w:shd w:val="clear" w:color="auto" w:fill="FFFFFF"/>
        <w:spacing w:before="0" w:beforeAutospacing="0" w:after="0" w:afterAutospacing="0" w:line="360" w:lineRule="auto"/>
        <w:ind w:left="142" w:firstLine="142"/>
        <w:jc w:val="both"/>
        <w:rPr>
          <w:bdr w:val="none" w:sz="0" w:space="0" w:color="auto" w:frame="1"/>
          <w:lang w:val="uk-UA"/>
        </w:rPr>
      </w:pPr>
      <w:r w:rsidRPr="00582A4A">
        <w:rPr>
          <w:rStyle w:val="fontstyle330"/>
          <w:bdr w:val="none" w:sz="0" w:space="0" w:color="auto" w:frame="1"/>
          <w:lang w:val="uk-UA"/>
        </w:rPr>
        <w:t xml:space="preserve">      </w:t>
      </w:r>
      <w:r w:rsidRPr="00582A4A">
        <w:rPr>
          <w:rStyle w:val="fontstyle330"/>
          <w:bdr w:val="none" w:sz="0" w:space="0" w:color="auto" w:frame="1"/>
        </w:rPr>
        <w:t>занадто</w:t>
      </w:r>
      <w:r w:rsidRPr="00582A4A">
        <w:rPr>
          <w:rStyle w:val="fontstyle330"/>
          <w:bdr w:val="none" w:sz="0" w:space="0" w:color="auto" w:frame="1"/>
          <w:lang w:val="uk-UA"/>
        </w:rPr>
        <w:t xml:space="preserve">  </w:t>
      </w:r>
      <w:r w:rsidRPr="00582A4A">
        <w:rPr>
          <w:rStyle w:val="fontstyle330"/>
          <w:bdr w:val="none" w:sz="0" w:space="0" w:color="auto" w:frame="1"/>
        </w:rPr>
        <w:t>мовчазний, твою думку ніхто не враховуватиме.</w:t>
      </w:r>
    </w:p>
    <w:p w:rsidR="009B5C47" w:rsidRPr="00582A4A" w:rsidRDefault="009B5C47" w:rsidP="009B5C47">
      <w:pPr>
        <w:pStyle w:val="style1"/>
        <w:shd w:val="clear" w:color="auto" w:fill="FFFFFF"/>
        <w:spacing w:before="0" w:beforeAutospacing="0" w:after="0" w:afterAutospacing="0" w:line="360" w:lineRule="auto"/>
        <w:ind w:left="142" w:firstLine="142"/>
        <w:jc w:val="both"/>
      </w:pPr>
      <w:r w:rsidRPr="00582A4A">
        <w:rPr>
          <w:rStyle w:val="fontstyle330"/>
          <w:bdr w:val="none" w:sz="0" w:space="0" w:color="auto" w:frame="1"/>
          <w:lang w:val="uk-UA"/>
        </w:rPr>
        <w:t xml:space="preserve">1.9. </w:t>
      </w:r>
      <w:r w:rsidRPr="00582A4A">
        <w:rPr>
          <w:rStyle w:val="fontstyle330"/>
          <w:bdr w:val="none" w:sz="0" w:space="0" w:color="auto" w:frame="1"/>
        </w:rPr>
        <w:t>Будьте тверді без гніву,</w:t>
      </w:r>
    </w:p>
    <w:p w:rsidR="009B5C47" w:rsidRPr="00582A4A" w:rsidRDefault="009B5C47" w:rsidP="009B5C47">
      <w:pPr>
        <w:pStyle w:val="style1"/>
        <w:shd w:val="clear" w:color="auto" w:fill="FFFFFF"/>
        <w:spacing w:before="0" w:beforeAutospacing="0" w:after="0" w:afterAutospacing="0" w:line="360" w:lineRule="auto"/>
        <w:ind w:left="142" w:firstLine="142"/>
        <w:jc w:val="both"/>
      </w:pPr>
      <w:r w:rsidRPr="00582A4A">
        <w:rPr>
          <w:rStyle w:val="fontstyle330"/>
          <w:bdr w:val="none" w:sz="0" w:space="0" w:color="auto" w:frame="1"/>
          <w:lang w:val="uk-UA"/>
        </w:rPr>
        <w:t xml:space="preserve">       </w:t>
      </w:r>
      <w:r w:rsidRPr="00582A4A">
        <w:rPr>
          <w:rStyle w:val="fontstyle330"/>
          <w:bdr w:val="none" w:sz="0" w:space="0" w:color="auto" w:frame="1"/>
        </w:rPr>
        <w:t>Наполегливі без суперечки,</w:t>
      </w:r>
    </w:p>
    <w:p w:rsidR="009B5C47" w:rsidRPr="00582A4A" w:rsidRDefault="009B5C47" w:rsidP="009B5C47">
      <w:pPr>
        <w:pStyle w:val="style1"/>
        <w:shd w:val="clear" w:color="auto" w:fill="FFFFFF"/>
        <w:spacing w:before="0" w:beforeAutospacing="0" w:after="0" w:afterAutospacing="0" w:line="360" w:lineRule="auto"/>
        <w:ind w:left="142" w:firstLine="142"/>
        <w:jc w:val="both"/>
      </w:pPr>
      <w:r w:rsidRPr="00582A4A">
        <w:rPr>
          <w:rStyle w:val="fontstyle330"/>
          <w:bdr w:val="none" w:sz="0" w:space="0" w:color="auto" w:frame="1"/>
          <w:lang w:val="uk-UA"/>
        </w:rPr>
        <w:t xml:space="preserve">       </w:t>
      </w:r>
      <w:r w:rsidRPr="00582A4A">
        <w:rPr>
          <w:rStyle w:val="fontstyle330"/>
          <w:bdr w:val="none" w:sz="0" w:space="0" w:color="auto" w:frame="1"/>
        </w:rPr>
        <w:t>Ввічливі без гордовитості,</w:t>
      </w:r>
    </w:p>
    <w:p w:rsidR="009B5C47" w:rsidRPr="00582A4A" w:rsidRDefault="009B5C47" w:rsidP="009B5C47">
      <w:pPr>
        <w:pStyle w:val="style1"/>
        <w:shd w:val="clear" w:color="auto" w:fill="FFFFFF"/>
        <w:spacing w:before="0" w:beforeAutospacing="0" w:after="0" w:afterAutospacing="0" w:line="360" w:lineRule="auto"/>
        <w:ind w:left="142" w:firstLine="142"/>
        <w:jc w:val="both"/>
      </w:pPr>
      <w:r w:rsidRPr="00582A4A">
        <w:rPr>
          <w:rStyle w:val="fontstyle330"/>
          <w:bdr w:val="none" w:sz="0" w:space="0" w:color="auto" w:frame="1"/>
          <w:lang w:val="uk-UA"/>
        </w:rPr>
        <w:t xml:space="preserve">       </w:t>
      </w:r>
      <w:r w:rsidRPr="00582A4A">
        <w:rPr>
          <w:rStyle w:val="fontstyle330"/>
          <w:bdr w:val="none" w:sz="0" w:space="0" w:color="auto" w:frame="1"/>
        </w:rPr>
        <w:t>Мужні з ворогами.</w:t>
      </w:r>
    </w:p>
    <w:p w:rsidR="009B5C47" w:rsidRPr="00582A4A" w:rsidRDefault="009B5C47" w:rsidP="009B5C47">
      <w:pPr>
        <w:pStyle w:val="style1"/>
        <w:shd w:val="clear" w:color="auto" w:fill="FFFFFF"/>
        <w:spacing w:before="0" w:beforeAutospacing="0" w:after="0" w:afterAutospacing="0" w:line="360" w:lineRule="auto"/>
        <w:ind w:left="142" w:firstLine="142"/>
        <w:jc w:val="both"/>
      </w:pPr>
      <w:r w:rsidRPr="00582A4A">
        <w:rPr>
          <w:rStyle w:val="fontstyle330"/>
          <w:bdr w:val="none" w:sz="0" w:space="0" w:color="auto" w:frame="1"/>
          <w:lang w:val="uk-UA"/>
        </w:rPr>
        <w:t xml:space="preserve">       </w:t>
      </w:r>
      <w:r w:rsidRPr="00582A4A">
        <w:rPr>
          <w:rStyle w:val="fontstyle330"/>
          <w:bdr w:val="none" w:sz="0" w:space="0" w:color="auto" w:frame="1"/>
        </w:rPr>
        <w:t>І залишайтеся</w:t>
      </w:r>
      <w:r w:rsidRPr="00582A4A">
        <w:rPr>
          <w:rStyle w:val="fontstyle330"/>
          <w:bdr w:val="none" w:sz="0" w:space="0" w:color="auto" w:frame="1"/>
          <w:lang w:val="uk-UA"/>
        </w:rPr>
        <w:t xml:space="preserve"> </w:t>
      </w:r>
      <w:r w:rsidRPr="00582A4A">
        <w:rPr>
          <w:rStyle w:val="fontstyle330"/>
          <w:bdr w:val="none" w:sz="0" w:space="0" w:color="auto" w:frame="1"/>
        </w:rPr>
        <w:t>глухі до наклепу...</w:t>
      </w:r>
    </w:p>
    <w:p w:rsidR="009B5C47" w:rsidRPr="00582A4A" w:rsidRDefault="009B5C47" w:rsidP="009B5C47">
      <w:pPr>
        <w:pStyle w:val="style1"/>
        <w:shd w:val="clear" w:color="auto" w:fill="FFFFFF"/>
        <w:spacing w:before="0" w:beforeAutospacing="0" w:after="0" w:afterAutospacing="0" w:line="360" w:lineRule="auto"/>
        <w:ind w:left="142" w:firstLine="142"/>
        <w:jc w:val="both"/>
      </w:pPr>
      <w:r w:rsidRPr="00582A4A">
        <w:rPr>
          <w:rStyle w:val="fontstyle330"/>
          <w:bdr w:val="none" w:sz="0" w:space="0" w:color="auto" w:frame="1"/>
          <w:lang w:val="uk-UA"/>
        </w:rPr>
        <w:t xml:space="preserve">       </w:t>
      </w:r>
      <w:r w:rsidRPr="00582A4A">
        <w:rPr>
          <w:rStyle w:val="fontstyle330"/>
          <w:bdr w:val="none" w:sz="0" w:space="0" w:color="auto" w:frame="1"/>
        </w:rPr>
        <w:t>Слухайте</w:t>
      </w:r>
      <w:r w:rsidRPr="00582A4A">
        <w:rPr>
          <w:rStyle w:val="fontstyle330"/>
          <w:bdr w:val="none" w:sz="0" w:space="0" w:color="auto" w:frame="1"/>
          <w:lang w:val="uk-UA"/>
        </w:rPr>
        <w:t xml:space="preserve"> </w:t>
      </w:r>
      <w:r w:rsidRPr="00582A4A">
        <w:rPr>
          <w:rStyle w:val="fontstyle330"/>
          <w:bdr w:val="none" w:sz="0" w:space="0" w:color="auto" w:frame="1"/>
        </w:rPr>
        <w:t>ліс і дивіться на зорі.</w:t>
      </w:r>
    </w:p>
    <w:p w:rsidR="009B5C47" w:rsidRPr="00582A4A" w:rsidRDefault="009B5C47" w:rsidP="009B5C47">
      <w:pPr>
        <w:pStyle w:val="style1"/>
        <w:shd w:val="clear" w:color="auto" w:fill="FFFFFF"/>
        <w:spacing w:before="0" w:beforeAutospacing="0" w:after="0" w:afterAutospacing="0" w:line="360" w:lineRule="auto"/>
        <w:ind w:left="142" w:right="-1" w:firstLine="142"/>
        <w:jc w:val="both"/>
        <w:rPr>
          <w:b/>
          <w:lang w:val="uk-UA"/>
        </w:rPr>
      </w:pPr>
      <w:r w:rsidRPr="00582A4A">
        <w:rPr>
          <w:rStyle w:val="fontstyle330"/>
          <w:bdr w:val="none" w:sz="0" w:space="0" w:color="auto" w:frame="1"/>
          <w:lang w:val="uk-UA"/>
        </w:rPr>
        <w:t xml:space="preserve"> </w:t>
      </w:r>
      <w:r w:rsidRPr="00582A4A">
        <w:rPr>
          <w:rStyle w:val="fontstyle330"/>
          <w:bdr w:val="none" w:sz="0" w:space="0" w:color="auto" w:frame="1"/>
        </w:rPr>
        <w:t>Стаття</w:t>
      </w:r>
      <w:r w:rsidRPr="00582A4A">
        <w:rPr>
          <w:rStyle w:val="fontstyle330"/>
          <w:bdr w:val="none" w:sz="0" w:space="0" w:color="auto" w:frame="1"/>
          <w:lang w:val="uk-UA"/>
        </w:rPr>
        <w:t xml:space="preserve"> </w:t>
      </w:r>
      <w:r w:rsidRPr="00582A4A">
        <w:rPr>
          <w:rStyle w:val="fontstyle330"/>
          <w:bdr w:val="none" w:sz="0" w:space="0" w:color="auto" w:frame="1"/>
        </w:rPr>
        <w:t>2.</w:t>
      </w:r>
      <w:r w:rsidRPr="00582A4A">
        <w:rPr>
          <w:rStyle w:val="fontstyle330"/>
          <w:bdr w:val="none" w:sz="0" w:space="0" w:color="auto" w:frame="1"/>
          <w:lang w:val="uk-UA"/>
        </w:rPr>
        <w:t xml:space="preserve"> </w:t>
      </w:r>
      <w:r w:rsidRPr="00582A4A">
        <w:rPr>
          <w:rStyle w:val="fontstyle330"/>
          <w:bdr w:val="none" w:sz="0" w:space="0" w:color="auto" w:frame="1"/>
        </w:rPr>
        <w:t>Правила повед</w:t>
      </w:r>
      <w:r w:rsidRPr="00582A4A">
        <w:rPr>
          <w:rStyle w:val="fontstyle330"/>
          <w:bdr w:val="none" w:sz="0" w:space="0" w:color="auto" w:frame="1"/>
          <w:lang w:val="uk-UA"/>
        </w:rPr>
        <w:t>інки</w:t>
      </w:r>
    </w:p>
    <w:p w:rsidR="009B5C47" w:rsidRPr="00582A4A" w:rsidRDefault="009B5C47" w:rsidP="009B5C47">
      <w:pPr>
        <w:pStyle w:val="style12"/>
        <w:shd w:val="clear" w:color="auto" w:fill="FFFFFF"/>
        <w:spacing w:before="0" w:beforeAutospacing="0" w:after="0" w:afterAutospacing="0" w:line="360" w:lineRule="auto"/>
        <w:ind w:left="360"/>
        <w:jc w:val="both"/>
        <w:rPr>
          <w:rStyle w:val="fontstyle330"/>
          <w:bdr w:val="none" w:sz="0" w:space="0" w:color="auto" w:frame="1"/>
          <w:lang w:val="uk-UA"/>
        </w:rPr>
      </w:pPr>
      <w:r w:rsidRPr="00582A4A">
        <w:rPr>
          <w:rStyle w:val="fontstyle330"/>
          <w:bdr w:val="none" w:sz="0" w:space="0" w:color="auto" w:frame="1"/>
          <w:lang w:val="uk-UA"/>
        </w:rPr>
        <w:t xml:space="preserve">2.1. </w:t>
      </w:r>
      <w:r w:rsidRPr="00582A4A">
        <w:rPr>
          <w:rStyle w:val="fontstyle330"/>
          <w:bdr w:val="none" w:sz="0" w:space="0" w:color="auto" w:frame="1"/>
        </w:rPr>
        <w:t>Чесність</w:t>
      </w:r>
      <w:r w:rsidRPr="00582A4A">
        <w:rPr>
          <w:rStyle w:val="fontstyle330"/>
          <w:bdr w:val="none" w:sz="0" w:space="0" w:color="auto" w:frame="1"/>
          <w:lang w:val="uk-UA"/>
        </w:rPr>
        <w:t xml:space="preserve"> </w:t>
      </w:r>
      <w:r w:rsidRPr="00582A4A">
        <w:rPr>
          <w:rStyle w:val="fontstyle330"/>
          <w:bdr w:val="none" w:sz="0" w:space="0" w:color="auto" w:frame="1"/>
        </w:rPr>
        <w:t>завжди і у всьому — у навчанні, у поведінці. Не видавай</w:t>
      </w:r>
      <w:r w:rsidRPr="00582A4A">
        <w:rPr>
          <w:rStyle w:val="fontstyle330"/>
          <w:bdr w:val="none" w:sz="0" w:space="0" w:color="auto" w:frame="1"/>
          <w:lang w:val="uk-UA"/>
        </w:rPr>
        <w:t xml:space="preserve">   </w:t>
      </w:r>
    </w:p>
    <w:p w:rsidR="009B5C47" w:rsidRPr="00582A4A" w:rsidRDefault="009B5C47" w:rsidP="009B5C47">
      <w:pPr>
        <w:pStyle w:val="style12"/>
        <w:shd w:val="clear" w:color="auto" w:fill="FFFFFF"/>
        <w:spacing w:before="0" w:beforeAutospacing="0" w:after="0" w:afterAutospacing="0" w:line="360" w:lineRule="auto"/>
        <w:ind w:left="360"/>
        <w:jc w:val="both"/>
      </w:pPr>
      <w:r w:rsidRPr="00582A4A">
        <w:rPr>
          <w:rStyle w:val="fontstyle330"/>
          <w:bdr w:val="none" w:sz="0" w:space="0" w:color="auto" w:frame="1"/>
          <w:lang w:val="uk-UA"/>
        </w:rPr>
        <w:t xml:space="preserve">       </w:t>
      </w:r>
      <w:r w:rsidRPr="00582A4A">
        <w:rPr>
          <w:rStyle w:val="fontstyle330"/>
          <w:bdr w:val="none" w:sz="0" w:space="0" w:color="auto" w:frame="1"/>
        </w:rPr>
        <w:t>навмисно</w:t>
      </w:r>
      <w:r w:rsidRPr="00582A4A">
        <w:rPr>
          <w:rStyle w:val="fontstyle330"/>
          <w:bdr w:val="none" w:sz="0" w:space="0" w:color="auto" w:frame="1"/>
          <w:lang w:val="uk-UA"/>
        </w:rPr>
        <w:t xml:space="preserve"> </w:t>
      </w:r>
      <w:r w:rsidRPr="00582A4A">
        <w:rPr>
          <w:rStyle w:val="fontstyle330"/>
          <w:bdr w:val="none" w:sz="0" w:space="0" w:color="auto" w:frame="1"/>
        </w:rPr>
        <w:t>чужі</w:t>
      </w:r>
      <w:r w:rsidRPr="00582A4A">
        <w:rPr>
          <w:rStyle w:val="fontstyle330"/>
          <w:bdr w:val="none" w:sz="0" w:space="0" w:color="auto" w:frame="1"/>
          <w:lang w:val="uk-UA"/>
        </w:rPr>
        <w:t xml:space="preserve"> </w:t>
      </w:r>
      <w:r w:rsidRPr="00582A4A">
        <w:rPr>
          <w:rStyle w:val="fontstyle330"/>
          <w:bdr w:val="none" w:sz="0" w:space="0" w:color="auto" w:frame="1"/>
        </w:rPr>
        <w:t>ідеї за свої, спільну роботу за власну — це</w:t>
      </w:r>
      <w:r w:rsidRPr="00582A4A">
        <w:rPr>
          <w:rStyle w:val="fontstyle330"/>
          <w:bdr w:val="none" w:sz="0" w:space="0" w:color="auto" w:frame="1"/>
          <w:lang w:val="uk-UA"/>
        </w:rPr>
        <w:t xml:space="preserve"> </w:t>
      </w:r>
      <w:r w:rsidRPr="00582A4A">
        <w:rPr>
          <w:rStyle w:val="fontstyle330"/>
          <w:bdr w:val="none" w:sz="0" w:space="0" w:color="auto" w:frame="1"/>
        </w:rPr>
        <w:t>плагіат.</w:t>
      </w:r>
    </w:p>
    <w:p w:rsidR="009B5C47" w:rsidRPr="00582A4A" w:rsidRDefault="009B5C47" w:rsidP="009B5C47">
      <w:pPr>
        <w:pStyle w:val="style12"/>
        <w:shd w:val="clear" w:color="auto" w:fill="FFFFFF"/>
        <w:spacing w:before="0" w:beforeAutospacing="0" w:after="0" w:afterAutospacing="0" w:line="360" w:lineRule="auto"/>
        <w:jc w:val="both"/>
        <w:rPr>
          <w:rStyle w:val="fontstyle330"/>
          <w:bdr w:val="none" w:sz="0" w:space="0" w:color="auto" w:frame="1"/>
          <w:lang w:val="uk-UA"/>
        </w:rPr>
      </w:pPr>
      <w:r w:rsidRPr="00582A4A">
        <w:rPr>
          <w:rStyle w:val="fontstyle330"/>
          <w:bdr w:val="none" w:sz="0" w:space="0" w:color="auto" w:frame="1"/>
          <w:lang w:val="uk-UA"/>
        </w:rPr>
        <w:t xml:space="preserve">     2.2. </w:t>
      </w:r>
      <w:r w:rsidRPr="00582A4A">
        <w:rPr>
          <w:rStyle w:val="fontstyle330"/>
          <w:bdr w:val="none" w:sz="0" w:space="0" w:color="auto" w:frame="1"/>
        </w:rPr>
        <w:t>Припустими є чесні</w:t>
      </w:r>
      <w:r w:rsidRPr="00582A4A">
        <w:rPr>
          <w:rStyle w:val="fontstyle330"/>
          <w:bdr w:val="none" w:sz="0" w:space="0" w:color="auto" w:frame="1"/>
          <w:lang w:val="uk-UA"/>
        </w:rPr>
        <w:t xml:space="preserve"> </w:t>
      </w:r>
      <w:r w:rsidRPr="00582A4A">
        <w:rPr>
          <w:rStyle w:val="fontstyle330"/>
          <w:bdr w:val="none" w:sz="0" w:space="0" w:color="auto" w:frame="1"/>
        </w:rPr>
        <w:t>відповіді на запитання</w:t>
      </w:r>
      <w:r w:rsidRPr="00582A4A">
        <w:rPr>
          <w:rStyle w:val="fontstyle330"/>
          <w:bdr w:val="none" w:sz="0" w:space="0" w:color="auto" w:frame="1"/>
          <w:lang w:val="uk-UA"/>
        </w:rPr>
        <w:t xml:space="preserve"> </w:t>
      </w:r>
      <w:r w:rsidRPr="00582A4A">
        <w:rPr>
          <w:rStyle w:val="fontstyle330"/>
          <w:bdr w:val="none" w:sz="0" w:space="0" w:color="auto" w:frame="1"/>
        </w:rPr>
        <w:t xml:space="preserve">товаришів, Ради </w:t>
      </w:r>
      <w:r w:rsidRPr="00582A4A">
        <w:rPr>
          <w:rStyle w:val="fontstyle330"/>
          <w:bdr w:val="none" w:sz="0" w:space="0" w:color="auto" w:frame="1"/>
          <w:lang w:val="uk-UA"/>
        </w:rPr>
        <w:t>ліцею</w:t>
      </w:r>
      <w:r w:rsidRPr="00582A4A">
        <w:rPr>
          <w:rStyle w:val="fontstyle330"/>
          <w:bdr w:val="none" w:sz="0" w:space="0" w:color="auto" w:frame="1"/>
        </w:rPr>
        <w:t xml:space="preserve">; </w:t>
      </w:r>
      <w:r w:rsidRPr="00582A4A">
        <w:rPr>
          <w:rStyle w:val="fontstyle330"/>
          <w:bdr w:val="none" w:sz="0" w:space="0" w:color="auto" w:frame="1"/>
          <w:lang w:val="uk-UA"/>
        </w:rPr>
        <w:t xml:space="preserve">  </w:t>
      </w:r>
    </w:p>
    <w:p w:rsidR="009B5C47" w:rsidRPr="00582A4A" w:rsidRDefault="009B5C47" w:rsidP="009B5C47">
      <w:pPr>
        <w:pStyle w:val="style12"/>
        <w:shd w:val="clear" w:color="auto" w:fill="FFFFFF"/>
        <w:spacing w:before="0" w:beforeAutospacing="0" w:after="0" w:afterAutospacing="0" w:line="360" w:lineRule="auto"/>
        <w:jc w:val="both"/>
      </w:pPr>
      <w:r w:rsidRPr="00582A4A">
        <w:rPr>
          <w:rStyle w:val="fontstyle330"/>
          <w:bdr w:val="none" w:sz="0" w:space="0" w:color="auto" w:frame="1"/>
          <w:lang w:val="uk-UA"/>
        </w:rPr>
        <w:t xml:space="preserve">            </w:t>
      </w:r>
      <w:r w:rsidRPr="00582A4A">
        <w:rPr>
          <w:rStyle w:val="fontstyle330"/>
          <w:bdr w:val="none" w:sz="0" w:space="0" w:color="auto" w:frame="1"/>
        </w:rPr>
        <w:t>неправда, тим</w:t>
      </w:r>
      <w:r w:rsidRPr="00582A4A">
        <w:rPr>
          <w:rStyle w:val="fontstyle330"/>
          <w:bdr w:val="none" w:sz="0" w:space="0" w:color="auto" w:frame="1"/>
          <w:lang w:val="uk-UA"/>
        </w:rPr>
        <w:t xml:space="preserve"> </w:t>
      </w:r>
      <w:r w:rsidRPr="00582A4A">
        <w:rPr>
          <w:rStyle w:val="fontstyle330"/>
          <w:bdr w:val="none" w:sz="0" w:space="0" w:color="auto" w:frame="1"/>
        </w:rPr>
        <w:t>більше</w:t>
      </w:r>
      <w:r w:rsidRPr="00582A4A">
        <w:rPr>
          <w:rStyle w:val="fontstyle330"/>
          <w:bdr w:val="none" w:sz="0" w:space="0" w:color="auto" w:frame="1"/>
          <w:lang w:val="uk-UA"/>
        </w:rPr>
        <w:t xml:space="preserve"> </w:t>
      </w:r>
      <w:r w:rsidRPr="00582A4A">
        <w:rPr>
          <w:rStyle w:val="fontstyle330"/>
          <w:bdr w:val="none" w:sz="0" w:space="0" w:color="auto" w:frame="1"/>
        </w:rPr>
        <w:t>нерозкрита, змінює</w:t>
      </w:r>
      <w:r w:rsidRPr="00582A4A">
        <w:rPr>
          <w:rStyle w:val="fontstyle330"/>
          <w:bdr w:val="none" w:sz="0" w:space="0" w:color="auto" w:frame="1"/>
          <w:lang w:val="uk-UA"/>
        </w:rPr>
        <w:t xml:space="preserve"> </w:t>
      </w:r>
      <w:r w:rsidRPr="00582A4A">
        <w:rPr>
          <w:rStyle w:val="fontstyle330"/>
          <w:bdr w:val="none" w:sz="0" w:space="0" w:color="auto" w:frame="1"/>
        </w:rPr>
        <w:t>людину.</w:t>
      </w:r>
    </w:p>
    <w:p w:rsidR="009B5C47" w:rsidRPr="00582A4A" w:rsidRDefault="009B5C47" w:rsidP="009B5C47">
      <w:pPr>
        <w:pStyle w:val="style12"/>
        <w:shd w:val="clear" w:color="auto" w:fill="FFFFFF"/>
        <w:spacing w:before="0" w:beforeAutospacing="0" w:after="0" w:afterAutospacing="0" w:line="360" w:lineRule="auto"/>
        <w:jc w:val="both"/>
      </w:pPr>
      <w:r w:rsidRPr="00582A4A">
        <w:rPr>
          <w:rStyle w:val="fontstyle330"/>
          <w:bdr w:val="none" w:sz="0" w:space="0" w:color="auto" w:frame="1"/>
          <w:lang w:val="uk-UA"/>
        </w:rPr>
        <w:t xml:space="preserve">     2.3. </w:t>
      </w:r>
      <w:r w:rsidRPr="00582A4A">
        <w:rPr>
          <w:rStyle w:val="fontstyle330"/>
          <w:bdr w:val="none" w:sz="0" w:space="0" w:color="auto" w:frame="1"/>
        </w:rPr>
        <w:t>Пам'ятай про добре ім'я</w:t>
      </w:r>
      <w:r w:rsidRPr="00582A4A">
        <w:rPr>
          <w:rStyle w:val="fontstyle330"/>
          <w:bdr w:val="none" w:sz="0" w:space="0" w:color="auto" w:frame="1"/>
          <w:lang w:val="uk-UA"/>
        </w:rPr>
        <w:t xml:space="preserve"> </w:t>
      </w:r>
      <w:r w:rsidRPr="00582A4A">
        <w:rPr>
          <w:rStyle w:val="fontstyle330"/>
          <w:bdr w:val="none" w:sz="0" w:space="0" w:color="auto" w:frame="1"/>
        </w:rPr>
        <w:t>сво</w:t>
      </w:r>
      <w:r w:rsidRPr="00582A4A">
        <w:rPr>
          <w:rStyle w:val="fontstyle330"/>
          <w:bdr w:val="none" w:sz="0" w:space="0" w:color="auto" w:frame="1"/>
          <w:lang w:val="uk-UA"/>
        </w:rPr>
        <w:t>го ліцею</w:t>
      </w:r>
      <w:r w:rsidRPr="00582A4A">
        <w:rPr>
          <w:rStyle w:val="fontstyle330"/>
          <w:bdr w:val="none" w:sz="0" w:space="0" w:color="auto" w:frame="1"/>
        </w:rPr>
        <w:t xml:space="preserve"> і на канікулах.</w:t>
      </w:r>
    </w:p>
    <w:p w:rsidR="009B5C47" w:rsidRPr="00582A4A" w:rsidRDefault="009B5C47" w:rsidP="009B5C47">
      <w:pPr>
        <w:pStyle w:val="style12"/>
        <w:shd w:val="clear" w:color="auto" w:fill="FFFFFF"/>
        <w:spacing w:before="0" w:beforeAutospacing="0" w:after="0" w:afterAutospacing="0" w:line="360" w:lineRule="auto"/>
        <w:jc w:val="both"/>
        <w:rPr>
          <w:rStyle w:val="fontstyle330"/>
          <w:bdr w:val="none" w:sz="0" w:space="0" w:color="auto" w:frame="1"/>
          <w:lang w:val="uk-UA"/>
        </w:rPr>
      </w:pPr>
      <w:r w:rsidRPr="00582A4A">
        <w:rPr>
          <w:rStyle w:val="fontstyle330"/>
          <w:bdr w:val="none" w:sz="0" w:space="0" w:color="auto" w:frame="1"/>
          <w:lang w:val="uk-UA"/>
        </w:rPr>
        <w:t xml:space="preserve">      2.4. </w:t>
      </w:r>
      <w:r w:rsidRPr="00582A4A">
        <w:rPr>
          <w:rStyle w:val="fontstyle330"/>
          <w:bdr w:val="none" w:sz="0" w:space="0" w:color="auto" w:frame="1"/>
        </w:rPr>
        <w:t>Повага</w:t>
      </w:r>
      <w:r w:rsidRPr="00582A4A">
        <w:rPr>
          <w:rStyle w:val="fontstyle330"/>
          <w:bdr w:val="none" w:sz="0" w:space="0" w:color="auto" w:frame="1"/>
          <w:lang w:val="uk-UA"/>
        </w:rPr>
        <w:t xml:space="preserve"> </w:t>
      </w:r>
      <w:r w:rsidRPr="00582A4A">
        <w:rPr>
          <w:rStyle w:val="fontstyle330"/>
          <w:bdr w:val="none" w:sz="0" w:space="0" w:color="auto" w:frame="1"/>
        </w:rPr>
        <w:t>до</w:t>
      </w:r>
      <w:r w:rsidRPr="00582A4A">
        <w:rPr>
          <w:rStyle w:val="fontstyle330"/>
          <w:bdr w:val="none" w:sz="0" w:space="0" w:color="auto" w:frame="1"/>
          <w:lang w:val="uk-UA"/>
        </w:rPr>
        <w:t xml:space="preserve"> </w:t>
      </w:r>
      <w:r w:rsidRPr="00582A4A">
        <w:rPr>
          <w:rStyle w:val="fontstyle330"/>
          <w:bdr w:val="none" w:sz="0" w:space="0" w:color="auto" w:frame="1"/>
        </w:rPr>
        <w:t>жінки — справа честі</w:t>
      </w:r>
      <w:r w:rsidRPr="00582A4A">
        <w:rPr>
          <w:rStyle w:val="fontstyle330"/>
          <w:bdr w:val="none" w:sz="0" w:space="0" w:color="auto" w:frame="1"/>
          <w:lang w:val="uk-UA"/>
        </w:rPr>
        <w:t xml:space="preserve"> </w:t>
      </w:r>
      <w:r w:rsidRPr="00582A4A">
        <w:rPr>
          <w:rStyle w:val="fontstyle330"/>
          <w:bdr w:val="none" w:sz="0" w:space="0" w:color="auto" w:frame="1"/>
        </w:rPr>
        <w:t>учня</w:t>
      </w:r>
      <w:r w:rsidRPr="00582A4A">
        <w:rPr>
          <w:rStyle w:val="fontstyle330"/>
          <w:bdr w:val="none" w:sz="0" w:space="0" w:color="auto" w:frame="1"/>
          <w:lang w:val="uk-UA"/>
        </w:rPr>
        <w:t xml:space="preserve"> нашого ліцею</w:t>
      </w:r>
      <w:r w:rsidRPr="00582A4A">
        <w:rPr>
          <w:rStyle w:val="fontstyle330"/>
          <w:bdr w:val="none" w:sz="0" w:space="0" w:color="auto" w:frame="1"/>
        </w:rPr>
        <w:t>. Учениця</w:t>
      </w:r>
      <w:r w:rsidRPr="00582A4A">
        <w:rPr>
          <w:rStyle w:val="fontstyle330"/>
          <w:bdr w:val="none" w:sz="0" w:space="0" w:color="auto" w:frame="1"/>
          <w:lang w:val="uk-UA"/>
        </w:rPr>
        <w:t xml:space="preserve"> </w:t>
      </w:r>
      <w:r w:rsidRPr="00582A4A">
        <w:rPr>
          <w:rStyle w:val="fontstyle330"/>
          <w:bdr w:val="none" w:sz="0" w:space="0" w:color="auto" w:frame="1"/>
        </w:rPr>
        <w:t>школи</w:t>
      </w:r>
      <w:r w:rsidRPr="00582A4A">
        <w:rPr>
          <w:rStyle w:val="fontstyle330"/>
          <w:bdr w:val="none" w:sz="0" w:space="0" w:color="auto" w:frame="1"/>
          <w:lang w:val="uk-UA"/>
        </w:rPr>
        <w:t xml:space="preserve">   </w:t>
      </w:r>
    </w:p>
    <w:p w:rsidR="009B5C47" w:rsidRPr="00582A4A" w:rsidRDefault="009B5C47" w:rsidP="009B5C47">
      <w:pPr>
        <w:pStyle w:val="style12"/>
        <w:shd w:val="clear" w:color="auto" w:fill="FFFFFF"/>
        <w:spacing w:before="0" w:beforeAutospacing="0" w:after="0" w:afterAutospacing="0" w:line="360" w:lineRule="auto"/>
        <w:jc w:val="both"/>
        <w:rPr>
          <w:rStyle w:val="fontstyle330"/>
          <w:bdr w:val="none" w:sz="0" w:space="0" w:color="auto" w:frame="1"/>
          <w:lang w:val="uk-UA"/>
        </w:rPr>
      </w:pPr>
      <w:r w:rsidRPr="00582A4A">
        <w:rPr>
          <w:rStyle w:val="fontstyle330"/>
          <w:bdr w:val="none" w:sz="0" w:space="0" w:color="auto" w:frame="1"/>
          <w:lang w:val="uk-UA"/>
        </w:rPr>
        <w:t xml:space="preserve">            </w:t>
      </w:r>
      <w:r w:rsidRPr="00582A4A">
        <w:rPr>
          <w:rStyle w:val="fontstyle330"/>
          <w:bdr w:val="none" w:sz="0" w:space="0" w:color="auto" w:frame="1"/>
        </w:rPr>
        <w:t>знає,</w:t>
      </w:r>
      <w:r w:rsidRPr="00582A4A">
        <w:rPr>
          <w:rStyle w:val="fontstyle330"/>
          <w:bdr w:val="none" w:sz="0" w:space="0" w:color="auto" w:frame="1"/>
          <w:lang w:val="uk-UA"/>
        </w:rPr>
        <w:t xml:space="preserve"> </w:t>
      </w:r>
      <w:r w:rsidRPr="00582A4A">
        <w:rPr>
          <w:rStyle w:val="fontstyle330"/>
          <w:bdr w:val="none" w:sz="0" w:space="0" w:color="auto" w:frame="1"/>
        </w:rPr>
        <w:t>що культуру відносин у класі, в суспільстві</w:t>
      </w:r>
      <w:r w:rsidRPr="00582A4A">
        <w:rPr>
          <w:rStyle w:val="fontstyle330"/>
          <w:bdr w:val="none" w:sz="0" w:space="0" w:color="auto" w:frame="1"/>
          <w:lang w:val="uk-UA"/>
        </w:rPr>
        <w:t xml:space="preserve"> </w:t>
      </w:r>
      <w:r w:rsidRPr="00582A4A">
        <w:rPr>
          <w:rStyle w:val="fontstyle330"/>
          <w:bdr w:val="none" w:sz="0" w:space="0" w:color="auto" w:frame="1"/>
        </w:rPr>
        <w:t>визначає</w:t>
      </w:r>
      <w:r w:rsidRPr="00582A4A">
        <w:rPr>
          <w:rStyle w:val="fontstyle330"/>
          <w:bdr w:val="none" w:sz="0" w:space="0" w:color="auto" w:frame="1"/>
          <w:lang w:val="uk-UA"/>
        </w:rPr>
        <w:t xml:space="preserve"> </w:t>
      </w:r>
      <w:r w:rsidRPr="00582A4A">
        <w:rPr>
          <w:rStyle w:val="fontstyle330"/>
          <w:bdr w:val="none" w:sz="0" w:space="0" w:color="auto" w:frame="1"/>
        </w:rPr>
        <w:t xml:space="preserve">жінка. </w:t>
      </w:r>
      <w:r w:rsidRPr="00582A4A">
        <w:rPr>
          <w:rStyle w:val="fontstyle330"/>
          <w:bdr w:val="none" w:sz="0" w:space="0" w:color="auto" w:frame="1"/>
          <w:lang w:val="uk-UA"/>
        </w:rPr>
        <w:t xml:space="preserve">   </w:t>
      </w:r>
    </w:p>
    <w:p w:rsidR="009B5C47" w:rsidRPr="00582A4A" w:rsidRDefault="009B5C47" w:rsidP="009B5C47">
      <w:pPr>
        <w:pStyle w:val="style12"/>
        <w:shd w:val="clear" w:color="auto" w:fill="FFFFFF"/>
        <w:spacing w:before="0" w:beforeAutospacing="0" w:after="0" w:afterAutospacing="0" w:line="360" w:lineRule="auto"/>
        <w:jc w:val="both"/>
      </w:pPr>
      <w:r w:rsidRPr="00582A4A">
        <w:rPr>
          <w:rStyle w:val="fontstyle330"/>
          <w:bdr w:val="none" w:sz="0" w:space="0" w:color="auto" w:frame="1"/>
          <w:lang w:val="uk-UA"/>
        </w:rPr>
        <w:t xml:space="preserve">     </w:t>
      </w:r>
      <w:r w:rsidRPr="00582A4A">
        <w:rPr>
          <w:rStyle w:val="fontstyle330"/>
          <w:bdr w:val="none" w:sz="0" w:space="0" w:color="auto" w:frame="1"/>
        </w:rPr>
        <w:t>Стаття 3. Ставлення до власності</w:t>
      </w:r>
    </w:p>
    <w:p w:rsidR="009B5C47" w:rsidRPr="00582A4A" w:rsidRDefault="009B5C47" w:rsidP="009B5C47">
      <w:pPr>
        <w:pStyle w:val="style12"/>
        <w:shd w:val="clear" w:color="auto" w:fill="FFFFFF"/>
        <w:spacing w:before="0" w:beforeAutospacing="0" w:after="0" w:afterAutospacing="0" w:line="360" w:lineRule="auto"/>
        <w:jc w:val="both"/>
        <w:rPr>
          <w:rStyle w:val="fontstyle330"/>
          <w:bdr w:val="none" w:sz="0" w:space="0" w:color="auto" w:frame="1"/>
          <w:lang w:val="uk-UA"/>
        </w:rPr>
      </w:pPr>
      <w:r w:rsidRPr="00582A4A">
        <w:rPr>
          <w:rStyle w:val="fontstyle330"/>
          <w:bdr w:val="none" w:sz="0" w:space="0" w:color="auto" w:frame="1"/>
          <w:lang w:val="uk-UA"/>
        </w:rPr>
        <w:lastRenderedPageBreak/>
        <w:t xml:space="preserve">     3.1. </w:t>
      </w:r>
      <w:r w:rsidRPr="00582A4A">
        <w:rPr>
          <w:rStyle w:val="fontstyle330"/>
          <w:bdr w:val="none" w:sz="0" w:space="0" w:color="auto" w:frame="1"/>
        </w:rPr>
        <w:t>Будь-яка власність, у тому числі</w:t>
      </w:r>
      <w:r w:rsidRPr="00582A4A">
        <w:rPr>
          <w:rStyle w:val="fontstyle330"/>
          <w:bdr w:val="none" w:sz="0" w:space="0" w:color="auto" w:frame="1"/>
          <w:lang w:val="uk-UA"/>
        </w:rPr>
        <w:t xml:space="preserve"> </w:t>
      </w:r>
      <w:r w:rsidRPr="00582A4A">
        <w:rPr>
          <w:rStyle w:val="fontstyle330"/>
          <w:bdr w:val="none" w:sz="0" w:space="0" w:color="auto" w:frame="1"/>
        </w:rPr>
        <w:t>учня й вчителя, вимагає</w:t>
      </w:r>
      <w:r w:rsidRPr="00582A4A">
        <w:rPr>
          <w:rStyle w:val="fontstyle330"/>
          <w:bdr w:val="none" w:sz="0" w:space="0" w:color="auto" w:frame="1"/>
          <w:lang w:val="uk-UA"/>
        </w:rPr>
        <w:t xml:space="preserve"> </w:t>
      </w:r>
      <w:r w:rsidRPr="00582A4A">
        <w:rPr>
          <w:rStyle w:val="fontstyle330"/>
          <w:bdr w:val="none" w:sz="0" w:space="0" w:color="auto" w:frame="1"/>
        </w:rPr>
        <w:t>поважного</w:t>
      </w:r>
      <w:r w:rsidRPr="00582A4A">
        <w:rPr>
          <w:rStyle w:val="fontstyle330"/>
          <w:bdr w:val="none" w:sz="0" w:space="0" w:color="auto" w:frame="1"/>
          <w:lang w:val="uk-UA"/>
        </w:rPr>
        <w:t xml:space="preserve"> </w:t>
      </w:r>
    </w:p>
    <w:p w:rsidR="009B5C47" w:rsidRPr="00582A4A" w:rsidRDefault="009B5C47" w:rsidP="009B5C47">
      <w:pPr>
        <w:pStyle w:val="style12"/>
        <w:shd w:val="clear" w:color="auto" w:fill="FFFFFF"/>
        <w:spacing w:before="0" w:beforeAutospacing="0" w:after="0" w:afterAutospacing="0" w:line="360" w:lineRule="auto"/>
        <w:jc w:val="both"/>
      </w:pPr>
      <w:r w:rsidRPr="00582A4A">
        <w:rPr>
          <w:rStyle w:val="fontstyle330"/>
          <w:bdr w:val="none" w:sz="0" w:space="0" w:color="auto" w:frame="1"/>
          <w:lang w:val="uk-UA"/>
        </w:rPr>
        <w:t xml:space="preserve">            </w:t>
      </w:r>
      <w:r w:rsidRPr="00582A4A">
        <w:rPr>
          <w:rStyle w:val="fontstyle330"/>
          <w:bdr w:val="none" w:sz="0" w:space="0" w:color="auto" w:frame="1"/>
        </w:rPr>
        <w:t>ставлення.</w:t>
      </w:r>
    </w:p>
    <w:p w:rsidR="009B5C47" w:rsidRPr="00582A4A" w:rsidRDefault="009B5C47" w:rsidP="009B5C47">
      <w:pPr>
        <w:pStyle w:val="style12"/>
        <w:shd w:val="clear" w:color="auto" w:fill="FFFFFF"/>
        <w:spacing w:before="0" w:beforeAutospacing="0" w:after="0" w:afterAutospacing="0" w:line="360" w:lineRule="auto"/>
        <w:jc w:val="both"/>
        <w:rPr>
          <w:rStyle w:val="fontstyle330"/>
          <w:bdr w:val="none" w:sz="0" w:space="0" w:color="auto" w:frame="1"/>
          <w:lang w:val="uk-UA"/>
        </w:rPr>
      </w:pPr>
      <w:r w:rsidRPr="00582A4A">
        <w:rPr>
          <w:rStyle w:val="fontstyle330"/>
          <w:bdr w:val="none" w:sz="0" w:space="0" w:color="auto" w:frame="1"/>
          <w:lang w:val="uk-UA"/>
        </w:rPr>
        <w:t xml:space="preserve">     3.2. </w:t>
      </w:r>
      <w:r w:rsidRPr="00582A4A">
        <w:rPr>
          <w:rStyle w:val="fontstyle330"/>
          <w:bdr w:val="none" w:sz="0" w:space="0" w:color="auto" w:frame="1"/>
        </w:rPr>
        <w:t>Забуваючи</w:t>
      </w:r>
      <w:r w:rsidRPr="00582A4A">
        <w:rPr>
          <w:rStyle w:val="fontstyle330"/>
          <w:bdr w:val="none" w:sz="0" w:space="0" w:color="auto" w:frame="1"/>
          <w:lang w:val="uk-UA"/>
        </w:rPr>
        <w:t xml:space="preserve"> </w:t>
      </w:r>
      <w:r w:rsidRPr="00582A4A">
        <w:rPr>
          <w:rStyle w:val="fontstyle330"/>
          <w:bdr w:val="none" w:sz="0" w:space="0" w:color="auto" w:frame="1"/>
        </w:rPr>
        <w:t>повернути</w:t>
      </w:r>
      <w:r w:rsidRPr="00582A4A">
        <w:rPr>
          <w:rStyle w:val="fontstyle330"/>
          <w:bdr w:val="none" w:sz="0" w:space="0" w:color="auto" w:frame="1"/>
          <w:lang w:val="uk-UA"/>
        </w:rPr>
        <w:t xml:space="preserve"> </w:t>
      </w:r>
      <w:r w:rsidRPr="00582A4A">
        <w:rPr>
          <w:rStyle w:val="fontstyle330"/>
          <w:bdr w:val="none" w:sz="0" w:space="0" w:color="auto" w:frame="1"/>
        </w:rPr>
        <w:t>чужу книгу чи</w:t>
      </w:r>
      <w:r w:rsidRPr="00582A4A">
        <w:rPr>
          <w:rStyle w:val="fontstyle330"/>
          <w:bdr w:val="none" w:sz="0" w:space="0" w:color="auto" w:frame="1"/>
          <w:lang w:val="uk-UA"/>
        </w:rPr>
        <w:t xml:space="preserve"> </w:t>
      </w:r>
      <w:r w:rsidRPr="00582A4A">
        <w:rPr>
          <w:rStyle w:val="fontstyle330"/>
          <w:bdr w:val="none" w:sz="0" w:space="0" w:color="auto" w:frame="1"/>
        </w:rPr>
        <w:t>річ, ти</w:t>
      </w:r>
      <w:r w:rsidRPr="00582A4A">
        <w:rPr>
          <w:rStyle w:val="fontstyle330"/>
          <w:bdr w:val="none" w:sz="0" w:space="0" w:color="auto" w:frame="1"/>
          <w:lang w:val="uk-UA"/>
        </w:rPr>
        <w:t xml:space="preserve"> </w:t>
      </w:r>
      <w:r w:rsidRPr="00582A4A">
        <w:rPr>
          <w:rStyle w:val="fontstyle330"/>
          <w:bdr w:val="none" w:sz="0" w:space="0" w:color="auto" w:frame="1"/>
        </w:rPr>
        <w:t>підпадаєш</w:t>
      </w:r>
      <w:r w:rsidRPr="00582A4A">
        <w:rPr>
          <w:rStyle w:val="fontstyle330"/>
          <w:bdr w:val="none" w:sz="0" w:space="0" w:color="auto" w:frame="1"/>
          <w:lang w:val="uk-UA"/>
        </w:rPr>
        <w:t xml:space="preserve"> </w:t>
      </w:r>
      <w:r w:rsidRPr="00582A4A">
        <w:rPr>
          <w:rStyle w:val="fontstyle330"/>
          <w:bdr w:val="none" w:sz="0" w:space="0" w:color="auto" w:frame="1"/>
        </w:rPr>
        <w:t>під</w:t>
      </w:r>
      <w:r w:rsidRPr="00582A4A">
        <w:rPr>
          <w:rStyle w:val="fontstyle330"/>
          <w:bdr w:val="none" w:sz="0" w:space="0" w:color="auto" w:frame="1"/>
          <w:lang w:val="uk-UA"/>
        </w:rPr>
        <w:t xml:space="preserve"> </w:t>
      </w:r>
      <w:r w:rsidRPr="00582A4A">
        <w:rPr>
          <w:rStyle w:val="fontstyle330"/>
          <w:bdr w:val="none" w:sz="0" w:space="0" w:color="auto" w:frame="1"/>
        </w:rPr>
        <w:t xml:space="preserve">вплив </w:t>
      </w:r>
      <w:r w:rsidRPr="00582A4A">
        <w:rPr>
          <w:rStyle w:val="fontstyle330"/>
          <w:bdr w:val="none" w:sz="0" w:space="0" w:color="auto" w:frame="1"/>
          <w:lang w:val="uk-UA"/>
        </w:rPr>
        <w:t xml:space="preserve">  </w:t>
      </w:r>
    </w:p>
    <w:p w:rsidR="009B5C47" w:rsidRPr="00582A4A" w:rsidRDefault="009B5C47" w:rsidP="009B5C47">
      <w:pPr>
        <w:pStyle w:val="style12"/>
        <w:shd w:val="clear" w:color="auto" w:fill="FFFFFF"/>
        <w:spacing w:before="0" w:beforeAutospacing="0" w:after="0" w:afterAutospacing="0" w:line="360" w:lineRule="auto"/>
        <w:jc w:val="both"/>
      </w:pPr>
      <w:r w:rsidRPr="00582A4A">
        <w:rPr>
          <w:rStyle w:val="fontstyle330"/>
          <w:bdr w:val="none" w:sz="0" w:space="0" w:color="auto" w:frame="1"/>
          <w:lang w:val="uk-UA"/>
        </w:rPr>
        <w:t xml:space="preserve">            </w:t>
      </w:r>
      <w:r w:rsidRPr="00582A4A">
        <w:rPr>
          <w:rStyle w:val="fontstyle330"/>
          <w:bdr w:val="none" w:sz="0" w:space="0" w:color="auto" w:frame="1"/>
        </w:rPr>
        <w:t>пороку безвідповідальності.</w:t>
      </w:r>
    </w:p>
    <w:p w:rsidR="009B5C47" w:rsidRPr="00582A4A" w:rsidRDefault="009B5C47" w:rsidP="009B5C47">
      <w:pPr>
        <w:pStyle w:val="style12"/>
        <w:shd w:val="clear" w:color="auto" w:fill="FFFFFF"/>
        <w:spacing w:before="0" w:beforeAutospacing="0" w:after="0" w:afterAutospacing="0" w:line="360" w:lineRule="auto"/>
        <w:jc w:val="both"/>
        <w:rPr>
          <w:rStyle w:val="fontstyle330"/>
          <w:bdr w:val="none" w:sz="0" w:space="0" w:color="auto" w:frame="1"/>
          <w:lang w:val="uk-UA"/>
        </w:rPr>
      </w:pPr>
      <w:r w:rsidRPr="00582A4A">
        <w:rPr>
          <w:rStyle w:val="fontstyle330"/>
          <w:bdr w:val="none" w:sz="0" w:space="0" w:color="auto" w:frame="1"/>
          <w:lang w:val="uk-UA"/>
        </w:rPr>
        <w:t xml:space="preserve">      3.3. </w:t>
      </w:r>
      <w:r w:rsidRPr="00582A4A">
        <w:rPr>
          <w:rStyle w:val="fontstyle330"/>
          <w:bdr w:val="none" w:sz="0" w:space="0" w:color="auto" w:frame="1"/>
        </w:rPr>
        <w:t>Повна</w:t>
      </w:r>
      <w:r w:rsidRPr="00582A4A">
        <w:rPr>
          <w:rStyle w:val="fontstyle330"/>
          <w:bdr w:val="none" w:sz="0" w:space="0" w:color="auto" w:frame="1"/>
          <w:lang w:val="uk-UA"/>
        </w:rPr>
        <w:t xml:space="preserve"> </w:t>
      </w:r>
      <w:r w:rsidRPr="00582A4A">
        <w:rPr>
          <w:rStyle w:val="fontstyle330"/>
          <w:bdr w:val="none" w:sz="0" w:space="0" w:color="auto" w:frame="1"/>
        </w:rPr>
        <w:t>компенсація</w:t>
      </w:r>
      <w:r w:rsidRPr="00582A4A">
        <w:rPr>
          <w:rStyle w:val="fontstyle330"/>
          <w:bdr w:val="none" w:sz="0" w:space="0" w:color="auto" w:frame="1"/>
          <w:lang w:val="uk-UA"/>
        </w:rPr>
        <w:t xml:space="preserve"> </w:t>
      </w:r>
      <w:r w:rsidRPr="00582A4A">
        <w:rPr>
          <w:rStyle w:val="fontstyle330"/>
          <w:bdr w:val="none" w:sz="0" w:space="0" w:color="auto" w:frame="1"/>
        </w:rPr>
        <w:t>майнового</w:t>
      </w:r>
      <w:r w:rsidRPr="00582A4A">
        <w:rPr>
          <w:rStyle w:val="fontstyle330"/>
          <w:bdr w:val="none" w:sz="0" w:space="0" w:color="auto" w:frame="1"/>
          <w:lang w:val="uk-UA"/>
        </w:rPr>
        <w:t xml:space="preserve"> </w:t>
      </w:r>
      <w:r w:rsidRPr="00582A4A">
        <w:rPr>
          <w:rStyle w:val="fontstyle330"/>
          <w:bdr w:val="none" w:sz="0" w:space="0" w:color="auto" w:frame="1"/>
        </w:rPr>
        <w:t>збитку — справа честі</w:t>
      </w:r>
      <w:r w:rsidRPr="00582A4A">
        <w:rPr>
          <w:rStyle w:val="fontstyle330"/>
          <w:bdr w:val="none" w:sz="0" w:space="0" w:color="auto" w:frame="1"/>
          <w:lang w:val="uk-UA"/>
        </w:rPr>
        <w:t xml:space="preserve"> </w:t>
      </w:r>
      <w:r w:rsidRPr="00582A4A">
        <w:rPr>
          <w:rStyle w:val="fontstyle330"/>
          <w:bdr w:val="none" w:sz="0" w:space="0" w:color="auto" w:frame="1"/>
        </w:rPr>
        <w:t>кожної</w:t>
      </w:r>
      <w:r w:rsidRPr="00582A4A">
        <w:rPr>
          <w:rStyle w:val="fontstyle330"/>
          <w:bdr w:val="none" w:sz="0" w:space="0" w:color="auto" w:frame="1"/>
          <w:lang w:val="uk-UA"/>
        </w:rPr>
        <w:t xml:space="preserve"> </w:t>
      </w:r>
      <w:r w:rsidRPr="00582A4A">
        <w:rPr>
          <w:rStyle w:val="fontstyle330"/>
          <w:bdr w:val="none" w:sz="0" w:space="0" w:color="auto" w:frame="1"/>
        </w:rPr>
        <w:t>людини</w:t>
      </w:r>
      <w:r w:rsidRPr="00582A4A">
        <w:rPr>
          <w:rStyle w:val="fontstyle330"/>
          <w:bdr w:val="none" w:sz="0" w:space="0" w:color="auto" w:frame="1"/>
          <w:lang w:val="uk-UA"/>
        </w:rPr>
        <w:t xml:space="preserve">     </w:t>
      </w:r>
    </w:p>
    <w:p w:rsidR="009B5C47" w:rsidRPr="00582A4A" w:rsidRDefault="009B5C47" w:rsidP="009B5C47">
      <w:pPr>
        <w:pStyle w:val="style12"/>
        <w:shd w:val="clear" w:color="auto" w:fill="FFFFFF"/>
        <w:spacing w:before="0" w:beforeAutospacing="0" w:after="0" w:afterAutospacing="0" w:line="360" w:lineRule="auto"/>
        <w:jc w:val="both"/>
      </w:pPr>
      <w:r w:rsidRPr="00582A4A">
        <w:rPr>
          <w:rStyle w:val="fontstyle330"/>
          <w:bdr w:val="none" w:sz="0" w:space="0" w:color="auto" w:frame="1"/>
          <w:lang w:val="uk-UA"/>
        </w:rPr>
        <w:t xml:space="preserve">            </w:t>
      </w:r>
      <w:r w:rsidRPr="00582A4A">
        <w:rPr>
          <w:rStyle w:val="fontstyle330"/>
          <w:bdr w:val="none" w:sz="0" w:space="0" w:color="auto" w:frame="1"/>
        </w:rPr>
        <w:t>в</w:t>
      </w:r>
      <w:r w:rsidRPr="00582A4A">
        <w:rPr>
          <w:rStyle w:val="fontstyle330"/>
          <w:bdr w:val="none" w:sz="0" w:space="0" w:color="auto" w:frame="1"/>
          <w:lang w:val="uk-UA"/>
        </w:rPr>
        <w:t xml:space="preserve"> ліцеї</w:t>
      </w:r>
      <w:r w:rsidRPr="00582A4A">
        <w:rPr>
          <w:rStyle w:val="fontstyle330"/>
          <w:bdr w:val="none" w:sz="0" w:space="0" w:color="auto" w:frame="1"/>
        </w:rPr>
        <w:t>.</w:t>
      </w:r>
    </w:p>
    <w:p w:rsidR="009B5C47" w:rsidRPr="00582A4A" w:rsidRDefault="009B5C47" w:rsidP="009B5C47">
      <w:pPr>
        <w:pStyle w:val="style12"/>
        <w:shd w:val="clear" w:color="auto" w:fill="FFFFFF"/>
        <w:spacing w:before="0" w:beforeAutospacing="0" w:after="0" w:afterAutospacing="0" w:line="360" w:lineRule="auto"/>
        <w:jc w:val="both"/>
        <w:rPr>
          <w:rStyle w:val="fontstyle330"/>
          <w:bdr w:val="none" w:sz="0" w:space="0" w:color="auto" w:frame="1"/>
          <w:lang w:val="uk-UA"/>
        </w:rPr>
      </w:pPr>
      <w:r w:rsidRPr="00582A4A">
        <w:rPr>
          <w:rStyle w:val="fontstyle330"/>
          <w:bdr w:val="none" w:sz="0" w:space="0" w:color="auto" w:frame="1"/>
          <w:lang w:val="uk-UA"/>
        </w:rPr>
        <w:t xml:space="preserve">      3.4. </w:t>
      </w:r>
      <w:r w:rsidRPr="00582A4A">
        <w:rPr>
          <w:rStyle w:val="fontstyle330"/>
          <w:bdr w:val="none" w:sz="0" w:space="0" w:color="auto" w:frame="1"/>
        </w:rPr>
        <w:t>За псування</w:t>
      </w:r>
      <w:r w:rsidRPr="00582A4A">
        <w:rPr>
          <w:rStyle w:val="fontstyle330"/>
          <w:bdr w:val="none" w:sz="0" w:space="0" w:color="auto" w:frame="1"/>
          <w:lang w:val="uk-UA"/>
        </w:rPr>
        <w:t xml:space="preserve"> </w:t>
      </w:r>
      <w:r w:rsidRPr="00582A4A">
        <w:rPr>
          <w:rStyle w:val="fontstyle330"/>
          <w:bdr w:val="none" w:sz="0" w:space="0" w:color="auto" w:frame="1"/>
        </w:rPr>
        <w:t>чи</w:t>
      </w:r>
      <w:r w:rsidRPr="00582A4A">
        <w:rPr>
          <w:rStyle w:val="fontstyle330"/>
          <w:bdr w:val="none" w:sz="0" w:space="0" w:color="auto" w:frame="1"/>
          <w:lang w:val="uk-UA"/>
        </w:rPr>
        <w:t xml:space="preserve"> </w:t>
      </w:r>
      <w:r w:rsidRPr="00582A4A">
        <w:rPr>
          <w:rStyle w:val="fontstyle330"/>
          <w:bdr w:val="none" w:sz="0" w:space="0" w:color="auto" w:frame="1"/>
        </w:rPr>
        <w:t>знищення</w:t>
      </w:r>
      <w:r w:rsidRPr="00582A4A">
        <w:rPr>
          <w:rStyle w:val="fontstyle330"/>
          <w:bdr w:val="none" w:sz="0" w:space="0" w:color="auto" w:frame="1"/>
          <w:lang w:val="uk-UA"/>
        </w:rPr>
        <w:t xml:space="preserve"> </w:t>
      </w:r>
      <w:r w:rsidRPr="00582A4A">
        <w:rPr>
          <w:rStyle w:val="fontstyle330"/>
          <w:bdr w:val="none" w:sz="0" w:space="0" w:color="auto" w:frame="1"/>
        </w:rPr>
        <w:t xml:space="preserve">власності рада </w:t>
      </w:r>
      <w:r w:rsidRPr="00582A4A">
        <w:rPr>
          <w:rStyle w:val="fontstyle330"/>
          <w:bdr w:val="none" w:sz="0" w:space="0" w:color="auto" w:frame="1"/>
          <w:lang w:val="uk-UA"/>
        </w:rPr>
        <w:t xml:space="preserve">ліцею </w:t>
      </w:r>
      <w:r w:rsidRPr="00582A4A">
        <w:rPr>
          <w:rStyle w:val="fontstyle330"/>
          <w:bdr w:val="none" w:sz="0" w:space="0" w:color="auto" w:frame="1"/>
        </w:rPr>
        <w:t>може</w:t>
      </w:r>
      <w:r w:rsidRPr="00582A4A">
        <w:rPr>
          <w:rStyle w:val="fontstyle330"/>
          <w:bdr w:val="none" w:sz="0" w:space="0" w:color="auto" w:frame="1"/>
          <w:lang w:val="uk-UA"/>
        </w:rPr>
        <w:t xml:space="preserve"> </w:t>
      </w:r>
      <w:r w:rsidRPr="00582A4A">
        <w:rPr>
          <w:rStyle w:val="fontstyle330"/>
          <w:bdr w:val="none" w:sz="0" w:space="0" w:color="auto" w:frame="1"/>
        </w:rPr>
        <w:t xml:space="preserve">вводити систему </w:t>
      </w:r>
      <w:r w:rsidRPr="00582A4A">
        <w:rPr>
          <w:rStyle w:val="fontstyle330"/>
          <w:bdr w:val="none" w:sz="0" w:space="0" w:color="auto" w:frame="1"/>
          <w:lang w:val="uk-UA"/>
        </w:rPr>
        <w:t xml:space="preserve">    </w:t>
      </w:r>
    </w:p>
    <w:p w:rsidR="009B5C47" w:rsidRPr="00582A4A" w:rsidRDefault="009B5C47" w:rsidP="009B5C47">
      <w:pPr>
        <w:pStyle w:val="style12"/>
        <w:shd w:val="clear" w:color="auto" w:fill="FFFFFF"/>
        <w:spacing w:before="0" w:beforeAutospacing="0" w:after="0" w:afterAutospacing="0" w:line="360" w:lineRule="auto"/>
        <w:jc w:val="both"/>
      </w:pPr>
      <w:r w:rsidRPr="00582A4A">
        <w:rPr>
          <w:rStyle w:val="fontstyle330"/>
          <w:bdr w:val="none" w:sz="0" w:space="0" w:color="auto" w:frame="1"/>
          <w:lang w:val="uk-UA"/>
        </w:rPr>
        <w:t xml:space="preserve">            </w:t>
      </w:r>
      <w:r w:rsidRPr="00582A4A">
        <w:rPr>
          <w:rStyle w:val="fontstyle330"/>
          <w:bdr w:val="none" w:sz="0" w:space="0" w:color="auto" w:frame="1"/>
        </w:rPr>
        <w:t>колективної</w:t>
      </w:r>
      <w:r w:rsidRPr="00582A4A">
        <w:rPr>
          <w:rStyle w:val="fontstyle330"/>
          <w:bdr w:val="none" w:sz="0" w:space="0" w:color="auto" w:frame="1"/>
          <w:lang w:val="uk-UA"/>
        </w:rPr>
        <w:t xml:space="preserve"> </w:t>
      </w:r>
      <w:r w:rsidRPr="00582A4A">
        <w:rPr>
          <w:rStyle w:val="fontstyle330"/>
          <w:bdr w:val="none" w:sz="0" w:space="0" w:color="auto" w:frame="1"/>
        </w:rPr>
        <w:t>відповідальності.</w:t>
      </w:r>
    </w:p>
    <w:p w:rsidR="009B5C47" w:rsidRPr="00582A4A" w:rsidRDefault="009B5C47" w:rsidP="009B5C47">
      <w:pPr>
        <w:pStyle w:val="style12"/>
        <w:shd w:val="clear" w:color="auto" w:fill="FFFFFF"/>
        <w:spacing w:before="0" w:beforeAutospacing="0" w:after="0" w:afterAutospacing="0" w:line="360" w:lineRule="auto"/>
        <w:ind w:left="142" w:firstLine="142"/>
        <w:jc w:val="both"/>
        <w:rPr>
          <w:b/>
        </w:rPr>
      </w:pPr>
      <w:r w:rsidRPr="00582A4A">
        <w:rPr>
          <w:rStyle w:val="fontstyle330"/>
          <w:bdr w:val="none" w:sz="0" w:space="0" w:color="auto" w:frame="1"/>
        </w:rPr>
        <w:t>Стаття 4. Заборони</w:t>
      </w:r>
    </w:p>
    <w:p w:rsidR="009B5C47" w:rsidRPr="00582A4A" w:rsidRDefault="009B5C47" w:rsidP="009B5C47">
      <w:pPr>
        <w:pStyle w:val="style12"/>
        <w:shd w:val="clear" w:color="auto" w:fill="FFFFFF"/>
        <w:spacing w:before="0" w:beforeAutospacing="0" w:after="0" w:afterAutospacing="0" w:line="360" w:lineRule="auto"/>
        <w:ind w:left="142" w:firstLine="142"/>
        <w:jc w:val="both"/>
        <w:rPr>
          <w:rStyle w:val="fontstyle330"/>
          <w:bdr w:val="none" w:sz="0" w:space="0" w:color="auto" w:frame="1"/>
          <w:lang w:val="uk-UA"/>
        </w:rPr>
      </w:pPr>
      <w:r w:rsidRPr="00582A4A">
        <w:rPr>
          <w:rStyle w:val="fontstyle330"/>
          <w:bdr w:val="none" w:sz="0" w:space="0" w:color="auto" w:frame="1"/>
          <w:lang w:val="uk-UA"/>
        </w:rPr>
        <w:t xml:space="preserve">  4.1. </w:t>
      </w:r>
      <w:r w:rsidRPr="00582A4A">
        <w:rPr>
          <w:rStyle w:val="fontstyle330"/>
          <w:bdr w:val="none" w:sz="0" w:space="0" w:color="auto" w:frame="1"/>
        </w:rPr>
        <w:t>Поширення, збереження і вживання</w:t>
      </w:r>
      <w:r w:rsidRPr="00582A4A">
        <w:rPr>
          <w:rStyle w:val="fontstyle330"/>
          <w:bdr w:val="none" w:sz="0" w:space="0" w:color="auto" w:frame="1"/>
          <w:lang w:val="uk-UA"/>
        </w:rPr>
        <w:t xml:space="preserve"> </w:t>
      </w:r>
      <w:r w:rsidRPr="00582A4A">
        <w:rPr>
          <w:rStyle w:val="fontstyle330"/>
          <w:bdr w:val="none" w:sz="0" w:space="0" w:color="auto" w:frame="1"/>
        </w:rPr>
        <w:t>наркотиків, алкоголю, паління</w:t>
      </w:r>
      <w:r w:rsidRPr="00582A4A">
        <w:rPr>
          <w:rStyle w:val="fontstyle330"/>
          <w:bdr w:val="none" w:sz="0" w:space="0" w:color="auto" w:frame="1"/>
          <w:lang w:val="uk-UA"/>
        </w:rPr>
        <w:t xml:space="preserve">     </w:t>
      </w:r>
    </w:p>
    <w:p w:rsidR="009B5C47" w:rsidRPr="00582A4A" w:rsidRDefault="009B5C47" w:rsidP="009B5C47">
      <w:pPr>
        <w:pStyle w:val="style12"/>
        <w:shd w:val="clear" w:color="auto" w:fill="FFFFFF"/>
        <w:spacing w:before="0" w:beforeAutospacing="0" w:after="0" w:afterAutospacing="0" w:line="360" w:lineRule="auto"/>
        <w:ind w:left="142" w:firstLine="142"/>
        <w:jc w:val="both"/>
        <w:rPr>
          <w:rStyle w:val="fontstyle330"/>
          <w:bdr w:val="none" w:sz="0" w:space="0" w:color="auto" w:frame="1"/>
          <w:lang w:val="uk-UA"/>
        </w:rPr>
      </w:pPr>
      <w:r w:rsidRPr="00582A4A">
        <w:rPr>
          <w:rStyle w:val="fontstyle330"/>
          <w:bdr w:val="none" w:sz="0" w:space="0" w:color="auto" w:frame="1"/>
          <w:lang w:val="uk-UA"/>
        </w:rPr>
        <w:t xml:space="preserve">         </w:t>
      </w:r>
      <w:r w:rsidRPr="00582A4A">
        <w:rPr>
          <w:rStyle w:val="fontstyle330"/>
          <w:bdr w:val="none" w:sz="0" w:space="0" w:color="auto" w:frame="1"/>
        </w:rPr>
        <w:t xml:space="preserve">категорично забороняється. Учням, що порушили заборону на </w:t>
      </w:r>
      <w:r w:rsidRPr="00582A4A">
        <w:rPr>
          <w:rStyle w:val="fontstyle330"/>
          <w:bdr w:val="none" w:sz="0" w:space="0" w:color="auto" w:frame="1"/>
          <w:lang w:val="uk-UA"/>
        </w:rPr>
        <w:t xml:space="preserve"> </w:t>
      </w:r>
    </w:p>
    <w:p w:rsidR="009B5C47" w:rsidRPr="00582A4A" w:rsidRDefault="009B5C47" w:rsidP="009B5C47">
      <w:pPr>
        <w:pStyle w:val="style12"/>
        <w:shd w:val="clear" w:color="auto" w:fill="FFFFFF"/>
        <w:spacing w:before="0" w:beforeAutospacing="0" w:after="0" w:afterAutospacing="0" w:line="360" w:lineRule="auto"/>
        <w:ind w:left="142" w:firstLine="142"/>
        <w:jc w:val="both"/>
        <w:rPr>
          <w:rStyle w:val="fontstyle330"/>
          <w:bdr w:val="none" w:sz="0" w:space="0" w:color="auto" w:frame="1"/>
          <w:lang w:val="uk-UA"/>
        </w:rPr>
      </w:pPr>
      <w:r w:rsidRPr="00582A4A">
        <w:rPr>
          <w:rStyle w:val="fontstyle330"/>
          <w:bdr w:val="none" w:sz="0" w:space="0" w:color="auto" w:frame="1"/>
          <w:lang w:val="uk-UA"/>
        </w:rPr>
        <w:t xml:space="preserve">          </w:t>
      </w:r>
      <w:r w:rsidRPr="00582A4A">
        <w:rPr>
          <w:rStyle w:val="fontstyle330"/>
          <w:bdr w:val="none" w:sz="0" w:space="0" w:color="auto" w:frame="1"/>
        </w:rPr>
        <w:t>паління, пропонується пройти программу</w:t>
      </w:r>
      <w:r w:rsidRPr="00582A4A">
        <w:rPr>
          <w:rStyle w:val="fontstyle330"/>
          <w:bdr w:val="none" w:sz="0" w:space="0" w:color="auto" w:frame="1"/>
          <w:lang w:val="uk-UA"/>
        </w:rPr>
        <w:t xml:space="preserve"> </w:t>
      </w:r>
      <w:r w:rsidRPr="00582A4A">
        <w:rPr>
          <w:rStyle w:val="fontstyle330"/>
          <w:bdr w:val="none" w:sz="0" w:space="0" w:color="auto" w:frame="1"/>
        </w:rPr>
        <w:t>звільнення</w:t>
      </w:r>
      <w:r w:rsidRPr="00582A4A">
        <w:rPr>
          <w:rStyle w:val="fontstyle330"/>
          <w:bdr w:val="none" w:sz="0" w:space="0" w:color="auto" w:frame="1"/>
          <w:lang w:val="uk-UA"/>
        </w:rPr>
        <w:t xml:space="preserve"> </w:t>
      </w:r>
      <w:r w:rsidRPr="00582A4A">
        <w:rPr>
          <w:rStyle w:val="fontstyle330"/>
          <w:bdr w:val="none" w:sz="0" w:space="0" w:color="auto" w:frame="1"/>
        </w:rPr>
        <w:t>від</w:t>
      </w:r>
      <w:r w:rsidRPr="00582A4A">
        <w:rPr>
          <w:rStyle w:val="fontstyle330"/>
          <w:bdr w:val="none" w:sz="0" w:space="0" w:color="auto" w:frame="1"/>
          <w:lang w:val="uk-UA"/>
        </w:rPr>
        <w:t xml:space="preserve"> </w:t>
      </w:r>
      <w:r w:rsidRPr="00582A4A">
        <w:rPr>
          <w:rStyle w:val="fontstyle330"/>
          <w:bdr w:val="none" w:sz="0" w:space="0" w:color="auto" w:frame="1"/>
        </w:rPr>
        <w:t>тютюнової</w:t>
      </w:r>
      <w:r w:rsidRPr="00582A4A">
        <w:rPr>
          <w:rStyle w:val="fontstyle330"/>
          <w:bdr w:val="none" w:sz="0" w:space="0" w:color="auto" w:frame="1"/>
          <w:lang w:val="uk-UA"/>
        </w:rPr>
        <w:t xml:space="preserve">   </w:t>
      </w:r>
    </w:p>
    <w:p w:rsidR="009B5C47" w:rsidRPr="00582A4A" w:rsidRDefault="009B5C47" w:rsidP="009B5C47">
      <w:pPr>
        <w:pStyle w:val="style12"/>
        <w:shd w:val="clear" w:color="auto" w:fill="FFFFFF"/>
        <w:spacing w:before="0" w:beforeAutospacing="0" w:after="0" w:afterAutospacing="0" w:line="360" w:lineRule="auto"/>
        <w:ind w:left="142" w:firstLine="142"/>
        <w:jc w:val="both"/>
        <w:rPr>
          <w:rStyle w:val="fontstyle330"/>
          <w:bdr w:val="none" w:sz="0" w:space="0" w:color="auto" w:frame="1"/>
          <w:lang w:val="uk-UA"/>
        </w:rPr>
      </w:pPr>
      <w:r w:rsidRPr="00582A4A">
        <w:rPr>
          <w:rStyle w:val="fontstyle330"/>
          <w:bdr w:val="none" w:sz="0" w:space="0" w:color="auto" w:frame="1"/>
          <w:lang w:val="uk-UA"/>
        </w:rPr>
        <w:t xml:space="preserve">         </w:t>
      </w:r>
      <w:r w:rsidRPr="00582A4A">
        <w:rPr>
          <w:rStyle w:val="fontstyle330"/>
          <w:bdr w:val="none" w:sz="0" w:space="0" w:color="auto" w:frame="1"/>
        </w:rPr>
        <w:t xml:space="preserve">залежності. </w:t>
      </w:r>
      <w:r w:rsidRPr="00582A4A">
        <w:rPr>
          <w:rStyle w:val="fontstyle330"/>
          <w:bdr w:val="none" w:sz="0" w:space="0" w:color="auto" w:frame="1"/>
          <w:lang w:val="uk-UA"/>
        </w:rPr>
        <w:t xml:space="preserve">     </w:t>
      </w:r>
    </w:p>
    <w:p w:rsidR="009B5C47" w:rsidRPr="00582A4A" w:rsidRDefault="009B5C47" w:rsidP="009B5C47">
      <w:pPr>
        <w:pStyle w:val="style12"/>
        <w:shd w:val="clear" w:color="auto" w:fill="FFFFFF"/>
        <w:spacing w:before="0" w:beforeAutospacing="0" w:after="0" w:afterAutospacing="0" w:line="360" w:lineRule="auto"/>
        <w:ind w:left="142" w:firstLine="142"/>
        <w:jc w:val="both"/>
      </w:pPr>
      <w:r w:rsidRPr="00582A4A">
        <w:rPr>
          <w:rStyle w:val="fontstyle330"/>
          <w:bdr w:val="none" w:sz="0" w:space="0" w:color="auto" w:frame="1"/>
          <w:lang w:val="uk-UA"/>
        </w:rPr>
        <w:t xml:space="preserve">   4.2. </w:t>
      </w:r>
      <w:r w:rsidRPr="00582A4A">
        <w:rPr>
          <w:rStyle w:val="fontstyle330"/>
          <w:bdr w:val="none" w:sz="0" w:space="0" w:color="auto" w:frame="1"/>
        </w:rPr>
        <w:t>Нецензурна лайка не звучить у стінах</w:t>
      </w:r>
      <w:r w:rsidRPr="00582A4A">
        <w:rPr>
          <w:rStyle w:val="fontstyle330"/>
          <w:bdr w:val="none" w:sz="0" w:space="0" w:color="auto" w:frame="1"/>
          <w:lang w:val="uk-UA"/>
        </w:rPr>
        <w:t xml:space="preserve"> ліцею </w:t>
      </w:r>
      <w:r w:rsidRPr="00582A4A">
        <w:rPr>
          <w:rStyle w:val="fontstyle330"/>
          <w:bdr w:val="none" w:sz="0" w:space="0" w:color="auto" w:frame="1"/>
        </w:rPr>
        <w:t>ніколи.</w:t>
      </w:r>
    </w:p>
    <w:p w:rsidR="009B5C47" w:rsidRPr="00582A4A" w:rsidRDefault="009B5C47" w:rsidP="009B5C47">
      <w:pPr>
        <w:pStyle w:val="style12"/>
        <w:shd w:val="clear" w:color="auto" w:fill="FFFFFF"/>
        <w:spacing w:before="0" w:beforeAutospacing="0" w:after="0" w:afterAutospacing="0" w:line="360" w:lineRule="auto"/>
        <w:ind w:left="142" w:firstLine="142"/>
        <w:jc w:val="both"/>
        <w:rPr>
          <w:rStyle w:val="fontstyle330"/>
          <w:bdr w:val="none" w:sz="0" w:space="0" w:color="auto" w:frame="1"/>
          <w:lang w:val="uk-UA"/>
        </w:rPr>
      </w:pPr>
      <w:r w:rsidRPr="00582A4A">
        <w:rPr>
          <w:rStyle w:val="fontstyle330"/>
          <w:bdr w:val="none" w:sz="0" w:space="0" w:color="auto" w:frame="1"/>
          <w:lang w:val="uk-UA"/>
        </w:rPr>
        <w:t xml:space="preserve">   4.3. </w:t>
      </w:r>
      <w:r w:rsidRPr="00582A4A">
        <w:rPr>
          <w:rStyle w:val="fontstyle330"/>
          <w:bdr w:val="none" w:sz="0" w:space="0" w:color="auto" w:frame="1"/>
        </w:rPr>
        <w:t>Покарання за порушенням</w:t>
      </w:r>
      <w:r w:rsidRPr="00582A4A">
        <w:rPr>
          <w:rStyle w:val="fontstyle330"/>
          <w:bdr w:val="none" w:sz="0" w:space="0" w:color="auto" w:frame="1"/>
          <w:lang w:val="uk-UA"/>
        </w:rPr>
        <w:t xml:space="preserve"> </w:t>
      </w:r>
      <w:r w:rsidRPr="00582A4A">
        <w:rPr>
          <w:rStyle w:val="fontstyle330"/>
          <w:bdr w:val="none" w:sz="0" w:space="0" w:color="auto" w:frame="1"/>
        </w:rPr>
        <w:t>головних правил не вимагає</w:t>
      </w:r>
      <w:r w:rsidRPr="00582A4A">
        <w:rPr>
          <w:rStyle w:val="fontstyle330"/>
          <w:bdr w:val="none" w:sz="0" w:space="0" w:color="auto" w:frame="1"/>
          <w:lang w:val="uk-UA"/>
        </w:rPr>
        <w:t xml:space="preserve"> </w:t>
      </w:r>
      <w:r w:rsidRPr="00582A4A">
        <w:rPr>
          <w:rStyle w:val="fontstyle330"/>
          <w:bdr w:val="none" w:sz="0" w:space="0" w:color="auto" w:frame="1"/>
        </w:rPr>
        <w:t xml:space="preserve">санкцій </w:t>
      </w:r>
      <w:r w:rsidRPr="00582A4A">
        <w:rPr>
          <w:rStyle w:val="fontstyle330"/>
          <w:bdr w:val="none" w:sz="0" w:space="0" w:color="auto" w:frame="1"/>
          <w:lang w:val="uk-UA"/>
        </w:rPr>
        <w:t xml:space="preserve">  </w:t>
      </w:r>
    </w:p>
    <w:p w:rsidR="009B5C47" w:rsidRPr="00582A4A" w:rsidRDefault="009B5C47" w:rsidP="009B5C47">
      <w:pPr>
        <w:pStyle w:val="style12"/>
        <w:shd w:val="clear" w:color="auto" w:fill="FFFFFF"/>
        <w:spacing w:before="0" w:beforeAutospacing="0" w:after="0" w:afterAutospacing="0" w:line="360" w:lineRule="auto"/>
        <w:ind w:left="142" w:firstLine="142"/>
        <w:jc w:val="both"/>
        <w:rPr>
          <w:rStyle w:val="fontstyle32"/>
          <w:lang w:val="uk-UA"/>
        </w:rPr>
      </w:pPr>
      <w:r w:rsidRPr="00582A4A">
        <w:rPr>
          <w:rStyle w:val="fontstyle330"/>
          <w:bdr w:val="none" w:sz="0" w:space="0" w:color="auto" w:frame="1"/>
          <w:lang w:val="uk-UA"/>
        </w:rPr>
        <w:t xml:space="preserve">          </w:t>
      </w:r>
      <w:r w:rsidRPr="00582A4A">
        <w:rPr>
          <w:rStyle w:val="fontstyle330"/>
          <w:bdr w:val="none" w:sz="0" w:space="0" w:color="auto" w:frame="1"/>
        </w:rPr>
        <w:t>будь-яких</w:t>
      </w:r>
      <w:r w:rsidRPr="00582A4A">
        <w:rPr>
          <w:rStyle w:val="fontstyle330"/>
          <w:bdr w:val="none" w:sz="0" w:space="0" w:color="auto" w:frame="1"/>
          <w:lang w:val="uk-UA"/>
        </w:rPr>
        <w:t xml:space="preserve"> </w:t>
      </w:r>
      <w:r w:rsidRPr="00582A4A">
        <w:rPr>
          <w:rStyle w:val="fontstyle330"/>
          <w:bdr w:val="none" w:sz="0" w:space="0" w:color="auto" w:frame="1"/>
        </w:rPr>
        <w:t>органів</w:t>
      </w:r>
      <w:r w:rsidRPr="00582A4A">
        <w:rPr>
          <w:rStyle w:val="fontstyle330"/>
          <w:bdr w:val="none" w:sz="0" w:space="0" w:color="auto" w:frame="1"/>
          <w:lang w:val="uk-UA"/>
        </w:rPr>
        <w:t xml:space="preserve"> </w:t>
      </w:r>
      <w:r w:rsidRPr="00582A4A">
        <w:rPr>
          <w:rStyle w:val="fontstyle330"/>
          <w:bdr w:val="none" w:sz="0" w:space="0" w:color="auto" w:frame="1"/>
        </w:rPr>
        <w:t>управління</w:t>
      </w:r>
      <w:r w:rsidRPr="00582A4A">
        <w:rPr>
          <w:rStyle w:val="fontstyle330"/>
          <w:bdr w:val="none" w:sz="0" w:space="0" w:color="auto" w:frame="1"/>
          <w:lang w:val="uk-UA"/>
        </w:rPr>
        <w:t xml:space="preserve"> ліцею</w:t>
      </w:r>
      <w:r w:rsidRPr="00582A4A">
        <w:rPr>
          <w:rStyle w:val="fontstyle330"/>
          <w:bdr w:val="none" w:sz="0" w:space="0" w:color="auto" w:frame="1"/>
        </w:rPr>
        <w:t>.</w:t>
      </w:r>
    </w:p>
    <w:p w:rsidR="009B5C47" w:rsidRPr="00582A4A" w:rsidRDefault="009B5C47" w:rsidP="009B5C47">
      <w:pPr>
        <w:pStyle w:val="style10"/>
        <w:shd w:val="clear" w:color="auto" w:fill="FFFFFF"/>
        <w:spacing w:before="0" w:beforeAutospacing="0" w:after="0" w:afterAutospacing="0" w:line="360" w:lineRule="auto"/>
        <w:ind w:left="142" w:firstLine="142"/>
        <w:jc w:val="center"/>
        <w:rPr>
          <w:rStyle w:val="fontstyle330"/>
        </w:rPr>
      </w:pPr>
      <w:r w:rsidRPr="00582A4A">
        <w:rPr>
          <w:rStyle w:val="fontstyle32"/>
          <w:b/>
          <w:bCs/>
          <w:bdr w:val="none" w:sz="0" w:space="0" w:color="auto" w:frame="1"/>
        </w:rPr>
        <w:t xml:space="preserve">Закон про побутову культуру в </w:t>
      </w:r>
      <w:r w:rsidRPr="00582A4A">
        <w:rPr>
          <w:rStyle w:val="fontstyle32"/>
          <w:b/>
          <w:bCs/>
          <w:bdr w:val="none" w:sz="0" w:space="0" w:color="auto" w:frame="1"/>
          <w:lang w:val="uk-UA"/>
        </w:rPr>
        <w:t>ліцеї</w:t>
      </w:r>
    </w:p>
    <w:p w:rsidR="009B5C47" w:rsidRPr="00582A4A" w:rsidRDefault="009B5C47" w:rsidP="009B5C47">
      <w:pPr>
        <w:pStyle w:val="style60"/>
        <w:shd w:val="clear" w:color="auto" w:fill="FFFFFF"/>
        <w:spacing w:before="0" w:beforeAutospacing="0" w:after="0" w:afterAutospacing="0" w:line="360" w:lineRule="auto"/>
        <w:ind w:left="142" w:firstLine="142"/>
        <w:jc w:val="both"/>
        <w:rPr>
          <w:rStyle w:val="fontstyle330"/>
          <w:bdr w:val="none" w:sz="0" w:space="0" w:color="auto" w:frame="1"/>
          <w:lang w:val="uk-UA"/>
        </w:rPr>
      </w:pPr>
      <w:r w:rsidRPr="00582A4A">
        <w:rPr>
          <w:rStyle w:val="fontstyle330"/>
          <w:bdr w:val="none" w:sz="0" w:space="0" w:color="auto" w:frame="1"/>
        </w:rPr>
        <w:t>Стаття </w:t>
      </w:r>
      <w:r w:rsidRPr="00582A4A">
        <w:rPr>
          <w:rStyle w:val="fontstyle31"/>
          <w:b/>
          <w:bdr w:val="none" w:sz="0" w:space="0" w:color="auto" w:frame="1"/>
        </w:rPr>
        <w:t>1</w:t>
      </w:r>
      <w:r w:rsidRPr="00582A4A">
        <w:rPr>
          <w:rStyle w:val="fontstyle31"/>
          <w:bdr w:val="none" w:sz="0" w:space="0" w:color="auto" w:frame="1"/>
        </w:rPr>
        <w:t>. </w:t>
      </w:r>
      <w:r w:rsidRPr="00582A4A">
        <w:rPr>
          <w:rStyle w:val="fontstyle330"/>
          <w:bdr w:val="none" w:sz="0" w:space="0" w:color="auto" w:frame="1"/>
        </w:rPr>
        <w:t>Кожний</w:t>
      </w:r>
      <w:r w:rsidRPr="00582A4A">
        <w:rPr>
          <w:rStyle w:val="fontstyle330"/>
          <w:bdr w:val="none" w:sz="0" w:space="0" w:color="auto" w:frame="1"/>
          <w:lang w:val="uk-UA"/>
        </w:rPr>
        <w:t xml:space="preserve"> </w:t>
      </w:r>
      <w:r w:rsidRPr="00582A4A">
        <w:rPr>
          <w:rStyle w:val="fontstyle330"/>
          <w:bdr w:val="none" w:sz="0" w:space="0" w:color="auto" w:frame="1"/>
        </w:rPr>
        <w:t>учень</w:t>
      </w:r>
      <w:r w:rsidRPr="00582A4A">
        <w:rPr>
          <w:rStyle w:val="fontstyle330"/>
          <w:bdr w:val="none" w:sz="0" w:space="0" w:color="auto" w:frame="1"/>
          <w:lang w:val="uk-UA"/>
        </w:rPr>
        <w:t xml:space="preserve"> </w:t>
      </w:r>
      <w:r w:rsidRPr="00582A4A">
        <w:rPr>
          <w:rStyle w:val="fontstyle330"/>
          <w:bdr w:val="none" w:sz="0" w:space="0" w:color="auto" w:frame="1"/>
        </w:rPr>
        <w:t>дбає про високу</w:t>
      </w:r>
      <w:r w:rsidRPr="00582A4A">
        <w:rPr>
          <w:rStyle w:val="fontstyle330"/>
          <w:bdr w:val="none" w:sz="0" w:space="0" w:color="auto" w:frame="1"/>
          <w:lang w:val="uk-UA"/>
        </w:rPr>
        <w:t xml:space="preserve"> </w:t>
      </w:r>
      <w:r w:rsidRPr="00582A4A">
        <w:rPr>
          <w:rStyle w:val="fontstyle330"/>
          <w:bdr w:val="none" w:sz="0" w:space="0" w:color="auto" w:frame="1"/>
        </w:rPr>
        <w:t xml:space="preserve">побутову культуру в ліцеї. </w:t>
      </w:r>
      <w:r w:rsidRPr="00582A4A">
        <w:rPr>
          <w:rStyle w:val="fontstyle330"/>
          <w:bdr w:val="none" w:sz="0" w:space="0" w:color="auto" w:frame="1"/>
          <w:lang w:val="uk-UA"/>
        </w:rPr>
        <w:t xml:space="preserve">   </w:t>
      </w:r>
    </w:p>
    <w:p w:rsidR="009B5C47" w:rsidRPr="00582A4A" w:rsidRDefault="009B5C47" w:rsidP="009B5C47">
      <w:pPr>
        <w:pStyle w:val="style60"/>
        <w:shd w:val="clear" w:color="auto" w:fill="FFFFFF"/>
        <w:spacing w:before="0" w:beforeAutospacing="0" w:after="0" w:afterAutospacing="0" w:line="360" w:lineRule="auto"/>
        <w:ind w:left="142" w:firstLine="142"/>
        <w:jc w:val="both"/>
        <w:rPr>
          <w:rStyle w:val="fontstyle330"/>
          <w:bdr w:val="none" w:sz="0" w:space="0" w:color="auto" w:frame="1"/>
          <w:lang w:val="uk-UA"/>
        </w:rPr>
      </w:pPr>
      <w:r w:rsidRPr="00582A4A">
        <w:rPr>
          <w:rStyle w:val="fontstyle330"/>
          <w:bdr w:val="none" w:sz="0" w:space="0" w:color="auto" w:frame="1"/>
          <w:lang w:val="uk-UA"/>
        </w:rPr>
        <w:t xml:space="preserve">    </w:t>
      </w:r>
      <w:r w:rsidRPr="00582A4A">
        <w:rPr>
          <w:rStyle w:val="fontstyle330"/>
          <w:bdr w:val="none" w:sz="0" w:space="0" w:color="auto" w:frame="1"/>
        </w:rPr>
        <w:t>Побутова культура — це</w:t>
      </w:r>
      <w:r w:rsidRPr="00582A4A">
        <w:rPr>
          <w:rStyle w:val="fontstyle330"/>
          <w:bdr w:val="none" w:sz="0" w:space="0" w:color="auto" w:frame="1"/>
          <w:lang w:val="uk-UA"/>
        </w:rPr>
        <w:t xml:space="preserve"> </w:t>
      </w:r>
      <w:r w:rsidRPr="00582A4A">
        <w:rPr>
          <w:rStyle w:val="fontstyle330"/>
          <w:bdr w:val="none" w:sz="0" w:space="0" w:color="auto" w:frame="1"/>
        </w:rPr>
        <w:t xml:space="preserve"> бути охайним, стриманим у поведінці, вміння </w:t>
      </w:r>
      <w:r w:rsidRPr="00582A4A">
        <w:rPr>
          <w:rStyle w:val="fontstyle330"/>
          <w:bdr w:val="none" w:sz="0" w:space="0" w:color="auto" w:frame="1"/>
          <w:lang w:val="uk-UA"/>
        </w:rPr>
        <w:t xml:space="preserve">    </w:t>
      </w:r>
    </w:p>
    <w:p w:rsidR="009B5C47" w:rsidRPr="00582A4A" w:rsidRDefault="009B5C47" w:rsidP="009B5C47">
      <w:pPr>
        <w:pStyle w:val="style60"/>
        <w:shd w:val="clear" w:color="auto" w:fill="FFFFFF"/>
        <w:spacing w:before="0" w:beforeAutospacing="0" w:after="0" w:afterAutospacing="0" w:line="360" w:lineRule="auto"/>
        <w:ind w:left="142" w:firstLine="142"/>
        <w:jc w:val="both"/>
        <w:rPr>
          <w:rStyle w:val="fontstyle330"/>
          <w:bdr w:val="none" w:sz="0" w:space="0" w:color="auto" w:frame="1"/>
          <w:lang w:val="uk-UA"/>
        </w:rPr>
      </w:pPr>
      <w:r w:rsidRPr="00582A4A">
        <w:rPr>
          <w:rStyle w:val="fontstyle330"/>
          <w:bdr w:val="none" w:sz="0" w:space="0" w:color="auto" w:frame="1"/>
          <w:lang w:val="uk-UA"/>
        </w:rPr>
        <w:t xml:space="preserve">    </w:t>
      </w:r>
      <w:r w:rsidRPr="00582A4A">
        <w:rPr>
          <w:rStyle w:val="fontstyle330"/>
          <w:bdr w:val="none" w:sz="0" w:space="0" w:color="auto" w:frame="1"/>
        </w:rPr>
        <w:t>бережливо ставитися до майна</w:t>
      </w:r>
      <w:r w:rsidRPr="00582A4A">
        <w:rPr>
          <w:rStyle w:val="fontstyle330"/>
          <w:bdr w:val="none" w:sz="0" w:space="0" w:color="auto" w:frame="1"/>
          <w:lang w:val="uk-UA"/>
        </w:rPr>
        <w:t xml:space="preserve"> ліцею</w:t>
      </w:r>
      <w:r w:rsidRPr="00582A4A">
        <w:rPr>
          <w:rStyle w:val="fontstyle330"/>
          <w:bdr w:val="none" w:sz="0" w:space="0" w:color="auto" w:frame="1"/>
        </w:rPr>
        <w:t xml:space="preserve"> і робити все для його</w:t>
      </w:r>
      <w:r w:rsidRPr="00582A4A">
        <w:rPr>
          <w:rStyle w:val="fontstyle330"/>
          <w:bdr w:val="none" w:sz="0" w:space="0" w:color="auto" w:frame="1"/>
          <w:lang w:val="uk-UA"/>
        </w:rPr>
        <w:t xml:space="preserve"> </w:t>
      </w:r>
      <w:r w:rsidRPr="00582A4A">
        <w:rPr>
          <w:rStyle w:val="fontstyle330"/>
          <w:bdr w:val="none" w:sz="0" w:space="0" w:color="auto" w:frame="1"/>
        </w:rPr>
        <w:t xml:space="preserve">збереження. </w:t>
      </w:r>
    </w:p>
    <w:p w:rsidR="009B5C47" w:rsidRPr="00582A4A" w:rsidRDefault="009B5C47" w:rsidP="009B5C47">
      <w:pPr>
        <w:pStyle w:val="style60"/>
        <w:shd w:val="clear" w:color="auto" w:fill="FFFFFF"/>
        <w:spacing w:before="0" w:beforeAutospacing="0" w:after="0" w:afterAutospacing="0" w:line="360" w:lineRule="auto"/>
        <w:jc w:val="both"/>
        <w:rPr>
          <w:bdr w:val="none" w:sz="0" w:space="0" w:color="auto" w:frame="1"/>
          <w:lang w:val="uk-UA"/>
        </w:rPr>
      </w:pPr>
      <w:r w:rsidRPr="00582A4A">
        <w:rPr>
          <w:rStyle w:val="fontstyle330"/>
          <w:bdr w:val="none" w:sz="0" w:space="0" w:color="auto" w:frame="1"/>
          <w:lang w:val="uk-UA"/>
        </w:rPr>
        <w:t xml:space="preserve">   </w:t>
      </w:r>
      <w:r w:rsidRPr="00582A4A">
        <w:rPr>
          <w:rStyle w:val="fontstyle330"/>
          <w:bdr w:val="none" w:sz="0" w:space="0" w:color="auto" w:frame="1"/>
        </w:rPr>
        <w:t>Стаття 2. У</w:t>
      </w:r>
      <w:r w:rsidRPr="00582A4A">
        <w:rPr>
          <w:rStyle w:val="fontstyle330"/>
          <w:bdr w:val="none" w:sz="0" w:space="0" w:color="auto" w:frame="1"/>
          <w:lang w:val="uk-UA"/>
        </w:rPr>
        <w:t xml:space="preserve"> ліцеї </w:t>
      </w:r>
      <w:r w:rsidRPr="00582A4A">
        <w:rPr>
          <w:rStyle w:val="fontstyle330"/>
          <w:bdr w:val="none" w:sz="0" w:space="0" w:color="auto" w:frame="1"/>
        </w:rPr>
        <w:t>вважається варварством і не допускається:</w:t>
      </w:r>
    </w:p>
    <w:p w:rsidR="009B5C47" w:rsidRPr="00582A4A" w:rsidRDefault="009B5C47" w:rsidP="009B5C47">
      <w:pPr>
        <w:pStyle w:val="style2"/>
        <w:shd w:val="clear" w:color="auto" w:fill="FFFFFF"/>
        <w:spacing w:before="0" w:beforeAutospacing="0" w:after="0" w:afterAutospacing="0" w:line="360" w:lineRule="auto"/>
        <w:ind w:left="142" w:firstLine="142"/>
        <w:jc w:val="both"/>
      </w:pPr>
      <w:r w:rsidRPr="00582A4A">
        <w:rPr>
          <w:rStyle w:val="fontstyle330"/>
          <w:bdr w:val="none" w:sz="0" w:space="0" w:color="auto" w:frame="1"/>
        </w:rPr>
        <w:t>• смітити;</w:t>
      </w:r>
    </w:p>
    <w:p w:rsidR="009B5C47" w:rsidRPr="00582A4A" w:rsidRDefault="009B5C47" w:rsidP="009B5C47">
      <w:pPr>
        <w:pStyle w:val="style2"/>
        <w:shd w:val="clear" w:color="auto" w:fill="FFFFFF"/>
        <w:spacing w:before="0" w:beforeAutospacing="0" w:after="0" w:afterAutospacing="0" w:line="360" w:lineRule="auto"/>
        <w:ind w:left="142" w:firstLine="142"/>
        <w:jc w:val="both"/>
      </w:pPr>
      <w:r w:rsidRPr="00582A4A">
        <w:rPr>
          <w:rStyle w:val="fontstyle330"/>
          <w:bdr w:val="none" w:sz="0" w:space="0" w:color="auto" w:frame="1"/>
        </w:rPr>
        <w:t>• заходити до приміщення</w:t>
      </w:r>
      <w:r w:rsidRPr="00582A4A">
        <w:rPr>
          <w:rStyle w:val="fontstyle330"/>
          <w:bdr w:val="none" w:sz="0" w:space="0" w:color="auto" w:frame="1"/>
          <w:lang w:val="uk-UA"/>
        </w:rPr>
        <w:t xml:space="preserve"> </w:t>
      </w:r>
      <w:r w:rsidRPr="00582A4A">
        <w:rPr>
          <w:rStyle w:val="fontstyle330"/>
          <w:bdr w:val="none" w:sz="0" w:space="0" w:color="auto" w:frame="1"/>
        </w:rPr>
        <w:t>із</w:t>
      </w:r>
      <w:r w:rsidRPr="00582A4A">
        <w:rPr>
          <w:rStyle w:val="fontstyle330"/>
          <w:bdr w:val="none" w:sz="0" w:space="0" w:color="auto" w:frame="1"/>
          <w:lang w:val="uk-UA"/>
        </w:rPr>
        <w:t xml:space="preserve"> </w:t>
      </w:r>
      <w:r w:rsidRPr="00582A4A">
        <w:rPr>
          <w:rStyle w:val="fontstyle330"/>
          <w:bdr w:val="none" w:sz="0" w:space="0" w:color="auto" w:frame="1"/>
        </w:rPr>
        <w:t>брудним</w:t>
      </w:r>
      <w:r w:rsidRPr="00582A4A">
        <w:rPr>
          <w:rStyle w:val="fontstyle330"/>
          <w:bdr w:val="none" w:sz="0" w:space="0" w:color="auto" w:frame="1"/>
          <w:lang w:val="uk-UA"/>
        </w:rPr>
        <w:t xml:space="preserve"> </w:t>
      </w:r>
      <w:r w:rsidRPr="00582A4A">
        <w:rPr>
          <w:rStyle w:val="fontstyle330"/>
          <w:bdr w:val="none" w:sz="0" w:space="0" w:color="auto" w:frame="1"/>
        </w:rPr>
        <w:t>взуттям;</w:t>
      </w:r>
    </w:p>
    <w:p w:rsidR="009B5C47" w:rsidRPr="00582A4A" w:rsidRDefault="009B5C47" w:rsidP="009B5C47">
      <w:pPr>
        <w:pStyle w:val="style2"/>
        <w:shd w:val="clear" w:color="auto" w:fill="FFFFFF"/>
        <w:spacing w:before="0" w:beforeAutospacing="0" w:after="0" w:afterAutospacing="0" w:line="360" w:lineRule="auto"/>
        <w:ind w:left="142" w:firstLine="142"/>
        <w:jc w:val="both"/>
      </w:pPr>
      <w:r w:rsidRPr="00582A4A">
        <w:rPr>
          <w:rStyle w:val="fontstyle330"/>
          <w:bdr w:val="none" w:sz="0" w:space="0" w:color="auto" w:frame="1"/>
        </w:rPr>
        <w:t>• плювати;</w:t>
      </w:r>
    </w:p>
    <w:p w:rsidR="009B5C47" w:rsidRPr="00582A4A" w:rsidRDefault="009B5C47" w:rsidP="009B5C47">
      <w:pPr>
        <w:pStyle w:val="style2"/>
        <w:shd w:val="clear" w:color="auto" w:fill="FFFFFF"/>
        <w:spacing w:before="0" w:beforeAutospacing="0" w:after="0" w:afterAutospacing="0" w:line="360" w:lineRule="auto"/>
        <w:ind w:left="142" w:firstLine="142"/>
        <w:jc w:val="both"/>
        <w:rPr>
          <w:rStyle w:val="fontstyle330"/>
          <w:bdr w:val="none" w:sz="0" w:space="0" w:color="auto" w:frame="1"/>
          <w:lang w:val="uk-UA"/>
        </w:rPr>
      </w:pPr>
      <w:r w:rsidRPr="00582A4A">
        <w:rPr>
          <w:rStyle w:val="fontstyle330"/>
          <w:bdr w:val="none" w:sz="0" w:space="0" w:color="auto" w:frame="1"/>
        </w:rPr>
        <w:t xml:space="preserve">• писати на меблях, стінах, підвіконнях, дверях та інших, не призначених </w:t>
      </w:r>
      <w:r w:rsidRPr="00582A4A">
        <w:rPr>
          <w:rStyle w:val="fontstyle330"/>
          <w:bdr w:val="none" w:sz="0" w:space="0" w:color="auto" w:frame="1"/>
          <w:lang w:val="uk-UA"/>
        </w:rPr>
        <w:t xml:space="preserve">  </w:t>
      </w:r>
    </w:p>
    <w:p w:rsidR="009B5C47" w:rsidRPr="00582A4A" w:rsidRDefault="009B5C47" w:rsidP="009B5C47">
      <w:pPr>
        <w:pStyle w:val="style2"/>
        <w:shd w:val="clear" w:color="auto" w:fill="FFFFFF"/>
        <w:spacing w:before="0" w:beforeAutospacing="0" w:after="0" w:afterAutospacing="0" w:line="360" w:lineRule="auto"/>
        <w:ind w:left="142" w:firstLine="142"/>
        <w:jc w:val="both"/>
      </w:pPr>
      <w:r w:rsidRPr="00582A4A">
        <w:rPr>
          <w:rStyle w:val="fontstyle330"/>
          <w:bdr w:val="none" w:sz="0" w:space="0" w:color="auto" w:frame="1"/>
          <w:lang w:val="uk-UA"/>
        </w:rPr>
        <w:t xml:space="preserve">  </w:t>
      </w:r>
      <w:r w:rsidRPr="00582A4A">
        <w:rPr>
          <w:rStyle w:val="fontstyle330"/>
          <w:bdr w:val="none" w:sz="0" w:space="0" w:color="auto" w:frame="1"/>
        </w:rPr>
        <w:t>для писання предметах;</w:t>
      </w:r>
    </w:p>
    <w:p w:rsidR="009B5C47" w:rsidRPr="00582A4A" w:rsidRDefault="009B5C47" w:rsidP="009B5C47">
      <w:pPr>
        <w:pStyle w:val="style2"/>
        <w:shd w:val="clear" w:color="auto" w:fill="FFFFFF"/>
        <w:spacing w:before="0" w:beforeAutospacing="0" w:after="0" w:afterAutospacing="0" w:line="360" w:lineRule="auto"/>
        <w:ind w:left="142" w:firstLine="142"/>
        <w:jc w:val="both"/>
        <w:rPr>
          <w:rStyle w:val="fontstyle330"/>
          <w:bdr w:val="none" w:sz="0" w:space="0" w:color="auto" w:frame="1"/>
          <w:lang w:val="uk-UA"/>
        </w:rPr>
      </w:pPr>
      <w:r w:rsidRPr="00582A4A">
        <w:rPr>
          <w:rStyle w:val="fontstyle330"/>
          <w:bdr w:val="none" w:sz="0" w:space="0" w:color="auto" w:frame="1"/>
        </w:rPr>
        <w:t>• ламати</w:t>
      </w:r>
      <w:r w:rsidRPr="00582A4A">
        <w:rPr>
          <w:rStyle w:val="fontstyle330"/>
          <w:bdr w:val="none" w:sz="0" w:space="0" w:color="auto" w:frame="1"/>
          <w:lang w:val="uk-UA"/>
        </w:rPr>
        <w:t xml:space="preserve"> </w:t>
      </w:r>
      <w:r w:rsidRPr="00582A4A">
        <w:rPr>
          <w:rStyle w:val="fontstyle330"/>
          <w:bdr w:val="none" w:sz="0" w:space="0" w:color="auto" w:frame="1"/>
        </w:rPr>
        <w:t>меблі, обладнання, виводити з ладу технічні</w:t>
      </w:r>
      <w:r w:rsidRPr="00582A4A">
        <w:rPr>
          <w:rStyle w:val="fontstyle330"/>
          <w:bdr w:val="none" w:sz="0" w:space="0" w:color="auto" w:frame="1"/>
          <w:lang w:val="uk-UA"/>
        </w:rPr>
        <w:t xml:space="preserve"> </w:t>
      </w:r>
      <w:r w:rsidRPr="00582A4A">
        <w:rPr>
          <w:rStyle w:val="fontstyle330"/>
          <w:bdr w:val="none" w:sz="0" w:space="0" w:color="auto" w:frame="1"/>
        </w:rPr>
        <w:t>засоби</w:t>
      </w:r>
      <w:r w:rsidRPr="00582A4A">
        <w:rPr>
          <w:rStyle w:val="fontstyle330"/>
          <w:bdr w:val="none" w:sz="0" w:space="0" w:color="auto" w:frame="1"/>
          <w:lang w:val="uk-UA"/>
        </w:rPr>
        <w:t xml:space="preserve"> </w:t>
      </w:r>
      <w:r w:rsidRPr="00582A4A">
        <w:rPr>
          <w:rStyle w:val="fontstyle330"/>
          <w:bdr w:val="none" w:sz="0" w:space="0" w:color="auto" w:frame="1"/>
        </w:rPr>
        <w:t xml:space="preserve">навчання, </w:t>
      </w:r>
      <w:r w:rsidRPr="00582A4A">
        <w:rPr>
          <w:rStyle w:val="fontstyle330"/>
          <w:bdr w:val="none" w:sz="0" w:space="0" w:color="auto" w:frame="1"/>
          <w:lang w:val="uk-UA"/>
        </w:rPr>
        <w:t xml:space="preserve">  </w:t>
      </w:r>
    </w:p>
    <w:p w:rsidR="009B5C47" w:rsidRPr="00582A4A" w:rsidRDefault="009B5C47" w:rsidP="009B5C47">
      <w:pPr>
        <w:pStyle w:val="style2"/>
        <w:shd w:val="clear" w:color="auto" w:fill="FFFFFF"/>
        <w:spacing w:before="0" w:beforeAutospacing="0" w:after="0" w:afterAutospacing="0" w:line="360" w:lineRule="auto"/>
        <w:ind w:left="142" w:firstLine="142"/>
        <w:jc w:val="both"/>
      </w:pPr>
      <w:r w:rsidRPr="00582A4A">
        <w:rPr>
          <w:rStyle w:val="fontstyle330"/>
          <w:bdr w:val="none" w:sz="0" w:space="0" w:color="auto" w:frame="1"/>
          <w:lang w:val="uk-UA"/>
        </w:rPr>
        <w:t xml:space="preserve">  п</w:t>
      </w:r>
      <w:r w:rsidRPr="00582A4A">
        <w:rPr>
          <w:rStyle w:val="fontstyle330"/>
          <w:bdr w:val="none" w:sz="0" w:space="0" w:color="auto" w:frame="1"/>
        </w:rPr>
        <w:t>риводити</w:t>
      </w:r>
      <w:r w:rsidRPr="00582A4A">
        <w:rPr>
          <w:rStyle w:val="fontstyle330"/>
          <w:bdr w:val="none" w:sz="0" w:space="0" w:color="auto" w:frame="1"/>
          <w:lang w:val="uk-UA"/>
        </w:rPr>
        <w:t xml:space="preserve"> </w:t>
      </w:r>
      <w:r w:rsidRPr="00582A4A">
        <w:rPr>
          <w:rStyle w:val="fontstyle330"/>
          <w:bdr w:val="none" w:sz="0" w:space="0" w:color="auto" w:frame="1"/>
        </w:rPr>
        <w:t>їх в не</w:t>
      </w:r>
      <w:r w:rsidRPr="00582A4A">
        <w:rPr>
          <w:rStyle w:val="fontstyle330"/>
          <w:bdr w:val="none" w:sz="0" w:space="0" w:color="auto" w:frame="1"/>
          <w:lang w:val="uk-UA"/>
        </w:rPr>
        <w:t xml:space="preserve"> </w:t>
      </w:r>
      <w:r w:rsidRPr="00582A4A">
        <w:rPr>
          <w:rStyle w:val="fontstyle330"/>
          <w:bdr w:val="none" w:sz="0" w:space="0" w:color="auto" w:frame="1"/>
        </w:rPr>
        <w:t>естетичний</w:t>
      </w:r>
      <w:r w:rsidRPr="00582A4A">
        <w:rPr>
          <w:rStyle w:val="fontstyle330"/>
          <w:bdr w:val="none" w:sz="0" w:space="0" w:color="auto" w:frame="1"/>
          <w:lang w:val="uk-UA"/>
        </w:rPr>
        <w:t xml:space="preserve"> </w:t>
      </w:r>
      <w:r w:rsidRPr="00582A4A">
        <w:rPr>
          <w:rStyle w:val="fontstyle330"/>
          <w:bdr w:val="none" w:sz="0" w:space="0" w:color="auto" w:frame="1"/>
        </w:rPr>
        <w:t>вигляд, псувати книги;</w:t>
      </w:r>
    </w:p>
    <w:p w:rsidR="009B5C47" w:rsidRPr="00582A4A" w:rsidRDefault="009B5C47" w:rsidP="009B5C47">
      <w:pPr>
        <w:pStyle w:val="style2"/>
        <w:shd w:val="clear" w:color="auto" w:fill="FFFFFF"/>
        <w:spacing w:before="0" w:beforeAutospacing="0" w:after="0" w:afterAutospacing="0" w:line="360" w:lineRule="auto"/>
        <w:ind w:left="142" w:firstLine="142"/>
        <w:jc w:val="both"/>
        <w:rPr>
          <w:rStyle w:val="fontstyle32"/>
          <w:b/>
          <w:bCs/>
          <w:bdr w:val="none" w:sz="0" w:space="0" w:color="auto" w:frame="1"/>
          <w:lang w:val="uk-UA"/>
        </w:rPr>
      </w:pPr>
      <w:r w:rsidRPr="00582A4A">
        <w:rPr>
          <w:rStyle w:val="fontstyle330"/>
          <w:bdr w:val="none" w:sz="0" w:space="0" w:color="auto" w:frame="1"/>
        </w:rPr>
        <w:t>• завдавати</w:t>
      </w:r>
      <w:r w:rsidRPr="00582A4A">
        <w:rPr>
          <w:rStyle w:val="fontstyle330"/>
          <w:bdr w:val="none" w:sz="0" w:space="0" w:color="auto" w:frame="1"/>
          <w:lang w:val="uk-UA"/>
        </w:rPr>
        <w:t xml:space="preserve"> </w:t>
      </w:r>
      <w:r w:rsidRPr="00582A4A">
        <w:rPr>
          <w:rStyle w:val="fontstyle330"/>
          <w:bdr w:val="none" w:sz="0" w:space="0" w:color="auto" w:frame="1"/>
        </w:rPr>
        <w:t>будь-якої</w:t>
      </w:r>
      <w:r w:rsidRPr="00582A4A">
        <w:rPr>
          <w:rStyle w:val="fontstyle330"/>
          <w:bdr w:val="none" w:sz="0" w:space="0" w:color="auto" w:frame="1"/>
          <w:lang w:val="uk-UA"/>
        </w:rPr>
        <w:t xml:space="preserve"> </w:t>
      </w:r>
      <w:r w:rsidRPr="00582A4A">
        <w:rPr>
          <w:rStyle w:val="fontstyle330"/>
          <w:bdr w:val="none" w:sz="0" w:space="0" w:color="auto" w:frame="1"/>
        </w:rPr>
        <w:t>шкоди</w:t>
      </w:r>
      <w:r w:rsidRPr="00582A4A">
        <w:rPr>
          <w:rStyle w:val="fontstyle330"/>
          <w:bdr w:val="none" w:sz="0" w:space="0" w:color="auto" w:frame="1"/>
          <w:lang w:val="uk-UA"/>
        </w:rPr>
        <w:t xml:space="preserve"> </w:t>
      </w:r>
      <w:r w:rsidRPr="00582A4A">
        <w:rPr>
          <w:rStyle w:val="fontstyle330"/>
          <w:bdr w:val="none" w:sz="0" w:space="0" w:color="auto" w:frame="1"/>
        </w:rPr>
        <w:t>особистим речам учнів, вчителів, працівників</w:t>
      </w:r>
      <w:r w:rsidRPr="00582A4A">
        <w:rPr>
          <w:rStyle w:val="fontstyle330"/>
          <w:bdr w:val="none" w:sz="0" w:space="0" w:color="auto" w:frame="1"/>
          <w:lang w:val="uk-UA"/>
        </w:rPr>
        <w:t xml:space="preserve"> </w:t>
      </w:r>
      <w:r w:rsidRPr="00582A4A">
        <w:rPr>
          <w:rStyle w:val="fontstyle32"/>
          <w:b/>
          <w:bCs/>
          <w:bdr w:val="none" w:sz="0" w:space="0" w:color="auto" w:frame="1"/>
          <w:lang w:val="uk-UA"/>
        </w:rPr>
        <w:t xml:space="preserve">     </w:t>
      </w:r>
    </w:p>
    <w:p w:rsidR="009B5C47" w:rsidRPr="00582A4A" w:rsidRDefault="009B5C47" w:rsidP="009B5C47">
      <w:pPr>
        <w:pStyle w:val="style2"/>
        <w:shd w:val="clear" w:color="auto" w:fill="FFFFFF"/>
        <w:spacing w:before="0" w:beforeAutospacing="0" w:after="0" w:afterAutospacing="0" w:line="360" w:lineRule="auto"/>
        <w:ind w:left="142" w:firstLine="142"/>
        <w:jc w:val="both"/>
      </w:pPr>
      <w:r w:rsidRPr="00582A4A">
        <w:rPr>
          <w:rStyle w:val="fontstyle32"/>
          <w:bCs/>
          <w:bdr w:val="none" w:sz="0" w:space="0" w:color="auto" w:frame="1"/>
          <w:lang w:val="uk-UA"/>
        </w:rPr>
        <w:t xml:space="preserve">  ліцею</w:t>
      </w:r>
      <w:r w:rsidRPr="00582A4A">
        <w:rPr>
          <w:rStyle w:val="fontstyle330"/>
          <w:bdr w:val="none" w:sz="0" w:space="0" w:color="auto" w:frame="1"/>
        </w:rPr>
        <w:t>;</w:t>
      </w:r>
    </w:p>
    <w:p w:rsidR="009B5C47" w:rsidRPr="00582A4A" w:rsidRDefault="009B5C47" w:rsidP="009B5C47">
      <w:pPr>
        <w:pStyle w:val="style2"/>
        <w:shd w:val="clear" w:color="auto" w:fill="FFFFFF"/>
        <w:spacing w:before="0" w:beforeAutospacing="0" w:after="0" w:afterAutospacing="0" w:line="360" w:lineRule="auto"/>
        <w:ind w:left="142" w:firstLine="142"/>
        <w:jc w:val="both"/>
        <w:rPr>
          <w:rStyle w:val="fontstyle330"/>
          <w:bdr w:val="none" w:sz="0" w:space="0" w:color="auto" w:frame="1"/>
          <w:lang w:val="uk-UA"/>
        </w:rPr>
      </w:pPr>
      <w:r w:rsidRPr="00582A4A">
        <w:rPr>
          <w:rStyle w:val="fontstyle330"/>
          <w:bdr w:val="none" w:sz="0" w:space="0" w:color="auto" w:frame="1"/>
        </w:rPr>
        <w:t>• кожен</w:t>
      </w:r>
      <w:r w:rsidRPr="00582A4A">
        <w:rPr>
          <w:rStyle w:val="fontstyle330"/>
          <w:bdr w:val="none" w:sz="0" w:space="0" w:color="auto" w:frame="1"/>
          <w:lang w:val="uk-UA"/>
        </w:rPr>
        <w:t xml:space="preserve"> </w:t>
      </w:r>
      <w:r w:rsidRPr="00582A4A">
        <w:rPr>
          <w:rStyle w:val="fontstyle330"/>
          <w:bdr w:val="none" w:sz="0" w:space="0" w:color="auto" w:frame="1"/>
        </w:rPr>
        <w:t>учень повинен мати</w:t>
      </w:r>
      <w:r w:rsidRPr="00582A4A">
        <w:rPr>
          <w:rStyle w:val="fontstyle330"/>
          <w:bdr w:val="none" w:sz="0" w:space="0" w:color="auto" w:frame="1"/>
          <w:lang w:val="uk-UA"/>
        </w:rPr>
        <w:t xml:space="preserve"> </w:t>
      </w:r>
      <w:r w:rsidRPr="00582A4A">
        <w:rPr>
          <w:rStyle w:val="fontstyle330"/>
          <w:bdr w:val="none" w:sz="0" w:space="0" w:color="auto" w:frame="1"/>
        </w:rPr>
        <w:t>діловий</w:t>
      </w:r>
      <w:r w:rsidRPr="00582A4A">
        <w:rPr>
          <w:rStyle w:val="fontstyle330"/>
          <w:bdr w:val="none" w:sz="0" w:space="0" w:color="auto" w:frame="1"/>
          <w:lang w:val="uk-UA"/>
        </w:rPr>
        <w:t xml:space="preserve"> </w:t>
      </w:r>
      <w:r w:rsidRPr="00582A4A">
        <w:rPr>
          <w:rStyle w:val="fontstyle330"/>
          <w:bdr w:val="none" w:sz="0" w:space="0" w:color="auto" w:frame="1"/>
        </w:rPr>
        <w:t>вигляд: фор</w:t>
      </w:r>
      <w:r w:rsidRPr="00582A4A">
        <w:rPr>
          <w:rStyle w:val="fontstyle330"/>
          <w:bdr w:val="none" w:sz="0" w:space="0" w:color="auto" w:frame="1"/>
          <w:lang w:val="uk-UA"/>
        </w:rPr>
        <w:t>ма (</w:t>
      </w:r>
      <w:r w:rsidRPr="00582A4A">
        <w:rPr>
          <w:rStyle w:val="fontstyle330"/>
          <w:bdr w:val="none" w:sz="0" w:space="0" w:color="auto" w:frame="1"/>
        </w:rPr>
        <w:t>дозволяється</w:t>
      </w:r>
      <w:r w:rsidRPr="00582A4A">
        <w:rPr>
          <w:rStyle w:val="fontstyle330"/>
          <w:bdr w:val="none" w:sz="0" w:space="0" w:color="auto" w:frame="1"/>
          <w:lang w:val="uk-UA"/>
        </w:rPr>
        <w:t xml:space="preserve">  </w:t>
      </w:r>
    </w:p>
    <w:p w:rsidR="009B5C47" w:rsidRPr="00582A4A" w:rsidRDefault="009B5C47" w:rsidP="009B5C47">
      <w:pPr>
        <w:pStyle w:val="style2"/>
        <w:shd w:val="clear" w:color="auto" w:fill="FFFFFF"/>
        <w:spacing w:before="0" w:beforeAutospacing="0" w:after="0" w:afterAutospacing="0" w:line="360" w:lineRule="auto"/>
        <w:ind w:left="142" w:firstLine="142"/>
        <w:jc w:val="both"/>
      </w:pPr>
      <w:r w:rsidRPr="00582A4A">
        <w:rPr>
          <w:rStyle w:val="fontstyle330"/>
          <w:bdr w:val="none" w:sz="0" w:space="0" w:color="auto" w:frame="1"/>
          <w:lang w:val="uk-UA"/>
        </w:rPr>
        <w:t xml:space="preserve">  </w:t>
      </w:r>
      <w:r w:rsidRPr="00582A4A">
        <w:rPr>
          <w:rStyle w:val="fontstyle330"/>
          <w:bdr w:val="none" w:sz="0" w:space="0" w:color="auto" w:frame="1"/>
        </w:rPr>
        <w:t>діловий костюм), бути чистим і охайним;</w:t>
      </w:r>
    </w:p>
    <w:p w:rsidR="009B5C47" w:rsidRPr="00582A4A" w:rsidRDefault="009B5C47" w:rsidP="009B5C47">
      <w:pPr>
        <w:pStyle w:val="style2"/>
        <w:shd w:val="clear" w:color="auto" w:fill="FFFFFF"/>
        <w:spacing w:before="0" w:beforeAutospacing="0" w:after="0" w:afterAutospacing="0" w:line="360" w:lineRule="auto"/>
        <w:ind w:left="142" w:firstLine="142"/>
        <w:jc w:val="both"/>
      </w:pPr>
      <w:r w:rsidRPr="00582A4A">
        <w:rPr>
          <w:rStyle w:val="fontstyle330"/>
          <w:bdr w:val="none" w:sz="0" w:space="0" w:color="auto" w:frame="1"/>
        </w:rPr>
        <w:t>• зачіска</w:t>
      </w:r>
      <w:r w:rsidRPr="00582A4A">
        <w:rPr>
          <w:rStyle w:val="fontstyle330"/>
          <w:bdr w:val="none" w:sz="0" w:space="0" w:color="auto" w:frame="1"/>
          <w:lang w:val="uk-UA"/>
        </w:rPr>
        <w:t xml:space="preserve"> </w:t>
      </w:r>
      <w:r w:rsidRPr="00582A4A">
        <w:rPr>
          <w:rStyle w:val="fontstyle330"/>
          <w:bdr w:val="none" w:sz="0" w:space="0" w:color="auto" w:frame="1"/>
        </w:rPr>
        <w:t>повинна бути охайною.</w:t>
      </w:r>
    </w:p>
    <w:p w:rsidR="009B5C47" w:rsidRPr="00582A4A" w:rsidRDefault="009B5C47" w:rsidP="009B5C47">
      <w:pPr>
        <w:pStyle w:val="style12"/>
        <w:shd w:val="clear" w:color="auto" w:fill="FFFFFF"/>
        <w:spacing w:before="0" w:beforeAutospacing="0" w:after="0" w:afterAutospacing="0" w:line="360" w:lineRule="auto"/>
        <w:ind w:left="142" w:firstLine="142"/>
        <w:jc w:val="both"/>
        <w:rPr>
          <w:rStyle w:val="fontstyle330"/>
          <w:bdr w:val="none" w:sz="0" w:space="0" w:color="auto" w:frame="1"/>
          <w:lang w:val="uk-UA"/>
        </w:rPr>
      </w:pPr>
      <w:r w:rsidRPr="00582A4A">
        <w:rPr>
          <w:rStyle w:val="fontstyle330"/>
          <w:bdr w:val="none" w:sz="0" w:space="0" w:color="auto" w:frame="1"/>
        </w:rPr>
        <w:t>Стаття 3. Рішення про стягнення, відшкодування</w:t>
      </w:r>
      <w:r w:rsidRPr="00582A4A">
        <w:rPr>
          <w:rStyle w:val="fontstyle330"/>
          <w:bdr w:val="none" w:sz="0" w:space="0" w:color="auto" w:frame="1"/>
          <w:lang w:val="uk-UA"/>
        </w:rPr>
        <w:t xml:space="preserve"> </w:t>
      </w:r>
      <w:r w:rsidRPr="00582A4A">
        <w:rPr>
          <w:rStyle w:val="fontstyle330"/>
          <w:bdr w:val="none" w:sz="0" w:space="0" w:color="auto" w:frame="1"/>
        </w:rPr>
        <w:t>збитків</w:t>
      </w:r>
      <w:r w:rsidRPr="00582A4A">
        <w:rPr>
          <w:rStyle w:val="fontstyle330"/>
          <w:bdr w:val="none" w:sz="0" w:space="0" w:color="auto" w:frame="1"/>
          <w:lang w:val="uk-UA"/>
        </w:rPr>
        <w:t xml:space="preserve"> </w:t>
      </w:r>
      <w:r w:rsidRPr="00582A4A">
        <w:rPr>
          <w:rStyle w:val="fontstyle330"/>
          <w:bdr w:val="none" w:sz="0" w:space="0" w:color="auto" w:frame="1"/>
        </w:rPr>
        <w:t xml:space="preserve">приймає рада </w:t>
      </w:r>
      <w:r w:rsidRPr="00582A4A">
        <w:rPr>
          <w:rStyle w:val="fontstyle330"/>
          <w:bdr w:val="none" w:sz="0" w:space="0" w:color="auto" w:frame="1"/>
          <w:lang w:val="uk-UA"/>
        </w:rPr>
        <w:t xml:space="preserve"> </w:t>
      </w:r>
    </w:p>
    <w:p w:rsidR="009B5C47" w:rsidRPr="00582A4A" w:rsidRDefault="009B5C47" w:rsidP="009B5C47">
      <w:pPr>
        <w:pStyle w:val="style12"/>
        <w:shd w:val="clear" w:color="auto" w:fill="FFFFFF"/>
        <w:spacing w:before="0" w:beforeAutospacing="0" w:after="0" w:afterAutospacing="0" w:line="360" w:lineRule="auto"/>
        <w:ind w:left="142" w:firstLine="142"/>
        <w:jc w:val="both"/>
      </w:pPr>
      <w:r w:rsidRPr="00582A4A">
        <w:rPr>
          <w:rStyle w:val="fontstyle330"/>
          <w:bdr w:val="none" w:sz="0" w:space="0" w:color="auto" w:frame="1"/>
          <w:lang w:val="uk-UA"/>
        </w:rPr>
        <w:t xml:space="preserve"> </w:t>
      </w:r>
      <w:r w:rsidRPr="00582A4A">
        <w:rPr>
          <w:rStyle w:val="fontstyle330"/>
          <w:bdr w:val="none" w:sz="0" w:space="0" w:color="auto" w:frame="1"/>
        </w:rPr>
        <w:t xml:space="preserve">справ </w:t>
      </w:r>
      <w:r w:rsidRPr="00582A4A">
        <w:rPr>
          <w:rStyle w:val="fontstyle330"/>
          <w:bdr w:val="none" w:sz="0" w:space="0" w:color="auto" w:frame="1"/>
          <w:lang w:val="uk-UA"/>
        </w:rPr>
        <w:t>ліцею</w:t>
      </w:r>
      <w:r w:rsidRPr="00582A4A">
        <w:rPr>
          <w:rStyle w:val="fontstyle330"/>
          <w:bdr w:val="none" w:sz="0" w:space="0" w:color="auto" w:frame="1"/>
        </w:rPr>
        <w:t>, класний</w:t>
      </w:r>
      <w:r w:rsidRPr="00582A4A">
        <w:rPr>
          <w:rStyle w:val="fontstyle330"/>
          <w:bdr w:val="none" w:sz="0" w:space="0" w:color="auto" w:frame="1"/>
          <w:lang w:val="uk-UA"/>
        </w:rPr>
        <w:t xml:space="preserve"> </w:t>
      </w:r>
      <w:r w:rsidRPr="00582A4A">
        <w:rPr>
          <w:rStyle w:val="fontstyle330"/>
          <w:bdr w:val="none" w:sz="0" w:space="0" w:color="auto" w:frame="1"/>
        </w:rPr>
        <w:t>колектив, адміністрація</w:t>
      </w:r>
      <w:r w:rsidRPr="00582A4A">
        <w:rPr>
          <w:rStyle w:val="fontstyle330"/>
          <w:bdr w:val="none" w:sz="0" w:space="0" w:color="auto" w:frame="1"/>
          <w:lang w:val="uk-UA"/>
        </w:rPr>
        <w:t xml:space="preserve"> ліцею</w:t>
      </w:r>
      <w:r w:rsidRPr="00582A4A">
        <w:rPr>
          <w:rStyle w:val="fontstyle330"/>
          <w:bdr w:val="none" w:sz="0" w:space="0" w:color="auto" w:frame="1"/>
        </w:rPr>
        <w:t>.</w:t>
      </w:r>
    </w:p>
    <w:p w:rsidR="009B5C47" w:rsidRPr="00582A4A" w:rsidRDefault="009B5C47" w:rsidP="009B5C47">
      <w:pPr>
        <w:pStyle w:val="style40"/>
        <w:shd w:val="clear" w:color="auto" w:fill="FFFFFF"/>
        <w:spacing w:before="0" w:beforeAutospacing="0" w:after="0" w:afterAutospacing="0" w:line="360" w:lineRule="auto"/>
        <w:ind w:left="142" w:firstLine="142"/>
        <w:jc w:val="center"/>
        <w:rPr>
          <w:lang w:val="uk-UA"/>
        </w:rPr>
      </w:pPr>
      <w:r w:rsidRPr="00582A4A">
        <w:rPr>
          <w:rStyle w:val="fontstyle32"/>
          <w:b/>
          <w:bCs/>
          <w:bdr w:val="none" w:sz="0" w:space="0" w:color="auto" w:frame="1"/>
        </w:rPr>
        <w:lastRenderedPageBreak/>
        <w:t xml:space="preserve">Закон про прогули та спізнення </w:t>
      </w:r>
    </w:p>
    <w:p w:rsidR="009B5C47" w:rsidRPr="00582A4A" w:rsidRDefault="009B5C47" w:rsidP="009B5C47">
      <w:pPr>
        <w:pStyle w:val="style12"/>
        <w:shd w:val="clear" w:color="auto" w:fill="FFFFFF"/>
        <w:spacing w:before="0" w:beforeAutospacing="0" w:after="0" w:afterAutospacing="0" w:line="360" w:lineRule="auto"/>
        <w:ind w:left="142" w:firstLine="142"/>
        <w:jc w:val="both"/>
      </w:pPr>
      <w:r w:rsidRPr="00582A4A">
        <w:rPr>
          <w:rStyle w:val="fontstyle330"/>
          <w:bdr w:val="none" w:sz="0" w:space="0" w:color="auto" w:frame="1"/>
        </w:rPr>
        <w:t>Стаття 1. Прогул — це</w:t>
      </w:r>
      <w:r w:rsidRPr="00582A4A">
        <w:rPr>
          <w:rStyle w:val="fontstyle330"/>
          <w:bdr w:val="none" w:sz="0" w:space="0" w:color="auto" w:frame="1"/>
          <w:lang w:val="uk-UA"/>
        </w:rPr>
        <w:t xml:space="preserve"> </w:t>
      </w:r>
      <w:r w:rsidRPr="00582A4A">
        <w:rPr>
          <w:rStyle w:val="fontstyle330"/>
          <w:bdr w:val="none" w:sz="0" w:space="0" w:color="auto" w:frame="1"/>
        </w:rPr>
        <w:t>відсутність на уроках без попередження і відкритого</w:t>
      </w:r>
      <w:r w:rsidRPr="00582A4A">
        <w:rPr>
          <w:rStyle w:val="fontstyle330"/>
          <w:bdr w:val="none" w:sz="0" w:space="0" w:color="auto" w:frame="1"/>
          <w:lang w:val="uk-UA"/>
        </w:rPr>
        <w:t xml:space="preserve"> </w:t>
      </w:r>
      <w:r w:rsidRPr="00582A4A">
        <w:rPr>
          <w:rStyle w:val="fontstyle330"/>
          <w:bdr w:val="none" w:sz="0" w:space="0" w:color="auto" w:frame="1"/>
        </w:rPr>
        <w:t>пояснення причин (досить</w:t>
      </w:r>
      <w:r w:rsidRPr="00582A4A">
        <w:rPr>
          <w:rStyle w:val="fontstyle330"/>
          <w:bdr w:val="none" w:sz="0" w:space="0" w:color="auto" w:frame="1"/>
          <w:lang w:val="uk-UA"/>
        </w:rPr>
        <w:t xml:space="preserve"> </w:t>
      </w:r>
      <w:r w:rsidRPr="00582A4A">
        <w:rPr>
          <w:rStyle w:val="fontstyle330"/>
          <w:bdr w:val="none" w:sz="0" w:space="0" w:color="auto" w:frame="1"/>
        </w:rPr>
        <w:t xml:space="preserve">серйозних) </w:t>
      </w:r>
      <w:r w:rsidRPr="00582A4A">
        <w:rPr>
          <w:rStyle w:val="fontstyle330"/>
          <w:bdr w:val="none" w:sz="0" w:space="0" w:color="auto" w:frame="1"/>
          <w:lang w:val="uk-UA"/>
        </w:rPr>
        <w:t xml:space="preserve">, </w:t>
      </w:r>
      <w:r w:rsidRPr="00582A4A">
        <w:rPr>
          <w:rStyle w:val="fontstyle330"/>
          <w:bdr w:val="none" w:sz="0" w:space="0" w:color="auto" w:frame="1"/>
        </w:rPr>
        <w:t>або без документального підтвердження причини неявки (заяви батьків, довідка з лікарні</w:t>
      </w:r>
      <w:r w:rsidRPr="00582A4A">
        <w:rPr>
          <w:rStyle w:val="fontstyle330"/>
          <w:bdr w:val="none" w:sz="0" w:space="0" w:color="auto" w:frame="1"/>
          <w:lang w:val="uk-UA"/>
        </w:rPr>
        <w:t xml:space="preserve"> </w:t>
      </w:r>
      <w:r w:rsidRPr="00582A4A">
        <w:rPr>
          <w:rStyle w:val="fontstyle330"/>
          <w:bdr w:val="none" w:sz="0" w:space="0" w:color="auto" w:frame="1"/>
        </w:rPr>
        <w:t>тощо).</w:t>
      </w:r>
    </w:p>
    <w:p w:rsidR="009B5C47" w:rsidRPr="00582A4A" w:rsidRDefault="009B5C47" w:rsidP="009B5C47">
      <w:pPr>
        <w:pStyle w:val="style12"/>
        <w:shd w:val="clear" w:color="auto" w:fill="FFFFFF"/>
        <w:spacing w:before="0" w:beforeAutospacing="0" w:after="0" w:afterAutospacing="0" w:line="360" w:lineRule="auto"/>
        <w:ind w:left="142" w:firstLine="142"/>
        <w:jc w:val="both"/>
      </w:pPr>
      <w:r w:rsidRPr="00582A4A">
        <w:rPr>
          <w:rStyle w:val="fontstyle330"/>
          <w:bdr w:val="none" w:sz="0" w:space="0" w:color="auto" w:frame="1"/>
        </w:rPr>
        <w:t>Стаття 2. Якщо</w:t>
      </w:r>
      <w:r w:rsidRPr="00582A4A">
        <w:rPr>
          <w:rStyle w:val="fontstyle330"/>
          <w:bdr w:val="none" w:sz="0" w:space="0" w:color="auto" w:frame="1"/>
          <w:lang w:val="uk-UA"/>
        </w:rPr>
        <w:t xml:space="preserve"> </w:t>
      </w:r>
      <w:r w:rsidRPr="00582A4A">
        <w:rPr>
          <w:rStyle w:val="fontstyle330"/>
          <w:bdr w:val="none" w:sz="0" w:space="0" w:color="auto" w:frame="1"/>
        </w:rPr>
        <w:t>учень</w:t>
      </w:r>
      <w:r w:rsidRPr="00582A4A">
        <w:rPr>
          <w:rStyle w:val="fontstyle330"/>
          <w:bdr w:val="none" w:sz="0" w:space="0" w:color="auto" w:frame="1"/>
          <w:lang w:val="uk-UA"/>
        </w:rPr>
        <w:t xml:space="preserve"> ліцею</w:t>
      </w:r>
      <w:r w:rsidRPr="00582A4A">
        <w:rPr>
          <w:rStyle w:val="fontstyle330"/>
          <w:bdr w:val="none" w:sz="0" w:space="0" w:color="auto" w:frame="1"/>
        </w:rPr>
        <w:t xml:space="preserve"> без причини пропустив урок, він</w:t>
      </w:r>
      <w:r w:rsidRPr="00582A4A">
        <w:rPr>
          <w:rStyle w:val="fontstyle330"/>
          <w:bdr w:val="none" w:sz="0" w:space="0" w:color="auto" w:frame="1"/>
          <w:lang w:val="uk-UA"/>
        </w:rPr>
        <w:t xml:space="preserve"> </w:t>
      </w:r>
      <w:r w:rsidRPr="00582A4A">
        <w:rPr>
          <w:rStyle w:val="fontstyle330"/>
          <w:bdr w:val="none" w:sz="0" w:space="0" w:color="auto" w:frame="1"/>
        </w:rPr>
        <w:t>повідомляє про це</w:t>
      </w:r>
      <w:r w:rsidRPr="00582A4A">
        <w:rPr>
          <w:rStyle w:val="fontstyle330"/>
          <w:bdr w:val="none" w:sz="0" w:space="0" w:color="auto" w:frame="1"/>
          <w:lang w:val="uk-UA"/>
        </w:rPr>
        <w:t xml:space="preserve"> </w:t>
      </w:r>
      <w:r w:rsidRPr="00582A4A">
        <w:rPr>
          <w:rStyle w:val="fontstyle330"/>
          <w:bdr w:val="none" w:sz="0" w:space="0" w:color="auto" w:frame="1"/>
        </w:rPr>
        <w:t>вчителя, вказує причину. Прогульник</w:t>
      </w:r>
      <w:r w:rsidRPr="00582A4A">
        <w:rPr>
          <w:rStyle w:val="fontstyle330"/>
          <w:bdr w:val="none" w:sz="0" w:space="0" w:color="auto" w:frame="1"/>
          <w:lang w:val="uk-UA"/>
        </w:rPr>
        <w:t xml:space="preserve"> </w:t>
      </w:r>
      <w:r w:rsidRPr="00582A4A">
        <w:rPr>
          <w:rStyle w:val="fontstyle330"/>
          <w:bdr w:val="none" w:sz="0" w:space="0" w:color="auto" w:frame="1"/>
        </w:rPr>
        <w:t>відпрацьовує і складає</w:t>
      </w:r>
      <w:r w:rsidRPr="00582A4A">
        <w:rPr>
          <w:rStyle w:val="fontstyle330"/>
          <w:bdr w:val="none" w:sz="0" w:space="0" w:color="auto" w:frame="1"/>
          <w:lang w:val="uk-UA"/>
        </w:rPr>
        <w:t xml:space="preserve"> </w:t>
      </w:r>
      <w:r w:rsidRPr="00582A4A">
        <w:rPr>
          <w:rStyle w:val="fontstyle330"/>
          <w:bdr w:val="none" w:sz="0" w:space="0" w:color="auto" w:frame="1"/>
        </w:rPr>
        <w:t>навчальний</w:t>
      </w:r>
      <w:r w:rsidRPr="00582A4A">
        <w:rPr>
          <w:rStyle w:val="fontstyle330"/>
          <w:bdr w:val="none" w:sz="0" w:space="0" w:color="auto" w:frame="1"/>
          <w:lang w:val="uk-UA"/>
        </w:rPr>
        <w:t xml:space="preserve"> </w:t>
      </w:r>
      <w:r w:rsidRPr="00582A4A">
        <w:rPr>
          <w:rStyle w:val="fontstyle330"/>
          <w:bdr w:val="none" w:sz="0" w:space="0" w:color="auto" w:frame="1"/>
        </w:rPr>
        <w:t>матеріал</w:t>
      </w:r>
      <w:r w:rsidRPr="00582A4A">
        <w:rPr>
          <w:rStyle w:val="fontstyle330"/>
          <w:bdr w:val="none" w:sz="0" w:space="0" w:color="auto" w:frame="1"/>
          <w:lang w:val="uk-UA"/>
        </w:rPr>
        <w:t xml:space="preserve"> </w:t>
      </w:r>
      <w:r w:rsidRPr="00582A4A">
        <w:rPr>
          <w:rStyle w:val="fontstyle330"/>
          <w:bdr w:val="none" w:sz="0" w:space="0" w:color="auto" w:frame="1"/>
        </w:rPr>
        <w:t>пропущеного уроку у визначений</w:t>
      </w:r>
      <w:r w:rsidRPr="00582A4A">
        <w:rPr>
          <w:rStyle w:val="fontstyle330"/>
          <w:bdr w:val="none" w:sz="0" w:space="0" w:color="auto" w:frame="1"/>
          <w:lang w:val="uk-UA"/>
        </w:rPr>
        <w:t xml:space="preserve"> </w:t>
      </w:r>
      <w:r w:rsidRPr="00582A4A">
        <w:rPr>
          <w:rStyle w:val="fontstyle330"/>
          <w:bdr w:val="none" w:sz="0" w:space="0" w:color="auto" w:frame="1"/>
        </w:rPr>
        <w:t>вчителем час і спосіб.</w:t>
      </w:r>
    </w:p>
    <w:p w:rsidR="009B5C47" w:rsidRPr="00582A4A" w:rsidRDefault="009B5C47" w:rsidP="009B5C47">
      <w:pPr>
        <w:pStyle w:val="style12"/>
        <w:shd w:val="clear" w:color="auto" w:fill="FFFFFF"/>
        <w:spacing w:before="0" w:beforeAutospacing="0" w:after="0" w:afterAutospacing="0" w:line="360" w:lineRule="auto"/>
        <w:ind w:left="142" w:firstLine="142"/>
        <w:jc w:val="both"/>
      </w:pPr>
      <w:r w:rsidRPr="00582A4A">
        <w:rPr>
          <w:rStyle w:val="fontstyle330"/>
          <w:bdr w:val="none" w:sz="0" w:space="0" w:color="auto" w:frame="1"/>
        </w:rPr>
        <w:t>Стаття 3.Спізнення — це</w:t>
      </w:r>
      <w:r w:rsidRPr="00582A4A">
        <w:rPr>
          <w:rStyle w:val="fontstyle330"/>
          <w:bdr w:val="none" w:sz="0" w:space="0" w:color="auto" w:frame="1"/>
          <w:lang w:val="uk-UA"/>
        </w:rPr>
        <w:t xml:space="preserve"> </w:t>
      </w:r>
      <w:r w:rsidRPr="00582A4A">
        <w:rPr>
          <w:rStyle w:val="fontstyle330"/>
          <w:bdr w:val="none" w:sz="0" w:space="0" w:color="auto" w:frame="1"/>
        </w:rPr>
        <w:t>поява</w:t>
      </w:r>
      <w:r w:rsidRPr="00582A4A">
        <w:rPr>
          <w:rStyle w:val="fontstyle330"/>
          <w:bdr w:val="none" w:sz="0" w:space="0" w:color="auto" w:frame="1"/>
          <w:lang w:val="uk-UA"/>
        </w:rPr>
        <w:t xml:space="preserve"> </w:t>
      </w:r>
      <w:r w:rsidRPr="00582A4A">
        <w:rPr>
          <w:rStyle w:val="fontstyle330"/>
          <w:bdr w:val="none" w:sz="0" w:space="0" w:color="auto" w:frame="1"/>
        </w:rPr>
        <w:t>учня</w:t>
      </w:r>
      <w:r w:rsidRPr="00582A4A">
        <w:rPr>
          <w:rStyle w:val="fontstyle330"/>
          <w:bdr w:val="none" w:sz="0" w:space="0" w:color="auto" w:frame="1"/>
          <w:lang w:val="uk-UA"/>
        </w:rPr>
        <w:t xml:space="preserve"> ліцею</w:t>
      </w:r>
      <w:r w:rsidRPr="00582A4A">
        <w:rPr>
          <w:rStyle w:val="fontstyle330"/>
          <w:bdr w:val="none" w:sz="0" w:space="0" w:color="auto" w:frame="1"/>
        </w:rPr>
        <w:t xml:space="preserve"> в класі</w:t>
      </w:r>
      <w:r w:rsidRPr="00582A4A">
        <w:rPr>
          <w:rStyle w:val="fontstyle330"/>
          <w:bdr w:val="none" w:sz="0" w:space="0" w:color="auto" w:frame="1"/>
          <w:lang w:val="uk-UA"/>
        </w:rPr>
        <w:t xml:space="preserve"> </w:t>
      </w:r>
      <w:r w:rsidRPr="00582A4A">
        <w:rPr>
          <w:rStyle w:val="fontstyle330"/>
          <w:bdr w:val="none" w:sz="0" w:space="0" w:color="auto" w:frame="1"/>
        </w:rPr>
        <w:t>після того, як вчитель почав урок, без попередження і відкритого</w:t>
      </w:r>
      <w:r w:rsidRPr="00582A4A">
        <w:rPr>
          <w:rStyle w:val="fontstyle330"/>
          <w:bdr w:val="none" w:sz="0" w:space="0" w:color="auto" w:frame="1"/>
          <w:lang w:val="uk-UA"/>
        </w:rPr>
        <w:t xml:space="preserve"> </w:t>
      </w:r>
      <w:r w:rsidRPr="00582A4A">
        <w:rPr>
          <w:rStyle w:val="fontstyle330"/>
          <w:bdr w:val="none" w:sz="0" w:space="0" w:color="auto" w:frame="1"/>
        </w:rPr>
        <w:t>пояснення причин</w:t>
      </w:r>
      <w:r w:rsidRPr="00582A4A">
        <w:rPr>
          <w:rStyle w:val="fontstyle330"/>
          <w:bdr w:val="none" w:sz="0" w:space="0" w:color="auto" w:frame="1"/>
          <w:lang w:val="uk-UA"/>
        </w:rPr>
        <w:t>,</w:t>
      </w:r>
      <w:r w:rsidRPr="00582A4A">
        <w:rPr>
          <w:rStyle w:val="fontstyle330"/>
          <w:bdr w:val="none" w:sz="0" w:space="0" w:color="auto" w:frame="1"/>
        </w:rPr>
        <w:t xml:space="preserve"> або без такого пояснення</w:t>
      </w:r>
      <w:r w:rsidRPr="00582A4A">
        <w:rPr>
          <w:rStyle w:val="fontstyle330"/>
          <w:bdr w:val="none" w:sz="0" w:space="0" w:color="auto" w:frame="1"/>
          <w:lang w:val="uk-UA"/>
        </w:rPr>
        <w:t xml:space="preserve"> </w:t>
      </w:r>
      <w:r w:rsidRPr="00582A4A">
        <w:rPr>
          <w:rStyle w:val="fontstyle330"/>
          <w:bdr w:val="none" w:sz="0" w:space="0" w:color="auto" w:frame="1"/>
        </w:rPr>
        <w:t>після</w:t>
      </w:r>
      <w:r w:rsidRPr="00582A4A">
        <w:rPr>
          <w:rStyle w:val="fontstyle330"/>
          <w:bdr w:val="none" w:sz="0" w:space="0" w:color="auto" w:frame="1"/>
          <w:lang w:val="uk-UA"/>
        </w:rPr>
        <w:t xml:space="preserve"> </w:t>
      </w:r>
      <w:r w:rsidRPr="00582A4A">
        <w:rPr>
          <w:rStyle w:val="fontstyle330"/>
          <w:bdr w:val="none" w:sz="0" w:space="0" w:color="auto" w:frame="1"/>
        </w:rPr>
        <w:t>закінчення уроку.</w:t>
      </w:r>
    </w:p>
    <w:p w:rsidR="009B5C47" w:rsidRPr="00582A4A" w:rsidRDefault="009B5C47" w:rsidP="009B5C47">
      <w:pPr>
        <w:pStyle w:val="style12"/>
        <w:shd w:val="clear" w:color="auto" w:fill="FFFFFF"/>
        <w:spacing w:before="0" w:beforeAutospacing="0" w:after="0" w:afterAutospacing="0" w:line="360" w:lineRule="auto"/>
        <w:ind w:left="142" w:firstLine="142"/>
        <w:jc w:val="both"/>
      </w:pPr>
      <w:r w:rsidRPr="00582A4A">
        <w:rPr>
          <w:rStyle w:val="fontstyle330"/>
          <w:bdr w:val="none" w:sz="0" w:space="0" w:color="auto" w:frame="1"/>
        </w:rPr>
        <w:t>Стаття 4. Кожний</w:t>
      </w:r>
      <w:r w:rsidRPr="00582A4A">
        <w:rPr>
          <w:rStyle w:val="fontstyle330"/>
          <w:bdr w:val="none" w:sz="0" w:space="0" w:color="auto" w:frame="1"/>
          <w:lang w:val="uk-UA"/>
        </w:rPr>
        <w:t xml:space="preserve"> </w:t>
      </w:r>
      <w:r w:rsidRPr="00582A4A">
        <w:rPr>
          <w:rStyle w:val="fontstyle330"/>
          <w:bdr w:val="none" w:sz="0" w:space="0" w:color="auto" w:frame="1"/>
        </w:rPr>
        <w:t>вчитель систематично проводить облікві</w:t>
      </w:r>
      <w:r w:rsidRPr="00582A4A">
        <w:rPr>
          <w:rStyle w:val="fontstyle330"/>
          <w:bdr w:val="none" w:sz="0" w:space="0" w:color="auto" w:frame="1"/>
          <w:lang w:val="uk-UA"/>
        </w:rPr>
        <w:t xml:space="preserve"> </w:t>
      </w:r>
      <w:r w:rsidRPr="00582A4A">
        <w:rPr>
          <w:rStyle w:val="fontstyle330"/>
          <w:bdr w:val="none" w:sz="0" w:space="0" w:color="auto" w:frame="1"/>
        </w:rPr>
        <w:t>двідування і спізнення</w:t>
      </w:r>
      <w:r w:rsidRPr="00582A4A">
        <w:rPr>
          <w:rStyle w:val="fontstyle330"/>
          <w:bdr w:val="none" w:sz="0" w:space="0" w:color="auto" w:frame="1"/>
          <w:lang w:val="uk-UA"/>
        </w:rPr>
        <w:t xml:space="preserve"> </w:t>
      </w:r>
      <w:r w:rsidRPr="00582A4A">
        <w:rPr>
          <w:rStyle w:val="fontstyle330"/>
          <w:bdr w:val="none" w:sz="0" w:space="0" w:color="auto" w:frame="1"/>
        </w:rPr>
        <w:t>учнів у класних журналах на першій</w:t>
      </w:r>
      <w:r w:rsidRPr="00582A4A">
        <w:rPr>
          <w:rStyle w:val="fontstyle330"/>
          <w:bdr w:val="none" w:sz="0" w:space="0" w:color="auto" w:frame="1"/>
          <w:lang w:val="uk-UA"/>
        </w:rPr>
        <w:t xml:space="preserve"> </w:t>
      </w:r>
      <w:r w:rsidRPr="00582A4A">
        <w:rPr>
          <w:rStyle w:val="fontstyle330"/>
          <w:bdr w:val="none" w:sz="0" w:space="0" w:color="auto" w:frame="1"/>
        </w:rPr>
        <w:t>сторінці, в журналі</w:t>
      </w:r>
      <w:r w:rsidRPr="00582A4A">
        <w:rPr>
          <w:rStyle w:val="fontstyle330"/>
          <w:bdr w:val="none" w:sz="0" w:space="0" w:color="auto" w:frame="1"/>
          <w:lang w:val="uk-UA"/>
        </w:rPr>
        <w:t xml:space="preserve"> </w:t>
      </w:r>
      <w:r w:rsidRPr="00582A4A">
        <w:rPr>
          <w:rStyle w:val="fontstyle330"/>
          <w:bdr w:val="none" w:sz="0" w:space="0" w:color="auto" w:frame="1"/>
        </w:rPr>
        <w:t>обліку</w:t>
      </w:r>
      <w:r w:rsidRPr="00582A4A">
        <w:rPr>
          <w:rStyle w:val="fontstyle330"/>
          <w:bdr w:val="none" w:sz="0" w:space="0" w:color="auto" w:frame="1"/>
          <w:lang w:val="uk-UA"/>
        </w:rPr>
        <w:t xml:space="preserve"> </w:t>
      </w:r>
      <w:r w:rsidRPr="00582A4A">
        <w:rPr>
          <w:rStyle w:val="fontstyle330"/>
          <w:bdr w:val="none" w:sz="0" w:space="0" w:color="auto" w:frame="1"/>
        </w:rPr>
        <w:t>відвідування в методичному кабінеті та спеціальному</w:t>
      </w:r>
      <w:r w:rsidRPr="00582A4A">
        <w:rPr>
          <w:rStyle w:val="fontstyle330"/>
          <w:bdr w:val="none" w:sz="0" w:space="0" w:color="auto" w:frame="1"/>
          <w:lang w:val="uk-UA"/>
        </w:rPr>
        <w:t xml:space="preserve"> </w:t>
      </w:r>
      <w:r w:rsidRPr="00582A4A">
        <w:rPr>
          <w:rStyle w:val="fontstyle330"/>
          <w:bdr w:val="none" w:sz="0" w:space="0" w:color="auto" w:frame="1"/>
        </w:rPr>
        <w:t>журналі для збору</w:t>
      </w:r>
      <w:r w:rsidRPr="00582A4A">
        <w:rPr>
          <w:rStyle w:val="fontstyle330"/>
          <w:bdr w:val="none" w:sz="0" w:space="0" w:color="auto" w:frame="1"/>
          <w:lang w:val="uk-UA"/>
        </w:rPr>
        <w:t xml:space="preserve"> </w:t>
      </w:r>
      <w:r w:rsidRPr="00582A4A">
        <w:rPr>
          <w:rStyle w:val="fontstyle330"/>
          <w:bdr w:val="none" w:sz="0" w:space="0" w:color="auto" w:frame="1"/>
        </w:rPr>
        <w:t>пояснювальних записок пропусків</w:t>
      </w:r>
      <w:r w:rsidRPr="00582A4A">
        <w:rPr>
          <w:rStyle w:val="fontstyle330"/>
          <w:bdr w:val="none" w:sz="0" w:space="0" w:color="auto" w:frame="1"/>
          <w:lang w:val="uk-UA"/>
        </w:rPr>
        <w:t xml:space="preserve"> </w:t>
      </w:r>
      <w:r w:rsidRPr="00582A4A">
        <w:rPr>
          <w:rStyle w:val="fontstyle330"/>
          <w:bdr w:val="none" w:sz="0" w:space="0" w:color="auto" w:frame="1"/>
        </w:rPr>
        <w:t>уроків.</w:t>
      </w:r>
    </w:p>
    <w:p w:rsidR="009B5C47" w:rsidRPr="00582A4A" w:rsidRDefault="009B5C47" w:rsidP="009B5C47">
      <w:pPr>
        <w:pStyle w:val="style12"/>
        <w:shd w:val="clear" w:color="auto" w:fill="FFFFFF"/>
        <w:spacing w:before="0" w:beforeAutospacing="0" w:after="0" w:afterAutospacing="0" w:line="360" w:lineRule="auto"/>
        <w:ind w:left="142" w:firstLine="142"/>
        <w:jc w:val="both"/>
      </w:pPr>
      <w:r w:rsidRPr="00582A4A">
        <w:rPr>
          <w:rStyle w:val="fontstyle330"/>
          <w:bdr w:val="none" w:sz="0" w:space="0" w:color="auto" w:frame="1"/>
          <w:lang w:val="uk-UA"/>
        </w:rPr>
        <w:t xml:space="preserve">   </w:t>
      </w:r>
      <w:r w:rsidRPr="00582A4A">
        <w:rPr>
          <w:rStyle w:val="fontstyle330"/>
          <w:bdr w:val="none" w:sz="0" w:space="0" w:color="auto" w:frame="1"/>
        </w:rPr>
        <w:t>У разі</w:t>
      </w:r>
      <w:r w:rsidRPr="00582A4A">
        <w:rPr>
          <w:rStyle w:val="fontstyle330"/>
          <w:bdr w:val="none" w:sz="0" w:space="0" w:color="auto" w:frame="1"/>
          <w:lang w:val="uk-UA"/>
        </w:rPr>
        <w:t xml:space="preserve"> </w:t>
      </w:r>
      <w:r w:rsidRPr="00582A4A">
        <w:rPr>
          <w:rStyle w:val="fontstyle330"/>
          <w:bdr w:val="none" w:sz="0" w:space="0" w:color="auto" w:frame="1"/>
        </w:rPr>
        <w:t>систематичних</w:t>
      </w:r>
      <w:r w:rsidRPr="00582A4A">
        <w:rPr>
          <w:rStyle w:val="fontstyle330"/>
          <w:bdr w:val="none" w:sz="0" w:space="0" w:color="auto" w:frame="1"/>
          <w:lang w:val="uk-UA"/>
        </w:rPr>
        <w:t xml:space="preserve"> </w:t>
      </w:r>
      <w:r w:rsidRPr="00582A4A">
        <w:rPr>
          <w:rStyle w:val="fontstyle330"/>
          <w:bdr w:val="none" w:sz="0" w:space="0" w:color="auto" w:frame="1"/>
        </w:rPr>
        <w:t>прогулів, спізнень</w:t>
      </w:r>
      <w:r w:rsidRPr="00582A4A">
        <w:rPr>
          <w:rStyle w:val="fontstyle330"/>
          <w:bdr w:val="none" w:sz="0" w:space="0" w:color="auto" w:frame="1"/>
          <w:lang w:val="uk-UA"/>
        </w:rPr>
        <w:t xml:space="preserve"> </w:t>
      </w:r>
      <w:r w:rsidRPr="00582A4A">
        <w:rPr>
          <w:rStyle w:val="fontstyle330"/>
          <w:bdr w:val="none" w:sz="0" w:space="0" w:color="auto" w:frame="1"/>
        </w:rPr>
        <w:t>вчитель</w:t>
      </w:r>
      <w:r w:rsidRPr="00582A4A">
        <w:rPr>
          <w:rStyle w:val="fontstyle330"/>
          <w:bdr w:val="none" w:sz="0" w:space="0" w:color="auto" w:frame="1"/>
          <w:lang w:val="uk-UA"/>
        </w:rPr>
        <w:t xml:space="preserve"> </w:t>
      </w:r>
      <w:r w:rsidRPr="00582A4A">
        <w:rPr>
          <w:rStyle w:val="fontstyle330"/>
          <w:bdr w:val="none" w:sz="0" w:space="0" w:color="auto" w:frame="1"/>
        </w:rPr>
        <w:t xml:space="preserve">звертається до Ради справ </w:t>
      </w:r>
      <w:r w:rsidRPr="00582A4A">
        <w:rPr>
          <w:rStyle w:val="fontstyle330"/>
          <w:bdr w:val="none" w:sz="0" w:space="0" w:color="auto" w:frame="1"/>
          <w:lang w:val="uk-UA"/>
        </w:rPr>
        <w:t>ліцею</w:t>
      </w:r>
      <w:r w:rsidRPr="00582A4A">
        <w:rPr>
          <w:rStyle w:val="fontstyle330"/>
          <w:bdr w:val="none" w:sz="0" w:space="0" w:color="auto" w:frame="1"/>
        </w:rPr>
        <w:t>, повідомляє батькам та дирекції</w:t>
      </w:r>
      <w:r w:rsidRPr="00582A4A">
        <w:rPr>
          <w:rStyle w:val="fontstyle330"/>
          <w:bdr w:val="none" w:sz="0" w:space="0" w:color="auto" w:frame="1"/>
          <w:lang w:val="uk-UA"/>
        </w:rPr>
        <w:t xml:space="preserve"> ліцею</w:t>
      </w:r>
      <w:r w:rsidRPr="00582A4A">
        <w:rPr>
          <w:rStyle w:val="fontstyle330"/>
          <w:bdr w:val="none" w:sz="0" w:space="0" w:color="auto" w:frame="1"/>
        </w:rPr>
        <w:t>.</w:t>
      </w:r>
    </w:p>
    <w:p w:rsidR="009B5C47" w:rsidRPr="00582A4A" w:rsidRDefault="009B5C47" w:rsidP="009B5C47">
      <w:pPr>
        <w:pStyle w:val="style12"/>
        <w:shd w:val="clear" w:color="auto" w:fill="FFFFFF"/>
        <w:spacing w:before="0" w:beforeAutospacing="0" w:after="0" w:afterAutospacing="0" w:line="360" w:lineRule="auto"/>
        <w:ind w:left="142" w:firstLine="142"/>
        <w:jc w:val="both"/>
      </w:pPr>
      <w:r w:rsidRPr="00582A4A">
        <w:rPr>
          <w:rStyle w:val="fontstyle330"/>
          <w:bdr w:val="none" w:sz="0" w:space="0" w:color="auto" w:frame="1"/>
        </w:rPr>
        <w:t>Стаття 5. Прогул і спізнення — це</w:t>
      </w:r>
      <w:r w:rsidRPr="00582A4A">
        <w:rPr>
          <w:rStyle w:val="fontstyle330"/>
          <w:bdr w:val="none" w:sz="0" w:space="0" w:color="auto" w:frame="1"/>
          <w:lang w:val="uk-UA"/>
        </w:rPr>
        <w:t xml:space="preserve"> </w:t>
      </w:r>
      <w:r w:rsidRPr="00582A4A">
        <w:rPr>
          <w:rStyle w:val="fontstyle330"/>
          <w:bdr w:val="none" w:sz="0" w:space="0" w:color="auto" w:frame="1"/>
        </w:rPr>
        <w:t>вчинки, що</w:t>
      </w:r>
      <w:r w:rsidRPr="00582A4A">
        <w:rPr>
          <w:rStyle w:val="fontstyle330"/>
          <w:bdr w:val="none" w:sz="0" w:space="0" w:color="auto" w:frame="1"/>
          <w:lang w:val="uk-UA"/>
        </w:rPr>
        <w:t xml:space="preserve"> </w:t>
      </w:r>
      <w:r w:rsidRPr="00582A4A">
        <w:rPr>
          <w:rStyle w:val="fontstyle330"/>
          <w:bdr w:val="none" w:sz="0" w:space="0" w:color="auto" w:frame="1"/>
        </w:rPr>
        <w:t>ображають</w:t>
      </w:r>
      <w:r w:rsidRPr="00582A4A">
        <w:rPr>
          <w:rStyle w:val="fontstyle330"/>
          <w:bdr w:val="none" w:sz="0" w:space="0" w:color="auto" w:frame="1"/>
          <w:lang w:val="uk-UA"/>
        </w:rPr>
        <w:t xml:space="preserve"> </w:t>
      </w:r>
      <w:r w:rsidRPr="00582A4A">
        <w:rPr>
          <w:rStyle w:val="fontstyle330"/>
          <w:bdr w:val="none" w:sz="0" w:space="0" w:color="auto" w:frame="1"/>
        </w:rPr>
        <w:t>гідність і марнують час вчителів та учнів, тому за це</w:t>
      </w:r>
      <w:r w:rsidRPr="00582A4A">
        <w:rPr>
          <w:rStyle w:val="fontstyle330"/>
          <w:bdr w:val="none" w:sz="0" w:space="0" w:color="auto" w:frame="1"/>
          <w:lang w:val="uk-UA"/>
        </w:rPr>
        <w:t xml:space="preserve"> </w:t>
      </w:r>
      <w:r w:rsidRPr="00582A4A">
        <w:rPr>
          <w:rStyle w:val="fontstyle330"/>
          <w:bdr w:val="none" w:sz="0" w:space="0" w:color="auto" w:frame="1"/>
        </w:rPr>
        <w:t>винуватці</w:t>
      </w:r>
      <w:r w:rsidRPr="00582A4A">
        <w:rPr>
          <w:rStyle w:val="fontstyle330"/>
          <w:bdr w:val="none" w:sz="0" w:space="0" w:color="auto" w:frame="1"/>
          <w:lang w:val="uk-UA"/>
        </w:rPr>
        <w:t xml:space="preserve"> </w:t>
      </w:r>
      <w:r w:rsidRPr="00582A4A">
        <w:rPr>
          <w:rStyle w:val="fontstyle330"/>
          <w:bdr w:val="none" w:sz="0" w:space="0" w:color="auto" w:frame="1"/>
        </w:rPr>
        <w:t>повинні</w:t>
      </w:r>
      <w:r w:rsidRPr="00582A4A">
        <w:rPr>
          <w:rStyle w:val="fontstyle330"/>
          <w:bdr w:val="none" w:sz="0" w:space="0" w:color="auto" w:frame="1"/>
          <w:lang w:val="uk-UA"/>
        </w:rPr>
        <w:t xml:space="preserve"> </w:t>
      </w:r>
      <w:r w:rsidRPr="00582A4A">
        <w:rPr>
          <w:rStyle w:val="fontstyle330"/>
          <w:bdr w:val="none" w:sz="0" w:space="0" w:color="auto" w:frame="1"/>
        </w:rPr>
        <w:t>вибачатись.</w:t>
      </w:r>
    </w:p>
    <w:p w:rsidR="009B5C47" w:rsidRPr="00582A4A" w:rsidRDefault="009B5C47" w:rsidP="009B5C47">
      <w:pPr>
        <w:pStyle w:val="style40"/>
        <w:shd w:val="clear" w:color="auto" w:fill="FFFFFF"/>
        <w:spacing w:before="0" w:beforeAutospacing="0" w:after="0" w:afterAutospacing="0" w:line="360" w:lineRule="auto"/>
        <w:ind w:left="142" w:firstLine="142"/>
        <w:jc w:val="center"/>
        <w:rPr>
          <w:lang w:val="uk-UA"/>
        </w:rPr>
      </w:pPr>
      <w:r w:rsidRPr="00582A4A">
        <w:rPr>
          <w:rStyle w:val="fontstyle32"/>
          <w:b/>
          <w:bCs/>
          <w:bdr w:val="none" w:sz="0" w:space="0" w:color="auto" w:frame="1"/>
        </w:rPr>
        <w:t xml:space="preserve">Закон про чергування в </w:t>
      </w:r>
      <w:r w:rsidRPr="00582A4A">
        <w:rPr>
          <w:rStyle w:val="fontstyle32"/>
          <w:b/>
          <w:bCs/>
          <w:bdr w:val="none" w:sz="0" w:space="0" w:color="auto" w:frame="1"/>
          <w:lang w:val="uk-UA"/>
        </w:rPr>
        <w:t>ліцею</w:t>
      </w:r>
    </w:p>
    <w:p w:rsidR="009B5C47" w:rsidRPr="00582A4A" w:rsidRDefault="009B5C47" w:rsidP="009B5C47">
      <w:pPr>
        <w:pStyle w:val="style12"/>
        <w:shd w:val="clear" w:color="auto" w:fill="FFFFFF"/>
        <w:spacing w:before="0" w:beforeAutospacing="0" w:after="0" w:afterAutospacing="0" w:line="360" w:lineRule="auto"/>
        <w:ind w:left="142" w:firstLine="142"/>
        <w:jc w:val="both"/>
      </w:pPr>
      <w:r w:rsidRPr="00582A4A">
        <w:rPr>
          <w:rStyle w:val="fontstyle330"/>
          <w:bdr w:val="none" w:sz="0" w:space="0" w:color="auto" w:frame="1"/>
        </w:rPr>
        <w:t>Стаття 1.Черговий учень</w:t>
      </w:r>
      <w:r w:rsidRPr="00582A4A">
        <w:rPr>
          <w:rStyle w:val="fontstyle330"/>
          <w:bdr w:val="none" w:sz="0" w:space="0" w:color="auto" w:frame="1"/>
          <w:lang w:val="uk-UA"/>
        </w:rPr>
        <w:t xml:space="preserve">  </w:t>
      </w:r>
      <w:r w:rsidRPr="00582A4A">
        <w:rPr>
          <w:rStyle w:val="fontstyle330"/>
          <w:bdr w:val="none" w:sz="0" w:space="0" w:color="auto" w:frame="1"/>
        </w:rPr>
        <w:t>сприяє</w:t>
      </w:r>
      <w:r w:rsidRPr="00582A4A">
        <w:rPr>
          <w:rStyle w:val="fontstyle330"/>
          <w:bdr w:val="none" w:sz="0" w:space="0" w:color="auto" w:frame="1"/>
          <w:lang w:val="uk-UA"/>
        </w:rPr>
        <w:t xml:space="preserve"> </w:t>
      </w:r>
      <w:r w:rsidRPr="00582A4A">
        <w:rPr>
          <w:rStyle w:val="fontstyle330"/>
          <w:bdr w:val="none" w:sz="0" w:space="0" w:color="auto" w:frame="1"/>
        </w:rPr>
        <w:t>дотриманню</w:t>
      </w:r>
      <w:r w:rsidRPr="00582A4A">
        <w:rPr>
          <w:rStyle w:val="fontstyle330"/>
          <w:bdr w:val="none" w:sz="0" w:space="0" w:color="auto" w:frame="1"/>
          <w:lang w:val="uk-UA"/>
        </w:rPr>
        <w:t xml:space="preserve"> </w:t>
      </w:r>
      <w:r w:rsidRPr="00582A4A">
        <w:rPr>
          <w:rStyle w:val="fontstyle330"/>
          <w:bdr w:val="none" w:sz="0" w:space="0" w:color="auto" w:frame="1"/>
        </w:rPr>
        <w:t>законів</w:t>
      </w:r>
      <w:r w:rsidRPr="00582A4A">
        <w:rPr>
          <w:rStyle w:val="fontstyle330"/>
          <w:bdr w:val="none" w:sz="0" w:space="0" w:color="auto" w:frame="1"/>
          <w:lang w:val="uk-UA"/>
        </w:rPr>
        <w:t xml:space="preserve"> ліцею</w:t>
      </w:r>
      <w:r w:rsidRPr="00582A4A">
        <w:rPr>
          <w:rStyle w:val="fontstyle330"/>
          <w:bdr w:val="none" w:sz="0" w:space="0" w:color="auto" w:frame="1"/>
        </w:rPr>
        <w:t>, норм високої</w:t>
      </w:r>
      <w:r w:rsidRPr="00582A4A">
        <w:rPr>
          <w:rStyle w:val="fontstyle330"/>
          <w:bdr w:val="none" w:sz="0" w:space="0" w:color="auto" w:frame="1"/>
          <w:lang w:val="uk-UA"/>
        </w:rPr>
        <w:t xml:space="preserve"> </w:t>
      </w:r>
      <w:r w:rsidRPr="00582A4A">
        <w:rPr>
          <w:rStyle w:val="fontstyle330"/>
          <w:bdr w:val="none" w:sz="0" w:space="0" w:color="auto" w:frame="1"/>
        </w:rPr>
        <w:t>побутової</w:t>
      </w:r>
      <w:r w:rsidRPr="00582A4A">
        <w:rPr>
          <w:rStyle w:val="fontstyle330"/>
          <w:bdr w:val="none" w:sz="0" w:space="0" w:color="auto" w:frame="1"/>
          <w:lang w:val="uk-UA"/>
        </w:rPr>
        <w:t xml:space="preserve"> </w:t>
      </w:r>
      <w:r w:rsidRPr="00582A4A">
        <w:rPr>
          <w:rStyle w:val="fontstyle330"/>
          <w:bdr w:val="none" w:sz="0" w:space="0" w:color="auto" w:frame="1"/>
        </w:rPr>
        <w:t>культури</w:t>
      </w:r>
      <w:r w:rsidRPr="00582A4A">
        <w:rPr>
          <w:rStyle w:val="fontstyle330"/>
          <w:bdr w:val="none" w:sz="0" w:space="0" w:color="auto" w:frame="1"/>
          <w:lang w:val="uk-UA"/>
        </w:rPr>
        <w:t xml:space="preserve"> </w:t>
      </w:r>
      <w:r w:rsidRPr="00582A4A">
        <w:rPr>
          <w:rStyle w:val="fontstyle330"/>
          <w:bdr w:val="none" w:sz="0" w:space="0" w:color="auto" w:frame="1"/>
        </w:rPr>
        <w:t>учнями, вчителями, працівниками</w:t>
      </w:r>
      <w:r w:rsidRPr="00582A4A">
        <w:rPr>
          <w:rStyle w:val="fontstyle330"/>
          <w:bdr w:val="none" w:sz="0" w:space="0" w:color="auto" w:frame="1"/>
          <w:lang w:val="uk-UA"/>
        </w:rPr>
        <w:t xml:space="preserve"> ліцею</w:t>
      </w:r>
      <w:r w:rsidRPr="00582A4A">
        <w:rPr>
          <w:rStyle w:val="fontstyle330"/>
          <w:bdr w:val="none" w:sz="0" w:space="0" w:color="auto" w:frame="1"/>
        </w:rPr>
        <w:t>.</w:t>
      </w:r>
    </w:p>
    <w:p w:rsidR="009B5C47" w:rsidRPr="00582A4A" w:rsidRDefault="009B5C47" w:rsidP="009B5C47">
      <w:pPr>
        <w:pStyle w:val="style12"/>
        <w:shd w:val="clear" w:color="auto" w:fill="FFFFFF"/>
        <w:spacing w:before="0" w:beforeAutospacing="0" w:after="0" w:afterAutospacing="0" w:line="360" w:lineRule="auto"/>
        <w:ind w:left="142" w:firstLine="142"/>
        <w:jc w:val="both"/>
      </w:pPr>
      <w:r w:rsidRPr="00582A4A">
        <w:rPr>
          <w:rStyle w:val="fontstyle330"/>
          <w:bdr w:val="none" w:sz="0" w:space="0" w:color="auto" w:frame="1"/>
        </w:rPr>
        <w:t>Черговий — відповідальна особа, вимоги</w:t>
      </w:r>
      <w:r w:rsidRPr="00582A4A">
        <w:rPr>
          <w:rStyle w:val="fontstyle330"/>
          <w:bdr w:val="none" w:sz="0" w:space="0" w:color="auto" w:frame="1"/>
          <w:lang w:val="uk-UA"/>
        </w:rPr>
        <w:t xml:space="preserve"> </w:t>
      </w:r>
      <w:r w:rsidRPr="00582A4A">
        <w:rPr>
          <w:rStyle w:val="fontstyle330"/>
          <w:bdr w:val="none" w:sz="0" w:space="0" w:color="auto" w:frame="1"/>
        </w:rPr>
        <w:t>чергового</w:t>
      </w:r>
      <w:r w:rsidRPr="00582A4A">
        <w:rPr>
          <w:rStyle w:val="fontstyle330"/>
          <w:bdr w:val="none" w:sz="0" w:space="0" w:color="auto" w:frame="1"/>
          <w:lang w:val="uk-UA"/>
        </w:rPr>
        <w:t xml:space="preserve"> </w:t>
      </w:r>
      <w:r w:rsidRPr="00582A4A">
        <w:rPr>
          <w:rStyle w:val="fontstyle330"/>
          <w:bdr w:val="none" w:sz="0" w:space="0" w:color="auto" w:frame="1"/>
        </w:rPr>
        <w:t xml:space="preserve">визначаються законами </w:t>
      </w:r>
      <w:r w:rsidRPr="00582A4A">
        <w:rPr>
          <w:rStyle w:val="fontstyle330"/>
          <w:bdr w:val="none" w:sz="0" w:space="0" w:color="auto" w:frame="1"/>
          <w:lang w:val="uk-UA"/>
        </w:rPr>
        <w:t>ліцею</w:t>
      </w:r>
      <w:r w:rsidRPr="00582A4A">
        <w:rPr>
          <w:rStyle w:val="fontstyle330"/>
          <w:bdr w:val="none" w:sz="0" w:space="0" w:color="auto" w:frame="1"/>
        </w:rPr>
        <w:t xml:space="preserve"> та є обов'язковими для всіх</w:t>
      </w:r>
      <w:r w:rsidRPr="00582A4A">
        <w:rPr>
          <w:rStyle w:val="fontstyle330"/>
          <w:bdr w:val="none" w:sz="0" w:space="0" w:color="auto" w:frame="1"/>
          <w:lang w:val="uk-UA"/>
        </w:rPr>
        <w:t xml:space="preserve"> </w:t>
      </w:r>
      <w:r w:rsidRPr="00582A4A">
        <w:rPr>
          <w:rStyle w:val="fontstyle330"/>
          <w:bdr w:val="none" w:sz="0" w:space="0" w:color="auto" w:frame="1"/>
        </w:rPr>
        <w:t>учнів, вчителів, працівників</w:t>
      </w:r>
      <w:r w:rsidRPr="00582A4A">
        <w:rPr>
          <w:rStyle w:val="fontstyle330"/>
          <w:bdr w:val="none" w:sz="0" w:space="0" w:color="auto" w:frame="1"/>
          <w:lang w:val="uk-UA"/>
        </w:rPr>
        <w:t xml:space="preserve"> ліцею</w:t>
      </w:r>
      <w:r w:rsidRPr="00582A4A">
        <w:rPr>
          <w:rStyle w:val="fontstyle330"/>
          <w:bdr w:val="none" w:sz="0" w:space="0" w:color="auto" w:frame="1"/>
        </w:rPr>
        <w:t>.</w:t>
      </w:r>
    </w:p>
    <w:p w:rsidR="009B5C47" w:rsidRPr="00582A4A" w:rsidRDefault="009B5C47" w:rsidP="009B5C47">
      <w:pPr>
        <w:pStyle w:val="style12"/>
        <w:shd w:val="clear" w:color="auto" w:fill="FFFFFF"/>
        <w:spacing w:before="0" w:beforeAutospacing="0" w:after="0" w:afterAutospacing="0" w:line="360" w:lineRule="auto"/>
        <w:ind w:left="142" w:firstLine="142"/>
        <w:jc w:val="both"/>
        <w:rPr>
          <w:lang w:val="uk-UA"/>
        </w:rPr>
      </w:pPr>
      <w:r w:rsidRPr="00582A4A">
        <w:rPr>
          <w:rStyle w:val="fontstyle330"/>
          <w:bdr w:val="none" w:sz="0" w:space="0" w:color="auto" w:frame="1"/>
        </w:rPr>
        <w:t>Стаття 2.Обов'язки</w:t>
      </w:r>
      <w:r w:rsidRPr="00582A4A">
        <w:rPr>
          <w:rStyle w:val="fontstyle330"/>
          <w:bdr w:val="none" w:sz="0" w:space="0" w:color="auto" w:frame="1"/>
          <w:lang w:val="uk-UA"/>
        </w:rPr>
        <w:t xml:space="preserve"> </w:t>
      </w:r>
      <w:r w:rsidRPr="00582A4A">
        <w:rPr>
          <w:rStyle w:val="fontstyle330"/>
          <w:bdr w:val="none" w:sz="0" w:space="0" w:color="auto" w:frame="1"/>
        </w:rPr>
        <w:t>чергових</w:t>
      </w:r>
      <w:r w:rsidRPr="00582A4A">
        <w:rPr>
          <w:rStyle w:val="fontstyle330"/>
          <w:bdr w:val="none" w:sz="0" w:space="0" w:color="auto" w:frame="1"/>
          <w:lang w:val="uk-UA"/>
        </w:rPr>
        <w:t xml:space="preserve"> ліцею</w:t>
      </w:r>
    </w:p>
    <w:p w:rsidR="009B5C47" w:rsidRPr="00582A4A" w:rsidRDefault="009B5C47" w:rsidP="009B5C47">
      <w:pPr>
        <w:pStyle w:val="style5"/>
        <w:shd w:val="clear" w:color="auto" w:fill="FFFFFF"/>
        <w:spacing w:before="0" w:beforeAutospacing="0" w:after="0" w:afterAutospacing="0" w:line="360" w:lineRule="auto"/>
        <w:ind w:left="142" w:firstLine="142"/>
        <w:jc w:val="both"/>
        <w:rPr>
          <w:lang w:val="uk-UA"/>
        </w:rPr>
      </w:pPr>
      <w:r w:rsidRPr="00582A4A">
        <w:rPr>
          <w:rStyle w:val="fontstyle330"/>
          <w:bdr w:val="none" w:sz="0" w:space="0" w:color="auto" w:frame="1"/>
          <w:lang w:val="uk-UA"/>
        </w:rPr>
        <w:t>1.</w:t>
      </w:r>
      <w:r w:rsidRPr="00582A4A">
        <w:rPr>
          <w:rStyle w:val="fontstyle330"/>
          <w:bdr w:val="none" w:sz="0" w:space="0" w:color="auto" w:frame="1"/>
        </w:rPr>
        <w:t> </w:t>
      </w:r>
      <w:r w:rsidRPr="00582A4A">
        <w:rPr>
          <w:lang w:val="uk-UA"/>
        </w:rPr>
        <w:t xml:space="preserve">Для підтримки дисципліни і порядку в ліцеї  призначається черговий клас, який чергує протягом тижня.  </w:t>
      </w:r>
      <w:r w:rsidRPr="00582A4A">
        <w:rPr>
          <w:rStyle w:val="fontstyle330"/>
          <w:bdr w:val="none" w:sz="0" w:space="0" w:color="auto" w:frame="1"/>
        </w:rPr>
        <w:t>Черговий</w:t>
      </w:r>
      <w:r w:rsidRPr="00582A4A">
        <w:rPr>
          <w:rStyle w:val="fontstyle330"/>
          <w:bdr w:val="none" w:sz="0" w:space="0" w:color="auto" w:frame="1"/>
          <w:lang w:val="uk-UA"/>
        </w:rPr>
        <w:t xml:space="preserve"> </w:t>
      </w:r>
      <w:r w:rsidRPr="00582A4A">
        <w:rPr>
          <w:rStyle w:val="fontstyle330"/>
          <w:bdr w:val="none" w:sz="0" w:space="0" w:color="auto" w:frame="1"/>
        </w:rPr>
        <w:t>клас приходить на чергування з</w:t>
      </w:r>
      <w:r w:rsidRPr="00582A4A">
        <w:rPr>
          <w:rStyle w:val="fontstyle330"/>
          <w:bdr w:val="none" w:sz="0" w:space="0" w:color="auto" w:frame="1"/>
          <w:lang w:val="uk-UA"/>
        </w:rPr>
        <w:t xml:space="preserve">а 10 </w:t>
      </w:r>
      <w:r w:rsidRPr="00582A4A">
        <w:rPr>
          <w:rStyle w:val="fontstyle330"/>
          <w:bdr w:val="none" w:sz="0" w:space="0" w:color="auto" w:frame="1"/>
        </w:rPr>
        <w:t xml:space="preserve">хвилин до початку уроків. Кожного дня </w:t>
      </w:r>
      <w:r w:rsidRPr="00582A4A">
        <w:rPr>
          <w:rStyle w:val="fontstyle330"/>
          <w:bdr w:val="none" w:sz="0" w:space="0" w:color="auto" w:frame="1"/>
          <w:lang w:val="uk-UA"/>
        </w:rPr>
        <w:t xml:space="preserve">помічник вчителя </w:t>
      </w:r>
      <w:r w:rsidRPr="00582A4A">
        <w:rPr>
          <w:rStyle w:val="fontstyle330"/>
          <w:bdr w:val="none" w:sz="0" w:space="0" w:color="auto" w:frame="1"/>
        </w:rPr>
        <w:t>чергового</w:t>
      </w:r>
      <w:r w:rsidRPr="00582A4A">
        <w:rPr>
          <w:rStyle w:val="fontstyle330"/>
          <w:bdr w:val="none" w:sz="0" w:space="0" w:color="auto" w:frame="1"/>
          <w:lang w:val="uk-UA"/>
        </w:rPr>
        <w:t xml:space="preserve"> </w:t>
      </w:r>
      <w:r w:rsidRPr="00582A4A">
        <w:rPr>
          <w:rStyle w:val="fontstyle330"/>
          <w:bdr w:val="none" w:sz="0" w:space="0" w:color="auto" w:frame="1"/>
        </w:rPr>
        <w:t>класу</w:t>
      </w:r>
      <w:r w:rsidRPr="00582A4A">
        <w:rPr>
          <w:rStyle w:val="fontstyle330"/>
          <w:bdr w:val="none" w:sz="0" w:space="0" w:color="auto" w:frame="1"/>
          <w:lang w:val="uk-UA"/>
        </w:rPr>
        <w:t xml:space="preserve"> </w:t>
      </w:r>
      <w:r w:rsidRPr="00582A4A">
        <w:rPr>
          <w:rStyle w:val="fontstyle330"/>
          <w:bdr w:val="none" w:sz="0" w:space="0" w:color="auto" w:frame="1"/>
        </w:rPr>
        <w:t>призначає чергових (по 2 на кожний поверх на визначені для чергування</w:t>
      </w:r>
      <w:r w:rsidRPr="00582A4A">
        <w:rPr>
          <w:rStyle w:val="fontstyle330"/>
          <w:bdr w:val="none" w:sz="0" w:space="0" w:color="auto" w:frame="1"/>
          <w:lang w:val="uk-UA"/>
        </w:rPr>
        <w:t xml:space="preserve"> </w:t>
      </w:r>
      <w:r w:rsidRPr="00582A4A">
        <w:rPr>
          <w:rStyle w:val="fontstyle330"/>
          <w:bdr w:val="none" w:sz="0" w:space="0" w:color="auto" w:frame="1"/>
        </w:rPr>
        <w:t>пости).</w:t>
      </w:r>
    </w:p>
    <w:p w:rsidR="009B5C47" w:rsidRPr="00582A4A" w:rsidRDefault="009B5C47" w:rsidP="009B5C47">
      <w:pPr>
        <w:pStyle w:val="style12"/>
        <w:shd w:val="clear" w:color="auto" w:fill="FFFFFF"/>
        <w:spacing w:before="0" w:beforeAutospacing="0" w:after="0" w:afterAutospacing="0" w:line="360" w:lineRule="auto"/>
        <w:ind w:left="142" w:firstLine="142"/>
        <w:jc w:val="both"/>
      </w:pPr>
      <w:r w:rsidRPr="00582A4A">
        <w:rPr>
          <w:rStyle w:val="fontstyle330"/>
          <w:bdr w:val="none" w:sz="0" w:space="0" w:color="auto" w:frame="1"/>
          <w:lang w:val="uk-UA"/>
        </w:rPr>
        <w:t xml:space="preserve">    </w:t>
      </w:r>
      <w:r w:rsidRPr="00582A4A">
        <w:rPr>
          <w:rStyle w:val="fontstyle330"/>
          <w:bdr w:val="none" w:sz="0" w:space="0" w:color="auto" w:frame="1"/>
        </w:rPr>
        <w:t>Двоє</w:t>
      </w:r>
      <w:r w:rsidRPr="00582A4A">
        <w:rPr>
          <w:rStyle w:val="fontstyle330"/>
          <w:bdr w:val="none" w:sz="0" w:space="0" w:color="auto" w:frame="1"/>
          <w:lang w:val="uk-UA"/>
        </w:rPr>
        <w:t xml:space="preserve"> </w:t>
      </w:r>
      <w:r w:rsidRPr="00582A4A">
        <w:rPr>
          <w:rStyle w:val="fontstyle330"/>
          <w:bdr w:val="none" w:sz="0" w:space="0" w:color="auto" w:frame="1"/>
        </w:rPr>
        <w:t>чергових</w:t>
      </w:r>
      <w:r w:rsidRPr="00582A4A">
        <w:rPr>
          <w:rStyle w:val="fontstyle330"/>
          <w:bdr w:val="none" w:sz="0" w:space="0" w:color="auto" w:frame="1"/>
          <w:lang w:val="uk-UA"/>
        </w:rPr>
        <w:t xml:space="preserve"> </w:t>
      </w:r>
      <w:r w:rsidRPr="00582A4A">
        <w:rPr>
          <w:rStyle w:val="fontstyle330"/>
          <w:bdr w:val="none" w:sz="0" w:space="0" w:color="auto" w:frame="1"/>
        </w:rPr>
        <w:t>постійно на перерві</w:t>
      </w:r>
      <w:r w:rsidRPr="00582A4A">
        <w:rPr>
          <w:rStyle w:val="fontstyle330"/>
          <w:bdr w:val="none" w:sz="0" w:space="0" w:color="auto" w:frame="1"/>
          <w:lang w:val="uk-UA"/>
        </w:rPr>
        <w:t xml:space="preserve"> </w:t>
      </w:r>
      <w:r w:rsidRPr="00582A4A">
        <w:rPr>
          <w:rStyle w:val="fontstyle330"/>
          <w:bdr w:val="none" w:sz="0" w:space="0" w:color="auto" w:frame="1"/>
        </w:rPr>
        <w:t>знаходяться</w:t>
      </w:r>
      <w:r w:rsidRPr="00582A4A">
        <w:rPr>
          <w:rStyle w:val="fontstyle330"/>
          <w:bdr w:val="none" w:sz="0" w:space="0" w:color="auto" w:frame="1"/>
          <w:lang w:val="uk-UA"/>
        </w:rPr>
        <w:t xml:space="preserve"> </w:t>
      </w:r>
      <w:r w:rsidRPr="00582A4A">
        <w:rPr>
          <w:rStyle w:val="fontstyle330"/>
          <w:bdr w:val="none" w:sz="0" w:space="0" w:color="auto" w:frame="1"/>
        </w:rPr>
        <w:t xml:space="preserve">біля входу до </w:t>
      </w:r>
      <w:r w:rsidRPr="00582A4A">
        <w:rPr>
          <w:rStyle w:val="fontstyle330"/>
          <w:bdr w:val="none" w:sz="0" w:space="0" w:color="auto" w:frame="1"/>
          <w:lang w:val="uk-UA"/>
        </w:rPr>
        <w:t>ліцею</w:t>
      </w:r>
      <w:r w:rsidRPr="00582A4A">
        <w:rPr>
          <w:rStyle w:val="fontstyle330"/>
          <w:bdr w:val="none" w:sz="0" w:space="0" w:color="auto" w:frame="1"/>
        </w:rPr>
        <w:t xml:space="preserve"> і запрошують</w:t>
      </w:r>
      <w:r w:rsidRPr="00582A4A">
        <w:rPr>
          <w:rStyle w:val="fontstyle330"/>
          <w:bdr w:val="none" w:sz="0" w:space="0" w:color="auto" w:frame="1"/>
          <w:lang w:val="uk-UA"/>
        </w:rPr>
        <w:t xml:space="preserve"> </w:t>
      </w:r>
      <w:r w:rsidRPr="00582A4A">
        <w:rPr>
          <w:rStyle w:val="fontstyle330"/>
          <w:bdr w:val="none" w:sz="0" w:space="0" w:color="auto" w:frame="1"/>
        </w:rPr>
        <w:t>вчителів, учнів у разі</w:t>
      </w:r>
      <w:r w:rsidRPr="00582A4A">
        <w:rPr>
          <w:rStyle w:val="fontstyle330"/>
          <w:bdr w:val="none" w:sz="0" w:space="0" w:color="auto" w:frame="1"/>
          <w:lang w:val="uk-UA"/>
        </w:rPr>
        <w:t xml:space="preserve"> </w:t>
      </w:r>
      <w:r w:rsidRPr="00582A4A">
        <w:rPr>
          <w:rStyle w:val="fontstyle330"/>
          <w:bdr w:val="none" w:sz="0" w:space="0" w:color="auto" w:frame="1"/>
        </w:rPr>
        <w:t xml:space="preserve">необхідності. Якщо до </w:t>
      </w:r>
      <w:r w:rsidRPr="00582A4A">
        <w:rPr>
          <w:rStyle w:val="fontstyle330"/>
          <w:bdr w:val="none" w:sz="0" w:space="0" w:color="auto" w:frame="1"/>
          <w:lang w:val="uk-UA"/>
        </w:rPr>
        <w:t xml:space="preserve">ліцею </w:t>
      </w:r>
      <w:r w:rsidRPr="00582A4A">
        <w:rPr>
          <w:rStyle w:val="fontstyle330"/>
          <w:bdr w:val="none" w:sz="0" w:space="0" w:color="auto" w:frame="1"/>
        </w:rPr>
        <w:t>приходять</w:t>
      </w:r>
      <w:r w:rsidRPr="00582A4A">
        <w:rPr>
          <w:rStyle w:val="fontstyle330"/>
          <w:bdr w:val="none" w:sz="0" w:space="0" w:color="auto" w:frame="1"/>
          <w:lang w:val="uk-UA"/>
        </w:rPr>
        <w:t xml:space="preserve"> </w:t>
      </w:r>
      <w:r w:rsidRPr="00582A4A">
        <w:rPr>
          <w:rStyle w:val="fontstyle330"/>
          <w:bdr w:val="none" w:sz="0" w:space="0" w:color="auto" w:frame="1"/>
        </w:rPr>
        <w:t>гості, черговий</w:t>
      </w:r>
      <w:r w:rsidRPr="00582A4A">
        <w:rPr>
          <w:rStyle w:val="fontstyle330"/>
          <w:bdr w:val="none" w:sz="0" w:space="0" w:color="auto" w:frame="1"/>
          <w:lang w:val="uk-UA"/>
        </w:rPr>
        <w:t xml:space="preserve"> </w:t>
      </w:r>
      <w:r w:rsidRPr="00582A4A">
        <w:rPr>
          <w:rStyle w:val="fontstyle330"/>
          <w:bdr w:val="none" w:sz="0" w:space="0" w:color="auto" w:frame="1"/>
        </w:rPr>
        <w:t>допомагає</w:t>
      </w:r>
      <w:r w:rsidRPr="00582A4A">
        <w:rPr>
          <w:rStyle w:val="fontstyle330"/>
          <w:bdr w:val="none" w:sz="0" w:space="0" w:color="auto" w:frame="1"/>
          <w:lang w:val="uk-UA"/>
        </w:rPr>
        <w:t xml:space="preserve"> </w:t>
      </w:r>
      <w:r w:rsidRPr="00582A4A">
        <w:rPr>
          <w:rStyle w:val="fontstyle330"/>
          <w:bdr w:val="none" w:sz="0" w:space="0" w:color="auto" w:frame="1"/>
        </w:rPr>
        <w:t>їм</w:t>
      </w:r>
      <w:r w:rsidRPr="00582A4A">
        <w:rPr>
          <w:rStyle w:val="fontstyle330"/>
          <w:bdr w:val="none" w:sz="0" w:space="0" w:color="auto" w:frame="1"/>
          <w:lang w:val="uk-UA"/>
        </w:rPr>
        <w:t xml:space="preserve"> </w:t>
      </w:r>
      <w:r w:rsidRPr="00582A4A">
        <w:rPr>
          <w:rStyle w:val="fontstyle330"/>
          <w:bdr w:val="none" w:sz="0" w:space="0" w:color="auto" w:frame="1"/>
        </w:rPr>
        <w:t>вирішити</w:t>
      </w:r>
      <w:r w:rsidRPr="00582A4A">
        <w:rPr>
          <w:rStyle w:val="fontstyle330"/>
          <w:bdr w:val="none" w:sz="0" w:space="0" w:color="auto" w:frame="1"/>
          <w:lang w:val="uk-UA"/>
        </w:rPr>
        <w:t xml:space="preserve"> </w:t>
      </w:r>
      <w:r w:rsidRPr="00582A4A">
        <w:rPr>
          <w:rStyle w:val="fontstyle330"/>
          <w:bdr w:val="none" w:sz="0" w:space="0" w:color="auto" w:frame="1"/>
        </w:rPr>
        <w:t>їх</w:t>
      </w:r>
      <w:r w:rsidRPr="00582A4A">
        <w:rPr>
          <w:rStyle w:val="fontstyle330"/>
          <w:bdr w:val="none" w:sz="0" w:space="0" w:color="auto" w:frame="1"/>
          <w:lang w:val="uk-UA"/>
        </w:rPr>
        <w:t xml:space="preserve"> </w:t>
      </w:r>
      <w:r w:rsidRPr="00582A4A">
        <w:rPr>
          <w:rStyle w:val="fontstyle330"/>
          <w:bdr w:val="none" w:sz="0" w:space="0" w:color="auto" w:frame="1"/>
        </w:rPr>
        <w:t>питання.</w:t>
      </w:r>
      <w:r w:rsidRPr="00582A4A">
        <w:rPr>
          <w:rStyle w:val="fontstyle330"/>
          <w:bdr w:val="none" w:sz="0" w:space="0" w:color="auto" w:frame="1"/>
          <w:lang w:val="uk-UA"/>
        </w:rPr>
        <w:t xml:space="preserve"> </w:t>
      </w:r>
      <w:r w:rsidRPr="00582A4A">
        <w:rPr>
          <w:rStyle w:val="fontstyle330"/>
          <w:bdr w:val="none" w:sz="0" w:space="0" w:color="auto" w:frame="1"/>
        </w:rPr>
        <w:t>Якщо</w:t>
      </w:r>
      <w:r w:rsidRPr="00582A4A">
        <w:rPr>
          <w:rStyle w:val="fontstyle330"/>
          <w:bdr w:val="none" w:sz="0" w:space="0" w:color="auto" w:frame="1"/>
          <w:lang w:val="uk-UA"/>
        </w:rPr>
        <w:t xml:space="preserve"> </w:t>
      </w:r>
      <w:r w:rsidRPr="00582A4A">
        <w:rPr>
          <w:rStyle w:val="fontstyle330"/>
          <w:bdr w:val="none" w:sz="0" w:space="0" w:color="auto" w:frame="1"/>
        </w:rPr>
        <w:t>відвідувачі</w:t>
      </w:r>
      <w:r w:rsidRPr="00582A4A">
        <w:rPr>
          <w:rStyle w:val="fontstyle330"/>
          <w:bdr w:val="none" w:sz="0" w:space="0" w:color="auto" w:frame="1"/>
          <w:lang w:val="uk-UA"/>
        </w:rPr>
        <w:t xml:space="preserve"> ліцею </w:t>
      </w:r>
      <w:r w:rsidRPr="00582A4A">
        <w:rPr>
          <w:rStyle w:val="fontstyle330"/>
          <w:bdr w:val="none" w:sz="0" w:space="0" w:color="auto" w:frame="1"/>
        </w:rPr>
        <w:t>порушують правила, черговий просить їх</w:t>
      </w:r>
      <w:r w:rsidRPr="00582A4A">
        <w:rPr>
          <w:rStyle w:val="fontstyle330"/>
          <w:bdr w:val="none" w:sz="0" w:space="0" w:color="auto" w:frame="1"/>
          <w:lang w:val="uk-UA"/>
        </w:rPr>
        <w:t xml:space="preserve"> </w:t>
      </w:r>
      <w:r w:rsidRPr="00582A4A">
        <w:rPr>
          <w:rStyle w:val="fontstyle330"/>
          <w:bdr w:val="none" w:sz="0" w:space="0" w:color="auto" w:frame="1"/>
        </w:rPr>
        <w:t>залишити</w:t>
      </w:r>
      <w:r w:rsidRPr="00582A4A">
        <w:rPr>
          <w:rStyle w:val="fontstyle330"/>
          <w:bdr w:val="none" w:sz="0" w:space="0" w:color="auto" w:frame="1"/>
          <w:lang w:val="uk-UA"/>
        </w:rPr>
        <w:t xml:space="preserve"> </w:t>
      </w:r>
      <w:r w:rsidRPr="00582A4A">
        <w:rPr>
          <w:rStyle w:val="fontstyle330"/>
          <w:bdr w:val="none" w:sz="0" w:space="0" w:color="auto" w:frame="1"/>
        </w:rPr>
        <w:t>приміщення</w:t>
      </w:r>
      <w:r w:rsidRPr="00582A4A">
        <w:rPr>
          <w:rStyle w:val="fontstyle330"/>
          <w:bdr w:val="none" w:sz="0" w:space="0" w:color="auto" w:frame="1"/>
          <w:lang w:val="uk-UA"/>
        </w:rPr>
        <w:t xml:space="preserve"> ліцею</w:t>
      </w:r>
      <w:r w:rsidRPr="00582A4A">
        <w:rPr>
          <w:rStyle w:val="fontstyle330"/>
          <w:bdr w:val="none" w:sz="0" w:space="0" w:color="auto" w:frame="1"/>
        </w:rPr>
        <w:t>. Черговий поводиться ввічливо і тактовно.</w:t>
      </w:r>
    </w:p>
    <w:p w:rsidR="009B5C47" w:rsidRPr="00582A4A" w:rsidRDefault="009B5C47" w:rsidP="009B5C47">
      <w:pPr>
        <w:pStyle w:val="style5"/>
        <w:shd w:val="clear" w:color="auto" w:fill="FFFFFF"/>
        <w:spacing w:before="0" w:beforeAutospacing="0" w:after="0" w:afterAutospacing="0" w:line="360" w:lineRule="auto"/>
        <w:ind w:left="142"/>
        <w:jc w:val="both"/>
      </w:pPr>
      <w:r w:rsidRPr="00582A4A">
        <w:rPr>
          <w:rStyle w:val="fontstyle330"/>
          <w:bdr w:val="none" w:sz="0" w:space="0" w:color="auto" w:frame="1"/>
        </w:rPr>
        <w:t>2. </w:t>
      </w:r>
      <w:r w:rsidRPr="00582A4A">
        <w:t>Чергові</w:t>
      </w:r>
      <w:r w:rsidRPr="00582A4A">
        <w:rPr>
          <w:lang w:val="uk-UA"/>
        </w:rPr>
        <w:t xml:space="preserve"> </w:t>
      </w:r>
      <w:r w:rsidRPr="00582A4A">
        <w:t>учні</w:t>
      </w:r>
      <w:r w:rsidRPr="00582A4A">
        <w:rPr>
          <w:lang w:val="uk-UA"/>
        </w:rPr>
        <w:t xml:space="preserve"> </w:t>
      </w:r>
      <w:r w:rsidRPr="00582A4A">
        <w:t>обов'язково</w:t>
      </w:r>
      <w:r w:rsidRPr="00582A4A">
        <w:rPr>
          <w:lang w:val="uk-UA"/>
        </w:rPr>
        <w:t xml:space="preserve"> </w:t>
      </w:r>
      <w:r w:rsidRPr="00582A4A">
        <w:t>повинні</w:t>
      </w:r>
      <w:r w:rsidRPr="00582A4A">
        <w:rPr>
          <w:lang w:val="uk-UA"/>
        </w:rPr>
        <w:t xml:space="preserve"> </w:t>
      </w:r>
      <w:r w:rsidRPr="00582A4A">
        <w:t>мати</w:t>
      </w:r>
      <w:r w:rsidRPr="00582A4A">
        <w:rPr>
          <w:lang w:val="uk-UA"/>
        </w:rPr>
        <w:t xml:space="preserve"> </w:t>
      </w:r>
      <w:r w:rsidRPr="00582A4A">
        <w:t>бейджик і чергувати на визначених постах.</w:t>
      </w:r>
    </w:p>
    <w:p w:rsidR="009B5C47" w:rsidRPr="00582A4A" w:rsidRDefault="009B5C47" w:rsidP="009B5C47">
      <w:pPr>
        <w:pStyle w:val="style5"/>
        <w:shd w:val="clear" w:color="auto" w:fill="FFFFFF"/>
        <w:spacing w:before="0" w:beforeAutospacing="0" w:after="0" w:afterAutospacing="0" w:line="360" w:lineRule="auto"/>
        <w:ind w:left="142"/>
        <w:jc w:val="both"/>
      </w:pPr>
      <w:r w:rsidRPr="00582A4A">
        <w:rPr>
          <w:rStyle w:val="fontstyle330"/>
          <w:bdr w:val="none" w:sz="0" w:space="0" w:color="auto" w:frame="1"/>
        </w:rPr>
        <w:t>3. Чергові</w:t>
      </w:r>
      <w:r w:rsidRPr="00582A4A">
        <w:rPr>
          <w:rStyle w:val="fontstyle330"/>
          <w:bdr w:val="none" w:sz="0" w:space="0" w:color="auto" w:frame="1"/>
          <w:lang w:val="uk-UA"/>
        </w:rPr>
        <w:t xml:space="preserve"> </w:t>
      </w:r>
      <w:r w:rsidRPr="00582A4A">
        <w:rPr>
          <w:rStyle w:val="fontstyle330"/>
          <w:bdr w:val="none" w:sz="0" w:space="0" w:color="auto" w:frame="1"/>
        </w:rPr>
        <w:t>стежать за порядком і дисципліною</w:t>
      </w:r>
      <w:r w:rsidRPr="00582A4A">
        <w:rPr>
          <w:rStyle w:val="fontstyle330"/>
          <w:bdr w:val="none" w:sz="0" w:space="0" w:color="auto" w:frame="1"/>
          <w:lang w:val="uk-UA"/>
        </w:rPr>
        <w:t xml:space="preserve"> </w:t>
      </w:r>
      <w:r w:rsidRPr="00582A4A">
        <w:rPr>
          <w:rStyle w:val="fontstyle330"/>
          <w:bdr w:val="none" w:sz="0" w:space="0" w:color="auto" w:frame="1"/>
        </w:rPr>
        <w:t>учні</w:t>
      </w:r>
      <w:r w:rsidRPr="00582A4A">
        <w:rPr>
          <w:rStyle w:val="fontstyle330"/>
          <w:bdr w:val="none" w:sz="0" w:space="0" w:color="auto" w:frame="1"/>
          <w:lang w:val="uk-UA"/>
        </w:rPr>
        <w:t xml:space="preserve"> </w:t>
      </w:r>
      <w:r w:rsidRPr="00582A4A">
        <w:rPr>
          <w:rStyle w:val="fontstyle330"/>
          <w:bdr w:val="none" w:sz="0" w:space="0" w:color="auto" w:frame="1"/>
        </w:rPr>
        <w:t>школи, вимагають</w:t>
      </w:r>
      <w:r w:rsidRPr="00582A4A">
        <w:rPr>
          <w:rStyle w:val="fontstyle330"/>
          <w:bdr w:val="none" w:sz="0" w:space="0" w:color="auto" w:frame="1"/>
          <w:lang w:val="uk-UA"/>
        </w:rPr>
        <w:t xml:space="preserve"> </w:t>
      </w:r>
      <w:r w:rsidRPr="00582A4A">
        <w:rPr>
          <w:rStyle w:val="fontstyle330"/>
          <w:bdr w:val="none" w:sz="0" w:space="0" w:color="auto" w:frame="1"/>
        </w:rPr>
        <w:t>дотримання правил поведінки та правил розпорядку</w:t>
      </w:r>
      <w:r w:rsidRPr="00582A4A">
        <w:rPr>
          <w:rStyle w:val="fontstyle330"/>
          <w:bdr w:val="none" w:sz="0" w:space="0" w:color="auto" w:frame="1"/>
          <w:lang w:val="uk-UA"/>
        </w:rPr>
        <w:t xml:space="preserve"> ліцею</w:t>
      </w:r>
      <w:r w:rsidRPr="00582A4A">
        <w:rPr>
          <w:rStyle w:val="fontstyle330"/>
          <w:bdr w:val="none" w:sz="0" w:space="0" w:color="auto" w:frame="1"/>
        </w:rPr>
        <w:t xml:space="preserve">, </w:t>
      </w:r>
      <w:r w:rsidRPr="00582A4A">
        <w:rPr>
          <w:rStyle w:val="fontstyle330"/>
          <w:bdr w:val="none" w:sz="0" w:space="0" w:color="auto" w:frame="1"/>
          <w:lang w:val="uk-UA"/>
        </w:rPr>
        <w:t xml:space="preserve">дотримуються </w:t>
      </w:r>
      <w:r w:rsidRPr="00582A4A">
        <w:rPr>
          <w:rStyle w:val="fontstyle330"/>
          <w:bdr w:val="none" w:sz="0" w:space="0" w:color="auto" w:frame="1"/>
        </w:rPr>
        <w:t>техніки</w:t>
      </w:r>
      <w:r w:rsidRPr="00582A4A">
        <w:rPr>
          <w:rStyle w:val="fontstyle330"/>
          <w:bdr w:val="none" w:sz="0" w:space="0" w:color="auto" w:frame="1"/>
          <w:lang w:val="uk-UA"/>
        </w:rPr>
        <w:t xml:space="preserve"> </w:t>
      </w:r>
      <w:r w:rsidRPr="00582A4A">
        <w:rPr>
          <w:rStyle w:val="fontstyle330"/>
          <w:bdr w:val="none" w:sz="0" w:space="0" w:color="auto" w:frame="1"/>
        </w:rPr>
        <w:t>безпеки.</w:t>
      </w:r>
    </w:p>
    <w:p w:rsidR="009B5C47" w:rsidRPr="00582A4A" w:rsidRDefault="009B5C47" w:rsidP="009B5C47">
      <w:pPr>
        <w:pStyle w:val="style5"/>
        <w:shd w:val="clear" w:color="auto" w:fill="FFFFFF"/>
        <w:spacing w:before="0" w:beforeAutospacing="0" w:after="0" w:afterAutospacing="0" w:line="360" w:lineRule="auto"/>
        <w:ind w:left="142"/>
        <w:jc w:val="both"/>
      </w:pPr>
      <w:r w:rsidRPr="00582A4A">
        <w:rPr>
          <w:rStyle w:val="fontstyle330"/>
          <w:bdr w:val="none" w:sz="0" w:space="0" w:color="auto" w:frame="1"/>
        </w:rPr>
        <w:lastRenderedPageBreak/>
        <w:t>4. Уразі</w:t>
      </w:r>
      <w:r w:rsidRPr="00582A4A">
        <w:rPr>
          <w:rStyle w:val="fontstyle330"/>
          <w:bdr w:val="none" w:sz="0" w:space="0" w:color="auto" w:frame="1"/>
          <w:lang w:val="uk-UA"/>
        </w:rPr>
        <w:t xml:space="preserve"> </w:t>
      </w:r>
      <w:r w:rsidRPr="00582A4A">
        <w:rPr>
          <w:rStyle w:val="fontstyle330"/>
          <w:bdr w:val="none" w:sz="0" w:space="0" w:color="auto" w:frame="1"/>
        </w:rPr>
        <w:t>необхідності у випадку</w:t>
      </w:r>
      <w:r w:rsidRPr="00582A4A">
        <w:rPr>
          <w:rStyle w:val="fontstyle330"/>
          <w:bdr w:val="none" w:sz="0" w:space="0" w:color="auto" w:frame="1"/>
          <w:lang w:val="uk-UA"/>
        </w:rPr>
        <w:t xml:space="preserve"> </w:t>
      </w:r>
      <w:r w:rsidRPr="00582A4A">
        <w:rPr>
          <w:rStyle w:val="fontstyle330"/>
          <w:bdr w:val="none" w:sz="0" w:space="0" w:color="auto" w:frame="1"/>
        </w:rPr>
        <w:t>порушення</w:t>
      </w:r>
      <w:r w:rsidRPr="00582A4A">
        <w:rPr>
          <w:rStyle w:val="fontstyle330"/>
          <w:bdr w:val="none" w:sz="0" w:space="0" w:color="auto" w:frame="1"/>
          <w:lang w:val="uk-UA"/>
        </w:rPr>
        <w:t xml:space="preserve"> </w:t>
      </w:r>
      <w:r w:rsidRPr="00582A4A">
        <w:rPr>
          <w:rStyle w:val="fontstyle330"/>
          <w:bdr w:val="none" w:sz="0" w:space="0" w:color="auto" w:frame="1"/>
        </w:rPr>
        <w:t>законів</w:t>
      </w:r>
      <w:r w:rsidRPr="00582A4A">
        <w:rPr>
          <w:rStyle w:val="fontstyle330"/>
          <w:bdr w:val="none" w:sz="0" w:space="0" w:color="auto" w:frame="1"/>
          <w:lang w:val="uk-UA"/>
        </w:rPr>
        <w:t xml:space="preserve"> ліцею </w:t>
      </w:r>
      <w:r w:rsidRPr="00582A4A">
        <w:rPr>
          <w:rStyle w:val="fontstyle330"/>
          <w:bdr w:val="none" w:sz="0" w:space="0" w:color="auto" w:frame="1"/>
        </w:rPr>
        <w:t>черговий</w:t>
      </w:r>
      <w:r w:rsidRPr="00582A4A">
        <w:rPr>
          <w:rStyle w:val="fontstyle330"/>
          <w:bdr w:val="none" w:sz="0" w:space="0" w:color="auto" w:frame="1"/>
          <w:lang w:val="uk-UA"/>
        </w:rPr>
        <w:t xml:space="preserve"> </w:t>
      </w:r>
      <w:r w:rsidRPr="00582A4A">
        <w:rPr>
          <w:rStyle w:val="fontstyle330"/>
          <w:bdr w:val="none" w:sz="0" w:space="0" w:color="auto" w:frame="1"/>
        </w:rPr>
        <w:t>робить</w:t>
      </w:r>
      <w:r w:rsidRPr="00582A4A">
        <w:rPr>
          <w:rStyle w:val="fontstyle330"/>
          <w:bdr w:val="none" w:sz="0" w:space="0" w:color="auto" w:frame="1"/>
          <w:lang w:val="uk-UA"/>
        </w:rPr>
        <w:t xml:space="preserve"> </w:t>
      </w:r>
      <w:r w:rsidRPr="00582A4A">
        <w:rPr>
          <w:rStyle w:val="fontstyle330"/>
          <w:bdr w:val="none" w:sz="0" w:space="0" w:color="auto" w:frame="1"/>
        </w:rPr>
        <w:t>зауваження і домагається</w:t>
      </w:r>
      <w:r w:rsidRPr="00582A4A">
        <w:rPr>
          <w:rStyle w:val="fontstyle330"/>
          <w:bdr w:val="none" w:sz="0" w:space="0" w:color="auto" w:frame="1"/>
          <w:lang w:val="uk-UA"/>
        </w:rPr>
        <w:t xml:space="preserve"> </w:t>
      </w:r>
      <w:r w:rsidRPr="00582A4A">
        <w:rPr>
          <w:rStyle w:val="fontstyle330"/>
          <w:bdr w:val="none" w:sz="0" w:space="0" w:color="auto" w:frame="1"/>
        </w:rPr>
        <w:t>виконання</w:t>
      </w:r>
      <w:r w:rsidRPr="00582A4A">
        <w:rPr>
          <w:rStyle w:val="fontstyle330"/>
          <w:bdr w:val="none" w:sz="0" w:space="0" w:color="auto" w:frame="1"/>
          <w:lang w:val="uk-UA"/>
        </w:rPr>
        <w:t xml:space="preserve"> </w:t>
      </w:r>
      <w:r w:rsidRPr="00582A4A">
        <w:rPr>
          <w:rStyle w:val="fontstyle330"/>
          <w:bdr w:val="none" w:sz="0" w:space="0" w:color="auto" w:frame="1"/>
        </w:rPr>
        <w:t>порушниками</w:t>
      </w:r>
      <w:r w:rsidRPr="00582A4A">
        <w:rPr>
          <w:rStyle w:val="fontstyle330"/>
          <w:bdr w:val="none" w:sz="0" w:space="0" w:color="auto" w:frame="1"/>
          <w:lang w:val="uk-UA"/>
        </w:rPr>
        <w:t xml:space="preserve"> </w:t>
      </w:r>
      <w:r w:rsidRPr="00582A4A">
        <w:rPr>
          <w:rStyle w:val="fontstyle330"/>
          <w:bdr w:val="none" w:sz="0" w:space="0" w:color="auto" w:frame="1"/>
        </w:rPr>
        <w:t>його</w:t>
      </w:r>
      <w:r w:rsidRPr="00582A4A">
        <w:rPr>
          <w:rStyle w:val="fontstyle330"/>
          <w:bdr w:val="none" w:sz="0" w:space="0" w:color="auto" w:frame="1"/>
          <w:lang w:val="uk-UA"/>
        </w:rPr>
        <w:t xml:space="preserve"> </w:t>
      </w:r>
      <w:r w:rsidRPr="00582A4A">
        <w:rPr>
          <w:rStyle w:val="fontstyle330"/>
          <w:bdr w:val="none" w:sz="0" w:space="0" w:color="auto" w:frame="1"/>
        </w:rPr>
        <w:t>вимог. У випадку</w:t>
      </w:r>
      <w:r w:rsidRPr="00582A4A">
        <w:rPr>
          <w:rStyle w:val="fontstyle330"/>
          <w:bdr w:val="none" w:sz="0" w:space="0" w:color="auto" w:frame="1"/>
          <w:lang w:val="uk-UA"/>
        </w:rPr>
        <w:t xml:space="preserve"> </w:t>
      </w:r>
      <w:r w:rsidRPr="00582A4A">
        <w:rPr>
          <w:rStyle w:val="fontstyle330"/>
          <w:bdr w:val="none" w:sz="0" w:space="0" w:color="auto" w:frame="1"/>
        </w:rPr>
        <w:t>серйозного</w:t>
      </w:r>
      <w:r w:rsidRPr="00582A4A">
        <w:rPr>
          <w:rStyle w:val="fontstyle330"/>
          <w:bdr w:val="none" w:sz="0" w:space="0" w:color="auto" w:frame="1"/>
          <w:lang w:val="uk-UA"/>
        </w:rPr>
        <w:t xml:space="preserve"> </w:t>
      </w:r>
      <w:r w:rsidRPr="00582A4A">
        <w:rPr>
          <w:rStyle w:val="fontstyle330"/>
          <w:bdr w:val="none" w:sz="0" w:space="0" w:color="auto" w:frame="1"/>
        </w:rPr>
        <w:t>порушення</w:t>
      </w:r>
      <w:r w:rsidRPr="00582A4A">
        <w:rPr>
          <w:rStyle w:val="fontstyle330"/>
          <w:bdr w:val="none" w:sz="0" w:space="0" w:color="auto" w:frame="1"/>
          <w:lang w:val="uk-UA"/>
        </w:rPr>
        <w:t xml:space="preserve"> </w:t>
      </w:r>
      <w:r w:rsidRPr="00582A4A">
        <w:rPr>
          <w:rStyle w:val="fontstyle330"/>
          <w:bdr w:val="none" w:sz="0" w:space="0" w:color="auto" w:frame="1"/>
        </w:rPr>
        <w:t>або</w:t>
      </w:r>
      <w:r w:rsidRPr="00582A4A">
        <w:rPr>
          <w:rStyle w:val="fontstyle330"/>
          <w:bdr w:val="none" w:sz="0" w:space="0" w:color="auto" w:frame="1"/>
          <w:lang w:val="uk-UA"/>
        </w:rPr>
        <w:t xml:space="preserve"> </w:t>
      </w:r>
      <w:r w:rsidRPr="00582A4A">
        <w:rPr>
          <w:rStyle w:val="fontstyle330"/>
          <w:bdr w:val="none" w:sz="0" w:space="0" w:color="auto" w:frame="1"/>
        </w:rPr>
        <w:t>невиконання</w:t>
      </w:r>
      <w:r w:rsidRPr="00582A4A">
        <w:rPr>
          <w:rStyle w:val="fontstyle330"/>
          <w:bdr w:val="none" w:sz="0" w:space="0" w:color="auto" w:frame="1"/>
          <w:lang w:val="uk-UA"/>
        </w:rPr>
        <w:t xml:space="preserve"> </w:t>
      </w:r>
      <w:r w:rsidRPr="00582A4A">
        <w:rPr>
          <w:rStyle w:val="fontstyle330"/>
          <w:bdr w:val="none" w:sz="0" w:space="0" w:color="auto" w:frame="1"/>
        </w:rPr>
        <w:t>учнем, вчителем, працівником</w:t>
      </w:r>
      <w:r w:rsidRPr="00582A4A">
        <w:rPr>
          <w:rStyle w:val="fontstyle330"/>
          <w:bdr w:val="none" w:sz="0" w:space="0" w:color="auto" w:frame="1"/>
          <w:lang w:val="uk-UA"/>
        </w:rPr>
        <w:t xml:space="preserve"> ліцею </w:t>
      </w:r>
      <w:r w:rsidRPr="00582A4A">
        <w:rPr>
          <w:rStyle w:val="fontstyle330"/>
          <w:bdr w:val="none" w:sz="0" w:space="0" w:color="auto" w:frame="1"/>
        </w:rPr>
        <w:t>його</w:t>
      </w:r>
      <w:r w:rsidRPr="00582A4A">
        <w:rPr>
          <w:rStyle w:val="fontstyle330"/>
          <w:bdr w:val="none" w:sz="0" w:space="0" w:color="auto" w:frame="1"/>
          <w:lang w:val="uk-UA"/>
        </w:rPr>
        <w:t xml:space="preserve"> </w:t>
      </w:r>
      <w:r w:rsidRPr="00582A4A">
        <w:rPr>
          <w:rStyle w:val="fontstyle330"/>
          <w:bdr w:val="none" w:sz="0" w:space="0" w:color="auto" w:frame="1"/>
        </w:rPr>
        <w:t>вимог,</w:t>
      </w:r>
      <w:r w:rsidRPr="00582A4A">
        <w:rPr>
          <w:lang w:val="uk-UA"/>
        </w:rPr>
        <w:t xml:space="preserve"> </w:t>
      </w:r>
      <w:r w:rsidRPr="00582A4A">
        <w:rPr>
          <w:rStyle w:val="fontstyle330"/>
          <w:bdr w:val="none" w:sz="0" w:space="0" w:color="auto" w:frame="1"/>
        </w:rPr>
        <w:t xml:space="preserve">черговий </w:t>
      </w:r>
      <w:r w:rsidRPr="00582A4A">
        <w:rPr>
          <w:rStyle w:val="fontstyle330"/>
          <w:bdr w:val="none" w:sz="0" w:space="0" w:color="auto" w:frame="1"/>
          <w:lang w:val="uk-UA"/>
        </w:rPr>
        <w:t xml:space="preserve"> </w:t>
      </w:r>
      <w:r w:rsidRPr="00582A4A">
        <w:rPr>
          <w:rStyle w:val="fontstyle330"/>
          <w:bdr w:val="none" w:sz="0" w:space="0" w:color="auto" w:frame="1"/>
        </w:rPr>
        <w:t>вносить ім'я</w:t>
      </w:r>
      <w:r w:rsidRPr="00582A4A">
        <w:rPr>
          <w:rStyle w:val="fontstyle330"/>
          <w:bdr w:val="none" w:sz="0" w:space="0" w:color="auto" w:frame="1"/>
          <w:lang w:val="uk-UA"/>
        </w:rPr>
        <w:t xml:space="preserve"> </w:t>
      </w:r>
      <w:r w:rsidRPr="00582A4A">
        <w:rPr>
          <w:rStyle w:val="fontstyle330"/>
          <w:bdr w:val="none" w:sz="0" w:space="0" w:color="auto" w:frame="1"/>
        </w:rPr>
        <w:t>порушника до журналу чергового і повідомляє</w:t>
      </w:r>
      <w:r w:rsidRPr="00582A4A">
        <w:rPr>
          <w:rStyle w:val="fontstyle330"/>
          <w:bdr w:val="none" w:sz="0" w:space="0" w:color="auto" w:frame="1"/>
          <w:lang w:val="uk-UA"/>
        </w:rPr>
        <w:t xml:space="preserve"> дирекції ліцею</w:t>
      </w:r>
      <w:r w:rsidRPr="00582A4A">
        <w:rPr>
          <w:rStyle w:val="fontstyle330"/>
          <w:bdr w:val="none" w:sz="0" w:space="0" w:color="auto" w:frame="1"/>
        </w:rPr>
        <w:t>.</w:t>
      </w:r>
    </w:p>
    <w:p w:rsidR="009B5C47" w:rsidRPr="00582A4A" w:rsidRDefault="009B5C47" w:rsidP="009B5C47">
      <w:pPr>
        <w:pStyle w:val="style5"/>
        <w:shd w:val="clear" w:color="auto" w:fill="FFFFFF"/>
        <w:spacing w:before="0" w:beforeAutospacing="0" w:after="0" w:afterAutospacing="0" w:line="360" w:lineRule="auto"/>
        <w:ind w:left="142"/>
        <w:jc w:val="both"/>
      </w:pPr>
      <w:r w:rsidRPr="00582A4A">
        <w:rPr>
          <w:rStyle w:val="fontstyle330"/>
          <w:bdr w:val="none" w:sz="0" w:space="0" w:color="auto" w:frame="1"/>
        </w:rPr>
        <w:t>5. </w:t>
      </w:r>
      <w:r w:rsidRPr="00582A4A">
        <w:t>Старший черговий</w:t>
      </w:r>
      <w:r w:rsidRPr="00582A4A">
        <w:rPr>
          <w:lang w:val="uk-UA"/>
        </w:rPr>
        <w:t xml:space="preserve"> </w:t>
      </w:r>
      <w:r w:rsidRPr="00582A4A">
        <w:t>контролює</w:t>
      </w:r>
      <w:r w:rsidRPr="00582A4A">
        <w:rPr>
          <w:lang w:val="uk-UA"/>
        </w:rPr>
        <w:t xml:space="preserve"> </w:t>
      </w:r>
      <w:r w:rsidRPr="00582A4A">
        <w:t>відвідування</w:t>
      </w:r>
      <w:r w:rsidRPr="00582A4A">
        <w:rPr>
          <w:lang w:val="uk-UA"/>
        </w:rPr>
        <w:t xml:space="preserve"> ліцею учнями</w:t>
      </w:r>
      <w:r w:rsidRPr="00582A4A">
        <w:t>, відповідає за чистоту на поверхах, перевіряє</w:t>
      </w:r>
      <w:r w:rsidRPr="00582A4A">
        <w:rPr>
          <w:lang w:val="uk-UA"/>
        </w:rPr>
        <w:t xml:space="preserve"> </w:t>
      </w:r>
      <w:r w:rsidRPr="00582A4A">
        <w:t>санітарний стан класів, здає школу наприкінці</w:t>
      </w:r>
      <w:r w:rsidRPr="00582A4A">
        <w:rPr>
          <w:lang w:val="uk-UA"/>
        </w:rPr>
        <w:t xml:space="preserve"> </w:t>
      </w:r>
      <w:r w:rsidRPr="00582A4A">
        <w:t>навчального дня черговому</w:t>
      </w:r>
      <w:r w:rsidRPr="00582A4A">
        <w:rPr>
          <w:lang w:val="uk-UA"/>
        </w:rPr>
        <w:t xml:space="preserve"> </w:t>
      </w:r>
      <w:r w:rsidRPr="00582A4A">
        <w:t>вчителю. Наприкінці</w:t>
      </w:r>
      <w:r w:rsidRPr="00582A4A">
        <w:rPr>
          <w:lang w:val="uk-UA"/>
        </w:rPr>
        <w:t xml:space="preserve"> </w:t>
      </w:r>
      <w:r w:rsidRPr="00582A4A">
        <w:t>тижня</w:t>
      </w:r>
      <w:r w:rsidRPr="00582A4A">
        <w:rPr>
          <w:lang w:val="uk-UA"/>
        </w:rPr>
        <w:t xml:space="preserve"> </w:t>
      </w:r>
      <w:r w:rsidRPr="00582A4A">
        <w:t>підбиваються</w:t>
      </w:r>
      <w:r w:rsidRPr="00582A4A">
        <w:rPr>
          <w:lang w:val="uk-UA"/>
        </w:rPr>
        <w:t xml:space="preserve"> </w:t>
      </w:r>
      <w:r w:rsidRPr="00582A4A">
        <w:t>підсумки і відзначаються</w:t>
      </w:r>
      <w:r w:rsidRPr="00582A4A">
        <w:rPr>
          <w:lang w:val="uk-UA"/>
        </w:rPr>
        <w:t xml:space="preserve"> </w:t>
      </w:r>
      <w:r w:rsidRPr="00582A4A">
        <w:t>недоліки. Що</w:t>
      </w:r>
      <w:r w:rsidRPr="00582A4A">
        <w:rPr>
          <w:lang w:val="uk-UA"/>
        </w:rPr>
        <w:t xml:space="preserve"> понеділка</w:t>
      </w:r>
      <w:r w:rsidRPr="00582A4A">
        <w:t xml:space="preserve"> Рада справ проводити</w:t>
      </w:r>
      <w:r w:rsidRPr="00582A4A">
        <w:rPr>
          <w:lang w:val="uk-UA"/>
        </w:rPr>
        <w:t xml:space="preserve"> </w:t>
      </w:r>
      <w:r w:rsidRPr="00582A4A">
        <w:t>загальношкільну</w:t>
      </w:r>
      <w:r w:rsidRPr="00582A4A">
        <w:rPr>
          <w:lang w:val="uk-UA"/>
        </w:rPr>
        <w:t xml:space="preserve"> </w:t>
      </w:r>
      <w:r w:rsidRPr="00582A4A">
        <w:t>лінійку, де підбиваються</w:t>
      </w:r>
      <w:r w:rsidRPr="00582A4A">
        <w:rPr>
          <w:lang w:val="uk-UA"/>
        </w:rPr>
        <w:t xml:space="preserve"> </w:t>
      </w:r>
      <w:r w:rsidRPr="00582A4A">
        <w:t>підсумки</w:t>
      </w:r>
      <w:r w:rsidRPr="00582A4A">
        <w:rPr>
          <w:lang w:val="uk-UA"/>
        </w:rPr>
        <w:t xml:space="preserve"> </w:t>
      </w:r>
      <w:r w:rsidRPr="00582A4A">
        <w:t>чергування</w:t>
      </w:r>
      <w:r w:rsidRPr="00582A4A">
        <w:rPr>
          <w:lang w:val="uk-UA"/>
        </w:rPr>
        <w:t xml:space="preserve"> </w:t>
      </w:r>
      <w:r w:rsidRPr="00582A4A">
        <w:t>класу та розглядаються</w:t>
      </w:r>
      <w:r w:rsidRPr="00582A4A">
        <w:rPr>
          <w:lang w:val="uk-UA"/>
        </w:rPr>
        <w:t xml:space="preserve"> </w:t>
      </w:r>
      <w:r w:rsidRPr="00582A4A">
        <w:t>організаційні</w:t>
      </w:r>
      <w:r w:rsidRPr="00582A4A">
        <w:rPr>
          <w:lang w:val="uk-UA"/>
        </w:rPr>
        <w:t xml:space="preserve"> </w:t>
      </w:r>
      <w:r w:rsidRPr="00582A4A">
        <w:t>питання.</w:t>
      </w:r>
    </w:p>
    <w:p w:rsidR="009B5C47" w:rsidRPr="00582A4A" w:rsidRDefault="009B5C47" w:rsidP="009B5C47">
      <w:pPr>
        <w:pStyle w:val="style8"/>
        <w:shd w:val="clear" w:color="auto" w:fill="FFFFFF"/>
        <w:spacing w:before="0" w:beforeAutospacing="0" w:after="0" w:afterAutospacing="0" w:line="360" w:lineRule="auto"/>
        <w:jc w:val="both"/>
        <w:rPr>
          <w:b/>
        </w:rPr>
      </w:pPr>
      <w:r w:rsidRPr="00582A4A">
        <w:br/>
      </w:r>
      <w:r w:rsidRPr="00582A4A">
        <w:rPr>
          <w:b/>
        </w:rPr>
        <w:t>Стаття 3. Обов'язки</w:t>
      </w:r>
      <w:r w:rsidRPr="00582A4A">
        <w:rPr>
          <w:b/>
          <w:lang w:val="uk-UA"/>
        </w:rPr>
        <w:t xml:space="preserve"> </w:t>
      </w:r>
      <w:r w:rsidRPr="00582A4A">
        <w:rPr>
          <w:b/>
        </w:rPr>
        <w:t xml:space="preserve">чергових </w:t>
      </w:r>
      <w:r w:rsidRPr="00582A4A">
        <w:rPr>
          <w:b/>
          <w:lang w:val="uk-UA"/>
        </w:rPr>
        <w:t>у</w:t>
      </w:r>
      <w:r w:rsidRPr="00582A4A">
        <w:rPr>
          <w:b/>
        </w:rPr>
        <w:t xml:space="preserve"> класі</w:t>
      </w:r>
    </w:p>
    <w:p w:rsidR="009B5C47" w:rsidRPr="00582A4A" w:rsidRDefault="009B5C47" w:rsidP="009B5C47">
      <w:pPr>
        <w:pStyle w:val="style110"/>
        <w:shd w:val="clear" w:color="auto" w:fill="FFFFFF"/>
        <w:spacing w:before="0" w:beforeAutospacing="0" w:after="0" w:afterAutospacing="0" w:line="360" w:lineRule="auto"/>
        <w:ind w:left="142" w:firstLine="142"/>
        <w:jc w:val="both"/>
      </w:pPr>
      <w:r w:rsidRPr="00582A4A">
        <w:rPr>
          <w:rStyle w:val="fontstyle330"/>
          <w:bdr w:val="none" w:sz="0" w:space="0" w:color="auto" w:frame="1"/>
          <w:lang w:val="uk-UA"/>
        </w:rPr>
        <w:t xml:space="preserve">    </w:t>
      </w:r>
      <w:r w:rsidRPr="00582A4A">
        <w:rPr>
          <w:rStyle w:val="fontstyle330"/>
          <w:bdr w:val="none" w:sz="0" w:space="0" w:color="auto" w:frame="1"/>
        </w:rPr>
        <w:t>Чергові</w:t>
      </w:r>
      <w:r w:rsidRPr="00582A4A">
        <w:rPr>
          <w:rStyle w:val="fontstyle330"/>
          <w:bdr w:val="none" w:sz="0" w:space="0" w:color="auto" w:frame="1"/>
          <w:lang w:val="uk-UA"/>
        </w:rPr>
        <w:t xml:space="preserve"> </w:t>
      </w:r>
      <w:r w:rsidRPr="00582A4A">
        <w:rPr>
          <w:rStyle w:val="fontstyle330"/>
          <w:bdr w:val="none" w:sz="0" w:space="0" w:color="auto" w:frame="1"/>
        </w:rPr>
        <w:t>повинні</w:t>
      </w:r>
      <w:r w:rsidRPr="00582A4A">
        <w:rPr>
          <w:rStyle w:val="fontstyle330"/>
          <w:bdr w:val="none" w:sz="0" w:space="0" w:color="auto" w:frame="1"/>
          <w:lang w:val="uk-UA"/>
        </w:rPr>
        <w:t xml:space="preserve"> </w:t>
      </w:r>
      <w:r w:rsidRPr="00582A4A">
        <w:rPr>
          <w:rStyle w:val="fontstyle330"/>
          <w:bdr w:val="none" w:sz="0" w:space="0" w:color="auto" w:frame="1"/>
        </w:rPr>
        <w:t xml:space="preserve">приходити до </w:t>
      </w:r>
      <w:r w:rsidRPr="00582A4A">
        <w:rPr>
          <w:rStyle w:val="fontstyle330"/>
          <w:bdr w:val="none" w:sz="0" w:space="0" w:color="auto" w:frame="1"/>
          <w:lang w:val="uk-UA"/>
        </w:rPr>
        <w:t>ліцею</w:t>
      </w:r>
      <w:r w:rsidRPr="00582A4A">
        <w:rPr>
          <w:rStyle w:val="fontstyle330"/>
          <w:bdr w:val="none" w:sz="0" w:space="0" w:color="auto" w:frame="1"/>
        </w:rPr>
        <w:t xml:space="preserve"> за </w:t>
      </w:r>
      <w:r w:rsidRPr="00582A4A">
        <w:rPr>
          <w:rStyle w:val="fontstyle330"/>
          <w:bdr w:val="none" w:sz="0" w:space="0" w:color="auto" w:frame="1"/>
          <w:lang w:val="uk-UA"/>
        </w:rPr>
        <w:t>1</w:t>
      </w:r>
      <w:r w:rsidRPr="00582A4A">
        <w:rPr>
          <w:rStyle w:val="fontstyle330"/>
          <w:bdr w:val="none" w:sz="0" w:space="0" w:color="auto" w:frame="1"/>
        </w:rPr>
        <w:t>0 хвилин</w:t>
      </w:r>
      <w:r w:rsidRPr="00582A4A">
        <w:rPr>
          <w:rStyle w:val="fontstyle330"/>
          <w:bdr w:val="none" w:sz="0" w:space="0" w:color="auto" w:frame="1"/>
          <w:lang w:val="uk-UA"/>
        </w:rPr>
        <w:t xml:space="preserve"> </w:t>
      </w:r>
      <w:r w:rsidRPr="00582A4A">
        <w:rPr>
          <w:rStyle w:val="fontstyle330"/>
          <w:bdr w:val="none" w:sz="0" w:space="0" w:color="auto" w:frame="1"/>
        </w:rPr>
        <w:t xml:space="preserve">до початку уроку. </w:t>
      </w:r>
      <w:r w:rsidRPr="00582A4A">
        <w:rPr>
          <w:rStyle w:val="fontstyle330"/>
          <w:bdr w:val="none" w:sz="0" w:space="0" w:color="auto" w:frame="1"/>
          <w:lang w:val="uk-UA"/>
        </w:rPr>
        <w:t xml:space="preserve"> </w:t>
      </w:r>
      <w:r w:rsidRPr="00582A4A">
        <w:rPr>
          <w:rStyle w:val="fontstyle330"/>
          <w:bdr w:val="none" w:sz="0" w:space="0" w:color="auto" w:frame="1"/>
        </w:rPr>
        <w:t>Чергові</w:t>
      </w:r>
      <w:r w:rsidRPr="00582A4A">
        <w:rPr>
          <w:rStyle w:val="fontstyle330"/>
          <w:bdr w:val="none" w:sz="0" w:space="0" w:color="auto" w:frame="1"/>
          <w:lang w:val="uk-UA"/>
        </w:rPr>
        <w:t xml:space="preserve"> </w:t>
      </w:r>
      <w:r w:rsidRPr="00582A4A">
        <w:rPr>
          <w:rStyle w:val="fontstyle330"/>
          <w:bdr w:val="none" w:sz="0" w:space="0" w:color="auto" w:frame="1"/>
        </w:rPr>
        <w:t>зобов'язані:</w:t>
      </w:r>
    </w:p>
    <w:p w:rsidR="009B5C47" w:rsidRPr="00582A4A" w:rsidRDefault="009B5C47" w:rsidP="009B5C47">
      <w:pPr>
        <w:pStyle w:val="style30"/>
        <w:shd w:val="clear" w:color="auto" w:fill="FFFFFF"/>
        <w:spacing w:before="0" w:beforeAutospacing="0" w:after="0" w:afterAutospacing="0" w:line="360" w:lineRule="auto"/>
        <w:jc w:val="both"/>
        <w:rPr>
          <w:lang w:val="uk-UA"/>
        </w:rPr>
      </w:pPr>
      <w:r w:rsidRPr="00582A4A">
        <w:rPr>
          <w:rStyle w:val="fontstyle330"/>
          <w:bdr w:val="none" w:sz="0" w:space="0" w:color="auto" w:frame="1"/>
        </w:rPr>
        <w:t>• </w:t>
      </w:r>
      <w:r w:rsidRPr="00582A4A">
        <w:t>доповідати</w:t>
      </w:r>
      <w:r w:rsidRPr="00582A4A">
        <w:rPr>
          <w:lang w:val="uk-UA"/>
        </w:rPr>
        <w:t xml:space="preserve"> </w:t>
      </w:r>
      <w:r w:rsidRPr="00582A4A">
        <w:t>класному</w:t>
      </w:r>
      <w:r w:rsidRPr="00582A4A">
        <w:rPr>
          <w:lang w:val="uk-UA"/>
        </w:rPr>
        <w:t xml:space="preserve"> </w:t>
      </w:r>
      <w:r w:rsidRPr="00582A4A">
        <w:t>керівнику про стан справ у класі, відмічати</w:t>
      </w:r>
      <w:r w:rsidRPr="00582A4A">
        <w:rPr>
          <w:lang w:val="uk-UA"/>
        </w:rPr>
        <w:t xml:space="preserve">   </w:t>
      </w:r>
    </w:p>
    <w:p w:rsidR="009B5C47" w:rsidRPr="00582A4A" w:rsidRDefault="009B5C47" w:rsidP="009B5C47">
      <w:pPr>
        <w:pStyle w:val="style30"/>
        <w:shd w:val="clear" w:color="auto" w:fill="FFFFFF"/>
        <w:spacing w:before="0" w:beforeAutospacing="0" w:after="0" w:afterAutospacing="0" w:line="360" w:lineRule="auto"/>
        <w:jc w:val="both"/>
      </w:pPr>
      <w:r w:rsidRPr="00582A4A">
        <w:rPr>
          <w:lang w:val="uk-UA"/>
        </w:rPr>
        <w:t xml:space="preserve">  </w:t>
      </w:r>
      <w:r w:rsidRPr="00582A4A">
        <w:t>відсутніх у класі;</w:t>
      </w:r>
    </w:p>
    <w:p w:rsidR="009B5C47" w:rsidRPr="00582A4A" w:rsidRDefault="009B5C47" w:rsidP="009B5C47">
      <w:pPr>
        <w:pStyle w:val="style30"/>
        <w:shd w:val="clear" w:color="auto" w:fill="FFFFFF"/>
        <w:spacing w:before="0" w:beforeAutospacing="0" w:after="0" w:afterAutospacing="0" w:line="360" w:lineRule="auto"/>
        <w:jc w:val="both"/>
      </w:pPr>
      <w:r w:rsidRPr="00582A4A">
        <w:rPr>
          <w:rStyle w:val="fontstyle330"/>
          <w:bdr w:val="none" w:sz="0" w:space="0" w:color="auto" w:frame="1"/>
        </w:rPr>
        <w:t>• стежити за збереженням</w:t>
      </w:r>
      <w:r w:rsidRPr="00582A4A">
        <w:rPr>
          <w:rStyle w:val="fontstyle330"/>
          <w:bdr w:val="none" w:sz="0" w:space="0" w:color="auto" w:frame="1"/>
          <w:lang w:val="uk-UA"/>
        </w:rPr>
        <w:t xml:space="preserve"> </w:t>
      </w:r>
      <w:r w:rsidRPr="00582A4A">
        <w:rPr>
          <w:rStyle w:val="fontstyle330"/>
          <w:bdr w:val="none" w:sz="0" w:space="0" w:color="auto" w:frame="1"/>
        </w:rPr>
        <w:t>шкільного майна;</w:t>
      </w:r>
    </w:p>
    <w:p w:rsidR="009B5C47" w:rsidRPr="00582A4A" w:rsidRDefault="009B5C47" w:rsidP="009B5C47">
      <w:pPr>
        <w:pStyle w:val="style30"/>
        <w:shd w:val="clear" w:color="auto" w:fill="FFFFFF"/>
        <w:spacing w:before="0" w:beforeAutospacing="0" w:after="0" w:afterAutospacing="0" w:line="360" w:lineRule="auto"/>
        <w:jc w:val="both"/>
      </w:pPr>
      <w:r w:rsidRPr="00582A4A">
        <w:rPr>
          <w:rStyle w:val="fontstyle330"/>
          <w:bdr w:val="none" w:sz="0" w:space="0" w:color="auto" w:frame="1"/>
        </w:rPr>
        <w:t>• оберігати</w:t>
      </w:r>
      <w:r w:rsidRPr="00582A4A">
        <w:rPr>
          <w:rStyle w:val="fontstyle330"/>
          <w:bdr w:val="none" w:sz="0" w:space="0" w:color="auto" w:frame="1"/>
          <w:lang w:val="uk-UA"/>
        </w:rPr>
        <w:t xml:space="preserve"> </w:t>
      </w:r>
      <w:r w:rsidRPr="00582A4A">
        <w:rPr>
          <w:rStyle w:val="fontstyle330"/>
          <w:bdr w:val="none" w:sz="0" w:space="0" w:color="auto" w:frame="1"/>
        </w:rPr>
        <w:t>квіти, поливати</w:t>
      </w:r>
      <w:r w:rsidRPr="00582A4A">
        <w:rPr>
          <w:rStyle w:val="fontstyle330"/>
          <w:bdr w:val="none" w:sz="0" w:space="0" w:color="auto" w:frame="1"/>
          <w:lang w:val="uk-UA"/>
        </w:rPr>
        <w:t xml:space="preserve"> </w:t>
      </w:r>
      <w:r w:rsidRPr="00582A4A">
        <w:rPr>
          <w:rStyle w:val="fontstyle330"/>
          <w:bdr w:val="none" w:sz="0" w:space="0" w:color="auto" w:frame="1"/>
        </w:rPr>
        <w:t>їх;</w:t>
      </w:r>
    </w:p>
    <w:p w:rsidR="009B5C47" w:rsidRPr="00582A4A" w:rsidRDefault="009B5C47" w:rsidP="009B5C47">
      <w:pPr>
        <w:pStyle w:val="style30"/>
        <w:shd w:val="clear" w:color="auto" w:fill="FFFFFF"/>
        <w:spacing w:before="0" w:beforeAutospacing="0" w:after="0" w:afterAutospacing="0" w:line="360" w:lineRule="auto"/>
        <w:jc w:val="both"/>
      </w:pPr>
      <w:r w:rsidRPr="00582A4A">
        <w:rPr>
          <w:rStyle w:val="fontstyle330"/>
          <w:bdr w:val="none" w:sz="0" w:space="0" w:color="auto" w:frame="1"/>
        </w:rPr>
        <w:t>• допомагати</w:t>
      </w:r>
      <w:r w:rsidRPr="00582A4A">
        <w:rPr>
          <w:rStyle w:val="fontstyle330"/>
          <w:bdr w:val="none" w:sz="0" w:space="0" w:color="auto" w:frame="1"/>
          <w:lang w:val="uk-UA"/>
        </w:rPr>
        <w:t xml:space="preserve"> </w:t>
      </w:r>
      <w:r w:rsidRPr="00582A4A">
        <w:rPr>
          <w:rStyle w:val="fontstyle330"/>
          <w:bdr w:val="none" w:sz="0" w:space="0" w:color="auto" w:frame="1"/>
        </w:rPr>
        <w:t>вчителю на уроці;</w:t>
      </w:r>
    </w:p>
    <w:p w:rsidR="009B5C47" w:rsidRPr="00582A4A" w:rsidRDefault="009B5C47" w:rsidP="009B5C47">
      <w:pPr>
        <w:pStyle w:val="style60"/>
        <w:shd w:val="clear" w:color="auto" w:fill="FFFFFF"/>
        <w:spacing w:before="0" w:beforeAutospacing="0" w:after="0" w:afterAutospacing="0" w:line="360" w:lineRule="auto"/>
        <w:jc w:val="both"/>
      </w:pPr>
      <w:r w:rsidRPr="00582A4A">
        <w:rPr>
          <w:rStyle w:val="fontstyle330"/>
          <w:bdr w:val="none" w:sz="0" w:space="0" w:color="auto" w:frame="1"/>
          <w:lang w:val="uk-UA"/>
        </w:rPr>
        <w:t xml:space="preserve">   </w:t>
      </w:r>
      <w:r w:rsidRPr="00582A4A">
        <w:rPr>
          <w:rStyle w:val="fontstyle330"/>
          <w:bdr w:val="none" w:sz="0" w:space="0" w:color="auto" w:frame="1"/>
        </w:rPr>
        <w:t>Після</w:t>
      </w:r>
      <w:r w:rsidRPr="00582A4A">
        <w:rPr>
          <w:rStyle w:val="fontstyle330"/>
          <w:bdr w:val="none" w:sz="0" w:space="0" w:color="auto" w:frame="1"/>
          <w:lang w:val="uk-UA"/>
        </w:rPr>
        <w:t xml:space="preserve"> </w:t>
      </w:r>
      <w:r w:rsidRPr="00582A4A">
        <w:rPr>
          <w:rStyle w:val="fontstyle330"/>
          <w:bdr w:val="none" w:sz="0" w:space="0" w:color="auto" w:frame="1"/>
        </w:rPr>
        <w:t>закінчення</w:t>
      </w:r>
      <w:r w:rsidRPr="00582A4A">
        <w:rPr>
          <w:rStyle w:val="fontstyle330"/>
          <w:bdr w:val="none" w:sz="0" w:space="0" w:color="auto" w:frame="1"/>
          <w:lang w:val="uk-UA"/>
        </w:rPr>
        <w:t xml:space="preserve"> </w:t>
      </w:r>
      <w:r w:rsidRPr="00582A4A">
        <w:rPr>
          <w:rStyle w:val="fontstyle330"/>
          <w:bdr w:val="none" w:sz="0" w:space="0" w:color="auto" w:frame="1"/>
        </w:rPr>
        <w:t>уроків проводиться якісне</w:t>
      </w:r>
      <w:r w:rsidRPr="00582A4A">
        <w:rPr>
          <w:rStyle w:val="fontstyle330"/>
          <w:bdr w:val="none" w:sz="0" w:space="0" w:color="auto" w:frame="1"/>
          <w:lang w:val="uk-UA"/>
        </w:rPr>
        <w:t xml:space="preserve"> </w:t>
      </w:r>
      <w:r w:rsidRPr="00582A4A">
        <w:rPr>
          <w:rStyle w:val="fontstyle330"/>
          <w:bdr w:val="none" w:sz="0" w:space="0" w:color="auto" w:frame="1"/>
        </w:rPr>
        <w:t>прибирання</w:t>
      </w:r>
      <w:r w:rsidRPr="00582A4A">
        <w:rPr>
          <w:rStyle w:val="fontstyle330"/>
          <w:bdr w:val="none" w:sz="0" w:space="0" w:color="auto" w:frame="1"/>
          <w:lang w:val="uk-UA"/>
        </w:rPr>
        <w:t xml:space="preserve"> </w:t>
      </w:r>
      <w:r w:rsidRPr="00582A4A">
        <w:rPr>
          <w:rStyle w:val="fontstyle330"/>
          <w:bdr w:val="none" w:sz="0" w:space="0" w:color="auto" w:frame="1"/>
        </w:rPr>
        <w:t>класно</w:t>
      </w:r>
      <w:r w:rsidRPr="00582A4A">
        <w:rPr>
          <w:rStyle w:val="fontstyle330"/>
          <w:bdr w:val="none" w:sz="0" w:space="0" w:color="auto" w:frame="1"/>
          <w:lang w:val="uk-UA"/>
        </w:rPr>
        <w:t xml:space="preserve">ї </w:t>
      </w:r>
      <w:r w:rsidRPr="00582A4A">
        <w:rPr>
          <w:rStyle w:val="fontstyle330"/>
          <w:bdr w:val="none" w:sz="0" w:space="0" w:color="auto" w:frame="1"/>
        </w:rPr>
        <w:t>кімнати.</w:t>
      </w:r>
    </w:p>
    <w:p w:rsidR="009B5C47" w:rsidRPr="00582A4A" w:rsidRDefault="009B5C47" w:rsidP="009B5C47">
      <w:pPr>
        <w:rPr>
          <w:sz w:val="24"/>
          <w:szCs w:val="24"/>
          <w:lang w:val="uk-UA"/>
        </w:rPr>
      </w:pPr>
    </w:p>
    <w:p w:rsidR="009B5C47" w:rsidRPr="00582A4A" w:rsidRDefault="009B5C47" w:rsidP="009B5C47">
      <w:pPr>
        <w:rPr>
          <w:sz w:val="24"/>
          <w:szCs w:val="24"/>
          <w:lang w:val="uk-UA"/>
        </w:rPr>
      </w:pPr>
    </w:p>
    <w:p w:rsidR="009B5C47" w:rsidRPr="00582A4A" w:rsidRDefault="009B5C47" w:rsidP="009B5C47">
      <w:pPr>
        <w:jc w:val="center"/>
        <w:rPr>
          <w:rFonts w:ascii="Times New Roman" w:hAnsi="Times New Roman"/>
          <w:b/>
          <w:sz w:val="24"/>
          <w:szCs w:val="24"/>
          <w:lang w:val="uk-UA"/>
        </w:rPr>
      </w:pPr>
      <w:r w:rsidRPr="00582A4A">
        <w:rPr>
          <w:rFonts w:ascii="Times New Roman" w:hAnsi="Times New Roman"/>
          <w:b/>
          <w:sz w:val="24"/>
          <w:szCs w:val="24"/>
          <w:lang w:val="en-US"/>
        </w:rPr>
        <w:t>VII</w:t>
      </w:r>
      <w:r w:rsidRPr="00582A4A">
        <w:rPr>
          <w:rFonts w:ascii="Times New Roman" w:hAnsi="Times New Roman"/>
          <w:b/>
          <w:sz w:val="24"/>
          <w:szCs w:val="24"/>
          <w:lang w:val="uk-UA"/>
        </w:rPr>
        <w:t>.СТАТУТ УЧНІВСЬКОГО ПРЕДСТАВНИЦТВА «ЛІДЕР» МАЛОЗУБІВЩИНСЬКОГО ЛІЦЕЮ</w:t>
      </w:r>
    </w:p>
    <w:p w:rsidR="009B5C47" w:rsidRPr="00582A4A" w:rsidRDefault="009B5C47" w:rsidP="009B5C47">
      <w:pPr>
        <w:jc w:val="center"/>
        <w:rPr>
          <w:rFonts w:ascii="Times New Roman" w:hAnsi="Times New Roman"/>
          <w:sz w:val="24"/>
          <w:szCs w:val="24"/>
          <w:lang w:val="uk-UA"/>
        </w:rPr>
      </w:pPr>
      <w:r w:rsidRPr="00582A4A">
        <w:rPr>
          <w:rFonts w:ascii="Times New Roman" w:hAnsi="Times New Roman"/>
          <w:b/>
          <w:sz w:val="24"/>
          <w:szCs w:val="24"/>
          <w:lang w:val="uk-UA"/>
        </w:rPr>
        <w:t xml:space="preserve"> </w:t>
      </w:r>
      <w:r w:rsidRPr="00582A4A">
        <w:rPr>
          <w:rFonts w:ascii="Times New Roman" w:hAnsi="Times New Roman"/>
          <w:sz w:val="24"/>
          <w:szCs w:val="24"/>
          <w:lang w:val="uk-UA"/>
        </w:rPr>
        <w:t>( прийнятий 27 листопада 2009 року)</w:t>
      </w:r>
    </w:p>
    <w:p w:rsidR="009B5C47" w:rsidRPr="00582A4A" w:rsidRDefault="009B5C47" w:rsidP="009B5C47">
      <w:pPr>
        <w:jc w:val="center"/>
        <w:rPr>
          <w:rFonts w:ascii="Times New Roman" w:hAnsi="Times New Roman"/>
          <w:b/>
          <w:sz w:val="24"/>
          <w:szCs w:val="24"/>
          <w:lang w:val="uk-UA"/>
        </w:rPr>
      </w:pPr>
      <w:r w:rsidRPr="00582A4A">
        <w:rPr>
          <w:rFonts w:ascii="Times New Roman" w:hAnsi="Times New Roman"/>
          <w:b/>
          <w:sz w:val="24"/>
          <w:szCs w:val="24"/>
          <w:lang w:val="uk-UA"/>
        </w:rPr>
        <w:t>РОЗДІЛ І. ЗАГАЛЬНІ ЗАСАДИ.</w:t>
      </w:r>
    </w:p>
    <w:p w:rsidR="009B5C47" w:rsidRPr="00582A4A" w:rsidRDefault="009B5C47" w:rsidP="009B5C47">
      <w:pPr>
        <w:jc w:val="both"/>
        <w:rPr>
          <w:rFonts w:ascii="Times New Roman" w:hAnsi="Times New Roman"/>
          <w:sz w:val="24"/>
          <w:szCs w:val="24"/>
          <w:lang w:val="uk-UA"/>
        </w:rPr>
      </w:pPr>
      <w:r w:rsidRPr="00582A4A">
        <w:rPr>
          <w:rFonts w:ascii="Times New Roman" w:hAnsi="Times New Roman"/>
          <w:sz w:val="24"/>
          <w:szCs w:val="24"/>
          <w:lang w:val="uk-UA"/>
        </w:rPr>
        <w:t>1.1.Представництво «Лідер» створене на добровільних засадах самодіяльним об’єднанням дітей.</w:t>
      </w:r>
    </w:p>
    <w:p w:rsidR="009B5C47" w:rsidRPr="00582A4A" w:rsidRDefault="009B5C47" w:rsidP="009B5C47">
      <w:pPr>
        <w:jc w:val="both"/>
        <w:rPr>
          <w:rFonts w:ascii="Times New Roman" w:hAnsi="Times New Roman"/>
          <w:sz w:val="24"/>
          <w:szCs w:val="24"/>
          <w:lang w:val="uk-UA"/>
        </w:rPr>
      </w:pPr>
      <w:r w:rsidRPr="00582A4A">
        <w:rPr>
          <w:rFonts w:ascii="Times New Roman" w:hAnsi="Times New Roman"/>
          <w:sz w:val="24"/>
          <w:szCs w:val="24"/>
          <w:lang w:val="uk-UA"/>
        </w:rPr>
        <w:t>1.2.У своїй діяльності об’єднання керується даним Статутом.</w:t>
      </w:r>
    </w:p>
    <w:p w:rsidR="009B5C47" w:rsidRPr="00582A4A" w:rsidRDefault="009B5C47" w:rsidP="009B5C47">
      <w:pPr>
        <w:jc w:val="both"/>
        <w:rPr>
          <w:rFonts w:ascii="Times New Roman" w:hAnsi="Times New Roman"/>
          <w:sz w:val="24"/>
          <w:szCs w:val="24"/>
          <w:lang w:val="uk-UA"/>
        </w:rPr>
      </w:pPr>
      <w:r w:rsidRPr="00582A4A">
        <w:rPr>
          <w:rFonts w:ascii="Times New Roman" w:hAnsi="Times New Roman"/>
          <w:sz w:val="24"/>
          <w:szCs w:val="24"/>
          <w:lang w:val="uk-UA"/>
        </w:rPr>
        <w:t>1.3.Найвищим органом влади учнівського представництва має двоступеневу структуру: загальноліційну і класну, з чітким взаємозв’язком органів учнівського представництва класів із загальноліційним, тобто перші підпорядковуються останнім, а педколектив ліцею здійснює консультативне педагогічне керівництво органами учнівського самоврядування обох рівнів.</w:t>
      </w:r>
    </w:p>
    <w:p w:rsidR="009B5C47" w:rsidRPr="00582A4A" w:rsidRDefault="009B5C47" w:rsidP="009B5C47">
      <w:pPr>
        <w:jc w:val="center"/>
        <w:rPr>
          <w:rFonts w:ascii="Times New Roman" w:hAnsi="Times New Roman"/>
          <w:b/>
          <w:sz w:val="24"/>
          <w:szCs w:val="24"/>
          <w:lang w:val="uk-UA"/>
        </w:rPr>
      </w:pPr>
      <w:r w:rsidRPr="00582A4A">
        <w:rPr>
          <w:rFonts w:ascii="Times New Roman" w:hAnsi="Times New Roman"/>
          <w:b/>
          <w:sz w:val="24"/>
          <w:szCs w:val="24"/>
          <w:lang w:val="uk-UA"/>
        </w:rPr>
        <w:t>РОЗДІЛ 2. УЧНІВСЬКЕ ПРЕДСТАВНИЦТВО</w:t>
      </w:r>
    </w:p>
    <w:p w:rsidR="009B5C47" w:rsidRPr="00582A4A" w:rsidRDefault="009B5C47" w:rsidP="009B5C47">
      <w:pPr>
        <w:jc w:val="both"/>
        <w:rPr>
          <w:rFonts w:ascii="Times New Roman" w:hAnsi="Times New Roman"/>
          <w:sz w:val="24"/>
          <w:szCs w:val="24"/>
          <w:lang w:val="uk-UA"/>
        </w:rPr>
      </w:pPr>
      <w:r w:rsidRPr="00582A4A">
        <w:rPr>
          <w:rFonts w:ascii="Times New Roman" w:hAnsi="Times New Roman"/>
          <w:sz w:val="24"/>
          <w:szCs w:val="24"/>
          <w:lang w:val="uk-UA"/>
        </w:rPr>
        <w:lastRenderedPageBreak/>
        <w:t>2.1.Учнівське представництво – найвищий виконавчий орган учнівського самоврядування, робота якого спрямована на розвиток учнівської ініціативи, дисципліни, вміння співпрацювати на принципах партнерства, гласності, демократизму.</w:t>
      </w:r>
    </w:p>
    <w:p w:rsidR="009B5C47" w:rsidRPr="00582A4A" w:rsidRDefault="009B5C47" w:rsidP="009B5C47">
      <w:pPr>
        <w:jc w:val="both"/>
        <w:rPr>
          <w:rFonts w:ascii="Times New Roman" w:hAnsi="Times New Roman"/>
          <w:sz w:val="24"/>
          <w:szCs w:val="24"/>
          <w:lang w:val="uk-UA"/>
        </w:rPr>
      </w:pPr>
      <w:r w:rsidRPr="00582A4A">
        <w:rPr>
          <w:rFonts w:ascii="Times New Roman" w:hAnsi="Times New Roman"/>
          <w:sz w:val="24"/>
          <w:szCs w:val="24"/>
          <w:lang w:val="uk-UA"/>
        </w:rPr>
        <w:t>2.2.Учнівське представництво обирається на загальних зборах і підзвітне їм один навчальний рік.</w:t>
      </w:r>
    </w:p>
    <w:p w:rsidR="009B5C47" w:rsidRPr="00582A4A" w:rsidRDefault="009B5C47" w:rsidP="009B5C47">
      <w:pPr>
        <w:jc w:val="center"/>
        <w:rPr>
          <w:rFonts w:ascii="Times New Roman" w:hAnsi="Times New Roman"/>
          <w:sz w:val="24"/>
          <w:szCs w:val="24"/>
          <w:lang w:val="uk-UA"/>
        </w:rPr>
      </w:pPr>
      <w:r w:rsidRPr="00582A4A">
        <w:rPr>
          <w:rFonts w:ascii="Times New Roman" w:hAnsi="Times New Roman"/>
          <w:b/>
          <w:sz w:val="24"/>
          <w:szCs w:val="24"/>
          <w:lang w:val="uk-UA"/>
        </w:rPr>
        <w:t>РОЗДІЛ 3. СТРУКТУРА УЧНІВСЬКОГО ПРЕДСТАВНИЦТВА</w:t>
      </w:r>
      <w:r w:rsidRPr="00582A4A">
        <w:rPr>
          <w:rFonts w:ascii="Times New Roman" w:hAnsi="Times New Roman"/>
          <w:sz w:val="24"/>
          <w:szCs w:val="24"/>
          <w:lang w:val="uk-UA"/>
        </w:rPr>
        <w:t>.</w:t>
      </w:r>
    </w:p>
    <w:p w:rsidR="009B5C47" w:rsidRPr="00582A4A" w:rsidRDefault="009B5C47" w:rsidP="009B5C47">
      <w:pPr>
        <w:rPr>
          <w:rFonts w:ascii="Times New Roman" w:hAnsi="Times New Roman"/>
          <w:sz w:val="24"/>
          <w:szCs w:val="24"/>
          <w:lang w:val="uk-UA"/>
        </w:rPr>
      </w:pPr>
      <w:r w:rsidRPr="00582A4A">
        <w:rPr>
          <w:rFonts w:ascii="Times New Roman" w:hAnsi="Times New Roman"/>
          <w:sz w:val="24"/>
          <w:szCs w:val="24"/>
          <w:lang w:val="uk-UA"/>
        </w:rPr>
        <w:t>3.1.Учнівське представництво складається з  членів 5-11 класів.</w:t>
      </w:r>
    </w:p>
    <w:p w:rsidR="009B5C47" w:rsidRPr="00582A4A" w:rsidRDefault="009B5C47" w:rsidP="009B5C47">
      <w:pPr>
        <w:rPr>
          <w:rFonts w:ascii="Times New Roman" w:hAnsi="Times New Roman"/>
          <w:sz w:val="24"/>
          <w:szCs w:val="24"/>
          <w:lang w:val="uk-UA"/>
        </w:rPr>
      </w:pPr>
      <w:r w:rsidRPr="00582A4A">
        <w:rPr>
          <w:rFonts w:ascii="Times New Roman" w:hAnsi="Times New Roman"/>
          <w:sz w:val="24"/>
          <w:szCs w:val="24"/>
          <w:lang w:val="uk-UA"/>
        </w:rPr>
        <w:t>3.2. З членів обирається голова і заступник секторів. Вибори проводяться на організаційному засіданні відкритим або закритим  голосуванням (за рішенням учнівського колективу). Кандидат вважається обраним на посаду, якщо за нього проголосувало більшість голосів.</w:t>
      </w:r>
    </w:p>
    <w:p w:rsidR="009B5C47" w:rsidRPr="00582A4A" w:rsidRDefault="009B5C47" w:rsidP="009B5C47">
      <w:pPr>
        <w:rPr>
          <w:rFonts w:ascii="Times New Roman" w:hAnsi="Times New Roman"/>
          <w:sz w:val="24"/>
          <w:szCs w:val="24"/>
          <w:lang w:val="uk-UA"/>
        </w:rPr>
      </w:pPr>
      <w:r w:rsidRPr="00582A4A">
        <w:rPr>
          <w:rFonts w:ascii="Times New Roman" w:hAnsi="Times New Roman"/>
          <w:sz w:val="24"/>
          <w:szCs w:val="24"/>
          <w:lang w:val="uk-UA"/>
        </w:rPr>
        <w:t>3.3.Учнівка рада включає в себе такі сектори:</w:t>
      </w:r>
    </w:p>
    <w:p w:rsidR="009B5C47" w:rsidRPr="00582A4A" w:rsidRDefault="009B5C47" w:rsidP="00476005">
      <w:pPr>
        <w:pStyle w:val="aff5"/>
        <w:numPr>
          <w:ilvl w:val="0"/>
          <w:numId w:val="86"/>
        </w:numPr>
        <w:rPr>
          <w:rFonts w:ascii="Times New Roman" w:hAnsi="Times New Roman"/>
          <w:sz w:val="24"/>
          <w:szCs w:val="24"/>
          <w:lang w:val="uk-UA"/>
        </w:rPr>
      </w:pPr>
      <w:r w:rsidRPr="00582A4A">
        <w:rPr>
          <w:rFonts w:ascii="Times New Roman" w:hAnsi="Times New Roman"/>
          <w:sz w:val="24"/>
          <w:szCs w:val="24"/>
          <w:lang w:val="uk-UA"/>
        </w:rPr>
        <w:t>навчальний сектор;</w:t>
      </w:r>
    </w:p>
    <w:p w:rsidR="009B5C47" w:rsidRPr="00582A4A" w:rsidRDefault="009B5C47" w:rsidP="00476005">
      <w:pPr>
        <w:pStyle w:val="aff5"/>
        <w:numPr>
          <w:ilvl w:val="0"/>
          <w:numId w:val="86"/>
        </w:numPr>
        <w:rPr>
          <w:rFonts w:ascii="Times New Roman" w:hAnsi="Times New Roman"/>
          <w:sz w:val="24"/>
          <w:szCs w:val="24"/>
          <w:lang w:val="uk-UA"/>
        </w:rPr>
      </w:pPr>
      <w:r w:rsidRPr="00582A4A">
        <w:rPr>
          <w:rFonts w:ascii="Times New Roman" w:hAnsi="Times New Roman"/>
          <w:sz w:val="24"/>
          <w:szCs w:val="24"/>
          <w:lang w:val="uk-UA"/>
        </w:rPr>
        <w:t>соціальний сектор;</w:t>
      </w:r>
    </w:p>
    <w:p w:rsidR="009B5C47" w:rsidRPr="00582A4A" w:rsidRDefault="009B5C47" w:rsidP="00476005">
      <w:pPr>
        <w:pStyle w:val="aff5"/>
        <w:numPr>
          <w:ilvl w:val="0"/>
          <w:numId w:val="86"/>
        </w:numPr>
        <w:rPr>
          <w:rFonts w:ascii="Times New Roman" w:hAnsi="Times New Roman"/>
          <w:sz w:val="24"/>
          <w:szCs w:val="24"/>
          <w:lang w:val="uk-UA"/>
        </w:rPr>
      </w:pPr>
      <w:r w:rsidRPr="00582A4A">
        <w:rPr>
          <w:rFonts w:ascii="Times New Roman" w:hAnsi="Times New Roman"/>
          <w:sz w:val="24"/>
          <w:szCs w:val="24"/>
          <w:lang w:val="uk-UA"/>
        </w:rPr>
        <w:t>трудовий сектор;</w:t>
      </w:r>
    </w:p>
    <w:p w:rsidR="009B5C47" w:rsidRPr="00582A4A" w:rsidRDefault="009B5C47" w:rsidP="00476005">
      <w:pPr>
        <w:pStyle w:val="aff5"/>
        <w:numPr>
          <w:ilvl w:val="0"/>
          <w:numId w:val="86"/>
        </w:numPr>
        <w:rPr>
          <w:rFonts w:ascii="Times New Roman" w:hAnsi="Times New Roman"/>
          <w:sz w:val="24"/>
          <w:szCs w:val="24"/>
          <w:lang w:val="uk-UA"/>
        </w:rPr>
      </w:pPr>
      <w:r w:rsidRPr="00582A4A">
        <w:rPr>
          <w:rFonts w:ascii="Times New Roman" w:hAnsi="Times New Roman"/>
          <w:sz w:val="24"/>
          <w:szCs w:val="24"/>
          <w:lang w:val="uk-UA"/>
        </w:rPr>
        <w:t>спортивний сектор;</w:t>
      </w:r>
    </w:p>
    <w:p w:rsidR="009B5C47" w:rsidRPr="00582A4A" w:rsidRDefault="009B5C47" w:rsidP="00476005">
      <w:pPr>
        <w:pStyle w:val="aff5"/>
        <w:numPr>
          <w:ilvl w:val="0"/>
          <w:numId w:val="86"/>
        </w:numPr>
        <w:rPr>
          <w:rFonts w:ascii="Times New Roman" w:hAnsi="Times New Roman"/>
          <w:sz w:val="24"/>
          <w:szCs w:val="24"/>
          <w:lang w:val="uk-UA"/>
        </w:rPr>
      </w:pPr>
      <w:r w:rsidRPr="00582A4A">
        <w:rPr>
          <w:rFonts w:ascii="Times New Roman" w:hAnsi="Times New Roman"/>
          <w:sz w:val="24"/>
          <w:szCs w:val="24"/>
          <w:lang w:val="uk-UA"/>
        </w:rPr>
        <w:t>культмасовий сектор;</w:t>
      </w:r>
    </w:p>
    <w:p w:rsidR="009B5C47" w:rsidRPr="00582A4A" w:rsidRDefault="009B5C47" w:rsidP="00476005">
      <w:pPr>
        <w:pStyle w:val="aff5"/>
        <w:numPr>
          <w:ilvl w:val="0"/>
          <w:numId w:val="86"/>
        </w:numPr>
        <w:rPr>
          <w:rFonts w:ascii="Times New Roman" w:hAnsi="Times New Roman"/>
          <w:sz w:val="24"/>
          <w:szCs w:val="24"/>
          <w:lang w:val="uk-UA"/>
        </w:rPr>
      </w:pPr>
      <w:r w:rsidRPr="00582A4A">
        <w:rPr>
          <w:rFonts w:ascii="Times New Roman" w:hAnsi="Times New Roman"/>
          <w:sz w:val="24"/>
          <w:szCs w:val="24"/>
          <w:lang w:val="uk-UA"/>
        </w:rPr>
        <w:t>шефський сектор;</w:t>
      </w:r>
    </w:p>
    <w:p w:rsidR="009B5C47" w:rsidRPr="00582A4A" w:rsidRDefault="009B5C47" w:rsidP="009B5C47">
      <w:pPr>
        <w:rPr>
          <w:rFonts w:ascii="Times New Roman" w:hAnsi="Times New Roman"/>
          <w:sz w:val="24"/>
          <w:szCs w:val="24"/>
          <w:lang w:val="uk-UA"/>
        </w:rPr>
      </w:pPr>
      <w:r w:rsidRPr="00582A4A">
        <w:rPr>
          <w:rFonts w:ascii="Times New Roman" w:hAnsi="Times New Roman"/>
          <w:sz w:val="24"/>
          <w:szCs w:val="24"/>
          <w:lang w:val="uk-UA"/>
        </w:rPr>
        <w:t>3.4.Голова і заступник учнівської ради не є членом секторів . Кожен сектор складається з 4-5 чоловік.</w:t>
      </w:r>
    </w:p>
    <w:p w:rsidR="009B5C47" w:rsidRPr="00582A4A" w:rsidRDefault="009B5C47" w:rsidP="009B5C47">
      <w:pPr>
        <w:jc w:val="center"/>
        <w:rPr>
          <w:rFonts w:ascii="Times New Roman" w:hAnsi="Times New Roman"/>
          <w:b/>
          <w:sz w:val="24"/>
          <w:szCs w:val="24"/>
          <w:lang w:val="uk-UA"/>
        </w:rPr>
      </w:pPr>
      <w:r w:rsidRPr="00582A4A">
        <w:rPr>
          <w:rFonts w:ascii="Times New Roman" w:hAnsi="Times New Roman"/>
          <w:b/>
          <w:sz w:val="24"/>
          <w:szCs w:val="24"/>
          <w:lang w:val="uk-UA"/>
        </w:rPr>
        <w:t>РОЗДІЛ 4. ПОВНОВАЖЕННЯ ЧЛЕНІВ</w:t>
      </w:r>
    </w:p>
    <w:p w:rsidR="009B5C47" w:rsidRPr="00582A4A" w:rsidRDefault="009B5C47" w:rsidP="009B5C47">
      <w:pPr>
        <w:jc w:val="both"/>
        <w:rPr>
          <w:rFonts w:ascii="Times New Roman" w:hAnsi="Times New Roman"/>
          <w:sz w:val="24"/>
          <w:szCs w:val="24"/>
          <w:lang w:val="uk-UA"/>
        </w:rPr>
      </w:pPr>
      <w:r w:rsidRPr="00582A4A">
        <w:rPr>
          <w:rFonts w:ascii="Times New Roman" w:hAnsi="Times New Roman"/>
          <w:sz w:val="24"/>
          <w:szCs w:val="24"/>
          <w:lang w:val="uk-UA"/>
        </w:rPr>
        <w:t>4.1.Голова здійснює загальний контроль за виконавчою дисципліною, координує роботу секторів, проводить засідання учнівського представництва.</w:t>
      </w:r>
    </w:p>
    <w:p w:rsidR="009B5C47" w:rsidRPr="00582A4A" w:rsidRDefault="009B5C47" w:rsidP="009B5C47">
      <w:pPr>
        <w:jc w:val="both"/>
        <w:rPr>
          <w:rFonts w:ascii="Times New Roman" w:hAnsi="Times New Roman"/>
          <w:sz w:val="24"/>
          <w:szCs w:val="24"/>
          <w:lang w:val="uk-UA"/>
        </w:rPr>
      </w:pPr>
      <w:r w:rsidRPr="00582A4A">
        <w:rPr>
          <w:rFonts w:ascii="Times New Roman" w:hAnsi="Times New Roman"/>
          <w:sz w:val="24"/>
          <w:szCs w:val="24"/>
          <w:lang w:val="uk-UA"/>
        </w:rPr>
        <w:t>4.2. Заступник голови учнівського представництва здійснює роботу по активізації діяльності центрів, контролює виконання рішень завдань учнівського представництва, допомагає в оформленні матеріалів. У разі відсутності голови виконує його обов’язки.</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hAnsi="Times New Roman"/>
          <w:sz w:val="24"/>
          <w:szCs w:val="24"/>
          <w:lang w:val="uk-UA"/>
        </w:rPr>
        <w:t>4.4.</w:t>
      </w:r>
      <w:r w:rsidRPr="00582A4A">
        <w:rPr>
          <w:rFonts w:ascii="Times New Roman" w:hAnsi="Times New Roman"/>
          <w:b/>
          <w:sz w:val="24"/>
          <w:szCs w:val="24"/>
          <w:lang w:val="uk-UA"/>
        </w:rPr>
        <w:t xml:space="preserve">Навчальний сектор </w:t>
      </w:r>
      <w:r w:rsidRPr="00582A4A">
        <w:rPr>
          <w:rFonts w:ascii="Times New Roman" w:hAnsi="Times New Roman"/>
          <w:sz w:val="24"/>
          <w:szCs w:val="24"/>
          <w:lang w:val="uk-UA"/>
        </w:rPr>
        <w:t>з</w:t>
      </w:r>
      <w:r w:rsidRPr="00582A4A">
        <w:rPr>
          <w:rFonts w:ascii="Times New Roman" w:eastAsia="Times New Roman" w:hAnsi="Times New Roman"/>
          <w:sz w:val="24"/>
          <w:szCs w:val="24"/>
          <w:lang w:val="uk-UA" w:eastAsia="ru-RU"/>
        </w:rPr>
        <w:t xml:space="preserve">дійснюють  контроль за успішністю учнів, у разі потреби організовують допомогу учням, які не встигають, спільно з учителями проводять предметні олімпіади. </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4.5.</w:t>
      </w:r>
      <w:r w:rsidRPr="00582A4A">
        <w:rPr>
          <w:rFonts w:ascii="Times New Roman" w:eastAsia="Times New Roman" w:hAnsi="Times New Roman"/>
          <w:b/>
          <w:sz w:val="24"/>
          <w:szCs w:val="24"/>
          <w:lang w:val="uk-UA" w:eastAsia="ru-RU"/>
        </w:rPr>
        <w:t>Соціальний сектор (волонтери)</w:t>
      </w:r>
      <w:r w:rsidRPr="00582A4A">
        <w:rPr>
          <w:rFonts w:ascii="Times New Roman" w:eastAsia="Times New Roman" w:hAnsi="Times New Roman"/>
          <w:sz w:val="24"/>
          <w:szCs w:val="24"/>
          <w:lang w:val="uk-UA" w:eastAsia="ru-RU"/>
        </w:rPr>
        <w:t xml:space="preserve"> здійснюють соціальний захист і організовують допомогу учням із незаможних родин, сиротам. Допомагає у проведенні акцій соціального спрямування, здійснює контроль шкільної їдальні.</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 xml:space="preserve"> 4.6.</w:t>
      </w:r>
      <w:r w:rsidRPr="00582A4A">
        <w:rPr>
          <w:rFonts w:ascii="Times New Roman" w:eastAsia="Times New Roman" w:hAnsi="Times New Roman"/>
          <w:b/>
          <w:sz w:val="24"/>
          <w:szCs w:val="24"/>
          <w:lang w:val="uk-UA" w:eastAsia="ru-RU"/>
        </w:rPr>
        <w:t>Трудовий сектор</w:t>
      </w:r>
      <w:r w:rsidRPr="00582A4A">
        <w:rPr>
          <w:rFonts w:ascii="Times New Roman" w:eastAsia="Times New Roman" w:hAnsi="Times New Roman"/>
          <w:sz w:val="24"/>
          <w:szCs w:val="24"/>
          <w:lang w:val="uk-UA" w:eastAsia="ru-RU"/>
        </w:rPr>
        <w:t xml:space="preserve"> здійснює керуванням щоденними прибираннями , стежать за санітарним станом приміщень, території школи, організовують трудові акції.</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4.7.</w:t>
      </w:r>
      <w:r w:rsidRPr="00582A4A">
        <w:rPr>
          <w:rFonts w:ascii="Times New Roman" w:eastAsia="Times New Roman" w:hAnsi="Times New Roman"/>
          <w:b/>
          <w:sz w:val="24"/>
          <w:szCs w:val="24"/>
          <w:lang w:val="uk-UA" w:eastAsia="ru-RU"/>
        </w:rPr>
        <w:t>Спортивний сектор</w:t>
      </w:r>
      <w:r w:rsidRPr="00582A4A">
        <w:rPr>
          <w:rFonts w:ascii="Times New Roman" w:eastAsia="Times New Roman" w:hAnsi="Times New Roman"/>
          <w:sz w:val="24"/>
          <w:szCs w:val="24"/>
          <w:lang w:val="uk-UA" w:eastAsia="ru-RU"/>
        </w:rPr>
        <w:t xml:space="preserve"> займається організацією спортивно - масової роботи, проведення змагань, залученням учнів до спортивних гуртків та секцій.</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lastRenderedPageBreak/>
        <w:t>4.8.</w:t>
      </w:r>
      <w:r w:rsidRPr="00582A4A">
        <w:rPr>
          <w:rFonts w:ascii="Times New Roman" w:eastAsia="Times New Roman" w:hAnsi="Times New Roman"/>
          <w:b/>
          <w:sz w:val="24"/>
          <w:szCs w:val="24"/>
          <w:lang w:val="uk-UA" w:eastAsia="ru-RU"/>
        </w:rPr>
        <w:t xml:space="preserve">Культмасовий сектор </w:t>
      </w:r>
      <w:r w:rsidRPr="00582A4A">
        <w:rPr>
          <w:rFonts w:ascii="Times New Roman" w:eastAsia="Times New Roman" w:hAnsi="Times New Roman"/>
          <w:sz w:val="24"/>
          <w:szCs w:val="24"/>
          <w:lang w:val="uk-UA" w:eastAsia="ru-RU"/>
        </w:rPr>
        <w:t>організовує дозвілля, підготовку та проведення вечорів, КВК, екскурсій, походів, бере участь у оформленні приміщень перед початком виховних заходів.</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4.9.</w:t>
      </w:r>
      <w:r w:rsidRPr="00582A4A">
        <w:rPr>
          <w:rFonts w:ascii="Times New Roman" w:eastAsia="Times New Roman" w:hAnsi="Times New Roman"/>
          <w:b/>
          <w:sz w:val="24"/>
          <w:szCs w:val="24"/>
          <w:lang w:val="uk-UA" w:eastAsia="ru-RU"/>
        </w:rPr>
        <w:t>Шефський сектор</w:t>
      </w:r>
      <w:r w:rsidRPr="00582A4A">
        <w:rPr>
          <w:rFonts w:ascii="Times New Roman" w:eastAsia="Times New Roman" w:hAnsi="Times New Roman"/>
          <w:sz w:val="24"/>
          <w:szCs w:val="24"/>
          <w:lang w:val="uk-UA" w:eastAsia="ru-RU"/>
        </w:rPr>
        <w:t xml:space="preserve">  активно допомагає голові учнівського представництва, педагогу організатору. Піклується про  співпрацю  з учнями початкової ланки та організацію шефської роботи, здійснює рейди - перевірки у 1-4 класах стану підручників, перевірку зовнішнього вигляду молодших школярів організовує та проводить рухові  , розважальні ігри під час перерв, допомагають класоводу та педагогу – організатору у підготовці до свят .</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p>
    <w:p w:rsidR="009B5C47" w:rsidRPr="00582A4A" w:rsidRDefault="009B5C47" w:rsidP="009B5C47">
      <w:pPr>
        <w:spacing w:after="0" w:line="240" w:lineRule="auto"/>
        <w:jc w:val="center"/>
        <w:rPr>
          <w:rFonts w:ascii="Times New Roman" w:eastAsia="Times New Roman" w:hAnsi="Times New Roman"/>
          <w:b/>
          <w:sz w:val="24"/>
          <w:szCs w:val="24"/>
          <w:lang w:val="uk-UA" w:eastAsia="ru-RU"/>
        </w:rPr>
      </w:pPr>
      <w:r w:rsidRPr="00582A4A">
        <w:rPr>
          <w:rFonts w:ascii="Times New Roman" w:eastAsia="Times New Roman" w:hAnsi="Times New Roman"/>
          <w:b/>
          <w:sz w:val="24"/>
          <w:szCs w:val="24"/>
          <w:lang w:val="uk-UA" w:eastAsia="ru-RU"/>
        </w:rPr>
        <w:t>РОЗДІЛ 5. ФОРМИ РОБОТИ</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5.1.Засідання учнівського представництва проводиться згідно плану, не раніше одного разу на місяць.</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5.2.При виникненні проблем, які потребують нагального вирішення, учнівське представництво засідає частіше. Рішення учнівського представництва заслуховуються на лінійці.</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5.3.Лінійка проводиться кожного тижня. На лінійці виносяться питання: звіти чергових класів, проведення підсумків щодо справ, які відбувалися в ліцеї, повідомлення про діяльність ліцею на наступний тиждень, підготовка та проведення тематичної лінійки.</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p>
    <w:p w:rsidR="009B5C47" w:rsidRPr="00582A4A" w:rsidRDefault="009B5C47" w:rsidP="009B5C47">
      <w:pPr>
        <w:spacing w:after="0" w:line="240" w:lineRule="auto"/>
        <w:jc w:val="center"/>
        <w:rPr>
          <w:rFonts w:ascii="Times New Roman" w:eastAsia="Times New Roman" w:hAnsi="Times New Roman"/>
          <w:b/>
          <w:sz w:val="24"/>
          <w:szCs w:val="24"/>
          <w:lang w:val="uk-UA" w:eastAsia="ru-RU"/>
        </w:rPr>
      </w:pPr>
      <w:r w:rsidRPr="00582A4A">
        <w:rPr>
          <w:rFonts w:ascii="Times New Roman" w:eastAsia="Times New Roman" w:hAnsi="Times New Roman"/>
          <w:b/>
          <w:sz w:val="24"/>
          <w:szCs w:val="24"/>
          <w:lang w:val="uk-UA" w:eastAsia="ru-RU"/>
        </w:rPr>
        <w:t>ОБЛІК РОБОТИ</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5.4.Учнівське представництво проводить роботу з учнями використовуючи різні форми роботи: колективні, індивідуальні.</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5.5. Методи заохочення і покарання визначені Статусом школи.</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5.6. Заохочення мають такі форми: подяка на лінійці, нагородження подякою учнівського представництва, грамотою дирекції ліцею.</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5.7 Учнівське представництво має право визначати найактивніші класи з різних видів діяльності ліцею за навчальний рік методом рейтингу. Підсумок проводиться кожного семестру. Нагородження проводиться на святі останнього дзвоника.</w:t>
      </w:r>
    </w:p>
    <w:p w:rsidR="009B5C47" w:rsidRPr="00582A4A" w:rsidRDefault="009B5C47" w:rsidP="009B5C47">
      <w:pPr>
        <w:spacing w:after="0" w:line="240" w:lineRule="auto"/>
        <w:jc w:val="center"/>
        <w:rPr>
          <w:rFonts w:ascii="Times New Roman" w:eastAsia="Times New Roman" w:hAnsi="Times New Roman"/>
          <w:b/>
          <w:sz w:val="24"/>
          <w:szCs w:val="24"/>
          <w:lang w:val="uk-UA" w:eastAsia="ru-RU"/>
        </w:rPr>
      </w:pPr>
    </w:p>
    <w:p w:rsidR="009B5C47" w:rsidRPr="00582A4A" w:rsidRDefault="009B5C47" w:rsidP="009B5C47">
      <w:pPr>
        <w:spacing w:after="0" w:line="240" w:lineRule="auto"/>
        <w:jc w:val="center"/>
        <w:rPr>
          <w:rFonts w:ascii="Times New Roman" w:eastAsia="Times New Roman" w:hAnsi="Times New Roman"/>
          <w:b/>
          <w:sz w:val="24"/>
          <w:szCs w:val="24"/>
          <w:lang w:val="uk-UA" w:eastAsia="ru-RU"/>
        </w:rPr>
      </w:pPr>
    </w:p>
    <w:p w:rsidR="009B5C47" w:rsidRPr="00582A4A" w:rsidRDefault="009B5C47" w:rsidP="009B5C47">
      <w:pPr>
        <w:spacing w:after="0" w:line="240" w:lineRule="auto"/>
        <w:jc w:val="center"/>
        <w:rPr>
          <w:rFonts w:ascii="Times New Roman" w:eastAsia="Times New Roman" w:hAnsi="Times New Roman"/>
          <w:b/>
          <w:sz w:val="24"/>
          <w:szCs w:val="24"/>
          <w:lang w:val="uk-UA" w:eastAsia="ru-RU"/>
        </w:rPr>
      </w:pPr>
      <w:r w:rsidRPr="00582A4A">
        <w:rPr>
          <w:rFonts w:ascii="Times New Roman" w:eastAsia="Times New Roman" w:hAnsi="Times New Roman"/>
          <w:b/>
          <w:sz w:val="24"/>
          <w:szCs w:val="24"/>
          <w:lang w:val="uk-UA" w:eastAsia="ru-RU"/>
        </w:rPr>
        <w:t>РОЗДІЛ 6.ВЗАЄМОДІЯ УЧНІВСЬКОГО ПРЕДСТАВНИЦТВА З ІНШИМИ ОБЄДНАННЯМИ  І ПЕДАГОГІЧНИМ КОЛЕКТИВОМ.</w:t>
      </w:r>
    </w:p>
    <w:p w:rsidR="009B5C47" w:rsidRPr="00582A4A" w:rsidRDefault="009B5C47" w:rsidP="009B5C47">
      <w:pPr>
        <w:spacing w:after="0" w:line="240" w:lineRule="auto"/>
        <w:jc w:val="center"/>
        <w:rPr>
          <w:rFonts w:ascii="Times New Roman" w:eastAsia="Times New Roman" w:hAnsi="Times New Roman"/>
          <w:b/>
          <w:sz w:val="24"/>
          <w:szCs w:val="24"/>
          <w:lang w:val="uk-UA" w:eastAsia="ru-RU"/>
        </w:rPr>
      </w:pP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6.1. Директор ліцею визначає з числа вчителів керівника учнівського представництва і консультанта секторів , які мають право дорадчого голосу і допомагають у вирішенні проблем, спрямовують роботу учнівського представництва.</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6.2. Члени учнівського представництва доводять інформацію по класах. Відповідальність за рішення лягає на конкретного виконавця, контроль за помічником вчителя. Помічник вчителя підзвітний учнівському представництву.</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6.3.Учнівське представництво тісно співпрацює з гуртками, спортивними секціями, які діють вліцеї, сприяють поширенню інформації про них.</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p>
    <w:p w:rsidR="009B5C47" w:rsidRPr="00582A4A" w:rsidRDefault="009B5C47" w:rsidP="009B5C47">
      <w:pPr>
        <w:spacing w:after="0" w:line="240" w:lineRule="auto"/>
        <w:jc w:val="center"/>
        <w:rPr>
          <w:rFonts w:ascii="Times New Roman" w:eastAsia="Times New Roman" w:hAnsi="Times New Roman"/>
          <w:b/>
          <w:sz w:val="24"/>
          <w:szCs w:val="24"/>
          <w:lang w:val="uk-UA" w:eastAsia="ru-RU"/>
        </w:rPr>
      </w:pPr>
      <w:r w:rsidRPr="00582A4A">
        <w:rPr>
          <w:rFonts w:ascii="Times New Roman" w:eastAsia="Times New Roman" w:hAnsi="Times New Roman"/>
          <w:b/>
          <w:sz w:val="24"/>
          <w:szCs w:val="24"/>
          <w:lang w:val="uk-UA" w:eastAsia="ru-RU"/>
        </w:rPr>
        <w:t>РОЗДІЛ 7.ВИБОРИ</w:t>
      </w:r>
    </w:p>
    <w:p w:rsidR="009B5C47" w:rsidRPr="00582A4A" w:rsidRDefault="009B5C47" w:rsidP="009B5C47">
      <w:pPr>
        <w:spacing w:after="0" w:line="240" w:lineRule="auto"/>
        <w:jc w:val="both"/>
        <w:rPr>
          <w:rFonts w:ascii="Times New Roman" w:eastAsia="Times New Roman" w:hAnsi="Times New Roman"/>
          <w:b/>
          <w:sz w:val="24"/>
          <w:szCs w:val="24"/>
          <w:lang w:val="uk-UA" w:eastAsia="ru-RU"/>
        </w:rPr>
      </w:pP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7.1.Члени учнівського представництва ради обираються на класних зборах шляхом відкритого голосування простою більшістю голосів на альтернативній основі.</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7.2. Голову, заступника, радників секторів – на організаційному засіданні учнівського представництва простою більшістю голосів на альтернативній основі.</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p>
    <w:p w:rsidR="009B5C47" w:rsidRPr="00582A4A" w:rsidRDefault="009B5C47" w:rsidP="009B5C47">
      <w:pPr>
        <w:spacing w:after="0" w:line="240" w:lineRule="auto"/>
        <w:jc w:val="center"/>
        <w:rPr>
          <w:rFonts w:ascii="Times New Roman" w:eastAsia="Times New Roman" w:hAnsi="Times New Roman"/>
          <w:b/>
          <w:sz w:val="24"/>
          <w:szCs w:val="24"/>
          <w:lang w:val="uk-UA" w:eastAsia="ru-RU"/>
        </w:rPr>
      </w:pPr>
      <w:r w:rsidRPr="00582A4A">
        <w:rPr>
          <w:rFonts w:ascii="Times New Roman" w:eastAsia="Times New Roman" w:hAnsi="Times New Roman"/>
          <w:b/>
          <w:sz w:val="24"/>
          <w:szCs w:val="24"/>
          <w:lang w:val="uk-UA" w:eastAsia="ru-RU"/>
        </w:rPr>
        <w:t>РОЗДІЛ 8. ПЕРЕВИБОРИ І ПОЗБАВЛЕННЯ ЧЛЕНСТВА У УЧНІВСЬКОМУ ПРЕДСТАВНИЦТВІ</w:t>
      </w:r>
    </w:p>
    <w:p w:rsidR="009B5C47" w:rsidRPr="00582A4A" w:rsidRDefault="009B5C47" w:rsidP="009B5C47">
      <w:pPr>
        <w:spacing w:after="0" w:line="240" w:lineRule="auto"/>
        <w:jc w:val="center"/>
        <w:rPr>
          <w:rFonts w:ascii="Times New Roman" w:eastAsia="Times New Roman" w:hAnsi="Times New Roman"/>
          <w:b/>
          <w:sz w:val="24"/>
          <w:szCs w:val="24"/>
          <w:lang w:val="uk-UA" w:eastAsia="ru-RU"/>
        </w:rPr>
      </w:pP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8.1.У випадку не систематичного виконання членами учнівського представництва своїх обов’язків і не реагування на зауваження інших членів, щодо покращення своєї роботи.</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p>
    <w:p w:rsidR="009B5C47" w:rsidRPr="00582A4A" w:rsidRDefault="009B5C47" w:rsidP="009B5C47">
      <w:pPr>
        <w:spacing w:after="0" w:line="240" w:lineRule="auto"/>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8.2.У випадку коли член учнівського представництва порушує правила для учнів ліцею і не реагує на зауваження.</w:t>
      </w:r>
    </w:p>
    <w:p w:rsidR="009B5C47" w:rsidRPr="00582A4A" w:rsidRDefault="009B5C47" w:rsidP="009B5C47">
      <w:pPr>
        <w:spacing w:after="0" w:line="240" w:lineRule="auto"/>
        <w:rPr>
          <w:rFonts w:ascii="Times New Roman" w:eastAsia="Times New Roman" w:hAnsi="Times New Roman"/>
          <w:sz w:val="24"/>
          <w:szCs w:val="24"/>
          <w:lang w:val="uk-UA" w:eastAsia="ru-RU"/>
        </w:rPr>
      </w:pPr>
    </w:p>
    <w:p w:rsidR="009B5C47" w:rsidRPr="00582A4A" w:rsidRDefault="009B5C47" w:rsidP="009B5C47">
      <w:pPr>
        <w:spacing w:after="0" w:line="240" w:lineRule="auto"/>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8.3. У разі переїзду ( зміни місця проживання) чи переходу до іншої місця навчання.</w:t>
      </w:r>
    </w:p>
    <w:p w:rsidR="009B5C47" w:rsidRPr="00582A4A" w:rsidRDefault="009B5C47" w:rsidP="009B5C47">
      <w:pPr>
        <w:spacing w:after="0" w:line="240" w:lineRule="auto"/>
        <w:rPr>
          <w:rFonts w:ascii="Times New Roman" w:eastAsia="Times New Roman" w:hAnsi="Times New Roman"/>
          <w:sz w:val="24"/>
          <w:szCs w:val="24"/>
          <w:lang w:val="uk-UA" w:eastAsia="ru-RU"/>
        </w:rPr>
      </w:pPr>
    </w:p>
    <w:p w:rsidR="009B5C47" w:rsidRPr="00582A4A" w:rsidRDefault="009B5C47" w:rsidP="009B5C47">
      <w:pPr>
        <w:spacing w:after="0" w:line="240" w:lineRule="auto"/>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8.4.Згідно статті 8.1 та розділу 8 учні класу повинні обрати нового члена учнівського представництва не пізніше одного місяця з часу виключення. До цього часу помічник вчителя класу суміщає членство у учнівському представництві. Найвищим органом учнівського самоврядування є загальноліційна конференція, яка проводиться раз на рік.</w:t>
      </w:r>
    </w:p>
    <w:p w:rsidR="009B5C47" w:rsidRPr="00582A4A" w:rsidRDefault="009B5C47" w:rsidP="009B5C47">
      <w:pPr>
        <w:spacing w:after="0" w:line="240" w:lineRule="auto"/>
        <w:rPr>
          <w:rFonts w:ascii="Times New Roman" w:eastAsia="Times New Roman" w:hAnsi="Times New Roman"/>
          <w:sz w:val="24"/>
          <w:szCs w:val="24"/>
          <w:lang w:val="uk-UA" w:eastAsia="ru-RU"/>
        </w:rPr>
      </w:pPr>
    </w:p>
    <w:p w:rsidR="009B5C47" w:rsidRPr="00582A4A" w:rsidRDefault="009B5C47" w:rsidP="009B5C47">
      <w:pPr>
        <w:spacing w:after="0" w:line="240" w:lineRule="auto"/>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 xml:space="preserve"> 8.5. Учнівське представництво має двоступеневу структуру.</w:t>
      </w:r>
    </w:p>
    <w:p w:rsidR="009B5C47" w:rsidRPr="00582A4A" w:rsidRDefault="009B5C47" w:rsidP="009B5C47">
      <w:pPr>
        <w:spacing w:after="0" w:line="240" w:lineRule="auto"/>
        <w:rPr>
          <w:rFonts w:ascii="Times New Roman" w:eastAsia="Times New Roman" w:hAnsi="Times New Roman"/>
          <w:sz w:val="24"/>
          <w:szCs w:val="24"/>
          <w:lang w:val="uk-UA" w:eastAsia="ru-RU"/>
        </w:rPr>
      </w:pPr>
    </w:p>
    <w:p w:rsidR="009B5C47" w:rsidRPr="00582A4A" w:rsidRDefault="009B5C47" w:rsidP="009B5C47">
      <w:pPr>
        <w:spacing w:after="0" w:line="240" w:lineRule="auto"/>
        <w:rPr>
          <w:rFonts w:ascii="Times New Roman" w:eastAsia="Times New Roman" w:hAnsi="Times New Roman"/>
          <w:sz w:val="24"/>
          <w:szCs w:val="24"/>
          <w:lang w:val="uk-UA" w:eastAsia="ru-RU"/>
        </w:rPr>
      </w:pPr>
      <w:r w:rsidRPr="00582A4A">
        <w:rPr>
          <w:rFonts w:ascii="Times New Roman" w:eastAsia="Times New Roman" w:hAnsi="Times New Roman"/>
          <w:b/>
          <w:sz w:val="24"/>
          <w:szCs w:val="24"/>
          <w:lang w:val="uk-UA" w:eastAsia="ru-RU"/>
        </w:rPr>
        <w:t xml:space="preserve">                         РОЗДІЛ 9. КЛАСНІ ВИБОРИ</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9.1.Класні збори  - найвищий виконавчий орган, який збирається в міру потреб, але не рідше одного разу на місяць.</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9.2.На зборах розглядаються питання, що стосуються життя класу: планування роботи, заохочення та покарання окремих учнів, обговорення діяльності класу ( звіти активу класу) , шляхи покращення роботи та інакше.</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9.3.На збори можуть бути запрошені батьки, вчителі – предметними , інші члени учнівського представництва.</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9.4.Класні збори можуть вносити пропозиції, які повинні розглядатися на засіданні учнівського представництва, з повідомленням про своє рішення на лінійці.</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9.5.Головою зборів є помічник вчителя.</w:t>
      </w:r>
    </w:p>
    <w:p w:rsidR="009B5C47" w:rsidRPr="00582A4A" w:rsidRDefault="009B5C47" w:rsidP="009B5C47">
      <w:pPr>
        <w:spacing w:after="0" w:line="240" w:lineRule="auto"/>
        <w:jc w:val="center"/>
        <w:rPr>
          <w:rFonts w:ascii="Times New Roman" w:eastAsia="Times New Roman" w:hAnsi="Times New Roman"/>
          <w:b/>
          <w:sz w:val="24"/>
          <w:szCs w:val="24"/>
          <w:lang w:val="uk-UA" w:eastAsia="ru-RU"/>
        </w:rPr>
      </w:pPr>
    </w:p>
    <w:p w:rsidR="009B5C47" w:rsidRPr="00582A4A" w:rsidRDefault="009B5C47" w:rsidP="009B5C47">
      <w:pPr>
        <w:spacing w:after="0" w:line="240" w:lineRule="auto"/>
        <w:jc w:val="center"/>
        <w:rPr>
          <w:rFonts w:ascii="Times New Roman" w:eastAsia="Times New Roman" w:hAnsi="Times New Roman"/>
          <w:b/>
          <w:sz w:val="24"/>
          <w:szCs w:val="24"/>
          <w:lang w:val="uk-UA" w:eastAsia="ru-RU"/>
        </w:rPr>
      </w:pPr>
      <w:r w:rsidRPr="00582A4A">
        <w:rPr>
          <w:rFonts w:ascii="Times New Roman" w:eastAsia="Times New Roman" w:hAnsi="Times New Roman"/>
          <w:b/>
          <w:sz w:val="24"/>
          <w:szCs w:val="24"/>
          <w:lang w:val="uk-UA" w:eastAsia="ru-RU"/>
        </w:rPr>
        <w:t>РОЗДІЛ 10.ШЛЯХИ АКТИВІЗАЦІЇ РОБОТИ</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10.1.Створення «Школи лідера».</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10.2.Проведення психологом ліцею анкетувань, які сприяють виявленню тенденцій розвитку самоврядування.</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10.3.Включення в перелік питань засідань учнівського представництва положень, які дасть змогу активувати діяльність учнівського представництва.</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lastRenderedPageBreak/>
        <w:t>10.4.Нестандартні підходи до форм роботи.</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p>
    <w:p w:rsidR="009B5C47"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10.5.Положення статуту можуть бути змінені з ініціативи зборів класу, загальношкільних зборів, якщо за них проголосує 2\3 усіх учасників.</w:t>
      </w:r>
    </w:p>
    <w:p w:rsidR="00582A4A" w:rsidRDefault="00582A4A" w:rsidP="009B5C47">
      <w:pPr>
        <w:spacing w:after="0" w:line="240" w:lineRule="auto"/>
        <w:jc w:val="both"/>
        <w:rPr>
          <w:rFonts w:ascii="Times New Roman" w:eastAsia="Times New Roman" w:hAnsi="Times New Roman"/>
          <w:sz w:val="24"/>
          <w:szCs w:val="24"/>
          <w:lang w:val="uk-UA" w:eastAsia="ru-RU"/>
        </w:rPr>
      </w:pPr>
    </w:p>
    <w:p w:rsidR="00582A4A" w:rsidRPr="00970FE7" w:rsidRDefault="00582A4A" w:rsidP="00582A4A">
      <w:pPr>
        <w:spacing w:after="0" w:line="240" w:lineRule="auto"/>
        <w:jc w:val="center"/>
        <w:rPr>
          <w:rFonts w:ascii="Times New Roman" w:eastAsia="Times New Roman" w:hAnsi="Times New Roman"/>
          <w:sz w:val="24"/>
          <w:szCs w:val="24"/>
          <w:lang w:eastAsia="uk-UA"/>
        </w:rPr>
      </w:pPr>
      <w:r w:rsidRPr="00970FE7">
        <w:rPr>
          <w:rFonts w:ascii="Times New Roman" w:eastAsia="Times New Roman" w:hAnsi="Times New Roman"/>
          <w:b/>
          <w:bCs/>
          <w:color w:val="212121"/>
          <w:sz w:val="24"/>
          <w:szCs w:val="24"/>
          <w:lang w:eastAsia="uk-UA"/>
        </w:rPr>
        <w:t>Звіт роботи учнівського самоврядування «Лідер»</w:t>
      </w:r>
    </w:p>
    <w:p w:rsidR="00582A4A" w:rsidRPr="00582A4A" w:rsidRDefault="00582A4A" w:rsidP="009B5C47">
      <w:pPr>
        <w:spacing w:after="0" w:line="240" w:lineRule="auto"/>
        <w:jc w:val="both"/>
        <w:rPr>
          <w:rFonts w:ascii="Times New Roman" w:eastAsia="Times New Roman" w:hAnsi="Times New Roman"/>
          <w:sz w:val="24"/>
          <w:szCs w:val="24"/>
          <w:lang w:val="uk-UA" w:eastAsia="ru-RU"/>
        </w:rPr>
      </w:pPr>
    </w:p>
    <w:p w:rsidR="009B5C47" w:rsidRPr="00B9331E" w:rsidRDefault="009B5C47" w:rsidP="009B5C47">
      <w:pPr>
        <w:spacing w:after="0" w:line="240" w:lineRule="auto"/>
        <w:jc w:val="both"/>
        <w:rPr>
          <w:rFonts w:ascii="Times New Roman" w:eastAsia="Times New Roman" w:hAnsi="Times New Roman"/>
          <w:color w:val="FF0000"/>
          <w:sz w:val="24"/>
          <w:szCs w:val="24"/>
          <w:lang w:val="uk-UA" w:eastAsia="ru-RU"/>
        </w:rPr>
      </w:pPr>
    </w:p>
    <w:p w:rsidR="00582A4A" w:rsidRPr="00970FE7" w:rsidRDefault="00582A4A" w:rsidP="00582A4A">
      <w:pPr>
        <w:spacing w:after="0" w:line="240" w:lineRule="auto"/>
        <w:rPr>
          <w:rFonts w:ascii="Times New Roman" w:eastAsia="Times New Roman" w:hAnsi="Times New Roman"/>
          <w:sz w:val="24"/>
          <w:szCs w:val="24"/>
          <w:lang w:eastAsia="uk-UA"/>
        </w:rPr>
      </w:pPr>
      <w:r w:rsidRPr="00894992">
        <w:rPr>
          <w:rFonts w:ascii="Times New Roman" w:eastAsia="Times New Roman" w:hAnsi="Times New Roman"/>
          <w:color w:val="212121"/>
          <w:sz w:val="24"/>
          <w:szCs w:val="24"/>
          <w:lang w:eastAsia="uk-UA"/>
        </w:rPr>
        <w:t xml:space="preserve">         </w:t>
      </w:r>
      <w:r w:rsidRPr="00970FE7">
        <w:rPr>
          <w:rFonts w:ascii="Times New Roman" w:eastAsia="Times New Roman" w:hAnsi="Times New Roman"/>
          <w:color w:val="212121"/>
          <w:sz w:val="24"/>
          <w:szCs w:val="24"/>
          <w:lang w:eastAsia="uk-UA"/>
        </w:rPr>
        <w:t>Протягом багатьох років наш  ліцей не просто існує, а живе цікавим життям, невпинно розвивається, прагне у майбутнє. У нашому освітньому закладі розроблено чітку стратегію створення виховної системи, визначено основні шляхи її становлення, що впроваджується через учнівське самоврядування.</w:t>
      </w:r>
    </w:p>
    <w:p w:rsidR="00582A4A" w:rsidRPr="00970FE7" w:rsidRDefault="00582A4A" w:rsidP="00582A4A">
      <w:pPr>
        <w:spacing w:after="0" w:line="240" w:lineRule="auto"/>
        <w:rPr>
          <w:rFonts w:ascii="Times New Roman" w:eastAsia="Times New Roman" w:hAnsi="Times New Roman"/>
          <w:color w:val="212121"/>
          <w:sz w:val="24"/>
          <w:szCs w:val="24"/>
          <w:lang w:eastAsia="uk-UA"/>
        </w:rPr>
      </w:pPr>
      <w:r w:rsidRPr="00894992">
        <w:rPr>
          <w:rFonts w:ascii="Times New Roman" w:eastAsia="Times New Roman" w:hAnsi="Times New Roman"/>
          <w:color w:val="212121"/>
          <w:sz w:val="24"/>
          <w:szCs w:val="24"/>
          <w:lang w:eastAsia="uk-UA"/>
        </w:rPr>
        <w:t xml:space="preserve">         </w:t>
      </w:r>
      <w:r w:rsidRPr="00970FE7">
        <w:rPr>
          <w:rFonts w:ascii="Times New Roman" w:eastAsia="Times New Roman" w:hAnsi="Times New Roman"/>
          <w:color w:val="212121"/>
          <w:sz w:val="24"/>
          <w:szCs w:val="24"/>
          <w:lang w:eastAsia="uk-UA"/>
        </w:rPr>
        <w:t>Оскільки, наш час потребує лідерів нової формації - людей компетентних, відповідальних, здатних мислити неординарно, творчо та креативно, у ліцеї активно працює учнівське самоврядування.</w:t>
      </w:r>
    </w:p>
    <w:p w:rsidR="00582A4A" w:rsidRPr="00970FE7" w:rsidRDefault="00582A4A" w:rsidP="00582A4A">
      <w:pPr>
        <w:spacing w:after="0" w:line="240" w:lineRule="auto"/>
        <w:rPr>
          <w:rFonts w:ascii="Times New Roman" w:eastAsia="Times New Roman" w:hAnsi="Times New Roman"/>
          <w:sz w:val="24"/>
          <w:szCs w:val="24"/>
          <w:lang w:eastAsia="uk-UA"/>
        </w:rPr>
      </w:pPr>
      <w:r w:rsidRPr="00894992">
        <w:rPr>
          <w:rFonts w:ascii="Times New Roman" w:eastAsia="Times New Roman" w:hAnsi="Times New Roman"/>
          <w:color w:val="212121"/>
          <w:sz w:val="24"/>
          <w:szCs w:val="24"/>
          <w:lang w:eastAsia="uk-UA"/>
        </w:rPr>
        <w:t xml:space="preserve">         </w:t>
      </w:r>
      <w:r w:rsidRPr="00970FE7">
        <w:rPr>
          <w:rFonts w:ascii="Times New Roman" w:eastAsia="Times New Roman" w:hAnsi="Times New Roman"/>
          <w:color w:val="212121"/>
          <w:sz w:val="24"/>
          <w:szCs w:val="24"/>
          <w:lang w:eastAsia="uk-UA"/>
        </w:rPr>
        <w:t>Основним нашим принципом «Самі вирішили, самі зробили, самі відповідаємо!»  </w:t>
      </w:r>
    </w:p>
    <w:p w:rsidR="00582A4A" w:rsidRPr="00970FE7" w:rsidRDefault="00582A4A" w:rsidP="00582A4A">
      <w:pPr>
        <w:spacing w:after="0" w:line="240" w:lineRule="auto"/>
        <w:rPr>
          <w:rFonts w:ascii="Times New Roman" w:eastAsia="Times New Roman" w:hAnsi="Times New Roman"/>
          <w:sz w:val="24"/>
          <w:szCs w:val="24"/>
          <w:lang w:eastAsia="uk-UA"/>
        </w:rPr>
      </w:pPr>
      <w:r w:rsidRPr="00894992">
        <w:rPr>
          <w:rFonts w:ascii="Times New Roman" w:eastAsia="Times New Roman" w:hAnsi="Times New Roman"/>
          <w:color w:val="212121"/>
          <w:sz w:val="24"/>
          <w:szCs w:val="24"/>
          <w:lang w:eastAsia="uk-UA"/>
        </w:rPr>
        <w:t xml:space="preserve">         </w:t>
      </w:r>
      <w:r w:rsidRPr="00970FE7">
        <w:rPr>
          <w:rFonts w:ascii="Times New Roman" w:eastAsia="Times New Roman" w:hAnsi="Times New Roman"/>
          <w:color w:val="212121"/>
          <w:sz w:val="24"/>
          <w:szCs w:val="24"/>
          <w:lang w:eastAsia="uk-UA"/>
        </w:rPr>
        <w:t>До парламенту ліцею обираються творчі, здібні, ініціативні учні, які користуються авторитетом серед своїх однолітків.</w:t>
      </w:r>
    </w:p>
    <w:p w:rsidR="00582A4A" w:rsidRPr="00970FE7" w:rsidRDefault="00582A4A" w:rsidP="00582A4A">
      <w:pPr>
        <w:spacing w:after="0" w:line="240" w:lineRule="auto"/>
        <w:rPr>
          <w:rFonts w:ascii="Times New Roman" w:eastAsia="Times New Roman" w:hAnsi="Times New Roman"/>
          <w:sz w:val="24"/>
          <w:szCs w:val="24"/>
          <w:lang w:eastAsia="uk-UA"/>
        </w:rPr>
      </w:pPr>
      <w:r w:rsidRPr="00894992">
        <w:rPr>
          <w:rFonts w:ascii="Times New Roman" w:eastAsia="Times New Roman" w:hAnsi="Times New Roman"/>
          <w:color w:val="212121"/>
          <w:sz w:val="24"/>
          <w:szCs w:val="24"/>
          <w:lang w:eastAsia="uk-UA"/>
        </w:rPr>
        <w:t xml:space="preserve">        </w:t>
      </w:r>
      <w:r w:rsidRPr="00970FE7">
        <w:rPr>
          <w:rFonts w:ascii="Times New Roman" w:eastAsia="Times New Roman" w:hAnsi="Times New Roman"/>
          <w:color w:val="212121"/>
          <w:sz w:val="24"/>
          <w:szCs w:val="24"/>
          <w:lang w:eastAsia="uk-UA"/>
        </w:rPr>
        <w:t>На початку року був розроблений та прийнятий план учнівського самоврядування. Також був обраний та затверджений новий склад учнівського представництва. Він складається з шести секторів на чолі з головою учнівського представництва та його заступника. Три роки головою учнівського представництва учні обирали  Шидловську Дарину, яка в цьому році закінчила наш ліцей.</w:t>
      </w:r>
    </w:p>
    <w:p w:rsidR="00582A4A" w:rsidRPr="00970FE7" w:rsidRDefault="00582A4A" w:rsidP="00582A4A">
      <w:pPr>
        <w:spacing w:after="0" w:line="240" w:lineRule="auto"/>
        <w:rPr>
          <w:rFonts w:ascii="Times New Roman" w:eastAsia="Times New Roman" w:hAnsi="Times New Roman"/>
          <w:sz w:val="24"/>
          <w:szCs w:val="24"/>
          <w:lang w:eastAsia="uk-UA"/>
        </w:rPr>
      </w:pPr>
      <w:r w:rsidRPr="00894992">
        <w:rPr>
          <w:rFonts w:ascii="Times New Roman" w:eastAsia="Times New Roman" w:hAnsi="Times New Roman"/>
          <w:color w:val="212121"/>
          <w:sz w:val="24"/>
          <w:szCs w:val="24"/>
          <w:lang w:eastAsia="uk-UA"/>
        </w:rPr>
        <w:t xml:space="preserve">         </w:t>
      </w:r>
      <w:r w:rsidRPr="00970FE7">
        <w:rPr>
          <w:rFonts w:ascii="Times New Roman" w:eastAsia="Times New Roman" w:hAnsi="Times New Roman"/>
          <w:color w:val="212121"/>
          <w:sz w:val="24"/>
          <w:szCs w:val="24"/>
          <w:lang w:eastAsia="uk-UA"/>
        </w:rPr>
        <w:t>Вищим органом шкільного самоврядування є загальноучнівська конференція, яку скликають дві</w:t>
      </w:r>
      <w:r>
        <w:rPr>
          <w:rFonts w:ascii="Times New Roman" w:eastAsia="Times New Roman" w:hAnsi="Times New Roman"/>
          <w:color w:val="212121"/>
          <w:sz w:val="24"/>
          <w:szCs w:val="24"/>
          <w:lang w:eastAsia="uk-UA"/>
        </w:rPr>
        <w:t xml:space="preserve">чі на рік. </w:t>
      </w:r>
      <w:r w:rsidRPr="00970FE7">
        <w:rPr>
          <w:rFonts w:ascii="Times New Roman" w:hAnsi="Times New Roman"/>
          <w:sz w:val="24"/>
          <w:szCs w:val="24"/>
        </w:rPr>
        <w:t>Учнівська рада включає в себе такі сектори:</w:t>
      </w:r>
    </w:p>
    <w:p w:rsidR="00582A4A" w:rsidRPr="00970FE7" w:rsidRDefault="00582A4A" w:rsidP="00476005">
      <w:pPr>
        <w:pStyle w:val="aff5"/>
        <w:numPr>
          <w:ilvl w:val="0"/>
          <w:numId w:val="86"/>
        </w:numPr>
        <w:rPr>
          <w:rFonts w:ascii="Times New Roman" w:hAnsi="Times New Roman"/>
          <w:sz w:val="24"/>
          <w:szCs w:val="24"/>
          <w:lang w:val="uk-UA"/>
        </w:rPr>
      </w:pPr>
      <w:r w:rsidRPr="00970FE7">
        <w:rPr>
          <w:rFonts w:ascii="Times New Roman" w:hAnsi="Times New Roman"/>
          <w:sz w:val="24"/>
          <w:szCs w:val="24"/>
          <w:lang w:val="uk-UA"/>
        </w:rPr>
        <w:t>навчальний сектор;</w:t>
      </w:r>
    </w:p>
    <w:p w:rsidR="00582A4A" w:rsidRPr="00970FE7" w:rsidRDefault="00582A4A" w:rsidP="00476005">
      <w:pPr>
        <w:pStyle w:val="aff5"/>
        <w:numPr>
          <w:ilvl w:val="0"/>
          <w:numId w:val="86"/>
        </w:numPr>
        <w:rPr>
          <w:rFonts w:ascii="Times New Roman" w:hAnsi="Times New Roman"/>
          <w:sz w:val="24"/>
          <w:szCs w:val="24"/>
          <w:lang w:val="uk-UA"/>
        </w:rPr>
      </w:pPr>
      <w:r w:rsidRPr="00970FE7">
        <w:rPr>
          <w:rFonts w:ascii="Times New Roman" w:hAnsi="Times New Roman"/>
          <w:sz w:val="24"/>
          <w:szCs w:val="24"/>
          <w:lang w:val="uk-UA"/>
        </w:rPr>
        <w:t>соціальний сектор;</w:t>
      </w:r>
    </w:p>
    <w:p w:rsidR="00582A4A" w:rsidRPr="00970FE7" w:rsidRDefault="00582A4A" w:rsidP="00476005">
      <w:pPr>
        <w:pStyle w:val="aff5"/>
        <w:numPr>
          <w:ilvl w:val="0"/>
          <w:numId w:val="86"/>
        </w:numPr>
        <w:rPr>
          <w:rFonts w:ascii="Times New Roman" w:hAnsi="Times New Roman"/>
          <w:sz w:val="24"/>
          <w:szCs w:val="24"/>
          <w:lang w:val="uk-UA"/>
        </w:rPr>
      </w:pPr>
      <w:r w:rsidRPr="00970FE7">
        <w:rPr>
          <w:rFonts w:ascii="Times New Roman" w:hAnsi="Times New Roman"/>
          <w:sz w:val="24"/>
          <w:szCs w:val="24"/>
          <w:lang w:val="uk-UA"/>
        </w:rPr>
        <w:t>трудовий сектор;</w:t>
      </w:r>
    </w:p>
    <w:p w:rsidR="00582A4A" w:rsidRPr="00970FE7" w:rsidRDefault="00582A4A" w:rsidP="00476005">
      <w:pPr>
        <w:pStyle w:val="aff5"/>
        <w:numPr>
          <w:ilvl w:val="0"/>
          <w:numId w:val="86"/>
        </w:numPr>
        <w:rPr>
          <w:rFonts w:ascii="Times New Roman" w:hAnsi="Times New Roman"/>
          <w:sz w:val="24"/>
          <w:szCs w:val="24"/>
          <w:lang w:val="uk-UA"/>
        </w:rPr>
      </w:pPr>
      <w:r w:rsidRPr="00970FE7">
        <w:rPr>
          <w:rFonts w:ascii="Times New Roman" w:hAnsi="Times New Roman"/>
          <w:sz w:val="24"/>
          <w:szCs w:val="24"/>
          <w:lang w:val="uk-UA"/>
        </w:rPr>
        <w:t>спортивний сектор;</w:t>
      </w:r>
    </w:p>
    <w:p w:rsidR="00582A4A" w:rsidRPr="00970FE7" w:rsidRDefault="00582A4A" w:rsidP="00476005">
      <w:pPr>
        <w:pStyle w:val="aff5"/>
        <w:numPr>
          <w:ilvl w:val="0"/>
          <w:numId w:val="86"/>
        </w:numPr>
        <w:rPr>
          <w:rFonts w:ascii="Times New Roman" w:hAnsi="Times New Roman"/>
          <w:sz w:val="24"/>
          <w:szCs w:val="24"/>
          <w:lang w:val="uk-UA"/>
        </w:rPr>
      </w:pPr>
      <w:r w:rsidRPr="00970FE7">
        <w:rPr>
          <w:rFonts w:ascii="Times New Roman" w:hAnsi="Times New Roman"/>
          <w:sz w:val="24"/>
          <w:szCs w:val="24"/>
          <w:lang w:val="uk-UA"/>
        </w:rPr>
        <w:t>культмасовий сектор;</w:t>
      </w:r>
    </w:p>
    <w:p w:rsidR="00582A4A" w:rsidRPr="00970FE7" w:rsidRDefault="00582A4A" w:rsidP="00476005">
      <w:pPr>
        <w:pStyle w:val="aff5"/>
        <w:numPr>
          <w:ilvl w:val="0"/>
          <w:numId w:val="86"/>
        </w:numPr>
        <w:spacing w:after="0"/>
        <w:rPr>
          <w:rFonts w:ascii="Times New Roman" w:hAnsi="Times New Roman"/>
          <w:sz w:val="24"/>
          <w:szCs w:val="24"/>
          <w:lang w:val="uk-UA"/>
        </w:rPr>
      </w:pPr>
      <w:r w:rsidRPr="00970FE7">
        <w:rPr>
          <w:rFonts w:ascii="Times New Roman" w:hAnsi="Times New Roman"/>
          <w:sz w:val="24"/>
          <w:szCs w:val="24"/>
          <w:lang w:val="uk-UA"/>
        </w:rPr>
        <w:t>шефський сектор.</w:t>
      </w:r>
    </w:p>
    <w:p w:rsidR="00582A4A" w:rsidRPr="00970FE7" w:rsidRDefault="00582A4A" w:rsidP="00582A4A">
      <w:pPr>
        <w:spacing w:after="0"/>
        <w:rPr>
          <w:rFonts w:ascii="Times New Roman" w:hAnsi="Times New Roman"/>
          <w:sz w:val="24"/>
          <w:szCs w:val="24"/>
        </w:rPr>
      </w:pPr>
      <w:r w:rsidRPr="00970FE7">
        <w:rPr>
          <w:rFonts w:ascii="Times New Roman" w:hAnsi="Times New Roman"/>
          <w:sz w:val="24"/>
          <w:szCs w:val="24"/>
        </w:rPr>
        <w:t xml:space="preserve">         Голова і заступник учнівської ради не є членом секторів . Кожен сектор складається з 4-5 чоловік. Голова здійснює загальний контроль за виконавчою дисципліною, координує роботу секторів, проводить засідання учнівського представництва.</w:t>
      </w:r>
    </w:p>
    <w:p w:rsidR="00582A4A" w:rsidRPr="00970FE7" w:rsidRDefault="00582A4A" w:rsidP="00582A4A">
      <w:pPr>
        <w:spacing w:after="0"/>
        <w:jc w:val="both"/>
        <w:rPr>
          <w:rFonts w:ascii="Times New Roman" w:hAnsi="Times New Roman"/>
          <w:sz w:val="24"/>
          <w:szCs w:val="24"/>
        </w:rPr>
      </w:pPr>
      <w:r w:rsidRPr="00970FE7">
        <w:rPr>
          <w:rFonts w:ascii="Times New Roman" w:hAnsi="Times New Roman"/>
          <w:sz w:val="24"/>
          <w:szCs w:val="24"/>
        </w:rPr>
        <w:t xml:space="preserve">         Заступник голови учнівського представництва здійснює роботу по активізації діяльності </w:t>
      </w:r>
      <w:r>
        <w:rPr>
          <w:rFonts w:ascii="Times New Roman" w:hAnsi="Times New Roman"/>
          <w:sz w:val="24"/>
          <w:szCs w:val="24"/>
        </w:rPr>
        <w:t>секто</w:t>
      </w:r>
      <w:r w:rsidRPr="00970FE7">
        <w:rPr>
          <w:rFonts w:ascii="Times New Roman" w:hAnsi="Times New Roman"/>
          <w:sz w:val="24"/>
          <w:szCs w:val="24"/>
        </w:rPr>
        <w:t>рів, контролює виконання рішень завдань учнівського представництва, допомагає в оформленні матеріалів. У разі відсутності голови виконує його обов’язки.</w:t>
      </w:r>
    </w:p>
    <w:p w:rsidR="00582A4A" w:rsidRPr="00970FE7" w:rsidRDefault="00582A4A" w:rsidP="00582A4A">
      <w:pPr>
        <w:spacing w:after="0" w:line="240" w:lineRule="auto"/>
        <w:jc w:val="both"/>
        <w:rPr>
          <w:rFonts w:ascii="Times New Roman" w:eastAsia="Times New Roman" w:hAnsi="Times New Roman"/>
          <w:sz w:val="24"/>
          <w:szCs w:val="24"/>
          <w:lang w:eastAsia="ru-RU"/>
        </w:rPr>
      </w:pPr>
      <w:r w:rsidRPr="00201CE1">
        <w:rPr>
          <w:rFonts w:ascii="Times New Roman" w:hAnsi="Times New Roman"/>
          <w:b/>
          <w:bCs/>
          <w:sz w:val="24"/>
          <w:szCs w:val="24"/>
        </w:rPr>
        <w:t>Навчальний сектор</w:t>
      </w:r>
      <w:r w:rsidRPr="00970FE7">
        <w:rPr>
          <w:rFonts w:ascii="Times New Roman" w:hAnsi="Times New Roman"/>
          <w:sz w:val="24"/>
          <w:szCs w:val="24"/>
        </w:rPr>
        <w:t xml:space="preserve"> з</w:t>
      </w:r>
      <w:r w:rsidRPr="00970FE7">
        <w:rPr>
          <w:rFonts w:ascii="Times New Roman" w:eastAsia="Times New Roman" w:hAnsi="Times New Roman"/>
          <w:sz w:val="24"/>
          <w:szCs w:val="24"/>
          <w:lang w:eastAsia="ru-RU"/>
        </w:rPr>
        <w:t xml:space="preserve">дійснюють  контроль за успішністю учнів, у разі потреби організовують допомогу учням, які не встигають, спільно з учителями проводять предметні олімпіади. </w:t>
      </w:r>
    </w:p>
    <w:p w:rsidR="00582A4A" w:rsidRPr="00970FE7" w:rsidRDefault="00582A4A" w:rsidP="00582A4A">
      <w:pPr>
        <w:spacing w:after="0" w:line="240" w:lineRule="auto"/>
        <w:jc w:val="both"/>
        <w:rPr>
          <w:rFonts w:ascii="Times New Roman" w:eastAsia="Times New Roman" w:hAnsi="Times New Roman"/>
          <w:sz w:val="24"/>
          <w:szCs w:val="24"/>
          <w:lang w:eastAsia="ru-RU"/>
        </w:rPr>
      </w:pPr>
      <w:r w:rsidRPr="00201CE1">
        <w:rPr>
          <w:rFonts w:ascii="Times New Roman" w:eastAsia="Times New Roman" w:hAnsi="Times New Roman"/>
          <w:b/>
          <w:bCs/>
          <w:sz w:val="24"/>
          <w:szCs w:val="24"/>
          <w:lang w:eastAsia="ru-RU"/>
        </w:rPr>
        <w:t>Соціальний сектор</w:t>
      </w:r>
      <w:r w:rsidRPr="00970FE7">
        <w:rPr>
          <w:rFonts w:ascii="Times New Roman" w:eastAsia="Times New Roman" w:hAnsi="Times New Roman"/>
          <w:sz w:val="24"/>
          <w:szCs w:val="24"/>
          <w:lang w:eastAsia="ru-RU"/>
        </w:rPr>
        <w:t xml:space="preserve"> (волонтери) здійснюють соціальний захист і організовують допомогу учням із незаможних родин, сиротам. Допомагають у проведенні акцій соціального спрямування, здійснюють контроль шкільної їдальні.</w:t>
      </w:r>
    </w:p>
    <w:p w:rsidR="00582A4A" w:rsidRPr="00970FE7" w:rsidRDefault="00582A4A" w:rsidP="00582A4A">
      <w:pPr>
        <w:spacing w:after="0" w:line="240" w:lineRule="auto"/>
        <w:jc w:val="both"/>
        <w:rPr>
          <w:rFonts w:ascii="Times New Roman" w:eastAsia="Times New Roman" w:hAnsi="Times New Roman"/>
          <w:sz w:val="24"/>
          <w:szCs w:val="24"/>
          <w:lang w:eastAsia="ru-RU"/>
        </w:rPr>
      </w:pPr>
      <w:r w:rsidRPr="00201CE1">
        <w:rPr>
          <w:rFonts w:ascii="Times New Roman" w:eastAsia="Times New Roman" w:hAnsi="Times New Roman"/>
          <w:b/>
          <w:bCs/>
          <w:sz w:val="24"/>
          <w:szCs w:val="24"/>
          <w:lang w:eastAsia="ru-RU"/>
        </w:rPr>
        <w:t>Трудовий сектор</w:t>
      </w:r>
      <w:r w:rsidRPr="00970FE7">
        <w:rPr>
          <w:rFonts w:ascii="Times New Roman" w:eastAsia="Times New Roman" w:hAnsi="Times New Roman"/>
          <w:sz w:val="24"/>
          <w:szCs w:val="24"/>
          <w:lang w:eastAsia="ru-RU"/>
        </w:rPr>
        <w:t xml:space="preserve"> здійснюють керуванням щоденними прибираннями , стежать за санітарним станом приміщень, території школи, організовують трудові акції.</w:t>
      </w:r>
    </w:p>
    <w:p w:rsidR="00582A4A" w:rsidRPr="00970FE7" w:rsidRDefault="00582A4A" w:rsidP="00582A4A">
      <w:pPr>
        <w:spacing w:after="0" w:line="240" w:lineRule="auto"/>
        <w:jc w:val="both"/>
        <w:rPr>
          <w:rFonts w:ascii="Times New Roman" w:eastAsia="Times New Roman" w:hAnsi="Times New Roman"/>
          <w:sz w:val="24"/>
          <w:szCs w:val="24"/>
          <w:lang w:eastAsia="ru-RU"/>
        </w:rPr>
      </w:pPr>
      <w:r w:rsidRPr="00201CE1">
        <w:rPr>
          <w:rFonts w:ascii="Times New Roman" w:eastAsia="Times New Roman" w:hAnsi="Times New Roman"/>
          <w:b/>
          <w:bCs/>
          <w:sz w:val="24"/>
          <w:szCs w:val="24"/>
          <w:lang w:eastAsia="ru-RU"/>
        </w:rPr>
        <w:t>Спортивний сектор</w:t>
      </w:r>
      <w:r w:rsidRPr="00970FE7">
        <w:rPr>
          <w:rFonts w:ascii="Times New Roman" w:eastAsia="Times New Roman" w:hAnsi="Times New Roman"/>
          <w:sz w:val="24"/>
          <w:szCs w:val="24"/>
          <w:lang w:eastAsia="ru-RU"/>
        </w:rPr>
        <w:t xml:space="preserve"> займається організацією спортивно - масової роботи, проведення змагань, залученням учнів до спортивних гуртків та секцій.</w:t>
      </w:r>
    </w:p>
    <w:p w:rsidR="00582A4A" w:rsidRPr="00970FE7" w:rsidRDefault="00582A4A" w:rsidP="00582A4A">
      <w:pPr>
        <w:spacing w:after="0" w:line="240" w:lineRule="auto"/>
        <w:jc w:val="both"/>
        <w:rPr>
          <w:rFonts w:ascii="Times New Roman" w:eastAsia="Times New Roman" w:hAnsi="Times New Roman"/>
          <w:sz w:val="24"/>
          <w:szCs w:val="24"/>
          <w:lang w:eastAsia="ru-RU"/>
        </w:rPr>
      </w:pPr>
      <w:r w:rsidRPr="00201CE1">
        <w:rPr>
          <w:rFonts w:ascii="Times New Roman" w:eastAsia="Times New Roman" w:hAnsi="Times New Roman"/>
          <w:b/>
          <w:bCs/>
          <w:sz w:val="24"/>
          <w:szCs w:val="24"/>
          <w:lang w:eastAsia="ru-RU"/>
        </w:rPr>
        <w:t>Культмасовий сектор</w:t>
      </w:r>
      <w:r w:rsidRPr="00970FE7">
        <w:rPr>
          <w:rFonts w:ascii="Times New Roman" w:eastAsia="Times New Roman" w:hAnsi="Times New Roman"/>
          <w:b/>
          <w:sz w:val="24"/>
          <w:szCs w:val="24"/>
          <w:lang w:eastAsia="ru-RU"/>
        </w:rPr>
        <w:t xml:space="preserve"> </w:t>
      </w:r>
      <w:r w:rsidRPr="00970FE7">
        <w:rPr>
          <w:rFonts w:ascii="Times New Roman" w:eastAsia="Times New Roman" w:hAnsi="Times New Roman"/>
          <w:sz w:val="24"/>
          <w:szCs w:val="24"/>
          <w:lang w:eastAsia="ru-RU"/>
        </w:rPr>
        <w:t>організовує дозвілля, підготовку та проведення вечорів, КВК, екскурсій, походів, бере участь у оформленні приміщень перед початком виховних заходів.</w:t>
      </w:r>
    </w:p>
    <w:p w:rsidR="00582A4A" w:rsidRPr="00970FE7" w:rsidRDefault="00582A4A" w:rsidP="00582A4A">
      <w:pPr>
        <w:spacing w:after="0"/>
        <w:jc w:val="both"/>
        <w:rPr>
          <w:rFonts w:ascii="Times New Roman" w:eastAsia="Times New Roman" w:hAnsi="Times New Roman"/>
          <w:sz w:val="24"/>
          <w:szCs w:val="24"/>
          <w:lang w:eastAsia="ru-RU"/>
        </w:rPr>
      </w:pPr>
      <w:r w:rsidRPr="00201CE1">
        <w:rPr>
          <w:rFonts w:ascii="Times New Roman" w:eastAsia="Times New Roman" w:hAnsi="Times New Roman"/>
          <w:b/>
          <w:bCs/>
          <w:sz w:val="24"/>
          <w:szCs w:val="24"/>
          <w:lang w:eastAsia="ru-RU"/>
        </w:rPr>
        <w:lastRenderedPageBreak/>
        <w:t>Шефський сектор</w:t>
      </w:r>
      <w:r w:rsidRPr="00970FE7">
        <w:rPr>
          <w:rFonts w:ascii="Times New Roman" w:eastAsia="Times New Roman" w:hAnsi="Times New Roman"/>
          <w:sz w:val="24"/>
          <w:szCs w:val="24"/>
          <w:lang w:eastAsia="ru-RU"/>
        </w:rPr>
        <w:t xml:space="preserve">  активно допомагає голові учнівського представництва, педагогу організатору. Піклується про  співпрацю  з учнями початкової ланки та організацію шефської роботи, здійснює рейди - перевірки у 1-4 класах стану підручників, перевірку зовнішнього вигляду молодших школярів організовує та проводить рухові  , розважальні ігри під час перерв, допомагає класоводу та педагогу – організатору у підготовці до свят .</w:t>
      </w:r>
    </w:p>
    <w:p w:rsidR="00582A4A" w:rsidRPr="00970FE7" w:rsidRDefault="00582A4A" w:rsidP="00582A4A">
      <w:pPr>
        <w:spacing w:after="0"/>
        <w:ind w:firstLine="282"/>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xml:space="preserve">    </w:t>
      </w:r>
      <w:r w:rsidRPr="00970FE7">
        <w:rPr>
          <w:rFonts w:ascii="Times New Roman" w:eastAsia="Times New Roman" w:hAnsi="Times New Roman"/>
          <w:color w:val="000000"/>
          <w:sz w:val="24"/>
          <w:szCs w:val="24"/>
          <w:lang w:eastAsia="uk-UA"/>
        </w:rPr>
        <w:t>Члени учнівського самоврядування активно допомагали адміністрації ліцею  під час проведення волонтерської роботи,  вчителям - предметникам у проведенні предметних тижнів, олімпіад, усіх загальношкільних заходів, систематично перевіряли стан збереження підручників учнями, залучались до акцій та конкурсів.</w:t>
      </w:r>
    </w:p>
    <w:p w:rsidR="00582A4A" w:rsidRPr="00970FE7" w:rsidRDefault="00582A4A" w:rsidP="00582A4A">
      <w:pPr>
        <w:spacing w:after="0" w:line="240" w:lineRule="auto"/>
        <w:ind w:firstLine="282"/>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xml:space="preserve">    </w:t>
      </w:r>
      <w:r w:rsidRPr="00970FE7">
        <w:rPr>
          <w:rFonts w:ascii="Times New Roman" w:eastAsia="Times New Roman" w:hAnsi="Times New Roman"/>
          <w:color w:val="000000"/>
          <w:sz w:val="24"/>
          <w:szCs w:val="24"/>
          <w:lang w:eastAsia="uk-UA"/>
        </w:rPr>
        <w:t>Протягом навчального року спільними зусиллями педагогічного колективу та командою учнівського самоврядування організовувалися та проводилися певні заходи  щодо розвитку соціалізації, комунікації, виховання та навчання учнів: спортивні змагання, різноманітні концертні та художні заходи, залучення до гурткової роботи.</w:t>
      </w:r>
    </w:p>
    <w:p w:rsidR="00582A4A" w:rsidRDefault="00582A4A" w:rsidP="00582A4A">
      <w:pPr>
        <w:spacing w:after="0" w:line="240" w:lineRule="auto"/>
        <w:ind w:firstLine="282"/>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xml:space="preserve">    </w:t>
      </w:r>
      <w:r w:rsidRPr="00970FE7">
        <w:rPr>
          <w:rFonts w:ascii="Times New Roman" w:eastAsia="Times New Roman" w:hAnsi="Times New Roman"/>
          <w:color w:val="000000"/>
          <w:sz w:val="24"/>
          <w:szCs w:val="24"/>
          <w:lang w:eastAsia="uk-UA"/>
        </w:rPr>
        <w:t>Раз на тиждень (щопонеділка-загальношкільна лінійка), на якій проводився загальний збір представників класних колективів, на якому вирішувались робочі питання, розроблялись плани роботи на тиждень, підводились підсумки роботи.</w:t>
      </w:r>
      <w:r w:rsidRPr="00970FE7">
        <w:rPr>
          <w:rFonts w:ascii="Times New Roman" w:eastAsia="Times New Roman" w:hAnsi="Times New Roman"/>
          <w:b/>
          <w:bCs/>
          <w:color w:val="000000"/>
          <w:sz w:val="24"/>
          <w:szCs w:val="24"/>
          <w:lang w:eastAsia="uk-UA"/>
        </w:rPr>
        <w:t>       </w:t>
      </w:r>
    </w:p>
    <w:p w:rsidR="00582A4A" w:rsidRPr="00201CE1" w:rsidRDefault="00582A4A" w:rsidP="00582A4A">
      <w:pPr>
        <w:spacing w:after="0" w:line="240" w:lineRule="auto"/>
        <w:ind w:firstLine="282"/>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w:t>
      </w:r>
      <w:r w:rsidRPr="00970FE7">
        <w:rPr>
          <w:rFonts w:ascii="Times New Roman" w:hAnsi="Times New Roman"/>
          <w:sz w:val="24"/>
          <w:szCs w:val="24"/>
          <w:shd w:val="clear" w:color="auto" w:fill="FFFFFF"/>
        </w:rPr>
        <w:t xml:space="preserve">На початку навчального року </w:t>
      </w:r>
      <w:r w:rsidRPr="00970FE7">
        <w:rPr>
          <w:rFonts w:ascii="Times New Roman" w:hAnsi="Times New Roman"/>
          <w:sz w:val="24"/>
          <w:szCs w:val="24"/>
        </w:rPr>
        <w:t>провели засідання  учнівського самоврядування « Не допускай проявів булінгу над собою. Допоможи другу».  З активом учнівського представництва оновили  стенд учнівського самоврядування</w:t>
      </w:r>
      <w:r w:rsidRPr="00970FE7">
        <w:rPr>
          <w:rFonts w:ascii="Times New Roman" w:hAnsi="Times New Roman"/>
          <w:color w:val="FF0000"/>
          <w:sz w:val="24"/>
          <w:szCs w:val="24"/>
        </w:rPr>
        <w:t>.</w:t>
      </w:r>
    </w:p>
    <w:p w:rsidR="00582A4A" w:rsidRPr="00970FE7" w:rsidRDefault="00582A4A" w:rsidP="00582A4A">
      <w:pPr>
        <w:spacing w:after="0" w:line="256" w:lineRule="auto"/>
        <w:rPr>
          <w:rFonts w:ascii="Times New Roman" w:hAnsi="Times New Roman"/>
          <w:sz w:val="24"/>
          <w:szCs w:val="24"/>
          <w:lang w:eastAsia="ru-RU"/>
        </w:rPr>
      </w:pPr>
      <w:r w:rsidRPr="00970FE7">
        <w:rPr>
          <w:rFonts w:ascii="Times New Roman" w:eastAsia="Times New Roman" w:hAnsi="Times New Roman"/>
          <w:b/>
          <w:bCs/>
          <w:color w:val="000000"/>
          <w:sz w:val="24"/>
          <w:szCs w:val="24"/>
          <w:lang w:eastAsia="uk-UA"/>
        </w:rPr>
        <w:t xml:space="preserve">        </w:t>
      </w:r>
      <w:r w:rsidRPr="00970FE7">
        <w:rPr>
          <w:rFonts w:ascii="Times New Roman" w:eastAsia="Times New Roman" w:hAnsi="Times New Roman"/>
          <w:color w:val="000000"/>
          <w:sz w:val="24"/>
          <w:szCs w:val="24"/>
          <w:lang w:eastAsia="uk-UA"/>
        </w:rPr>
        <w:t xml:space="preserve">Прийняли активну участь в олімпійському тижні </w:t>
      </w:r>
      <w:r w:rsidRPr="00970FE7">
        <w:rPr>
          <w:rFonts w:ascii="Times New Roman" w:eastAsia="Times New Roman" w:hAnsi="Times New Roman"/>
          <w:color w:val="000000"/>
          <w:sz w:val="24"/>
          <w:szCs w:val="24"/>
          <w:shd w:val="clear" w:color="auto" w:fill="FFFFFF"/>
          <w:lang w:eastAsia="uk-UA"/>
        </w:rPr>
        <w:t>у рамках якого організовано чимало цікавих заходів: тематичні виховні години, інформаційні хвилинки, олімпійські уроки, спортивні змагання між класами, які мали на меті пропагувати серед дітей та учнівської молоді здоровий спосіб життя, сприяти залученню їх до активних занять спортом.</w:t>
      </w:r>
      <w:r w:rsidRPr="00970FE7">
        <w:rPr>
          <w:rFonts w:ascii="Times New Roman" w:hAnsi="Times New Roman"/>
          <w:sz w:val="24"/>
          <w:szCs w:val="24"/>
          <w:lang w:eastAsia="ru-RU"/>
        </w:rPr>
        <w:t xml:space="preserve"> </w:t>
      </w:r>
    </w:p>
    <w:p w:rsidR="00582A4A" w:rsidRPr="00970FE7" w:rsidRDefault="00582A4A" w:rsidP="00582A4A">
      <w:pPr>
        <w:spacing w:after="0" w:line="256" w:lineRule="auto"/>
        <w:rPr>
          <w:rFonts w:ascii="Times New Roman" w:hAnsi="Times New Roman"/>
          <w:sz w:val="24"/>
          <w:szCs w:val="24"/>
          <w:lang w:eastAsia="ru-RU"/>
        </w:rPr>
      </w:pPr>
      <w:r w:rsidRPr="00970FE7">
        <w:rPr>
          <w:rFonts w:ascii="Times New Roman" w:hAnsi="Times New Roman"/>
          <w:sz w:val="24"/>
          <w:szCs w:val="24"/>
          <w:lang w:eastAsia="ru-RU"/>
        </w:rPr>
        <w:t xml:space="preserve">      Прийняли участь у флешмобі «Діти хочуть миру!» до Міжнародного дня миру.  </w:t>
      </w:r>
    </w:p>
    <w:p w:rsidR="00582A4A" w:rsidRPr="00970FE7" w:rsidRDefault="00582A4A" w:rsidP="00582A4A">
      <w:pPr>
        <w:spacing w:after="0" w:line="256" w:lineRule="auto"/>
        <w:jc w:val="both"/>
        <w:rPr>
          <w:rFonts w:ascii="Times New Roman" w:hAnsi="Times New Roman"/>
          <w:sz w:val="24"/>
          <w:szCs w:val="24"/>
          <w:lang w:eastAsia="ru-RU"/>
        </w:rPr>
      </w:pPr>
      <w:r w:rsidRPr="00970FE7">
        <w:rPr>
          <w:rFonts w:ascii="Times New Roman" w:hAnsi="Times New Roman"/>
          <w:sz w:val="24"/>
          <w:szCs w:val="24"/>
          <w:lang w:eastAsia="ru-RU"/>
        </w:rPr>
        <w:t xml:space="preserve">      До Дня партизанської слави та початку підпільно-партизанського руху в Україні допомогли у проведенні щорічної  лінійки по передачі обов’язків по догляду за братською могилою.  9-8 класи прийняли участь у операції  «Пам’ятник» (впорядкування братської  та офіцерської могил).</w:t>
      </w:r>
      <w:r w:rsidRPr="00970FE7">
        <w:rPr>
          <w:rFonts w:ascii="Times New Roman" w:eastAsia="Times New Roman" w:hAnsi="Times New Roman"/>
          <w:color w:val="000000"/>
          <w:sz w:val="24"/>
          <w:szCs w:val="24"/>
          <w:shd w:val="clear" w:color="auto" w:fill="FFFFFF"/>
          <w:lang w:eastAsia="uk-UA"/>
        </w:rPr>
        <w:t xml:space="preserve">  </w:t>
      </w:r>
    </w:p>
    <w:p w:rsidR="00582A4A" w:rsidRPr="00970FE7" w:rsidRDefault="00582A4A" w:rsidP="00582A4A">
      <w:pPr>
        <w:spacing w:after="0" w:line="240" w:lineRule="auto"/>
        <w:rPr>
          <w:rFonts w:ascii="Times New Roman" w:hAnsi="Times New Roman"/>
          <w:color w:val="FF0000"/>
          <w:sz w:val="24"/>
          <w:szCs w:val="24"/>
        </w:rPr>
      </w:pPr>
      <w:r w:rsidRPr="00970FE7">
        <w:rPr>
          <w:rFonts w:ascii="Times New Roman" w:hAnsi="Times New Roman"/>
          <w:sz w:val="24"/>
          <w:szCs w:val="24"/>
          <w:shd w:val="clear" w:color="auto" w:fill="FFFFFF" w:themeFill="background1"/>
          <w:lang w:eastAsia="ru-RU"/>
        </w:rPr>
        <w:t xml:space="preserve">       До свята осені «Дарунки пані Осені» підготувались до  фото-челенджу.  </w:t>
      </w:r>
    </w:p>
    <w:p w:rsidR="00582A4A" w:rsidRPr="00970FE7" w:rsidRDefault="00582A4A" w:rsidP="00582A4A">
      <w:pPr>
        <w:spacing w:after="0" w:line="240" w:lineRule="auto"/>
        <w:jc w:val="both"/>
        <w:rPr>
          <w:rFonts w:ascii="Times New Roman" w:hAnsi="Times New Roman"/>
          <w:sz w:val="24"/>
          <w:szCs w:val="24"/>
          <w:lang w:eastAsia="ru-RU"/>
        </w:rPr>
      </w:pPr>
      <w:r w:rsidRPr="00970FE7">
        <w:rPr>
          <w:rFonts w:ascii="Times New Roman" w:eastAsia="Times New Roman" w:hAnsi="Times New Roman"/>
          <w:color w:val="000000"/>
          <w:sz w:val="24"/>
          <w:szCs w:val="24"/>
          <w:lang w:eastAsia="uk-UA"/>
        </w:rPr>
        <w:t xml:space="preserve">      Традиційно в ліцеї проводиться Всеукраїнський день бібліотек. Щоб зацікавити дітей і залучити до читання ми запропонували їм  прийняли участь у  </w:t>
      </w:r>
      <w:r w:rsidRPr="00970FE7">
        <w:rPr>
          <w:rFonts w:ascii="Times New Roman" w:hAnsi="Times New Roman"/>
          <w:sz w:val="24"/>
          <w:szCs w:val="24"/>
          <w:shd w:val="clear" w:color="auto" w:fill="FFFFFF"/>
        </w:rPr>
        <w:t>акції «Бібліотекар на годину».</w:t>
      </w:r>
    </w:p>
    <w:p w:rsidR="00582A4A" w:rsidRPr="00970FE7" w:rsidRDefault="00582A4A" w:rsidP="00582A4A">
      <w:pPr>
        <w:spacing w:after="0" w:line="240" w:lineRule="auto"/>
        <w:jc w:val="both"/>
        <w:rPr>
          <w:rFonts w:ascii="Times New Roman" w:hAnsi="Times New Roman"/>
          <w:sz w:val="24"/>
          <w:szCs w:val="24"/>
          <w:lang w:eastAsia="ru-RU"/>
        </w:rPr>
      </w:pPr>
      <w:r w:rsidRPr="00970FE7">
        <w:rPr>
          <w:rFonts w:ascii="Times New Roman" w:eastAsia="Times New Roman" w:hAnsi="Times New Roman"/>
          <w:sz w:val="24"/>
          <w:szCs w:val="24"/>
        </w:rPr>
        <w:t xml:space="preserve">       В жовтні взяли участь у а</w:t>
      </w:r>
      <w:r w:rsidRPr="00970FE7">
        <w:rPr>
          <w:rFonts w:ascii="Times New Roman" w:hAnsi="Times New Roman"/>
          <w:sz w:val="24"/>
          <w:szCs w:val="24"/>
        </w:rPr>
        <w:t xml:space="preserve">кції </w:t>
      </w:r>
      <w:r w:rsidRPr="00970FE7">
        <w:rPr>
          <w:rFonts w:ascii="Times New Roman" w:eastAsia="Times New Roman" w:hAnsi="Times New Roman"/>
          <w:sz w:val="24"/>
          <w:szCs w:val="24"/>
        </w:rPr>
        <w:t>«Теплі долоньки</w:t>
      </w:r>
      <w:r w:rsidRPr="00970FE7">
        <w:rPr>
          <w:rFonts w:ascii="Times New Roman" w:hAnsi="Times New Roman"/>
          <w:sz w:val="24"/>
          <w:szCs w:val="24"/>
        </w:rPr>
        <w:t xml:space="preserve">» до дня людей похилого віку Діти допомогли самотнім старшим людям у прибиранні подвір'я, виконували їх доручення. </w:t>
      </w:r>
    </w:p>
    <w:p w:rsidR="00582A4A" w:rsidRPr="00970FE7" w:rsidRDefault="00582A4A" w:rsidP="00582A4A">
      <w:pPr>
        <w:spacing w:after="0" w:line="240" w:lineRule="auto"/>
        <w:rPr>
          <w:rFonts w:ascii="Times New Roman" w:hAnsi="Times New Roman"/>
          <w:sz w:val="24"/>
          <w:szCs w:val="24"/>
          <w:shd w:val="clear" w:color="auto" w:fill="FFFFFF" w:themeFill="background1"/>
        </w:rPr>
      </w:pPr>
      <w:r w:rsidRPr="00970FE7">
        <w:rPr>
          <w:rFonts w:ascii="Times New Roman" w:hAnsi="Times New Roman"/>
          <w:sz w:val="24"/>
          <w:szCs w:val="24"/>
        </w:rPr>
        <w:t xml:space="preserve">       </w:t>
      </w:r>
      <w:r w:rsidRPr="00970FE7">
        <w:rPr>
          <w:rFonts w:ascii="Times New Roman" w:hAnsi="Times New Roman"/>
          <w:sz w:val="24"/>
          <w:szCs w:val="24"/>
          <w:shd w:val="clear" w:color="auto" w:fill="FFFFFF" w:themeFill="background1"/>
        </w:rPr>
        <w:t>Взяли участь у акції «</w:t>
      </w:r>
      <w:r w:rsidRPr="00970FE7">
        <w:rPr>
          <w:rFonts w:ascii="Times New Roman" w:hAnsi="Times New Roman"/>
          <w:sz w:val="24"/>
          <w:szCs w:val="24"/>
          <w:shd w:val="clear" w:color="auto" w:fill="FFFFFF"/>
        </w:rPr>
        <w:t>За чисте довкілля</w:t>
      </w:r>
      <w:r w:rsidRPr="00970FE7">
        <w:rPr>
          <w:rFonts w:ascii="Times New Roman" w:hAnsi="Times New Roman"/>
          <w:sz w:val="24"/>
          <w:szCs w:val="24"/>
          <w:shd w:val="clear" w:color="auto" w:fill="FFFFFF" w:themeFill="background1"/>
        </w:rPr>
        <w:t xml:space="preserve">» -  </w:t>
      </w:r>
      <w:r w:rsidRPr="00970FE7">
        <w:rPr>
          <w:rFonts w:ascii="Times New Roman" w:hAnsi="Times New Roman"/>
          <w:sz w:val="24"/>
          <w:szCs w:val="24"/>
          <w:shd w:val="clear" w:color="auto" w:fill="FFFFFF" w:themeFill="background1"/>
          <w:lang w:eastAsia="ru-RU"/>
        </w:rPr>
        <w:t>впорядкування територі</w:t>
      </w:r>
      <w:r w:rsidRPr="00970FE7">
        <w:rPr>
          <w:rFonts w:ascii="Times New Roman" w:hAnsi="Times New Roman"/>
          <w:sz w:val="24"/>
          <w:szCs w:val="24"/>
          <w:shd w:val="clear" w:color="auto" w:fill="FFFFFF" w:themeFill="background1"/>
        </w:rPr>
        <w:t xml:space="preserve">ї ліцею. </w:t>
      </w:r>
    </w:p>
    <w:p w:rsidR="00582A4A" w:rsidRPr="00970FE7" w:rsidRDefault="00582A4A" w:rsidP="00582A4A">
      <w:pPr>
        <w:spacing w:after="0" w:line="240" w:lineRule="auto"/>
        <w:jc w:val="both"/>
        <w:rPr>
          <w:rFonts w:ascii="Times New Roman" w:hAnsi="Times New Roman"/>
          <w:sz w:val="24"/>
          <w:szCs w:val="24"/>
          <w:lang w:eastAsia="ru-RU"/>
        </w:rPr>
      </w:pPr>
      <w:r w:rsidRPr="00970FE7">
        <w:rPr>
          <w:rFonts w:ascii="Times New Roman" w:eastAsia="Times New Roman" w:hAnsi="Times New Roman"/>
          <w:sz w:val="24"/>
          <w:szCs w:val="24"/>
        </w:rPr>
        <w:t xml:space="preserve">       Привітали наших в</w:t>
      </w:r>
      <w:r w:rsidRPr="00970FE7">
        <w:rPr>
          <w:rFonts w:ascii="Times New Roman" w:hAnsi="Times New Roman"/>
          <w:sz w:val="24"/>
          <w:szCs w:val="24"/>
          <w:lang w:eastAsia="ru-RU"/>
        </w:rPr>
        <w:t>чителів зі святом і провели г</w:t>
      </w:r>
      <w:r w:rsidRPr="00970FE7">
        <w:rPr>
          <w:rFonts w:ascii="Times New Roman" w:hAnsi="Times New Roman"/>
          <w:sz w:val="24"/>
          <w:szCs w:val="24"/>
        </w:rPr>
        <w:t>ру - квест "Вчительський розум".</w:t>
      </w:r>
    </w:p>
    <w:p w:rsidR="00582A4A" w:rsidRPr="00970FE7" w:rsidRDefault="00582A4A" w:rsidP="00582A4A">
      <w:pPr>
        <w:shd w:val="clear" w:color="auto" w:fill="FFFFFF"/>
        <w:spacing w:after="0" w:line="240" w:lineRule="auto"/>
        <w:rPr>
          <w:rFonts w:ascii="Times New Roman" w:eastAsia="Times New Roman" w:hAnsi="Times New Roman"/>
          <w:sz w:val="24"/>
          <w:szCs w:val="24"/>
        </w:rPr>
      </w:pPr>
      <w:r w:rsidRPr="00970FE7">
        <w:rPr>
          <w:rFonts w:ascii="Times New Roman" w:eastAsia="Times New Roman" w:hAnsi="Times New Roman"/>
          <w:sz w:val="24"/>
          <w:szCs w:val="24"/>
          <w:shd w:val="clear" w:color="auto" w:fill="FFFFFF"/>
          <w:lang w:eastAsia="uk-UA"/>
        </w:rPr>
        <w:t xml:space="preserve">       З нагоди Дня українського козацтва та Дня захисника України у нашому ліцеї було проведено </w:t>
      </w:r>
      <w:r w:rsidRPr="00970FE7">
        <w:rPr>
          <w:rFonts w:ascii="Times New Roman" w:eastAsia="Times New Roman" w:hAnsi="Times New Roman"/>
          <w:sz w:val="24"/>
          <w:szCs w:val="24"/>
        </w:rPr>
        <w:t xml:space="preserve"> гру « Козацькі розваги» з учнями молодших  класів. Допомогли у випуску  вітальної листівки «Ми сильні , ми мужні, ми незламні!»</w:t>
      </w:r>
    </w:p>
    <w:p w:rsidR="00582A4A" w:rsidRPr="00970FE7" w:rsidRDefault="00582A4A" w:rsidP="00582A4A">
      <w:pPr>
        <w:spacing w:after="0"/>
        <w:rPr>
          <w:rFonts w:ascii="Times New Roman" w:hAnsi="Times New Roman"/>
          <w:sz w:val="24"/>
          <w:szCs w:val="24"/>
        </w:rPr>
      </w:pPr>
      <w:r w:rsidRPr="00970FE7">
        <w:rPr>
          <w:rFonts w:ascii="Times New Roman" w:eastAsia="Times New Roman" w:hAnsi="Times New Roman"/>
          <w:sz w:val="24"/>
          <w:szCs w:val="24"/>
        </w:rPr>
        <w:t xml:space="preserve">       У листопаді </w:t>
      </w:r>
      <w:r w:rsidRPr="00970FE7">
        <w:rPr>
          <w:rFonts w:ascii="Times New Roman" w:hAnsi="Times New Roman"/>
          <w:sz w:val="24"/>
          <w:szCs w:val="24"/>
          <w:lang w:eastAsia="ru-RU"/>
        </w:rPr>
        <w:t xml:space="preserve"> до Дня української писемності та мови прийняли участь у підготовці та проведенні </w:t>
      </w:r>
      <w:r w:rsidRPr="00970FE7">
        <w:rPr>
          <w:rFonts w:ascii="Times New Roman" w:hAnsi="Times New Roman"/>
          <w:sz w:val="24"/>
          <w:szCs w:val="24"/>
        </w:rPr>
        <w:t>мовленнєвого  квесту «Збережемо наш скарб – рідну мову!».</w:t>
      </w:r>
    </w:p>
    <w:p w:rsidR="00582A4A" w:rsidRPr="00970FE7" w:rsidRDefault="00582A4A" w:rsidP="00582A4A">
      <w:pPr>
        <w:spacing w:after="0"/>
        <w:rPr>
          <w:rFonts w:ascii="Times New Roman" w:hAnsi="Times New Roman"/>
          <w:bCs/>
          <w:sz w:val="24"/>
          <w:szCs w:val="24"/>
          <w:lang w:eastAsia="ru-RU"/>
        </w:rPr>
      </w:pPr>
      <w:r w:rsidRPr="00970FE7">
        <w:rPr>
          <w:rFonts w:ascii="Times New Roman" w:hAnsi="Times New Roman"/>
          <w:bCs/>
          <w:sz w:val="24"/>
          <w:szCs w:val="24"/>
        </w:rPr>
        <w:t xml:space="preserve">        Допомогли бібліотекарю у </w:t>
      </w:r>
      <w:r w:rsidRPr="00970FE7">
        <w:rPr>
          <w:rFonts w:ascii="Times New Roman" w:hAnsi="Times New Roman"/>
          <w:bCs/>
          <w:sz w:val="24"/>
          <w:szCs w:val="24"/>
          <w:lang w:eastAsia="ru-RU"/>
        </w:rPr>
        <w:t>проведенні операції «Живи книго».</w:t>
      </w:r>
    </w:p>
    <w:p w:rsidR="00582A4A" w:rsidRPr="00970FE7" w:rsidRDefault="00582A4A" w:rsidP="00582A4A">
      <w:pPr>
        <w:spacing w:after="0" w:line="240" w:lineRule="auto"/>
        <w:rPr>
          <w:rFonts w:ascii="Times New Roman" w:eastAsia="Times New Roman" w:hAnsi="Times New Roman"/>
          <w:sz w:val="24"/>
          <w:szCs w:val="24"/>
        </w:rPr>
      </w:pPr>
      <w:r w:rsidRPr="00970FE7">
        <w:rPr>
          <w:rFonts w:ascii="Times New Roman" w:eastAsia="Times New Roman" w:hAnsi="Times New Roman"/>
          <w:sz w:val="24"/>
          <w:szCs w:val="24"/>
        </w:rPr>
        <w:t>Провели  акції серед однолітків «</w:t>
      </w:r>
      <w:r w:rsidRPr="00970FE7">
        <w:rPr>
          <w:rFonts w:ascii="Times New Roman" w:hAnsi="Times New Roman"/>
          <w:sz w:val="24"/>
          <w:szCs w:val="24"/>
        </w:rPr>
        <w:t>Один день без тютюну</w:t>
      </w:r>
      <w:r w:rsidRPr="00970FE7">
        <w:rPr>
          <w:rFonts w:ascii="Times New Roman" w:eastAsia="Times New Roman" w:hAnsi="Times New Roman"/>
          <w:sz w:val="24"/>
          <w:szCs w:val="24"/>
        </w:rPr>
        <w:t>» до Міжнародного дня   відмови від куріння.</w:t>
      </w:r>
    </w:p>
    <w:p w:rsidR="00582A4A" w:rsidRPr="00970FE7" w:rsidRDefault="00582A4A" w:rsidP="00582A4A">
      <w:pPr>
        <w:spacing w:after="0" w:line="240" w:lineRule="auto"/>
        <w:rPr>
          <w:rFonts w:ascii="Times New Roman" w:hAnsi="Times New Roman"/>
          <w:sz w:val="24"/>
          <w:szCs w:val="24"/>
        </w:rPr>
      </w:pPr>
      <w:r w:rsidRPr="00970FE7">
        <w:rPr>
          <w:rFonts w:ascii="Times New Roman" w:eastAsia="Times New Roman" w:hAnsi="Times New Roman"/>
          <w:sz w:val="24"/>
          <w:szCs w:val="24"/>
        </w:rPr>
        <w:t xml:space="preserve">       Прийняли участь у всеукраїнської акції «Засвіти свічку»(</w:t>
      </w:r>
      <w:r w:rsidRPr="00970FE7">
        <w:rPr>
          <w:rFonts w:ascii="Times New Roman" w:hAnsi="Times New Roman"/>
          <w:sz w:val="24"/>
          <w:szCs w:val="24"/>
        </w:rPr>
        <w:t xml:space="preserve"> пам’яті жертв голодомору та  політичних репресій</w:t>
      </w:r>
      <w:r w:rsidRPr="00970FE7">
        <w:rPr>
          <w:rFonts w:ascii="Times New Roman" w:eastAsia="Times New Roman" w:hAnsi="Times New Roman"/>
          <w:sz w:val="24"/>
          <w:szCs w:val="24"/>
        </w:rPr>
        <w:t>) та взяли у а</w:t>
      </w:r>
      <w:r w:rsidRPr="00970FE7">
        <w:rPr>
          <w:rFonts w:ascii="Times New Roman" w:hAnsi="Times New Roman"/>
          <w:sz w:val="24"/>
          <w:szCs w:val="24"/>
        </w:rPr>
        <w:t>кції «16 днів проти насильства».</w:t>
      </w:r>
    </w:p>
    <w:p w:rsidR="00582A4A" w:rsidRPr="00970FE7" w:rsidRDefault="00582A4A" w:rsidP="00582A4A">
      <w:pPr>
        <w:spacing w:after="0" w:line="240" w:lineRule="auto"/>
        <w:rPr>
          <w:rFonts w:ascii="Times New Roman" w:eastAsia="Times New Roman" w:hAnsi="Times New Roman"/>
          <w:sz w:val="24"/>
          <w:szCs w:val="24"/>
        </w:rPr>
      </w:pPr>
      <w:r w:rsidRPr="00970FE7">
        <w:rPr>
          <w:rFonts w:ascii="Times New Roman" w:hAnsi="Times New Roman"/>
          <w:sz w:val="24"/>
          <w:szCs w:val="24"/>
        </w:rPr>
        <w:t xml:space="preserve">       У грудні</w:t>
      </w:r>
      <w:r w:rsidRPr="00970FE7">
        <w:rPr>
          <w:rFonts w:ascii="Times New Roman" w:eastAsia="Times New Roman" w:hAnsi="Times New Roman"/>
          <w:sz w:val="24"/>
          <w:szCs w:val="24"/>
        </w:rPr>
        <w:t xml:space="preserve"> були активними учасниками у конкурсі-змаганні «Ігри патріотів» до Дня Збройних Сил України.</w:t>
      </w:r>
    </w:p>
    <w:p w:rsidR="00582A4A" w:rsidRPr="00970FE7" w:rsidRDefault="00582A4A" w:rsidP="00582A4A">
      <w:pPr>
        <w:spacing w:after="0" w:line="240" w:lineRule="auto"/>
        <w:rPr>
          <w:rFonts w:ascii="Times New Roman" w:hAnsi="Times New Roman"/>
          <w:sz w:val="24"/>
          <w:szCs w:val="24"/>
          <w:lang w:eastAsia="uk-UA"/>
        </w:rPr>
      </w:pPr>
      <w:r w:rsidRPr="00970FE7">
        <w:rPr>
          <w:rFonts w:ascii="Times New Roman" w:hAnsi="Times New Roman"/>
          <w:sz w:val="24"/>
          <w:szCs w:val="24"/>
          <w:lang w:eastAsia="uk-UA"/>
        </w:rPr>
        <w:t xml:space="preserve">       В цьому році шефський сектор підготували і провели для молодших учнів  пізнавальну гру-квест  «Врятуй пташину взимку» і взяли участь у акції «Годівничка».</w:t>
      </w:r>
    </w:p>
    <w:p w:rsidR="00582A4A" w:rsidRPr="00970FE7" w:rsidRDefault="00582A4A" w:rsidP="00582A4A">
      <w:pPr>
        <w:spacing w:after="0" w:line="240" w:lineRule="auto"/>
        <w:rPr>
          <w:rFonts w:ascii="Times New Roman" w:eastAsia="Times New Roman" w:hAnsi="Times New Roman"/>
          <w:sz w:val="24"/>
          <w:szCs w:val="24"/>
        </w:rPr>
      </w:pPr>
      <w:r w:rsidRPr="00970FE7">
        <w:rPr>
          <w:rFonts w:ascii="Times New Roman" w:hAnsi="Times New Roman"/>
          <w:sz w:val="24"/>
          <w:szCs w:val="24"/>
          <w:lang w:eastAsia="uk-UA"/>
        </w:rPr>
        <w:lastRenderedPageBreak/>
        <w:t xml:space="preserve">       Протягом року приймали участь у </w:t>
      </w:r>
      <w:r w:rsidRPr="00970FE7">
        <w:rPr>
          <w:rFonts w:ascii="Times New Roman" w:eastAsia="Times New Roman" w:hAnsi="Times New Roman"/>
          <w:bCs/>
          <w:iCs/>
          <w:sz w:val="24"/>
          <w:szCs w:val="24"/>
        </w:rPr>
        <w:t>волонтерських  акціях</w:t>
      </w:r>
      <w:r>
        <w:rPr>
          <w:rFonts w:ascii="Times New Roman" w:eastAsia="Times New Roman" w:hAnsi="Times New Roman"/>
          <w:bCs/>
          <w:iCs/>
          <w:sz w:val="24"/>
          <w:szCs w:val="24"/>
        </w:rPr>
        <w:t xml:space="preserve"> для наших славних, героїчних воїнів ЗСУ</w:t>
      </w:r>
      <w:r w:rsidRPr="00970FE7">
        <w:rPr>
          <w:rFonts w:ascii="Times New Roman" w:eastAsia="Times New Roman" w:hAnsi="Times New Roman"/>
          <w:bCs/>
          <w:iCs/>
          <w:sz w:val="24"/>
          <w:szCs w:val="24"/>
        </w:rPr>
        <w:t xml:space="preserve"> «Зігрій солдата», «Лист солдату»</w:t>
      </w:r>
      <w:r w:rsidRPr="00970FE7">
        <w:rPr>
          <w:rFonts w:ascii="Times New Roman" w:eastAsia="Times New Roman" w:hAnsi="Times New Roman"/>
          <w:sz w:val="24"/>
          <w:szCs w:val="24"/>
        </w:rPr>
        <w:t xml:space="preserve">, </w:t>
      </w:r>
      <w:r w:rsidRPr="00970FE7">
        <w:rPr>
          <w:rFonts w:ascii="Times New Roman" w:eastAsia="Times New Roman" w:hAnsi="Times New Roman"/>
          <w:bCs/>
          <w:iCs/>
          <w:sz w:val="24"/>
          <w:szCs w:val="24"/>
        </w:rPr>
        <w:t>«Продукти на фронт»</w:t>
      </w:r>
      <w:r w:rsidRPr="00970FE7">
        <w:rPr>
          <w:rFonts w:ascii="Times New Roman" w:hAnsi="Times New Roman"/>
          <w:sz w:val="24"/>
          <w:szCs w:val="24"/>
        </w:rPr>
        <w:t>, «</w:t>
      </w:r>
      <w:r w:rsidRPr="00970FE7">
        <w:rPr>
          <w:rFonts w:ascii="Times New Roman" w:hAnsi="Times New Roman"/>
          <w:sz w:val="24"/>
          <w:szCs w:val="24"/>
          <w:shd w:val="clear" w:color="auto" w:fill="FFFFFF"/>
        </w:rPr>
        <w:t>Рукавичка добра</w:t>
      </w:r>
      <w:r w:rsidRPr="00970FE7">
        <w:rPr>
          <w:rFonts w:ascii="Times New Roman" w:eastAsia="Times New Roman" w:hAnsi="Times New Roman"/>
          <w:sz w:val="24"/>
          <w:szCs w:val="24"/>
        </w:rPr>
        <w:t>».</w:t>
      </w:r>
    </w:p>
    <w:p w:rsidR="00582A4A" w:rsidRPr="00970FE7" w:rsidRDefault="00582A4A" w:rsidP="00582A4A">
      <w:pPr>
        <w:spacing w:after="0" w:line="240" w:lineRule="auto"/>
        <w:jc w:val="both"/>
        <w:textAlignment w:val="baseline"/>
        <w:rPr>
          <w:rFonts w:ascii="Times New Roman" w:eastAsia="Times New Roman" w:hAnsi="Times New Roman"/>
          <w:sz w:val="24"/>
          <w:szCs w:val="24"/>
          <w:lang w:eastAsia="uk-UA"/>
        </w:rPr>
      </w:pPr>
      <w:r w:rsidRPr="00970FE7">
        <w:rPr>
          <w:rFonts w:ascii="Times New Roman" w:eastAsia="Times New Roman" w:hAnsi="Times New Roman"/>
          <w:sz w:val="24"/>
          <w:szCs w:val="24"/>
        </w:rPr>
        <w:t xml:space="preserve">       </w:t>
      </w:r>
      <w:r w:rsidRPr="00970FE7">
        <w:rPr>
          <w:rFonts w:ascii="Times New Roman" w:eastAsia="Times New Roman" w:hAnsi="Times New Roman"/>
          <w:sz w:val="24"/>
          <w:szCs w:val="24"/>
          <w:shd w:val="clear" w:color="auto" w:fill="FFFFFF"/>
          <w:lang w:eastAsia="uk-UA"/>
        </w:rPr>
        <w:t xml:space="preserve">Кожен з нас із задоволенням чекає цього свята - Свята Миколая. У цьому році була </w:t>
      </w:r>
      <w:r w:rsidRPr="00970FE7">
        <w:rPr>
          <w:rFonts w:ascii="Times New Roman" w:eastAsia="Times New Roman" w:hAnsi="Times New Roman"/>
          <w:sz w:val="24"/>
          <w:szCs w:val="24"/>
        </w:rPr>
        <w:t xml:space="preserve">організована </w:t>
      </w:r>
      <w:r w:rsidRPr="00970FE7">
        <w:rPr>
          <w:rFonts w:ascii="Times New Roman" w:hAnsi="Times New Roman"/>
          <w:bCs/>
          <w:sz w:val="24"/>
          <w:szCs w:val="24"/>
        </w:rPr>
        <w:t xml:space="preserve">майстерня Святого Миколая </w:t>
      </w:r>
      <w:r w:rsidRPr="00970FE7">
        <w:rPr>
          <w:rFonts w:ascii="Times New Roman" w:hAnsi="Times New Roman"/>
          <w:sz w:val="24"/>
          <w:szCs w:val="24"/>
        </w:rPr>
        <w:t xml:space="preserve">«Казкова фантазія»,  де актив учнівського самоврядування допоміг молодшим учням виготовляти  новорічні прикраси. </w:t>
      </w:r>
      <w:r w:rsidRPr="00970FE7">
        <w:rPr>
          <w:rFonts w:ascii="Times New Roman" w:hAnsi="Times New Roman"/>
          <w:sz w:val="24"/>
          <w:szCs w:val="24"/>
          <w:lang w:eastAsia="ru-RU"/>
        </w:rPr>
        <w:t xml:space="preserve">Допомогли у організації новорічного свята і подарували </w:t>
      </w:r>
      <w:r w:rsidRPr="00970FE7">
        <w:rPr>
          <w:rFonts w:ascii="Times New Roman" w:eastAsia="Times New Roman" w:hAnsi="Times New Roman"/>
          <w:sz w:val="24"/>
          <w:szCs w:val="24"/>
          <w:shd w:val="clear" w:color="auto" w:fill="FFFFFF"/>
          <w:lang w:eastAsia="uk-UA"/>
        </w:rPr>
        <w:t>справжнє казкове свято і чудовий настрій  молодшим учням. Лідери учнівського самоврядування готували фотозону до свят, прикрашали вікна дитячими малюнками, які намалювали учні ліцею.</w:t>
      </w:r>
    </w:p>
    <w:p w:rsidR="00582A4A" w:rsidRPr="00970FE7" w:rsidRDefault="00582A4A" w:rsidP="00582A4A">
      <w:pPr>
        <w:shd w:val="clear" w:color="auto" w:fill="FFFFFF"/>
        <w:spacing w:after="0" w:line="240" w:lineRule="auto"/>
        <w:rPr>
          <w:rFonts w:ascii="Times New Roman" w:hAnsi="Times New Roman"/>
          <w:sz w:val="24"/>
          <w:szCs w:val="24"/>
        </w:rPr>
      </w:pPr>
      <w:r w:rsidRPr="00970FE7">
        <w:rPr>
          <w:rFonts w:ascii="Times New Roman" w:eastAsia="Times New Roman" w:hAnsi="Times New Roman"/>
          <w:sz w:val="24"/>
          <w:szCs w:val="24"/>
        </w:rPr>
        <w:t xml:space="preserve">       В кінці першого семестру прийняли участь у проведення круглого столу «Що треба, щоб бути лідером?» і прослухали з</w:t>
      </w:r>
      <w:r w:rsidRPr="00970FE7">
        <w:rPr>
          <w:rFonts w:ascii="Times New Roman" w:hAnsi="Times New Roman"/>
          <w:sz w:val="24"/>
          <w:szCs w:val="24"/>
        </w:rPr>
        <w:t>віт голови учнівського представництва «Про підсумки роботи учнівського представництва за І семестр».</w:t>
      </w:r>
    </w:p>
    <w:p w:rsidR="00582A4A" w:rsidRPr="00970FE7" w:rsidRDefault="00582A4A" w:rsidP="00582A4A">
      <w:pPr>
        <w:spacing w:after="0"/>
        <w:rPr>
          <w:rFonts w:ascii="Times New Roman" w:hAnsi="Times New Roman"/>
          <w:sz w:val="24"/>
          <w:szCs w:val="24"/>
        </w:rPr>
      </w:pPr>
      <w:r w:rsidRPr="00970FE7">
        <w:rPr>
          <w:rFonts w:ascii="Times New Roman" w:hAnsi="Times New Roman"/>
          <w:sz w:val="24"/>
          <w:szCs w:val="24"/>
        </w:rPr>
        <w:t xml:space="preserve">  </w:t>
      </w:r>
      <w:r>
        <w:rPr>
          <w:rFonts w:ascii="Times New Roman" w:hAnsi="Times New Roman"/>
          <w:sz w:val="24"/>
          <w:szCs w:val="24"/>
        </w:rPr>
        <w:t xml:space="preserve">    </w:t>
      </w:r>
      <w:r w:rsidRPr="00970FE7">
        <w:rPr>
          <w:rFonts w:ascii="Times New Roman" w:hAnsi="Times New Roman"/>
          <w:sz w:val="24"/>
          <w:szCs w:val="24"/>
        </w:rPr>
        <w:t xml:space="preserve"> У другому семестрі обговорили </w:t>
      </w:r>
      <w:r w:rsidRPr="00970FE7">
        <w:rPr>
          <w:rFonts w:ascii="Times New Roman" w:eastAsia="Times New Roman" w:hAnsi="Times New Roman"/>
          <w:sz w:val="24"/>
          <w:szCs w:val="24"/>
        </w:rPr>
        <w:t xml:space="preserve">план роботи учнівського самоврядування на ІІ  семестр. Організували перевірку санітарного стану класних кімнат. </w:t>
      </w:r>
      <w:r w:rsidRPr="00970FE7">
        <w:rPr>
          <w:rFonts w:ascii="Times New Roman" w:eastAsia="Times New Roman" w:hAnsi="Times New Roman"/>
          <w:sz w:val="24"/>
          <w:szCs w:val="24"/>
          <w:shd w:val="clear" w:color="auto" w:fill="FFFFFF"/>
          <w:lang w:eastAsia="uk-UA"/>
        </w:rPr>
        <w:t xml:space="preserve">З метою формування національної свідомості здобувачів освіти, виховання у них почуття патріотизму у нашому ліцеї до Дня Соборності України  учнівське самоврядування допомогли у проведені </w:t>
      </w:r>
      <w:r w:rsidRPr="00970FE7">
        <w:rPr>
          <w:rFonts w:ascii="Times New Roman" w:hAnsi="Times New Roman"/>
          <w:sz w:val="24"/>
          <w:szCs w:val="24"/>
        </w:rPr>
        <w:t>експрес – гри « Що ти знаєш про Україну?»  з учнями 1-4 класів. В ліцеї пройшли патріотичні години «Соборність України під прапором волі»  5-8 класи, «Нам берегти тебе, Соборну і єдину, і нам творить історію твою»  9-11 класи.</w:t>
      </w:r>
      <w:r w:rsidRPr="00970FE7">
        <w:rPr>
          <w:rFonts w:ascii="Times New Roman" w:eastAsia="Times New Roman" w:hAnsi="Times New Roman"/>
          <w:sz w:val="24"/>
          <w:szCs w:val="24"/>
          <w:shd w:val="clear" w:color="auto" w:fill="FFFFFF"/>
          <w:lang w:eastAsia="uk-UA"/>
        </w:rPr>
        <w:t xml:space="preserve">  Також</w:t>
      </w:r>
      <w:r w:rsidRPr="00970FE7">
        <w:rPr>
          <w:rFonts w:ascii="Times New Roman" w:hAnsi="Times New Roman"/>
          <w:sz w:val="24"/>
          <w:szCs w:val="24"/>
        </w:rPr>
        <w:t xml:space="preserve"> прийняли участь у флешмобі « З Україною в серці».</w:t>
      </w:r>
      <w:r w:rsidRPr="00970FE7">
        <w:rPr>
          <w:rFonts w:ascii="Times New Roman" w:eastAsia="Times New Roman" w:hAnsi="Times New Roman"/>
          <w:sz w:val="24"/>
          <w:szCs w:val="24"/>
          <w:shd w:val="clear" w:color="auto" w:fill="FFFFFF"/>
          <w:lang w:eastAsia="uk-UA"/>
        </w:rPr>
        <w:t xml:space="preserve"> </w:t>
      </w:r>
    </w:p>
    <w:p w:rsidR="00582A4A" w:rsidRPr="00970FE7" w:rsidRDefault="00582A4A" w:rsidP="00582A4A">
      <w:pPr>
        <w:spacing w:after="0" w:line="240" w:lineRule="auto"/>
        <w:rPr>
          <w:rFonts w:ascii="Times New Roman" w:hAnsi="Times New Roman"/>
          <w:sz w:val="24"/>
          <w:szCs w:val="24"/>
        </w:rPr>
      </w:pPr>
      <w:r w:rsidRPr="00970FE7">
        <w:rPr>
          <w:rFonts w:ascii="Times New Roman" w:hAnsi="Times New Roman"/>
          <w:sz w:val="24"/>
          <w:szCs w:val="24"/>
        </w:rPr>
        <w:t xml:space="preserve"> </w:t>
      </w:r>
      <w:r>
        <w:rPr>
          <w:rFonts w:ascii="Times New Roman" w:hAnsi="Times New Roman"/>
          <w:sz w:val="24"/>
          <w:szCs w:val="24"/>
        </w:rPr>
        <w:t xml:space="preserve"> </w:t>
      </w:r>
      <w:r w:rsidRPr="00970FE7">
        <w:rPr>
          <w:rFonts w:ascii="Times New Roman" w:hAnsi="Times New Roman"/>
          <w:sz w:val="24"/>
          <w:szCs w:val="24"/>
        </w:rPr>
        <w:t xml:space="preserve">     У лютому допомогли у підготовці інформаційного листа </w:t>
      </w:r>
      <w:r w:rsidRPr="00970FE7">
        <w:rPr>
          <w:rFonts w:ascii="Times New Roman" w:eastAsia="Times New Roman" w:hAnsi="Times New Roman"/>
          <w:sz w:val="24"/>
          <w:szCs w:val="24"/>
        </w:rPr>
        <w:t xml:space="preserve">«Безпека в Інтернеті». Прийняли активну участь у благодійному ярмарку «Янголи поруч». Підготували   газету, присвячену Дню рідної мови. </w:t>
      </w:r>
      <w:r w:rsidRPr="00970FE7">
        <w:rPr>
          <w:rFonts w:ascii="Times New Roman" w:hAnsi="Times New Roman"/>
          <w:sz w:val="24"/>
          <w:szCs w:val="24"/>
        </w:rPr>
        <w:t>Прийняли участь у  заходах до Міжнародного Дня рідної мови «Моє багатство – рідна мова» , під час якого написали диктант єдності. Учні 6-7 класів прийняли участь у квесті «Наша мова калинова».</w:t>
      </w:r>
      <w:r w:rsidRPr="00970FE7">
        <w:rPr>
          <w:rFonts w:ascii="Times New Roman" w:eastAsia="Times New Roman" w:hAnsi="Times New Roman"/>
          <w:sz w:val="24"/>
          <w:szCs w:val="24"/>
        </w:rPr>
        <w:br/>
        <w:t xml:space="preserve">    </w:t>
      </w:r>
      <w:r>
        <w:rPr>
          <w:rFonts w:ascii="Times New Roman" w:eastAsia="Times New Roman" w:hAnsi="Times New Roman"/>
          <w:sz w:val="24"/>
          <w:szCs w:val="24"/>
        </w:rPr>
        <w:t xml:space="preserve"> </w:t>
      </w:r>
      <w:r w:rsidRPr="00970FE7">
        <w:rPr>
          <w:rFonts w:ascii="Times New Roman" w:eastAsia="Times New Roman" w:hAnsi="Times New Roman"/>
          <w:sz w:val="24"/>
          <w:szCs w:val="24"/>
        </w:rPr>
        <w:t xml:space="preserve">  Березень розпочався гарним жіночим святом святом 8 березня і до свята учні підготували </w:t>
      </w:r>
      <w:r w:rsidRPr="00970FE7">
        <w:rPr>
          <w:rFonts w:ascii="Times New Roman" w:hAnsi="Times New Roman"/>
          <w:sz w:val="24"/>
          <w:szCs w:val="24"/>
        </w:rPr>
        <w:t>вітальні листівки, взяли участь у віночку вітань «Вітає Березень крилатий дівчат прекрасних із  весняним святом».</w:t>
      </w:r>
      <w:r w:rsidRPr="00970FE7">
        <w:rPr>
          <w:rFonts w:ascii="Times New Roman" w:eastAsia="Times New Roman" w:hAnsi="Times New Roman"/>
          <w:sz w:val="24"/>
          <w:szCs w:val="24"/>
          <w:shd w:val="clear" w:color="auto" w:fill="FFFFFF"/>
          <w:lang w:eastAsia="uk-UA"/>
        </w:rPr>
        <w:t xml:space="preserve"> Також в ліцеї пройшли  Шевченківські </w:t>
      </w:r>
      <w:r w:rsidRPr="00970FE7">
        <w:rPr>
          <w:rFonts w:ascii="Times New Roman" w:hAnsi="Times New Roman"/>
          <w:sz w:val="24"/>
          <w:szCs w:val="24"/>
        </w:rPr>
        <w:t xml:space="preserve"> дні, учні </w:t>
      </w:r>
      <w:r w:rsidRPr="00970FE7">
        <w:rPr>
          <w:rFonts w:ascii="Times New Roman" w:eastAsia="Times New Roman" w:hAnsi="Times New Roman"/>
          <w:sz w:val="24"/>
          <w:szCs w:val="24"/>
          <w:shd w:val="clear" w:color="auto" w:fill="FFFFFF"/>
          <w:lang w:eastAsia="uk-UA"/>
        </w:rPr>
        <w:t xml:space="preserve"> брали участь у </w:t>
      </w:r>
      <w:r w:rsidRPr="00970FE7">
        <w:rPr>
          <w:rFonts w:ascii="Times New Roman" w:hAnsi="Times New Roman"/>
          <w:sz w:val="24"/>
          <w:szCs w:val="24"/>
        </w:rPr>
        <w:t xml:space="preserve"> інтерактивному уроці «Тарас Шевченко – син України» та у конкурсі читання поезії «Єднаймо душі словом Кобзаря». До Всесвітнього дня поезії взяли участь у  «Поетичному флешмобі».</w:t>
      </w:r>
      <w:r w:rsidRPr="00970FE7">
        <w:rPr>
          <w:rFonts w:ascii="Times New Roman" w:eastAsia="Times New Roman" w:hAnsi="Times New Roman"/>
          <w:sz w:val="24"/>
          <w:szCs w:val="24"/>
        </w:rPr>
        <w:br/>
      </w:r>
      <w:r w:rsidRPr="00970FE7">
        <w:rPr>
          <w:rFonts w:ascii="Times New Roman" w:hAnsi="Times New Roman"/>
          <w:sz w:val="24"/>
          <w:szCs w:val="24"/>
        </w:rPr>
        <w:t xml:space="preserve"> </w:t>
      </w:r>
      <w:r>
        <w:rPr>
          <w:rFonts w:ascii="Times New Roman" w:hAnsi="Times New Roman"/>
          <w:sz w:val="24"/>
          <w:szCs w:val="24"/>
        </w:rPr>
        <w:t xml:space="preserve">  </w:t>
      </w:r>
      <w:r w:rsidRPr="00970FE7">
        <w:rPr>
          <w:rFonts w:ascii="Times New Roman" w:hAnsi="Times New Roman"/>
          <w:sz w:val="24"/>
          <w:szCs w:val="24"/>
        </w:rPr>
        <w:t xml:space="preserve">    У квітні допомогли у підготовці та проведенні «Кольорового тижня позитиву» для молодших учнів. До Дня довкілля та Всесвітнього дня Землі випустили екологічні листівки «Збережемо Землю для життя».</w:t>
      </w:r>
      <w:r w:rsidRPr="00970FE7">
        <w:rPr>
          <w:rFonts w:ascii="Times New Roman" w:eastAsia="Times New Roman" w:hAnsi="Times New Roman"/>
          <w:sz w:val="24"/>
          <w:szCs w:val="24"/>
        </w:rPr>
        <w:t xml:space="preserve"> </w:t>
      </w:r>
      <w:r w:rsidRPr="00970FE7">
        <w:rPr>
          <w:rFonts w:ascii="Times New Roman" w:hAnsi="Times New Roman"/>
          <w:sz w:val="24"/>
          <w:szCs w:val="24"/>
        </w:rPr>
        <w:t>Дуже сподобався дітям танцювально – спортивний флешмоб до Всесвітнього Дня здоров’я. До Всесвітнього Дня  книги та авторського права прийняли участь у  акції «Книжкова лікарня». До Дня довкілля та Всесвітнього дня Землі підготували екологічну листівку «Збережемо Землю для життя».</w:t>
      </w:r>
    </w:p>
    <w:p w:rsidR="00582A4A" w:rsidRPr="00970FE7" w:rsidRDefault="00582A4A" w:rsidP="00582A4A">
      <w:pPr>
        <w:spacing w:after="0" w:line="240" w:lineRule="auto"/>
        <w:rPr>
          <w:rFonts w:ascii="Times New Roman" w:hAnsi="Times New Roman"/>
          <w:sz w:val="24"/>
          <w:szCs w:val="24"/>
        </w:rPr>
      </w:pPr>
      <w:r w:rsidRPr="00970FE7">
        <w:rPr>
          <w:rFonts w:ascii="Times New Roman" w:hAnsi="Times New Roman"/>
          <w:sz w:val="24"/>
          <w:szCs w:val="24"/>
        </w:rPr>
        <w:t xml:space="preserve">       Традиційно у травні  до Дня пам'яті та примирення допомогли у підготовці до конкурсу малюнка «Діти проти  війни!» та прийняли участь у  лінійці патріотизму «Ніхто не забутий, ніщо не забуте».</w:t>
      </w:r>
    </w:p>
    <w:p w:rsidR="00582A4A" w:rsidRPr="00970FE7" w:rsidRDefault="00582A4A" w:rsidP="00582A4A">
      <w:pPr>
        <w:spacing w:after="0"/>
        <w:rPr>
          <w:rFonts w:ascii="Times New Roman" w:hAnsi="Times New Roman"/>
          <w:sz w:val="24"/>
          <w:szCs w:val="24"/>
        </w:rPr>
      </w:pPr>
      <w:r w:rsidRPr="00970FE7">
        <w:rPr>
          <w:rFonts w:ascii="Times New Roman" w:hAnsi="Times New Roman"/>
          <w:sz w:val="24"/>
          <w:szCs w:val="24"/>
        </w:rPr>
        <w:t xml:space="preserve">        До Дня Європи взяли участь у флешмобі «Я з Європою».</w:t>
      </w:r>
      <w:r w:rsidRPr="00970FE7">
        <w:rPr>
          <w:rFonts w:ascii="Times New Roman" w:eastAsia="Times New Roman" w:hAnsi="Times New Roman"/>
          <w:sz w:val="24"/>
          <w:szCs w:val="24"/>
        </w:rPr>
        <w:t xml:space="preserve"> Також</w:t>
      </w:r>
      <w:r w:rsidRPr="00970FE7">
        <w:rPr>
          <w:rFonts w:ascii="Times New Roman" w:hAnsi="Times New Roman"/>
          <w:sz w:val="24"/>
          <w:szCs w:val="24"/>
          <w:shd w:val="clear" w:color="auto" w:fill="FFFFFF"/>
        </w:rPr>
        <w:t xml:space="preserve"> відбувся</w:t>
      </w:r>
      <w:r w:rsidRPr="00970FE7">
        <w:rPr>
          <w:rStyle w:val="a6"/>
          <w:sz w:val="24"/>
          <w:szCs w:val="24"/>
          <w:shd w:val="clear" w:color="auto" w:fill="FFFFFF"/>
        </w:rPr>
        <w:t> </w:t>
      </w:r>
      <w:r w:rsidRPr="00970FE7">
        <w:rPr>
          <w:rStyle w:val="a6"/>
          <w:b w:val="0"/>
          <w:sz w:val="24"/>
          <w:szCs w:val="24"/>
          <w:shd w:val="clear" w:color="auto" w:fill="FFFFFF"/>
        </w:rPr>
        <w:t>День вишиванки</w:t>
      </w:r>
      <w:r w:rsidRPr="00970FE7">
        <w:rPr>
          <w:rFonts w:ascii="Times New Roman" w:hAnsi="Times New Roman"/>
          <w:b/>
          <w:sz w:val="24"/>
          <w:szCs w:val="24"/>
          <w:shd w:val="clear" w:color="auto" w:fill="FFFFFF"/>
        </w:rPr>
        <w:t>.</w:t>
      </w:r>
      <w:r w:rsidRPr="00970FE7">
        <w:rPr>
          <w:rFonts w:ascii="Times New Roman" w:hAnsi="Times New Roman"/>
          <w:sz w:val="24"/>
          <w:szCs w:val="24"/>
          <w:shd w:val="clear" w:color="auto" w:fill="FFFFFF"/>
        </w:rPr>
        <w:t xml:space="preserve"> Дрес-кодом дня була вишиванка, і вся школа замайоріла різнобарвними візерунками української вишивки. І, як результат, окрім вираження своєї національної  та громадянської позиції – позитивні емоції, піднесений настрій, відчуття гордості за приналежність до українського народу.</w:t>
      </w:r>
    </w:p>
    <w:p w:rsidR="00582A4A" w:rsidRPr="00970FE7" w:rsidRDefault="00582A4A" w:rsidP="00582A4A">
      <w:pPr>
        <w:spacing w:after="0" w:line="240" w:lineRule="auto"/>
        <w:rPr>
          <w:rFonts w:ascii="Times New Roman" w:eastAsia="Times New Roman" w:hAnsi="Times New Roman"/>
          <w:sz w:val="24"/>
          <w:szCs w:val="24"/>
        </w:rPr>
      </w:pPr>
      <w:r w:rsidRPr="00970FE7">
        <w:rPr>
          <w:rFonts w:ascii="Times New Roman" w:eastAsia="Times New Roman" w:hAnsi="Times New Roman"/>
          <w:sz w:val="24"/>
          <w:szCs w:val="24"/>
        </w:rPr>
        <w:t xml:space="preserve">        Голова учнівського представництва прозвітувала на звітній конференції про роботу  учнівського самоврядування.</w:t>
      </w:r>
      <w:r w:rsidRPr="00970FE7">
        <w:rPr>
          <w:rFonts w:ascii="Times New Roman" w:eastAsia="Times New Roman" w:hAnsi="Times New Roman"/>
          <w:sz w:val="24"/>
          <w:szCs w:val="24"/>
          <w:shd w:val="clear" w:color="auto" w:fill="FFFFFF"/>
          <w:lang w:eastAsia="uk-UA"/>
        </w:rPr>
        <w:t xml:space="preserve"> </w:t>
      </w:r>
    </w:p>
    <w:p w:rsidR="00582A4A" w:rsidRPr="00970FE7" w:rsidRDefault="00582A4A" w:rsidP="00582A4A">
      <w:pPr>
        <w:spacing w:after="0" w:line="240" w:lineRule="auto"/>
        <w:rPr>
          <w:rFonts w:ascii="Times New Roman" w:eastAsia="Times New Roman" w:hAnsi="Times New Roman"/>
          <w:sz w:val="24"/>
          <w:szCs w:val="24"/>
          <w:lang w:eastAsia="uk-UA"/>
        </w:rPr>
      </w:pPr>
      <w:r w:rsidRPr="00970FE7">
        <w:rPr>
          <w:rFonts w:ascii="Times New Roman" w:eastAsia="Times New Roman" w:hAnsi="Times New Roman"/>
          <w:sz w:val="24"/>
          <w:szCs w:val="24"/>
          <w:lang w:eastAsia="uk-UA"/>
        </w:rPr>
        <w:t xml:space="preserve">        Отож, робота учнівського самоврядування у нашому ліцеї налагоджена досить добре. Є надбання і помилки, з якими приходить досвід. Закладен</w:t>
      </w:r>
      <w:r w:rsidRPr="00A5605E">
        <w:rPr>
          <w:rFonts w:ascii="Times New Roman" w:eastAsia="Times New Roman" w:hAnsi="Times New Roman"/>
          <w:sz w:val="24"/>
          <w:szCs w:val="24"/>
          <w:lang w:eastAsia="uk-UA"/>
        </w:rPr>
        <w:t xml:space="preserve">о підвалини </w:t>
      </w:r>
      <w:r w:rsidRPr="00970FE7">
        <w:rPr>
          <w:rFonts w:ascii="Times New Roman" w:eastAsia="Times New Roman" w:hAnsi="Times New Roman"/>
          <w:sz w:val="24"/>
          <w:szCs w:val="24"/>
          <w:lang w:eastAsia="uk-UA"/>
        </w:rPr>
        <w:t xml:space="preserve">великої справи – </w:t>
      </w:r>
      <w:r w:rsidRPr="00970FE7">
        <w:rPr>
          <w:rFonts w:ascii="Times New Roman" w:eastAsia="Times New Roman" w:hAnsi="Times New Roman"/>
          <w:sz w:val="24"/>
          <w:szCs w:val="24"/>
          <w:lang w:eastAsia="uk-UA"/>
        </w:rPr>
        <w:lastRenderedPageBreak/>
        <w:t>залучення учнів до участі у справах ліцею. Діти вчилися бути ініціативними, відстоювати власну думку, формувати активну громадянську позицію .</w:t>
      </w:r>
    </w:p>
    <w:p w:rsidR="00582A4A" w:rsidRPr="00970FE7" w:rsidRDefault="00582A4A" w:rsidP="00582A4A">
      <w:pPr>
        <w:spacing w:after="0" w:line="240" w:lineRule="auto"/>
        <w:rPr>
          <w:rFonts w:ascii="Times New Roman" w:eastAsia="Times New Roman" w:hAnsi="Times New Roman"/>
          <w:sz w:val="24"/>
          <w:szCs w:val="24"/>
          <w:lang w:eastAsia="uk-UA"/>
        </w:rPr>
      </w:pPr>
      <w:r w:rsidRPr="00970FE7">
        <w:rPr>
          <w:rFonts w:ascii="Times New Roman" w:eastAsia="Times New Roman" w:hAnsi="Times New Roman"/>
          <w:sz w:val="24"/>
          <w:szCs w:val="24"/>
          <w:lang w:eastAsia="uk-UA"/>
        </w:rPr>
        <w:t>Аналізуючи діяльність за 2022-2023 н.р. можна розробити наступні рекомендації:</w:t>
      </w:r>
    </w:p>
    <w:p w:rsidR="00582A4A" w:rsidRPr="00970FE7" w:rsidRDefault="00582A4A" w:rsidP="00476005">
      <w:pPr>
        <w:numPr>
          <w:ilvl w:val="0"/>
          <w:numId w:val="92"/>
        </w:numPr>
        <w:tabs>
          <w:tab w:val="clear" w:pos="720"/>
          <w:tab w:val="num" w:pos="-360"/>
        </w:tabs>
        <w:spacing w:after="0" w:line="240" w:lineRule="auto"/>
        <w:ind w:left="360"/>
        <w:textAlignment w:val="baseline"/>
        <w:rPr>
          <w:rFonts w:ascii="Times New Roman" w:eastAsia="Times New Roman" w:hAnsi="Times New Roman"/>
          <w:sz w:val="24"/>
          <w:szCs w:val="24"/>
          <w:lang w:eastAsia="uk-UA"/>
        </w:rPr>
      </w:pPr>
      <w:r w:rsidRPr="00970FE7">
        <w:rPr>
          <w:rFonts w:ascii="Times New Roman" w:eastAsia="Times New Roman" w:hAnsi="Times New Roman"/>
          <w:sz w:val="24"/>
          <w:szCs w:val="24"/>
          <w:lang w:eastAsia="uk-UA"/>
        </w:rPr>
        <w:t>У наступному навчальному році необхідно спланувати та спрямувати роботу учнівського самоврядування по залученню більшої кількості дітей (з числа пасиву) до участі в учнівському самоврядуванні та організації колективних творчих справ;</w:t>
      </w:r>
    </w:p>
    <w:p w:rsidR="00582A4A" w:rsidRPr="00970FE7" w:rsidRDefault="00582A4A" w:rsidP="00476005">
      <w:pPr>
        <w:numPr>
          <w:ilvl w:val="0"/>
          <w:numId w:val="92"/>
        </w:numPr>
        <w:spacing w:after="0" w:line="240" w:lineRule="auto"/>
        <w:ind w:left="360"/>
        <w:textAlignment w:val="baseline"/>
        <w:rPr>
          <w:rFonts w:ascii="Times New Roman" w:eastAsia="Times New Roman" w:hAnsi="Times New Roman"/>
          <w:sz w:val="24"/>
          <w:szCs w:val="24"/>
          <w:lang w:eastAsia="uk-UA"/>
        </w:rPr>
      </w:pPr>
      <w:r w:rsidRPr="00970FE7">
        <w:rPr>
          <w:rFonts w:ascii="Times New Roman" w:eastAsia="Times New Roman" w:hAnsi="Times New Roman"/>
          <w:sz w:val="24"/>
          <w:szCs w:val="24"/>
          <w:lang w:eastAsia="uk-UA"/>
        </w:rPr>
        <w:t>Залучення учнів до активного спортивного життя, волонтерської діяльності, всеукраїнських акцій та конкурсів;</w:t>
      </w:r>
    </w:p>
    <w:p w:rsidR="00582A4A" w:rsidRPr="00970FE7" w:rsidRDefault="00582A4A" w:rsidP="00476005">
      <w:pPr>
        <w:numPr>
          <w:ilvl w:val="0"/>
          <w:numId w:val="92"/>
        </w:numPr>
        <w:spacing w:after="0" w:line="240" w:lineRule="auto"/>
        <w:ind w:left="360"/>
        <w:textAlignment w:val="baseline"/>
        <w:rPr>
          <w:rFonts w:ascii="Times New Roman" w:eastAsia="Times New Roman" w:hAnsi="Times New Roman"/>
          <w:sz w:val="24"/>
          <w:szCs w:val="24"/>
          <w:lang w:eastAsia="uk-UA"/>
        </w:rPr>
      </w:pPr>
      <w:r w:rsidRPr="00970FE7">
        <w:rPr>
          <w:rFonts w:ascii="Times New Roman" w:eastAsia="Times New Roman" w:hAnsi="Times New Roman"/>
          <w:sz w:val="24"/>
          <w:szCs w:val="24"/>
          <w:lang w:eastAsia="uk-UA"/>
        </w:rPr>
        <w:t>Залучення педагогічного колективу до вирішення управлінських завдань;</w:t>
      </w:r>
    </w:p>
    <w:p w:rsidR="00582A4A" w:rsidRPr="00970FE7" w:rsidRDefault="00582A4A" w:rsidP="00476005">
      <w:pPr>
        <w:numPr>
          <w:ilvl w:val="0"/>
          <w:numId w:val="92"/>
        </w:numPr>
        <w:spacing w:after="0" w:line="240" w:lineRule="auto"/>
        <w:ind w:left="360"/>
        <w:textAlignment w:val="baseline"/>
        <w:rPr>
          <w:rFonts w:ascii="Times New Roman" w:eastAsia="Times New Roman" w:hAnsi="Times New Roman"/>
          <w:sz w:val="24"/>
          <w:szCs w:val="24"/>
          <w:lang w:eastAsia="uk-UA"/>
        </w:rPr>
      </w:pPr>
      <w:r w:rsidRPr="00970FE7">
        <w:rPr>
          <w:rFonts w:ascii="Times New Roman" w:eastAsia="Times New Roman" w:hAnsi="Times New Roman"/>
          <w:sz w:val="24"/>
          <w:szCs w:val="24"/>
          <w:lang w:eastAsia="uk-UA"/>
        </w:rPr>
        <w:t>Впроваджувати нові моделі учнівського самоврядування;</w:t>
      </w:r>
    </w:p>
    <w:p w:rsidR="00582A4A" w:rsidRPr="00970FE7" w:rsidRDefault="00582A4A" w:rsidP="00476005">
      <w:pPr>
        <w:numPr>
          <w:ilvl w:val="0"/>
          <w:numId w:val="92"/>
        </w:numPr>
        <w:spacing w:after="0" w:line="240" w:lineRule="auto"/>
        <w:ind w:left="360"/>
        <w:textAlignment w:val="baseline"/>
        <w:rPr>
          <w:rFonts w:ascii="Times New Roman" w:eastAsia="Times New Roman" w:hAnsi="Times New Roman"/>
          <w:sz w:val="24"/>
          <w:szCs w:val="24"/>
          <w:lang w:eastAsia="uk-UA"/>
        </w:rPr>
      </w:pPr>
      <w:r w:rsidRPr="00970FE7">
        <w:rPr>
          <w:rFonts w:ascii="Times New Roman" w:eastAsia="Times New Roman" w:hAnsi="Times New Roman"/>
          <w:sz w:val="24"/>
          <w:szCs w:val="24"/>
          <w:lang w:eastAsia="uk-UA"/>
        </w:rPr>
        <w:t>Активніше залучати членів учнівського самоврядування до нетрадиційних форм проведення різних заходів, організації дозвілля, пошуково-краєзнавчої роботи.</w:t>
      </w:r>
    </w:p>
    <w:p w:rsidR="00582A4A" w:rsidRPr="00970FE7" w:rsidRDefault="00582A4A" w:rsidP="00582A4A">
      <w:pPr>
        <w:spacing w:after="0" w:line="240" w:lineRule="auto"/>
        <w:rPr>
          <w:rFonts w:ascii="Times New Roman" w:eastAsia="Times New Roman" w:hAnsi="Times New Roman"/>
          <w:sz w:val="24"/>
          <w:szCs w:val="24"/>
          <w:lang w:eastAsia="uk-UA"/>
        </w:rPr>
      </w:pPr>
    </w:p>
    <w:p w:rsidR="00582A4A" w:rsidRDefault="00582A4A" w:rsidP="00582A4A">
      <w:pPr>
        <w:jc w:val="center"/>
        <w:rPr>
          <w:rFonts w:ascii="Times New Roman" w:hAnsi="Times New Roman"/>
          <w:b/>
          <w:i/>
          <w:sz w:val="24"/>
          <w:szCs w:val="24"/>
        </w:rPr>
      </w:pPr>
    </w:p>
    <w:p w:rsidR="00582A4A" w:rsidRDefault="00582A4A" w:rsidP="00582A4A">
      <w:pPr>
        <w:jc w:val="center"/>
        <w:rPr>
          <w:rFonts w:ascii="Times New Roman" w:hAnsi="Times New Roman"/>
          <w:b/>
          <w:i/>
          <w:sz w:val="24"/>
          <w:szCs w:val="24"/>
        </w:rPr>
      </w:pPr>
    </w:p>
    <w:p w:rsidR="00582A4A" w:rsidRPr="00260368" w:rsidRDefault="00582A4A" w:rsidP="00582A4A">
      <w:pPr>
        <w:jc w:val="center"/>
        <w:rPr>
          <w:rFonts w:ascii="Times New Roman" w:hAnsi="Times New Roman"/>
          <w:b/>
          <w:i/>
          <w:sz w:val="24"/>
          <w:szCs w:val="24"/>
        </w:rPr>
      </w:pPr>
      <w:r w:rsidRPr="00260368">
        <w:rPr>
          <w:rFonts w:ascii="Times New Roman" w:hAnsi="Times New Roman"/>
          <w:b/>
          <w:i/>
          <w:sz w:val="24"/>
          <w:szCs w:val="24"/>
        </w:rPr>
        <w:t>План роботи</w:t>
      </w:r>
    </w:p>
    <w:p w:rsidR="00582A4A" w:rsidRPr="00260368" w:rsidRDefault="00582A4A" w:rsidP="00582A4A">
      <w:pPr>
        <w:jc w:val="center"/>
        <w:rPr>
          <w:rFonts w:ascii="Times New Roman" w:hAnsi="Times New Roman"/>
          <w:b/>
          <w:i/>
          <w:sz w:val="24"/>
          <w:szCs w:val="24"/>
        </w:rPr>
      </w:pPr>
      <w:r w:rsidRPr="00260368">
        <w:rPr>
          <w:rFonts w:ascii="Times New Roman" w:hAnsi="Times New Roman"/>
          <w:b/>
          <w:i/>
          <w:sz w:val="24"/>
          <w:szCs w:val="24"/>
        </w:rPr>
        <w:t>учнівського представництва  «Лідер»</w:t>
      </w:r>
    </w:p>
    <w:p w:rsidR="00582A4A" w:rsidRPr="00260368" w:rsidRDefault="00582A4A" w:rsidP="00582A4A">
      <w:pPr>
        <w:jc w:val="center"/>
        <w:rPr>
          <w:rFonts w:ascii="Times New Roman" w:hAnsi="Times New Roman"/>
          <w:b/>
          <w:i/>
          <w:sz w:val="24"/>
          <w:szCs w:val="24"/>
        </w:rPr>
      </w:pPr>
      <w:r w:rsidRPr="00260368">
        <w:rPr>
          <w:rFonts w:ascii="Times New Roman" w:hAnsi="Times New Roman"/>
          <w:b/>
          <w:i/>
          <w:sz w:val="24"/>
          <w:szCs w:val="24"/>
        </w:rPr>
        <w:t>на 2023–2024 навчальний рік</w:t>
      </w:r>
    </w:p>
    <w:tbl>
      <w:tblPr>
        <w:tblW w:w="98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54"/>
        <w:gridCol w:w="7145"/>
        <w:gridCol w:w="1141"/>
      </w:tblGrid>
      <w:tr w:rsidR="00582A4A" w:rsidRPr="00260368" w:rsidTr="00582A4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82A4A" w:rsidRPr="00260368" w:rsidRDefault="00582A4A" w:rsidP="00582A4A">
            <w:pPr>
              <w:spacing w:after="0" w:line="240" w:lineRule="auto"/>
              <w:rPr>
                <w:rFonts w:eastAsia="Times New Roman" w:cs="Calibri"/>
                <w:sz w:val="24"/>
                <w:szCs w:val="24"/>
              </w:rPr>
            </w:pPr>
            <w:r w:rsidRPr="00260368">
              <w:rPr>
                <w:rFonts w:ascii="Times New Roman" w:eastAsia="Times New Roman" w:hAnsi="Times New Roman"/>
                <w:sz w:val="24"/>
                <w:szCs w:val="24"/>
              </w:rPr>
              <w:t>Термін проведення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82A4A" w:rsidRPr="00260368" w:rsidRDefault="00582A4A" w:rsidP="00582A4A">
            <w:pPr>
              <w:spacing w:after="0" w:line="240" w:lineRule="auto"/>
              <w:rPr>
                <w:rFonts w:eastAsia="Times New Roman" w:cs="Calibri"/>
                <w:sz w:val="24"/>
                <w:szCs w:val="24"/>
              </w:rPr>
            </w:pPr>
            <w:r w:rsidRPr="00260368">
              <w:rPr>
                <w:rFonts w:ascii="Times New Roman" w:eastAsia="Times New Roman" w:hAnsi="Times New Roman"/>
                <w:sz w:val="24"/>
                <w:szCs w:val="24"/>
              </w:rPr>
              <w:t>Зміст заходу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82A4A" w:rsidRPr="00260368" w:rsidRDefault="00582A4A" w:rsidP="00582A4A">
            <w:pPr>
              <w:spacing w:after="0" w:line="240" w:lineRule="auto"/>
              <w:rPr>
                <w:rFonts w:eastAsia="Times New Roman" w:cs="Calibri"/>
                <w:sz w:val="24"/>
                <w:szCs w:val="24"/>
              </w:rPr>
            </w:pPr>
            <w:r w:rsidRPr="00260368">
              <w:rPr>
                <w:rFonts w:ascii="Times New Roman" w:eastAsia="Times New Roman" w:hAnsi="Times New Roman"/>
                <w:sz w:val="24"/>
                <w:szCs w:val="24"/>
              </w:rPr>
              <w:t>Примітки</w:t>
            </w:r>
          </w:p>
        </w:tc>
      </w:tr>
      <w:tr w:rsidR="00582A4A" w:rsidRPr="00260368" w:rsidTr="00582A4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82A4A" w:rsidRPr="00260368" w:rsidRDefault="00582A4A" w:rsidP="00582A4A">
            <w:pPr>
              <w:spacing w:after="0" w:line="240" w:lineRule="auto"/>
              <w:rPr>
                <w:rFonts w:eastAsia="Times New Roman" w:cs="Calibri"/>
                <w:sz w:val="24"/>
                <w:szCs w:val="24"/>
              </w:rPr>
            </w:pPr>
            <w:r w:rsidRPr="00260368">
              <w:rPr>
                <w:rFonts w:ascii="Times New Roman" w:eastAsia="Times New Roman" w:hAnsi="Times New Roman"/>
                <w:sz w:val="24"/>
                <w:szCs w:val="24"/>
              </w:rPr>
              <w:t>Вересень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82A4A" w:rsidRPr="00D00C85" w:rsidRDefault="00582A4A" w:rsidP="00582A4A">
            <w:pPr>
              <w:spacing w:after="0" w:line="240" w:lineRule="auto"/>
              <w:rPr>
                <w:rFonts w:ascii="Times New Roman" w:hAnsi="Times New Roman"/>
                <w:sz w:val="24"/>
                <w:szCs w:val="24"/>
                <w:shd w:val="clear" w:color="auto" w:fill="FFFFFF"/>
              </w:rPr>
            </w:pPr>
            <w:r w:rsidRPr="00260368">
              <w:rPr>
                <w:rFonts w:ascii="Times New Roman" w:eastAsia="Times New Roman" w:hAnsi="Times New Roman"/>
                <w:sz w:val="24"/>
                <w:szCs w:val="24"/>
              </w:rPr>
              <w:t>1</w:t>
            </w:r>
            <w:r w:rsidRPr="00D00C85">
              <w:rPr>
                <w:rFonts w:ascii="Times New Roman" w:eastAsia="Times New Roman" w:hAnsi="Times New Roman"/>
                <w:sz w:val="24"/>
                <w:szCs w:val="24"/>
              </w:rPr>
              <w:t xml:space="preserve">. </w:t>
            </w:r>
            <w:r w:rsidRPr="00D00C85">
              <w:rPr>
                <w:rFonts w:ascii="Times New Roman" w:hAnsi="Times New Roman"/>
                <w:sz w:val="24"/>
                <w:szCs w:val="24"/>
                <w:shd w:val="clear" w:color="auto" w:fill="FFFFFF"/>
              </w:rPr>
              <w:t xml:space="preserve">Класні збори з метою організації учнівського самоврядування в    </w:t>
            </w:r>
          </w:p>
          <w:p w:rsidR="00582A4A" w:rsidRPr="00D00C85" w:rsidRDefault="00582A4A" w:rsidP="00582A4A">
            <w:pPr>
              <w:spacing w:after="0"/>
              <w:rPr>
                <w:rFonts w:ascii="Times New Roman" w:hAnsi="Times New Roman"/>
                <w:sz w:val="24"/>
                <w:szCs w:val="24"/>
              </w:rPr>
            </w:pPr>
            <w:r>
              <w:rPr>
                <w:rFonts w:ascii="Times New Roman" w:hAnsi="Times New Roman"/>
                <w:sz w:val="24"/>
                <w:szCs w:val="24"/>
                <w:shd w:val="clear" w:color="auto" w:fill="FFFFFF"/>
              </w:rPr>
              <w:t xml:space="preserve">    кла</w:t>
            </w:r>
            <w:r w:rsidRPr="00D00C85">
              <w:rPr>
                <w:rFonts w:ascii="Times New Roman" w:hAnsi="Times New Roman"/>
                <w:sz w:val="24"/>
                <w:szCs w:val="24"/>
                <w:shd w:val="clear" w:color="auto" w:fill="FFFFFF"/>
              </w:rPr>
              <w:t>сах.</w:t>
            </w:r>
            <w:r w:rsidRPr="00D00C85">
              <w:rPr>
                <w:rFonts w:ascii="Times New Roman" w:eastAsia="Times New Roman" w:hAnsi="Times New Roman"/>
                <w:sz w:val="24"/>
                <w:szCs w:val="24"/>
              </w:rPr>
              <w:t xml:space="preserve">   </w:t>
            </w:r>
            <w:r w:rsidRPr="00D00C85">
              <w:rPr>
                <w:rFonts w:ascii="Times New Roman" w:eastAsia="Times New Roman" w:hAnsi="Times New Roman"/>
                <w:sz w:val="24"/>
                <w:szCs w:val="24"/>
              </w:rPr>
              <w:br/>
              <w:t xml:space="preserve">2. </w:t>
            </w:r>
            <w:r w:rsidRPr="00D00C85">
              <w:rPr>
                <w:rFonts w:ascii="Times New Roman" w:hAnsi="Times New Roman"/>
                <w:sz w:val="24"/>
                <w:szCs w:val="24"/>
              </w:rPr>
              <w:t>Учнівська конференція «Роль і місце учнівського самоврядування в сучасному ліцеї»».</w:t>
            </w:r>
            <w:r w:rsidRPr="00D00C85">
              <w:rPr>
                <w:rFonts w:ascii="Times New Roman" w:eastAsia="Times New Roman" w:hAnsi="Times New Roman"/>
                <w:sz w:val="24"/>
                <w:szCs w:val="24"/>
              </w:rPr>
              <w:br/>
            </w:r>
            <w:r w:rsidRPr="00D00C85">
              <w:rPr>
                <w:rFonts w:ascii="Times New Roman" w:hAnsi="Times New Roman"/>
                <w:sz w:val="24"/>
                <w:szCs w:val="24"/>
              </w:rPr>
              <w:t>3.</w:t>
            </w:r>
            <w:r w:rsidRPr="00D00C85">
              <w:rPr>
                <w:rFonts w:ascii="Times New Roman" w:eastAsia="Times New Roman" w:hAnsi="Times New Roman"/>
                <w:sz w:val="24"/>
                <w:szCs w:val="24"/>
              </w:rPr>
              <w:t xml:space="preserve"> Вибори Голови учнівського самоврядування ліцею.</w:t>
            </w:r>
            <w:r w:rsidRPr="00D00C85">
              <w:rPr>
                <w:rFonts w:ascii="Times New Roman" w:eastAsia="Times New Roman" w:hAnsi="Times New Roman"/>
                <w:sz w:val="24"/>
                <w:szCs w:val="24"/>
              </w:rPr>
              <w:br/>
              <w:t>4. Затвердження плану роботи учнівського активу.</w:t>
            </w:r>
          </w:p>
          <w:p w:rsidR="00582A4A" w:rsidRPr="00D00C85" w:rsidRDefault="00582A4A" w:rsidP="00582A4A">
            <w:pPr>
              <w:spacing w:after="0" w:line="240" w:lineRule="auto"/>
              <w:jc w:val="both"/>
              <w:rPr>
                <w:rFonts w:ascii="Times New Roman" w:hAnsi="Times New Roman"/>
                <w:sz w:val="24"/>
                <w:szCs w:val="24"/>
              </w:rPr>
            </w:pPr>
            <w:r w:rsidRPr="00D00C85">
              <w:rPr>
                <w:rFonts w:ascii="Times New Roman" w:eastAsia="Times New Roman" w:hAnsi="Times New Roman"/>
                <w:sz w:val="24"/>
                <w:szCs w:val="24"/>
              </w:rPr>
              <w:t>5.</w:t>
            </w:r>
            <w:r w:rsidRPr="00D00C85">
              <w:rPr>
                <w:rFonts w:ascii="Times New Roman" w:hAnsi="Times New Roman"/>
                <w:sz w:val="24"/>
                <w:szCs w:val="24"/>
              </w:rPr>
              <w:t xml:space="preserve"> Допомога в організації заходів до  Дня фізкультури та спорту, Олімпійського тижня ( спортивний сектор).</w:t>
            </w:r>
          </w:p>
          <w:p w:rsidR="00582A4A" w:rsidRPr="00D00C85" w:rsidRDefault="00582A4A" w:rsidP="00582A4A">
            <w:pPr>
              <w:spacing w:after="0" w:line="240" w:lineRule="auto"/>
              <w:jc w:val="both"/>
              <w:rPr>
                <w:rFonts w:ascii="Times New Roman" w:hAnsi="Times New Roman"/>
                <w:sz w:val="24"/>
                <w:szCs w:val="24"/>
              </w:rPr>
            </w:pPr>
            <w:r w:rsidRPr="00D00C85">
              <w:rPr>
                <w:rFonts w:ascii="Times New Roman" w:hAnsi="Times New Roman"/>
                <w:sz w:val="24"/>
                <w:szCs w:val="24"/>
              </w:rPr>
              <w:t xml:space="preserve">6. Підготовка до Дня вчителя. </w:t>
            </w:r>
          </w:p>
          <w:p w:rsidR="00582A4A" w:rsidRPr="00D00C85" w:rsidRDefault="00582A4A" w:rsidP="00582A4A">
            <w:pPr>
              <w:spacing w:after="0" w:line="240" w:lineRule="auto"/>
              <w:jc w:val="both"/>
              <w:rPr>
                <w:rFonts w:ascii="Times New Roman" w:hAnsi="Times New Roman"/>
                <w:sz w:val="24"/>
                <w:szCs w:val="24"/>
              </w:rPr>
            </w:pPr>
            <w:r w:rsidRPr="00D00C85">
              <w:rPr>
                <w:rFonts w:ascii="Times New Roman" w:hAnsi="Times New Roman"/>
                <w:sz w:val="24"/>
                <w:szCs w:val="24"/>
              </w:rPr>
              <w:t>7. До Дня рятівника</w:t>
            </w:r>
            <w:r w:rsidRPr="00D00C85">
              <w:rPr>
                <w:rFonts w:ascii="Times New Roman" w:hAnsi="Times New Roman"/>
                <w:sz w:val="24"/>
                <w:szCs w:val="24"/>
                <w:lang w:eastAsia="ru-RU"/>
              </w:rPr>
              <w:t xml:space="preserve"> бесіди, години спілкування  </w:t>
            </w:r>
            <w:r w:rsidRPr="00D00C85">
              <w:rPr>
                <w:rFonts w:ascii="Times New Roman" w:hAnsi="Times New Roman"/>
                <w:sz w:val="24"/>
                <w:szCs w:val="24"/>
              </w:rPr>
              <w:t>«Герої поруч нас»</w:t>
            </w:r>
            <w:r>
              <w:rPr>
                <w:rFonts w:ascii="Times New Roman" w:hAnsi="Times New Roman"/>
                <w:sz w:val="24"/>
                <w:szCs w:val="24"/>
              </w:rPr>
              <w:t>.</w:t>
            </w:r>
          </w:p>
          <w:p w:rsidR="00582A4A" w:rsidRPr="00260368" w:rsidRDefault="00582A4A" w:rsidP="00582A4A">
            <w:pPr>
              <w:spacing w:after="0" w:line="240" w:lineRule="auto"/>
              <w:jc w:val="both"/>
              <w:rPr>
                <w:rFonts w:ascii="Times New Roman" w:hAnsi="Times New Roman"/>
                <w:sz w:val="24"/>
                <w:szCs w:val="24"/>
              </w:rPr>
            </w:pPr>
            <w:r>
              <w:rPr>
                <w:rFonts w:ascii="Times New Roman" w:hAnsi="Times New Roman"/>
                <w:sz w:val="24"/>
                <w:szCs w:val="24"/>
              </w:rPr>
              <w:t>8</w:t>
            </w:r>
            <w:r w:rsidRPr="00D00C85">
              <w:rPr>
                <w:rFonts w:ascii="Times New Roman" w:hAnsi="Times New Roman"/>
                <w:sz w:val="24"/>
                <w:szCs w:val="24"/>
              </w:rPr>
              <w:t>.Впродовж місяця рейди «Зовнішній вигляд – наша гордість», огляд-конкурс на кращий «Класний куточок».</w:t>
            </w:r>
            <w:r w:rsidRPr="00260368">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82A4A" w:rsidRPr="00260368" w:rsidRDefault="00582A4A" w:rsidP="00582A4A">
            <w:pPr>
              <w:spacing w:after="0" w:line="240" w:lineRule="auto"/>
              <w:rPr>
                <w:rFonts w:ascii="Arial" w:eastAsia="Times New Roman" w:hAnsi="Arial" w:cs="Arial"/>
                <w:sz w:val="24"/>
                <w:szCs w:val="24"/>
              </w:rPr>
            </w:pPr>
          </w:p>
        </w:tc>
      </w:tr>
      <w:tr w:rsidR="00582A4A" w:rsidRPr="004E1E4F" w:rsidTr="00582A4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82A4A" w:rsidRPr="004E1E4F" w:rsidRDefault="00582A4A" w:rsidP="00582A4A">
            <w:pPr>
              <w:spacing w:after="0" w:line="240" w:lineRule="auto"/>
              <w:rPr>
                <w:rFonts w:eastAsia="Times New Roman" w:cs="Calibri"/>
                <w:sz w:val="24"/>
                <w:szCs w:val="24"/>
              </w:rPr>
            </w:pPr>
            <w:r w:rsidRPr="004E1E4F">
              <w:rPr>
                <w:rFonts w:ascii="Times New Roman" w:eastAsia="Times New Roman" w:hAnsi="Times New Roman"/>
                <w:sz w:val="24"/>
                <w:szCs w:val="24"/>
              </w:rPr>
              <w:t>Жовтень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82A4A" w:rsidRPr="00D00C85" w:rsidRDefault="00582A4A" w:rsidP="00582A4A">
            <w:pPr>
              <w:spacing w:after="0" w:line="240" w:lineRule="auto"/>
              <w:rPr>
                <w:rFonts w:ascii="Times New Roman" w:hAnsi="Times New Roman"/>
                <w:sz w:val="24"/>
                <w:szCs w:val="24"/>
              </w:rPr>
            </w:pPr>
            <w:r w:rsidRPr="00D00C85">
              <w:rPr>
                <w:rFonts w:ascii="Times New Roman" w:eastAsia="Times New Roman" w:hAnsi="Times New Roman"/>
                <w:sz w:val="24"/>
                <w:szCs w:val="24"/>
              </w:rPr>
              <w:t>1.</w:t>
            </w:r>
            <w:r w:rsidRPr="00D00C85">
              <w:rPr>
                <w:rFonts w:ascii="Times New Roman" w:hAnsi="Times New Roman"/>
                <w:sz w:val="24"/>
                <w:szCs w:val="24"/>
              </w:rPr>
              <w:t xml:space="preserve"> Засідання учнівської представництва (план роботи на жовтень).</w:t>
            </w:r>
          </w:p>
          <w:p w:rsidR="00582A4A" w:rsidRPr="00D00C85" w:rsidRDefault="00582A4A" w:rsidP="00582A4A">
            <w:pPr>
              <w:spacing w:after="0" w:line="240" w:lineRule="auto"/>
              <w:jc w:val="both"/>
              <w:rPr>
                <w:rFonts w:ascii="Times New Roman" w:hAnsi="Times New Roman"/>
                <w:sz w:val="24"/>
                <w:szCs w:val="24"/>
              </w:rPr>
            </w:pPr>
            <w:r w:rsidRPr="00D00C85">
              <w:rPr>
                <w:rFonts w:ascii="Times New Roman" w:eastAsia="Times New Roman" w:hAnsi="Times New Roman"/>
                <w:sz w:val="24"/>
                <w:szCs w:val="24"/>
              </w:rPr>
              <w:t>2.</w:t>
            </w:r>
            <w:r>
              <w:rPr>
                <w:rFonts w:ascii="Times New Roman" w:eastAsia="Times New Roman" w:hAnsi="Times New Roman"/>
                <w:sz w:val="24"/>
                <w:szCs w:val="24"/>
              </w:rPr>
              <w:t xml:space="preserve"> </w:t>
            </w:r>
            <w:r w:rsidRPr="00D00C85">
              <w:rPr>
                <w:rFonts w:ascii="Times New Roman" w:eastAsia="Times New Roman" w:hAnsi="Times New Roman"/>
                <w:sz w:val="24"/>
                <w:szCs w:val="24"/>
              </w:rPr>
              <w:t>А</w:t>
            </w:r>
            <w:r w:rsidRPr="00D00C85">
              <w:rPr>
                <w:rFonts w:ascii="Times New Roman" w:eastAsia="Times New Roman" w:hAnsi="Times New Roman"/>
                <w:color w:val="000000"/>
                <w:sz w:val="24"/>
                <w:szCs w:val="24"/>
                <w:lang w:eastAsia="uk-UA"/>
              </w:rPr>
              <w:t>кція д</w:t>
            </w:r>
            <w:r w:rsidRPr="00D00C85">
              <w:rPr>
                <w:rFonts w:ascii="Times New Roman" w:hAnsi="Times New Roman"/>
                <w:sz w:val="24"/>
                <w:szCs w:val="24"/>
              </w:rPr>
              <w:t>о Дня людей похилого віку</w:t>
            </w:r>
            <w:r w:rsidRPr="00D00C85">
              <w:rPr>
                <w:rFonts w:ascii="Times New Roman" w:eastAsia="Times New Roman" w:hAnsi="Times New Roman"/>
                <w:color w:val="000000"/>
                <w:sz w:val="24"/>
                <w:szCs w:val="24"/>
                <w:lang w:eastAsia="uk-UA"/>
              </w:rPr>
              <w:t xml:space="preserve"> «Переступи поріг з добром» </w:t>
            </w:r>
            <w:r w:rsidRPr="00D00C85">
              <w:rPr>
                <w:rFonts w:ascii="Times New Roman" w:hAnsi="Times New Roman"/>
                <w:sz w:val="24"/>
                <w:szCs w:val="24"/>
              </w:rPr>
              <w:t xml:space="preserve"> (допомога самотнім літнім людям)</w:t>
            </w:r>
            <w:r w:rsidRPr="00D00C85">
              <w:rPr>
                <w:rFonts w:ascii="Times New Roman" w:hAnsi="Times New Roman"/>
                <w:sz w:val="24"/>
                <w:szCs w:val="24"/>
                <w:shd w:val="clear" w:color="auto" w:fill="FFFFFF"/>
              </w:rPr>
              <w:t xml:space="preserve"> та</w:t>
            </w:r>
            <w:r w:rsidRPr="00D00C85">
              <w:rPr>
                <w:rFonts w:ascii="Times New Roman" w:eastAsia="Times New Roman" w:hAnsi="Times New Roman"/>
                <w:color w:val="000000"/>
                <w:sz w:val="24"/>
                <w:szCs w:val="24"/>
                <w:lang w:eastAsia="ru-RU"/>
              </w:rPr>
              <w:t xml:space="preserve"> </w:t>
            </w:r>
            <w:r w:rsidRPr="00D00C85">
              <w:rPr>
                <w:rFonts w:ascii="Times New Roman" w:hAnsi="Times New Roman"/>
                <w:sz w:val="24"/>
                <w:szCs w:val="24"/>
                <w:shd w:val="clear" w:color="auto" w:fill="FFFFFF"/>
              </w:rPr>
              <w:t>фотоколаж - звіт «Я допоміг»</w:t>
            </w:r>
            <w:r>
              <w:rPr>
                <w:rFonts w:ascii="Times New Roman" w:hAnsi="Times New Roman"/>
                <w:sz w:val="24"/>
                <w:szCs w:val="24"/>
                <w:shd w:val="clear" w:color="auto" w:fill="FFFFFF"/>
              </w:rPr>
              <w:t>.</w:t>
            </w:r>
          </w:p>
          <w:p w:rsidR="00582A4A" w:rsidRPr="00D00C85" w:rsidRDefault="00582A4A" w:rsidP="00582A4A">
            <w:pPr>
              <w:spacing w:after="0" w:line="240" w:lineRule="auto"/>
              <w:jc w:val="both"/>
              <w:rPr>
                <w:rFonts w:ascii="Times New Roman" w:hAnsi="Times New Roman"/>
                <w:sz w:val="24"/>
                <w:szCs w:val="24"/>
              </w:rPr>
            </w:pPr>
            <w:r w:rsidRPr="00D00C85">
              <w:rPr>
                <w:rFonts w:ascii="Times New Roman" w:hAnsi="Times New Roman"/>
                <w:sz w:val="24"/>
                <w:szCs w:val="24"/>
              </w:rPr>
              <w:t xml:space="preserve">3. Звіт шевського сектору про організаційну роботу з учнями </w:t>
            </w:r>
          </w:p>
          <w:p w:rsidR="00582A4A" w:rsidRPr="00D00C85" w:rsidRDefault="00582A4A" w:rsidP="00582A4A">
            <w:pPr>
              <w:spacing w:after="0" w:line="240" w:lineRule="auto"/>
              <w:rPr>
                <w:rFonts w:ascii="Times New Roman" w:hAnsi="Times New Roman"/>
                <w:sz w:val="24"/>
                <w:szCs w:val="24"/>
              </w:rPr>
            </w:pPr>
            <w:r w:rsidRPr="00D00C85">
              <w:rPr>
                <w:rFonts w:ascii="Times New Roman" w:hAnsi="Times New Roman"/>
                <w:sz w:val="24"/>
                <w:szCs w:val="24"/>
              </w:rPr>
              <w:t xml:space="preserve">    початкових класів.</w:t>
            </w:r>
          </w:p>
          <w:p w:rsidR="00582A4A" w:rsidRPr="00D00C85" w:rsidRDefault="00582A4A" w:rsidP="00582A4A">
            <w:pPr>
              <w:spacing w:after="0"/>
              <w:rPr>
                <w:rFonts w:ascii="Times New Roman" w:hAnsi="Times New Roman"/>
                <w:sz w:val="24"/>
                <w:szCs w:val="24"/>
                <w:shd w:val="clear" w:color="auto" w:fill="FFFFFF"/>
              </w:rPr>
            </w:pPr>
            <w:r w:rsidRPr="00D00C85">
              <w:rPr>
                <w:rFonts w:ascii="Times New Roman" w:hAnsi="Times New Roman"/>
                <w:sz w:val="24"/>
                <w:szCs w:val="24"/>
              </w:rPr>
              <w:t>4.</w:t>
            </w:r>
            <w:r w:rsidRPr="00D00C85">
              <w:rPr>
                <w:rFonts w:ascii="Times New Roman" w:hAnsi="Times New Roman"/>
                <w:sz w:val="24"/>
                <w:szCs w:val="24"/>
                <w:shd w:val="clear" w:color="auto" w:fill="FFFFFF"/>
              </w:rPr>
              <w:t xml:space="preserve"> Конкурс малюнків до Дня захисту тварин «Щаслива лапа» (1</w:t>
            </w:r>
            <w:r w:rsidRPr="00D00C85">
              <w:rPr>
                <w:rFonts w:ascii="Times New Roman" w:hAnsi="Times New Roman"/>
                <w:color w:val="4D5156"/>
                <w:sz w:val="24"/>
                <w:szCs w:val="24"/>
                <w:shd w:val="clear" w:color="auto" w:fill="FFFFFF"/>
              </w:rPr>
              <w:t xml:space="preserve">-4 </w:t>
            </w:r>
            <w:r w:rsidRPr="00D00C85">
              <w:rPr>
                <w:rFonts w:ascii="Times New Roman" w:hAnsi="Times New Roman"/>
                <w:sz w:val="24"/>
                <w:szCs w:val="24"/>
                <w:shd w:val="clear" w:color="auto" w:fill="FFFFFF"/>
              </w:rPr>
              <w:t>кл.),та акція «Смаколики для чотирилапих».</w:t>
            </w:r>
          </w:p>
          <w:p w:rsidR="00582A4A" w:rsidRPr="00D00C85" w:rsidRDefault="00582A4A" w:rsidP="00582A4A">
            <w:pPr>
              <w:spacing w:after="0" w:line="240" w:lineRule="auto"/>
              <w:rPr>
                <w:rFonts w:ascii="Times New Roman" w:eastAsia="Times New Roman" w:hAnsi="Times New Roman"/>
                <w:sz w:val="24"/>
                <w:szCs w:val="24"/>
              </w:rPr>
            </w:pPr>
            <w:r w:rsidRPr="00D00C85">
              <w:rPr>
                <w:rFonts w:ascii="Times New Roman" w:eastAsia="Times New Roman" w:hAnsi="Times New Roman"/>
                <w:sz w:val="24"/>
                <w:szCs w:val="24"/>
              </w:rPr>
              <w:t xml:space="preserve">5. </w:t>
            </w:r>
            <w:r w:rsidRPr="00D00C85">
              <w:rPr>
                <w:rFonts w:ascii="Times New Roman" w:hAnsi="Times New Roman"/>
                <w:sz w:val="24"/>
                <w:szCs w:val="24"/>
                <w:lang w:eastAsia="ru-RU"/>
              </w:rPr>
              <w:t>Рейд «Зовнішній вигляд».</w:t>
            </w:r>
          </w:p>
          <w:p w:rsidR="00582A4A" w:rsidRPr="00D00C85" w:rsidRDefault="00582A4A" w:rsidP="00582A4A">
            <w:pPr>
              <w:spacing w:after="0" w:line="240" w:lineRule="auto"/>
              <w:rPr>
                <w:rFonts w:ascii="Times New Roman" w:hAnsi="Times New Roman"/>
                <w:sz w:val="24"/>
                <w:szCs w:val="24"/>
                <w:shd w:val="clear" w:color="auto" w:fill="FFFFFF" w:themeFill="background1"/>
              </w:rPr>
            </w:pPr>
            <w:r w:rsidRPr="00D00C85">
              <w:rPr>
                <w:rFonts w:ascii="Times New Roman" w:hAnsi="Times New Roman"/>
                <w:sz w:val="24"/>
                <w:szCs w:val="24"/>
                <w:shd w:val="clear" w:color="auto" w:fill="FFFFFF" w:themeFill="background1"/>
              </w:rPr>
              <w:t xml:space="preserve">6. </w:t>
            </w:r>
            <w:r w:rsidRPr="00D00C85">
              <w:rPr>
                <w:rFonts w:ascii="Times New Roman" w:hAnsi="Times New Roman"/>
                <w:sz w:val="24"/>
                <w:szCs w:val="24"/>
                <w:shd w:val="clear" w:color="auto" w:fill="FFFFFF" w:themeFill="background1"/>
                <w:lang w:eastAsia="ru-RU"/>
              </w:rPr>
              <w:t>Акція «</w:t>
            </w:r>
            <w:r w:rsidRPr="00D00C85">
              <w:rPr>
                <w:rFonts w:ascii="Times New Roman" w:hAnsi="Times New Roman"/>
                <w:sz w:val="24"/>
                <w:szCs w:val="24"/>
                <w:shd w:val="clear" w:color="auto" w:fill="FFFFFF"/>
              </w:rPr>
              <w:t>Жовте листя</w:t>
            </w:r>
            <w:r w:rsidRPr="00D00C85">
              <w:rPr>
                <w:rFonts w:ascii="Times New Roman" w:hAnsi="Times New Roman"/>
                <w:sz w:val="24"/>
                <w:szCs w:val="24"/>
                <w:shd w:val="clear" w:color="auto" w:fill="FFFFFF" w:themeFill="background1"/>
                <w:lang w:eastAsia="ru-RU"/>
              </w:rPr>
              <w:t>».</w:t>
            </w:r>
          </w:p>
          <w:p w:rsidR="00582A4A" w:rsidRPr="00D00C85" w:rsidRDefault="00582A4A" w:rsidP="00582A4A">
            <w:pPr>
              <w:rPr>
                <w:rFonts w:ascii="Times New Roman" w:eastAsia="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82A4A" w:rsidRPr="004E1E4F" w:rsidRDefault="00582A4A" w:rsidP="00582A4A">
            <w:pPr>
              <w:spacing w:after="0" w:line="240" w:lineRule="auto"/>
              <w:rPr>
                <w:rFonts w:ascii="Arial" w:eastAsia="Times New Roman" w:hAnsi="Arial" w:cs="Arial"/>
                <w:sz w:val="24"/>
                <w:szCs w:val="24"/>
              </w:rPr>
            </w:pPr>
          </w:p>
        </w:tc>
      </w:tr>
      <w:tr w:rsidR="00582A4A" w:rsidRPr="004E1E4F" w:rsidTr="00582A4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82A4A" w:rsidRPr="004E1E4F" w:rsidRDefault="00582A4A" w:rsidP="00582A4A">
            <w:pPr>
              <w:spacing w:after="0" w:line="240" w:lineRule="auto"/>
              <w:rPr>
                <w:rFonts w:eastAsia="Times New Roman" w:cs="Calibri"/>
                <w:sz w:val="24"/>
                <w:szCs w:val="24"/>
              </w:rPr>
            </w:pPr>
            <w:r w:rsidRPr="004E1E4F">
              <w:rPr>
                <w:rFonts w:ascii="Times New Roman" w:eastAsia="Times New Roman" w:hAnsi="Times New Roman"/>
                <w:sz w:val="24"/>
                <w:szCs w:val="24"/>
              </w:rPr>
              <w:t>Листопад</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82A4A" w:rsidRDefault="00582A4A" w:rsidP="00582A4A">
            <w:pPr>
              <w:spacing w:after="0" w:line="240" w:lineRule="auto"/>
              <w:rPr>
                <w:rFonts w:ascii="Times New Roman" w:hAnsi="Times New Roman"/>
                <w:sz w:val="24"/>
                <w:szCs w:val="24"/>
              </w:rPr>
            </w:pPr>
            <w:r w:rsidRPr="004E1E4F">
              <w:rPr>
                <w:rFonts w:ascii="Times New Roman" w:eastAsia="Times New Roman" w:hAnsi="Times New Roman"/>
                <w:sz w:val="24"/>
                <w:szCs w:val="24"/>
              </w:rPr>
              <w:t>1</w:t>
            </w:r>
            <w:r>
              <w:rPr>
                <w:rFonts w:ascii="Times New Roman" w:eastAsia="Times New Roman" w:hAnsi="Times New Roman"/>
                <w:sz w:val="24"/>
                <w:szCs w:val="24"/>
              </w:rPr>
              <w:t>.</w:t>
            </w:r>
            <w:r w:rsidRPr="00F62B96">
              <w:rPr>
                <w:rFonts w:ascii="Times New Roman" w:hAnsi="Times New Roman"/>
                <w:sz w:val="24"/>
                <w:szCs w:val="24"/>
              </w:rPr>
              <w:t xml:space="preserve"> Засідання учнівської </w:t>
            </w:r>
            <w:r>
              <w:rPr>
                <w:rFonts w:ascii="Times New Roman" w:hAnsi="Times New Roman"/>
                <w:sz w:val="24"/>
                <w:szCs w:val="24"/>
              </w:rPr>
              <w:t>представництва (план роботи на листопад).</w:t>
            </w:r>
          </w:p>
          <w:p w:rsidR="00582A4A" w:rsidRPr="004E1E4F" w:rsidRDefault="00582A4A" w:rsidP="00582A4A">
            <w:pPr>
              <w:spacing w:after="0" w:line="240" w:lineRule="auto"/>
              <w:rPr>
                <w:rFonts w:ascii="Times New Roman" w:hAnsi="Times New Roman"/>
                <w:sz w:val="24"/>
                <w:szCs w:val="24"/>
              </w:rPr>
            </w:pPr>
            <w:r>
              <w:rPr>
                <w:rFonts w:ascii="Times New Roman" w:eastAsia="Times New Roman" w:hAnsi="Times New Roman"/>
                <w:sz w:val="24"/>
                <w:szCs w:val="24"/>
              </w:rPr>
              <w:t>2</w:t>
            </w:r>
            <w:r w:rsidRPr="004E1E4F">
              <w:rPr>
                <w:rFonts w:ascii="Times New Roman" w:eastAsia="Times New Roman" w:hAnsi="Times New Roman"/>
                <w:sz w:val="24"/>
                <w:szCs w:val="24"/>
              </w:rPr>
              <w:t xml:space="preserve">. Перевірка стану збереження шкільних підручників. </w:t>
            </w:r>
            <w:r w:rsidRPr="004E1E4F">
              <w:rPr>
                <w:rFonts w:ascii="Times New Roman" w:hAnsi="Times New Roman"/>
                <w:sz w:val="24"/>
                <w:szCs w:val="24"/>
              </w:rPr>
              <w:t xml:space="preserve">Операція   </w:t>
            </w:r>
          </w:p>
          <w:p w:rsidR="00582A4A" w:rsidRPr="004E1E4F" w:rsidRDefault="00582A4A" w:rsidP="00582A4A">
            <w:pPr>
              <w:spacing w:after="0" w:line="240" w:lineRule="auto"/>
              <w:rPr>
                <w:rFonts w:ascii="Times New Roman" w:eastAsia="Times New Roman" w:hAnsi="Times New Roman"/>
                <w:sz w:val="24"/>
                <w:szCs w:val="24"/>
              </w:rPr>
            </w:pPr>
            <w:r w:rsidRPr="004E1E4F">
              <w:rPr>
                <w:rFonts w:ascii="Times New Roman" w:eastAsia="Times New Roman" w:hAnsi="Times New Roman"/>
                <w:sz w:val="24"/>
                <w:szCs w:val="24"/>
              </w:rPr>
              <w:lastRenderedPageBreak/>
              <w:t xml:space="preserve">    </w:t>
            </w:r>
            <w:r w:rsidRPr="004E1E4F">
              <w:rPr>
                <w:rFonts w:ascii="Times New Roman" w:hAnsi="Times New Roman"/>
                <w:sz w:val="24"/>
                <w:szCs w:val="24"/>
              </w:rPr>
              <w:t>«Живи книго»</w:t>
            </w:r>
            <w:r w:rsidRPr="004E1E4F">
              <w:rPr>
                <w:rFonts w:ascii="Times New Roman" w:eastAsia="Times New Roman" w:hAnsi="Times New Roman"/>
                <w:sz w:val="24"/>
                <w:szCs w:val="24"/>
              </w:rPr>
              <w:t xml:space="preserve">. </w:t>
            </w:r>
          </w:p>
          <w:p w:rsidR="00582A4A" w:rsidRPr="004E1E4F" w:rsidRDefault="00582A4A" w:rsidP="00582A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Pr="004E1E4F">
              <w:rPr>
                <w:rFonts w:ascii="Times New Roman" w:eastAsia="Times New Roman" w:hAnsi="Times New Roman"/>
                <w:sz w:val="24"/>
                <w:szCs w:val="24"/>
              </w:rPr>
              <w:t>. Проведення акції «</w:t>
            </w:r>
            <w:r w:rsidRPr="00586F1E">
              <w:rPr>
                <w:rFonts w:ascii="Times New Roman" w:hAnsi="Times New Roman"/>
                <w:lang w:eastAsia="ru-RU"/>
              </w:rPr>
              <w:t>Тютюнопалінню –НІ!!!</w:t>
            </w:r>
            <w:r w:rsidRPr="004E1E4F">
              <w:rPr>
                <w:rFonts w:ascii="Times New Roman" w:eastAsia="Times New Roman" w:hAnsi="Times New Roman"/>
                <w:sz w:val="24"/>
                <w:szCs w:val="24"/>
              </w:rPr>
              <w:t xml:space="preserve">» до Міжнародного дня  </w:t>
            </w:r>
          </w:p>
          <w:p w:rsidR="00582A4A" w:rsidRDefault="00582A4A" w:rsidP="00582A4A">
            <w:pPr>
              <w:spacing w:after="0" w:line="240" w:lineRule="auto"/>
              <w:rPr>
                <w:rFonts w:ascii="Times New Roman" w:hAnsi="Times New Roman"/>
                <w:lang w:eastAsia="ru-RU"/>
              </w:rPr>
            </w:pPr>
            <w:r w:rsidRPr="004E1E4F">
              <w:rPr>
                <w:rFonts w:ascii="Times New Roman" w:eastAsia="Times New Roman" w:hAnsi="Times New Roman"/>
                <w:sz w:val="24"/>
                <w:szCs w:val="24"/>
              </w:rPr>
              <w:t xml:space="preserve">     відмови від куріння.</w:t>
            </w:r>
            <w:r>
              <w:rPr>
                <w:rFonts w:ascii="Times New Roman" w:hAnsi="Times New Roman"/>
                <w:lang w:eastAsia="ru-RU"/>
              </w:rPr>
              <w:t xml:space="preserve"> </w:t>
            </w:r>
          </w:p>
          <w:p w:rsidR="00582A4A" w:rsidRPr="00F62B96" w:rsidRDefault="00582A4A" w:rsidP="00582A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r w:rsidRPr="004E1E4F">
              <w:rPr>
                <w:rFonts w:ascii="Times New Roman" w:eastAsia="Times New Roman" w:hAnsi="Times New Roman"/>
                <w:sz w:val="24"/>
                <w:szCs w:val="24"/>
              </w:rPr>
              <w:t xml:space="preserve">. </w:t>
            </w:r>
            <w:r w:rsidRPr="004E1E4F">
              <w:rPr>
                <w:rFonts w:ascii="Times New Roman" w:hAnsi="Times New Roman"/>
                <w:sz w:val="24"/>
                <w:szCs w:val="24"/>
              </w:rPr>
              <w:t>Акція «16 днів проти насильства».</w:t>
            </w:r>
          </w:p>
          <w:p w:rsidR="00582A4A" w:rsidRPr="00F62B96" w:rsidRDefault="00582A4A" w:rsidP="00582A4A">
            <w:pPr>
              <w:spacing w:after="0" w:line="240" w:lineRule="auto"/>
              <w:rPr>
                <w:rFonts w:ascii="Times New Roman" w:hAnsi="Times New Roman"/>
                <w:sz w:val="24"/>
                <w:szCs w:val="24"/>
              </w:rPr>
            </w:pPr>
            <w:r>
              <w:rPr>
                <w:rFonts w:ascii="Times New Roman" w:hAnsi="Times New Roman"/>
                <w:sz w:val="24"/>
                <w:szCs w:val="24"/>
              </w:rPr>
              <w:t>5</w:t>
            </w:r>
            <w:r w:rsidRPr="004E1E4F">
              <w:rPr>
                <w:rFonts w:ascii="Times New Roman" w:hAnsi="Times New Roman"/>
                <w:sz w:val="24"/>
                <w:szCs w:val="24"/>
              </w:rPr>
              <w:t xml:space="preserve">. </w:t>
            </w:r>
            <w:r w:rsidRPr="004E1E4F">
              <w:rPr>
                <w:rFonts w:ascii="Times New Roman" w:eastAsia="Times New Roman" w:hAnsi="Times New Roman"/>
                <w:sz w:val="24"/>
                <w:szCs w:val="24"/>
              </w:rPr>
              <w:t>Всеукраїнська акція «Засвіти свічку»</w:t>
            </w:r>
            <w:r>
              <w:rPr>
                <w:rFonts w:ascii="Times New Roman" w:eastAsia="Times New Roman" w:hAnsi="Times New Roman"/>
                <w:sz w:val="24"/>
                <w:szCs w:val="24"/>
              </w:rPr>
              <w:t xml:space="preserve"> </w:t>
            </w:r>
            <w:r w:rsidRPr="004E1E4F">
              <w:rPr>
                <w:rFonts w:ascii="Times New Roman" w:eastAsia="Times New Roman" w:hAnsi="Times New Roman"/>
                <w:sz w:val="24"/>
                <w:szCs w:val="24"/>
              </w:rPr>
              <w:t>(</w:t>
            </w:r>
            <w:r w:rsidRPr="004E1E4F">
              <w:rPr>
                <w:rFonts w:ascii="Times New Roman" w:hAnsi="Times New Roman"/>
                <w:sz w:val="24"/>
                <w:szCs w:val="24"/>
              </w:rPr>
              <w:t xml:space="preserve"> пам’яті жертв голодомору  та  політичних репресій</w:t>
            </w:r>
            <w:r w:rsidRPr="004E1E4F">
              <w:rPr>
                <w:rFonts w:ascii="Times New Roman" w:eastAsia="Times New Roman" w:hAnsi="Times New Roman"/>
                <w:sz w:val="24"/>
                <w:szCs w:val="24"/>
              </w:rPr>
              <w:t>).</w:t>
            </w:r>
          </w:p>
          <w:p w:rsidR="00582A4A" w:rsidRPr="004E1E4F" w:rsidRDefault="00582A4A" w:rsidP="00582A4A">
            <w:pPr>
              <w:spacing w:after="0" w:line="240" w:lineRule="auto"/>
              <w:rPr>
                <w:rFonts w:eastAsia="Times New Roman" w:cs="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82A4A" w:rsidRPr="004E1E4F" w:rsidRDefault="00582A4A" w:rsidP="00582A4A">
            <w:pPr>
              <w:spacing w:after="0" w:line="240" w:lineRule="auto"/>
              <w:rPr>
                <w:rFonts w:ascii="Arial" w:eastAsia="Times New Roman" w:hAnsi="Arial" w:cs="Arial"/>
                <w:sz w:val="24"/>
                <w:szCs w:val="24"/>
              </w:rPr>
            </w:pPr>
          </w:p>
        </w:tc>
      </w:tr>
      <w:tr w:rsidR="00582A4A" w:rsidRPr="004E1E4F" w:rsidTr="00582A4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82A4A" w:rsidRPr="004E1E4F" w:rsidRDefault="00582A4A" w:rsidP="00582A4A">
            <w:pPr>
              <w:spacing w:after="0" w:line="240" w:lineRule="auto"/>
              <w:rPr>
                <w:rFonts w:eastAsia="Times New Roman" w:cs="Calibri"/>
                <w:sz w:val="24"/>
                <w:szCs w:val="24"/>
              </w:rPr>
            </w:pPr>
            <w:r w:rsidRPr="004E1E4F">
              <w:rPr>
                <w:rFonts w:ascii="Times New Roman" w:eastAsia="Times New Roman" w:hAnsi="Times New Roman"/>
                <w:sz w:val="24"/>
                <w:szCs w:val="24"/>
              </w:rPr>
              <w:lastRenderedPageBreak/>
              <w:t>Грудень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82A4A" w:rsidRDefault="00582A4A" w:rsidP="00582A4A">
            <w:pPr>
              <w:spacing w:after="0"/>
              <w:rPr>
                <w:rFonts w:ascii="Times New Roman" w:eastAsia="Times New Roman" w:hAnsi="Times New Roman"/>
                <w:sz w:val="24"/>
                <w:szCs w:val="24"/>
              </w:rPr>
            </w:pPr>
            <w:r w:rsidRPr="004E1E4F">
              <w:rPr>
                <w:rFonts w:ascii="Times New Roman" w:eastAsia="Times New Roman" w:hAnsi="Times New Roman"/>
                <w:sz w:val="24"/>
                <w:szCs w:val="24"/>
              </w:rPr>
              <w:t>1.</w:t>
            </w:r>
            <w:r>
              <w:rPr>
                <w:rFonts w:ascii="Times New Roman" w:eastAsia="Times New Roman" w:hAnsi="Times New Roman"/>
                <w:sz w:val="24"/>
                <w:szCs w:val="24"/>
              </w:rPr>
              <w:t xml:space="preserve"> </w:t>
            </w:r>
            <w:r>
              <w:rPr>
                <w:rFonts w:ascii="Times New Roman" w:hAnsi="Times New Roman"/>
                <w:sz w:val="24"/>
                <w:szCs w:val="24"/>
              </w:rPr>
              <w:t>Засідання учнівського</w:t>
            </w:r>
            <w:r w:rsidRPr="00F62B96">
              <w:rPr>
                <w:rFonts w:ascii="Times New Roman" w:hAnsi="Times New Roman"/>
                <w:sz w:val="24"/>
                <w:szCs w:val="24"/>
              </w:rPr>
              <w:t xml:space="preserve"> </w:t>
            </w:r>
            <w:r>
              <w:rPr>
                <w:rFonts w:ascii="Times New Roman" w:hAnsi="Times New Roman"/>
                <w:sz w:val="24"/>
                <w:szCs w:val="24"/>
              </w:rPr>
              <w:t>представництва (план роботи на грудень)</w:t>
            </w:r>
            <w:r w:rsidRPr="00886B17">
              <w:rPr>
                <w:rFonts w:ascii="Times New Roman" w:hAnsi="Times New Roman"/>
                <w:sz w:val="24"/>
                <w:szCs w:val="24"/>
              </w:rPr>
              <w:t>.</w:t>
            </w:r>
          </w:p>
          <w:p w:rsidR="00582A4A" w:rsidRPr="00E0095B" w:rsidRDefault="00582A4A" w:rsidP="00582A4A">
            <w:pPr>
              <w:spacing w:after="0"/>
              <w:jc w:val="both"/>
              <w:rPr>
                <w:rFonts w:ascii="Times New Roman" w:hAnsi="Times New Roman"/>
                <w:sz w:val="24"/>
                <w:szCs w:val="24"/>
                <w:lang w:eastAsia="ru-RU"/>
              </w:rPr>
            </w:pPr>
            <w:r>
              <w:rPr>
                <w:rFonts w:ascii="Times New Roman" w:eastAsia="Times New Roman" w:hAnsi="Times New Roman"/>
                <w:sz w:val="24"/>
                <w:szCs w:val="24"/>
              </w:rPr>
              <w:t>2</w:t>
            </w:r>
            <w:r w:rsidRPr="00E0095B">
              <w:rPr>
                <w:rFonts w:ascii="Times New Roman" w:eastAsia="Times New Roman" w:hAnsi="Times New Roman"/>
                <w:sz w:val="24"/>
                <w:szCs w:val="24"/>
              </w:rPr>
              <w:t xml:space="preserve">. </w:t>
            </w:r>
            <w:r w:rsidRPr="00E0095B">
              <w:rPr>
                <w:rFonts w:ascii="Times New Roman" w:hAnsi="Times New Roman"/>
                <w:sz w:val="24"/>
                <w:szCs w:val="24"/>
              </w:rPr>
              <w:t>Заняття школи лідерів «Основи ефективного лідерства».</w:t>
            </w:r>
          </w:p>
          <w:p w:rsidR="00582A4A" w:rsidRPr="004C5D68" w:rsidRDefault="00582A4A" w:rsidP="00582A4A">
            <w:pPr>
              <w:spacing w:after="0" w:line="240" w:lineRule="auto"/>
              <w:rPr>
                <w:rFonts w:ascii="Times New Roman" w:hAnsi="Times New Roman"/>
                <w:lang w:eastAsia="ru-RU"/>
              </w:rPr>
            </w:pPr>
            <w:r>
              <w:rPr>
                <w:rFonts w:ascii="Times New Roman" w:eastAsia="Times New Roman" w:hAnsi="Times New Roman"/>
                <w:sz w:val="24"/>
                <w:szCs w:val="24"/>
              </w:rPr>
              <w:t>3</w:t>
            </w:r>
            <w:r w:rsidRPr="004E1E4F">
              <w:rPr>
                <w:rFonts w:ascii="Times New Roman" w:eastAsia="Times New Roman" w:hAnsi="Times New Roman"/>
                <w:sz w:val="24"/>
                <w:szCs w:val="24"/>
              </w:rPr>
              <w:t>.</w:t>
            </w:r>
            <w:r w:rsidRPr="004C5D68">
              <w:rPr>
                <w:rFonts w:ascii="Times New Roman" w:hAnsi="Times New Roman"/>
                <w:lang w:eastAsia="ru-RU"/>
              </w:rPr>
              <w:t xml:space="preserve"> До Дня волонтера акція «Від щирого серця»</w:t>
            </w:r>
          </w:p>
          <w:p w:rsidR="00582A4A" w:rsidRDefault="00582A4A" w:rsidP="00582A4A">
            <w:pPr>
              <w:spacing w:after="0" w:line="240" w:lineRule="auto"/>
              <w:rPr>
                <w:rFonts w:ascii="Times New Roman" w:hAnsi="Times New Roman"/>
                <w:lang w:eastAsia="ru-RU"/>
              </w:rPr>
            </w:pPr>
            <w:r w:rsidRPr="004C5D68">
              <w:rPr>
                <w:rFonts w:ascii="Times New Roman" w:hAnsi="Times New Roman"/>
                <w:lang w:eastAsia="ru-RU"/>
              </w:rPr>
              <w:t>( смаколики, речі, окопні свічки, донати на допомогу ЗСУ)</w:t>
            </w:r>
            <w:r>
              <w:rPr>
                <w:rFonts w:ascii="Times New Roman" w:hAnsi="Times New Roman"/>
                <w:lang w:eastAsia="ru-RU"/>
              </w:rPr>
              <w:t>.</w:t>
            </w:r>
          </w:p>
          <w:p w:rsidR="00582A4A" w:rsidRDefault="00582A4A" w:rsidP="00582A4A">
            <w:pPr>
              <w:spacing w:after="0" w:line="240" w:lineRule="auto"/>
              <w:rPr>
                <w:rFonts w:ascii="Times New Roman" w:hAnsi="Times New Roman"/>
                <w:lang w:eastAsia="ru-RU"/>
              </w:rPr>
            </w:pPr>
            <w:r>
              <w:rPr>
                <w:rFonts w:ascii="Times New Roman" w:hAnsi="Times New Roman"/>
                <w:sz w:val="24"/>
                <w:szCs w:val="24"/>
                <w:lang w:eastAsia="uk-UA"/>
              </w:rPr>
              <w:t>4</w:t>
            </w:r>
            <w:r w:rsidRPr="004E1E4F">
              <w:rPr>
                <w:rFonts w:ascii="Times New Roman" w:hAnsi="Times New Roman"/>
                <w:sz w:val="24"/>
                <w:szCs w:val="24"/>
                <w:lang w:eastAsia="uk-UA"/>
              </w:rPr>
              <w:t>.</w:t>
            </w:r>
            <w:r w:rsidRPr="004E1E4F">
              <w:rPr>
                <w:rFonts w:ascii="Times New Roman" w:eastAsia="Times New Roman" w:hAnsi="Times New Roman"/>
                <w:sz w:val="24"/>
                <w:szCs w:val="24"/>
              </w:rPr>
              <w:t xml:space="preserve"> </w:t>
            </w:r>
            <w:r w:rsidRPr="008E7B3A">
              <w:rPr>
                <w:rFonts w:ascii="Times New Roman" w:hAnsi="Times New Roman"/>
                <w:lang w:eastAsia="ru-RU"/>
              </w:rPr>
              <w:t>«</w:t>
            </w:r>
            <w:r>
              <w:rPr>
                <w:rFonts w:ascii="Times New Roman" w:hAnsi="Times New Roman"/>
                <w:lang w:eastAsia="ru-RU"/>
              </w:rPr>
              <w:t>Диво починається з тебе!</w:t>
            </w:r>
            <w:r w:rsidRPr="008E7B3A">
              <w:rPr>
                <w:rFonts w:ascii="Times New Roman" w:hAnsi="Times New Roman"/>
                <w:shd w:val="clear" w:color="auto" w:fill="FFFFFF"/>
              </w:rPr>
              <w:t>»</w:t>
            </w:r>
            <w:r>
              <w:rPr>
                <w:rFonts w:ascii="Times New Roman" w:hAnsi="Times New Roman"/>
                <w:shd w:val="clear" w:color="auto" w:fill="FFFFFF"/>
              </w:rPr>
              <w:t xml:space="preserve"> </w:t>
            </w:r>
            <w:r>
              <w:rPr>
                <w:rFonts w:ascii="Times New Roman" w:hAnsi="Times New Roman"/>
                <w:lang w:eastAsia="ru-RU"/>
              </w:rPr>
              <w:t>(стань помічником Святого Миколая - б</w:t>
            </w:r>
            <w:r w:rsidRPr="008E7B3A">
              <w:rPr>
                <w:rFonts w:ascii="Times New Roman" w:hAnsi="Times New Roman"/>
                <w:lang w:eastAsia="ru-RU"/>
              </w:rPr>
              <w:t>лагодійна акція</w:t>
            </w:r>
            <w:r>
              <w:rPr>
                <w:rFonts w:ascii="Times New Roman" w:hAnsi="Times New Roman"/>
                <w:lang w:eastAsia="ru-RU"/>
              </w:rPr>
              <w:t>).</w:t>
            </w:r>
            <w:r w:rsidRPr="004E1E4F">
              <w:rPr>
                <w:rFonts w:ascii="Times New Roman" w:eastAsia="Times New Roman" w:hAnsi="Times New Roman"/>
                <w:sz w:val="24"/>
                <w:szCs w:val="24"/>
              </w:rPr>
              <w:t xml:space="preserve"> </w:t>
            </w:r>
            <w:r w:rsidRPr="00B90C1E">
              <w:rPr>
                <w:rFonts w:ascii="Times New Roman" w:hAnsi="Times New Roman"/>
                <w:bCs/>
              </w:rPr>
              <w:t>Майстерня Святого Миколая</w:t>
            </w:r>
            <w:r>
              <w:rPr>
                <w:rFonts w:ascii="Times New Roman" w:hAnsi="Times New Roman"/>
                <w:bCs/>
              </w:rPr>
              <w:t xml:space="preserve"> </w:t>
            </w:r>
            <w:r w:rsidRPr="00B90C1E">
              <w:rPr>
                <w:rFonts w:ascii="Times New Roman" w:hAnsi="Times New Roman"/>
                <w:lang w:eastAsia="ru-RU"/>
              </w:rPr>
              <w:t>«</w:t>
            </w:r>
            <w:r>
              <w:rPr>
                <w:rFonts w:ascii="Times New Roman" w:hAnsi="Times New Roman"/>
                <w:lang w:eastAsia="ru-RU"/>
              </w:rPr>
              <w:t>Чарівники і чарівниці</w:t>
            </w:r>
            <w:r w:rsidRPr="00B90C1E">
              <w:rPr>
                <w:rFonts w:ascii="Times New Roman" w:hAnsi="Times New Roman"/>
                <w:lang w:eastAsia="ru-RU"/>
              </w:rPr>
              <w:t>»</w:t>
            </w:r>
            <w:r>
              <w:rPr>
                <w:rFonts w:ascii="Times New Roman" w:hAnsi="Times New Roman"/>
                <w:lang w:eastAsia="ru-RU"/>
              </w:rPr>
              <w:t>, к</w:t>
            </w:r>
            <w:r w:rsidRPr="00B90C1E">
              <w:rPr>
                <w:rFonts w:ascii="Times New Roman" w:hAnsi="Times New Roman"/>
                <w:lang w:eastAsia="ru-RU"/>
              </w:rPr>
              <w:t>онкурс на краще оформлення клас</w:t>
            </w:r>
            <w:r>
              <w:rPr>
                <w:rFonts w:ascii="Times New Roman" w:hAnsi="Times New Roman"/>
                <w:lang w:eastAsia="ru-RU"/>
              </w:rPr>
              <w:t>ної кімнати та приміщень школи.</w:t>
            </w:r>
          </w:p>
          <w:p w:rsidR="00582A4A" w:rsidRPr="00886B17" w:rsidRDefault="00582A4A" w:rsidP="00582A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r w:rsidRPr="004E1E4F">
              <w:rPr>
                <w:rFonts w:ascii="Times New Roman" w:eastAsia="Times New Roman" w:hAnsi="Times New Roman"/>
                <w:sz w:val="24"/>
                <w:szCs w:val="24"/>
              </w:rPr>
              <w:t>.</w:t>
            </w:r>
            <w:r w:rsidRPr="004E1E4F">
              <w:rPr>
                <w:rFonts w:ascii="Times New Roman" w:hAnsi="Times New Roman"/>
                <w:sz w:val="24"/>
                <w:szCs w:val="24"/>
              </w:rPr>
              <w:t xml:space="preserve"> Звіт голови учнівського представництва «Про підсумки роботи   </w:t>
            </w:r>
          </w:p>
          <w:p w:rsidR="00582A4A" w:rsidRPr="00886B17" w:rsidRDefault="00582A4A" w:rsidP="00582A4A">
            <w:pPr>
              <w:spacing w:after="0" w:line="240" w:lineRule="auto"/>
              <w:rPr>
                <w:rFonts w:ascii="Times New Roman" w:hAnsi="Times New Roman"/>
                <w:sz w:val="24"/>
                <w:szCs w:val="24"/>
              </w:rPr>
            </w:pPr>
            <w:r w:rsidRPr="004E1E4F">
              <w:rPr>
                <w:rFonts w:ascii="Times New Roman" w:hAnsi="Times New Roman"/>
                <w:sz w:val="24"/>
                <w:szCs w:val="24"/>
              </w:rPr>
              <w:t>учнівського представництва за І семестр».</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82A4A" w:rsidRPr="004E1E4F" w:rsidRDefault="00582A4A" w:rsidP="00582A4A">
            <w:pPr>
              <w:spacing w:after="0" w:line="240" w:lineRule="auto"/>
              <w:rPr>
                <w:rFonts w:ascii="Arial" w:eastAsia="Times New Roman" w:hAnsi="Arial" w:cs="Arial"/>
                <w:sz w:val="24"/>
                <w:szCs w:val="24"/>
              </w:rPr>
            </w:pPr>
          </w:p>
        </w:tc>
      </w:tr>
      <w:tr w:rsidR="00582A4A" w:rsidRPr="004E1E4F" w:rsidTr="00582A4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82A4A" w:rsidRPr="004E1E4F" w:rsidRDefault="00582A4A" w:rsidP="00582A4A">
            <w:pPr>
              <w:spacing w:after="0" w:line="240" w:lineRule="auto"/>
              <w:rPr>
                <w:rFonts w:eastAsia="Times New Roman" w:cs="Calibri"/>
                <w:sz w:val="24"/>
                <w:szCs w:val="24"/>
              </w:rPr>
            </w:pPr>
            <w:r w:rsidRPr="004E1E4F">
              <w:rPr>
                <w:rFonts w:ascii="Times New Roman" w:eastAsia="Times New Roman" w:hAnsi="Times New Roman"/>
                <w:sz w:val="24"/>
                <w:szCs w:val="24"/>
              </w:rPr>
              <w:t>Січень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82A4A" w:rsidRDefault="00582A4A" w:rsidP="00582A4A">
            <w:pPr>
              <w:spacing w:after="0"/>
              <w:rPr>
                <w:rFonts w:ascii="Times New Roman" w:eastAsia="Times New Roman" w:hAnsi="Times New Roman"/>
                <w:sz w:val="24"/>
                <w:szCs w:val="24"/>
              </w:rPr>
            </w:pPr>
            <w:r w:rsidRPr="004E1E4F">
              <w:rPr>
                <w:rFonts w:ascii="Times New Roman" w:eastAsia="Times New Roman" w:hAnsi="Times New Roman"/>
                <w:sz w:val="24"/>
                <w:szCs w:val="24"/>
              </w:rPr>
              <w:t>1.</w:t>
            </w:r>
            <w:r>
              <w:rPr>
                <w:rFonts w:ascii="Times New Roman" w:eastAsia="Times New Roman" w:hAnsi="Times New Roman"/>
                <w:sz w:val="24"/>
                <w:szCs w:val="24"/>
              </w:rPr>
              <w:t xml:space="preserve"> </w:t>
            </w:r>
            <w:r w:rsidRPr="00E0095B">
              <w:rPr>
                <w:rFonts w:ascii="Times New Roman" w:hAnsi="Times New Roman"/>
                <w:sz w:val="24"/>
                <w:szCs w:val="24"/>
              </w:rPr>
              <w:t>Підведення підсумків роботи учнівського самоврядування за І семестр, планування роботи на ІІ семестр.</w:t>
            </w:r>
          </w:p>
          <w:p w:rsidR="00582A4A" w:rsidRPr="004E1E4F" w:rsidRDefault="00582A4A" w:rsidP="00582A4A">
            <w:pPr>
              <w:spacing w:after="0"/>
              <w:rPr>
                <w:rFonts w:ascii="Times New Roman" w:eastAsia="Times New Roman" w:hAnsi="Times New Roman"/>
                <w:sz w:val="24"/>
                <w:szCs w:val="24"/>
              </w:rPr>
            </w:pPr>
            <w:r w:rsidRPr="00D00C85">
              <w:rPr>
                <w:rFonts w:ascii="Times New Roman" w:eastAsia="Times New Roman" w:hAnsi="Times New Roman"/>
                <w:sz w:val="24"/>
                <w:szCs w:val="24"/>
              </w:rPr>
              <w:t>2.</w:t>
            </w:r>
            <w:r>
              <w:rPr>
                <w:rFonts w:ascii="Times New Roman" w:eastAsia="Times New Roman" w:hAnsi="Times New Roman"/>
                <w:sz w:val="24"/>
                <w:szCs w:val="24"/>
              </w:rPr>
              <w:t xml:space="preserve"> </w:t>
            </w:r>
            <w:r w:rsidRPr="00D00C85">
              <w:rPr>
                <w:rFonts w:ascii="Times New Roman" w:hAnsi="Times New Roman"/>
                <w:sz w:val="24"/>
                <w:szCs w:val="24"/>
              </w:rPr>
              <w:t>Звіт  голів секторів про виконану роботу у 1 семестрі.</w:t>
            </w:r>
          </w:p>
          <w:p w:rsidR="00582A4A" w:rsidRDefault="00582A4A" w:rsidP="00582A4A">
            <w:pPr>
              <w:spacing w:after="0"/>
              <w:rPr>
                <w:rFonts w:ascii="Times New Roman" w:hAnsi="Times New Roman"/>
              </w:rPr>
            </w:pPr>
            <w:r w:rsidRPr="004E1E4F">
              <w:rPr>
                <w:rFonts w:ascii="Times New Roman" w:eastAsia="Times New Roman" w:hAnsi="Times New Roman"/>
                <w:sz w:val="24"/>
                <w:szCs w:val="24"/>
              </w:rPr>
              <w:t>3. Перевірка санітарного стану класних кімнат.</w:t>
            </w:r>
            <w:r w:rsidRPr="004E1E4F">
              <w:rPr>
                <w:rFonts w:ascii="Times New Roman" w:eastAsia="Times New Roman" w:hAnsi="Times New Roman"/>
                <w:sz w:val="24"/>
                <w:szCs w:val="24"/>
              </w:rPr>
              <w:br/>
              <w:t>4.</w:t>
            </w:r>
            <w:r>
              <w:rPr>
                <w:rFonts w:ascii="Times New Roman" w:hAnsi="Times New Roman"/>
              </w:rPr>
              <w:t xml:space="preserve"> </w:t>
            </w:r>
            <w:r>
              <w:rPr>
                <w:rFonts w:ascii="Times New Roman" w:hAnsi="Times New Roman"/>
                <w:sz w:val="24"/>
                <w:szCs w:val="24"/>
              </w:rPr>
              <w:t>Загальноліці</w:t>
            </w:r>
            <w:r w:rsidRPr="00E0095B">
              <w:rPr>
                <w:rFonts w:ascii="Times New Roman" w:hAnsi="Times New Roman"/>
                <w:sz w:val="24"/>
                <w:szCs w:val="24"/>
              </w:rPr>
              <w:t>йна лінійка « Один народ – одна держава»</w:t>
            </w:r>
            <w:r w:rsidRPr="00E0095B">
              <w:rPr>
                <w:rFonts w:ascii="Times New Roman" w:eastAsia="Times New Roman" w:hAnsi="Times New Roman"/>
                <w:sz w:val="24"/>
                <w:szCs w:val="24"/>
              </w:rPr>
              <w:t xml:space="preserve"> до </w:t>
            </w:r>
            <w:r w:rsidRPr="00E0095B">
              <w:rPr>
                <w:rFonts w:ascii="Times New Roman" w:hAnsi="Times New Roman"/>
                <w:sz w:val="24"/>
                <w:szCs w:val="24"/>
              </w:rPr>
              <w:t>Дня Соборності та Свободи України .</w:t>
            </w:r>
          </w:p>
          <w:p w:rsidR="00582A4A" w:rsidRPr="00D00C85" w:rsidRDefault="00582A4A" w:rsidP="00582A4A">
            <w:pPr>
              <w:spacing w:after="0"/>
              <w:jc w:val="both"/>
              <w:rPr>
                <w:rFonts w:ascii="Times New Roman" w:hAnsi="Times New Roman"/>
              </w:rPr>
            </w:pPr>
            <w:r w:rsidRPr="004E1E4F">
              <w:rPr>
                <w:rFonts w:ascii="Times New Roman" w:eastAsia="Times New Roman" w:hAnsi="Times New Roman"/>
                <w:sz w:val="24"/>
                <w:szCs w:val="24"/>
              </w:rPr>
              <w:t xml:space="preserve">5. Підготувати повідомлення до </w:t>
            </w:r>
            <w:r w:rsidRPr="004E1E4F">
              <w:rPr>
                <w:rFonts w:ascii="Times New Roman" w:hAnsi="Times New Roman"/>
                <w:sz w:val="24"/>
                <w:szCs w:val="24"/>
              </w:rPr>
              <w:t xml:space="preserve">відзначення Дня пам’яті Героїв  </w:t>
            </w:r>
          </w:p>
          <w:p w:rsidR="00582A4A" w:rsidRPr="004E1E4F" w:rsidRDefault="00582A4A" w:rsidP="00582A4A">
            <w:pPr>
              <w:spacing w:after="0"/>
              <w:rPr>
                <w:rFonts w:ascii="Times New Roman" w:hAnsi="Times New Roman"/>
                <w:sz w:val="24"/>
                <w:szCs w:val="24"/>
              </w:rPr>
            </w:pPr>
            <w:r w:rsidRPr="004E1E4F">
              <w:rPr>
                <w:rFonts w:ascii="Times New Roman" w:hAnsi="Times New Roman"/>
                <w:sz w:val="24"/>
                <w:szCs w:val="24"/>
              </w:rPr>
              <w:t xml:space="preserve">    Крут</w:t>
            </w:r>
            <w:r>
              <w:rPr>
                <w:rFonts w:ascii="Times New Roman" w:hAnsi="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82A4A" w:rsidRPr="004E1E4F" w:rsidRDefault="00582A4A" w:rsidP="00582A4A">
            <w:pPr>
              <w:spacing w:after="0" w:line="240" w:lineRule="auto"/>
              <w:rPr>
                <w:rFonts w:ascii="Arial" w:eastAsia="Times New Roman" w:hAnsi="Arial" w:cs="Arial"/>
                <w:sz w:val="24"/>
                <w:szCs w:val="24"/>
              </w:rPr>
            </w:pPr>
          </w:p>
        </w:tc>
      </w:tr>
      <w:tr w:rsidR="00582A4A" w:rsidRPr="004E1E4F" w:rsidTr="00582A4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82A4A" w:rsidRPr="004E1E4F" w:rsidRDefault="00582A4A" w:rsidP="00582A4A">
            <w:pPr>
              <w:spacing w:after="0" w:line="240" w:lineRule="auto"/>
              <w:rPr>
                <w:rFonts w:eastAsia="Times New Roman" w:cs="Calibri"/>
                <w:sz w:val="24"/>
                <w:szCs w:val="24"/>
              </w:rPr>
            </w:pPr>
            <w:r w:rsidRPr="004E1E4F">
              <w:rPr>
                <w:rFonts w:ascii="Times New Roman" w:eastAsia="Times New Roman" w:hAnsi="Times New Roman"/>
                <w:sz w:val="24"/>
                <w:szCs w:val="24"/>
              </w:rPr>
              <w:t>Лютий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82A4A" w:rsidRDefault="00582A4A" w:rsidP="00582A4A">
            <w:pPr>
              <w:spacing w:after="0" w:line="240" w:lineRule="auto"/>
              <w:rPr>
                <w:rFonts w:ascii="Times New Roman" w:eastAsia="Times New Roman" w:hAnsi="Times New Roman"/>
                <w:sz w:val="24"/>
                <w:szCs w:val="24"/>
              </w:rPr>
            </w:pPr>
            <w:r w:rsidRPr="004E1E4F">
              <w:rPr>
                <w:rFonts w:ascii="Times New Roman" w:eastAsia="Times New Roman" w:hAnsi="Times New Roman"/>
                <w:sz w:val="24"/>
                <w:szCs w:val="24"/>
              </w:rPr>
              <w:t>1.</w:t>
            </w:r>
            <w:r w:rsidRPr="00F62B96">
              <w:rPr>
                <w:rFonts w:ascii="Times New Roman" w:hAnsi="Times New Roman"/>
                <w:sz w:val="24"/>
                <w:szCs w:val="24"/>
              </w:rPr>
              <w:t xml:space="preserve"> Засідання учнівської </w:t>
            </w:r>
            <w:r>
              <w:rPr>
                <w:rFonts w:ascii="Times New Roman" w:hAnsi="Times New Roman"/>
                <w:sz w:val="24"/>
                <w:szCs w:val="24"/>
              </w:rPr>
              <w:t>представництва (план роботи на лютий).</w:t>
            </w:r>
          </w:p>
          <w:p w:rsidR="00582A4A" w:rsidRPr="004E1E4F" w:rsidRDefault="00582A4A" w:rsidP="00582A4A">
            <w:pPr>
              <w:spacing w:after="0" w:line="240" w:lineRule="auto"/>
              <w:rPr>
                <w:rFonts w:ascii="Times New Roman" w:hAnsi="Times New Roman"/>
                <w:sz w:val="24"/>
                <w:szCs w:val="24"/>
              </w:rPr>
            </w:pPr>
            <w:r>
              <w:rPr>
                <w:rFonts w:ascii="Times New Roman" w:eastAsia="Times New Roman" w:hAnsi="Times New Roman"/>
                <w:sz w:val="24"/>
                <w:szCs w:val="24"/>
              </w:rPr>
              <w:t>2.</w:t>
            </w:r>
            <w:r w:rsidRPr="004E1E4F">
              <w:rPr>
                <w:rFonts w:ascii="Times New Roman" w:eastAsia="Times New Roman" w:hAnsi="Times New Roman"/>
                <w:sz w:val="24"/>
                <w:szCs w:val="24"/>
              </w:rPr>
              <w:t xml:space="preserve"> Оформлення інформаційного листа «Безпека в Інтернеті».</w:t>
            </w:r>
            <w:r w:rsidRPr="004E1E4F">
              <w:rPr>
                <w:rFonts w:ascii="Times New Roman" w:eastAsia="Times New Roman" w:hAnsi="Times New Roman"/>
                <w:sz w:val="24"/>
                <w:szCs w:val="24"/>
              </w:rPr>
              <w:br/>
              <w:t>2</w:t>
            </w:r>
            <w:r w:rsidRPr="004E1E4F">
              <w:rPr>
                <w:sz w:val="24"/>
                <w:szCs w:val="24"/>
              </w:rPr>
              <w:t xml:space="preserve"> .</w:t>
            </w:r>
            <w:r w:rsidRPr="004E1E4F">
              <w:rPr>
                <w:rFonts w:ascii="Times New Roman" w:hAnsi="Times New Roman"/>
                <w:sz w:val="24"/>
                <w:szCs w:val="24"/>
              </w:rPr>
              <w:t xml:space="preserve">Організувати і провести  творчу майстерню «Валентинку я   </w:t>
            </w:r>
          </w:p>
          <w:p w:rsidR="00582A4A" w:rsidRDefault="00582A4A" w:rsidP="00582A4A">
            <w:pPr>
              <w:spacing w:after="0" w:line="240" w:lineRule="auto"/>
              <w:rPr>
                <w:rFonts w:ascii="Times New Roman" w:hAnsi="Times New Roman"/>
                <w:sz w:val="24"/>
                <w:szCs w:val="24"/>
              </w:rPr>
            </w:pPr>
            <w:r w:rsidRPr="004E1E4F">
              <w:rPr>
                <w:rFonts w:ascii="Times New Roman" w:hAnsi="Times New Roman"/>
                <w:sz w:val="24"/>
                <w:szCs w:val="24"/>
              </w:rPr>
              <w:t xml:space="preserve">   змайструю  і комусь її  подарую».</w:t>
            </w:r>
          </w:p>
          <w:p w:rsidR="00582A4A" w:rsidRPr="00E0095B" w:rsidRDefault="00582A4A" w:rsidP="00582A4A">
            <w:pPr>
              <w:spacing w:after="0" w:line="240" w:lineRule="auto"/>
              <w:rPr>
                <w:rFonts w:ascii="Times New Roman" w:hAnsi="Times New Roman"/>
                <w:sz w:val="24"/>
                <w:szCs w:val="24"/>
              </w:rPr>
            </w:pPr>
            <w:r w:rsidRPr="004E1E4F">
              <w:rPr>
                <w:rFonts w:ascii="Times New Roman" w:eastAsia="Times New Roman" w:hAnsi="Times New Roman"/>
                <w:sz w:val="24"/>
                <w:szCs w:val="24"/>
              </w:rPr>
              <w:t xml:space="preserve">3. </w:t>
            </w:r>
            <w:r w:rsidRPr="004E1E4F">
              <w:rPr>
                <w:rFonts w:ascii="Times New Roman" w:hAnsi="Times New Roman"/>
                <w:sz w:val="24"/>
                <w:szCs w:val="24"/>
              </w:rPr>
              <w:t>До Дня єднання   флешмоб «</w:t>
            </w:r>
            <w:r>
              <w:rPr>
                <w:rFonts w:ascii="Times New Roman" w:hAnsi="Times New Roman"/>
              </w:rPr>
              <w:t>Ми єдині</w:t>
            </w:r>
            <w:r w:rsidRPr="004E1E4F">
              <w:rPr>
                <w:rFonts w:ascii="Times New Roman" w:hAnsi="Times New Roman"/>
                <w:sz w:val="24"/>
                <w:szCs w:val="24"/>
              </w:rPr>
              <w:t>»</w:t>
            </w:r>
            <w:r>
              <w:rPr>
                <w:rFonts w:ascii="Times New Roman" w:hAnsi="Times New Roman"/>
                <w:sz w:val="24"/>
                <w:szCs w:val="24"/>
              </w:rPr>
              <w:t>.</w:t>
            </w:r>
            <w:r w:rsidRPr="003909BF">
              <w:rPr>
                <w:rFonts w:ascii="Times New Roman" w:hAnsi="Times New Roman"/>
              </w:rPr>
              <w:t xml:space="preserve"> </w:t>
            </w:r>
          </w:p>
          <w:p w:rsidR="00582A4A" w:rsidRPr="004E1E4F" w:rsidRDefault="00582A4A" w:rsidP="00582A4A">
            <w:pPr>
              <w:spacing w:after="0" w:line="240" w:lineRule="auto"/>
              <w:rPr>
                <w:rFonts w:ascii="Times New Roman" w:eastAsia="Times New Roman" w:hAnsi="Times New Roman"/>
                <w:sz w:val="24"/>
                <w:szCs w:val="24"/>
              </w:rPr>
            </w:pPr>
            <w:r w:rsidRPr="004E1E4F">
              <w:rPr>
                <w:rFonts w:ascii="Times New Roman" w:eastAsia="Times New Roman" w:hAnsi="Times New Roman"/>
                <w:sz w:val="24"/>
                <w:szCs w:val="24"/>
              </w:rPr>
              <w:t xml:space="preserve">4. </w:t>
            </w:r>
            <w:r w:rsidRPr="004E1E4F">
              <w:rPr>
                <w:rFonts w:ascii="Times New Roman" w:hAnsi="Times New Roman"/>
                <w:sz w:val="24"/>
                <w:szCs w:val="24"/>
              </w:rPr>
              <w:t>Акція «Турбота про птахів»(допомогти у організації і проведенні).</w:t>
            </w:r>
          </w:p>
          <w:p w:rsidR="00582A4A" w:rsidRPr="004E1E4F" w:rsidRDefault="00582A4A" w:rsidP="00582A4A">
            <w:pPr>
              <w:spacing w:after="0" w:line="240" w:lineRule="auto"/>
              <w:rPr>
                <w:rFonts w:ascii="Times New Roman" w:eastAsia="Times New Roman" w:hAnsi="Times New Roman"/>
                <w:sz w:val="24"/>
                <w:szCs w:val="24"/>
              </w:rPr>
            </w:pPr>
            <w:r w:rsidRPr="004E1E4F">
              <w:rPr>
                <w:rFonts w:ascii="Times New Roman" w:eastAsia="Times New Roman" w:hAnsi="Times New Roman"/>
                <w:sz w:val="24"/>
                <w:szCs w:val="24"/>
              </w:rPr>
              <w:t>5. Проведення рейду-перевірки шкільних підручників</w:t>
            </w:r>
            <w:r>
              <w:rPr>
                <w:rFonts w:ascii="Times New Roman" w:eastAsia="Times New Roman" w:hAnsi="Times New Roman"/>
                <w:sz w:val="24"/>
                <w:szCs w:val="24"/>
              </w:rPr>
              <w:t xml:space="preserve"> (підготувати звіт)</w:t>
            </w:r>
            <w:r w:rsidRPr="004E1E4F">
              <w:rPr>
                <w:rFonts w:ascii="Times New Roman" w:eastAsia="Times New Roman" w:hAnsi="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82A4A" w:rsidRPr="004E1E4F" w:rsidRDefault="00582A4A" w:rsidP="00582A4A">
            <w:pPr>
              <w:spacing w:after="0" w:line="240" w:lineRule="auto"/>
              <w:rPr>
                <w:rFonts w:ascii="Arial" w:eastAsia="Times New Roman" w:hAnsi="Arial" w:cs="Arial"/>
                <w:sz w:val="24"/>
                <w:szCs w:val="24"/>
              </w:rPr>
            </w:pPr>
          </w:p>
        </w:tc>
      </w:tr>
      <w:tr w:rsidR="00582A4A" w:rsidRPr="004E1E4F" w:rsidTr="00582A4A">
        <w:trPr>
          <w:trHeight w:val="135"/>
        </w:trPr>
        <w:tc>
          <w:tcPr>
            <w:tcW w:w="0" w:type="auto"/>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hideMark/>
          </w:tcPr>
          <w:p w:rsidR="00582A4A" w:rsidRPr="004E1E4F" w:rsidRDefault="00582A4A" w:rsidP="00582A4A">
            <w:pPr>
              <w:spacing w:after="0" w:line="240" w:lineRule="auto"/>
              <w:rPr>
                <w:rFonts w:eastAsia="Times New Roman" w:cs="Calibri"/>
                <w:sz w:val="24"/>
                <w:szCs w:val="24"/>
              </w:rPr>
            </w:pPr>
            <w:r w:rsidRPr="004E1E4F">
              <w:rPr>
                <w:rFonts w:ascii="Times New Roman" w:eastAsia="Times New Roman" w:hAnsi="Times New Roman"/>
                <w:sz w:val="24"/>
                <w:szCs w:val="24"/>
              </w:rPr>
              <w:t>Березень</w:t>
            </w:r>
          </w:p>
        </w:tc>
        <w:tc>
          <w:tcPr>
            <w:tcW w:w="0" w:type="auto"/>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hideMark/>
          </w:tcPr>
          <w:p w:rsidR="00582A4A" w:rsidRPr="002C6DE6" w:rsidRDefault="00582A4A" w:rsidP="00582A4A">
            <w:pPr>
              <w:spacing w:after="0"/>
              <w:rPr>
                <w:rFonts w:ascii="Times New Roman" w:hAnsi="Times New Roman"/>
                <w:sz w:val="24"/>
                <w:szCs w:val="24"/>
              </w:rPr>
            </w:pPr>
            <w:r>
              <w:rPr>
                <w:rFonts w:ascii="Times New Roman" w:hAnsi="Times New Roman"/>
                <w:sz w:val="24"/>
                <w:szCs w:val="24"/>
              </w:rPr>
              <w:t>1. Засідання учнівського</w:t>
            </w:r>
            <w:r w:rsidRPr="002C6DE6">
              <w:rPr>
                <w:rFonts w:ascii="Times New Roman" w:hAnsi="Times New Roman"/>
                <w:sz w:val="24"/>
                <w:szCs w:val="24"/>
              </w:rPr>
              <w:t xml:space="preserve"> представництва (план роботи на </w:t>
            </w:r>
            <w:r>
              <w:rPr>
                <w:rFonts w:ascii="Times New Roman" w:hAnsi="Times New Roman"/>
                <w:sz w:val="24"/>
                <w:szCs w:val="24"/>
              </w:rPr>
              <w:t>березень</w:t>
            </w:r>
            <w:r w:rsidRPr="002C6DE6">
              <w:rPr>
                <w:rFonts w:ascii="Times New Roman" w:hAnsi="Times New Roman"/>
                <w:sz w:val="24"/>
                <w:szCs w:val="24"/>
              </w:rPr>
              <w:t xml:space="preserve">). </w:t>
            </w:r>
            <w:r w:rsidRPr="002C6DE6">
              <w:rPr>
                <w:rFonts w:ascii="Times New Roman" w:hAnsi="Times New Roman"/>
                <w:sz w:val="24"/>
                <w:szCs w:val="24"/>
              </w:rPr>
              <w:br/>
              <w:t>2. Звіт командирів класів про стан навчання та дисципліни у класному колективі</w:t>
            </w:r>
            <w:r>
              <w:rPr>
                <w:rFonts w:ascii="Times New Roman" w:hAnsi="Times New Roman"/>
                <w:sz w:val="24"/>
                <w:szCs w:val="24"/>
              </w:rPr>
              <w:t>.</w:t>
            </w:r>
          </w:p>
          <w:p w:rsidR="00582A4A" w:rsidRPr="002C6DE6" w:rsidRDefault="00582A4A" w:rsidP="00582A4A">
            <w:pPr>
              <w:spacing w:after="0"/>
              <w:rPr>
                <w:rFonts w:ascii="Times New Roman" w:hAnsi="Times New Roman"/>
                <w:sz w:val="24"/>
                <w:szCs w:val="24"/>
              </w:rPr>
            </w:pPr>
            <w:r w:rsidRPr="002C6DE6">
              <w:rPr>
                <w:rFonts w:ascii="Times New Roman" w:hAnsi="Times New Roman"/>
                <w:sz w:val="24"/>
                <w:szCs w:val="24"/>
              </w:rPr>
              <w:t>3. Акція «Зелений паросток майбутнього» ( висадка зелених насаджень).</w:t>
            </w:r>
          </w:p>
          <w:p w:rsidR="00582A4A" w:rsidRPr="002C6DE6" w:rsidRDefault="00582A4A" w:rsidP="00582A4A">
            <w:pPr>
              <w:spacing w:after="0"/>
            </w:pPr>
            <w:r w:rsidRPr="002C6DE6">
              <w:rPr>
                <w:rFonts w:ascii="Times New Roman" w:hAnsi="Times New Roman"/>
                <w:sz w:val="24"/>
                <w:szCs w:val="24"/>
              </w:rPr>
              <w:t>4.</w:t>
            </w:r>
            <w:r>
              <w:rPr>
                <w:rFonts w:ascii="Times New Roman" w:hAnsi="Times New Roman"/>
                <w:sz w:val="24"/>
                <w:szCs w:val="24"/>
              </w:rPr>
              <w:t xml:space="preserve"> </w:t>
            </w:r>
            <w:r w:rsidRPr="002C6DE6">
              <w:rPr>
                <w:rFonts w:ascii="Times New Roman" w:hAnsi="Times New Roman"/>
                <w:sz w:val="24"/>
                <w:szCs w:val="24"/>
              </w:rPr>
              <w:t>«День добрих сюрп</w:t>
            </w:r>
            <w:r>
              <w:rPr>
                <w:rFonts w:ascii="Times New Roman" w:hAnsi="Times New Roman"/>
                <w:sz w:val="24"/>
                <w:szCs w:val="24"/>
              </w:rPr>
              <w:t xml:space="preserve">ризів», присвячений Міжнародному дню </w:t>
            </w:r>
            <w:r w:rsidRPr="002C6DE6">
              <w:rPr>
                <w:rFonts w:ascii="Times New Roman" w:hAnsi="Times New Roman"/>
                <w:sz w:val="24"/>
                <w:szCs w:val="24"/>
              </w:rPr>
              <w:t>щастя</w:t>
            </w:r>
            <w:r>
              <w:rPr>
                <w:rFonts w:ascii="Times New Roman" w:hAnsi="Times New Roman"/>
                <w:sz w:val="24"/>
                <w:szCs w:val="24"/>
              </w:rPr>
              <w:t>.</w:t>
            </w:r>
            <w:r w:rsidRPr="002C6DE6">
              <w:rPr>
                <w:rFonts w:ascii="Times New Roman" w:hAnsi="Times New Roman"/>
                <w:sz w:val="24"/>
                <w:szCs w:val="24"/>
              </w:rPr>
              <w:br/>
              <w:t>5. Шевченківські дні в школі (взяти участь).</w:t>
            </w:r>
          </w:p>
        </w:tc>
        <w:tc>
          <w:tcPr>
            <w:tcW w:w="0" w:type="auto"/>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hideMark/>
          </w:tcPr>
          <w:p w:rsidR="00582A4A" w:rsidRPr="004E1E4F" w:rsidRDefault="00582A4A" w:rsidP="00582A4A">
            <w:pPr>
              <w:spacing w:after="0" w:line="240" w:lineRule="auto"/>
              <w:rPr>
                <w:rFonts w:ascii="Arial" w:eastAsia="Times New Roman" w:hAnsi="Arial" w:cs="Arial"/>
                <w:sz w:val="24"/>
                <w:szCs w:val="24"/>
              </w:rPr>
            </w:pPr>
          </w:p>
        </w:tc>
      </w:tr>
      <w:tr w:rsidR="00582A4A" w:rsidRPr="004E1E4F" w:rsidTr="00582A4A">
        <w:trPr>
          <w:trHeight w:val="2325"/>
        </w:trPr>
        <w:tc>
          <w:tcPr>
            <w:tcW w:w="0" w:type="auto"/>
            <w:tcBorders>
              <w:top w:val="single" w:sz="4"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82A4A" w:rsidRPr="004E1E4F" w:rsidRDefault="00582A4A" w:rsidP="00582A4A">
            <w:pPr>
              <w:spacing w:after="0" w:line="240" w:lineRule="auto"/>
              <w:rPr>
                <w:rFonts w:ascii="Times New Roman" w:eastAsia="Times New Roman" w:hAnsi="Times New Roman"/>
                <w:sz w:val="24"/>
                <w:szCs w:val="24"/>
              </w:rPr>
            </w:pPr>
            <w:r w:rsidRPr="004E1E4F">
              <w:rPr>
                <w:rFonts w:ascii="Times New Roman" w:eastAsia="Times New Roman" w:hAnsi="Times New Roman"/>
                <w:sz w:val="24"/>
                <w:szCs w:val="24"/>
              </w:rPr>
              <w:lastRenderedPageBreak/>
              <w:t>Квітень</w:t>
            </w:r>
          </w:p>
        </w:tc>
        <w:tc>
          <w:tcPr>
            <w:tcW w:w="0" w:type="auto"/>
            <w:tcBorders>
              <w:top w:val="single" w:sz="4"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82A4A" w:rsidRPr="00D02B6A" w:rsidRDefault="00582A4A" w:rsidP="00582A4A">
            <w:pPr>
              <w:spacing w:after="0"/>
              <w:jc w:val="both"/>
              <w:rPr>
                <w:rFonts w:ascii="Times New Roman" w:hAnsi="Times New Roman"/>
                <w:sz w:val="24"/>
                <w:szCs w:val="24"/>
              </w:rPr>
            </w:pPr>
            <w:r w:rsidRPr="00D02B6A">
              <w:rPr>
                <w:rFonts w:ascii="Times New Roman" w:eastAsia="Times New Roman" w:hAnsi="Times New Roman"/>
                <w:sz w:val="24"/>
                <w:szCs w:val="24"/>
              </w:rPr>
              <w:t xml:space="preserve">1. </w:t>
            </w:r>
            <w:r>
              <w:rPr>
                <w:rFonts w:ascii="Times New Roman" w:hAnsi="Times New Roman"/>
                <w:sz w:val="24"/>
                <w:szCs w:val="24"/>
              </w:rPr>
              <w:t>Засідання учнівського</w:t>
            </w:r>
            <w:r w:rsidRPr="00D02B6A">
              <w:rPr>
                <w:rFonts w:ascii="Times New Roman" w:hAnsi="Times New Roman"/>
                <w:sz w:val="24"/>
                <w:szCs w:val="24"/>
              </w:rPr>
              <w:t xml:space="preserve"> представництва (план роботи на квітень). </w:t>
            </w:r>
            <w:r w:rsidRPr="00D02B6A">
              <w:rPr>
                <w:rFonts w:ascii="Times New Roman" w:hAnsi="Times New Roman"/>
                <w:sz w:val="24"/>
                <w:szCs w:val="24"/>
              </w:rPr>
              <w:br/>
            </w:r>
            <w:r w:rsidRPr="00D02B6A">
              <w:rPr>
                <w:rFonts w:ascii="Times New Roman" w:eastAsia="Times New Roman" w:hAnsi="Times New Roman"/>
                <w:sz w:val="24"/>
                <w:szCs w:val="24"/>
              </w:rPr>
              <w:t xml:space="preserve">2. </w:t>
            </w:r>
            <w:r w:rsidRPr="00D02B6A">
              <w:rPr>
                <w:rFonts w:ascii="Times New Roman" w:hAnsi="Times New Roman"/>
                <w:sz w:val="24"/>
                <w:szCs w:val="24"/>
              </w:rPr>
              <w:t xml:space="preserve">До Міжнародного дня птахів </w:t>
            </w:r>
            <w:r>
              <w:rPr>
                <w:rFonts w:ascii="Times New Roman" w:hAnsi="Times New Roman"/>
                <w:sz w:val="24"/>
                <w:szCs w:val="24"/>
              </w:rPr>
              <w:t xml:space="preserve"> виставка малюнків «</w:t>
            </w:r>
            <w:r w:rsidRPr="00D02B6A">
              <w:rPr>
                <w:rFonts w:ascii="Times New Roman" w:hAnsi="Times New Roman"/>
                <w:sz w:val="24"/>
                <w:szCs w:val="24"/>
              </w:rPr>
              <w:t>Пер</w:t>
            </w:r>
            <w:r>
              <w:rPr>
                <w:rFonts w:ascii="Times New Roman" w:hAnsi="Times New Roman"/>
                <w:sz w:val="24"/>
                <w:szCs w:val="24"/>
              </w:rPr>
              <w:t>наті друзі» та інформаційний сте</w:t>
            </w:r>
            <w:r w:rsidRPr="00D02B6A">
              <w:rPr>
                <w:rFonts w:ascii="Times New Roman" w:hAnsi="Times New Roman"/>
                <w:sz w:val="24"/>
                <w:szCs w:val="24"/>
              </w:rPr>
              <w:t>нд «Цікавинки про пернатих друзів».</w:t>
            </w:r>
          </w:p>
          <w:p w:rsidR="00582A4A" w:rsidRPr="00D02B6A" w:rsidRDefault="00582A4A" w:rsidP="00582A4A">
            <w:pPr>
              <w:spacing w:after="0" w:line="240" w:lineRule="auto"/>
              <w:rPr>
                <w:rFonts w:ascii="Times New Roman" w:eastAsia="Times New Roman" w:hAnsi="Times New Roman"/>
                <w:sz w:val="24"/>
                <w:szCs w:val="24"/>
              </w:rPr>
            </w:pPr>
            <w:r w:rsidRPr="00D02B6A">
              <w:rPr>
                <w:rFonts w:ascii="Times New Roman" w:eastAsia="Times New Roman" w:hAnsi="Times New Roman"/>
                <w:sz w:val="24"/>
                <w:szCs w:val="24"/>
              </w:rPr>
              <w:t xml:space="preserve">3. </w:t>
            </w:r>
            <w:r w:rsidRPr="00D02B6A">
              <w:rPr>
                <w:rFonts w:ascii="Times New Roman" w:hAnsi="Times New Roman"/>
                <w:sz w:val="24"/>
                <w:szCs w:val="24"/>
              </w:rPr>
              <w:t>Танцювально – спортивний флешмоб до Всесвітнього Дня здоров’я.</w:t>
            </w:r>
          </w:p>
          <w:p w:rsidR="00582A4A" w:rsidRPr="00D02B6A" w:rsidRDefault="00582A4A" w:rsidP="00582A4A">
            <w:pPr>
              <w:spacing w:after="0"/>
              <w:rPr>
                <w:rFonts w:ascii="Times New Roman" w:hAnsi="Times New Roman"/>
                <w:sz w:val="24"/>
                <w:szCs w:val="24"/>
              </w:rPr>
            </w:pPr>
            <w:r w:rsidRPr="00D02B6A">
              <w:rPr>
                <w:rFonts w:ascii="Times New Roman" w:eastAsia="Times New Roman" w:hAnsi="Times New Roman"/>
                <w:sz w:val="24"/>
                <w:szCs w:val="24"/>
              </w:rPr>
              <w:t>4. А</w:t>
            </w:r>
            <w:r w:rsidRPr="00D02B6A">
              <w:rPr>
                <w:rFonts w:ascii="Times New Roman" w:hAnsi="Times New Roman"/>
                <w:sz w:val="24"/>
                <w:szCs w:val="24"/>
              </w:rPr>
              <w:t>кція «Книжкова лікарня» до Всесвітнього Дня  книги та авторського права.</w:t>
            </w:r>
          </w:p>
          <w:p w:rsidR="00582A4A" w:rsidRPr="00D02B6A" w:rsidRDefault="00582A4A" w:rsidP="00582A4A">
            <w:pPr>
              <w:spacing w:after="0"/>
              <w:jc w:val="both"/>
              <w:rPr>
                <w:rFonts w:ascii="Times New Roman" w:hAnsi="Times New Roman"/>
                <w:sz w:val="24"/>
                <w:szCs w:val="24"/>
              </w:rPr>
            </w:pPr>
            <w:r w:rsidRPr="00D02B6A">
              <w:rPr>
                <w:rFonts w:ascii="Times New Roman" w:hAnsi="Times New Roman"/>
                <w:sz w:val="24"/>
                <w:szCs w:val="24"/>
              </w:rPr>
              <w:t>5. До Дня довкілля та Всесвітнього дня Землі ф</w:t>
            </w:r>
            <w:r>
              <w:rPr>
                <w:rFonts w:ascii="Times New Roman" w:hAnsi="Times New Roman"/>
                <w:sz w:val="24"/>
                <w:szCs w:val="24"/>
              </w:rPr>
              <w:t>лешмоб «Земля наш спільний дім».</w:t>
            </w:r>
          </w:p>
          <w:p w:rsidR="00582A4A" w:rsidRPr="00D02B6A" w:rsidRDefault="00582A4A" w:rsidP="00582A4A">
            <w:pPr>
              <w:spacing w:after="0"/>
              <w:jc w:val="both"/>
              <w:rPr>
                <w:rFonts w:ascii="Times New Roman" w:hAnsi="Times New Roman"/>
                <w:sz w:val="24"/>
                <w:szCs w:val="24"/>
              </w:rPr>
            </w:pPr>
            <w:r w:rsidRPr="00D02B6A">
              <w:rPr>
                <w:rFonts w:ascii="Times New Roman" w:hAnsi="Times New Roman"/>
                <w:sz w:val="24"/>
                <w:szCs w:val="24"/>
              </w:rPr>
              <w:t>6.</w:t>
            </w:r>
            <w:r w:rsidRPr="00D02B6A">
              <w:rPr>
                <w:rFonts w:ascii="Times New Roman" w:eastAsia="Times New Roman" w:hAnsi="Times New Roman"/>
                <w:sz w:val="24"/>
                <w:szCs w:val="24"/>
              </w:rPr>
              <w:t xml:space="preserve"> Перевірка стану чергування по школі.</w:t>
            </w:r>
          </w:p>
        </w:tc>
        <w:tc>
          <w:tcPr>
            <w:tcW w:w="0" w:type="auto"/>
            <w:tcBorders>
              <w:top w:val="single" w:sz="4"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82A4A" w:rsidRPr="004E1E4F" w:rsidRDefault="00582A4A" w:rsidP="00582A4A">
            <w:pPr>
              <w:spacing w:after="0" w:line="240" w:lineRule="auto"/>
              <w:rPr>
                <w:rFonts w:ascii="Arial" w:eastAsia="Times New Roman" w:hAnsi="Arial" w:cs="Arial"/>
                <w:sz w:val="24"/>
                <w:szCs w:val="24"/>
              </w:rPr>
            </w:pPr>
          </w:p>
        </w:tc>
      </w:tr>
      <w:tr w:rsidR="00582A4A" w:rsidRPr="004E1E4F" w:rsidTr="00582A4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82A4A" w:rsidRPr="004E1E4F" w:rsidRDefault="00582A4A" w:rsidP="00582A4A">
            <w:pPr>
              <w:spacing w:after="0" w:line="240" w:lineRule="auto"/>
              <w:rPr>
                <w:rFonts w:eastAsia="Times New Roman" w:cs="Calibri"/>
                <w:sz w:val="24"/>
                <w:szCs w:val="24"/>
              </w:rPr>
            </w:pPr>
            <w:r w:rsidRPr="004E1E4F">
              <w:rPr>
                <w:rFonts w:ascii="Times New Roman" w:eastAsia="Times New Roman" w:hAnsi="Times New Roman"/>
                <w:sz w:val="24"/>
                <w:szCs w:val="24"/>
              </w:rPr>
              <w:t>Травень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82A4A" w:rsidRPr="00D02B6A" w:rsidRDefault="00582A4A" w:rsidP="00582A4A">
            <w:pPr>
              <w:spacing w:after="0"/>
              <w:jc w:val="both"/>
              <w:rPr>
                <w:rFonts w:ascii="Times New Roman" w:hAnsi="Times New Roman"/>
                <w:sz w:val="24"/>
                <w:szCs w:val="24"/>
              </w:rPr>
            </w:pPr>
            <w:r w:rsidRPr="004E1E4F">
              <w:rPr>
                <w:rFonts w:ascii="Times New Roman" w:eastAsia="Times New Roman" w:hAnsi="Times New Roman"/>
                <w:sz w:val="24"/>
                <w:szCs w:val="24"/>
              </w:rPr>
              <w:t>1.</w:t>
            </w:r>
            <w:r w:rsidRPr="004E1E4F">
              <w:rPr>
                <w:rFonts w:ascii="Times New Roman" w:hAnsi="Times New Roman"/>
                <w:sz w:val="24"/>
                <w:szCs w:val="24"/>
              </w:rPr>
              <w:t xml:space="preserve"> До Дня пам'яті та примирення:</w:t>
            </w:r>
            <w:r w:rsidRPr="00C05660">
              <w:rPr>
                <w:rFonts w:ascii="Times New Roman" w:hAnsi="Times New Roman"/>
              </w:rPr>
              <w:t xml:space="preserve"> Тільки пам'ять не сивіє – вічно житиме в віках</w:t>
            </w:r>
            <w:r>
              <w:rPr>
                <w:rFonts w:ascii="Times New Roman" w:hAnsi="Times New Roman"/>
              </w:rPr>
              <w:t>».</w:t>
            </w:r>
          </w:p>
          <w:p w:rsidR="00582A4A" w:rsidRDefault="00582A4A" w:rsidP="00582A4A">
            <w:pPr>
              <w:spacing w:after="0"/>
              <w:jc w:val="both"/>
              <w:rPr>
                <w:rFonts w:ascii="Times New Roman" w:hAnsi="Times New Roman"/>
              </w:rPr>
            </w:pPr>
            <w:r w:rsidRPr="004E1E4F">
              <w:rPr>
                <w:rFonts w:ascii="Times New Roman" w:eastAsia="Times New Roman" w:hAnsi="Times New Roman"/>
                <w:sz w:val="24"/>
                <w:szCs w:val="24"/>
              </w:rPr>
              <w:t xml:space="preserve">2. </w:t>
            </w:r>
            <w:r>
              <w:rPr>
                <w:rFonts w:ascii="Times New Roman" w:eastAsia="Times New Roman" w:hAnsi="Times New Roman"/>
                <w:sz w:val="24"/>
                <w:szCs w:val="24"/>
              </w:rPr>
              <w:t>С</w:t>
            </w:r>
            <w:r w:rsidRPr="00025265">
              <w:rPr>
                <w:rFonts w:ascii="Times New Roman" w:hAnsi="Times New Roman"/>
              </w:rPr>
              <w:t>тінгазета «Україна. Шлях до Європи»</w:t>
            </w:r>
            <w:r>
              <w:rPr>
                <w:rFonts w:ascii="Times New Roman" w:hAnsi="Times New Roman"/>
              </w:rPr>
              <w:t xml:space="preserve"> до </w:t>
            </w:r>
            <w:r w:rsidRPr="00025265">
              <w:rPr>
                <w:rFonts w:ascii="Times New Roman" w:hAnsi="Times New Roman"/>
              </w:rPr>
              <w:t>Дня Європи</w:t>
            </w:r>
            <w:r>
              <w:rPr>
                <w:rFonts w:ascii="Times New Roman" w:hAnsi="Times New Roman"/>
              </w:rPr>
              <w:t xml:space="preserve">. </w:t>
            </w:r>
          </w:p>
          <w:p w:rsidR="00582A4A" w:rsidRDefault="00582A4A" w:rsidP="00582A4A">
            <w:pPr>
              <w:spacing w:after="0" w:line="240" w:lineRule="auto"/>
              <w:rPr>
                <w:rFonts w:ascii="Times New Roman" w:hAnsi="Times New Roman"/>
              </w:rPr>
            </w:pPr>
            <w:r w:rsidRPr="004E1E4F">
              <w:rPr>
                <w:rFonts w:ascii="Times New Roman" w:eastAsia="Times New Roman" w:hAnsi="Times New Roman"/>
                <w:sz w:val="24"/>
                <w:szCs w:val="24"/>
              </w:rPr>
              <w:t>3.</w:t>
            </w:r>
            <w:r w:rsidRPr="004E1E4F">
              <w:rPr>
                <w:rFonts w:ascii="Times New Roman" w:hAnsi="Times New Roman"/>
                <w:sz w:val="24"/>
                <w:szCs w:val="24"/>
              </w:rPr>
              <w:t xml:space="preserve"> </w:t>
            </w:r>
            <w:r>
              <w:rPr>
                <w:rFonts w:ascii="Times New Roman" w:hAnsi="Times New Roman"/>
                <w:sz w:val="24"/>
                <w:szCs w:val="24"/>
              </w:rPr>
              <w:t>Ф</w:t>
            </w:r>
            <w:r w:rsidRPr="00025265">
              <w:rPr>
                <w:rFonts w:ascii="Times New Roman" w:hAnsi="Times New Roman"/>
              </w:rPr>
              <w:t>отофлешмоб «В</w:t>
            </w:r>
            <w:r>
              <w:rPr>
                <w:rFonts w:ascii="Times New Roman" w:hAnsi="Times New Roman"/>
              </w:rPr>
              <w:t>и</w:t>
            </w:r>
            <w:r w:rsidRPr="00025265">
              <w:rPr>
                <w:rFonts w:ascii="Times New Roman" w:hAnsi="Times New Roman"/>
              </w:rPr>
              <w:t>шиванка – духовний оберіг народу»</w:t>
            </w:r>
            <w:r>
              <w:rPr>
                <w:rFonts w:ascii="Times New Roman" w:hAnsi="Times New Roman"/>
              </w:rPr>
              <w:t>.</w:t>
            </w:r>
          </w:p>
          <w:p w:rsidR="00582A4A" w:rsidRDefault="00582A4A" w:rsidP="00582A4A">
            <w:pPr>
              <w:spacing w:after="0" w:line="240" w:lineRule="auto"/>
              <w:rPr>
                <w:rFonts w:ascii="Times New Roman" w:eastAsia="Times New Roman" w:hAnsi="Times New Roman"/>
                <w:sz w:val="24"/>
                <w:szCs w:val="24"/>
              </w:rPr>
            </w:pPr>
            <w:r w:rsidRPr="004E1E4F">
              <w:rPr>
                <w:rFonts w:ascii="Times New Roman" w:eastAsia="Times New Roman" w:hAnsi="Times New Roman"/>
                <w:sz w:val="24"/>
                <w:szCs w:val="24"/>
              </w:rPr>
              <w:t>4. Звітна конференція учнівського самоврядування.</w:t>
            </w:r>
          </w:p>
          <w:p w:rsidR="00582A4A" w:rsidRPr="004E1E4F" w:rsidRDefault="00582A4A" w:rsidP="00582A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r w:rsidRPr="00D02B6A">
              <w:rPr>
                <w:rFonts w:ascii="Times New Roman" w:eastAsia="Times New Roman" w:hAnsi="Times New Roman"/>
                <w:sz w:val="24"/>
                <w:szCs w:val="24"/>
              </w:rPr>
              <w:t xml:space="preserve">. </w:t>
            </w:r>
            <w:r w:rsidRPr="00D02B6A">
              <w:rPr>
                <w:rFonts w:ascii="Times New Roman" w:hAnsi="Times New Roman"/>
                <w:sz w:val="24"/>
                <w:szCs w:val="24"/>
              </w:rPr>
              <w:t>Заняття школи лідерів «Сходинки росту лідера».</w:t>
            </w:r>
          </w:p>
          <w:p w:rsidR="00582A4A" w:rsidRPr="004E1E4F" w:rsidRDefault="00582A4A" w:rsidP="00582A4A">
            <w:pPr>
              <w:spacing w:after="0" w:line="240" w:lineRule="auto"/>
              <w:rPr>
                <w:rFonts w:eastAsia="Times New Roman" w:cs="Calibri"/>
                <w:sz w:val="24"/>
                <w:szCs w:val="24"/>
              </w:rPr>
            </w:pPr>
            <w:r>
              <w:rPr>
                <w:rFonts w:ascii="Times New Roman" w:eastAsia="Times New Roman" w:hAnsi="Times New Roman"/>
                <w:sz w:val="24"/>
                <w:szCs w:val="24"/>
              </w:rPr>
              <w:t>6</w:t>
            </w:r>
            <w:r w:rsidRPr="004E1E4F">
              <w:rPr>
                <w:rFonts w:ascii="Times New Roman" w:eastAsia="Times New Roman" w:hAnsi="Times New Roman"/>
                <w:sz w:val="24"/>
                <w:szCs w:val="24"/>
              </w:rPr>
              <w:t xml:space="preserve">. </w:t>
            </w:r>
            <w:r w:rsidRPr="004E1E4F">
              <w:rPr>
                <w:rFonts w:ascii="Times New Roman" w:hAnsi="Times New Roman"/>
                <w:sz w:val="24"/>
                <w:szCs w:val="24"/>
              </w:rPr>
              <w:t>Свято Останнього дзвоника</w:t>
            </w:r>
            <w:r w:rsidRPr="004E1E4F">
              <w:rPr>
                <w:rFonts w:ascii="Times New Roman" w:eastAsia="Times New Roman" w:hAnsi="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82A4A" w:rsidRPr="004E1E4F" w:rsidRDefault="00582A4A" w:rsidP="00582A4A">
            <w:pPr>
              <w:spacing w:after="0" w:line="240" w:lineRule="auto"/>
              <w:rPr>
                <w:rFonts w:ascii="Arial" w:eastAsia="Times New Roman" w:hAnsi="Arial" w:cs="Arial"/>
                <w:sz w:val="24"/>
                <w:szCs w:val="24"/>
              </w:rPr>
            </w:pPr>
          </w:p>
        </w:tc>
      </w:tr>
      <w:tr w:rsidR="00582A4A" w:rsidRPr="004E1E4F" w:rsidTr="00582A4A">
        <w:tc>
          <w:tcPr>
            <w:tcW w:w="0" w:type="auto"/>
            <w:vMerge w:val="restart"/>
            <w:tcBorders>
              <w:top w:val="outset" w:sz="6" w:space="0" w:color="auto"/>
              <w:left w:val="outset" w:sz="6" w:space="0" w:color="auto"/>
              <w:right w:val="outset" w:sz="6" w:space="0" w:color="auto"/>
            </w:tcBorders>
            <w:shd w:val="clear" w:color="auto" w:fill="FFFFFF"/>
            <w:tcMar>
              <w:top w:w="75" w:type="dxa"/>
              <w:left w:w="75" w:type="dxa"/>
              <w:bottom w:w="75" w:type="dxa"/>
              <w:right w:w="75" w:type="dxa"/>
            </w:tcMar>
            <w:hideMark/>
          </w:tcPr>
          <w:p w:rsidR="00582A4A" w:rsidRPr="004E1E4F" w:rsidRDefault="00582A4A" w:rsidP="00582A4A">
            <w:pPr>
              <w:spacing w:after="0" w:line="240" w:lineRule="auto"/>
              <w:rPr>
                <w:rFonts w:ascii="Times New Roman" w:eastAsia="Times New Roman" w:hAnsi="Times New Roman"/>
                <w:sz w:val="24"/>
                <w:szCs w:val="24"/>
              </w:rPr>
            </w:pPr>
            <w:r w:rsidRPr="004E1E4F">
              <w:rPr>
                <w:rFonts w:ascii="Times New Roman" w:eastAsia="Times New Roman" w:hAnsi="Times New Roman"/>
                <w:sz w:val="24"/>
                <w:szCs w:val="24"/>
              </w:rPr>
              <w:t>Червень</w:t>
            </w:r>
          </w:p>
        </w:tc>
        <w:tc>
          <w:tcPr>
            <w:tcW w:w="0" w:type="auto"/>
            <w:vMerge w:val="restart"/>
            <w:tcBorders>
              <w:top w:val="outset" w:sz="6" w:space="0" w:color="auto"/>
              <w:left w:val="outset" w:sz="6" w:space="0" w:color="auto"/>
              <w:right w:val="outset" w:sz="6" w:space="0" w:color="auto"/>
            </w:tcBorders>
            <w:shd w:val="clear" w:color="auto" w:fill="FFFFFF"/>
            <w:tcMar>
              <w:top w:w="75" w:type="dxa"/>
              <w:left w:w="75" w:type="dxa"/>
              <w:bottom w:w="75" w:type="dxa"/>
              <w:right w:w="75" w:type="dxa"/>
            </w:tcMar>
            <w:hideMark/>
          </w:tcPr>
          <w:p w:rsidR="00582A4A" w:rsidRPr="004E1E4F" w:rsidRDefault="00582A4A" w:rsidP="00582A4A">
            <w:pPr>
              <w:spacing w:after="0" w:line="240" w:lineRule="auto"/>
              <w:rPr>
                <w:rFonts w:ascii="Times New Roman" w:eastAsia="Times New Roman" w:hAnsi="Times New Roman"/>
                <w:sz w:val="24"/>
                <w:szCs w:val="24"/>
              </w:rPr>
            </w:pPr>
            <w:r w:rsidRPr="004E1E4F">
              <w:rPr>
                <w:rFonts w:ascii="Times New Roman" w:eastAsia="Times New Roman" w:hAnsi="Times New Roman"/>
                <w:sz w:val="24"/>
                <w:szCs w:val="24"/>
              </w:rPr>
              <w:t>1. Взяти участь у заходах до Дня захисту дітей.</w:t>
            </w:r>
          </w:p>
        </w:tc>
        <w:tc>
          <w:tcPr>
            <w:tcW w:w="0" w:type="auto"/>
            <w:shd w:val="clear" w:color="auto" w:fill="FFFFFF"/>
            <w:vAlign w:val="center"/>
            <w:hideMark/>
          </w:tcPr>
          <w:p w:rsidR="00582A4A" w:rsidRPr="004E1E4F" w:rsidRDefault="00582A4A" w:rsidP="00582A4A">
            <w:pPr>
              <w:spacing w:after="0" w:line="240" w:lineRule="auto"/>
              <w:rPr>
                <w:rFonts w:ascii="Times New Roman" w:eastAsia="Times New Roman" w:hAnsi="Times New Roman"/>
                <w:sz w:val="24"/>
                <w:szCs w:val="24"/>
              </w:rPr>
            </w:pPr>
          </w:p>
        </w:tc>
      </w:tr>
      <w:tr w:rsidR="00582A4A" w:rsidRPr="004E1E4F" w:rsidTr="00582A4A">
        <w:tc>
          <w:tcPr>
            <w:tcW w:w="0" w:type="auto"/>
            <w:vMerge/>
            <w:tcBorders>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82A4A" w:rsidRPr="004E1E4F" w:rsidRDefault="00582A4A" w:rsidP="00582A4A">
            <w:pPr>
              <w:spacing w:after="0" w:line="240" w:lineRule="auto"/>
              <w:rPr>
                <w:rFonts w:ascii="Arial" w:eastAsia="Times New Roman" w:hAnsi="Arial" w:cs="Arial"/>
                <w:sz w:val="24"/>
                <w:szCs w:val="24"/>
              </w:rPr>
            </w:pPr>
          </w:p>
        </w:tc>
        <w:tc>
          <w:tcPr>
            <w:tcW w:w="0" w:type="auto"/>
            <w:vMerge/>
            <w:tcBorders>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82A4A" w:rsidRPr="004E1E4F" w:rsidRDefault="00582A4A" w:rsidP="00582A4A">
            <w:pPr>
              <w:spacing w:after="0" w:line="240" w:lineRule="auto"/>
              <w:rPr>
                <w:rFonts w:ascii="Arial" w:eastAsia="Times New Roman" w:hAnsi="Arial" w:cs="Arial"/>
                <w:sz w:val="24"/>
                <w:szCs w:val="24"/>
              </w:rPr>
            </w:pPr>
          </w:p>
        </w:tc>
        <w:tc>
          <w:tcPr>
            <w:tcW w:w="0" w:type="auto"/>
            <w:shd w:val="clear" w:color="auto" w:fill="FFFFFF"/>
            <w:vAlign w:val="center"/>
            <w:hideMark/>
          </w:tcPr>
          <w:p w:rsidR="00582A4A" w:rsidRPr="004E1E4F" w:rsidRDefault="00582A4A" w:rsidP="00582A4A">
            <w:pPr>
              <w:spacing w:after="0" w:line="240" w:lineRule="auto"/>
              <w:rPr>
                <w:rFonts w:ascii="Times New Roman" w:eastAsia="Times New Roman" w:hAnsi="Times New Roman"/>
                <w:sz w:val="24"/>
                <w:szCs w:val="24"/>
              </w:rPr>
            </w:pPr>
          </w:p>
        </w:tc>
      </w:tr>
    </w:tbl>
    <w:p w:rsidR="00582A4A" w:rsidRPr="004E1E4F" w:rsidRDefault="00582A4A" w:rsidP="00582A4A">
      <w:pPr>
        <w:spacing w:after="0" w:line="240" w:lineRule="auto"/>
        <w:jc w:val="both"/>
        <w:rPr>
          <w:rFonts w:ascii="Times New Roman" w:eastAsia="Times New Roman" w:hAnsi="Times New Roman"/>
          <w:b/>
          <w:i/>
          <w:sz w:val="24"/>
          <w:szCs w:val="24"/>
          <w:lang w:eastAsia="ru-RU"/>
        </w:rPr>
      </w:pPr>
    </w:p>
    <w:p w:rsidR="000A0CDB" w:rsidRPr="000A0CDB" w:rsidRDefault="009B5C47" w:rsidP="000A0CDB">
      <w:pPr>
        <w:spacing w:after="0"/>
        <w:jc w:val="center"/>
        <w:rPr>
          <w:rFonts w:ascii="Times New Roman" w:hAnsi="Times New Roman"/>
          <w:b/>
          <w:bCs/>
          <w:iCs/>
          <w:sz w:val="28"/>
          <w:szCs w:val="28"/>
        </w:rPr>
      </w:pPr>
      <w:r w:rsidRPr="00B9331E">
        <w:rPr>
          <w:rFonts w:ascii="Times New Roman" w:eastAsia="Times New Roman" w:hAnsi="Times New Roman"/>
          <w:b/>
          <w:i/>
          <w:color w:val="FF0000"/>
          <w:sz w:val="24"/>
          <w:szCs w:val="24"/>
          <w:lang w:val="uk-UA" w:eastAsia="ru-RU"/>
        </w:rPr>
        <w:t xml:space="preserve">    </w:t>
      </w:r>
      <w:r w:rsidR="000A0CDB" w:rsidRPr="000A0CDB">
        <w:rPr>
          <w:rFonts w:ascii="Times New Roman" w:hAnsi="Times New Roman"/>
          <w:b/>
          <w:bCs/>
          <w:iCs/>
          <w:sz w:val="28"/>
          <w:szCs w:val="28"/>
        </w:rPr>
        <w:t>Актив учнівського самоврядування «Лідер»</w:t>
      </w:r>
    </w:p>
    <w:p w:rsidR="000A0CDB" w:rsidRPr="001F29E7" w:rsidRDefault="000A0CDB" w:rsidP="000A0CDB">
      <w:pPr>
        <w:spacing w:after="0"/>
        <w:jc w:val="center"/>
        <w:rPr>
          <w:rFonts w:ascii="Times New Roman" w:hAnsi="Times New Roman"/>
          <w:b/>
          <w:bCs/>
          <w:i/>
          <w:iCs/>
          <w:sz w:val="24"/>
          <w:szCs w:val="24"/>
        </w:rPr>
      </w:pPr>
    </w:p>
    <w:p w:rsidR="000A0CDB" w:rsidRPr="001F29E7" w:rsidRDefault="000A0CDB" w:rsidP="000A0CDB">
      <w:pPr>
        <w:spacing w:after="0"/>
        <w:rPr>
          <w:rFonts w:ascii="Times New Roman" w:hAnsi="Times New Roman"/>
          <w:sz w:val="24"/>
          <w:szCs w:val="24"/>
        </w:rPr>
      </w:pPr>
      <w:r w:rsidRPr="001F29E7">
        <w:rPr>
          <w:rFonts w:ascii="Times New Roman" w:hAnsi="Times New Roman"/>
          <w:b/>
          <w:bCs/>
          <w:sz w:val="24"/>
          <w:szCs w:val="24"/>
        </w:rPr>
        <w:t xml:space="preserve">Голова учнівського самоврядування </w:t>
      </w:r>
      <w:r w:rsidRPr="001F29E7">
        <w:rPr>
          <w:rFonts w:ascii="Times New Roman" w:hAnsi="Times New Roman"/>
          <w:sz w:val="24"/>
          <w:szCs w:val="24"/>
        </w:rPr>
        <w:t>– Оля Поплавська</w:t>
      </w:r>
    </w:p>
    <w:p w:rsidR="000A0CDB" w:rsidRPr="001F29E7" w:rsidRDefault="000A0CDB" w:rsidP="000A0CDB">
      <w:pPr>
        <w:spacing w:after="0"/>
        <w:rPr>
          <w:rFonts w:ascii="Times New Roman" w:hAnsi="Times New Roman"/>
          <w:sz w:val="24"/>
          <w:szCs w:val="24"/>
        </w:rPr>
      </w:pPr>
      <w:r w:rsidRPr="001F29E7">
        <w:rPr>
          <w:rFonts w:ascii="Times New Roman" w:hAnsi="Times New Roman"/>
          <w:b/>
          <w:bCs/>
          <w:sz w:val="24"/>
          <w:szCs w:val="24"/>
        </w:rPr>
        <w:t>Заступник</w:t>
      </w:r>
      <w:r w:rsidRPr="001F29E7">
        <w:rPr>
          <w:rFonts w:ascii="Times New Roman" w:hAnsi="Times New Roman"/>
          <w:sz w:val="24"/>
          <w:szCs w:val="24"/>
        </w:rPr>
        <w:t xml:space="preserve">                                                 – Поліна Яновшек</w:t>
      </w:r>
    </w:p>
    <w:p w:rsidR="000A0CDB" w:rsidRPr="001F29E7" w:rsidRDefault="000A0CDB" w:rsidP="000A0CDB">
      <w:pPr>
        <w:spacing w:after="0"/>
        <w:rPr>
          <w:rFonts w:ascii="Times New Roman" w:hAnsi="Times New Roman"/>
          <w:sz w:val="24"/>
          <w:szCs w:val="24"/>
        </w:rPr>
      </w:pPr>
    </w:p>
    <w:p w:rsidR="000A0CDB" w:rsidRPr="001F29E7" w:rsidRDefault="000A0CDB" w:rsidP="000A0CDB">
      <w:pPr>
        <w:spacing w:after="0"/>
        <w:rPr>
          <w:rFonts w:ascii="Times New Roman" w:hAnsi="Times New Roman"/>
          <w:b/>
          <w:i/>
          <w:sz w:val="24"/>
          <w:szCs w:val="24"/>
        </w:rPr>
      </w:pPr>
      <w:r w:rsidRPr="001F29E7">
        <w:rPr>
          <w:rFonts w:ascii="Times New Roman" w:hAnsi="Times New Roman"/>
          <w:b/>
          <w:i/>
          <w:sz w:val="24"/>
          <w:szCs w:val="24"/>
        </w:rPr>
        <w:t>Актив навчального сектору</w:t>
      </w:r>
    </w:p>
    <w:p w:rsidR="000A0CDB" w:rsidRPr="001F29E7" w:rsidRDefault="000A0CDB" w:rsidP="000A0CDB">
      <w:pPr>
        <w:spacing w:after="0" w:line="240" w:lineRule="auto"/>
        <w:rPr>
          <w:rFonts w:ascii="Times New Roman" w:hAnsi="Times New Roman"/>
          <w:sz w:val="24"/>
          <w:szCs w:val="24"/>
        </w:rPr>
      </w:pPr>
      <w:r w:rsidRPr="001F29E7">
        <w:rPr>
          <w:rFonts w:ascii="Times New Roman" w:hAnsi="Times New Roman"/>
          <w:sz w:val="24"/>
          <w:szCs w:val="24"/>
        </w:rPr>
        <w:t xml:space="preserve">Голова сектору – </w:t>
      </w:r>
      <w:r w:rsidRPr="001F29E7">
        <w:rPr>
          <w:rFonts w:ascii="Times New Roman" w:eastAsia="Times New Roman" w:hAnsi="Times New Roman"/>
          <w:bCs/>
          <w:sz w:val="24"/>
          <w:szCs w:val="24"/>
          <w:lang w:eastAsia="ru-RU"/>
        </w:rPr>
        <w:t>Альона Шмагун</w:t>
      </w:r>
    </w:p>
    <w:p w:rsidR="000A0CDB" w:rsidRPr="001F29E7" w:rsidRDefault="000A0CDB" w:rsidP="000A0CDB">
      <w:pPr>
        <w:spacing w:after="0" w:line="240" w:lineRule="auto"/>
        <w:rPr>
          <w:rFonts w:ascii="Times New Roman" w:hAnsi="Times New Roman"/>
          <w:sz w:val="24"/>
          <w:szCs w:val="24"/>
        </w:rPr>
      </w:pPr>
      <w:r w:rsidRPr="001F29E7">
        <w:rPr>
          <w:rFonts w:ascii="Times New Roman" w:hAnsi="Times New Roman"/>
          <w:sz w:val="24"/>
          <w:szCs w:val="24"/>
        </w:rPr>
        <w:t xml:space="preserve">Заступник         –  Христина Чорна </w:t>
      </w:r>
    </w:p>
    <w:p w:rsidR="000A0CDB" w:rsidRPr="001F29E7" w:rsidRDefault="000A0CDB" w:rsidP="000A0CDB">
      <w:pPr>
        <w:spacing w:after="0" w:line="240" w:lineRule="auto"/>
        <w:rPr>
          <w:rFonts w:ascii="Times New Roman" w:hAnsi="Times New Roman"/>
          <w:sz w:val="24"/>
          <w:szCs w:val="24"/>
        </w:rPr>
      </w:pPr>
      <w:r w:rsidRPr="001F29E7">
        <w:rPr>
          <w:rFonts w:ascii="Times New Roman" w:hAnsi="Times New Roman"/>
          <w:sz w:val="24"/>
          <w:szCs w:val="24"/>
        </w:rPr>
        <w:t xml:space="preserve"> Члени :</w:t>
      </w:r>
    </w:p>
    <w:p w:rsidR="000A0CDB" w:rsidRPr="001F29E7" w:rsidRDefault="000A0CDB" w:rsidP="000A0CDB">
      <w:pPr>
        <w:spacing w:after="0" w:line="240" w:lineRule="auto"/>
        <w:rPr>
          <w:rFonts w:ascii="Times New Roman" w:hAnsi="Times New Roman"/>
          <w:sz w:val="24"/>
          <w:szCs w:val="24"/>
        </w:rPr>
      </w:pPr>
      <w:r w:rsidRPr="001F29E7">
        <w:rPr>
          <w:rFonts w:ascii="Times New Roman" w:hAnsi="Times New Roman"/>
          <w:sz w:val="24"/>
          <w:szCs w:val="24"/>
        </w:rPr>
        <w:t>10 клас – Альбіна Осійчук</w:t>
      </w:r>
    </w:p>
    <w:p w:rsidR="000A0CDB" w:rsidRPr="001F29E7" w:rsidRDefault="000A0CDB" w:rsidP="000A0CDB">
      <w:pPr>
        <w:tabs>
          <w:tab w:val="left" w:pos="1530"/>
        </w:tabs>
        <w:spacing w:after="0" w:line="240" w:lineRule="auto"/>
        <w:rPr>
          <w:rFonts w:ascii="Times New Roman" w:hAnsi="Times New Roman"/>
          <w:sz w:val="24"/>
          <w:szCs w:val="24"/>
        </w:rPr>
      </w:pPr>
      <w:r w:rsidRPr="001F29E7">
        <w:rPr>
          <w:rFonts w:ascii="Times New Roman" w:hAnsi="Times New Roman"/>
          <w:sz w:val="24"/>
          <w:szCs w:val="24"/>
        </w:rPr>
        <w:t xml:space="preserve"> 9  клас – Маріам Бігун</w:t>
      </w:r>
    </w:p>
    <w:p w:rsidR="000A0CDB" w:rsidRPr="001F29E7" w:rsidRDefault="000A0CDB" w:rsidP="000A0CDB">
      <w:pPr>
        <w:tabs>
          <w:tab w:val="left" w:pos="1530"/>
        </w:tabs>
        <w:spacing w:after="0" w:line="240" w:lineRule="auto"/>
        <w:rPr>
          <w:rFonts w:ascii="Times New Roman" w:hAnsi="Times New Roman"/>
          <w:sz w:val="24"/>
          <w:szCs w:val="24"/>
        </w:rPr>
      </w:pPr>
      <w:r w:rsidRPr="001F29E7">
        <w:rPr>
          <w:rFonts w:ascii="Times New Roman" w:hAnsi="Times New Roman"/>
          <w:sz w:val="24"/>
          <w:szCs w:val="24"/>
        </w:rPr>
        <w:t xml:space="preserve"> 8  клас – Іван Павлюк</w:t>
      </w:r>
    </w:p>
    <w:p w:rsidR="000A0CDB" w:rsidRPr="001F29E7" w:rsidRDefault="000A0CDB" w:rsidP="000A0CDB">
      <w:pPr>
        <w:spacing w:after="0"/>
        <w:rPr>
          <w:rFonts w:ascii="Times New Roman" w:hAnsi="Times New Roman"/>
          <w:sz w:val="24"/>
          <w:szCs w:val="24"/>
        </w:rPr>
      </w:pPr>
      <w:r w:rsidRPr="001F29E7">
        <w:rPr>
          <w:rFonts w:ascii="Times New Roman" w:hAnsi="Times New Roman"/>
          <w:sz w:val="24"/>
          <w:szCs w:val="24"/>
        </w:rPr>
        <w:t xml:space="preserve"> 7  клас – Алевтина Станіславська </w:t>
      </w:r>
    </w:p>
    <w:p w:rsidR="000A0CDB" w:rsidRPr="001F29E7" w:rsidRDefault="000A0CDB" w:rsidP="000A0CDB">
      <w:pPr>
        <w:spacing w:after="0"/>
        <w:rPr>
          <w:rFonts w:ascii="Times New Roman" w:hAnsi="Times New Roman"/>
          <w:sz w:val="24"/>
          <w:szCs w:val="24"/>
        </w:rPr>
      </w:pPr>
      <w:r w:rsidRPr="001F29E7">
        <w:rPr>
          <w:rFonts w:ascii="Times New Roman" w:hAnsi="Times New Roman"/>
          <w:sz w:val="24"/>
          <w:szCs w:val="24"/>
        </w:rPr>
        <w:t xml:space="preserve"> 6  клас – Марія Ярченко</w:t>
      </w:r>
    </w:p>
    <w:p w:rsidR="000A0CDB" w:rsidRPr="001F29E7" w:rsidRDefault="000A0CDB" w:rsidP="000A0CDB">
      <w:pPr>
        <w:spacing w:after="0"/>
        <w:rPr>
          <w:rFonts w:ascii="Times New Roman" w:hAnsi="Times New Roman"/>
          <w:sz w:val="24"/>
          <w:szCs w:val="24"/>
        </w:rPr>
      </w:pPr>
      <w:r w:rsidRPr="001F29E7">
        <w:rPr>
          <w:rFonts w:ascii="Times New Roman" w:eastAsia="Times New Roman" w:hAnsi="Times New Roman"/>
          <w:sz w:val="24"/>
          <w:szCs w:val="24"/>
          <w:lang w:eastAsia="ru-RU"/>
        </w:rPr>
        <w:t xml:space="preserve">  5 клас</w:t>
      </w:r>
      <w:r w:rsidRPr="001F29E7">
        <w:rPr>
          <w:rFonts w:ascii="Times New Roman" w:hAnsi="Times New Roman"/>
          <w:sz w:val="24"/>
          <w:szCs w:val="24"/>
        </w:rPr>
        <w:t xml:space="preserve"> – Уляна Гераймович</w:t>
      </w:r>
    </w:p>
    <w:p w:rsidR="000A0CDB" w:rsidRPr="001F29E7" w:rsidRDefault="000A0CDB" w:rsidP="000A0CDB">
      <w:pPr>
        <w:rPr>
          <w:rFonts w:ascii="Times New Roman" w:hAnsi="Times New Roman"/>
          <w:b/>
          <w:i/>
          <w:sz w:val="24"/>
          <w:szCs w:val="24"/>
        </w:rPr>
      </w:pPr>
      <w:r w:rsidRPr="001F29E7">
        <w:rPr>
          <w:rFonts w:ascii="Times New Roman" w:hAnsi="Times New Roman"/>
          <w:b/>
          <w:i/>
          <w:sz w:val="24"/>
          <w:szCs w:val="24"/>
        </w:rPr>
        <w:t>Актив трудового сектору</w:t>
      </w:r>
    </w:p>
    <w:p w:rsidR="000A0CDB" w:rsidRPr="001F29E7" w:rsidRDefault="000A0CDB" w:rsidP="000A0CDB">
      <w:pPr>
        <w:spacing w:after="0" w:line="240" w:lineRule="auto"/>
        <w:rPr>
          <w:rFonts w:ascii="Times New Roman" w:hAnsi="Times New Roman"/>
          <w:sz w:val="24"/>
          <w:szCs w:val="24"/>
        </w:rPr>
      </w:pPr>
      <w:r w:rsidRPr="001F29E7">
        <w:rPr>
          <w:rFonts w:ascii="Times New Roman" w:hAnsi="Times New Roman"/>
          <w:sz w:val="24"/>
          <w:szCs w:val="24"/>
        </w:rPr>
        <w:t xml:space="preserve">Голова сектору  –  Христина Вигівська </w:t>
      </w:r>
    </w:p>
    <w:p w:rsidR="000A0CDB" w:rsidRPr="001F29E7" w:rsidRDefault="000A0CDB" w:rsidP="000A0CDB">
      <w:pPr>
        <w:spacing w:after="0" w:line="240" w:lineRule="auto"/>
        <w:rPr>
          <w:rFonts w:ascii="Times New Roman" w:hAnsi="Times New Roman"/>
          <w:sz w:val="24"/>
          <w:szCs w:val="24"/>
        </w:rPr>
      </w:pPr>
      <w:r w:rsidRPr="001F29E7">
        <w:rPr>
          <w:rFonts w:ascii="Times New Roman" w:hAnsi="Times New Roman"/>
          <w:sz w:val="24"/>
          <w:szCs w:val="24"/>
        </w:rPr>
        <w:t xml:space="preserve">Заступник          –  Роман Круликівський  </w:t>
      </w:r>
    </w:p>
    <w:p w:rsidR="000A0CDB" w:rsidRPr="001F29E7" w:rsidRDefault="000A0CDB" w:rsidP="000A0CDB">
      <w:pPr>
        <w:spacing w:after="0" w:line="240" w:lineRule="auto"/>
        <w:rPr>
          <w:rFonts w:ascii="Times New Roman" w:hAnsi="Times New Roman"/>
          <w:sz w:val="24"/>
          <w:szCs w:val="24"/>
        </w:rPr>
      </w:pPr>
      <w:r w:rsidRPr="001F29E7">
        <w:rPr>
          <w:rFonts w:ascii="Times New Roman" w:hAnsi="Times New Roman"/>
          <w:sz w:val="24"/>
          <w:szCs w:val="24"/>
        </w:rPr>
        <w:t xml:space="preserve"> Члени :</w:t>
      </w:r>
    </w:p>
    <w:p w:rsidR="000A0CDB" w:rsidRPr="001F29E7" w:rsidRDefault="000A0CDB" w:rsidP="000A0CDB">
      <w:pPr>
        <w:spacing w:after="0" w:line="240" w:lineRule="auto"/>
        <w:rPr>
          <w:rFonts w:ascii="Times New Roman" w:hAnsi="Times New Roman"/>
          <w:sz w:val="24"/>
          <w:szCs w:val="24"/>
        </w:rPr>
      </w:pPr>
      <w:r w:rsidRPr="001F29E7">
        <w:rPr>
          <w:rFonts w:ascii="Times New Roman" w:hAnsi="Times New Roman"/>
          <w:sz w:val="24"/>
          <w:szCs w:val="24"/>
        </w:rPr>
        <w:t xml:space="preserve">10  клас  – </w:t>
      </w:r>
      <w:r w:rsidRPr="001F29E7">
        <w:rPr>
          <w:rFonts w:ascii="Times New Roman" w:eastAsia="Times New Roman" w:hAnsi="Times New Roman"/>
          <w:sz w:val="24"/>
          <w:szCs w:val="24"/>
          <w:lang w:eastAsia="ru-RU"/>
        </w:rPr>
        <w:t xml:space="preserve">Тетяна Степанова </w:t>
      </w:r>
    </w:p>
    <w:p w:rsidR="000A0CDB" w:rsidRPr="001F29E7" w:rsidRDefault="000A0CDB" w:rsidP="000A0CDB">
      <w:pPr>
        <w:tabs>
          <w:tab w:val="left" w:pos="1530"/>
        </w:tabs>
        <w:spacing w:after="0" w:line="240" w:lineRule="auto"/>
        <w:rPr>
          <w:rFonts w:ascii="Times New Roman" w:hAnsi="Times New Roman"/>
          <w:sz w:val="24"/>
          <w:szCs w:val="24"/>
        </w:rPr>
      </w:pPr>
      <w:r w:rsidRPr="001F29E7">
        <w:rPr>
          <w:rFonts w:ascii="Times New Roman" w:hAnsi="Times New Roman"/>
          <w:sz w:val="24"/>
          <w:szCs w:val="24"/>
        </w:rPr>
        <w:t xml:space="preserve">  9  клас  – </w:t>
      </w:r>
      <w:r w:rsidRPr="001F29E7">
        <w:rPr>
          <w:rFonts w:ascii="Times New Roman" w:eastAsia="Times New Roman" w:hAnsi="Times New Roman"/>
          <w:sz w:val="24"/>
          <w:szCs w:val="24"/>
          <w:lang w:eastAsia="ru-RU"/>
        </w:rPr>
        <w:t xml:space="preserve">Рувим Осійчук </w:t>
      </w:r>
    </w:p>
    <w:p w:rsidR="000A0CDB" w:rsidRPr="001F29E7" w:rsidRDefault="000A0CDB" w:rsidP="000A0CDB">
      <w:pPr>
        <w:spacing w:after="0"/>
        <w:rPr>
          <w:rFonts w:ascii="Times New Roman" w:eastAsia="Times New Roman" w:hAnsi="Times New Roman"/>
          <w:sz w:val="24"/>
          <w:szCs w:val="24"/>
          <w:lang w:eastAsia="ru-RU"/>
        </w:rPr>
      </w:pPr>
      <w:r w:rsidRPr="001F29E7">
        <w:rPr>
          <w:rFonts w:ascii="Times New Roman" w:hAnsi="Times New Roman"/>
          <w:sz w:val="24"/>
          <w:szCs w:val="24"/>
        </w:rPr>
        <w:t xml:space="preserve">  8  клас  – </w:t>
      </w:r>
      <w:r w:rsidRPr="001F29E7">
        <w:rPr>
          <w:rFonts w:ascii="Times New Roman" w:eastAsia="Times New Roman" w:hAnsi="Times New Roman"/>
          <w:sz w:val="24"/>
          <w:szCs w:val="24"/>
          <w:lang w:eastAsia="ru-RU"/>
        </w:rPr>
        <w:t xml:space="preserve">Кристина Давид </w:t>
      </w:r>
    </w:p>
    <w:p w:rsidR="000A0CDB" w:rsidRPr="001F29E7" w:rsidRDefault="000A0CDB" w:rsidP="000A0CDB">
      <w:pPr>
        <w:tabs>
          <w:tab w:val="left" w:pos="1530"/>
        </w:tabs>
        <w:spacing w:after="0" w:line="240" w:lineRule="auto"/>
        <w:rPr>
          <w:rFonts w:ascii="Times New Roman" w:hAnsi="Times New Roman"/>
          <w:sz w:val="24"/>
          <w:szCs w:val="24"/>
        </w:rPr>
      </w:pPr>
      <w:r w:rsidRPr="001F29E7">
        <w:rPr>
          <w:rFonts w:ascii="Times New Roman" w:hAnsi="Times New Roman"/>
          <w:sz w:val="24"/>
          <w:szCs w:val="24"/>
        </w:rPr>
        <w:t xml:space="preserve">  7 клас   – </w:t>
      </w:r>
      <w:r w:rsidRPr="001F29E7">
        <w:rPr>
          <w:rFonts w:ascii="Times New Roman" w:eastAsia="Times New Roman" w:hAnsi="Times New Roman"/>
          <w:sz w:val="24"/>
          <w:szCs w:val="24"/>
          <w:lang w:eastAsia="ru-RU"/>
        </w:rPr>
        <w:t xml:space="preserve">Софія Вигівська </w:t>
      </w:r>
    </w:p>
    <w:p w:rsidR="000A0CDB" w:rsidRPr="001F29E7" w:rsidRDefault="000A0CDB" w:rsidP="000A0CDB">
      <w:pPr>
        <w:spacing w:after="0"/>
        <w:rPr>
          <w:rFonts w:ascii="Times New Roman" w:eastAsia="Times New Roman" w:hAnsi="Times New Roman"/>
          <w:sz w:val="24"/>
          <w:szCs w:val="24"/>
          <w:lang w:eastAsia="ru-RU"/>
        </w:rPr>
      </w:pPr>
      <w:r w:rsidRPr="001F29E7">
        <w:rPr>
          <w:rFonts w:ascii="Times New Roman" w:hAnsi="Times New Roman"/>
          <w:sz w:val="24"/>
          <w:szCs w:val="24"/>
        </w:rPr>
        <w:t xml:space="preserve">  6  клас  – </w:t>
      </w:r>
      <w:r w:rsidRPr="001F29E7">
        <w:rPr>
          <w:rFonts w:ascii="Times New Roman" w:eastAsia="Times New Roman" w:hAnsi="Times New Roman"/>
          <w:sz w:val="24"/>
          <w:szCs w:val="24"/>
          <w:lang w:eastAsia="ru-RU"/>
        </w:rPr>
        <w:t>Назар Федоренчик</w:t>
      </w:r>
    </w:p>
    <w:p w:rsidR="000A0CDB" w:rsidRPr="001F29E7" w:rsidRDefault="000A0CDB" w:rsidP="000A0CDB">
      <w:pPr>
        <w:spacing w:after="0" w:line="240" w:lineRule="auto"/>
        <w:rPr>
          <w:rFonts w:ascii="Times New Roman" w:hAnsi="Times New Roman"/>
          <w:sz w:val="24"/>
          <w:szCs w:val="24"/>
        </w:rPr>
      </w:pPr>
      <w:r w:rsidRPr="001F29E7">
        <w:rPr>
          <w:rFonts w:ascii="Times New Roman" w:hAnsi="Times New Roman"/>
          <w:sz w:val="24"/>
          <w:szCs w:val="24"/>
        </w:rPr>
        <w:t xml:space="preserve">  5 клас  –  </w:t>
      </w:r>
      <w:r w:rsidRPr="001F29E7">
        <w:rPr>
          <w:rFonts w:ascii="Times New Roman" w:eastAsia="Times New Roman" w:hAnsi="Times New Roman"/>
          <w:sz w:val="24"/>
          <w:szCs w:val="24"/>
          <w:lang w:eastAsia="ru-RU"/>
        </w:rPr>
        <w:t>Вікторія</w:t>
      </w:r>
      <w:r w:rsidRPr="001F29E7">
        <w:rPr>
          <w:rFonts w:ascii="Times New Roman" w:hAnsi="Times New Roman"/>
          <w:sz w:val="24"/>
          <w:szCs w:val="24"/>
        </w:rPr>
        <w:t xml:space="preserve"> </w:t>
      </w:r>
      <w:r w:rsidRPr="001F29E7">
        <w:rPr>
          <w:rFonts w:ascii="Times New Roman" w:eastAsia="Times New Roman" w:hAnsi="Times New Roman"/>
          <w:sz w:val="24"/>
          <w:szCs w:val="24"/>
          <w:lang w:eastAsia="ru-RU"/>
        </w:rPr>
        <w:t xml:space="preserve">Круликівська </w:t>
      </w:r>
    </w:p>
    <w:p w:rsidR="000A0CDB" w:rsidRPr="001F29E7" w:rsidRDefault="000A0CDB" w:rsidP="000A0CDB">
      <w:pPr>
        <w:spacing w:after="0" w:line="240" w:lineRule="auto"/>
        <w:rPr>
          <w:rFonts w:ascii="Times New Roman" w:hAnsi="Times New Roman"/>
          <w:sz w:val="24"/>
          <w:szCs w:val="24"/>
        </w:rPr>
      </w:pPr>
    </w:p>
    <w:p w:rsidR="000A0CDB" w:rsidRPr="001F29E7" w:rsidRDefault="000A0CDB" w:rsidP="000A0CDB">
      <w:pPr>
        <w:rPr>
          <w:rFonts w:ascii="Times New Roman" w:hAnsi="Times New Roman"/>
          <w:b/>
          <w:i/>
          <w:sz w:val="24"/>
          <w:szCs w:val="24"/>
        </w:rPr>
      </w:pPr>
      <w:r w:rsidRPr="001F29E7">
        <w:rPr>
          <w:rFonts w:ascii="Times New Roman" w:hAnsi="Times New Roman"/>
          <w:b/>
          <w:i/>
          <w:sz w:val="24"/>
          <w:szCs w:val="24"/>
        </w:rPr>
        <w:t>Актив спортивного сектору</w:t>
      </w:r>
    </w:p>
    <w:p w:rsidR="000A0CDB" w:rsidRPr="001F29E7" w:rsidRDefault="000A0CDB" w:rsidP="000A0CDB">
      <w:pPr>
        <w:spacing w:after="0"/>
        <w:rPr>
          <w:rFonts w:ascii="Times New Roman" w:hAnsi="Times New Roman"/>
          <w:b/>
          <w:i/>
          <w:sz w:val="24"/>
          <w:szCs w:val="24"/>
        </w:rPr>
      </w:pPr>
      <w:r w:rsidRPr="001F29E7">
        <w:rPr>
          <w:rFonts w:ascii="Times New Roman" w:hAnsi="Times New Roman"/>
          <w:sz w:val="24"/>
          <w:szCs w:val="24"/>
        </w:rPr>
        <w:lastRenderedPageBreak/>
        <w:t xml:space="preserve"> Голова сектору  – Богдан Савченко </w:t>
      </w:r>
    </w:p>
    <w:p w:rsidR="000A0CDB" w:rsidRPr="001F29E7" w:rsidRDefault="000A0CDB" w:rsidP="000A0CDB">
      <w:pPr>
        <w:spacing w:after="0" w:line="240" w:lineRule="auto"/>
        <w:rPr>
          <w:rFonts w:ascii="Times New Roman" w:hAnsi="Times New Roman"/>
          <w:sz w:val="24"/>
          <w:szCs w:val="24"/>
        </w:rPr>
      </w:pPr>
      <w:r w:rsidRPr="001F29E7">
        <w:rPr>
          <w:rFonts w:ascii="Times New Roman" w:hAnsi="Times New Roman"/>
          <w:sz w:val="24"/>
          <w:szCs w:val="24"/>
        </w:rPr>
        <w:t xml:space="preserve"> Заступник           –   Дмитро Мінчинський </w:t>
      </w:r>
    </w:p>
    <w:p w:rsidR="000A0CDB" w:rsidRPr="001F29E7" w:rsidRDefault="000A0CDB" w:rsidP="000A0CDB">
      <w:pPr>
        <w:spacing w:after="0" w:line="240" w:lineRule="auto"/>
        <w:rPr>
          <w:rFonts w:ascii="Times New Roman" w:hAnsi="Times New Roman"/>
          <w:sz w:val="24"/>
          <w:szCs w:val="24"/>
        </w:rPr>
      </w:pPr>
      <w:r w:rsidRPr="001F29E7">
        <w:rPr>
          <w:rFonts w:ascii="Times New Roman" w:hAnsi="Times New Roman"/>
          <w:sz w:val="24"/>
          <w:szCs w:val="24"/>
        </w:rPr>
        <w:t xml:space="preserve"> Члени :</w:t>
      </w:r>
    </w:p>
    <w:p w:rsidR="000A0CDB" w:rsidRPr="001F29E7" w:rsidRDefault="000A0CDB" w:rsidP="000A0CDB">
      <w:pPr>
        <w:spacing w:after="0"/>
        <w:rPr>
          <w:rFonts w:ascii="Times New Roman" w:eastAsia="Times New Roman" w:hAnsi="Times New Roman"/>
          <w:sz w:val="24"/>
          <w:szCs w:val="24"/>
          <w:lang w:eastAsia="ru-RU"/>
        </w:rPr>
      </w:pPr>
      <w:r w:rsidRPr="001F29E7">
        <w:rPr>
          <w:rFonts w:ascii="Times New Roman" w:hAnsi="Times New Roman"/>
          <w:sz w:val="24"/>
          <w:szCs w:val="24"/>
        </w:rPr>
        <w:t xml:space="preserve"> 10  клас  – </w:t>
      </w:r>
      <w:r w:rsidRPr="001F29E7">
        <w:rPr>
          <w:rFonts w:ascii="Times New Roman" w:eastAsia="Times New Roman" w:hAnsi="Times New Roman"/>
          <w:sz w:val="24"/>
          <w:szCs w:val="24"/>
          <w:lang w:eastAsia="ru-RU"/>
        </w:rPr>
        <w:t xml:space="preserve">Андрій Прокопчук </w:t>
      </w:r>
    </w:p>
    <w:p w:rsidR="000A0CDB" w:rsidRPr="001F29E7" w:rsidRDefault="000A0CDB" w:rsidP="000A0CDB">
      <w:pPr>
        <w:spacing w:after="0"/>
        <w:rPr>
          <w:rFonts w:ascii="Times New Roman" w:eastAsia="Times New Roman" w:hAnsi="Times New Roman"/>
          <w:b/>
          <w:bCs/>
          <w:sz w:val="24"/>
          <w:szCs w:val="24"/>
          <w:lang w:eastAsia="ru-RU"/>
        </w:rPr>
      </w:pPr>
      <w:r w:rsidRPr="001F29E7">
        <w:rPr>
          <w:rFonts w:ascii="Times New Roman" w:hAnsi="Times New Roman"/>
          <w:sz w:val="24"/>
          <w:szCs w:val="24"/>
        </w:rPr>
        <w:t xml:space="preserve">  9  клас   – </w:t>
      </w:r>
      <w:r w:rsidRPr="001F29E7">
        <w:rPr>
          <w:rFonts w:ascii="Times New Roman" w:eastAsia="Times New Roman" w:hAnsi="Times New Roman"/>
          <w:sz w:val="24"/>
          <w:szCs w:val="24"/>
          <w:lang w:eastAsia="ru-RU"/>
        </w:rPr>
        <w:t xml:space="preserve">Артем Солопан </w:t>
      </w:r>
    </w:p>
    <w:p w:rsidR="000A0CDB" w:rsidRPr="001F29E7" w:rsidRDefault="000A0CDB" w:rsidP="000A0CDB">
      <w:pPr>
        <w:tabs>
          <w:tab w:val="left" w:pos="1530"/>
        </w:tabs>
        <w:spacing w:after="0" w:line="240" w:lineRule="auto"/>
        <w:rPr>
          <w:rFonts w:ascii="Times New Roman" w:hAnsi="Times New Roman"/>
          <w:sz w:val="24"/>
          <w:szCs w:val="24"/>
        </w:rPr>
      </w:pPr>
      <w:r w:rsidRPr="001F29E7">
        <w:rPr>
          <w:rFonts w:ascii="Times New Roman" w:hAnsi="Times New Roman"/>
          <w:sz w:val="24"/>
          <w:szCs w:val="24"/>
        </w:rPr>
        <w:t xml:space="preserve">  8  клас   – </w:t>
      </w:r>
      <w:r w:rsidRPr="001F29E7">
        <w:rPr>
          <w:rFonts w:ascii="Times New Roman" w:eastAsia="Times New Roman" w:hAnsi="Times New Roman"/>
          <w:sz w:val="24"/>
          <w:szCs w:val="24"/>
          <w:lang w:eastAsia="ru-RU"/>
        </w:rPr>
        <w:t xml:space="preserve">Андрій Шольц </w:t>
      </w:r>
    </w:p>
    <w:p w:rsidR="000A0CDB" w:rsidRPr="001F29E7" w:rsidRDefault="000A0CDB" w:rsidP="000A0CDB">
      <w:pPr>
        <w:spacing w:after="0" w:line="240" w:lineRule="auto"/>
        <w:rPr>
          <w:rFonts w:ascii="Times New Roman" w:hAnsi="Times New Roman"/>
          <w:sz w:val="24"/>
          <w:szCs w:val="24"/>
        </w:rPr>
      </w:pPr>
      <w:r w:rsidRPr="001F29E7">
        <w:rPr>
          <w:rFonts w:ascii="Times New Roman" w:hAnsi="Times New Roman"/>
          <w:sz w:val="24"/>
          <w:szCs w:val="24"/>
        </w:rPr>
        <w:t xml:space="preserve">  7  клас   – </w:t>
      </w:r>
      <w:r w:rsidRPr="001F29E7">
        <w:rPr>
          <w:rFonts w:ascii="Times New Roman" w:eastAsia="Times New Roman" w:hAnsi="Times New Roman"/>
          <w:sz w:val="24"/>
          <w:szCs w:val="24"/>
          <w:lang w:eastAsia="ru-RU"/>
        </w:rPr>
        <w:t xml:space="preserve">Артур Єленець </w:t>
      </w:r>
    </w:p>
    <w:p w:rsidR="000A0CDB" w:rsidRPr="001F29E7" w:rsidRDefault="000A0CDB" w:rsidP="000A0CDB">
      <w:pPr>
        <w:spacing w:after="0" w:line="240" w:lineRule="auto"/>
        <w:rPr>
          <w:rFonts w:ascii="Times New Roman" w:hAnsi="Times New Roman"/>
          <w:sz w:val="24"/>
          <w:szCs w:val="24"/>
        </w:rPr>
      </w:pPr>
      <w:r w:rsidRPr="001F29E7">
        <w:rPr>
          <w:rFonts w:ascii="Times New Roman" w:hAnsi="Times New Roman"/>
          <w:sz w:val="24"/>
          <w:szCs w:val="24"/>
        </w:rPr>
        <w:t xml:space="preserve">  6  клас  –  </w:t>
      </w:r>
      <w:r w:rsidRPr="001F29E7">
        <w:rPr>
          <w:rFonts w:ascii="Times New Roman" w:eastAsia="Times New Roman" w:hAnsi="Times New Roman"/>
          <w:sz w:val="24"/>
          <w:szCs w:val="24"/>
          <w:lang w:eastAsia="ru-RU"/>
        </w:rPr>
        <w:t xml:space="preserve">Артем Стретович </w:t>
      </w:r>
    </w:p>
    <w:p w:rsidR="000A0CDB" w:rsidRPr="001F29E7" w:rsidRDefault="000A0CDB" w:rsidP="000A0CDB">
      <w:pPr>
        <w:rPr>
          <w:rFonts w:ascii="Times New Roman" w:hAnsi="Times New Roman"/>
          <w:sz w:val="24"/>
          <w:szCs w:val="24"/>
        </w:rPr>
      </w:pPr>
      <w:r w:rsidRPr="001F29E7">
        <w:rPr>
          <w:rFonts w:ascii="Times New Roman" w:hAnsi="Times New Roman"/>
          <w:sz w:val="24"/>
          <w:szCs w:val="24"/>
        </w:rPr>
        <w:t xml:space="preserve">5  клас  – </w:t>
      </w:r>
      <w:r w:rsidRPr="001F29E7">
        <w:rPr>
          <w:rFonts w:ascii="Times New Roman" w:eastAsia="Times New Roman" w:hAnsi="Times New Roman"/>
          <w:sz w:val="24"/>
          <w:szCs w:val="24"/>
          <w:lang w:eastAsia="ru-RU"/>
        </w:rPr>
        <w:t>Кирило</w:t>
      </w:r>
      <w:r w:rsidRPr="001F29E7">
        <w:rPr>
          <w:rFonts w:ascii="Times New Roman" w:hAnsi="Times New Roman"/>
          <w:sz w:val="24"/>
          <w:szCs w:val="24"/>
        </w:rPr>
        <w:t xml:space="preserve"> </w:t>
      </w:r>
      <w:r w:rsidRPr="001F29E7">
        <w:rPr>
          <w:rFonts w:ascii="Times New Roman" w:eastAsia="Times New Roman" w:hAnsi="Times New Roman"/>
          <w:sz w:val="24"/>
          <w:szCs w:val="24"/>
          <w:lang w:eastAsia="ru-RU"/>
        </w:rPr>
        <w:t>Корбут</w:t>
      </w:r>
    </w:p>
    <w:p w:rsidR="000A0CDB" w:rsidRPr="001F29E7" w:rsidRDefault="000A0CDB" w:rsidP="000A0CDB">
      <w:pPr>
        <w:rPr>
          <w:rFonts w:ascii="Times New Roman" w:hAnsi="Times New Roman"/>
          <w:b/>
          <w:i/>
          <w:sz w:val="24"/>
          <w:szCs w:val="24"/>
        </w:rPr>
      </w:pPr>
      <w:r w:rsidRPr="001F29E7">
        <w:rPr>
          <w:rFonts w:ascii="Times New Roman" w:hAnsi="Times New Roman"/>
          <w:b/>
          <w:i/>
          <w:sz w:val="24"/>
          <w:szCs w:val="24"/>
        </w:rPr>
        <w:t>Актив культосвітнього сектору</w:t>
      </w:r>
    </w:p>
    <w:p w:rsidR="000A0CDB" w:rsidRPr="001F29E7" w:rsidRDefault="000A0CDB" w:rsidP="000A0CDB">
      <w:pPr>
        <w:tabs>
          <w:tab w:val="left" w:pos="1530"/>
        </w:tabs>
        <w:spacing w:after="0" w:line="240" w:lineRule="auto"/>
        <w:rPr>
          <w:rFonts w:ascii="Times New Roman" w:hAnsi="Times New Roman"/>
          <w:sz w:val="24"/>
          <w:szCs w:val="24"/>
        </w:rPr>
      </w:pPr>
      <w:r w:rsidRPr="001F29E7">
        <w:rPr>
          <w:rFonts w:ascii="Times New Roman" w:hAnsi="Times New Roman"/>
          <w:sz w:val="24"/>
          <w:szCs w:val="24"/>
        </w:rPr>
        <w:t xml:space="preserve">Голова сектору  – Шевчук Діана </w:t>
      </w:r>
    </w:p>
    <w:p w:rsidR="000A0CDB" w:rsidRPr="001F29E7" w:rsidRDefault="000A0CDB" w:rsidP="000A0CDB">
      <w:pPr>
        <w:spacing w:after="0" w:line="240" w:lineRule="auto"/>
        <w:rPr>
          <w:rFonts w:ascii="Times New Roman" w:hAnsi="Times New Roman"/>
          <w:sz w:val="24"/>
          <w:szCs w:val="24"/>
        </w:rPr>
      </w:pPr>
      <w:r w:rsidRPr="001F29E7">
        <w:rPr>
          <w:rFonts w:ascii="Times New Roman" w:hAnsi="Times New Roman"/>
          <w:sz w:val="24"/>
          <w:szCs w:val="24"/>
        </w:rPr>
        <w:t xml:space="preserve"> Заступник         –  Дембіцький Єгор</w:t>
      </w:r>
    </w:p>
    <w:p w:rsidR="000A0CDB" w:rsidRPr="001F29E7" w:rsidRDefault="000A0CDB" w:rsidP="000A0CDB">
      <w:pPr>
        <w:spacing w:after="0" w:line="240" w:lineRule="auto"/>
        <w:rPr>
          <w:rFonts w:ascii="Times New Roman" w:hAnsi="Times New Roman"/>
          <w:sz w:val="24"/>
          <w:szCs w:val="24"/>
        </w:rPr>
      </w:pPr>
      <w:r w:rsidRPr="001F29E7">
        <w:rPr>
          <w:rFonts w:ascii="Times New Roman" w:hAnsi="Times New Roman"/>
          <w:sz w:val="24"/>
          <w:szCs w:val="24"/>
        </w:rPr>
        <w:t xml:space="preserve"> Члени :</w:t>
      </w:r>
    </w:p>
    <w:p w:rsidR="000A0CDB" w:rsidRPr="001F29E7" w:rsidRDefault="000A0CDB" w:rsidP="000A0CDB">
      <w:pPr>
        <w:spacing w:after="0"/>
        <w:jc w:val="both"/>
        <w:rPr>
          <w:rFonts w:ascii="Times New Roman" w:eastAsia="Times New Roman" w:hAnsi="Times New Roman"/>
          <w:bCs/>
          <w:sz w:val="24"/>
          <w:szCs w:val="24"/>
          <w:lang w:eastAsia="ru-RU"/>
        </w:rPr>
      </w:pPr>
      <w:r w:rsidRPr="001F29E7">
        <w:rPr>
          <w:rFonts w:ascii="Times New Roman" w:hAnsi="Times New Roman"/>
          <w:sz w:val="24"/>
          <w:szCs w:val="24"/>
        </w:rPr>
        <w:t xml:space="preserve"> 10  клас – </w:t>
      </w:r>
      <w:r w:rsidRPr="001F29E7">
        <w:rPr>
          <w:rFonts w:ascii="Times New Roman" w:eastAsia="Times New Roman" w:hAnsi="Times New Roman"/>
          <w:bCs/>
          <w:sz w:val="24"/>
          <w:szCs w:val="24"/>
          <w:lang w:eastAsia="ru-RU"/>
        </w:rPr>
        <w:t xml:space="preserve">Софія Савчук </w:t>
      </w:r>
    </w:p>
    <w:p w:rsidR="000A0CDB" w:rsidRPr="001F29E7" w:rsidRDefault="000A0CDB" w:rsidP="000A0CDB">
      <w:pPr>
        <w:tabs>
          <w:tab w:val="left" w:pos="1530"/>
        </w:tabs>
        <w:spacing w:after="0" w:line="240" w:lineRule="auto"/>
        <w:rPr>
          <w:rFonts w:ascii="Times New Roman" w:hAnsi="Times New Roman"/>
          <w:sz w:val="24"/>
          <w:szCs w:val="24"/>
        </w:rPr>
      </w:pPr>
      <w:r w:rsidRPr="001F29E7">
        <w:rPr>
          <w:rFonts w:ascii="Times New Roman" w:hAnsi="Times New Roman"/>
          <w:sz w:val="24"/>
          <w:szCs w:val="24"/>
        </w:rPr>
        <w:t xml:space="preserve">  9  клас  – </w:t>
      </w:r>
      <w:r w:rsidRPr="001F29E7">
        <w:rPr>
          <w:rFonts w:ascii="Times New Roman" w:eastAsia="Times New Roman" w:hAnsi="Times New Roman"/>
          <w:bCs/>
          <w:sz w:val="24"/>
          <w:szCs w:val="24"/>
          <w:lang w:eastAsia="ru-RU"/>
        </w:rPr>
        <w:t xml:space="preserve">Христина Грищенко </w:t>
      </w:r>
    </w:p>
    <w:p w:rsidR="000A0CDB" w:rsidRPr="001F29E7" w:rsidRDefault="000A0CDB" w:rsidP="000A0CDB">
      <w:pPr>
        <w:tabs>
          <w:tab w:val="left" w:pos="1530"/>
        </w:tabs>
        <w:spacing w:after="0" w:line="240" w:lineRule="auto"/>
        <w:rPr>
          <w:rFonts w:ascii="Times New Roman" w:hAnsi="Times New Roman"/>
          <w:sz w:val="24"/>
          <w:szCs w:val="24"/>
        </w:rPr>
      </w:pPr>
      <w:r w:rsidRPr="001F29E7">
        <w:rPr>
          <w:rFonts w:ascii="Times New Roman" w:hAnsi="Times New Roman"/>
          <w:sz w:val="24"/>
          <w:szCs w:val="24"/>
        </w:rPr>
        <w:t xml:space="preserve">  8  клас  – </w:t>
      </w:r>
      <w:r w:rsidRPr="001F29E7">
        <w:rPr>
          <w:rFonts w:ascii="Times New Roman" w:eastAsia="Times New Roman" w:hAnsi="Times New Roman"/>
          <w:bCs/>
          <w:sz w:val="24"/>
          <w:szCs w:val="24"/>
          <w:lang w:eastAsia="ru-RU"/>
        </w:rPr>
        <w:t>Варданян Артем</w:t>
      </w:r>
    </w:p>
    <w:p w:rsidR="000A0CDB" w:rsidRPr="001F29E7" w:rsidRDefault="000A0CDB" w:rsidP="000A0CDB">
      <w:pPr>
        <w:spacing w:after="0" w:line="240" w:lineRule="auto"/>
        <w:rPr>
          <w:rFonts w:ascii="Times New Roman" w:hAnsi="Times New Roman"/>
          <w:sz w:val="24"/>
          <w:szCs w:val="24"/>
        </w:rPr>
      </w:pPr>
      <w:r w:rsidRPr="001F29E7">
        <w:rPr>
          <w:rFonts w:ascii="Times New Roman" w:hAnsi="Times New Roman"/>
          <w:sz w:val="24"/>
          <w:szCs w:val="24"/>
        </w:rPr>
        <w:t xml:space="preserve">  7  клас  – </w:t>
      </w:r>
      <w:r w:rsidRPr="001F29E7">
        <w:rPr>
          <w:rFonts w:ascii="Times New Roman" w:eastAsia="Times New Roman" w:hAnsi="Times New Roman"/>
          <w:bCs/>
          <w:sz w:val="24"/>
          <w:szCs w:val="24"/>
          <w:lang w:eastAsia="ru-RU"/>
        </w:rPr>
        <w:t>Шаровська Вікторія</w:t>
      </w:r>
    </w:p>
    <w:p w:rsidR="000A0CDB" w:rsidRPr="001F29E7" w:rsidRDefault="000A0CDB" w:rsidP="000A0CDB">
      <w:pPr>
        <w:spacing w:after="0" w:line="240" w:lineRule="auto"/>
        <w:rPr>
          <w:rFonts w:ascii="Times New Roman" w:hAnsi="Times New Roman"/>
          <w:sz w:val="24"/>
          <w:szCs w:val="24"/>
        </w:rPr>
      </w:pPr>
      <w:r w:rsidRPr="001F29E7">
        <w:rPr>
          <w:rFonts w:ascii="Times New Roman" w:hAnsi="Times New Roman"/>
          <w:sz w:val="24"/>
          <w:szCs w:val="24"/>
        </w:rPr>
        <w:t xml:space="preserve">  6  клас  – </w:t>
      </w:r>
      <w:r w:rsidRPr="001F29E7">
        <w:rPr>
          <w:rFonts w:ascii="Times New Roman" w:eastAsia="Times New Roman" w:hAnsi="Times New Roman"/>
          <w:bCs/>
          <w:sz w:val="24"/>
          <w:szCs w:val="24"/>
          <w:lang w:eastAsia="ru-RU"/>
        </w:rPr>
        <w:t xml:space="preserve">Хрестина Логвінова </w:t>
      </w:r>
    </w:p>
    <w:p w:rsidR="000A0CDB" w:rsidRPr="001F29E7" w:rsidRDefault="000A0CDB" w:rsidP="000A0CDB">
      <w:pPr>
        <w:spacing w:after="0"/>
        <w:jc w:val="both"/>
        <w:rPr>
          <w:rFonts w:ascii="Times New Roman" w:eastAsia="Times New Roman" w:hAnsi="Times New Roman"/>
          <w:b/>
          <w:sz w:val="24"/>
          <w:szCs w:val="24"/>
          <w:lang w:eastAsia="ru-RU"/>
        </w:rPr>
      </w:pPr>
      <w:r w:rsidRPr="001F29E7">
        <w:rPr>
          <w:rFonts w:ascii="Times New Roman" w:hAnsi="Times New Roman"/>
          <w:sz w:val="24"/>
          <w:szCs w:val="24"/>
        </w:rPr>
        <w:t xml:space="preserve">  5  клас  – </w:t>
      </w:r>
      <w:r w:rsidRPr="001F29E7">
        <w:rPr>
          <w:rFonts w:ascii="Times New Roman" w:eastAsia="Times New Roman" w:hAnsi="Times New Roman"/>
          <w:bCs/>
          <w:sz w:val="24"/>
          <w:szCs w:val="24"/>
          <w:lang w:eastAsia="ru-RU"/>
        </w:rPr>
        <w:t xml:space="preserve">Руслан Рудницький </w:t>
      </w:r>
    </w:p>
    <w:p w:rsidR="000A0CDB" w:rsidRPr="001F29E7" w:rsidRDefault="000A0CDB" w:rsidP="000A0CDB">
      <w:pPr>
        <w:spacing w:after="0"/>
        <w:rPr>
          <w:rFonts w:ascii="Times New Roman" w:hAnsi="Times New Roman"/>
          <w:sz w:val="24"/>
          <w:szCs w:val="24"/>
        </w:rPr>
      </w:pPr>
    </w:p>
    <w:p w:rsidR="000A0CDB" w:rsidRPr="001F29E7" w:rsidRDefault="000A0CDB" w:rsidP="000A0CDB">
      <w:pPr>
        <w:rPr>
          <w:rFonts w:ascii="Times New Roman" w:hAnsi="Times New Roman"/>
          <w:b/>
          <w:i/>
          <w:sz w:val="24"/>
          <w:szCs w:val="24"/>
        </w:rPr>
      </w:pPr>
      <w:r w:rsidRPr="001F29E7">
        <w:rPr>
          <w:rFonts w:ascii="Times New Roman" w:hAnsi="Times New Roman"/>
          <w:b/>
          <w:i/>
          <w:sz w:val="24"/>
          <w:szCs w:val="24"/>
        </w:rPr>
        <w:t>Соціального сектору</w:t>
      </w:r>
    </w:p>
    <w:p w:rsidR="000A0CDB" w:rsidRPr="001F29E7" w:rsidRDefault="000A0CDB" w:rsidP="000A0CDB">
      <w:pPr>
        <w:spacing w:after="0" w:line="240" w:lineRule="auto"/>
        <w:rPr>
          <w:rFonts w:ascii="Times New Roman" w:hAnsi="Times New Roman"/>
          <w:sz w:val="24"/>
          <w:szCs w:val="24"/>
        </w:rPr>
      </w:pPr>
      <w:r w:rsidRPr="001F29E7">
        <w:rPr>
          <w:rFonts w:ascii="Times New Roman" w:hAnsi="Times New Roman"/>
          <w:sz w:val="24"/>
          <w:szCs w:val="24"/>
        </w:rPr>
        <w:t xml:space="preserve">Голова сектору  – Богдана Салімонович </w:t>
      </w:r>
    </w:p>
    <w:p w:rsidR="000A0CDB" w:rsidRPr="001F29E7" w:rsidRDefault="000A0CDB" w:rsidP="000A0CDB">
      <w:pPr>
        <w:spacing w:after="0" w:line="240" w:lineRule="auto"/>
        <w:rPr>
          <w:rFonts w:ascii="Times New Roman" w:hAnsi="Times New Roman"/>
          <w:sz w:val="24"/>
          <w:szCs w:val="24"/>
        </w:rPr>
      </w:pPr>
      <w:r w:rsidRPr="001F29E7">
        <w:rPr>
          <w:rFonts w:ascii="Times New Roman" w:hAnsi="Times New Roman"/>
          <w:sz w:val="24"/>
          <w:szCs w:val="24"/>
        </w:rPr>
        <w:t xml:space="preserve">Заступник  –  </w:t>
      </w:r>
      <w:r w:rsidRPr="001F29E7">
        <w:rPr>
          <w:rFonts w:ascii="Times New Roman" w:eastAsia="Times New Roman" w:hAnsi="Times New Roman"/>
          <w:sz w:val="24"/>
          <w:szCs w:val="24"/>
          <w:lang w:eastAsia="ru-RU"/>
        </w:rPr>
        <w:t xml:space="preserve">Андрій Прокопчук </w:t>
      </w:r>
    </w:p>
    <w:p w:rsidR="000A0CDB" w:rsidRPr="001F29E7" w:rsidRDefault="000A0CDB" w:rsidP="000A0CDB">
      <w:pPr>
        <w:spacing w:after="0" w:line="240" w:lineRule="auto"/>
        <w:rPr>
          <w:rFonts w:ascii="Times New Roman" w:hAnsi="Times New Roman"/>
          <w:sz w:val="24"/>
          <w:szCs w:val="24"/>
        </w:rPr>
      </w:pPr>
      <w:r w:rsidRPr="001F29E7">
        <w:rPr>
          <w:rFonts w:ascii="Times New Roman" w:hAnsi="Times New Roman"/>
          <w:sz w:val="24"/>
          <w:szCs w:val="24"/>
        </w:rPr>
        <w:t xml:space="preserve"> Члени :</w:t>
      </w:r>
    </w:p>
    <w:p w:rsidR="000A0CDB" w:rsidRPr="001F29E7" w:rsidRDefault="000A0CDB" w:rsidP="000A0CDB">
      <w:pPr>
        <w:spacing w:after="0" w:line="240" w:lineRule="auto"/>
        <w:rPr>
          <w:rFonts w:ascii="Times New Roman" w:hAnsi="Times New Roman"/>
          <w:sz w:val="24"/>
          <w:szCs w:val="24"/>
        </w:rPr>
      </w:pPr>
      <w:r w:rsidRPr="001F29E7">
        <w:rPr>
          <w:rFonts w:ascii="Times New Roman" w:hAnsi="Times New Roman"/>
          <w:sz w:val="24"/>
          <w:szCs w:val="24"/>
        </w:rPr>
        <w:t xml:space="preserve">9 клас  –  </w:t>
      </w:r>
      <w:r w:rsidRPr="001F29E7">
        <w:rPr>
          <w:rFonts w:ascii="Times New Roman" w:eastAsia="Times New Roman" w:hAnsi="Times New Roman"/>
          <w:sz w:val="24"/>
          <w:szCs w:val="24"/>
          <w:lang w:eastAsia="ru-RU"/>
        </w:rPr>
        <w:t xml:space="preserve">Валентина Круликівська </w:t>
      </w:r>
    </w:p>
    <w:p w:rsidR="000A0CDB" w:rsidRPr="001F29E7" w:rsidRDefault="000A0CDB" w:rsidP="000A0CDB">
      <w:pPr>
        <w:tabs>
          <w:tab w:val="left" w:pos="1530"/>
        </w:tabs>
        <w:spacing w:after="0" w:line="240" w:lineRule="auto"/>
        <w:rPr>
          <w:rFonts w:ascii="Times New Roman" w:hAnsi="Times New Roman"/>
          <w:sz w:val="24"/>
          <w:szCs w:val="24"/>
        </w:rPr>
      </w:pPr>
      <w:r w:rsidRPr="001F29E7">
        <w:rPr>
          <w:rFonts w:ascii="Times New Roman" w:hAnsi="Times New Roman"/>
          <w:sz w:val="24"/>
          <w:szCs w:val="24"/>
        </w:rPr>
        <w:t xml:space="preserve">8 клас  –  </w:t>
      </w:r>
      <w:r w:rsidRPr="001F29E7">
        <w:rPr>
          <w:rFonts w:ascii="Times New Roman" w:eastAsia="Times New Roman" w:hAnsi="Times New Roman"/>
          <w:sz w:val="24"/>
          <w:szCs w:val="24"/>
          <w:lang w:eastAsia="ru-RU"/>
        </w:rPr>
        <w:t xml:space="preserve">Анастасія Корнелюк </w:t>
      </w:r>
    </w:p>
    <w:p w:rsidR="000A0CDB" w:rsidRPr="001F29E7" w:rsidRDefault="000A0CDB" w:rsidP="000A0CDB">
      <w:pPr>
        <w:tabs>
          <w:tab w:val="left" w:pos="1530"/>
        </w:tabs>
        <w:spacing w:after="0" w:line="240" w:lineRule="auto"/>
        <w:rPr>
          <w:rFonts w:ascii="Times New Roman" w:hAnsi="Times New Roman"/>
          <w:sz w:val="24"/>
          <w:szCs w:val="24"/>
        </w:rPr>
      </w:pPr>
      <w:r w:rsidRPr="001F29E7">
        <w:rPr>
          <w:rFonts w:ascii="Times New Roman" w:hAnsi="Times New Roman"/>
          <w:sz w:val="24"/>
          <w:szCs w:val="24"/>
        </w:rPr>
        <w:t xml:space="preserve">7 клас  –  </w:t>
      </w:r>
      <w:r w:rsidRPr="001F29E7">
        <w:rPr>
          <w:rFonts w:ascii="Times New Roman" w:eastAsia="Times New Roman" w:hAnsi="Times New Roman"/>
          <w:sz w:val="24"/>
          <w:szCs w:val="24"/>
          <w:lang w:eastAsia="ru-RU"/>
        </w:rPr>
        <w:t xml:space="preserve">Олександра Біляєва </w:t>
      </w:r>
    </w:p>
    <w:p w:rsidR="000A0CDB" w:rsidRPr="001F29E7" w:rsidRDefault="000A0CDB" w:rsidP="000A0CDB">
      <w:pPr>
        <w:spacing w:after="0" w:line="240" w:lineRule="auto"/>
        <w:rPr>
          <w:rFonts w:ascii="Times New Roman" w:hAnsi="Times New Roman"/>
          <w:sz w:val="24"/>
          <w:szCs w:val="24"/>
        </w:rPr>
      </w:pPr>
      <w:r w:rsidRPr="001F29E7">
        <w:rPr>
          <w:rFonts w:ascii="Times New Roman" w:hAnsi="Times New Roman"/>
          <w:sz w:val="24"/>
          <w:szCs w:val="24"/>
        </w:rPr>
        <w:t xml:space="preserve">6 клас  –  </w:t>
      </w:r>
      <w:r w:rsidRPr="001F29E7">
        <w:rPr>
          <w:rFonts w:ascii="Times New Roman" w:eastAsia="Times New Roman" w:hAnsi="Times New Roman"/>
          <w:sz w:val="24"/>
          <w:szCs w:val="24"/>
          <w:lang w:eastAsia="ru-RU"/>
        </w:rPr>
        <w:t xml:space="preserve">Марія Шольц </w:t>
      </w:r>
    </w:p>
    <w:p w:rsidR="000A0CDB" w:rsidRPr="001F29E7" w:rsidRDefault="000A0CDB" w:rsidP="000A0CDB">
      <w:pPr>
        <w:spacing w:after="0"/>
        <w:rPr>
          <w:rFonts w:ascii="Times New Roman" w:eastAsia="Times New Roman" w:hAnsi="Times New Roman"/>
          <w:sz w:val="24"/>
          <w:szCs w:val="24"/>
          <w:lang w:eastAsia="ru-RU"/>
        </w:rPr>
      </w:pPr>
      <w:r w:rsidRPr="001F29E7">
        <w:rPr>
          <w:rFonts w:ascii="Times New Roman" w:eastAsia="Times New Roman" w:hAnsi="Times New Roman"/>
          <w:sz w:val="24"/>
          <w:szCs w:val="24"/>
          <w:lang w:eastAsia="ru-RU"/>
        </w:rPr>
        <w:t xml:space="preserve">5 клас </w:t>
      </w:r>
      <w:r w:rsidRPr="001F29E7">
        <w:rPr>
          <w:rFonts w:ascii="Times New Roman" w:hAnsi="Times New Roman"/>
          <w:sz w:val="24"/>
          <w:szCs w:val="24"/>
        </w:rPr>
        <w:t xml:space="preserve"> – </w:t>
      </w:r>
      <w:r w:rsidRPr="001F29E7">
        <w:rPr>
          <w:rFonts w:ascii="Times New Roman" w:eastAsia="Times New Roman" w:hAnsi="Times New Roman"/>
          <w:sz w:val="24"/>
          <w:szCs w:val="24"/>
          <w:lang w:eastAsia="ru-RU"/>
        </w:rPr>
        <w:t xml:space="preserve"> Софія Борисюк </w:t>
      </w:r>
    </w:p>
    <w:p w:rsidR="000A0CDB" w:rsidRPr="001F29E7" w:rsidRDefault="000A0CDB" w:rsidP="000A0CDB">
      <w:pPr>
        <w:rPr>
          <w:rFonts w:ascii="Times New Roman" w:eastAsia="Times New Roman" w:hAnsi="Times New Roman"/>
          <w:sz w:val="24"/>
          <w:szCs w:val="24"/>
          <w:lang w:eastAsia="ru-RU"/>
        </w:rPr>
      </w:pPr>
    </w:p>
    <w:p w:rsidR="000A0CDB" w:rsidRPr="001F29E7" w:rsidRDefault="000A0CDB" w:rsidP="000A0CDB">
      <w:pPr>
        <w:rPr>
          <w:rFonts w:ascii="Times New Roman" w:hAnsi="Times New Roman"/>
          <w:sz w:val="24"/>
          <w:szCs w:val="24"/>
          <w:lang w:eastAsia="uk-UA"/>
        </w:rPr>
      </w:pPr>
      <w:r w:rsidRPr="001F29E7">
        <w:rPr>
          <w:rFonts w:ascii="Times New Roman" w:hAnsi="Times New Roman"/>
          <w:b/>
          <w:i/>
          <w:sz w:val="24"/>
          <w:szCs w:val="24"/>
        </w:rPr>
        <w:t>Актив шефського сектору</w:t>
      </w:r>
    </w:p>
    <w:p w:rsidR="000A0CDB" w:rsidRPr="001F29E7" w:rsidRDefault="000A0CDB" w:rsidP="000A0CDB">
      <w:pPr>
        <w:spacing w:after="0" w:line="240" w:lineRule="auto"/>
        <w:rPr>
          <w:rFonts w:ascii="Times New Roman" w:hAnsi="Times New Roman"/>
          <w:sz w:val="24"/>
          <w:szCs w:val="24"/>
        </w:rPr>
      </w:pPr>
      <w:r w:rsidRPr="001F29E7">
        <w:rPr>
          <w:rFonts w:ascii="Times New Roman" w:hAnsi="Times New Roman"/>
          <w:sz w:val="24"/>
          <w:szCs w:val="24"/>
        </w:rPr>
        <w:t xml:space="preserve">Голова сектору  – </w:t>
      </w:r>
      <w:r w:rsidRPr="001F29E7">
        <w:rPr>
          <w:rFonts w:ascii="Times New Roman" w:eastAsia="Times New Roman" w:hAnsi="Times New Roman"/>
          <w:sz w:val="24"/>
          <w:szCs w:val="24"/>
          <w:lang w:eastAsia="ru-RU"/>
        </w:rPr>
        <w:t>Камінська Карина</w:t>
      </w:r>
    </w:p>
    <w:p w:rsidR="000A0CDB" w:rsidRPr="001F29E7" w:rsidRDefault="000A0CDB" w:rsidP="000A0CDB">
      <w:pPr>
        <w:spacing w:after="0" w:line="240" w:lineRule="auto"/>
        <w:rPr>
          <w:rFonts w:ascii="Times New Roman" w:eastAsia="Times New Roman" w:hAnsi="Times New Roman"/>
          <w:bCs/>
          <w:sz w:val="24"/>
          <w:szCs w:val="24"/>
          <w:lang w:eastAsia="ru-RU"/>
        </w:rPr>
      </w:pPr>
      <w:r w:rsidRPr="001F29E7">
        <w:rPr>
          <w:rFonts w:ascii="Times New Roman" w:hAnsi="Times New Roman"/>
          <w:sz w:val="24"/>
          <w:szCs w:val="24"/>
        </w:rPr>
        <w:t xml:space="preserve">Заступник          – </w:t>
      </w:r>
      <w:r w:rsidRPr="001F29E7">
        <w:rPr>
          <w:rFonts w:ascii="Times New Roman" w:eastAsia="Times New Roman" w:hAnsi="Times New Roman"/>
          <w:bCs/>
          <w:sz w:val="24"/>
          <w:szCs w:val="24"/>
          <w:lang w:eastAsia="ru-RU"/>
        </w:rPr>
        <w:t xml:space="preserve">Вікторія Бондар </w:t>
      </w:r>
    </w:p>
    <w:p w:rsidR="000A0CDB" w:rsidRPr="001F29E7" w:rsidRDefault="000A0CDB" w:rsidP="000A0CDB">
      <w:pPr>
        <w:spacing w:after="0" w:line="240" w:lineRule="auto"/>
        <w:rPr>
          <w:rFonts w:ascii="Times New Roman" w:hAnsi="Times New Roman"/>
          <w:sz w:val="24"/>
          <w:szCs w:val="24"/>
        </w:rPr>
      </w:pPr>
      <w:r w:rsidRPr="001F29E7">
        <w:rPr>
          <w:rFonts w:ascii="Times New Roman" w:hAnsi="Times New Roman"/>
          <w:sz w:val="24"/>
          <w:szCs w:val="24"/>
        </w:rPr>
        <w:t>Члени :</w:t>
      </w:r>
    </w:p>
    <w:p w:rsidR="000A0CDB" w:rsidRPr="001F29E7" w:rsidRDefault="000A0CDB" w:rsidP="000A0CDB">
      <w:pPr>
        <w:tabs>
          <w:tab w:val="left" w:pos="1530"/>
        </w:tabs>
        <w:spacing w:after="0" w:line="240" w:lineRule="auto"/>
        <w:rPr>
          <w:rFonts w:ascii="Times New Roman" w:hAnsi="Times New Roman"/>
          <w:sz w:val="24"/>
          <w:szCs w:val="24"/>
        </w:rPr>
      </w:pPr>
      <w:r w:rsidRPr="001F29E7">
        <w:rPr>
          <w:rFonts w:ascii="Times New Roman" w:hAnsi="Times New Roman"/>
          <w:sz w:val="24"/>
          <w:szCs w:val="24"/>
        </w:rPr>
        <w:t xml:space="preserve">8  клас  – Катерина Борисюк </w:t>
      </w:r>
    </w:p>
    <w:p w:rsidR="000A0CDB" w:rsidRPr="001F29E7" w:rsidRDefault="000A0CDB" w:rsidP="000A0CDB">
      <w:pPr>
        <w:tabs>
          <w:tab w:val="left" w:pos="1530"/>
        </w:tabs>
        <w:spacing w:after="0" w:line="240" w:lineRule="auto"/>
        <w:rPr>
          <w:rFonts w:ascii="Times New Roman" w:hAnsi="Times New Roman"/>
          <w:sz w:val="24"/>
          <w:szCs w:val="24"/>
        </w:rPr>
      </w:pPr>
      <w:r w:rsidRPr="001F29E7">
        <w:rPr>
          <w:rFonts w:ascii="Times New Roman" w:hAnsi="Times New Roman"/>
          <w:sz w:val="24"/>
          <w:szCs w:val="24"/>
        </w:rPr>
        <w:t xml:space="preserve">7 клас   – </w:t>
      </w:r>
      <w:r w:rsidRPr="001F29E7">
        <w:rPr>
          <w:rFonts w:ascii="Times New Roman" w:eastAsia="Times New Roman" w:hAnsi="Times New Roman"/>
          <w:sz w:val="24"/>
          <w:szCs w:val="24"/>
          <w:lang w:eastAsia="ru-RU"/>
        </w:rPr>
        <w:t xml:space="preserve">Олександра Солопан </w:t>
      </w:r>
    </w:p>
    <w:p w:rsidR="000A0CDB" w:rsidRPr="001F29E7" w:rsidRDefault="000A0CDB" w:rsidP="000A0CDB">
      <w:pPr>
        <w:spacing w:after="0" w:line="240" w:lineRule="auto"/>
        <w:rPr>
          <w:rFonts w:ascii="Times New Roman" w:hAnsi="Times New Roman"/>
          <w:sz w:val="24"/>
          <w:szCs w:val="24"/>
        </w:rPr>
      </w:pPr>
      <w:r w:rsidRPr="001F29E7">
        <w:rPr>
          <w:rFonts w:ascii="Times New Roman" w:hAnsi="Times New Roman"/>
          <w:sz w:val="24"/>
          <w:szCs w:val="24"/>
        </w:rPr>
        <w:t xml:space="preserve">6  клас  – </w:t>
      </w:r>
      <w:r w:rsidRPr="001F29E7">
        <w:rPr>
          <w:rFonts w:ascii="Times New Roman" w:eastAsia="Times New Roman" w:hAnsi="Times New Roman"/>
          <w:sz w:val="24"/>
          <w:szCs w:val="24"/>
          <w:lang w:eastAsia="ru-RU"/>
        </w:rPr>
        <w:t xml:space="preserve">Карина Бородіна </w:t>
      </w:r>
    </w:p>
    <w:p w:rsidR="000A0CDB" w:rsidRPr="001F29E7" w:rsidRDefault="000A0CDB" w:rsidP="000A0CDB">
      <w:pPr>
        <w:spacing w:after="0" w:line="240" w:lineRule="auto"/>
        <w:rPr>
          <w:rFonts w:ascii="Times New Roman" w:hAnsi="Times New Roman"/>
          <w:color w:val="FF0000"/>
          <w:sz w:val="24"/>
          <w:szCs w:val="24"/>
        </w:rPr>
      </w:pPr>
      <w:r w:rsidRPr="001F29E7">
        <w:rPr>
          <w:rFonts w:ascii="Times New Roman" w:hAnsi="Times New Roman"/>
          <w:sz w:val="24"/>
          <w:szCs w:val="24"/>
        </w:rPr>
        <w:t xml:space="preserve">5 клас   </w:t>
      </w:r>
      <w:r w:rsidRPr="001F29E7">
        <w:rPr>
          <w:rFonts w:ascii="Times New Roman" w:hAnsi="Times New Roman"/>
          <w:color w:val="FF0000"/>
          <w:sz w:val="24"/>
          <w:szCs w:val="24"/>
        </w:rPr>
        <w:t xml:space="preserve">– </w:t>
      </w:r>
      <w:r w:rsidRPr="001F29E7">
        <w:rPr>
          <w:rFonts w:ascii="Times New Roman" w:eastAsia="Times New Roman" w:hAnsi="Times New Roman"/>
          <w:sz w:val="24"/>
          <w:szCs w:val="24"/>
          <w:lang w:eastAsia="ru-RU"/>
        </w:rPr>
        <w:t xml:space="preserve">Вікторія Круликівська </w:t>
      </w:r>
    </w:p>
    <w:p w:rsidR="000A0CDB" w:rsidRPr="001F29E7" w:rsidRDefault="000A0CDB" w:rsidP="000A0CDB">
      <w:pPr>
        <w:rPr>
          <w:rFonts w:ascii="Times New Roman" w:eastAsia="Times New Roman" w:hAnsi="Times New Roman"/>
          <w:sz w:val="24"/>
          <w:szCs w:val="24"/>
          <w:lang w:eastAsia="ru-RU"/>
        </w:rPr>
      </w:pPr>
    </w:p>
    <w:p w:rsidR="003F65A0" w:rsidRPr="00B9331E" w:rsidRDefault="003F65A0" w:rsidP="000A0CDB">
      <w:pPr>
        <w:spacing w:after="0" w:line="240" w:lineRule="auto"/>
        <w:jc w:val="right"/>
        <w:rPr>
          <w:rFonts w:ascii="Times New Roman" w:hAnsi="Times New Roman"/>
          <w:b/>
          <w:color w:val="FF0000"/>
          <w:sz w:val="24"/>
          <w:szCs w:val="24"/>
          <w:lang w:val="uk-UA"/>
        </w:rPr>
      </w:pPr>
    </w:p>
    <w:p w:rsidR="003F65A0" w:rsidRPr="00B9331E" w:rsidRDefault="003F65A0" w:rsidP="003F65A0">
      <w:pPr>
        <w:tabs>
          <w:tab w:val="left" w:pos="2370"/>
        </w:tabs>
        <w:rPr>
          <w:rFonts w:ascii="Times New Roman" w:hAnsi="Times New Roman"/>
          <w:b/>
          <w:color w:val="FF0000"/>
          <w:sz w:val="24"/>
          <w:szCs w:val="24"/>
          <w:lang w:val="uk-UA"/>
        </w:rPr>
      </w:pPr>
    </w:p>
    <w:p w:rsidR="003F65A0" w:rsidRPr="00B9331E" w:rsidRDefault="003F65A0" w:rsidP="003F65A0">
      <w:pPr>
        <w:tabs>
          <w:tab w:val="left" w:pos="2370"/>
        </w:tabs>
        <w:rPr>
          <w:rFonts w:ascii="Times New Roman" w:hAnsi="Times New Roman"/>
          <w:b/>
          <w:color w:val="FF0000"/>
          <w:sz w:val="24"/>
          <w:szCs w:val="24"/>
          <w:lang w:val="uk-UA"/>
        </w:rPr>
      </w:pPr>
    </w:p>
    <w:p w:rsidR="003F65A0" w:rsidRPr="00B9331E" w:rsidRDefault="003F65A0" w:rsidP="003F65A0">
      <w:pPr>
        <w:tabs>
          <w:tab w:val="left" w:pos="2370"/>
        </w:tabs>
        <w:rPr>
          <w:rFonts w:ascii="Times New Roman" w:hAnsi="Times New Roman"/>
          <w:b/>
          <w:color w:val="FF0000"/>
          <w:sz w:val="24"/>
          <w:szCs w:val="24"/>
          <w:lang w:val="uk-UA"/>
        </w:rPr>
      </w:pPr>
    </w:p>
    <w:p w:rsidR="003F65A0" w:rsidRPr="00B9331E" w:rsidRDefault="003F65A0" w:rsidP="003F65A0">
      <w:pPr>
        <w:tabs>
          <w:tab w:val="left" w:pos="2370"/>
        </w:tabs>
        <w:rPr>
          <w:rFonts w:ascii="Times New Roman" w:hAnsi="Times New Roman"/>
          <w:b/>
          <w:color w:val="FF0000"/>
          <w:sz w:val="24"/>
          <w:szCs w:val="24"/>
          <w:lang w:val="uk-UA"/>
        </w:rPr>
      </w:pPr>
    </w:p>
    <w:p w:rsidR="003F65A0" w:rsidRPr="00B9331E" w:rsidRDefault="003F65A0" w:rsidP="003F65A0">
      <w:pPr>
        <w:tabs>
          <w:tab w:val="left" w:pos="2370"/>
        </w:tabs>
        <w:rPr>
          <w:rFonts w:ascii="Times New Roman" w:hAnsi="Times New Roman"/>
          <w:b/>
          <w:color w:val="FF0000"/>
          <w:sz w:val="24"/>
          <w:szCs w:val="24"/>
          <w:lang w:val="uk-UA"/>
        </w:rPr>
      </w:pPr>
    </w:p>
    <w:p w:rsidR="003F65A0" w:rsidRPr="00B9331E" w:rsidRDefault="003F65A0" w:rsidP="003F65A0">
      <w:pPr>
        <w:tabs>
          <w:tab w:val="left" w:pos="2370"/>
        </w:tabs>
        <w:rPr>
          <w:rFonts w:ascii="Times New Roman" w:hAnsi="Times New Roman"/>
          <w:b/>
          <w:color w:val="FF0000"/>
          <w:sz w:val="24"/>
          <w:szCs w:val="24"/>
          <w:lang w:val="uk-UA"/>
        </w:rPr>
      </w:pPr>
    </w:p>
    <w:p w:rsidR="003F65A0" w:rsidRPr="00B9331E" w:rsidRDefault="003F65A0" w:rsidP="003F65A0">
      <w:pPr>
        <w:tabs>
          <w:tab w:val="left" w:pos="2370"/>
        </w:tabs>
        <w:rPr>
          <w:rFonts w:ascii="Times New Roman" w:hAnsi="Times New Roman"/>
          <w:b/>
          <w:color w:val="FF0000"/>
          <w:sz w:val="24"/>
          <w:szCs w:val="24"/>
          <w:lang w:val="uk-UA"/>
        </w:rPr>
      </w:pPr>
    </w:p>
    <w:p w:rsidR="003F65A0" w:rsidRPr="00B9331E" w:rsidRDefault="003F65A0">
      <w:pPr>
        <w:rPr>
          <w:color w:val="FF0000"/>
          <w:lang w:val="uk-UA"/>
        </w:rPr>
      </w:pPr>
    </w:p>
    <w:sectPr w:rsidR="003F65A0" w:rsidRPr="00B9331E" w:rsidSect="00B21FB8">
      <w:footerReference w:type="default" r:id="rId9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95E" w:rsidRDefault="00DB095E" w:rsidP="00B21FB8">
      <w:pPr>
        <w:spacing w:after="0" w:line="240" w:lineRule="auto"/>
      </w:pPr>
      <w:r>
        <w:separator/>
      </w:r>
    </w:p>
  </w:endnote>
  <w:endnote w:type="continuationSeparator" w:id="0">
    <w:p w:rsidR="00DB095E" w:rsidRDefault="00DB095E" w:rsidP="00B21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idnap">
    <w:altName w:val="Symbol"/>
    <w:panose1 w:val="00000000000000000000"/>
    <w:charset w:val="02"/>
    <w:family w:val="auto"/>
    <w:notTrueType/>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CC"/>
    <w:family w:val="roman"/>
    <w:pitch w:val="variable"/>
    <w:sig w:usb0="00000000"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5E" w:rsidRDefault="00DB095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95E" w:rsidRDefault="00DB095E" w:rsidP="00B21FB8">
      <w:pPr>
        <w:spacing w:after="0" w:line="240" w:lineRule="auto"/>
      </w:pPr>
      <w:r>
        <w:separator/>
      </w:r>
    </w:p>
  </w:footnote>
  <w:footnote w:type="continuationSeparator" w:id="0">
    <w:p w:rsidR="00DB095E" w:rsidRDefault="00DB095E" w:rsidP="00B21F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F0D"/>
    <w:multiLevelType w:val="hybridMultilevel"/>
    <w:tmpl w:val="BCD254C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0CC309A"/>
    <w:multiLevelType w:val="hybridMultilevel"/>
    <w:tmpl w:val="72F48C6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
    <w:nsid w:val="037C4C3E"/>
    <w:multiLevelType w:val="hybridMultilevel"/>
    <w:tmpl w:val="321247A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73"/>
        </w:tabs>
        <w:ind w:left="1473" w:hanging="360"/>
      </w:pPr>
      <w:rPr>
        <w:rFonts w:ascii="Courier New" w:hAnsi="Courier New" w:cs="Times New Roman" w:hint="default"/>
      </w:rPr>
    </w:lvl>
    <w:lvl w:ilvl="2" w:tplc="04190005">
      <w:start w:val="1"/>
      <w:numFmt w:val="bullet"/>
      <w:lvlText w:val=""/>
      <w:lvlJc w:val="left"/>
      <w:pPr>
        <w:tabs>
          <w:tab w:val="num" w:pos="2193"/>
        </w:tabs>
        <w:ind w:left="2193" w:hanging="360"/>
      </w:pPr>
      <w:rPr>
        <w:rFonts w:ascii="Wingdings" w:hAnsi="Wingdings" w:hint="default"/>
      </w:rPr>
    </w:lvl>
    <w:lvl w:ilvl="3" w:tplc="04190001">
      <w:start w:val="1"/>
      <w:numFmt w:val="bullet"/>
      <w:lvlText w:val=""/>
      <w:lvlJc w:val="left"/>
      <w:pPr>
        <w:tabs>
          <w:tab w:val="num" w:pos="2913"/>
        </w:tabs>
        <w:ind w:left="2913" w:hanging="360"/>
      </w:pPr>
      <w:rPr>
        <w:rFonts w:ascii="Symbol" w:hAnsi="Symbol" w:hint="default"/>
      </w:rPr>
    </w:lvl>
    <w:lvl w:ilvl="4" w:tplc="04190003">
      <w:start w:val="1"/>
      <w:numFmt w:val="bullet"/>
      <w:lvlText w:val="o"/>
      <w:lvlJc w:val="left"/>
      <w:pPr>
        <w:tabs>
          <w:tab w:val="num" w:pos="3633"/>
        </w:tabs>
        <w:ind w:left="3633" w:hanging="360"/>
      </w:pPr>
      <w:rPr>
        <w:rFonts w:ascii="Courier New" w:hAnsi="Courier New" w:cs="Times New Roman" w:hint="default"/>
      </w:rPr>
    </w:lvl>
    <w:lvl w:ilvl="5" w:tplc="04190005">
      <w:start w:val="1"/>
      <w:numFmt w:val="bullet"/>
      <w:lvlText w:val=""/>
      <w:lvlJc w:val="left"/>
      <w:pPr>
        <w:tabs>
          <w:tab w:val="num" w:pos="4353"/>
        </w:tabs>
        <w:ind w:left="4353" w:hanging="360"/>
      </w:pPr>
      <w:rPr>
        <w:rFonts w:ascii="Wingdings" w:hAnsi="Wingdings" w:hint="default"/>
      </w:rPr>
    </w:lvl>
    <w:lvl w:ilvl="6" w:tplc="04190001">
      <w:start w:val="1"/>
      <w:numFmt w:val="bullet"/>
      <w:lvlText w:val=""/>
      <w:lvlJc w:val="left"/>
      <w:pPr>
        <w:tabs>
          <w:tab w:val="num" w:pos="5073"/>
        </w:tabs>
        <w:ind w:left="5073" w:hanging="360"/>
      </w:pPr>
      <w:rPr>
        <w:rFonts w:ascii="Symbol" w:hAnsi="Symbol" w:hint="default"/>
      </w:rPr>
    </w:lvl>
    <w:lvl w:ilvl="7" w:tplc="04190003">
      <w:start w:val="1"/>
      <w:numFmt w:val="bullet"/>
      <w:lvlText w:val="o"/>
      <w:lvlJc w:val="left"/>
      <w:pPr>
        <w:tabs>
          <w:tab w:val="num" w:pos="5793"/>
        </w:tabs>
        <w:ind w:left="5793" w:hanging="360"/>
      </w:pPr>
      <w:rPr>
        <w:rFonts w:ascii="Courier New" w:hAnsi="Courier New" w:cs="Times New Roman" w:hint="default"/>
      </w:rPr>
    </w:lvl>
    <w:lvl w:ilvl="8" w:tplc="04190005">
      <w:start w:val="1"/>
      <w:numFmt w:val="bullet"/>
      <w:lvlText w:val=""/>
      <w:lvlJc w:val="left"/>
      <w:pPr>
        <w:tabs>
          <w:tab w:val="num" w:pos="6513"/>
        </w:tabs>
        <w:ind w:left="6513" w:hanging="360"/>
      </w:pPr>
      <w:rPr>
        <w:rFonts w:ascii="Wingdings" w:hAnsi="Wingdings" w:hint="default"/>
      </w:rPr>
    </w:lvl>
  </w:abstractNum>
  <w:abstractNum w:abstractNumId="3">
    <w:nsid w:val="067142C9"/>
    <w:multiLevelType w:val="hybridMultilevel"/>
    <w:tmpl w:val="91001A7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71D2081"/>
    <w:multiLevelType w:val="hybridMultilevel"/>
    <w:tmpl w:val="75A0F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7404C9"/>
    <w:multiLevelType w:val="hybridMultilevel"/>
    <w:tmpl w:val="A08468D0"/>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9F24981"/>
    <w:multiLevelType w:val="hybridMultilevel"/>
    <w:tmpl w:val="70469DB0"/>
    <w:lvl w:ilvl="0" w:tplc="E738FCB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0B531E8C"/>
    <w:multiLevelType w:val="hybridMultilevel"/>
    <w:tmpl w:val="513E09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FB2706"/>
    <w:multiLevelType w:val="hybridMultilevel"/>
    <w:tmpl w:val="80F22D00"/>
    <w:lvl w:ilvl="0" w:tplc="417ED8B0">
      <w:start w:val="1"/>
      <w:numFmt w:val="bullet"/>
      <w:lvlText w:val="-"/>
      <w:lvlJc w:val="left"/>
      <w:pPr>
        <w:ind w:left="795" w:hanging="360"/>
      </w:pPr>
      <w:rPr>
        <w:rFonts w:ascii="Times New Roman" w:eastAsia="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0D97042E"/>
    <w:multiLevelType w:val="multilevel"/>
    <w:tmpl w:val="09DCBBCC"/>
    <w:lvl w:ilvl="0">
      <w:start w:val="1"/>
      <w:numFmt w:val="decimal"/>
      <w:lvlText w:val="%1."/>
      <w:lvlJc w:val="left"/>
      <w:pPr>
        <w:tabs>
          <w:tab w:val="num" w:pos="0"/>
        </w:tabs>
        <w:ind w:left="1215" w:hanging="360"/>
      </w:pPr>
      <w:rPr>
        <w:rFonts w:eastAsiaTheme="minorHAnsi"/>
        <w:i w:val="0"/>
      </w:rPr>
    </w:lvl>
    <w:lvl w:ilvl="1">
      <w:start w:val="1"/>
      <w:numFmt w:val="lowerLetter"/>
      <w:lvlText w:val="%2."/>
      <w:lvlJc w:val="left"/>
      <w:pPr>
        <w:tabs>
          <w:tab w:val="num" w:pos="0"/>
        </w:tabs>
        <w:ind w:left="1935" w:hanging="360"/>
      </w:pPr>
    </w:lvl>
    <w:lvl w:ilvl="2">
      <w:start w:val="1"/>
      <w:numFmt w:val="lowerRoman"/>
      <w:lvlText w:val="%3."/>
      <w:lvlJc w:val="right"/>
      <w:pPr>
        <w:tabs>
          <w:tab w:val="num" w:pos="0"/>
        </w:tabs>
        <w:ind w:left="2655" w:hanging="180"/>
      </w:pPr>
    </w:lvl>
    <w:lvl w:ilvl="3">
      <w:start w:val="1"/>
      <w:numFmt w:val="decimal"/>
      <w:lvlText w:val="%4."/>
      <w:lvlJc w:val="left"/>
      <w:pPr>
        <w:tabs>
          <w:tab w:val="num" w:pos="0"/>
        </w:tabs>
        <w:ind w:left="3375" w:hanging="360"/>
      </w:pPr>
    </w:lvl>
    <w:lvl w:ilvl="4">
      <w:start w:val="1"/>
      <w:numFmt w:val="lowerLetter"/>
      <w:lvlText w:val="%5."/>
      <w:lvlJc w:val="left"/>
      <w:pPr>
        <w:tabs>
          <w:tab w:val="num" w:pos="0"/>
        </w:tabs>
        <w:ind w:left="4095" w:hanging="360"/>
      </w:pPr>
    </w:lvl>
    <w:lvl w:ilvl="5">
      <w:start w:val="1"/>
      <w:numFmt w:val="lowerRoman"/>
      <w:lvlText w:val="%6."/>
      <w:lvlJc w:val="right"/>
      <w:pPr>
        <w:tabs>
          <w:tab w:val="num" w:pos="0"/>
        </w:tabs>
        <w:ind w:left="4815" w:hanging="180"/>
      </w:pPr>
    </w:lvl>
    <w:lvl w:ilvl="6">
      <w:start w:val="1"/>
      <w:numFmt w:val="decimal"/>
      <w:lvlText w:val="%7."/>
      <w:lvlJc w:val="left"/>
      <w:pPr>
        <w:tabs>
          <w:tab w:val="num" w:pos="0"/>
        </w:tabs>
        <w:ind w:left="5535" w:hanging="360"/>
      </w:pPr>
    </w:lvl>
    <w:lvl w:ilvl="7">
      <w:start w:val="1"/>
      <w:numFmt w:val="lowerLetter"/>
      <w:lvlText w:val="%8."/>
      <w:lvlJc w:val="left"/>
      <w:pPr>
        <w:tabs>
          <w:tab w:val="num" w:pos="0"/>
        </w:tabs>
        <w:ind w:left="6255" w:hanging="360"/>
      </w:pPr>
    </w:lvl>
    <w:lvl w:ilvl="8">
      <w:start w:val="1"/>
      <w:numFmt w:val="lowerRoman"/>
      <w:lvlText w:val="%9."/>
      <w:lvlJc w:val="right"/>
      <w:pPr>
        <w:tabs>
          <w:tab w:val="num" w:pos="0"/>
        </w:tabs>
        <w:ind w:left="6975" w:hanging="180"/>
      </w:pPr>
    </w:lvl>
  </w:abstractNum>
  <w:abstractNum w:abstractNumId="10">
    <w:nsid w:val="0F21049C"/>
    <w:multiLevelType w:val="hybridMultilevel"/>
    <w:tmpl w:val="EF1222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EE5B7F"/>
    <w:multiLevelType w:val="hybridMultilevel"/>
    <w:tmpl w:val="E27079A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0FEF798B"/>
    <w:multiLevelType w:val="hybridMultilevel"/>
    <w:tmpl w:val="C854B53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Times New Roman"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Times New Roman"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Times New Roman"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13">
    <w:nsid w:val="10216FE4"/>
    <w:multiLevelType w:val="hybridMultilevel"/>
    <w:tmpl w:val="EB7A5162"/>
    <w:lvl w:ilvl="0" w:tplc="EDBCC2BA">
      <w:numFmt w:val="bullet"/>
      <w:lvlText w:val="-"/>
      <w:lvlJc w:val="left"/>
      <w:pPr>
        <w:ind w:left="735" w:hanging="360"/>
      </w:pPr>
      <w:rPr>
        <w:rFonts w:ascii="Times New Roman" w:eastAsia="Times New Roman" w:hAnsi="Times New Roman" w:cs="Times New Roman"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4">
    <w:nsid w:val="104B3EC7"/>
    <w:multiLevelType w:val="hybridMultilevel"/>
    <w:tmpl w:val="36F0EE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5">
    <w:nsid w:val="11FF099C"/>
    <w:multiLevelType w:val="hybridMultilevel"/>
    <w:tmpl w:val="C8B2D7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3C76771"/>
    <w:multiLevelType w:val="hybridMultilevel"/>
    <w:tmpl w:val="2892F120"/>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15C263AD"/>
    <w:multiLevelType w:val="hybridMultilevel"/>
    <w:tmpl w:val="8592C98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8">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198A7BB7"/>
    <w:multiLevelType w:val="hybridMultilevel"/>
    <w:tmpl w:val="E79E30C6"/>
    <w:lvl w:ilvl="0" w:tplc="0E5E78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A876A28"/>
    <w:multiLevelType w:val="hybridMultilevel"/>
    <w:tmpl w:val="9910690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1">
    <w:nsid w:val="1B4B4892"/>
    <w:multiLevelType w:val="hybridMultilevel"/>
    <w:tmpl w:val="BCA20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C2B454F"/>
    <w:multiLevelType w:val="hybridMultilevel"/>
    <w:tmpl w:val="66568E1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3">
    <w:nsid w:val="20115354"/>
    <w:multiLevelType w:val="hybridMultilevel"/>
    <w:tmpl w:val="D4426B8E"/>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BD0D09"/>
    <w:multiLevelType w:val="hybridMultilevel"/>
    <w:tmpl w:val="0BCE2BA2"/>
    <w:lvl w:ilvl="0" w:tplc="CF32519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26FA7121"/>
    <w:multiLevelType w:val="hybridMultilevel"/>
    <w:tmpl w:val="C10C7B48"/>
    <w:lvl w:ilvl="0" w:tplc="BB58BF26">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8EC0EFA"/>
    <w:multiLevelType w:val="hybridMultilevel"/>
    <w:tmpl w:val="BF12A9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291013A3"/>
    <w:multiLevelType w:val="hybridMultilevel"/>
    <w:tmpl w:val="27764A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295305CC"/>
    <w:multiLevelType w:val="multilevel"/>
    <w:tmpl w:val="386E4A02"/>
    <w:styleLink w:val="WWNum4"/>
    <w:lvl w:ilvl="0">
      <w:numFmt w:val="bullet"/>
      <w:lvlText w:val="-"/>
      <w:lvlJc w:val="left"/>
      <w:pPr>
        <w:ind w:left="501" w:hanging="360"/>
      </w:pPr>
      <w:rPr>
        <w:rFonts w:ascii="Times New Roman" w:hAnsi="Times New Roman" w:cs="Times New Roman"/>
      </w:rPr>
    </w:lvl>
    <w:lvl w:ilvl="1">
      <w:numFmt w:val="bullet"/>
      <w:lvlText w:val="o"/>
      <w:lvlJc w:val="left"/>
      <w:pPr>
        <w:ind w:left="1221" w:hanging="360"/>
      </w:pPr>
      <w:rPr>
        <w:rFonts w:ascii="Courier New" w:hAnsi="Courier New" w:cs="Courier New"/>
      </w:rPr>
    </w:lvl>
    <w:lvl w:ilvl="2">
      <w:numFmt w:val="bullet"/>
      <w:lvlText w:val=""/>
      <w:lvlJc w:val="left"/>
      <w:pPr>
        <w:ind w:left="1941" w:hanging="360"/>
      </w:pPr>
      <w:rPr>
        <w:rFonts w:ascii="Wingdings" w:hAnsi="Wingdings" w:cs="Wingdings"/>
      </w:rPr>
    </w:lvl>
    <w:lvl w:ilvl="3">
      <w:numFmt w:val="bullet"/>
      <w:lvlText w:val=""/>
      <w:lvlJc w:val="left"/>
      <w:pPr>
        <w:ind w:left="2661" w:hanging="360"/>
      </w:pPr>
      <w:rPr>
        <w:rFonts w:ascii="Symbol" w:hAnsi="Symbol" w:cs="Symbol"/>
      </w:rPr>
    </w:lvl>
    <w:lvl w:ilvl="4">
      <w:numFmt w:val="bullet"/>
      <w:lvlText w:val="o"/>
      <w:lvlJc w:val="left"/>
      <w:pPr>
        <w:ind w:left="3381" w:hanging="360"/>
      </w:pPr>
      <w:rPr>
        <w:rFonts w:ascii="Courier New" w:hAnsi="Courier New" w:cs="Courier New"/>
      </w:rPr>
    </w:lvl>
    <w:lvl w:ilvl="5">
      <w:numFmt w:val="bullet"/>
      <w:lvlText w:val=""/>
      <w:lvlJc w:val="left"/>
      <w:pPr>
        <w:ind w:left="4101" w:hanging="360"/>
      </w:pPr>
      <w:rPr>
        <w:rFonts w:ascii="Wingdings" w:hAnsi="Wingdings" w:cs="Wingdings"/>
      </w:rPr>
    </w:lvl>
    <w:lvl w:ilvl="6">
      <w:numFmt w:val="bullet"/>
      <w:lvlText w:val=""/>
      <w:lvlJc w:val="left"/>
      <w:pPr>
        <w:ind w:left="4821" w:hanging="360"/>
      </w:pPr>
      <w:rPr>
        <w:rFonts w:ascii="Symbol" w:hAnsi="Symbol" w:cs="Symbol"/>
      </w:rPr>
    </w:lvl>
    <w:lvl w:ilvl="7">
      <w:numFmt w:val="bullet"/>
      <w:lvlText w:val="o"/>
      <w:lvlJc w:val="left"/>
      <w:pPr>
        <w:ind w:left="5541" w:hanging="360"/>
      </w:pPr>
      <w:rPr>
        <w:rFonts w:ascii="Courier New" w:hAnsi="Courier New" w:cs="Courier New"/>
      </w:rPr>
    </w:lvl>
    <w:lvl w:ilvl="8">
      <w:numFmt w:val="bullet"/>
      <w:lvlText w:val=""/>
      <w:lvlJc w:val="left"/>
      <w:pPr>
        <w:ind w:left="6261" w:hanging="360"/>
      </w:pPr>
      <w:rPr>
        <w:rFonts w:ascii="Wingdings" w:hAnsi="Wingdings" w:cs="Wingdings"/>
      </w:rPr>
    </w:lvl>
  </w:abstractNum>
  <w:abstractNum w:abstractNumId="29">
    <w:nsid w:val="2A6C2FA1"/>
    <w:multiLevelType w:val="multilevel"/>
    <w:tmpl w:val="F91685F8"/>
    <w:styleLink w:val="WWNum2"/>
    <w:lvl w:ilvl="0">
      <w:numFmt w:val="bullet"/>
      <w:lvlText w:val=""/>
      <w:lvlJc w:val="left"/>
      <w:pPr>
        <w:ind w:left="720" w:hanging="360"/>
      </w:pPr>
      <w:rPr>
        <w:rFonts w:ascii="Symbol" w:hAnsi="Symbol" w:cs="Symbol"/>
        <w:color w:val="auto"/>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nsid w:val="2B353A44"/>
    <w:multiLevelType w:val="hybridMultilevel"/>
    <w:tmpl w:val="F66E8AD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2C0169AC"/>
    <w:multiLevelType w:val="hybridMultilevel"/>
    <w:tmpl w:val="D354F69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2">
    <w:nsid w:val="2C13143E"/>
    <w:multiLevelType w:val="hybridMultilevel"/>
    <w:tmpl w:val="952C4F72"/>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33">
    <w:nsid w:val="2CAF697F"/>
    <w:multiLevelType w:val="hybridMultilevel"/>
    <w:tmpl w:val="8A9867CE"/>
    <w:lvl w:ilvl="0" w:tplc="0422000F">
      <w:start w:val="1"/>
      <w:numFmt w:val="decimal"/>
      <w:lvlText w:val="%1."/>
      <w:lvlJc w:val="left"/>
      <w:pPr>
        <w:ind w:left="502" w:hanging="360"/>
      </w:pPr>
      <w:rPr>
        <w:rFonts w:cs="Times New Roman"/>
      </w:rPr>
    </w:lvl>
    <w:lvl w:ilvl="1" w:tplc="04220019">
      <w:start w:val="1"/>
      <w:numFmt w:val="lowerLetter"/>
      <w:lvlText w:val="%2."/>
      <w:lvlJc w:val="left"/>
      <w:pPr>
        <w:ind w:left="1222" w:hanging="360"/>
      </w:pPr>
      <w:rPr>
        <w:rFonts w:cs="Times New Roman"/>
      </w:rPr>
    </w:lvl>
    <w:lvl w:ilvl="2" w:tplc="0422001B">
      <w:start w:val="1"/>
      <w:numFmt w:val="lowerRoman"/>
      <w:lvlText w:val="%3."/>
      <w:lvlJc w:val="right"/>
      <w:pPr>
        <w:ind w:left="1942" w:hanging="180"/>
      </w:pPr>
      <w:rPr>
        <w:rFonts w:cs="Times New Roman"/>
      </w:rPr>
    </w:lvl>
    <w:lvl w:ilvl="3" w:tplc="0422000F">
      <w:start w:val="1"/>
      <w:numFmt w:val="decimal"/>
      <w:lvlText w:val="%4."/>
      <w:lvlJc w:val="left"/>
      <w:pPr>
        <w:ind w:left="2662" w:hanging="360"/>
      </w:pPr>
      <w:rPr>
        <w:rFonts w:cs="Times New Roman"/>
      </w:rPr>
    </w:lvl>
    <w:lvl w:ilvl="4" w:tplc="04220019">
      <w:start w:val="1"/>
      <w:numFmt w:val="lowerLetter"/>
      <w:lvlText w:val="%5."/>
      <w:lvlJc w:val="left"/>
      <w:pPr>
        <w:ind w:left="3382" w:hanging="360"/>
      </w:pPr>
      <w:rPr>
        <w:rFonts w:cs="Times New Roman"/>
      </w:rPr>
    </w:lvl>
    <w:lvl w:ilvl="5" w:tplc="0422001B">
      <w:start w:val="1"/>
      <w:numFmt w:val="lowerRoman"/>
      <w:lvlText w:val="%6."/>
      <w:lvlJc w:val="right"/>
      <w:pPr>
        <w:ind w:left="4102" w:hanging="180"/>
      </w:pPr>
      <w:rPr>
        <w:rFonts w:cs="Times New Roman"/>
      </w:rPr>
    </w:lvl>
    <w:lvl w:ilvl="6" w:tplc="0422000F">
      <w:start w:val="1"/>
      <w:numFmt w:val="decimal"/>
      <w:lvlText w:val="%7."/>
      <w:lvlJc w:val="left"/>
      <w:pPr>
        <w:ind w:left="4822" w:hanging="360"/>
      </w:pPr>
      <w:rPr>
        <w:rFonts w:cs="Times New Roman"/>
      </w:rPr>
    </w:lvl>
    <w:lvl w:ilvl="7" w:tplc="04220019">
      <w:start w:val="1"/>
      <w:numFmt w:val="lowerLetter"/>
      <w:lvlText w:val="%8."/>
      <w:lvlJc w:val="left"/>
      <w:pPr>
        <w:ind w:left="5542" w:hanging="360"/>
      </w:pPr>
      <w:rPr>
        <w:rFonts w:cs="Times New Roman"/>
      </w:rPr>
    </w:lvl>
    <w:lvl w:ilvl="8" w:tplc="0422001B">
      <w:start w:val="1"/>
      <w:numFmt w:val="lowerRoman"/>
      <w:lvlText w:val="%9."/>
      <w:lvlJc w:val="right"/>
      <w:pPr>
        <w:ind w:left="6262" w:hanging="180"/>
      </w:pPr>
      <w:rPr>
        <w:rFonts w:cs="Times New Roman"/>
      </w:rPr>
    </w:lvl>
  </w:abstractNum>
  <w:abstractNum w:abstractNumId="34">
    <w:nsid w:val="2CE16D6A"/>
    <w:multiLevelType w:val="hybridMultilevel"/>
    <w:tmpl w:val="AAA4EA7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2CF03A0D"/>
    <w:multiLevelType w:val="hybridMultilevel"/>
    <w:tmpl w:val="6784BB8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2D097ACD"/>
    <w:multiLevelType w:val="hybridMultilevel"/>
    <w:tmpl w:val="B4EA025C"/>
    <w:lvl w:ilvl="0" w:tplc="491052B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D5B3806"/>
    <w:multiLevelType w:val="hybridMultilevel"/>
    <w:tmpl w:val="F86E2DF8"/>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2DD751C3"/>
    <w:multiLevelType w:val="hybridMultilevel"/>
    <w:tmpl w:val="469ADB06"/>
    <w:lvl w:ilvl="0" w:tplc="04190001">
      <w:start w:val="1"/>
      <w:numFmt w:val="bullet"/>
      <w:lvlText w:val=""/>
      <w:lvlJc w:val="left"/>
      <w:pPr>
        <w:tabs>
          <w:tab w:val="num" w:pos="360"/>
        </w:tabs>
        <w:ind w:left="360" w:hanging="360"/>
      </w:pPr>
      <w:rPr>
        <w:rFonts w:ascii="Symbol" w:hAnsi="Symbol" w:hint="default"/>
      </w:rPr>
    </w:lvl>
    <w:lvl w:ilvl="1" w:tplc="ED0C700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9">
    <w:nsid w:val="2E2156E2"/>
    <w:multiLevelType w:val="hybridMultilevel"/>
    <w:tmpl w:val="95CE6324"/>
    <w:lvl w:ilvl="0" w:tplc="5F105B7E">
      <w:start w:val="1"/>
      <w:numFmt w:val="bullet"/>
      <w:lvlText w:val=""/>
      <w:lvlJc w:val="left"/>
      <w:pPr>
        <w:tabs>
          <w:tab w:val="num" w:pos="6660"/>
        </w:tabs>
        <w:ind w:left="5875" w:firstLine="425"/>
      </w:pPr>
      <w:rPr>
        <w:rFonts w:ascii="Symbol" w:hAnsi="Symbol" w:hint="default"/>
      </w:rPr>
    </w:lvl>
    <w:lvl w:ilvl="1" w:tplc="04190003">
      <w:start w:val="1"/>
      <w:numFmt w:val="bullet"/>
      <w:lvlText w:val="o"/>
      <w:lvlJc w:val="left"/>
      <w:pPr>
        <w:tabs>
          <w:tab w:val="num" w:pos="7380"/>
        </w:tabs>
        <w:ind w:left="7380" w:hanging="360"/>
      </w:pPr>
      <w:rPr>
        <w:rFonts w:ascii="Courier New" w:hAnsi="Courier New" w:cs="Times New Roman" w:hint="default"/>
      </w:rPr>
    </w:lvl>
    <w:lvl w:ilvl="2" w:tplc="04190005">
      <w:start w:val="1"/>
      <w:numFmt w:val="bullet"/>
      <w:lvlText w:val=""/>
      <w:lvlJc w:val="left"/>
      <w:pPr>
        <w:tabs>
          <w:tab w:val="num" w:pos="8100"/>
        </w:tabs>
        <w:ind w:left="8100" w:hanging="360"/>
      </w:pPr>
      <w:rPr>
        <w:rFonts w:ascii="Kidnap" w:hAnsi="Kidnap" w:hint="default"/>
      </w:rPr>
    </w:lvl>
    <w:lvl w:ilvl="3" w:tplc="04190001">
      <w:start w:val="1"/>
      <w:numFmt w:val="bullet"/>
      <w:lvlText w:val=""/>
      <w:lvlJc w:val="left"/>
      <w:pPr>
        <w:tabs>
          <w:tab w:val="num" w:pos="8820"/>
        </w:tabs>
        <w:ind w:left="8820" w:hanging="360"/>
      </w:pPr>
      <w:rPr>
        <w:rFonts w:ascii="Symbol" w:hAnsi="Symbol" w:hint="default"/>
      </w:rPr>
    </w:lvl>
    <w:lvl w:ilvl="4" w:tplc="04190003">
      <w:start w:val="1"/>
      <w:numFmt w:val="bullet"/>
      <w:lvlText w:val="o"/>
      <w:lvlJc w:val="left"/>
      <w:pPr>
        <w:tabs>
          <w:tab w:val="num" w:pos="9540"/>
        </w:tabs>
        <w:ind w:left="9540" w:hanging="360"/>
      </w:pPr>
      <w:rPr>
        <w:rFonts w:ascii="Courier New" w:hAnsi="Courier New" w:cs="Times New Roman" w:hint="default"/>
      </w:rPr>
    </w:lvl>
    <w:lvl w:ilvl="5" w:tplc="04190005">
      <w:start w:val="1"/>
      <w:numFmt w:val="bullet"/>
      <w:lvlText w:val=""/>
      <w:lvlJc w:val="left"/>
      <w:pPr>
        <w:tabs>
          <w:tab w:val="num" w:pos="10260"/>
        </w:tabs>
        <w:ind w:left="10260" w:hanging="360"/>
      </w:pPr>
      <w:rPr>
        <w:rFonts w:ascii="Kidnap" w:hAnsi="Kidnap" w:hint="default"/>
      </w:rPr>
    </w:lvl>
    <w:lvl w:ilvl="6" w:tplc="04190001">
      <w:start w:val="1"/>
      <w:numFmt w:val="bullet"/>
      <w:lvlText w:val=""/>
      <w:lvlJc w:val="left"/>
      <w:pPr>
        <w:tabs>
          <w:tab w:val="num" w:pos="10980"/>
        </w:tabs>
        <w:ind w:left="10980" w:hanging="360"/>
      </w:pPr>
      <w:rPr>
        <w:rFonts w:ascii="Symbol" w:hAnsi="Symbol" w:hint="default"/>
      </w:rPr>
    </w:lvl>
    <w:lvl w:ilvl="7" w:tplc="04190003">
      <w:start w:val="1"/>
      <w:numFmt w:val="bullet"/>
      <w:lvlText w:val="o"/>
      <w:lvlJc w:val="left"/>
      <w:pPr>
        <w:tabs>
          <w:tab w:val="num" w:pos="11700"/>
        </w:tabs>
        <w:ind w:left="11700" w:hanging="360"/>
      </w:pPr>
      <w:rPr>
        <w:rFonts w:ascii="Courier New" w:hAnsi="Courier New" w:cs="Times New Roman" w:hint="default"/>
      </w:rPr>
    </w:lvl>
    <w:lvl w:ilvl="8" w:tplc="04190005">
      <w:start w:val="1"/>
      <w:numFmt w:val="bullet"/>
      <w:lvlText w:val=""/>
      <w:lvlJc w:val="left"/>
      <w:pPr>
        <w:tabs>
          <w:tab w:val="num" w:pos="12420"/>
        </w:tabs>
        <w:ind w:left="12420" w:hanging="360"/>
      </w:pPr>
      <w:rPr>
        <w:rFonts w:ascii="Kidnap" w:hAnsi="Kidnap" w:hint="default"/>
      </w:rPr>
    </w:lvl>
  </w:abstractNum>
  <w:abstractNum w:abstractNumId="40">
    <w:nsid w:val="2E8B4438"/>
    <w:multiLevelType w:val="hybridMultilevel"/>
    <w:tmpl w:val="5C246C68"/>
    <w:lvl w:ilvl="0" w:tplc="00F40642">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EA40AB0"/>
    <w:multiLevelType w:val="hybridMultilevel"/>
    <w:tmpl w:val="547A63CC"/>
    <w:lvl w:ilvl="0" w:tplc="040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2F74395E"/>
    <w:multiLevelType w:val="hybridMultilevel"/>
    <w:tmpl w:val="23500C0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30AB4794"/>
    <w:multiLevelType w:val="hybridMultilevel"/>
    <w:tmpl w:val="F24E29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3981363"/>
    <w:multiLevelType w:val="hybridMultilevel"/>
    <w:tmpl w:val="F8BCD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4B13132"/>
    <w:multiLevelType w:val="hybridMultilevel"/>
    <w:tmpl w:val="EF2AE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66E4D22"/>
    <w:multiLevelType w:val="hybridMultilevel"/>
    <w:tmpl w:val="CF104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8">
    <w:nsid w:val="37F85546"/>
    <w:multiLevelType w:val="hybridMultilevel"/>
    <w:tmpl w:val="6C1E5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9047D67"/>
    <w:multiLevelType w:val="hybridMultilevel"/>
    <w:tmpl w:val="E2AC85AA"/>
    <w:lvl w:ilvl="0" w:tplc="0C56A2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nsid w:val="391802E7"/>
    <w:multiLevelType w:val="hybridMultilevel"/>
    <w:tmpl w:val="5F8846D8"/>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1">
    <w:nsid w:val="39A51FAD"/>
    <w:multiLevelType w:val="hybridMultilevel"/>
    <w:tmpl w:val="D0C6C046"/>
    <w:lvl w:ilvl="0" w:tplc="99D4E7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B254037"/>
    <w:multiLevelType w:val="hybridMultilevel"/>
    <w:tmpl w:val="4D422AB4"/>
    <w:lvl w:ilvl="0" w:tplc="417ED8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B45139F"/>
    <w:multiLevelType w:val="hybridMultilevel"/>
    <w:tmpl w:val="C884E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DD7A2648">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4">
    <w:nsid w:val="3C4561A2"/>
    <w:multiLevelType w:val="hybridMultilevel"/>
    <w:tmpl w:val="BB5C47D2"/>
    <w:lvl w:ilvl="0" w:tplc="04190001">
      <w:start w:val="1"/>
      <w:numFmt w:val="bullet"/>
      <w:lvlText w:val=""/>
      <w:lvlJc w:val="left"/>
      <w:pPr>
        <w:ind w:left="210" w:hanging="360"/>
      </w:pPr>
      <w:rPr>
        <w:rFonts w:ascii="Symbol" w:hAnsi="Symbol"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55">
    <w:nsid w:val="3CA41E45"/>
    <w:multiLevelType w:val="hybridMultilevel"/>
    <w:tmpl w:val="BBE00F54"/>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F195E7C"/>
    <w:multiLevelType w:val="multilevel"/>
    <w:tmpl w:val="1E285442"/>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405D7584"/>
    <w:multiLevelType w:val="multilevel"/>
    <w:tmpl w:val="35FA473C"/>
    <w:lvl w:ilvl="0">
      <w:start w:val="3"/>
      <w:numFmt w:val="decimal"/>
      <w:lvlText w:val="%1."/>
      <w:lvlJc w:val="left"/>
      <w:pPr>
        <w:tabs>
          <w:tab w:val="num" w:pos="0"/>
        </w:tabs>
        <w:ind w:left="1425" w:hanging="360"/>
      </w:pPr>
    </w:lvl>
    <w:lvl w:ilvl="1">
      <w:start w:val="1"/>
      <w:numFmt w:val="lowerLetter"/>
      <w:lvlText w:val="%2."/>
      <w:lvlJc w:val="left"/>
      <w:pPr>
        <w:tabs>
          <w:tab w:val="num" w:pos="0"/>
        </w:tabs>
        <w:ind w:left="2145" w:hanging="360"/>
      </w:pPr>
    </w:lvl>
    <w:lvl w:ilvl="2">
      <w:start w:val="1"/>
      <w:numFmt w:val="lowerRoman"/>
      <w:lvlText w:val="%3."/>
      <w:lvlJc w:val="right"/>
      <w:pPr>
        <w:tabs>
          <w:tab w:val="num" w:pos="0"/>
        </w:tabs>
        <w:ind w:left="2865" w:hanging="180"/>
      </w:pPr>
    </w:lvl>
    <w:lvl w:ilvl="3">
      <w:start w:val="1"/>
      <w:numFmt w:val="decimal"/>
      <w:lvlText w:val="%4."/>
      <w:lvlJc w:val="left"/>
      <w:pPr>
        <w:tabs>
          <w:tab w:val="num" w:pos="0"/>
        </w:tabs>
        <w:ind w:left="3585" w:hanging="360"/>
      </w:pPr>
    </w:lvl>
    <w:lvl w:ilvl="4">
      <w:start w:val="1"/>
      <w:numFmt w:val="lowerLetter"/>
      <w:lvlText w:val="%5."/>
      <w:lvlJc w:val="left"/>
      <w:pPr>
        <w:tabs>
          <w:tab w:val="num" w:pos="0"/>
        </w:tabs>
        <w:ind w:left="4305" w:hanging="360"/>
      </w:pPr>
    </w:lvl>
    <w:lvl w:ilvl="5">
      <w:start w:val="1"/>
      <w:numFmt w:val="lowerRoman"/>
      <w:lvlText w:val="%6."/>
      <w:lvlJc w:val="right"/>
      <w:pPr>
        <w:tabs>
          <w:tab w:val="num" w:pos="0"/>
        </w:tabs>
        <w:ind w:left="5025" w:hanging="180"/>
      </w:pPr>
    </w:lvl>
    <w:lvl w:ilvl="6">
      <w:start w:val="1"/>
      <w:numFmt w:val="decimal"/>
      <w:lvlText w:val="%7."/>
      <w:lvlJc w:val="left"/>
      <w:pPr>
        <w:tabs>
          <w:tab w:val="num" w:pos="0"/>
        </w:tabs>
        <w:ind w:left="5745" w:hanging="360"/>
      </w:pPr>
    </w:lvl>
    <w:lvl w:ilvl="7">
      <w:start w:val="1"/>
      <w:numFmt w:val="lowerLetter"/>
      <w:lvlText w:val="%8."/>
      <w:lvlJc w:val="left"/>
      <w:pPr>
        <w:tabs>
          <w:tab w:val="num" w:pos="0"/>
        </w:tabs>
        <w:ind w:left="6465" w:hanging="360"/>
      </w:pPr>
    </w:lvl>
    <w:lvl w:ilvl="8">
      <w:start w:val="1"/>
      <w:numFmt w:val="lowerRoman"/>
      <w:lvlText w:val="%9."/>
      <w:lvlJc w:val="right"/>
      <w:pPr>
        <w:tabs>
          <w:tab w:val="num" w:pos="0"/>
        </w:tabs>
        <w:ind w:left="7185" w:hanging="180"/>
      </w:pPr>
    </w:lvl>
  </w:abstractNum>
  <w:abstractNum w:abstractNumId="58">
    <w:nsid w:val="42881D6E"/>
    <w:multiLevelType w:val="hybridMultilevel"/>
    <w:tmpl w:val="98C65FEC"/>
    <w:lvl w:ilvl="0" w:tplc="6BEA8B5C">
      <w:start w:val="1"/>
      <w:numFmt w:val="decimal"/>
      <w:lvlText w:val="%1."/>
      <w:lvlJc w:val="left"/>
      <w:pPr>
        <w:tabs>
          <w:tab w:val="num" w:pos="1260"/>
        </w:tabs>
        <w:ind w:left="1260" w:hanging="360"/>
      </w:pPr>
      <w:rPr>
        <w:rFonts w:cs="Times New Roman"/>
        <w:color w:val="auto"/>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59">
    <w:nsid w:val="429A5710"/>
    <w:multiLevelType w:val="multilevel"/>
    <w:tmpl w:val="54906EB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3C33F71"/>
    <w:multiLevelType w:val="hybridMultilevel"/>
    <w:tmpl w:val="3476D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3D34927"/>
    <w:multiLevelType w:val="hybridMultilevel"/>
    <w:tmpl w:val="1B24B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5963B96"/>
    <w:multiLevelType w:val="hybridMultilevel"/>
    <w:tmpl w:val="99EA36D4"/>
    <w:lvl w:ilvl="0" w:tplc="0C56A2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nsid w:val="45F16C6F"/>
    <w:multiLevelType w:val="hybridMultilevel"/>
    <w:tmpl w:val="8A42AEF8"/>
    <w:lvl w:ilvl="0" w:tplc="70ACED98">
      <w:numFmt w:val="bullet"/>
      <w:lvlText w:val="-"/>
      <w:lvlJc w:val="left"/>
      <w:pPr>
        <w:ind w:left="644" w:hanging="360"/>
      </w:pPr>
      <w:rPr>
        <w:rFonts w:ascii="Times New Roman" w:eastAsiaTheme="minorHAnsi" w:hAnsi="Times New Roman" w:cs="Times New Roman" w:hint="default"/>
      </w:rPr>
    </w:lvl>
    <w:lvl w:ilvl="1" w:tplc="04220003">
      <w:start w:val="1"/>
      <w:numFmt w:val="bullet"/>
      <w:lvlText w:val="o"/>
      <w:lvlJc w:val="left"/>
      <w:pPr>
        <w:ind w:left="1364" w:hanging="360"/>
      </w:pPr>
      <w:rPr>
        <w:rFonts w:ascii="Courier New" w:hAnsi="Courier New" w:cs="Courier New" w:hint="default"/>
      </w:rPr>
    </w:lvl>
    <w:lvl w:ilvl="2" w:tplc="04220005">
      <w:start w:val="1"/>
      <w:numFmt w:val="bullet"/>
      <w:lvlText w:val=""/>
      <w:lvlJc w:val="left"/>
      <w:pPr>
        <w:ind w:left="2084" w:hanging="360"/>
      </w:pPr>
      <w:rPr>
        <w:rFonts w:ascii="Wingdings" w:hAnsi="Wingdings" w:hint="default"/>
      </w:rPr>
    </w:lvl>
    <w:lvl w:ilvl="3" w:tplc="04220001">
      <w:start w:val="1"/>
      <w:numFmt w:val="bullet"/>
      <w:lvlText w:val=""/>
      <w:lvlJc w:val="left"/>
      <w:pPr>
        <w:ind w:left="2804" w:hanging="360"/>
      </w:pPr>
      <w:rPr>
        <w:rFonts w:ascii="Symbol" w:hAnsi="Symbol" w:hint="default"/>
      </w:rPr>
    </w:lvl>
    <w:lvl w:ilvl="4" w:tplc="04220003">
      <w:start w:val="1"/>
      <w:numFmt w:val="bullet"/>
      <w:lvlText w:val="o"/>
      <w:lvlJc w:val="left"/>
      <w:pPr>
        <w:ind w:left="3524" w:hanging="360"/>
      </w:pPr>
      <w:rPr>
        <w:rFonts w:ascii="Courier New" w:hAnsi="Courier New" w:cs="Courier New" w:hint="default"/>
      </w:rPr>
    </w:lvl>
    <w:lvl w:ilvl="5" w:tplc="04220005">
      <w:start w:val="1"/>
      <w:numFmt w:val="bullet"/>
      <w:lvlText w:val=""/>
      <w:lvlJc w:val="left"/>
      <w:pPr>
        <w:ind w:left="4244" w:hanging="360"/>
      </w:pPr>
      <w:rPr>
        <w:rFonts w:ascii="Wingdings" w:hAnsi="Wingdings" w:hint="default"/>
      </w:rPr>
    </w:lvl>
    <w:lvl w:ilvl="6" w:tplc="04220001">
      <w:start w:val="1"/>
      <w:numFmt w:val="bullet"/>
      <w:lvlText w:val=""/>
      <w:lvlJc w:val="left"/>
      <w:pPr>
        <w:ind w:left="4964" w:hanging="360"/>
      </w:pPr>
      <w:rPr>
        <w:rFonts w:ascii="Symbol" w:hAnsi="Symbol" w:hint="default"/>
      </w:rPr>
    </w:lvl>
    <w:lvl w:ilvl="7" w:tplc="04220003">
      <w:start w:val="1"/>
      <w:numFmt w:val="bullet"/>
      <w:lvlText w:val="o"/>
      <w:lvlJc w:val="left"/>
      <w:pPr>
        <w:ind w:left="5684" w:hanging="360"/>
      </w:pPr>
      <w:rPr>
        <w:rFonts w:ascii="Courier New" w:hAnsi="Courier New" w:cs="Courier New" w:hint="default"/>
      </w:rPr>
    </w:lvl>
    <w:lvl w:ilvl="8" w:tplc="04220005">
      <w:start w:val="1"/>
      <w:numFmt w:val="bullet"/>
      <w:lvlText w:val=""/>
      <w:lvlJc w:val="left"/>
      <w:pPr>
        <w:ind w:left="6404" w:hanging="360"/>
      </w:pPr>
      <w:rPr>
        <w:rFonts w:ascii="Wingdings" w:hAnsi="Wingdings" w:hint="default"/>
      </w:rPr>
    </w:lvl>
  </w:abstractNum>
  <w:abstractNum w:abstractNumId="64">
    <w:nsid w:val="46382485"/>
    <w:multiLevelType w:val="hybridMultilevel"/>
    <w:tmpl w:val="81F4D4D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Times New Roman"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Times New Roman"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Times New Roman"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65">
    <w:nsid w:val="47204817"/>
    <w:multiLevelType w:val="hybridMultilevel"/>
    <w:tmpl w:val="AB90679E"/>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6">
    <w:nsid w:val="490E6BA4"/>
    <w:multiLevelType w:val="hybridMultilevel"/>
    <w:tmpl w:val="C3B0D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9905566"/>
    <w:multiLevelType w:val="hybridMultilevel"/>
    <w:tmpl w:val="005E5C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8">
    <w:nsid w:val="4A963017"/>
    <w:multiLevelType w:val="hybridMultilevel"/>
    <w:tmpl w:val="5192C82C"/>
    <w:lvl w:ilvl="0" w:tplc="516C12F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9">
    <w:nsid w:val="4DEC1C97"/>
    <w:multiLevelType w:val="hybridMultilevel"/>
    <w:tmpl w:val="109EF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0">
    <w:nsid w:val="4EB40A51"/>
    <w:multiLevelType w:val="hybridMultilevel"/>
    <w:tmpl w:val="F1A604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EBC37B4"/>
    <w:multiLevelType w:val="hybridMultilevel"/>
    <w:tmpl w:val="42A29EB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2">
    <w:nsid w:val="50545A85"/>
    <w:multiLevelType w:val="hybridMultilevel"/>
    <w:tmpl w:val="E4148F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296082E"/>
    <w:multiLevelType w:val="hybridMultilevel"/>
    <w:tmpl w:val="D6DC6C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4">
    <w:nsid w:val="535778C2"/>
    <w:multiLevelType w:val="hybridMultilevel"/>
    <w:tmpl w:val="0C9E89FC"/>
    <w:lvl w:ilvl="0" w:tplc="7C38DA3A">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5">
    <w:nsid w:val="54017362"/>
    <w:multiLevelType w:val="hybridMultilevel"/>
    <w:tmpl w:val="8E749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6890F29"/>
    <w:multiLevelType w:val="hybridMultilevel"/>
    <w:tmpl w:val="82045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7424C8D"/>
    <w:multiLevelType w:val="hybridMultilevel"/>
    <w:tmpl w:val="B66A8BF8"/>
    <w:lvl w:ilvl="0" w:tplc="16A40C04">
      <w:numFmt w:val="bullet"/>
      <w:lvlText w:val="-"/>
      <w:lvlJc w:val="left"/>
      <w:pPr>
        <w:ind w:left="360" w:hanging="360"/>
      </w:pPr>
      <w:rPr>
        <w:rFonts w:ascii="Times New Roman" w:eastAsia="Calibri"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9">
    <w:nsid w:val="59EF709A"/>
    <w:multiLevelType w:val="hybridMultilevel"/>
    <w:tmpl w:val="161A39C4"/>
    <w:lvl w:ilvl="0" w:tplc="91281BF0">
      <w:start w:val="1"/>
      <w:numFmt w:val="bullet"/>
      <w:lvlText w:val="-"/>
      <w:lvlJc w:val="left"/>
      <w:pPr>
        <w:ind w:left="720" w:hanging="360"/>
      </w:pPr>
      <w:rPr>
        <w:rFonts w:ascii="SimSun" w:eastAsia="SimSun" w:hAnsi="SimSun" w:hint="eastAsi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0">
    <w:nsid w:val="5AD031B7"/>
    <w:multiLevelType w:val="hybridMultilevel"/>
    <w:tmpl w:val="D97C2092"/>
    <w:lvl w:ilvl="0" w:tplc="040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1">
    <w:nsid w:val="5B256752"/>
    <w:multiLevelType w:val="hybridMultilevel"/>
    <w:tmpl w:val="040EE4F4"/>
    <w:lvl w:ilvl="0" w:tplc="13FE5B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CE2105E"/>
    <w:multiLevelType w:val="hybridMultilevel"/>
    <w:tmpl w:val="36A60138"/>
    <w:lvl w:ilvl="0" w:tplc="04190001">
      <w:start w:val="1"/>
      <w:numFmt w:val="bullet"/>
      <w:lvlText w:val=""/>
      <w:lvlJc w:val="left"/>
      <w:pPr>
        <w:tabs>
          <w:tab w:val="num" w:pos="1280"/>
        </w:tabs>
        <w:ind w:left="1280" w:hanging="360"/>
      </w:pPr>
      <w:rPr>
        <w:rFonts w:ascii="Symbol" w:hAnsi="Symbol" w:hint="default"/>
      </w:rPr>
    </w:lvl>
    <w:lvl w:ilvl="1" w:tplc="04190003">
      <w:start w:val="1"/>
      <w:numFmt w:val="bullet"/>
      <w:lvlText w:val="o"/>
      <w:lvlJc w:val="left"/>
      <w:pPr>
        <w:tabs>
          <w:tab w:val="num" w:pos="2000"/>
        </w:tabs>
        <w:ind w:left="2000" w:hanging="360"/>
      </w:pPr>
      <w:rPr>
        <w:rFonts w:ascii="Courier New" w:hAnsi="Courier New" w:cs="Times New Roman" w:hint="default"/>
      </w:rPr>
    </w:lvl>
    <w:lvl w:ilvl="2" w:tplc="04190005">
      <w:start w:val="1"/>
      <w:numFmt w:val="bullet"/>
      <w:lvlText w:val=""/>
      <w:lvlJc w:val="left"/>
      <w:pPr>
        <w:tabs>
          <w:tab w:val="num" w:pos="2720"/>
        </w:tabs>
        <w:ind w:left="2720" w:hanging="360"/>
      </w:pPr>
      <w:rPr>
        <w:rFonts w:ascii="Wingdings" w:hAnsi="Wingdings" w:hint="default"/>
      </w:rPr>
    </w:lvl>
    <w:lvl w:ilvl="3" w:tplc="04190001">
      <w:start w:val="1"/>
      <w:numFmt w:val="bullet"/>
      <w:lvlText w:val=""/>
      <w:lvlJc w:val="left"/>
      <w:pPr>
        <w:tabs>
          <w:tab w:val="num" w:pos="3440"/>
        </w:tabs>
        <w:ind w:left="3440" w:hanging="360"/>
      </w:pPr>
      <w:rPr>
        <w:rFonts w:ascii="Symbol" w:hAnsi="Symbol" w:hint="default"/>
      </w:rPr>
    </w:lvl>
    <w:lvl w:ilvl="4" w:tplc="04190003">
      <w:start w:val="1"/>
      <w:numFmt w:val="bullet"/>
      <w:lvlText w:val="o"/>
      <w:lvlJc w:val="left"/>
      <w:pPr>
        <w:tabs>
          <w:tab w:val="num" w:pos="4160"/>
        </w:tabs>
        <w:ind w:left="4160" w:hanging="360"/>
      </w:pPr>
      <w:rPr>
        <w:rFonts w:ascii="Courier New" w:hAnsi="Courier New" w:cs="Times New Roman" w:hint="default"/>
      </w:rPr>
    </w:lvl>
    <w:lvl w:ilvl="5" w:tplc="04190005">
      <w:start w:val="1"/>
      <w:numFmt w:val="bullet"/>
      <w:lvlText w:val=""/>
      <w:lvlJc w:val="left"/>
      <w:pPr>
        <w:tabs>
          <w:tab w:val="num" w:pos="4880"/>
        </w:tabs>
        <w:ind w:left="4880" w:hanging="360"/>
      </w:pPr>
      <w:rPr>
        <w:rFonts w:ascii="Wingdings" w:hAnsi="Wingdings" w:hint="default"/>
      </w:rPr>
    </w:lvl>
    <w:lvl w:ilvl="6" w:tplc="04190001">
      <w:start w:val="1"/>
      <w:numFmt w:val="bullet"/>
      <w:lvlText w:val=""/>
      <w:lvlJc w:val="left"/>
      <w:pPr>
        <w:tabs>
          <w:tab w:val="num" w:pos="5600"/>
        </w:tabs>
        <w:ind w:left="5600" w:hanging="360"/>
      </w:pPr>
      <w:rPr>
        <w:rFonts w:ascii="Symbol" w:hAnsi="Symbol" w:hint="default"/>
      </w:rPr>
    </w:lvl>
    <w:lvl w:ilvl="7" w:tplc="04190003">
      <w:start w:val="1"/>
      <w:numFmt w:val="bullet"/>
      <w:lvlText w:val="o"/>
      <w:lvlJc w:val="left"/>
      <w:pPr>
        <w:tabs>
          <w:tab w:val="num" w:pos="6320"/>
        </w:tabs>
        <w:ind w:left="6320" w:hanging="360"/>
      </w:pPr>
      <w:rPr>
        <w:rFonts w:ascii="Courier New" w:hAnsi="Courier New" w:cs="Times New Roman" w:hint="default"/>
      </w:rPr>
    </w:lvl>
    <w:lvl w:ilvl="8" w:tplc="04190005">
      <w:start w:val="1"/>
      <w:numFmt w:val="bullet"/>
      <w:lvlText w:val=""/>
      <w:lvlJc w:val="left"/>
      <w:pPr>
        <w:tabs>
          <w:tab w:val="num" w:pos="7040"/>
        </w:tabs>
        <w:ind w:left="7040" w:hanging="360"/>
      </w:pPr>
      <w:rPr>
        <w:rFonts w:ascii="Wingdings" w:hAnsi="Wingdings" w:hint="default"/>
      </w:rPr>
    </w:lvl>
  </w:abstractNum>
  <w:abstractNum w:abstractNumId="83">
    <w:nsid w:val="5DA66F9F"/>
    <w:multiLevelType w:val="hybridMultilevel"/>
    <w:tmpl w:val="C98EBF56"/>
    <w:lvl w:ilvl="0" w:tplc="67ACC4E4">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0F443E8"/>
    <w:multiLevelType w:val="hybridMultilevel"/>
    <w:tmpl w:val="9C1C60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1110413"/>
    <w:multiLevelType w:val="hybridMultilevel"/>
    <w:tmpl w:val="5E207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11406AF"/>
    <w:multiLevelType w:val="hybridMultilevel"/>
    <w:tmpl w:val="3E826008"/>
    <w:lvl w:ilvl="0" w:tplc="0419000D">
      <w:start w:val="1"/>
      <w:numFmt w:val="bullet"/>
      <w:lvlText w:val=""/>
      <w:lvlJc w:val="left"/>
      <w:pPr>
        <w:ind w:left="1517" w:hanging="360"/>
      </w:pPr>
      <w:rPr>
        <w:rFonts w:ascii="Wingdings" w:hAnsi="Wingdings" w:hint="default"/>
      </w:rPr>
    </w:lvl>
    <w:lvl w:ilvl="1" w:tplc="04190003" w:tentative="1">
      <w:start w:val="1"/>
      <w:numFmt w:val="bullet"/>
      <w:lvlText w:val="o"/>
      <w:lvlJc w:val="left"/>
      <w:pPr>
        <w:ind w:left="2237" w:hanging="360"/>
      </w:pPr>
      <w:rPr>
        <w:rFonts w:ascii="Courier New" w:hAnsi="Courier New" w:cs="Courier New" w:hint="default"/>
      </w:rPr>
    </w:lvl>
    <w:lvl w:ilvl="2" w:tplc="04190005" w:tentative="1">
      <w:start w:val="1"/>
      <w:numFmt w:val="bullet"/>
      <w:lvlText w:val=""/>
      <w:lvlJc w:val="left"/>
      <w:pPr>
        <w:ind w:left="2957" w:hanging="360"/>
      </w:pPr>
      <w:rPr>
        <w:rFonts w:ascii="Wingdings" w:hAnsi="Wingdings" w:hint="default"/>
      </w:rPr>
    </w:lvl>
    <w:lvl w:ilvl="3" w:tplc="04190001" w:tentative="1">
      <w:start w:val="1"/>
      <w:numFmt w:val="bullet"/>
      <w:lvlText w:val=""/>
      <w:lvlJc w:val="left"/>
      <w:pPr>
        <w:ind w:left="3677" w:hanging="360"/>
      </w:pPr>
      <w:rPr>
        <w:rFonts w:ascii="Symbol" w:hAnsi="Symbol" w:hint="default"/>
      </w:rPr>
    </w:lvl>
    <w:lvl w:ilvl="4" w:tplc="04190003" w:tentative="1">
      <w:start w:val="1"/>
      <w:numFmt w:val="bullet"/>
      <w:lvlText w:val="o"/>
      <w:lvlJc w:val="left"/>
      <w:pPr>
        <w:ind w:left="4397" w:hanging="360"/>
      </w:pPr>
      <w:rPr>
        <w:rFonts w:ascii="Courier New" w:hAnsi="Courier New" w:cs="Courier New" w:hint="default"/>
      </w:rPr>
    </w:lvl>
    <w:lvl w:ilvl="5" w:tplc="04190005" w:tentative="1">
      <w:start w:val="1"/>
      <w:numFmt w:val="bullet"/>
      <w:lvlText w:val=""/>
      <w:lvlJc w:val="left"/>
      <w:pPr>
        <w:ind w:left="5117" w:hanging="360"/>
      </w:pPr>
      <w:rPr>
        <w:rFonts w:ascii="Wingdings" w:hAnsi="Wingdings" w:hint="default"/>
      </w:rPr>
    </w:lvl>
    <w:lvl w:ilvl="6" w:tplc="04190001" w:tentative="1">
      <w:start w:val="1"/>
      <w:numFmt w:val="bullet"/>
      <w:lvlText w:val=""/>
      <w:lvlJc w:val="left"/>
      <w:pPr>
        <w:ind w:left="5837" w:hanging="360"/>
      </w:pPr>
      <w:rPr>
        <w:rFonts w:ascii="Symbol" w:hAnsi="Symbol" w:hint="default"/>
      </w:rPr>
    </w:lvl>
    <w:lvl w:ilvl="7" w:tplc="04190003" w:tentative="1">
      <w:start w:val="1"/>
      <w:numFmt w:val="bullet"/>
      <w:lvlText w:val="o"/>
      <w:lvlJc w:val="left"/>
      <w:pPr>
        <w:ind w:left="6557" w:hanging="360"/>
      </w:pPr>
      <w:rPr>
        <w:rFonts w:ascii="Courier New" w:hAnsi="Courier New" w:cs="Courier New" w:hint="default"/>
      </w:rPr>
    </w:lvl>
    <w:lvl w:ilvl="8" w:tplc="04190005" w:tentative="1">
      <w:start w:val="1"/>
      <w:numFmt w:val="bullet"/>
      <w:lvlText w:val=""/>
      <w:lvlJc w:val="left"/>
      <w:pPr>
        <w:ind w:left="7277" w:hanging="360"/>
      </w:pPr>
      <w:rPr>
        <w:rFonts w:ascii="Wingdings" w:hAnsi="Wingdings" w:hint="default"/>
      </w:rPr>
    </w:lvl>
  </w:abstractNum>
  <w:abstractNum w:abstractNumId="87">
    <w:nsid w:val="615D0A2B"/>
    <w:multiLevelType w:val="hybridMultilevel"/>
    <w:tmpl w:val="8F7C1CC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8">
    <w:nsid w:val="61D03DC5"/>
    <w:multiLevelType w:val="hybridMultilevel"/>
    <w:tmpl w:val="63C63D2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cs="Times New Roman"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cs="Times New Roman"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cs="Times New Roman"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89">
    <w:nsid w:val="65430DEA"/>
    <w:multiLevelType w:val="hybridMultilevel"/>
    <w:tmpl w:val="83246654"/>
    <w:lvl w:ilvl="0" w:tplc="0C56A2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0">
    <w:nsid w:val="66476D96"/>
    <w:multiLevelType w:val="hybridMultilevel"/>
    <w:tmpl w:val="A7D4EA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6547E35"/>
    <w:multiLevelType w:val="hybridMultilevel"/>
    <w:tmpl w:val="3110909A"/>
    <w:lvl w:ilvl="0" w:tplc="2676CBF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6CE4B60"/>
    <w:multiLevelType w:val="hybridMultilevel"/>
    <w:tmpl w:val="6566686C"/>
    <w:lvl w:ilvl="0" w:tplc="102EFC6C">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360"/>
        </w:tabs>
        <w:ind w:left="360" w:hanging="360"/>
      </w:pPr>
      <w:rPr>
        <w:rFonts w:ascii="Courier New" w:hAnsi="Courier New" w:cs="Times New Roman"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Times New Roman"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Times New Roman"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93">
    <w:nsid w:val="69A65662"/>
    <w:multiLevelType w:val="hybridMultilevel"/>
    <w:tmpl w:val="5D085BA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4">
    <w:nsid w:val="6A0210A4"/>
    <w:multiLevelType w:val="hybridMultilevel"/>
    <w:tmpl w:val="1A0A5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5">
    <w:nsid w:val="6BE5118F"/>
    <w:multiLevelType w:val="hybridMultilevel"/>
    <w:tmpl w:val="93A0E076"/>
    <w:lvl w:ilvl="0" w:tplc="04190001">
      <w:start w:val="1"/>
      <w:numFmt w:val="bullet"/>
      <w:lvlText w:val=""/>
      <w:lvlJc w:val="left"/>
      <w:pPr>
        <w:tabs>
          <w:tab w:val="num" w:pos="1280"/>
        </w:tabs>
        <w:ind w:left="1280" w:hanging="360"/>
      </w:pPr>
      <w:rPr>
        <w:rFonts w:ascii="Symbol" w:hAnsi="Symbol" w:hint="default"/>
      </w:rPr>
    </w:lvl>
    <w:lvl w:ilvl="1" w:tplc="04190003">
      <w:start w:val="1"/>
      <w:numFmt w:val="bullet"/>
      <w:lvlText w:val="o"/>
      <w:lvlJc w:val="left"/>
      <w:pPr>
        <w:tabs>
          <w:tab w:val="num" w:pos="2000"/>
        </w:tabs>
        <w:ind w:left="2000" w:hanging="360"/>
      </w:pPr>
      <w:rPr>
        <w:rFonts w:ascii="Courier New" w:hAnsi="Courier New" w:cs="Times New Roman" w:hint="default"/>
      </w:rPr>
    </w:lvl>
    <w:lvl w:ilvl="2" w:tplc="04190005">
      <w:start w:val="1"/>
      <w:numFmt w:val="bullet"/>
      <w:lvlText w:val=""/>
      <w:lvlJc w:val="left"/>
      <w:pPr>
        <w:tabs>
          <w:tab w:val="num" w:pos="2720"/>
        </w:tabs>
        <w:ind w:left="2720" w:hanging="360"/>
      </w:pPr>
      <w:rPr>
        <w:rFonts w:ascii="Wingdings" w:hAnsi="Wingdings" w:hint="default"/>
      </w:rPr>
    </w:lvl>
    <w:lvl w:ilvl="3" w:tplc="04190001">
      <w:start w:val="1"/>
      <w:numFmt w:val="bullet"/>
      <w:lvlText w:val=""/>
      <w:lvlJc w:val="left"/>
      <w:pPr>
        <w:tabs>
          <w:tab w:val="num" w:pos="3440"/>
        </w:tabs>
        <w:ind w:left="3440" w:hanging="360"/>
      </w:pPr>
      <w:rPr>
        <w:rFonts w:ascii="Symbol" w:hAnsi="Symbol" w:hint="default"/>
      </w:rPr>
    </w:lvl>
    <w:lvl w:ilvl="4" w:tplc="04190003">
      <w:start w:val="1"/>
      <w:numFmt w:val="bullet"/>
      <w:lvlText w:val="o"/>
      <w:lvlJc w:val="left"/>
      <w:pPr>
        <w:tabs>
          <w:tab w:val="num" w:pos="4160"/>
        </w:tabs>
        <w:ind w:left="4160" w:hanging="360"/>
      </w:pPr>
      <w:rPr>
        <w:rFonts w:ascii="Courier New" w:hAnsi="Courier New" w:cs="Times New Roman" w:hint="default"/>
      </w:rPr>
    </w:lvl>
    <w:lvl w:ilvl="5" w:tplc="04190005">
      <w:start w:val="1"/>
      <w:numFmt w:val="bullet"/>
      <w:lvlText w:val=""/>
      <w:lvlJc w:val="left"/>
      <w:pPr>
        <w:tabs>
          <w:tab w:val="num" w:pos="4880"/>
        </w:tabs>
        <w:ind w:left="4880" w:hanging="360"/>
      </w:pPr>
      <w:rPr>
        <w:rFonts w:ascii="Wingdings" w:hAnsi="Wingdings" w:hint="default"/>
      </w:rPr>
    </w:lvl>
    <w:lvl w:ilvl="6" w:tplc="04190001">
      <w:start w:val="1"/>
      <w:numFmt w:val="bullet"/>
      <w:lvlText w:val=""/>
      <w:lvlJc w:val="left"/>
      <w:pPr>
        <w:tabs>
          <w:tab w:val="num" w:pos="5600"/>
        </w:tabs>
        <w:ind w:left="5600" w:hanging="360"/>
      </w:pPr>
      <w:rPr>
        <w:rFonts w:ascii="Symbol" w:hAnsi="Symbol" w:hint="default"/>
      </w:rPr>
    </w:lvl>
    <w:lvl w:ilvl="7" w:tplc="04190003">
      <w:start w:val="1"/>
      <w:numFmt w:val="bullet"/>
      <w:lvlText w:val="o"/>
      <w:lvlJc w:val="left"/>
      <w:pPr>
        <w:tabs>
          <w:tab w:val="num" w:pos="6320"/>
        </w:tabs>
        <w:ind w:left="6320" w:hanging="360"/>
      </w:pPr>
      <w:rPr>
        <w:rFonts w:ascii="Courier New" w:hAnsi="Courier New" w:cs="Times New Roman" w:hint="default"/>
      </w:rPr>
    </w:lvl>
    <w:lvl w:ilvl="8" w:tplc="04190005">
      <w:start w:val="1"/>
      <w:numFmt w:val="bullet"/>
      <w:lvlText w:val=""/>
      <w:lvlJc w:val="left"/>
      <w:pPr>
        <w:tabs>
          <w:tab w:val="num" w:pos="7040"/>
        </w:tabs>
        <w:ind w:left="7040" w:hanging="360"/>
      </w:pPr>
      <w:rPr>
        <w:rFonts w:ascii="Wingdings" w:hAnsi="Wingdings" w:hint="default"/>
      </w:rPr>
    </w:lvl>
  </w:abstractNum>
  <w:abstractNum w:abstractNumId="96">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7">
    <w:nsid w:val="6DD84FCF"/>
    <w:multiLevelType w:val="hybridMultilevel"/>
    <w:tmpl w:val="71F2D3AC"/>
    <w:lvl w:ilvl="0" w:tplc="E912E86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8">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9">
    <w:nsid w:val="6E753B59"/>
    <w:multiLevelType w:val="hybridMultilevel"/>
    <w:tmpl w:val="7BAAAAF0"/>
    <w:lvl w:ilvl="0" w:tplc="C874BECC">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0">
    <w:nsid w:val="6FAF5F1E"/>
    <w:multiLevelType w:val="multilevel"/>
    <w:tmpl w:val="ABBA8FD4"/>
    <w:styleLink w:val="WWNum3"/>
    <w:lvl w:ilvl="0">
      <w:numFmt w:val="bullet"/>
      <w:lvlText w:val="-"/>
      <w:lvlJc w:val="left"/>
      <w:pPr>
        <w:ind w:left="435" w:hanging="360"/>
      </w:pPr>
      <w:rPr>
        <w:rFonts w:ascii="Times New Roman" w:eastAsia="Calibri" w:hAnsi="Times New Roman" w:cs="Times New Roman"/>
      </w:rPr>
    </w:lvl>
    <w:lvl w:ilvl="1">
      <w:numFmt w:val="bullet"/>
      <w:lvlText w:val="o"/>
      <w:lvlJc w:val="left"/>
      <w:pPr>
        <w:ind w:left="1155" w:hanging="360"/>
      </w:pPr>
      <w:rPr>
        <w:rFonts w:ascii="Courier New" w:hAnsi="Courier New" w:cs="Courier New"/>
      </w:rPr>
    </w:lvl>
    <w:lvl w:ilvl="2">
      <w:numFmt w:val="bullet"/>
      <w:lvlText w:val=""/>
      <w:lvlJc w:val="left"/>
      <w:pPr>
        <w:ind w:left="1875" w:hanging="360"/>
      </w:pPr>
      <w:rPr>
        <w:rFonts w:ascii="Wingdings" w:hAnsi="Wingdings" w:cs="Wingdings"/>
      </w:rPr>
    </w:lvl>
    <w:lvl w:ilvl="3">
      <w:numFmt w:val="bullet"/>
      <w:lvlText w:val=""/>
      <w:lvlJc w:val="left"/>
      <w:pPr>
        <w:ind w:left="2595" w:hanging="360"/>
      </w:pPr>
      <w:rPr>
        <w:rFonts w:ascii="Symbol" w:hAnsi="Symbol" w:cs="Symbol"/>
      </w:rPr>
    </w:lvl>
    <w:lvl w:ilvl="4">
      <w:numFmt w:val="bullet"/>
      <w:lvlText w:val="o"/>
      <w:lvlJc w:val="left"/>
      <w:pPr>
        <w:ind w:left="3315" w:hanging="360"/>
      </w:pPr>
      <w:rPr>
        <w:rFonts w:ascii="Courier New" w:hAnsi="Courier New" w:cs="Courier New"/>
      </w:rPr>
    </w:lvl>
    <w:lvl w:ilvl="5">
      <w:numFmt w:val="bullet"/>
      <w:lvlText w:val=""/>
      <w:lvlJc w:val="left"/>
      <w:pPr>
        <w:ind w:left="4035" w:hanging="360"/>
      </w:pPr>
      <w:rPr>
        <w:rFonts w:ascii="Wingdings" w:hAnsi="Wingdings" w:cs="Wingdings"/>
      </w:rPr>
    </w:lvl>
    <w:lvl w:ilvl="6">
      <w:numFmt w:val="bullet"/>
      <w:lvlText w:val=""/>
      <w:lvlJc w:val="left"/>
      <w:pPr>
        <w:ind w:left="4755" w:hanging="360"/>
      </w:pPr>
      <w:rPr>
        <w:rFonts w:ascii="Symbol" w:hAnsi="Symbol" w:cs="Symbol"/>
      </w:rPr>
    </w:lvl>
    <w:lvl w:ilvl="7">
      <w:numFmt w:val="bullet"/>
      <w:lvlText w:val="o"/>
      <w:lvlJc w:val="left"/>
      <w:pPr>
        <w:ind w:left="5475" w:hanging="360"/>
      </w:pPr>
      <w:rPr>
        <w:rFonts w:ascii="Courier New" w:hAnsi="Courier New" w:cs="Courier New"/>
      </w:rPr>
    </w:lvl>
    <w:lvl w:ilvl="8">
      <w:numFmt w:val="bullet"/>
      <w:lvlText w:val=""/>
      <w:lvlJc w:val="left"/>
      <w:pPr>
        <w:ind w:left="6195" w:hanging="360"/>
      </w:pPr>
      <w:rPr>
        <w:rFonts w:ascii="Wingdings" w:hAnsi="Wingdings" w:cs="Wingdings"/>
      </w:rPr>
    </w:lvl>
  </w:abstractNum>
  <w:abstractNum w:abstractNumId="101">
    <w:nsid w:val="6FE57E09"/>
    <w:multiLevelType w:val="hybridMultilevel"/>
    <w:tmpl w:val="E6945F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11C0BDE"/>
    <w:multiLevelType w:val="hybridMultilevel"/>
    <w:tmpl w:val="F1AAA7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3">
    <w:nsid w:val="71FF0392"/>
    <w:multiLevelType w:val="hybridMultilevel"/>
    <w:tmpl w:val="E84C4F06"/>
    <w:lvl w:ilvl="0" w:tplc="0C56A2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2142E44"/>
    <w:multiLevelType w:val="hybridMultilevel"/>
    <w:tmpl w:val="26AE62C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5">
    <w:nsid w:val="721F6E5E"/>
    <w:multiLevelType w:val="hybridMultilevel"/>
    <w:tmpl w:val="AFBA093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6">
    <w:nsid w:val="7242302F"/>
    <w:multiLevelType w:val="hybridMultilevel"/>
    <w:tmpl w:val="41DA9FDA"/>
    <w:lvl w:ilvl="0" w:tplc="9AEA83F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7">
    <w:nsid w:val="724B6B71"/>
    <w:multiLevelType w:val="multilevel"/>
    <w:tmpl w:val="54906EB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2D23680"/>
    <w:multiLevelType w:val="hybridMultilevel"/>
    <w:tmpl w:val="0240ABA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9">
    <w:nsid w:val="74EF4EF0"/>
    <w:multiLevelType w:val="multilevel"/>
    <w:tmpl w:val="4BD21CF6"/>
    <w:styleLink w:val="WW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0">
    <w:nsid w:val="755C2631"/>
    <w:multiLevelType w:val="multilevel"/>
    <w:tmpl w:val="54906EB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60C0269"/>
    <w:multiLevelType w:val="hybridMultilevel"/>
    <w:tmpl w:val="49BE7DC0"/>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2">
    <w:nsid w:val="772D455D"/>
    <w:multiLevelType w:val="multilevel"/>
    <w:tmpl w:val="8C10D6E4"/>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13">
    <w:nsid w:val="773739DB"/>
    <w:multiLevelType w:val="hybridMultilevel"/>
    <w:tmpl w:val="80A4A3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85A673D"/>
    <w:multiLevelType w:val="hybridMultilevel"/>
    <w:tmpl w:val="C72C690A"/>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74"/>
        </w:tabs>
        <w:ind w:left="1474" w:hanging="360"/>
      </w:pPr>
      <w:rPr>
        <w:rFonts w:ascii="Courier New" w:hAnsi="Courier New" w:cs="Times New Roman" w:hint="default"/>
      </w:rPr>
    </w:lvl>
    <w:lvl w:ilvl="2" w:tplc="04190005">
      <w:start w:val="1"/>
      <w:numFmt w:val="bullet"/>
      <w:lvlText w:val=""/>
      <w:lvlJc w:val="left"/>
      <w:pPr>
        <w:tabs>
          <w:tab w:val="num" w:pos="2194"/>
        </w:tabs>
        <w:ind w:left="2194" w:hanging="360"/>
      </w:pPr>
      <w:rPr>
        <w:rFonts w:ascii="Wingdings" w:hAnsi="Wingdings" w:hint="default"/>
      </w:rPr>
    </w:lvl>
    <w:lvl w:ilvl="3" w:tplc="04190001">
      <w:start w:val="1"/>
      <w:numFmt w:val="bullet"/>
      <w:lvlText w:val=""/>
      <w:lvlJc w:val="left"/>
      <w:pPr>
        <w:tabs>
          <w:tab w:val="num" w:pos="2914"/>
        </w:tabs>
        <w:ind w:left="2914" w:hanging="360"/>
      </w:pPr>
      <w:rPr>
        <w:rFonts w:ascii="Symbol" w:hAnsi="Symbol" w:hint="default"/>
      </w:rPr>
    </w:lvl>
    <w:lvl w:ilvl="4" w:tplc="04190003">
      <w:start w:val="1"/>
      <w:numFmt w:val="bullet"/>
      <w:lvlText w:val="o"/>
      <w:lvlJc w:val="left"/>
      <w:pPr>
        <w:tabs>
          <w:tab w:val="num" w:pos="3634"/>
        </w:tabs>
        <w:ind w:left="3634" w:hanging="360"/>
      </w:pPr>
      <w:rPr>
        <w:rFonts w:ascii="Courier New" w:hAnsi="Courier New" w:cs="Times New Roman" w:hint="default"/>
      </w:rPr>
    </w:lvl>
    <w:lvl w:ilvl="5" w:tplc="04190005">
      <w:start w:val="1"/>
      <w:numFmt w:val="bullet"/>
      <w:lvlText w:val=""/>
      <w:lvlJc w:val="left"/>
      <w:pPr>
        <w:tabs>
          <w:tab w:val="num" w:pos="4354"/>
        </w:tabs>
        <w:ind w:left="4354" w:hanging="360"/>
      </w:pPr>
      <w:rPr>
        <w:rFonts w:ascii="Wingdings" w:hAnsi="Wingdings" w:hint="default"/>
      </w:rPr>
    </w:lvl>
    <w:lvl w:ilvl="6" w:tplc="04190001">
      <w:start w:val="1"/>
      <w:numFmt w:val="bullet"/>
      <w:lvlText w:val=""/>
      <w:lvlJc w:val="left"/>
      <w:pPr>
        <w:tabs>
          <w:tab w:val="num" w:pos="5074"/>
        </w:tabs>
        <w:ind w:left="5074" w:hanging="360"/>
      </w:pPr>
      <w:rPr>
        <w:rFonts w:ascii="Symbol" w:hAnsi="Symbol" w:hint="default"/>
      </w:rPr>
    </w:lvl>
    <w:lvl w:ilvl="7" w:tplc="04190003">
      <w:start w:val="1"/>
      <w:numFmt w:val="bullet"/>
      <w:lvlText w:val="o"/>
      <w:lvlJc w:val="left"/>
      <w:pPr>
        <w:tabs>
          <w:tab w:val="num" w:pos="5794"/>
        </w:tabs>
        <w:ind w:left="5794" w:hanging="360"/>
      </w:pPr>
      <w:rPr>
        <w:rFonts w:ascii="Courier New" w:hAnsi="Courier New" w:cs="Times New Roman" w:hint="default"/>
      </w:rPr>
    </w:lvl>
    <w:lvl w:ilvl="8" w:tplc="04190005">
      <w:start w:val="1"/>
      <w:numFmt w:val="bullet"/>
      <w:lvlText w:val=""/>
      <w:lvlJc w:val="left"/>
      <w:pPr>
        <w:tabs>
          <w:tab w:val="num" w:pos="6514"/>
        </w:tabs>
        <w:ind w:left="6514" w:hanging="360"/>
      </w:pPr>
      <w:rPr>
        <w:rFonts w:ascii="Wingdings" w:hAnsi="Wingdings" w:hint="default"/>
      </w:rPr>
    </w:lvl>
  </w:abstractNum>
  <w:abstractNum w:abstractNumId="115">
    <w:nsid w:val="79155DA0"/>
    <w:multiLevelType w:val="multilevel"/>
    <w:tmpl w:val="353E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A277220"/>
    <w:multiLevelType w:val="hybridMultilevel"/>
    <w:tmpl w:val="1244FCC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7BFF3182"/>
    <w:multiLevelType w:val="hybridMultilevel"/>
    <w:tmpl w:val="25FC7C0E"/>
    <w:lvl w:ilvl="0" w:tplc="DD7A2648">
      <w:numFmt w:val="bullet"/>
      <w:lvlText w:val="-"/>
      <w:lvlJc w:val="left"/>
      <w:pPr>
        <w:tabs>
          <w:tab w:val="num" w:pos="1004"/>
        </w:tabs>
        <w:ind w:left="1004" w:hanging="360"/>
      </w:pPr>
      <w:rPr>
        <w:rFonts w:ascii="Times New Roman" w:eastAsia="Times New Roman" w:hAnsi="Times New Roman" w:cs="Times New Roman" w:hint="default"/>
      </w:rPr>
    </w:lvl>
    <w:lvl w:ilvl="1" w:tplc="04190003">
      <w:start w:val="1"/>
      <w:numFmt w:val="bullet"/>
      <w:lvlText w:val="o"/>
      <w:lvlJc w:val="left"/>
      <w:pPr>
        <w:tabs>
          <w:tab w:val="num" w:pos="1560"/>
        </w:tabs>
        <w:ind w:left="1560" w:hanging="360"/>
      </w:pPr>
      <w:rPr>
        <w:rFonts w:ascii="Courier New" w:hAnsi="Courier New" w:cs="Times New Roman"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Times New Roman"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Times New Roman" w:hint="default"/>
      </w:rPr>
    </w:lvl>
    <w:lvl w:ilvl="8" w:tplc="04190005">
      <w:start w:val="1"/>
      <w:numFmt w:val="bullet"/>
      <w:lvlText w:val=""/>
      <w:lvlJc w:val="left"/>
      <w:pPr>
        <w:tabs>
          <w:tab w:val="num" w:pos="6600"/>
        </w:tabs>
        <w:ind w:left="6600" w:hanging="360"/>
      </w:pPr>
      <w:rPr>
        <w:rFonts w:ascii="Wingdings" w:hAnsi="Wingdings" w:hint="default"/>
      </w:rPr>
    </w:lvl>
  </w:abstractNum>
  <w:abstractNum w:abstractNumId="118">
    <w:nsid w:val="7D614D7D"/>
    <w:multiLevelType w:val="hybridMultilevel"/>
    <w:tmpl w:val="16C00802"/>
    <w:lvl w:ilvl="0" w:tplc="417ED8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E276FBD"/>
    <w:multiLevelType w:val="hybridMultilevel"/>
    <w:tmpl w:val="5C246C68"/>
    <w:lvl w:ilvl="0" w:tplc="00F40642">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2"/>
  </w:num>
  <w:num w:numId="2">
    <w:abstractNumId w:val="47"/>
  </w:num>
  <w:num w:numId="3">
    <w:abstractNumId w:val="42"/>
  </w:num>
  <w:num w:numId="4">
    <w:abstractNumId w:val="78"/>
  </w:num>
  <w:num w:numId="5">
    <w:abstractNumId w:val="18"/>
  </w:num>
  <w:num w:numId="6">
    <w:abstractNumId w:val="98"/>
  </w:num>
  <w:num w:numId="7">
    <w:abstractNumId w:val="96"/>
  </w:num>
  <w:num w:numId="8">
    <w:abstractNumId w:val="69"/>
  </w:num>
  <w:num w:numId="9">
    <w:abstractNumId w:val="45"/>
  </w:num>
  <w:num w:numId="10">
    <w:abstractNumId w:val="1"/>
  </w:num>
  <w:num w:numId="11">
    <w:abstractNumId w:val="88"/>
  </w:num>
  <w:num w:numId="12">
    <w:abstractNumId w:val="97"/>
  </w:num>
  <w:num w:numId="13">
    <w:abstractNumId w:val="26"/>
  </w:num>
  <w:num w:numId="14">
    <w:abstractNumId w:val="82"/>
  </w:num>
  <w:num w:numId="15">
    <w:abstractNumId w:val="95"/>
  </w:num>
  <w:num w:numId="16">
    <w:abstractNumId w:val="73"/>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4"/>
  </w:num>
  <w:num w:numId="19">
    <w:abstractNumId w:val="117"/>
  </w:num>
  <w:num w:numId="20">
    <w:abstractNumId w:val="111"/>
  </w:num>
  <w:num w:numId="21">
    <w:abstractNumId w:val="12"/>
  </w:num>
  <w:num w:numId="22">
    <w:abstractNumId w:val="38"/>
  </w:num>
  <w:num w:numId="23">
    <w:abstractNumId w:val="14"/>
  </w:num>
  <w:num w:numId="24">
    <w:abstractNumId w:val="54"/>
  </w:num>
  <w:num w:numId="25">
    <w:abstractNumId w:val="44"/>
  </w:num>
  <w:num w:numId="26">
    <w:abstractNumId w:val="104"/>
  </w:num>
  <w:num w:numId="27">
    <w:abstractNumId w:val="46"/>
  </w:num>
  <w:num w:numId="28">
    <w:abstractNumId w:val="27"/>
  </w:num>
  <w:num w:numId="29">
    <w:abstractNumId w:val="34"/>
  </w:num>
  <w:num w:numId="30">
    <w:abstractNumId w:val="50"/>
  </w:num>
  <w:num w:numId="31">
    <w:abstractNumId w:val="37"/>
  </w:num>
  <w:num w:numId="32">
    <w:abstractNumId w:val="31"/>
  </w:num>
  <w:num w:numId="33">
    <w:abstractNumId w:val="22"/>
  </w:num>
  <w:num w:numId="34">
    <w:abstractNumId w:val="20"/>
  </w:num>
  <w:num w:numId="35">
    <w:abstractNumId w:val="11"/>
  </w:num>
  <w:num w:numId="36">
    <w:abstractNumId w:val="74"/>
  </w:num>
  <w:num w:numId="37">
    <w:abstractNumId w:val="39"/>
  </w:num>
  <w:num w:numId="38">
    <w:abstractNumId w:val="105"/>
  </w:num>
  <w:num w:numId="39">
    <w:abstractNumId w:val="17"/>
  </w:num>
  <w:num w:numId="40">
    <w:abstractNumId w:val="35"/>
  </w:num>
  <w:num w:numId="41">
    <w:abstractNumId w:val="2"/>
  </w:num>
  <w:num w:numId="42">
    <w:abstractNumId w:val="30"/>
  </w:num>
  <w:num w:numId="43">
    <w:abstractNumId w:val="71"/>
  </w:num>
  <w:num w:numId="44">
    <w:abstractNumId w:val="108"/>
  </w:num>
  <w:num w:numId="45">
    <w:abstractNumId w:val="114"/>
  </w:num>
  <w:num w:numId="46">
    <w:abstractNumId w:val="5"/>
  </w:num>
  <w:num w:numId="47">
    <w:abstractNumId w:val="3"/>
  </w:num>
  <w:num w:numId="48">
    <w:abstractNumId w:val="56"/>
  </w:num>
  <w:num w:numId="49">
    <w:abstractNumId w:val="67"/>
  </w:num>
  <w:num w:numId="50">
    <w:abstractNumId w:val="4"/>
  </w:num>
  <w:num w:numId="51">
    <w:abstractNumId w:val="94"/>
  </w:num>
  <w:num w:numId="52">
    <w:abstractNumId w:val="53"/>
  </w:num>
  <w:num w:numId="53">
    <w:abstractNumId w:val="65"/>
  </w:num>
  <w:num w:numId="54">
    <w:abstractNumId w:val="79"/>
  </w:num>
  <w:num w:numId="55">
    <w:abstractNumId w:val="24"/>
  </w:num>
  <w:num w:numId="56">
    <w:abstractNumId w:val="68"/>
  </w:num>
  <w:num w:numId="57">
    <w:abstractNumId w:val="0"/>
  </w:num>
  <w:num w:numId="58">
    <w:abstractNumId w:val="49"/>
  </w:num>
  <w:num w:numId="59">
    <w:abstractNumId w:val="62"/>
  </w:num>
  <w:num w:numId="60">
    <w:abstractNumId w:val="89"/>
  </w:num>
  <w:num w:numId="61">
    <w:abstractNumId w:val="13"/>
  </w:num>
  <w:num w:numId="62">
    <w:abstractNumId w:val="91"/>
  </w:num>
  <w:num w:numId="63">
    <w:abstractNumId w:val="66"/>
  </w:num>
  <w:num w:numId="64">
    <w:abstractNumId w:val="85"/>
  </w:num>
  <w:num w:numId="65">
    <w:abstractNumId w:val="6"/>
  </w:num>
  <w:num w:numId="66">
    <w:abstractNumId w:val="52"/>
  </w:num>
  <w:num w:numId="67">
    <w:abstractNumId w:val="8"/>
  </w:num>
  <w:num w:numId="68">
    <w:abstractNumId w:val="86"/>
  </w:num>
  <w:num w:numId="69">
    <w:abstractNumId w:val="93"/>
  </w:num>
  <w:num w:numId="70">
    <w:abstractNumId w:val="118"/>
  </w:num>
  <w:num w:numId="71">
    <w:abstractNumId w:val="19"/>
  </w:num>
  <w:num w:numId="72">
    <w:abstractNumId w:val="23"/>
  </w:num>
  <w:num w:numId="73">
    <w:abstractNumId w:val="55"/>
  </w:num>
  <w:num w:numId="74">
    <w:abstractNumId w:val="51"/>
  </w:num>
  <w:num w:numId="75">
    <w:abstractNumId w:val="99"/>
  </w:num>
  <w:num w:numId="76">
    <w:abstractNumId w:val="106"/>
  </w:num>
  <w:num w:numId="77">
    <w:abstractNumId w:val="16"/>
  </w:num>
  <w:num w:numId="78">
    <w:abstractNumId w:val="61"/>
  </w:num>
  <w:num w:numId="79">
    <w:abstractNumId w:val="48"/>
  </w:num>
  <w:num w:numId="80">
    <w:abstractNumId w:val="75"/>
  </w:num>
  <w:num w:numId="81">
    <w:abstractNumId w:val="77"/>
  </w:num>
  <w:num w:numId="82">
    <w:abstractNumId w:val="21"/>
  </w:num>
  <w:num w:numId="83">
    <w:abstractNumId w:val="60"/>
  </w:num>
  <w:num w:numId="84">
    <w:abstractNumId w:val="32"/>
  </w:num>
  <w:num w:numId="85">
    <w:abstractNumId w:val="87"/>
  </w:num>
  <w:num w:numId="86">
    <w:abstractNumId w:val="15"/>
  </w:num>
  <w:num w:numId="87">
    <w:abstractNumId w:val="36"/>
  </w:num>
  <w:num w:numId="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3"/>
  </w:num>
  <w:num w:numId="90">
    <w:abstractNumId w:val="92"/>
  </w:num>
  <w:num w:numId="91">
    <w:abstractNumId w:val="25"/>
  </w:num>
  <w:num w:numId="92">
    <w:abstractNumId w:val="115"/>
  </w:num>
  <w:num w:numId="93">
    <w:abstractNumId w:val="72"/>
  </w:num>
  <w:num w:numId="94">
    <w:abstractNumId w:val="70"/>
  </w:num>
  <w:num w:numId="95">
    <w:abstractNumId w:val="119"/>
  </w:num>
  <w:num w:numId="96">
    <w:abstractNumId w:val="43"/>
  </w:num>
  <w:num w:numId="97">
    <w:abstractNumId w:val="41"/>
  </w:num>
  <w:num w:numId="98">
    <w:abstractNumId w:val="40"/>
  </w:num>
  <w:num w:numId="99">
    <w:abstractNumId w:val="116"/>
  </w:num>
  <w:num w:numId="100">
    <w:abstractNumId w:val="80"/>
  </w:num>
  <w:num w:numId="101">
    <w:abstractNumId w:val="10"/>
  </w:num>
  <w:num w:numId="102">
    <w:abstractNumId w:val="103"/>
  </w:num>
  <w:num w:numId="103">
    <w:abstractNumId w:val="81"/>
  </w:num>
  <w:num w:numId="104">
    <w:abstractNumId w:val="83"/>
  </w:num>
  <w:num w:numId="105">
    <w:abstractNumId w:val="7"/>
  </w:num>
  <w:num w:numId="106">
    <w:abstractNumId w:val="113"/>
  </w:num>
  <w:num w:numId="107">
    <w:abstractNumId w:val="76"/>
  </w:num>
  <w:num w:numId="108">
    <w:abstractNumId w:val="84"/>
  </w:num>
  <w:num w:numId="109">
    <w:abstractNumId w:val="90"/>
  </w:num>
  <w:num w:numId="110">
    <w:abstractNumId w:val="101"/>
  </w:num>
  <w:num w:numId="111">
    <w:abstractNumId w:val="107"/>
  </w:num>
  <w:num w:numId="112">
    <w:abstractNumId w:val="59"/>
  </w:num>
  <w:num w:numId="113">
    <w:abstractNumId w:val="110"/>
  </w:num>
  <w:num w:numId="114">
    <w:abstractNumId w:val="109"/>
  </w:num>
  <w:num w:numId="115">
    <w:abstractNumId w:val="29"/>
  </w:num>
  <w:num w:numId="116">
    <w:abstractNumId w:val="100"/>
  </w:num>
  <w:num w:numId="117">
    <w:abstractNumId w:val="28"/>
  </w:num>
  <w:num w:numId="118">
    <w:abstractNumId w:val="109"/>
  </w:num>
  <w:num w:numId="119">
    <w:abstractNumId w:val="29"/>
  </w:num>
  <w:num w:numId="120">
    <w:abstractNumId w:val="100"/>
  </w:num>
  <w:num w:numId="121">
    <w:abstractNumId w:val="28"/>
  </w:num>
  <w:num w:numId="122">
    <w:abstractNumId w:val="112"/>
  </w:num>
  <w:num w:numId="123">
    <w:abstractNumId w:val="57"/>
  </w:num>
  <w:num w:numId="124">
    <w:abstractNumId w:val="9"/>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5A0"/>
    <w:rsid w:val="00003841"/>
    <w:rsid w:val="000228EF"/>
    <w:rsid w:val="000A0CDB"/>
    <w:rsid w:val="000E41A7"/>
    <w:rsid w:val="0010499A"/>
    <w:rsid w:val="00126730"/>
    <w:rsid w:val="001603B2"/>
    <w:rsid w:val="001835C8"/>
    <w:rsid w:val="001A49FE"/>
    <w:rsid w:val="001E3E38"/>
    <w:rsid w:val="0028101D"/>
    <w:rsid w:val="002A451D"/>
    <w:rsid w:val="002C105C"/>
    <w:rsid w:val="002E314D"/>
    <w:rsid w:val="00314677"/>
    <w:rsid w:val="00340E9C"/>
    <w:rsid w:val="00341EA7"/>
    <w:rsid w:val="003717BA"/>
    <w:rsid w:val="00392742"/>
    <w:rsid w:val="003A4AEC"/>
    <w:rsid w:val="003F65A0"/>
    <w:rsid w:val="00440658"/>
    <w:rsid w:val="00476005"/>
    <w:rsid w:val="0048558A"/>
    <w:rsid w:val="004960F2"/>
    <w:rsid w:val="004D35A6"/>
    <w:rsid w:val="004E434A"/>
    <w:rsid w:val="00532D02"/>
    <w:rsid w:val="00547A09"/>
    <w:rsid w:val="005511E0"/>
    <w:rsid w:val="0056118E"/>
    <w:rsid w:val="00564C34"/>
    <w:rsid w:val="00582A4A"/>
    <w:rsid w:val="005A5879"/>
    <w:rsid w:val="005B70E9"/>
    <w:rsid w:val="005D503F"/>
    <w:rsid w:val="005F6D52"/>
    <w:rsid w:val="00640489"/>
    <w:rsid w:val="0065710E"/>
    <w:rsid w:val="00667211"/>
    <w:rsid w:val="006C2DCC"/>
    <w:rsid w:val="006D0AB5"/>
    <w:rsid w:val="006D1CB2"/>
    <w:rsid w:val="00701839"/>
    <w:rsid w:val="0071158D"/>
    <w:rsid w:val="007416BD"/>
    <w:rsid w:val="00783D9A"/>
    <w:rsid w:val="007B3DB2"/>
    <w:rsid w:val="007C6318"/>
    <w:rsid w:val="007C79B3"/>
    <w:rsid w:val="00807C22"/>
    <w:rsid w:val="00813E42"/>
    <w:rsid w:val="00825883"/>
    <w:rsid w:val="008509F0"/>
    <w:rsid w:val="00856998"/>
    <w:rsid w:val="00865CBE"/>
    <w:rsid w:val="008D10F6"/>
    <w:rsid w:val="009075A2"/>
    <w:rsid w:val="0092130E"/>
    <w:rsid w:val="00926FCD"/>
    <w:rsid w:val="00932C8E"/>
    <w:rsid w:val="00963DE5"/>
    <w:rsid w:val="0097380B"/>
    <w:rsid w:val="00981578"/>
    <w:rsid w:val="00993D14"/>
    <w:rsid w:val="00994687"/>
    <w:rsid w:val="009B5C47"/>
    <w:rsid w:val="009B75D4"/>
    <w:rsid w:val="009F1360"/>
    <w:rsid w:val="00A238D3"/>
    <w:rsid w:val="00A503EF"/>
    <w:rsid w:val="00A6314B"/>
    <w:rsid w:val="00AA464A"/>
    <w:rsid w:val="00AB79C0"/>
    <w:rsid w:val="00AC3F0B"/>
    <w:rsid w:val="00B21FB8"/>
    <w:rsid w:val="00B46738"/>
    <w:rsid w:val="00B54D83"/>
    <w:rsid w:val="00B9331E"/>
    <w:rsid w:val="00BB7EFE"/>
    <w:rsid w:val="00BC4B71"/>
    <w:rsid w:val="00BC72FE"/>
    <w:rsid w:val="00C11881"/>
    <w:rsid w:val="00C40388"/>
    <w:rsid w:val="00C45E85"/>
    <w:rsid w:val="00C612D9"/>
    <w:rsid w:val="00C65863"/>
    <w:rsid w:val="00C75A2C"/>
    <w:rsid w:val="00C845A8"/>
    <w:rsid w:val="00CB767E"/>
    <w:rsid w:val="00CE0FCC"/>
    <w:rsid w:val="00CE3D79"/>
    <w:rsid w:val="00CE4C60"/>
    <w:rsid w:val="00D12F7C"/>
    <w:rsid w:val="00D51227"/>
    <w:rsid w:val="00D559AD"/>
    <w:rsid w:val="00D97B9F"/>
    <w:rsid w:val="00DA291C"/>
    <w:rsid w:val="00DB095E"/>
    <w:rsid w:val="00DF22DD"/>
    <w:rsid w:val="00DF5F31"/>
    <w:rsid w:val="00E121EB"/>
    <w:rsid w:val="00E43365"/>
    <w:rsid w:val="00E449B1"/>
    <w:rsid w:val="00E7018D"/>
    <w:rsid w:val="00E840B3"/>
    <w:rsid w:val="00EA0BC3"/>
    <w:rsid w:val="00EB3D74"/>
    <w:rsid w:val="00ED0DF3"/>
    <w:rsid w:val="00ED55BB"/>
    <w:rsid w:val="00F35D93"/>
    <w:rsid w:val="00F409D7"/>
    <w:rsid w:val="00F43CDB"/>
    <w:rsid w:val="00F67DC0"/>
    <w:rsid w:val="00F7153E"/>
    <w:rsid w:val="00F726D4"/>
    <w:rsid w:val="00F741AB"/>
    <w:rsid w:val="00F80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5A0"/>
    <w:rPr>
      <w:rFonts w:ascii="Calibri" w:eastAsia="Calibri" w:hAnsi="Calibri" w:cs="Times New Roman"/>
    </w:rPr>
  </w:style>
  <w:style w:type="paragraph" w:styleId="1">
    <w:name w:val="heading 1"/>
    <w:basedOn w:val="a"/>
    <w:next w:val="a"/>
    <w:link w:val="10"/>
    <w:uiPriority w:val="99"/>
    <w:qFormat/>
    <w:rsid w:val="003F65A0"/>
    <w:pPr>
      <w:keepNext/>
      <w:spacing w:after="0" w:line="240" w:lineRule="auto"/>
      <w:outlineLvl w:val="0"/>
    </w:pPr>
    <w:rPr>
      <w:rFonts w:ascii="Times New Roman" w:eastAsia="Times New Roman" w:hAnsi="Times New Roman"/>
      <w:sz w:val="28"/>
      <w:szCs w:val="20"/>
      <w:lang w:val="uk-UA" w:eastAsia="ru-RU"/>
    </w:rPr>
  </w:style>
  <w:style w:type="paragraph" w:styleId="2">
    <w:name w:val="heading 2"/>
    <w:basedOn w:val="a"/>
    <w:next w:val="a"/>
    <w:link w:val="20"/>
    <w:uiPriority w:val="99"/>
    <w:unhideWhenUsed/>
    <w:qFormat/>
    <w:rsid w:val="003F65A0"/>
    <w:pPr>
      <w:keepNext/>
      <w:spacing w:after="0" w:line="240" w:lineRule="auto"/>
      <w:jc w:val="center"/>
      <w:outlineLvl w:val="1"/>
    </w:pPr>
    <w:rPr>
      <w:rFonts w:ascii="Times New Roman" w:eastAsia="Times New Roman" w:hAnsi="Times New Roman"/>
      <w:sz w:val="28"/>
      <w:szCs w:val="20"/>
      <w:lang w:val="uk-UA" w:eastAsia="ru-RU"/>
    </w:rPr>
  </w:style>
  <w:style w:type="paragraph" w:styleId="3">
    <w:name w:val="heading 3"/>
    <w:basedOn w:val="a"/>
    <w:next w:val="a"/>
    <w:link w:val="30"/>
    <w:uiPriority w:val="99"/>
    <w:unhideWhenUsed/>
    <w:qFormat/>
    <w:rsid w:val="003F65A0"/>
    <w:pPr>
      <w:keepNext/>
      <w:spacing w:before="240" w:after="60" w:line="240" w:lineRule="auto"/>
      <w:outlineLvl w:val="2"/>
    </w:pPr>
    <w:rPr>
      <w:rFonts w:ascii="Cambria" w:eastAsia="Times New Roman" w:hAnsi="Cambria"/>
      <w:b/>
      <w:sz w:val="26"/>
      <w:szCs w:val="20"/>
      <w:lang w:eastAsia="ru-RU"/>
    </w:rPr>
  </w:style>
  <w:style w:type="paragraph" w:styleId="4">
    <w:name w:val="heading 4"/>
    <w:basedOn w:val="a"/>
    <w:next w:val="a"/>
    <w:link w:val="40"/>
    <w:uiPriority w:val="99"/>
    <w:unhideWhenUsed/>
    <w:qFormat/>
    <w:rsid w:val="003F65A0"/>
    <w:pPr>
      <w:keepNext/>
      <w:spacing w:before="240" w:after="60" w:line="240" w:lineRule="auto"/>
      <w:outlineLvl w:val="3"/>
    </w:pPr>
    <w:rPr>
      <w:rFonts w:eastAsia="Times New Roman"/>
      <w:b/>
      <w:sz w:val="28"/>
      <w:szCs w:val="20"/>
      <w:lang w:eastAsia="ru-RU"/>
    </w:rPr>
  </w:style>
  <w:style w:type="paragraph" w:styleId="5">
    <w:name w:val="heading 5"/>
    <w:basedOn w:val="a"/>
    <w:next w:val="a"/>
    <w:link w:val="50"/>
    <w:uiPriority w:val="99"/>
    <w:unhideWhenUsed/>
    <w:qFormat/>
    <w:rsid w:val="003F65A0"/>
    <w:pPr>
      <w:spacing w:before="240" w:after="60" w:line="240" w:lineRule="auto"/>
      <w:outlineLvl w:val="4"/>
    </w:pPr>
    <w:rPr>
      <w:rFonts w:eastAsia="Times New Roman"/>
      <w:b/>
      <w:i/>
      <w:sz w:val="26"/>
      <w:szCs w:val="20"/>
      <w:lang w:eastAsia="ru-RU"/>
    </w:rPr>
  </w:style>
  <w:style w:type="paragraph" w:styleId="6">
    <w:name w:val="heading 6"/>
    <w:basedOn w:val="a"/>
    <w:next w:val="a"/>
    <w:link w:val="60"/>
    <w:uiPriority w:val="99"/>
    <w:unhideWhenUsed/>
    <w:qFormat/>
    <w:rsid w:val="003F65A0"/>
    <w:pPr>
      <w:keepNext/>
      <w:spacing w:after="0" w:line="240" w:lineRule="auto"/>
      <w:jc w:val="both"/>
      <w:outlineLvl w:val="5"/>
    </w:pPr>
    <w:rPr>
      <w:rFonts w:eastAsia="Times New Roman"/>
      <w:b/>
      <w:sz w:val="20"/>
      <w:szCs w:val="20"/>
      <w:lang w:eastAsia="ru-RU"/>
    </w:rPr>
  </w:style>
  <w:style w:type="paragraph" w:styleId="7">
    <w:name w:val="heading 7"/>
    <w:basedOn w:val="a"/>
    <w:next w:val="a"/>
    <w:link w:val="70"/>
    <w:uiPriority w:val="99"/>
    <w:semiHidden/>
    <w:unhideWhenUsed/>
    <w:qFormat/>
    <w:rsid w:val="003F65A0"/>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8">
    <w:name w:val="heading 8"/>
    <w:basedOn w:val="a"/>
    <w:next w:val="a"/>
    <w:link w:val="80"/>
    <w:uiPriority w:val="99"/>
    <w:semiHidden/>
    <w:unhideWhenUsed/>
    <w:qFormat/>
    <w:rsid w:val="003F65A0"/>
    <w:pPr>
      <w:keepNext/>
      <w:tabs>
        <w:tab w:val="left" w:pos="3400"/>
      </w:tabs>
      <w:spacing w:after="0" w:line="240" w:lineRule="auto"/>
      <w:ind w:left="6900"/>
      <w:outlineLvl w:val="7"/>
    </w:pPr>
    <w:rPr>
      <w:rFonts w:ascii="Times New Roman" w:eastAsia="Times New Roman" w:hAnsi="Times New Roman"/>
      <w:sz w:val="28"/>
      <w:szCs w:val="20"/>
      <w:lang w:val="uk-UA" w:eastAsia="ru-RU"/>
    </w:rPr>
  </w:style>
  <w:style w:type="paragraph" w:styleId="9">
    <w:name w:val="heading 9"/>
    <w:basedOn w:val="a"/>
    <w:next w:val="a"/>
    <w:link w:val="90"/>
    <w:uiPriority w:val="99"/>
    <w:semiHidden/>
    <w:unhideWhenUsed/>
    <w:qFormat/>
    <w:rsid w:val="003F65A0"/>
    <w:pPr>
      <w:keepNext/>
      <w:spacing w:after="0" w:line="240" w:lineRule="auto"/>
      <w:ind w:left="360"/>
      <w:jc w:val="center"/>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F65A0"/>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9"/>
    <w:rsid w:val="003F65A0"/>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9"/>
    <w:rsid w:val="003F65A0"/>
    <w:rPr>
      <w:rFonts w:ascii="Cambria" w:eastAsia="Times New Roman" w:hAnsi="Cambria" w:cs="Times New Roman"/>
      <w:b/>
      <w:sz w:val="26"/>
      <w:szCs w:val="20"/>
      <w:lang w:eastAsia="ru-RU"/>
    </w:rPr>
  </w:style>
  <w:style w:type="character" w:customStyle="1" w:styleId="40">
    <w:name w:val="Заголовок 4 Знак"/>
    <w:basedOn w:val="a0"/>
    <w:link w:val="4"/>
    <w:uiPriority w:val="99"/>
    <w:rsid w:val="003F65A0"/>
    <w:rPr>
      <w:rFonts w:ascii="Calibri" w:eastAsia="Times New Roman" w:hAnsi="Calibri" w:cs="Times New Roman"/>
      <w:b/>
      <w:sz w:val="28"/>
      <w:szCs w:val="20"/>
      <w:lang w:eastAsia="ru-RU"/>
    </w:rPr>
  </w:style>
  <w:style w:type="character" w:customStyle="1" w:styleId="50">
    <w:name w:val="Заголовок 5 Знак"/>
    <w:basedOn w:val="a0"/>
    <w:link w:val="5"/>
    <w:uiPriority w:val="99"/>
    <w:rsid w:val="003F65A0"/>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9"/>
    <w:rsid w:val="003F65A0"/>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semiHidden/>
    <w:rsid w:val="003F65A0"/>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rsid w:val="003F65A0"/>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rsid w:val="003F65A0"/>
    <w:rPr>
      <w:rFonts w:ascii="Cambria" w:eastAsia="Times New Roman" w:hAnsi="Cambria" w:cs="Times New Roman"/>
      <w:sz w:val="20"/>
      <w:szCs w:val="20"/>
      <w:lang w:eastAsia="ru-RU"/>
    </w:rPr>
  </w:style>
  <w:style w:type="numbering" w:customStyle="1" w:styleId="11">
    <w:name w:val="Нет списка1"/>
    <w:next w:val="a2"/>
    <w:uiPriority w:val="99"/>
    <w:semiHidden/>
    <w:unhideWhenUsed/>
    <w:rsid w:val="003F65A0"/>
  </w:style>
  <w:style w:type="numbering" w:customStyle="1" w:styleId="110">
    <w:name w:val="Нет списка11"/>
    <w:next w:val="a2"/>
    <w:uiPriority w:val="99"/>
    <w:semiHidden/>
    <w:unhideWhenUsed/>
    <w:rsid w:val="003F65A0"/>
  </w:style>
  <w:style w:type="character" w:styleId="a3">
    <w:name w:val="Hyperlink"/>
    <w:uiPriority w:val="99"/>
    <w:unhideWhenUsed/>
    <w:rsid w:val="003F65A0"/>
    <w:rPr>
      <w:rFonts w:ascii="Times New Roman" w:hAnsi="Times New Roman" w:cs="Times New Roman" w:hint="default"/>
      <w:color w:val="0000FF"/>
      <w:u w:val="single"/>
    </w:rPr>
  </w:style>
  <w:style w:type="character" w:styleId="a4">
    <w:name w:val="FollowedHyperlink"/>
    <w:uiPriority w:val="99"/>
    <w:semiHidden/>
    <w:unhideWhenUsed/>
    <w:rsid w:val="003F65A0"/>
    <w:rPr>
      <w:rFonts w:ascii="Times New Roman" w:hAnsi="Times New Roman" w:cs="Times New Roman" w:hint="default"/>
      <w:color w:val="800080"/>
      <w:u w:val="single"/>
    </w:rPr>
  </w:style>
  <w:style w:type="character" w:styleId="a5">
    <w:name w:val="Emphasis"/>
    <w:uiPriority w:val="20"/>
    <w:qFormat/>
    <w:rsid w:val="003F65A0"/>
    <w:rPr>
      <w:rFonts w:ascii="Times New Roman" w:hAnsi="Times New Roman" w:cs="Times New Roman" w:hint="default"/>
      <w:i/>
      <w:iCs w:val="0"/>
    </w:rPr>
  </w:style>
  <w:style w:type="paragraph" w:styleId="HTML">
    <w:name w:val="HTML Preformatted"/>
    <w:basedOn w:val="a"/>
    <w:link w:val="HTML0"/>
    <w:uiPriority w:val="99"/>
    <w:semiHidden/>
    <w:unhideWhenUsed/>
    <w:rsid w:val="003F6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semiHidden/>
    <w:rsid w:val="003F65A0"/>
    <w:rPr>
      <w:rFonts w:ascii="Courier New" w:eastAsia="Times New Roman" w:hAnsi="Courier New" w:cs="Times New Roman"/>
      <w:sz w:val="20"/>
      <w:szCs w:val="20"/>
      <w:lang w:eastAsia="ru-RU"/>
    </w:rPr>
  </w:style>
  <w:style w:type="character" w:styleId="a6">
    <w:name w:val="Strong"/>
    <w:uiPriority w:val="22"/>
    <w:qFormat/>
    <w:rsid w:val="003F65A0"/>
    <w:rPr>
      <w:rFonts w:ascii="Times New Roman" w:hAnsi="Times New Roman" w:cs="Times New Roman" w:hint="default"/>
      <w:b/>
      <w:bCs w:val="0"/>
    </w:rPr>
  </w:style>
  <w:style w:type="paragraph" w:styleId="a7">
    <w:name w:val="Normal (Web)"/>
    <w:basedOn w:val="a"/>
    <w:uiPriority w:val="99"/>
    <w:unhideWhenUsed/>
    <w:rsid w:val="003F65A0"/>
    <w:pPr>
      <w:spacing w:before="100" w:beforeAutospacing="1" w:after="100" w:afterAutospacing="1" w:line="240" w:lineRule="auto"/>
    </w:pPr>
    <w:rPr>
      <w:rFonts w:ascii="Times New Roman" w:eastAsia="Times New Roman" w:hAnsi="Times New Roman"/>
      <w:sz w:val="24"/>
      <w:szCs w:val="24"/>
      <w:lang w:eastAsia="ru-RU"/>
    </w:rPr>
  </w:style>
  <w:style w:type="paragraph" w:styleId="12">
    <w:name w:val="toc 1"/>
    <w:basedOn w:val="a"/>
    <w:next w:val="a"/>
    <w:autoRedefine/>
    <w:uiPriority w:val="99"/>
    <w:semiHidden/>
    <w:unhideWhenUsed/>
    <w:rsid w:val="003F65A0"/>
    <w:pPr>
      <w:spacing w:before="120" w:after="0" w:line="240" w:lineRule="auto"/>
    </w:pPr>
    <w:rPr>
      <w:rFonts w:ascii="Times New Roman" w:eastAsia="Times New Roman" w:hAnsi="Times New Roman"/>
      <w:b/>
      <w:bCs/>
      <w:i/>
      <w:iCs/>
      <w:sz w:val="24"/>
      <w:szCs w:val="24"/>
      <w:lang w:eastAsia="ru-RU"/>
    </w:rPr>
  </w:style>
  <w:style w:type="paragraph" w:styleId="21">
    <w:name w:val="toc 2"/>
    <w:basedOn w:val="a"/>
    <w:next w:val="a"/>
    <w:autoRedefine/>
    <w:uiPriority w:val="99"/>
    <w:semiHidden/>
    <w:unhideWhenUsed/>
    <w:rsid w:val="003F65A0"/>
    <w:pPr>
      <w:spacing w:before="120" w:after="0" w:line="240" w:lineRule="auto"/>
      <w:ind w:left="200"/>
    </w:pPr>
    <w:rPr>
      <w:rFonts w:ascii="Times New Roman" w:eastAsia="Times New Roman" w:hAnsi="Times New Roman"/>
      <w:b/>
      <w:bCs/>
      <w:lang w:eastAsia="ru-RU"/>
    </w:rPr>
  </w:style>
  <w:style w:type="paragraph" w:styleId="a8">
    <w:name w:val="footnote text"/>
    <w:basedOn w:val="a"/>
    <w:link w:val="a9"/>
    <w:uiPriority w:val="99"/>
    <w:semiHidden/>
    <w:unhideWhenUsed/>
    <w:rsid w:val="003F65A0"/>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uiPriority w:val="99"/>
    <w:semiHidden/>
    <w:rsid w:val="003F65A0"/>
    <w:rPr>
      <w:rFonts w:ascii="Times New Roman" w:eastAsia="Times New Roman" w:hAnsi="Times New Roman" w:cs="Times New Roman"/>
      <w:sz w:val="20"/>
      <w:szCs w:val="20"/>
      <w:lang w:eastAsia="ru-RU"/>
    </w:rPr>
  </w:style>
  <w:style w:type="paragraph" w:styleId="aa">
    <w:name w:val="annotation text"/>
    <w:basedOn w:val="a"/>
    <w:link w:val="ab"/>
    <w:uiPriority w:val="99"/>
    <w:semiHidden/>
    <w:unhideWhenUsed/>
    <w:rsid w:val="003F65A0"/>
    <w:pPr>
      <w:spacing w:after="0" w:line="240" w:lineRule="auto"/>
    </w:pPr>
    <w:rPr>
      <w:rFonts w:ascii="Times New Roman" w:eastAsia="Times New Roman" w:hAnsi="Times New Roman"/>
      <w:sz w:val="20"/>
      <w:szCs w:val="20"/>
      <w:lang w:eastAsia="ru-RU"/>
    </w:rPr>
  </w:style>
  <w:style w:type="character" w:customStyle="1" w:styleId="ab">
    <w:name w:val="Текст примечания Знак"/>
    <w:basedOn w:val="a0"/>
    <w:link w:val="aa"/>
    <w:uiPriority w:val="99"/>
    <w:semiHidden/>
    <w:rsid w:val="003F65A0"/>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3F65A0"/>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d">
    <w:name w:val="Верхний колонтитул Знак"/>
    <w:basedOn w:val="a0"/>
    <w:link w:val="ac"/>
    <w:uiPriority w:val="99"/>
    <w:rsid w:val="003F65A0"/>
    <w:rPr>
      <w:rFonts w:ascii="Times New Roman" w:eastAsia="Times New Roman" w:hAnsi="Times New Roman" w:cs="Times New Roman"/>
      <w:sz w:val="24"/>
      <w:szCs w:val="20"/>
      <w:lang w:eastAsia="ru-RU"/>
    </w:rPr>
  </w:style>
  <w:style w:type="paragraph" w:styleId="ae">
    <w:name w:val="footer"/>
    <w:basedOn w:val="a"/>
    <w:link w:val="af"/>
    <w:uiPriority w:val="99"/>
    <w:unhideWhenUsed/>
    <w:rsid w:val="003F65A0"/>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
    <w:name w:val="Нижний колонтитул Знак"/>
    <w:basedOn w:val="a0"/>
    <w:link w:val="ae"/>
    <w:uiPriority w:val="99"/>
    <w:rsid w:val="003F65A0"/>
    <w:rPr>
      <w:rFonts w:ascii="Times New Roman" w:eastAsia="Times New Roman" w:hAnsi="Times New Roman" w:cs="Times New Roman"/>
      <w:sz w:val="20"/>
      <w:szCs w:val="20"/>
      <w:lang w:eastAsia="ru-RU"/>
    </w:rPr>
  </w:style>
  <w:style w:type="paragraph" w:styleId="af0">
    <w:name w:val="caption"/>
    <w:basedOn w:val="a"/>
    <w:next w:val="a"/>
    <w:uiPriority w:val="99"/>
    <w:semiHidden/>
    <w:unhideWhenUsed/>
    <w:qFormat/>
    <w:rsid w:val="003F65A0"/>
    <w:pPr>
      <w:spacing w:after="0" w:line="240" w:lineRule="auto"/>
      <w:jc w:val="center"/>
    </w:pPr>
    <w:rPr>
      <w:rFonts w:ascii="Times New Roman" w:eastAsia="Times New Roman" w:hAnsi="Times New Roman"/>
      <w:sz w:val="28"/>
      <w:szCs w:val="24"/>
      <w:lang w:val="uk-UA" w:eastAsia="ru-RU"/>
    </w:rPr>
  </w:style>
  <w:style w:type="paragraph" w:styleId="af1">
    <w:name w:val="endnote text"/>
    <w:basedOn w:val="a"/>
    <w:link w:val="af2"/>
    <w:uiPriority w:val="99"/>
    <w:semiHidden/>
    <w:unhideWhenUsed/>
    <w:rsid w:val="003F65A0"/>
    <w:pPr>
      <w:spacing w:after="0" w:line="240" w:lineRule="auto"/>
    </w:pPr>
    <w:rPr>
      <w:rFonts w:ascii="Times New Roman" w:eastAsia="Times New Roman" w:hAnsi="Times New Roman"/>
      <w:sz w:val="20"/>
      <w:szCs w:val="20"/>
      <w:lang w:eastAsia="ru-RU"/>
    </w:rPr>
  </w:style>
  <w:style w:type="character" w:customStyle="1" w:styleId="af2">
    <w:name w:val="Текст концевой сноски Знак"/>
    <w:basedOn w:val="a0"/>
    <w:link w:val="af1"/>
    <w:uiPriority w:val="99"/>
    <w:semiHidden/>
    <w:rsid w:val="003F65A0"/>
    <w:rPr>
      <w:rFonts w:ascii="Times New Roman" w:eastAsia="Times New Roman" w:hAnsi="Times New Roman" w:cs="Times New Roman"/>
      <w:sz w:val="20"/>
      <w:szCs w:val="20"/>
      <w:lang w:eastAsia="ru-RU"/>
    </w:rPr>
  </w:style>
  <w:style w:type="paragraph" w:styleId="af3">
    <w:name w:val="List"/>
    <w:basedOn w:val="a"/>
    <w:uiPriority w:val="99"/>
    <w:semiHidden/>
    <w:unhideWhenUsed/>
    <w:rsid w:val="003F65A0"/>
    <w:pPr>
      <w:spacing w:after="0" w:line="240" w:lineRule="auto"/>
      <w:ind w:left="283" w:hanging="283"/>
    </w:pPr>
    <w:rPr>
      <w:rFonts w:ascii="Times New Roman" w:eastAsia="Times New Roman" w:hAnsi="Times New Roman"/>
      <w:sz w:val="20"/>
      <w:szCs w:val="20"/>
      <w:lang w:eastAsia="ru-RU"/>
    </w:rPr>
  </w:style>
  <w:style w:type="paragraph" w:styleId="af4">
    <w:name w:val="List Bullet"/>
    <w:basedOn w:val="a"/>
    <w:autoRedefine/>
    <w:uiPriority w:val="99"/>
    <w:unhideWhenUsed/>
    <w:rsid w:val="003F65A0"/>
    <w:pPr>
      <w:tabs>
        <w:tab w:val="num" w:pos="0"/>
      </w:tabs>
      <w:spacing w:after="0" w:line="240" w:lineRule="auto"/>
      <w:ind w:right="-22" w:firstLine="567"/>
      <w:jc w:val="both"/>
    </w:pPr>
    <w:rPr>
      <w:rFonts w:ascii="Times New Roman" w:eastAsia="Times New Roman" w:hAnsi="Times New Roman"/>
      <w:sz w:val="24"/>
      <w:szCs w:val="24"/>
      <w:lang w:eastAsia="ru-RU"/>
    </w:rPr>
  </w:style>
  <w:style w:type="paragraph" w:styleId="22">
    <w:name w:val="List 2"/>
    <w:basedOn w:val="a"/>
    <w:uiPriority w:val="99"/>
    <w:unhideWhenUsed/>
    <w:rsid w:val="003F65A0"/>
    <w:pPr>
      <w:spacing w:after="0" w:line="240" w:lineRule="auto"/>
      <w:ind w:left="566" w:hanging="283"/>
    </w:pPr>
    <w:rPr>
      <w:rFonts w:ascii="Times New Roman" w:eastAsia="Times New Roman" w:hAnsi="Times New Roman"/>
      <w:sz w:val="20"/>
      <w:szCs w:val="20"/>
      <w:lang w:eastAsia="ru-RU"/>
    </w:rPr>
  </w:style>
  <w:style w:type="paragraph" w:styleId="af5">
    <w:name w:val="Title"/>
    <w:basedOn w:val="a"/>
    <w:link w:val="13"/>
    <w:uiPriority w:val="10"/>
    <w:qFormat/>
    <w:rsid w:val="003F65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aliases w:val="Заголовок Знак1"/>
    <w:basedOn w:val="a0"/>
    <w:uiPriority w:val="99"/>
    <w:rsid w:val="003F65A0"/>
    <w:rPr>
      <w:rFonts w:asciiTheme="majorHAnsi" w:eastAsiaTheme="majorEastAsia" w:hAnsiTheme="majorHAnsi" w:cstheme="majorBidi"/>
      <w:color w:val="17365D" w:themeColor="text2" w:themeShade="BF"/>
      <w:spacing w:val="5"/>
      <w:kern w:val="28"/>
      <w:sz w:val="52"/>
      <w:szCs w:val="52"/>
    </w:rPr>
  </w:style>
  <w:style w:type="paragraph" w:styleId="af7">
    <w:name w:val="Body Text"/>
    <w:basedOn w:val="a"/>
    <w:link w:val="af8"/>
    <w:uiPriority w:val="99"/>
    <w:semiHidden/>
    <w:unhideWhenUsed/>
    <w:rsid w:val="003F65A0"/>
    <w:pPr>
      <w:spacing w:after="120" w:line="240" w:lineRule="auto"/>
    </w:pPr>
    <w:rPr>
      <w:rFonts w:ascii="Times New Roman" w:eastAsia="Times New Roman" w:hAnsi="Times New Roman"/>
      <w:sz w:val="24"/>
      <w:szCs w:val="20"/>
      <w:lang w:eastAsia="ru-RU"/>
    </w:rPr>
  </w:style>
  <w:style w:type="character" w:customStyle="1" w:styleId="af8">
    <w:name w:val="Основной текст Знак"/>
    <w:basedOn w:val="a0"/>
    <w:link w:val="af7"/>
    <w:uiPriority w:val="99"/>
    <w:semiHidden/>
    <w:rsid w:val="003F65A0"/>
    <w:rPr>
      <w:rFonts w:ascii="Times New Roman" w:eastAsia="Times New Roman" w:hAnsi="Times New Roman" w:cs="Times New Roman"/>
      <w:sz w:val="24"/>
      <w:szCs w:val="20"/>
      <w:lang w:eastAsia="ru-RU"/>
    </w:rPr>
  </w:style>
  <w:style w:type="paragraph" w:styleId="af9">
    <w:name w:val="Body Text Indent"/>
    <w:basedOn w:val="a"/>
    <w:link w:val="afa"/>
    <w:uiPriority w:val="99"/>
    <w:unhideWhenUsed/>
    <w:rsid w:val="003F65A0"/>
    <w:pPr>
      <w:spacing w:after="120" w:line="240" w:lineRule="auto"/>
      <w:ind w:left="283"/>
    </w:pPr>
    <w:rPr>
      <w:rFonts w:ascii="Times New Roman" w:eastAsia="Times New Roman" w:hAnsi="Times New Roman"/>
      <w:sz w:val="20"/>
      <w:szCs w:val="20"/>
      <w:lang w:eastAsia="ru-RU"/>
    </w:rPr>
  </w:style>
  <w:style w:type="character" w:customStyle="1" w:styleId="afa">
    <w:name w:val="Основной текст с отступом Знак"/>
    <w:basedOn w:val="a0"/>
    <w:link w:val="af9"/>
    <w:uiPriority w:val="99"/>
    <w:rsid w:val="003F65A0"/>
    <w:rPr>
      <w:rFonts w:ascii="Times New Roman" w:eastAsia="Times New Roman" w:hAnsi="Times New Roman" w:cs="Times New Roman"/>
      <w:sz w:val="20"/>
      <w:szCs w:val="20"/>
      <w:lang w:eastAsia="ru-RU"/>
    </w:rPr>
  </w:style>
  <w:style w:type="paragraph" w:styleId="afb">
    <w:name w:val="List Continue"/>
    <w:basedOn w:val="a"/>
    <w:uiPriority w:val="99"/>
    <w:semiHidden/>
    <w:unhideWhenUsed/>
    <w:rsid w:val="003F65A0"/>
    <w:pPr>
      <w:spacing w:after="120" w:line="240" w:lineRule="auto"/>
      <w:ind w:left="283"/>
    </w:pPr>
    <w:rPr>
      <w:rFonts w:ascii="Times New Roman" w:eastAsia="Times New Roman" w:hAnsi="Times New Roman"/>
      <w:sz w:val="20"/>
      <w:szCs w:val="20"/>
      <w:lang w:eastAsia="ru-RU"/>
    </w:rPr>
  </w:style>
  <w:style w:type="paragraph" w:styleId="afc">
    <w:name w:val="Subtitle"/>
    <w:basedOn w:val="a"/>
    <w:link w:val="afd"/>
    <w:uiPriority w:val="99"/>
    <w:qFormat/>
    <w:rsid w:val="003F65A0"/>
    <w:pPr>
      <w:spacing w:after="0" w:line="240" w:lineRule="auto"/>
    </w:pPr>
    <w:rPr>
      <w:rFonts w:ascii="Cambria" w:eastAsia="Times New Roman" w:hAnsi="Cambria"/>
      <w:sz w:val="24"/>
      <w:szCs w:val="20"/>
      <w:lang w:eastAsia="ru-RU"/>
    </w:rPr>
  </w:style>
  <w:style w:type="character" w:customStyle="1" w:styleId="afd">
    <w:name w:val="Подзаголовок Знак"/>
    <w:basedOn w:val="a0"/>
    <w:link w:val="afc"/>
    <w:uiPriority w:val="99"/>
    <w:rsid w:val="003F65A0"/>
    <w:rPr>
      <w:rFonts w:ascii="Cambria" w:eastAsia="Times New Roman" w:hAnsi="Cambria" w:cs="Times New Roman"/>
      <w:sz w:val="24"/>
      <w:szCs w:val="20"/>
      <w:lang w:eastAsia="ru-RU"/>
    </w:rPr>
  </w:style>
  <w:style w:type="paragraph" w:styleId="23">
    <w:name w:val="Body Text 2"/>
    <w:basedOn w:val="a"/>
    <w:link w:val="24"/>
    <w:uiPriority w:val="99"/>
    <w:unhideWhenUsed/>
    <w:rsid w:val="003F65A0"/>
    <w:pPr>
      <w:spacing w:after="0" w:line="240" w:lineRule="auto"/>
      <w:jc w:val="both"/>
    </w:pPr>
    <w:rPr>
      <w:rFonts w:ascii="Times New Roman" w:eastAsia="Times New Roman" w:hAnsi="Times New Roman"/>
      <w:sz w:val="20"/>
      <w:szCs w:val="20"/>
      <w:lang w:eastAsia="ru-RU"/>
    </w:rPr>
  </w:style>
  <w:style w:type="character" w:customStyle="1" w:styleId="24">
    <w:name w:val="Основной текст 2 Знак"/>
    <w:basedOn w:val="a0"/>
    <w:link w:val="23"/>
    <w:uiPriority w:val="99"/>
    <w:rsid w:val="003F65A0"/>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3F65A0"/>
    <w:pPr>
      <w:spacing w:after="120" w:line="240" w:lineRule="auto"/>
    </w:pPr>
    <w:rPr>
      <w:rFonts w:ascii="Times New Roman" w:eastAsia="Times New Roman" w:hAnsi="Times New Roman"/>
      <w:sz w:val="16"/>
      <w:szCs w:val="20"/>
      <w:lang w:eastAsia="ru-RU"/>
    </w:rPr>
  </w:style>
  <w:style w:type="character" w:customStyle="1" w:styleId="32">
    <w:name w:val="Основной текст 3 Знак"/>
    <w:basedOn w:val="a0"/>
    <w:link w:val="31"/>
    <w:uiPriority w:val="99"/>
    <w:semiHidden/>
    <w:rsid w:val="003F65A0"/>
    <w:rPr>
      <w:rFonts w:ascii="Times New Roman" w:eastAsia="Times New Roman" w:hAnsi="Times New Roman" w:cs="Times New Roman"/>
      <w:sz w:val="16"/>
      <w:szCs w:val="20"/>
      <w:lang w:eastAsia="ru-RU"/>
    </w:rPr>
  </w:style>
  <w:style w:type="paragraph" w:styleId="25">
    <w:name w:val="Body Text Indent 2"/>
    <w:basedOn w:val="a"/>
    <w:link w:val="26"/>
    <w:uiPriority w:val="99"/>
    <w:semiHidden/>
    <w:unhideWhenUsed/>
    <w:rsid w:val="003F65A0"/>
    <w:pPr>
      <w:spacing w:after="0" w:line="240" w:lineRule="auto"/>
      <w:ind w:firstLine="540"/>
      <w:jc w:val="both"/>
    </w:pPr>
    <w:rPr>
      <w:rFonts w:ascii="Times New Roman" w:eastAsia="Times New Roman" w:hAnsi="Times New Roman"/>
      <w:sz w:val="20"/>
      <w:szCs w:val="20"/>
      <w:lang w:eastAsia="ru-RU"/>
    </w:rPr>
  </w:style>
  <w:style w:type="character" w:customStyle="1" w:styleId="26">
    <w:name w:val="Основной текст с отступом 2 Знак"/>
    <w:basedOn w:val="a0"/>
    <w:link w:val="25"/>
    <w:uiPriority w:val="99"/>
    <w:semiHidden/>
    <w:rsid w:val="003F65A0"/>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3F65A0"/>
    <w:pPr>
      <w:spacing w:after="0" w:line="240" w:lineRule="auto"/>
      <w:ind w:firstLine="567"/>
      <w:jc w:val="both"/>
    </w:pPr>
    <w:rPr>
      <w:rFonts w:ascii="Times New Roman" w:eastAsia="Times New Roman" w:hAnsi="Times New Roman"/>
      <w:sz w:val="16"/>
      <w:szCs w:val="20"/>
      <w:lang w:eastAsia="ru-RU"/>
    </w:rPr>
  </w:style>
  <w:style w:type="character" w:customStyle="1" w:styleId="34">
    <w:name w:val="Основной текст с отступом 3 Знак"/>
    <w:basedOn w:val="a0"/>
    <w:link w:val="33"/>
    <w:uiPriority w:val="99"/>
    <w:semiHidden/>
    <w:rsid w:val="003F65A0"/>
    <w:rPr>
      <w:rFonts w:ascii="Times New Roman" w:eastAsia="Times New Roman" w:hAnsi="Times New Roman" w:cs="Times New Roman"/>
      <w:sz w:val="16"/>
      <w:szCs w:val="20"/>
      <w:lang w:eastAsia="ru-RU"/>
    </w:rPr>
  </w:style>
  <w:style w:type="paragraph" w:styleId="afe">
    <w:name w:val="Block Text"/>
    <w:basedOn w:val="a"/>
    <w:uiPriority w:val="99"/>
    <w:semiHidden/>
    <w:unhideWhenUsed/>
    <w:rsid w:val="003F65A0"/>
    <w:pPr>
      <w:spacing w:after="0" w:line="240" w:lineRule="auto"/>
      <w:ind w:left="284" w:right="-1192" w:hanging="284"/>
    </w:pPr>
    <w:rPr>
      <w:rFonts w:ascii="Times New Roman" w:eastAsia="Times New Roman" w:hAnsi="Times New Roman"/>
      <w:sz w:val="28"/>
      <w:szCs w:val="20"/>
      <w:lang w:val="uk-UA" w:eastAsia="ru-RU"/>
    </w:rPr>
  </w:style>
  <w:style w:type="paragraph" w:styleId="aff">
    <w:name w:val="Document Map"/>
    <w:basedOn w:val="a"/>
    <w:link w:val="aff0"/>
    <w:uiPriority w:val="99"/>
    <w:semiHidden/>
    <w:unhideWhenUsed/>
    <w:rsid w:val="003F65A0"/>
    <w:pPr>
      <w:shd w:val="clear" w:color="auto" w:fill="000080"/>
      <w:spacing w:after="0" w:line="240" w:lineRule="auto"/>
    </w:pPr>
    <w:rPr>
      <w:rFonts w:ascii="Times New Roman" w:eastAsia="Times New Roman" w:hAnsi="Times New Roman"/>
      <w:sz w:val="2"/>
      <w:szCs w:val="20"/>
      <w:lang w:eastAsia="ru-RU"/>
    </w:rPr>
  </w:style>
  <w:style w:type="character" w:customStyle="1" w:styleId="aff0">
    <w:name w:val="Схема документа Знак"/>
    <w:basedOn w:val="a0"/>
    <w:link w:val="aff"/>
    <w:uiPriority w:val="99"/>
    <w:semiHidden/>
    <w:rsid w:val="003F65A0"/>
    <w:rPr>
      <w:rFonts w:ascii="Times New Roman" w:eastAsia="Times New Roman" w:hAnsi="Times New Roman" w:cs="Times New Roman"/>
      <w:sz w:val="2"/>
      <w:szCs w:val="20"/>
      <w:shd w:val="clear" w:color="auto" w:fill="000080"/>
      <w:lang w:eastAsia="ru-RU"/>
    </w:rPr>
  </w:style>
  <w:style w:type="paragraph" w:styleId="aff1">
    <w:name w:val="annotation subject"/>
    <w:basedOn w:val="aa"/>
    <w:next w:val="aa"/>
    <w:link w:val="aff2"/>
    <w:uiPriority w:val="99"/>
    <w:semiHidden/>
    <w:unhideWhenUsed/>
    <w:rsid w:val="003F65A0"/>
    <w:rPr>
      <w:b/>
    </w:rPr>
  </w:style>
  <w:style w:type="character" w:customStyle="1" w:styleId="aff2">
    <w:name w:val="Тема примечания Знак"/>
    <w:basedOn w:val="ab"/>
    <w:link w:val="aff1"/>
    <w:uiPriority w:val="99"/>
    <w:semiHidden/>
    <w:rsid w:val="003F65A0"/>
    <w:rPr>
      <w:rFonts w:ascii="Times New Roman" w:eastAsia="Times New Roman" w:hAnsi="Times New Roman" w:cs="Times New Roman"/>
      <w:b/>
      <w:sz w:val="20"/>
      <w:szCs w:val="20"/>
      <w:lang w:eastAsia="ru-RU"/>
    </w:rPr>
  </w:style>
  <w:style w:type="paragraph" w:styleId="aff3">
    <w:name w:val="Balloon Text"/>
    <w:basedOn w:val="a"/>
    <w:link w:val="aff4"/>
    <w:uiPriority w:val="99"/>
    <w:semiHidden/>
    <w:unhideWhenUsed/>
    <w:rsid w:val="003F65A0"/>
    <w:pPr>
      <w:spacing w:after="0" w:line="240" w:lineRule="auto"/>
    </w:pPr>
    <w:rPr>
      <w:rFonts w:ascii="Tahoma" w:eastAsia="Times New Roman" w:hAnsi="Tahoma"/>
      <w:sz w:val="16"/>
      <w:szCs w:val="20"/>
      <w:lang w:eastAsia="ru-RU"/>
    </w:rPr>
  </w:style>
  <w:style w:type="character" w:customStyle="1" w:styleId="aff4">
    <w:name w:val="Текст выноски Знак"/>
    <w:basedOn w:val="a0"/>
    <w:link w:val="aff3"/>
    <w:uiPriority w:val="99"/>
    <w:semiHidden/>
    <w:rsid w:val="003F65A0"/>
    <w:rPr>
      <w:rFonts w:ascii="Tahoma" w:eastAsia="Times New Roman" w:hAnsi="Tahoma" w:cs="Times New Roman"/>
      <w:sz w:val="16"/>
      <w:szCs w:val="20"/>
      <w:lang w:eastAsia="ru-RU"/>
    </w:rPr>
  </w:style>
  <w:style w:type="paragraph" w:styleId="aff5">
    <w:name w:val="List Paragraph"/>
    <w:basedOn w:val="a"/>
    <w:uiPriority w:val="34"/>
    <w:qFormat/>
    <w:rsid w:val="003F65A0"/>
    <w:pPr>
      <w:ind w:left="720"/>
      <w:contextualSpacing/>
    </w:pPr>
    <w:rPr>
      <w:rFonts w:eastAsia="Times New Roman"/>
    </w:rPr>
  </w:style>
  <w:style w:type="paragraph" w:customStyle="1" w:styleId="61">
    <w:name w:val="Знак Знак6 Знак Знак Знак Знак"/>
    <w:basedOn w:val="a"/>
    <w:uiPriority w:val="99"/>
    <w:rsid w:val="003F65A0"/>
    <w:pPr>
      <w:spacing w:after="0" w:line="240" w:lineRule="auto"/>
    </w:pPr>
    <w:rPr>
      <w:rFonts w:ascii="Times New Roman" w:eastAsia="Times New Roman" w:hAnsi="Times New Roman"/>
      <w:sz w:val="20"/>
      <w:szCs w:val="20"/>
      <w:lang w:val="en-US"/>
    </w:rPr>
  </w:style>
  <w:style w:type="paragraph" w:customStyle="1" w:styleId="aff6">
    <w:name w:val="іІІ"/>
    <w:basedOn w:val="a"/>
    <w:uiPriority w:val="99"/>
    <w:rsid w:val="003F65A0"/>
    <w:pPr>
      <w:spacing w:after="0" w:line="240" w:lineRule="auto"/>
      <w:jc w:val="both"/>
    </w:pPr>
    <w:rPr>
      <w:rFonts w:ascii="Times New Roman" w:eastAsia="Times New Roman" w:hAnsi="Times New Roman"/>
      <w:sz w:val="28"/>
      <w:szCs w:val="20"/>
      <w:lang w:val="en-US" w:eastAsia="ru-RU"/>
    </w:rPr>
  </w:style>
  <w:style w:type="paragraph" w:customStyle="1" w:styleId="aff7">
    <w:name w:val="Знак Знак"/>
    <w:basedOn w:val="a"/>
    <w:uiPriority w:val="99"/>
    <w:rsid w:val="003F65A0"/>
    <w:pPr>
      <w:spacing w:after="0" w:line="240" w:lineRule="auto"/>
    </w:pPr>
    <w:rPr>
      <w:rFonts w:ascii="Times New Roman" w:eastAsia="Times New Roman" w:hAnsi="Times New Roman"/>
      <w:sz w:val="20"/>
      <w:szCs w:val="20"/>
      <w:lang w:val="en-US"/>
    </w:rPr>
  </w:style>
  <w:style w:type="paragraph" w:customStyle="1" w:styleId="aff8">
    <w:name w:val="Знак"/>
    <w:basedOn w:val="a"/>
    <w:uiPriority w:val="99"/>
    <w:rsid w:val="003F65A0"/>
    <w:pPr>
      <w:spacing w:after="0" w:line="240" w:lineRule="auto"/>
    </w:pPr>
    <w:rPr>
      <w:rFonts w:ascii="Times New Roman" w:eastAsia="Times New Roman" w:hAnsi="Times New Roman"/>
      <w:sz w:val="20"/>
      <w:szCs w:val="20"/>
      <w:lang w:val="en-US"/>
    </w:rPr>
  </w:style>
  <w:style w:type="paragraph" w:customStyle="1" w:styleId="14">
    <w:name w:val="Абзац списка1"/>
    <w:basedOn w:val="a"/>
    <w:uiPriority w:val="99"/>
    <w:rsid w:val="003F65A0"/>
    <w:pPr>
      <w:ind w:left="720"/>
    </w:pPr>
    <w:rPr>
      <w:rFonts w:eastAsia="Times New Roman"/>
      <w:lang w:eastAsia="ru-RU"/>
    </w:rPr>
  </w:style>
  <w:style w:type="paragraph" w:customStyle="1" w:styleId="aff9">
    <w:name w:val="Знак Знак Знак Знак"/>
    <w:basedOn w:val="a"/>
    <w:uiPriority w:val="99"/>
    <w:rsid w:val="003F65A0"/>
    <w:pPr>
      <w:spacing w:after="0" w:line="240" w:lineRule="auto"/>
    </w:pPr>
    <w:rPr>
      <w:rFonts w:ascii="Times New Roman" w:eastAsia="Times New Roman" w:hAnsi="Times New Roman"/>
      <w:sz w:val="20"/>
      <w:szCs w:val="20"/>
      <w:lang w:val="en-US"/>
    </w:rPr>
  </w:style>
  <w:style w:type="paragraph" w:customStyle="1" w:styleId="310">
    <w:name w:val="Основной текст с отступом 31"/>
    <w:basedOn w:val="a"/>
    <w:uiPriority w:val="99"/>
    <w:rsid w:val="003F65A0"/>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0">
    <w:name w:val="Основной текст с отступом 21"/>
    <w:basedOn w:val="a"/>
    <w:uiPriority w:val="99"/>
    <w:rsid w:val="003F65A0"/>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7">
    <w:name w:val="Основной текст (2)_"/>
    <w:link w:val="28"/>
    <w:uiPriority w:val="99"/>
    <w:locked/>
    <w:rsid w:val="003F65A0"/>
    <w:rPr>
      <w:rFonts w:ascii="Calibri" w:hAnsi="Calibri" w:cs="Calibri"/>
      <w:b/>
      <w:spacing w:val="-10"/>
      <w:sz w:val="23"/>
      <w:shd w:val="clear" w:color="auto" w:fill="FFFFFF"/>
    </w:rPr>
  </w:style>
  <w:style w:type="paragraph" w:customStyle="1" w:styleId="28">
    <w:name w:val="Основной текст (2)"/>
    <w:basedOn w:val="a"/>
    <w:link w:val="27"/>
    <w:uiPriority w:val="99"/>
    <w:rsid w:val="003F65A0"/>
    <w:pPr>
      <w:shd w:val="clear" w:color="auto" w:fill="FFFFFF"/>
      <w:spacing w:after="0" w:line="240" w:lineRule="atLeast"/>
    </w:pPr>
    <w:rPr>
      <w:rFonts w:eastAsiaTheme="minorHAnsi" w:cs="Calibri"/>
      <w:b/>
      <w:spacing w:val="-10"/>
      <w:sz w:val="23"/>
    </w:rPr>
  </w:style>
  <w:style w:type="character" w:customStyle="1" w:styleId="62">
    <w:name w:val="Основной текст (6)_"/>
    <w:link w:val="63"/>
    <w:uiPriority w:val="99"/>
    <w:locked/>
    <w:rsid w:val="003F65A0"/>
    <w:rPr>
      <w:rFonts w:ascii="Calibri" w:hAnsi="Calibri" w:cs="Calibri"/>
      <w:i/>
      <w:sz w:val="23"/>
      <w:shd w:val="clear" w:color="auto" w:fill="FFFFFF"/>
    </w:rPr>
  </w:style>
  <w:style w:type="paragraph" w:customStyle="1" w:styleId="63">
    <w:name w:val="Основной текст (6)"/>
    <w:basedOn w:val="a"/>
    <w:link w:val="62"/>
    <w:uiPriority w:val="99"/>
    <w:rsid w:val="003F65A0"/>
    <w:pPr>
      <w:shd w:val="clear" w:color="auto" w:fill="FFFFFF"/>
      <w:spacing w:after="0" w:line="271" w:lineRule="exact"/>
    </w:pPr>
    <w:rPr>
      <w:rFonts w:eastAsiaTheme="minorHAnsi" w:cs="Calibri"/>
      <w:i/>
      <w:sz w:val="23"/>
    </w:rPr>
  </w:style>
  <w:style w:type="character" w:customStyle="1" w:styleId="51">
    <w:name w:val="Основной текст (5)_"/>
    <w:link w:val="52"/>
    <w:uiPriority w:val="99"/>
    <w:locked/>
    <w:rsid w:val="003F65A0"/>
    <w:rPr>
      <w:rFonts w:ascii="Calibri" w:hAnsi="Calibri" w:cs="Calibri"/>
      <w:noProof/>
      <w:sz w:val="11"/>
      <w:shd w:val="clear" w:color="auto" w:fill="FFFFFF"/>
    </w:rPr>
  </w:style>
  <w:style w:type="paragraph" w:customStyle="1" w:styleId="52">
    <w:name w:val="Основной текст (5)"/>
    <w:basedOn w:val="a"/>
    <w:link w:val="51"/>
    <w:uiPriority w:val="99"/>
    <w:rsid w:val="003F65A0"/>
    <w:pPr>
      <w:shd w:val="clear" w:color="auto" w:fill="FFFFFF"/>
      <w:spacing w:before="240" w:after="0" w:line="240" w:lineRule="atLeast"/>
    </w:pPr>
    <w:rPr>
      <w:rFonts w:eastAsiaTheme="minorHAnsi" w:cs="Calibri"/>
      <w:noProof/>
      <w:sz w:val="11"/>
    </w:rPr>
  </w:style>
  <w:style w:type="character" w:customStyle="1" w:styleId="41">
    <w:name w:val="Основной текст (4)_"/>
    <w:link w:val="42"/>
    <w:uiPriority w:val="99"/>
    <w:locked/>
    <w:rsid w:val="003F65A0"/>
    <w:rPr>
      <w:rFonts w:ascii="Calibri" w:hAnsi="Calibri" w:cs="Calibri"/>
      <w:i/>
      <w:noProof/>
      <w:sz w:val="8"/>
      <w:shd w:val="clear" w:color="auto" w:fill="FFFFFF"/>
    </w:rPr>
  </w:style>
  <w:style w:type="paragraph" w:customStyle="1" w:styleId="42">
    <w:name w:val="Основной текст (4)"/>
    <w:basedOn w:val="a"/>
    <w:link w:val="41"/>
    <w:uiPriority w:val="99"/>
    <w:rsid w:val="003F65A0"/>
    <w:pPr>
      <w:shd w:val="clear" w:color="auto" w:fill="FFFFFF"/>
      <w:spacing w:after="0" w:line="240" w:lineRule="atLeast"/>
    </w:pPr>
    <w:rPr>
      <w:rFonts w:eastAsiaTheme="minorHAnsi" w:cs="Calibri"/>
      <w:i/>
      <w:noProof/>
      <w:sz w:val="8"/>
    </w:rPr>
  </w:style>
  <w:style w:type="paragraph" w:customStyle="1" w:styleId="410">
    <w:name w:val="Основной текст (4)1"/>
    <w:basedOn w:val="a"/>
    <w:uiPriority w:val="99"/>
    <w:rsid w:val="003F65A0"/>
    <w:pPr>
      <w:shd w:val="clear" w:color="auto" w:fill="FFFFFF"/>
      <w:spacing w:after="0" w:line="226" w:lineRule="exact"/>
    </w:pPr>
    <w:rPr>
      <w:rFonts w:ascii="Times New Roman" w:eastAsia="Times New Roman" w:hAnsi="Times New Roman"/>
      <w:sz w:val="18"/>
      <w:szCs w:val="18"/>
      <w:lang w:val="uk-UA" w:eastAsia="uk-UA"/>
    </w:rPr>
  </w:style>
  <w:style w:type="paragraph" w:customStyle="1" w:styleId="Style4">
    <w:name w:val="Style4"/>
    <w:basedOn w:val="a"/>
    <w:uiPriority w:val="99"/>
    <w:rsid w:val="003F65A0"/>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11">
    <w:name w:val="Style11"/>
    <w:basedOn w:val="a"/>
    <w:uiPriority w:val="99"/>
    <w:rsid w:val="003F65A0"/>
    <w:pPr>
      <w:widowControl w:val="0"/>
      <w:autoSpaceDE w:val="0"/>
      <w:autoSpaceDN w:val="0"/>
      <w:adjustRightInd w:val="0"/>
      <w:spacing w:after="0" w:line="240" w:lineRule="auto"/>
    </w:pPr>
    <w:rPr>
      <w:rFonts w:ascii="Times New Roman" w:eastAsia="Times New Roman" w:hAnsi="Times New Roman"/>
      <w:sz w:val="24"/>
      <w:szCs w:val="24"/>
      <w:lang w:val="uk-UA" w:eastAsia="uk-UA"/>
    </w:rPr>
  </w:style>
  <w:style w:type="paragraph" w:customStyle="1" w:styleId="Style3">
    <w:name w:val="Style3"/>
    <w:basedOn w:val="a"/>
    <w:uiPriority w:val="99"/>
    <w:rsid w:val="003F65A0"/>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7">
    <w:name w:val="Style7"/>
    <w:basedOn w:val="a"/>
    <w:uiPriority w:val="99"/>
    <w:rsid w:val="003F65A0"/>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9">
    <w:name w:val="Style9"/>
    <w:basedOn w:val="a"/>
    <w:uiPriority w:val="99"/>
    <w:rsid w:val="003F65A0"/>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6">
    <w:name w:val="Style6"/>
    <w:basedOn w:val="a"/>
    <w:uiPriority w:val="99"/>
    <w:rsid w:val="003F65A0"/>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affa">
    <w:name w:val="Содержимое таблицы"/>
    <w:basedOn w:val="a"/>
    <w:uiPriority w:val="99"/>
    <w:rsid w:val="003F65A0"/>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3F65A0"/>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3F65A0"/>
    <w:pPr>
      <w:spacing w:after="0" w:line="240" w:lineRule="auto"/>
    </w:pPr>
    <w:rPr>
      <w:rFonts w:ascii="Times New Roman" w:eastAsia="Times New Roman" w:hAnsi="Times New Roman"/>
      <w:sz w:val="20"/>
      <w:szCs w:val="20"/>
      <w:lang w:val="en-US"/>
    </w:rPr>
  </w:style>
  <w:style w:type="paragraph" w:customStyle="1" w:styleId="29">
    <w:name w:val="Абзац списка2"/>
    <w:basedOn w:val="a"/>
    <w:uiPriority w:val="99"/>
    <w:rsid w:val="003F65A0"/>
    <w:pPr>
      <w:ind w:left="720"/>
      <w:contextualSpacing/>
    </w:pPr>
    <w:rPr>
      <w:rFonts w:eastAsia="Times New Roman"/>
    </w:rPr>
  </w:style>
  <w:style w:type="character" w:styleId="affb">
    <w:name w:val="footnote reference"/>
    <w:uiPriority w:val="99"/>
    <w:semiHidden/>
    <w:unhideWhenUsed/>
    <w:rsid w:val="003F65A0"/>
    <w:rPr>
      <w:rFonts w:ascii="Times New Roman" w:hAnsi="Times New Roman" w:cs="Times New Roman" w:hint="default"/>
      <w:vertAlign w:val="superscript"/>
    </w:rPr>
  </w:style>
  <w:style w:type="character" w:styleId="affc">
    <w:name w:val="annotation reference"/>
    <w:uiPriority w:val="99"/>
    <w:semiHidden/>
    <w:unhideWhenUsed/>
    <w:rsid w:val="003F65A0"/>
    <w:rPr>
      <w:rFonts w:ascii="Times New Roman" w:hAnsi="Times New Roman" w:cs="Times New Roman" w:hint="default"/>
      <w:sz w:val="16"/>
    </w:rPr>
  </w:style>
  <w:style w:type="character" w:styleId="affd">
    <w:name w:val="page number"/>
    <w:uiPriority w:val="99"/>
    <w:semiHidden/>
    <w:unhideWhenUsed/>
    <w:rsid w:val="003F65A0"/>
    <w:rPr>
      <w:rFonts w:ascii="Times New Roman" w:hAnsi="Times New Roman" w:cs="Times New Roman" w:hint="default"/>
    </w:rPr>
  </w:style>
  <w:style w:type="character" w:customStyle="1" w:styleId="HeaderChar">
    <w:name w:val="Header Char"/>
    <w:uiPriority w:val="99"/>
    <w:locked/>
    <w:rsid w:val="003F65A0"/>
    <w:rPr>
      <w:rFonts w:ascii="Times New Roman" w:hAnsi="Times New Roman" w:cs="Times New Roman" w:hint="default"/>
      <w:sz w:val="20"/>
    </w:rPr>
  </w:style>
  <w:style w:type="character" w:customStyle="1" w:styleId="apple-converted-space">
    <w:name w:val="apple-converted-space"/>
    <w:uiPriority w:val="99"/>
    <w:rsid w:val="003F65A0"/>
  </w:style>
  <w:style w:type="character" w:customStyle="1" w:styleId="apple-style-span">
    <w:name w:val="apple-style-span"/>
    <w:uiPriority w:val="99"/>
    <w:rsid w:val="003F65A0"/>
  </w:style>
  <w:style w:type="character" w:customStyle="1" w:styleId="64">
    <w:name w:val="Основной текст (6) + Не курсив"/>
    <w:aliases w:val="Интервал 0 pt"/>
    <w:uiPriority w:val="99"/>
    <w:rsid w:val="003F65A0"/>
    <w:rPr>
      <w:rFonts w:ascii="Calibri" w:hAnsi="Calibri" w:cs="Calibri" w:hint="default"/>
      <w:i/>
      <w:iCs w:val="0"/>
      <w:spacing w:val="-10"/>
      <w:sz w:val="23"/>
    </w:rPr>
  </w:style>
  <w:style w:type="character" w:customStyle="1" w:styleId="affe">
    <w:name w:val="Основной текст + Полужирный"/>
    <w:uiPriority w:val="99"/>
    <w:rsid w:val="003F65A0"/>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3F65A0"/>
    <w:rPr>
      <w:rFonts w:ascii="Times New Roman" w:hAnsi="Times New Roman" w:cs="Times New Roman" w:hint="default"/>
      <w:smallCaps/>
      <w:noProof/>
      <w:spacing w:val="0"/>
      <w:sz w:val="25"/>
    </w:rPr>
  </w:style>
  <w:style w:type="character" w:customStyle="1" w:styleId="420">
    <w:name w:val="Основной текст (4)2"/>
    <w:uiPriority w:val="99"/>
    <w:rsid w:val="003F65A0"/>
    <w:rPr>
      <w:rFonts w:ascii="Times New Roman" w:hAnsi="Times New Roman" w:cs="Times New Roman" w:hint="default"/>
      <w:spacing w:val="0"/>
      <w:sz w:val="18"/>
    </w:rPr>
  </w:style>
  <w:style w:type="character" w:customStyle="1" w:styleId="FontStyle19">
    <w:name w:val="Font Style19"/>
    <w:uiPriority w:val="99"/>
    <w:rsid w:val="003F65A0"/>
    <w:rPr>
      <w:rFonts w:ascii="Times New Roman" w:hAnsi="Times New Roman" w:cs="Times New Roman" w:hint="default"/>
      <w:sz w:val="22"/>
    </w:rPr>
  </w:style>
  <w:style w:type="character" w:customStyle="1" w:styleId="FontStyle20">
    <w:name w:val="Font Style20"/>
    <w:uiPriority w:val="99"/>
    <w:rsid w:val="003F65A0"/>
    <w:rPr>
      <w:rFonts w:ascii="Cambria" w:hAnsi="Cambria" w:hint="default"/>
      <w:i/>
      <w:iCs w:val="0"/>
      <w:smallCaps/>
      <w:sz w:val="16"/>
    </w:rPr>
  </w:style>
  <w:style w:type="character" w:customStyle="1" w:styleId="FontStyle22">
    <w:name w:val="Font Style22"/>
    <w:uiPriority w:val="99"/>
    <w:rsid w:val="003F65A0"/>
    <w:rPr>
      <w:rFonts w:ascii="Times New Roman" w:hAnsi="Times New Roman" w:cs="Times New Roman" w:hint="default"/>
      <w:b/>
      <w:bCs w:val="0"/>
      <w:w w:val="30"/>
      <w:sz w:val="16"/>
    </w:rPr>
  </w:style>
  <w:style w:type="character" w:customStyle="1" w:styleId="FontStyle21">
    <w:name w:val="Font Style21"/>
    <w:uiPriority w:val="99"/>
    <w:rsid w:val="003F65A0"/>
    <w:rPr>
      <w:rFonts w:ascii="Garamond" w:hAnsi="Garamond" w:hint="default"/>
      <w:b/>
      <w:bCs w:val="0"/>
      <w:i/>
      <w:iCs w:val="0"/>
      <w:sz w:val="36"/>
    </w:rPr>
  </w:style>
  <w:style w:type="character" w:customStyle="1" w:styleId="FontStyle23">
    <w:name w:val="Font Style23"/>
    <w:uiPriority w:val="99"/>
    <w:rsid w:val="003F65A0"/>
    <w:rPr>
      <w:rFonts w:ascii="Bookman Old Style" w:hAnsi="Bookman Old Style" w:hint="default"/>
      <w:i/>
      <w:iCs w:val="0"/>
      <w:sz w:val="22"/>
    </w:rPr>
  </w:style>
  <w:style w:type="character" w:customStyle="1" w:styleId="FontStyle24">
    <w:name w:val="Font Style24"/>
    <w:uiPriority w:val="99"/>
    <w:rsid w:val="003F65A0"/>
    <w:rPr>
      <w:rFonts w:ascii="Times New Roman" w:hAnsi="Times New Roman" w:cs="Times New Roman" w:hint="default"/>
      <w:b/>
      <w:bCs w:val="0"/>
      <w:i/>
      <w:iCs w:val="0"/>
      <w:sz w:val="22"/>
    </w:rPr>
  </w:style>
  <w:style w:type="character" w:customStyle="1" w:styleId="FontStyle27">
    <w:name w:val="Font Style27"/>
    <w:uiPriority w:val="99"/>
    <w:rsid w:val="003F65A0"/>
    <w:rPr>
      <w:rFonts w:ascii="Times New Roman" w:hAnsi="Times New Roman" w:cs="Times New Roman" w:hint="default"/>
      <w:sz w:val="22"/>
    </w:rPr>
  </w:style>
  <w:style w:type="character" w:customStyle="1" w:styleId="FontStyle26">
    <w:name w:val="Font Style26"/>
    <w:uiPriority w:val="99"/>
    <w:rsid w:val="003F65A0"/>
    <w:rPr>
      <w:rFonts w:ascii="Times New Roman" w:hAnsi="Times New Roman" w:cs="Times New Roman" w:hint="default"/>
      <w:sz w:val="22"/>
    </w:rPr>
  </w:style>
  <w:style w:type="character" w:customStyle="1" w:styleId="FontStyle36">
    <w:name w:val="Font Style36"/>
    <w:uiPriority w:val="99"/>
    <w:rsid w:val="003F65A0"/>
    <w:rPr>
      <w:rFonts w:ascii="Cambria" w:hAnsi="Cambria" w:hint="default"/>
      <w:sz w:val="22"/>
    </w:rPr>
  </w:style>
  <w:style w:type="character" w:customStyle="1" w:styleId="FontStyle33">
    <w:name w:val="Font Style33"/>
    <w:uiPriority w:val="99"/>
    <w:rsid w:val="003F65A0"/>
    <w:rPr>
      <w:rFonts w:ascii="Cambria" w:hAnsi="Cambria" w:hint="default"/>
      <w:b/>
      <w:bCs w:val="0"/>
      <w:smallCaps/>
      <w:sz w:val="26"/>
    </w:rPr>
  </w:style>
  <w:style w:type="character" w:customStyle="1" w:styleId="FontStyle35">
    <w:name w:val="Font Style35"/>
    <w:uiPriority w:val="99"/>
    <w:rsid w:val="003F65A0"/>
    <w:rPr>
      <w:rFonts w:ascii="Cambria" w:hAnsi="Cambria" w:hint="default"/>
      <w:b/>
      <w:bCs w:val="0"/>
      <w:sz w:val="16"/>
    </w:rPr>
  </w:style>
  <w:style w:type="character" w:customStyle="1" w:styleId="15">
    <w:name w:val="Текст выноски Знак1"/>
    <w:uiPriority w:val="99"/>
    <w:semiHidden/>
    <w:rsid w:val="003F65A0"/>
    <w:rPr>
      <w:rFonts w:ascii="Tahoma" w:hAnsi="Tahoma" w:cs="Tahoma" w:hint="default"/>
      <w:sz w:val="16"/>
      <w:lang w:val="uk-UA" w:eastAsia="en-US"/>
    </w:rPr>
  </w:style>
  <w:style w:type="character" w:customStyle="1" w:styleId="100">
    <w:name w:val="Знак Знак10"/>
    <w:uiPriority w:val="99"/>
    <w:rsid w:val="003F65A0"/>
    <w:rPr>
      <w:sz w:val="24"/>
    </w:rPr>
  </w:style>
  <w:style w:type="character" w:customStyle="1" w:styleId="WW8Num13z0">
    <w:name w:val="WW8Num13z0"/>
    <w:uiPriority w:val="99"/>
    <w:rsid w:val="003F65A0"/>
    <w:rPr>
      <w:rFonts w:ascii="Wingdings" w:hAnsi="Wingdings" w:hint="default"/>
    </w:rPr>
  </w:style>
  <w:style w:type="table" w:styleId="afff">
    <w:name w:val="Table Grid"/>
    <w:basedOn w:val="a1"/>
    <w:uiPriority w:val="5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next w:val="afff"/>
    <w:uiPriority w:val="59"/>
    <w:rsid w:val="003F6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ff"/>
    <w:uiPriority w:val="39"/>
    <w:rsid w:val="003F6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F65A0"/>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b">
    <w:name w:val="Нет списка2"/>
    <w:next w:val="a2"/>
    <w:uiPriority w:val="99"/>
    <w:semiHidden/>
    <w:unhideWhenUsed/>
    <w:rsid w:val="003F65A0"/>
  </w:style>
  <w:style w:type="paragraph" w:customStyle="1" w:styleId="msonormal0">
    <w:name w:val="msonormal"/>
    <w:basedOn w:val="a"/>
    <w:uiPriority w:val="99"/>
    <w:rsid w:val="003F65A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5">
    <w:name w:val="Нет списка3"/>
    <w:next w:val="a2"/>
    <w:uiPriority w:val="99"/>
    <w:semiHidden/>
    <w:unhideWhenUsed/>
    <w:rsid w:val="003F65A0"/>
  </w:style>
  <w:style w:type="paragraph" w:styleId="afff0">
    <w:name w:val="No Spacing"/>
    <w:link w:val="afff1"/>
    <w:uiPriority w:val="1"/>
    <w:qFormat/>
    <w:rsid w:val="003F65A0"/>
    <w:pPr>
      <w:spacing w:after="0" w:line="240" w:lineRule="auto"/>
    </w:pPr>
    <w:rPr>
      <w:rFonts w:ascii="Times New Roman" w:eastAsia="Times New Roman" w:hAnsi="Times New Roman" w:cs="Times New Roman"/>
      <w:sz w:val="18"/>
      <w:szCs w:val="24"/>
      <w:lang w:val="uk-UA" w:eastAsia="ru-RU"/>
    </w:rPr>
  </w:style>
  <w:style w:type="paragraph" w:customStyle="1" w:styleId="17">
    <w:name w:val="Стиль1"/>
    <w:basedOn w:val="a"/>
    <w:uiPriority w:val="99"/>
    <w:rsid w:val="003F65A0"/>
    <w:pPr>
      <w:spacing w:after="0" w:line="240" w:lineRule="auto"/>
    </w:pPr>
    <w:rPr>
      <w:rFonts w:ascii="Times New Roman" w:eastAsia="Times New Roman" w:hAnsi="Times New Roman"/>
      <w:iCs/>
      <w:sz w:val="28"/>
      <w:szCs w:val="32"/>
      <w:lang w:eastAsia="ru-RU"/>
    </w:rPr>
  </w:style>
  <w:style w:type="paragraph" w:customStyle="1" w:styleId="18">
    <w:name w:val="Без інтервалів1"/>
    <w:uiPriority w:val="99"/>
    <w:qFormat/>
    <w:rsid w:val="003F65A0"/>
    <w:pPr>
      <w:spacing w:after="0" w:line="240" w:lineRule="auto"/>
    </w:pPr>
    <w:rPr>
      <w:rFonts w:ascii="Calibri" w:eastAsia="Calibri" w:hAnsi="Calibri" w:cs="Times New Roman"/>
    </w:rPr>
  </w:style>
  <w:style w:type="table" w:customStyle="1" w:styleId="TableGrid">
    <w:name w:val="TableGrid"/>
    <w:rsid w:val="003F65A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3F65A0"/>
  </w:style>
  <w:style w:type="numbering" w:customStyle="1" w:styleId="43">
    <w:name w:val="Нет списка4"/>
    <w:next w:val="a2"/>
    <w:uiPriority w:val="99"/>
    <w:semiHidden/>
    <w:unhideWhenUsed/>
    <w:rsid w:val="003F65A0"/>
  </w:style>
  <w:style w:type="numbering" w:customStyle="1" w:styleId="54">
    <w:name w:val="Нет списка5"/>
    <w:next w:val="a2"/>
    <w:uiPriority w:val="99"/>
    <w:semiHidden/>
    <w:unhideWhenUsed/>
    <w:rsid w:val="003F65A0"/>
  </w:style>
  <w:style w:type="numbering" w:customStyle="1" w:styleId="121">
    <w:name w:val="Нет списка12"/>
    <w:next w:val="a2"/>
    <w:uiPriority w:val="99"/>
    <w:semiHidden/>
    <w:unhideWhenUsed/>
    <w:rsid w:val="003F65A0"/>
  </w:style>
  <w:style w:type="numbering" w:customStyle="1" w:styleId="1111">
    <w:name w:val="Нет списка1111"/>
    <w:next w:val="a2"/>
    <w:uiPriority w:val="99"/>
    <w:semiHidden/>
    <w:unhideWhenUsed/>
    <w:rsid w:val="003F65A0"/>
  </w:style>
  <w:style w:type="character" w:customStyle="1" w:styleId="afff2">
    <w:name w:val="Заголовок Знак"/>
    <w:uiPriority w:val="10"/>
    <w:rsid w:val="003F65A0"/>
    <w:rPr>
      <w:rFonts w:ascii="Calibri Light" w:eastAsia="Times New Roman" w:hAnsi="Calibri Light" w:cs="Times New Roman"/>
      <w:spacing w:val="-10"/>
      <w:kern w:val="28"/>
      <w:sz w:val="56"/>
      <w:szCs w:val="56"/>
    </w:rPr>
  </w:style>
  <w:style w:type="table" w:customStyle="1" w:styleId="36">
    <w:name w:val="Сетка таблицы3"/>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ff"/>
    <w:uiPriority w:val="39"/>
    <w:rsid w:val="003F6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ff"/>
    <w:uiPriority w:val="39"/>
    <w:rsid w:val="003F6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азвание Знак1"/>
    <w:basedOn w:val="a0"/>
    <w:link w:val="af5"/>
    <w:uiPriority w:val="10"/>
    <w:rsid w:val="003F65A0"/>
    <w:rPr>
      <w:rFonts w:asciiTheme="majorHAnsi" w:eastAsiaTheme="majorEastAsia" w:hAnsiTheme="majorHAnsi" w:cstheme="majorBidi"/>
      <w:color w:val="17365D" w:themeColor="text2" w:themeShade="BF"/>
      <w:spacing w:val="5"/>
      <w:kern w:val="28"/>
      <w:sz w:val="52"/>
      <w:szCs w:val="52"/>
    </w:rPr>
  </w:style>
  <w:style w:type="numbering" w:customStyle="1" w:styleId="65">
    <w:name w:val="Нет списка6"/>
    <w:next w:val="a2"/>
    <w:uiPriority w:val="99"/>
    <w:semiHidden/>
    <w:unhideWhenUsed/>
    <w:rsid w:val="003F65A0"/>
  </w:style>
  <w:style w:type="numbering" w:customStyle="1" w:styleId="130">
    <w:name w:val="Нет списка13"/>
    <w:next w:val="a2"/>
    <w:uiPriority w:val="99"/>
    <w:semiHidden/>
    <w:unhideWhenUsed/>
    <w:rsid w:val="003F65A0"/>
  </w:style>
  <w:style w:type="table" w:customStyle="1" w:styleId="44">
    <w:name w:val="Сетка таблицы4"/>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fff"/>
    <w:uiPriority w:val="39"/>
    <w:rsid w:val="003F6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f"/>
    <w:uiPriority w:val="39"/>
    <w:rsid w:val="003F6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3F65A0"/>
  </w:style>
  <w:style w:type="numbering" w:customStyle="1" w:styleId="311">
    <w:name w:val="Нет списка31"/>
    <w:next w:val="a2"/>
    <w:uiPriority w:val="99"/>
    <w:semiHidden/>
    <w:unhideWhenUsed/>
    <w:rsid w:val="003F65A0"/>
  </w:style>
  <w:style w:type="table" w:customStyle="1" w:styleId="TableGrid1">
    <w:name w:val="TableGrid1"/>
    <w:rsid w:val="003F65A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3F65A0"/>
  </w:style>
  <w:style w:type="numbering" w:customStyle="1" w:styleId="411">
    <w:name w:val="Нет списка41"/>
    <w:next w:val="a2"/>
    <w:uiPriority w:val="99"/>
    <w:semiHidden/>
    <w:unhideWhenUsed/>
    <w:rsid w:val="003F65A0"/>
  </w:style>
  <w:style w:type="numbering" w:customStyle="1" w:styleId="510">
    <w:name w:val="Нет списка51"/>
    <w:next w:val="a2"/>
    <w:uiPriority w:val="99"/>
    <w:semiHidden/>
    <w:unhideWhenUsed/>
    <w:rsid w:val="003F65A0"/>
  </w:style>
  <w:style w:type="numbering" w:customStyle="1" w:styleId="1210">
    <w:name w:val="Нет списка121"/>
    <w:next w:val="a2"/>
    <w:uiPriority w:val="99"/>
    <w:semiHidden/>
    <w:unhideWhenUsed/>
    <w:rsid w:val="003F65A0"/>
  </w:style>
  <w:style w:type="numbering" w:customStyle="1" w:styleId="1112">
    <w:name w:val="Нет списка1112"/>
    <w:next w:val="a2"/>
    <w:uiPriority w:val="99"/>
    <w:semiHidden/>
    <w:unhideWhenUsed/>
    <w:rsid w:val="003F65A0"/>
  </w:style>
  <w:style w:type="table" w:customStyle="1" w:styleId="312">
    <w:name w:val="Сетка таблицы31"/>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
    <w:uiPriority w:val="39"/>
    <w:rsid w:val="003F6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ff"/>
    <w:uiPriority w:val="39"/>
    <w:rsid w:val="003F6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
    <w:uiPriority w:val="59"/>
    <w:rsid w:val="003F6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3F65A0"/>
  </w:style>
  <w:style w:type="numbering" w:customStyle="1" w:styleId="71">
    <w:name w:val="Нет списка7"/>
    <w:next w:val="a2"/>
    <w:uiPriority w:val="99"/>
    <w:semiHidden/>
    <w:unhideWhenUsed/>
    <w:rsid w:val="00ED0DF3"/>
  </w:style>
  <w:style w:type="paragraph" w:customStyle="1" w:styleId="1a">
    <w:name w:val="Без інтервалів1"/>
    <w:uiPriority w:val="99"/>
    <w:qFormat/>
    <w:rsid w:val="00ED0DF3"/>
    <w:pPr>
      <w:spacing w:after="0" w:line="240" w:lineRule="auto"/>
    </w:pPr>
    <w:rPr>
      <w:rFonts w:ascii="Calibri" w:eastAsia="Calibri" w:hAnsi="Calibri" w:cs="Times New Roman"/>
    </w:rPr>
  </w:style>
  <w:style w:type="character" w:customStyle="1" w:styleId="hgkelc">
    <w:name w:val="hgkelc"/>
    <w:basedOn w:val="a0"/>
    <w:rsid w:val="00ED0DF3"/>
  </w:style>
  <w:style w:type="character" w:styleId="afff3">
    <w:name w:val="Placeholder Text"/>
    <w:basedOn w:val="a0"/>
    <w:uiPriority w:val="99"/>
    <w:semiHidden/>
    <w:rsid w:val="00ED0DF3"/>
    <w:rPr>
      <w:color w:val="808080"/>
    </w:rPr>
  </w:style>
  <w:style w:type="paragraph" w:customStyle="1" w:styleId="cdt4ke">
    <w:name w:val="cdt4ke"/>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0">
    <w:name w:val="style3"/>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30">
    <w:name w:val="fontstyle33"/>
    <w:basedOn w:val="a0"/>
    <w:rsid w:val="009B5C47"/>
  </w:style>
  <w:style w:type="paragraph" w:customStyle="1" w:styleId="style2">
    <w:name w:val="style2"/>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40">
    <w:name w:val="style4"/>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2">
    <w:name w:val="fontstyle32"/>
    <w:basedOn w:val="a0"/>
    <w:rsid w:val="009B5C47"/>
  </w:style>
  <w:style w:type="paragraph" w:customStyle="1" w:styleId="style12">
    <w:name w:val="style12"/>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1">
    <w:name w:val="fontstyle31"/>
    <w:basedOn w:val="a0"/>
    <w:rsid w:val="009B5C47"/>
  </w:style>
  <w:style w:type="paragraph" w:customStyle="1" w:styleId="style8">
    <w:name w:val="style8"/>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60">
    <w:name w:val="style6"/>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5">
    <w:name w:val="style5"/>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10">
    <w:name w:val="style11"/>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D12F7C"/>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uk-UA" w:eastAsia="zh-CN" w:bidi="hi-IN"/>
    </w:rPr>
  </w:style>
  <w:style w:type="paragraph" w:customStyle="1" w:styleId="TableContents">
    <w:name w:val="Table Contents"/>
    <w:basedOn w:val="Standard"/>
    <w:rsid w:val="00D12F7C"/>
    <w:pPr>
      <w:suppressLineNumbers/>
    </w:pPr>
  </w:style>
  <w:style w:type="paragraph" w:customStyle="1" w:styleId="221">
    <w:name w:val="Основной текст с отступом 22"/>
    <w:basedOn w:val="Standard"/>
    <w:rsid w:val="00D12F7C"/>
    <w:pPr>
      <w:ind w:firstLine="708"/>
      <w:jc w:val="both"/>
    </w:pPr>
    <w:rPr>
      <w:b/>
      <w:bCs/>
      <w:sz w:val="28"/>
      <w:szCs w:val="28"/>
    </w:rPr>
  </w:style>
  <w:style w:type="paragraph" w:customStyle="1" w:styleId="37">
    <w:name w:val="Абзац списка3"/>
    <w:basedOn w:val="Standard"/>
    <w:rsid w:val="00D12F7C"/>
    <w:pPr>
      <w:spacing w:after="200" w:line="276" w:lineRule="auto"/>
      <w:ind w:left="720"/>
    </w:pPr>
    <w:rPr>
      <w:rFonts w:ascii="Calibri" w:eastAsia="Calibri" w:hAnsi="Calibri" w:cs="Calibri"/>
      <w:sz w:val="22"/>
      <w:szCs w:val="22"/>
      <w:lang w:val="en-US"/>
    </w:rPr>
  </w:style>
  <w:style w:type="character" w:customStyle="1" w:styleId="FontStyle111">
    <w:name w:val="Font Style111"/>
    <w:rsid w:val="00D12F7C"/>
    <w:rPr>
      <w:rFonts w:ascii="Times New Roman" w:eastAsia="Times New Roman" w:hAnsi="Times New Roman" w:cs="Times New Roman"/>
      <w:sz w:val="26"/>
      <w:szCs w:val="26"/>
    </w:rPr>
  </w:style>
  <w:style w:type="character" w:customStyle="1" w:styleId="HTML1">
    <w:name w:val="Стандартний HTML Знак1"/>
    <w:basedOn w:val="a0"/>
    <w:uiPriority w:val="99"/>
    <w:semiHidden/>
    <w:rsid w:val="00D12F7C"/>
    <w:rPr>
      <w:rFonts w:ascii="Consolas" w:hAnsi="Consolas"/>
      <w:sz w:val="20"/>
      <w:szCs w:val="20"/>
      <w:lang w:val="ru-RU"/>
    </w:rPr>
  </w:style>
  <w:style w:type="character" w:customStyle="1" w:styleId="1b">
    <w:name w:val="Текст виноски Знак1"/>
    <w:basedOn w:val="a0"/>
    <w:uiPriority w:val="99"/>
    <w:semiHidden/>
    <w:rsid w:val="00D12F7C"/>
    <w:rPr>
      <w:sz w:val="20"/>
      <w:szCs w:val="20"/>
      <w:lang w:val="ru-RU"/>
    </w:rPr>
  </w:style>
  <w:style w:type="character" w:customStyle="1" w:styleId="1c">
    <w:name w:val="Текст примітки Знак1"/>
    <w:basedOn w:val="a0"/>
    <w:uiPriority w:val="99"/>
    <w:semiHidden/>
    <w:rsid w:val="00D12F7C"/>
    <w:rPr>
      <w:sz w:val="20"/>
      <w:szCs w:val="20"/>
      <w:lang w:val="ru-RU"/>
    </w:rPr>
  </w:style>
  <w:style w:type="character" w:customStyle="1" w:styleId="1d">
    <w:name w:val="Верхній колонтитул Знак1"/>
    <w:basedOn w:val="a0"/>
    <w:uiPriority w:val="99"/>
    <w:semiHidden/>
    <w:rsid w:val="00D12F7C"/>
    <w:rPr>
      <w:lang w:val="ru-RU"/>
    </w:rPr>
  </w:style>
  <w:style w:type="character" w:customStyle="1" w:styleId="1e">
    <w:name w:val="Нижній колонтитул Знак1"/>
    <w:basedOn w:val="a0"/>
    <w:uiPriority w:val="99"/>
    <w:semiHidden/>
    <w:rsid w:val="00D12F7C"/>
    <w:rPr>
      <w:lang w:val="ru-RU"/>
    </w:rPr>
  </w:style>
  <w:style w:type="character" w:customStyle="1" w:styleId="1f">
    <w:name w:val="Текст кінцевої виноски Знак1"/>
    <w:basedOn w:val="a0"/>
    <w:uiPriority w:val="99"/>
    <w:semiHidden/>
    <w:rsid w:val="00D12F7C"/>
    <w:rPr>
      <w:sz w:val="20"/>
      <w:szCs w:val="20"/>
      <w:lang w:val="ru-RU"/>
    </w:rPr>
  </w:style>
  <w:style w:type="character" w:customStyle="1" w:styleId="1f0">
    <w:name w:val="Основний текст Знак1"/>
    <w:basedOn w:val="a0"/>
    <w:uiPriority w:val="99"/>
    <w:semiHidden/>
    <w:rsid w:val="00D12F7C"/>
    <w:rPr>
      <w:lang w:val="ru-RU"/>
    </w:rPr>
  </w:style>
  <w:style w:type="character" w:customStyle="1" w:styleId="1f1">
    <w:name w:val="Основний текст з відступом Знак1"/>
    <w:basedOn w:val="a0"/>
    <w:uiPriority w:val="99"/>
    <w:semiHidden/>
    <w:rsid w:val="00D12F7C"/>
    <w:rPr>
      <w:lang w:val="ru-RU"/>
    </w:rPr>
  </w:style>
  <w:style w:type="character" w:customStyle="1" w:styleId="213">
    <w:name w:val="Основний текст 2 Знак1"/>
    <w:basedOn w:val="a0"/>
    <w:uiPriority w:val="99"/>
    <w:semiHidden/>
    <w:rsid w:val="00D12F7C"/>
    <w:rPr>
      <w:lang w:val="ru-RU"/>
    </w:rPr>
  </w:style>
  <w:style w:type="character" w:customStyle="1" w:styleId="313">
    <w:name w:val="Основний текст 3 Знак1"/>
    <w:basedOn w:val="a0"/>
    <w:uiPriority w:val="99"/>
    <w:semiHidden/>
    <w:rsid w:val="00D12F7C"/>
    <w:rPr>
      <w:sz w:val="16"/>
      <w:szCs w:val="16"/>
      <w:lang w:val="ru-RU"/>
    </w:rPr>
  </w:style>
  <w:style w:type="character" w:customStyle="1" w:styleId="214">
    <w:name w:val="Основний текст з відступом 2 Знак1"/>
    <w:basedOn w:val="a0"/>
    <w:uiPriority w:val="99"/>
    <w:semiHidden/>
    <w:rsid w:val="00D12F7C"/>
    <w:rPr>
      <w:lang w:val="ru-RU"/>
    </w:rPr>
  </w:style>
  <w:style w:type="character" w:customStyle="1" w:styleId="314">
    <w:name w:val="Основний текст з відступом 3 Знак1"/>
    <w:basedOn w:val="a0"/>
    <w:uiPriority w:val="99"/>
    <w:semiHidden/>
    <w:rsid w:val="00D12F7C"/>
    <w:rPr>
      <w:sz w:val="16"/>
      <w:szCs w:val="16"/>
      <w:lang w:val="ru-RU"/>
    </w:rPr>
  </w:style>
  <w:style w:type="character" w:customStyle="1" w:styleId="1f2">
    <w:name w:val="Схема документа Знак1"/>
    <w:basedOn w:val="a0"/>
    <w:uiPriority w:val="99"/>
    <w:semiHidden/>
    <w:rsid w:val="00D12F7C"/>
    <w:rPr>
      <w:rFonts w:ascii="Segoe UI" w:hAnsi="Segoe UI" w:cs="Segoe UI"/>
      <w:sz w:val="16"/>
      <w:szCs w:val="16"/>
      <w:lang w:val="ru-RU"/>
    </w:rPr>
  </w:style>
  <w:style w:type="character" w:customStyle="1" w:styleId="1f3">
    <w:name w:val="Тема примітки Знак1"/>
    <w:basedOn w:val="1c"/>
    <w:uiPriority w:val="99"/>
    <w:semiHidden/>
    <w:rsid w:val="00D12F7C"/>
    <w:rPr>
      <w:b/>
      <w:bCs/>
      <w:sz w:val="20"/>
      <w:szCs w:val="20"/>
      <w:lang w:val="ru-RU"/>
    </w:rPr>
  </w:style>
  <w:style w:type="character" w:customStyle="1" w:styleId="1f4">
    <w:name w:val="Незакрита згадка1"/>
    <w:basedOn w:val="a0"/>
    <w:uiPriority w:val="99"/>
    <w:semiHidden/>
    <w:unhideWhenUsed/>
    <w:rsid w:val="00D12F7C"/>
    <w:rPr>
      <w:color w:val="605E5C"/>
      <w:shd w:val="clear" w:color="auto" w:fill="E1DFDD"/>
    </w:rPr>
  </w:style>
  <w:style w:type="numbering" w:customStyle="1" w:styleId="WWNum1">
    <w:name w:val="WWNum1"/>
    <w:basedOn w:val="a2"/>
    <w:rsid w:val="00F35D93"/>
    <w:pPr>
      <w:numPr>
        <w:numId w:val="114"/>
      </w:numPr>
    </w:pPr>
  </w:style>
  <w:style w:type="numbering" w:customStyle="1" w:styleId="WWNum2">
    <w:name w:val="WWNum2"/>
    <w:basedOn w:val="a2"/>
    <w:rsid w:val="00F35D93"/>
    <w:pPr>
      <w:numPr>
        <w:numId w:val="115"/>
      </w:numPr>
    </w:pPr>
  </w:style>
  <w:style w:type="numbering" w:customStyle="1" w:styleId="WWNum3">
    <w:name w:val="WWNum3"/>
    <w:basedOn w:val="a2"/>
    <w:rsid w:val="00F35D93"/>
    <w:pPr>
      <w:numPr>
        <w:numId w:val="116"/>
      </w:numPr>
    </w:pPr>
  </w:style>
  <w:style w:type="numbering" w:customStyle="1" w:styleId="WWNum4">
    <w:name w:val="WWNum4"/>
    <w:basedOn w:val="a2"/>
    <w:rsid w:val="00F35D93"/>
    <w:pPr>
      <w:numPr>
        <w:numId w:val="117"/>
      </w:numPr>
    </w:pPr>
  </w:style>
  <w:style w:type="character" w:customStyle="1" w:styleId="afff1">
    <w:name w:val="Без интервала Знак"/>
    <w:link w:val="afff0"/>
    <w:uiPriority w:val="1"/>
    <w:qFormat/>
    <w:locked/>
    <w:rsid w:val="00DB095E"/>
    <w:rPr>
      <w:rFonts w:ascii="Times New Roman" w:eastAsia="Times New Roman" w:hAnsi="Times New Roman" w:cs="Times New Roman"/>
      <w:sz w:val="1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5A0"/>
    <w:rPr>
      <w:rFonts w:ascii="Calibri" w:eastAsia="Calibri" w:hAnsi="Calibri" w:cs="Times New Roman"/>
    </w:rPr>
  </w:style>
  <w:style w:type="paragraph" w:styleId="1">
    <w:name w:val="heading 1"/>
    <w:basedOn w:val="a"/>
    <w:next w:val="a"/>
    <w:link w:val="10"/>
    <w:uiPriority w:val="99"/>
    <w:qFormat/>
    <w:rsid w:val="003F65A0"/>
    <w:pPr>
      <w:keepNext/>
      <w:spacing w:after="0" w:line="240" w:lineRule="auto"/>
      <w:outlineLvl w:val="0"/>
    </w:pPr>
    <w:rPr>
      <w:rFonts w:ascii="Times New Roman" w:eastAsia="Times New Roman" w:hAnsi="Times New Roman"/>
      <w:sz w:val="28"/>
      <w:szCs w:val="20"/>
      <w:lang w:val="uk-UA" w:eastAsia="ru-RU"/>
    </w:rPr>
  </w:style>
  <w:style w:type="paragraph" w:styleId="2">
    <w:name w:val="heading 2"/>
    <w:basedOn w:val="a"/>
    <w:next w:val="a"/>
    <w:link w:val="20"/>
    <w:uiPriority w:val="99"/>
    <w:unhideWhenUsed/>
    <w:qFormat/>
    <w:rsid w:val="003F65A0"/>
    <w:pPr>
      <w:keepNext/>
      <w:spacing w:after="0" w:line="240" w:lineRule="auto"/>
      <w:jc w:val="center"/>
      <w:outlineLvl w:val="1"/>
    </w:pPr>
    <w:rPr>
      <w:rFonts w:ascii="Times New Roman" w:eastAsia="Times New Roman" w:hAnsi="Times New Roman"/>
      <w:sz w:val="28"/>
      <w:szCs w:val="20"/>
      <w:lang w:val="uk-UA" w:eastAsia="ru-RU"/>
    </w:rPr>
  </w:style>
  <w:style w:type="paragraph" w:styleId="3">
    <w:name w:val="heading 3"/>
    <w:basedOn w:val="a"/>
    <w:next w:val="a"/>
    <w:link w:val="30"/>
    <w:uiPriority w:val="99"/>
    <w:unhideWhenUsed/>
    <w:qFormat/>
    <w:rsid w:val="003F65A0"/>
    <w:pPr>
      <w:keepNext/>
      <w:spacing w:before="240" w:after="60" w:line="240" w:lineRule="auto"/>
      <w:outlineLvl w:val="2"/>
    </w:pPr>
    <w:rPr>
      <w:rFonts w:ascii="Cambria" w:eastAsia="Times New Roman" w:hAnsi="Cambria"/>
      <w:b/>
      <w:sz w:val="26"/>
      <w:szCs w:val="20"/>
      <w:lang w:eastAsia="ru-RU"/>
    </w:rPr>
  </w:style>
  <w:style w:type="paragraph" w:styleId="4">
    <w:name w:val="heading 4"/>
    <w:basedOn w:val="a"/>
    <w:next w:val="a"/>
    <w:link w:val="40"/>
    <w:uiPriority w:val="99"/>
    <w:unhideWhenUsed/>
    <w:qFormat/>
    <w:rsid w:val="003F65A0"/>
    <w:pPr>
      <w:keepNext/>
      <w:spacing w:before="240" w:after="60" w:line="240" w:lineRule="auto"/>
      <w:outlineLvl w:val="3"/>
    </w:pPr>
    <w:rPr>
      <w:rFonts w:eastAsia="Times New Roman"/>
      <w:b/>
      <w:sz w:val="28"/>
      <w:szCs w:val="20"/>
      <w:lang w:eastAsia="ru-RU"/>
    </w:rPr>
  </w:style>
  <w:style w:type="paragraph" w:styleId="5">
    <w:name w:val="heading 5"/>
    <w:basedOn w:val="a"/>
    <w:next w:val="a"/>
    <w:link w:val="50"/>
    <w:uiPriority w:val="99"/>
    <w:unhideWhenUsed/>
    <w:qFormat/>
    <w:rsid w:val="003F65A0"/>
    <w:pPr>
      <w:spacing w:before="240" w:after="60" w:line="240" w:lineRule="auto"/>
      <w:outlineLvl w:val="4"/>
    </w:pPr>
    <w:rPr>
      <w:rFonts w:eastAsia="Times New Roman"/>
      <w:b/>
      <w:i/>
      <w:sz w:val="26"/>
      <w:szCs w:val="20"/>
      <w:lang w:eastAsia="ru-RU"/>
    </w:rPr>
  </w:style>
  <w:style w:type="paragraph" w:styleId="6">
    <w:name w:val="heading 6"/>
    <w:basedOn w:val="a"/>
    <w:next w:val="a"/>
    <w:link w:val="60"/>
    <w:uiPriority w:val="99"/>
    <w:unhideWhenUsed/>
    <w:qFormat/>
    <w:rsid w:val="003F65A0"/>
    <w:pPr>
      <w:keepNext/>
      <w:spacing w:after="0" w:line="240" w:lineRule="auto"/>
      <w:jc w:val="both"/>
      <w:outlineLvl w:val="5"/>
    </w:pPr>
    <w:rPr>
      <w:rFonts w:eastAsia="Times New Roman"/>
      <w:b/>
      <w:sz w:val="20"/>
      <w:szCs w:val="20"/>
      <w:lang w:eastAsia="ru-RU"/>
    </w:rPr>
  </w:style>
  <w:style w:type="paragraph" w:styleId="7">
    <w:name w:val="heading 7"/>
    <w:basedOn w:val="a"/>
    <w:next w:val="a"/>
    <w:link w:val="70"/>
    <w:uiPriority w:val="99"/>
    <w:semiHidden/>
    <w:unhideWhenUsed/>
    <w:qFormat/>
    <w:rsid w:val="003F65A0"/>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8">
    <w:name w:val="heading 8"/>
    <w:basedOn w:val="a"/>
    <w:next w:val="a"/>
    <w:link w:val="80"/>
    <w:uiPriority w:val="99"/>
    <w:semiHidden/>
    <w:unhideWhenUsed/>
    <w:qFormat/>
    <w:rsid w:val="003F65A0"/>
    <w:pPr>
      <w:keepNext/>
      <w:tabs>
        <w:tab w:val="left" w:pos="3400"/>
      </w:tabs>
      <w:spacing w:after="0" w:line="240" w:lineRule="auto"/>
      <w:ind w:left="6900"/>
      <w:outlineLvl w:val="7"/>
    </w:pPr>
    <w:rPr>
      <w:rFonts w:ascii="Times New Roman" w:eastAsia="Times New Roman" w:hAnsi="Times New Roman"/>
      <w:sz w:val="28"/>
      <w:szCs w:val="20"/>
      <w:lang w:val="uk-UA" w:eastAsia="ru-RU"/>
    </w:rPr>
  </w:style>
  <w:style w:type="paragraph" w:styleId="9">
    <w:name w:val="heading 9"/>
    <w:basedOn w:val="a"/>
    <w:next w:val="a"/>
    <w:link w:val="90"/>
    <w:uiPriority w:val="99"/>
    <w:semiHidden/>
    <w:unhideWhenUsed/>
    <w:qFormat/>
    <w:rsid w:val="003F65A0"/>
    <w:pPr>
      <w:keepNext/>
      <w:spacing w:after="0" w:line="240" w:lineRule="auto"/>
      <w:ind w:left="360"/>
      <w:jc w:val="center"/>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F65A0"/>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9"/>
    <w:rsid w:val="003F65A0"/>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9"/>
    <w:rsid w:val="003F65A0"/>
    <w:rPr>
      <w:rFonts w:ascii="Cambria" w:eastAsia="Times New Roman" w:hAnsi="Cambria" w:cs="Times New Roman"/>
      <w:b/>
      <w:sz w:val="26"/>
      <w:szCs w:val="20"/>
      <w:lang w:eastAsia="ru-RU"/>
    </w:rPr>
  </w:style>
  <w:style w:type="character" w:customStyle="1" w:styleId="40">
    <w:name w:val="Заголовок 4 Знак"/>
    <w:basedOn w:val="a0"/>
    <w:link w:val="4"/>
    <w:uiPriority w:val="99"/>
    <w:rsid w:val="003F65A0"/>
    <w:rPr>
      <w:rFonts w:ascii="Calibri" w:eastAsia="Times New Roman" w:hAnsi="Calibri" w:cs="Times New Roman"/>
      <w:b/>
      <w:sz w:val="28"/>
      <w:szCs w:val="20"/>
      <w:lang w:eastAsia="ru-RU"/>
    </w:rPr>
  </w:style>
  <w:style w:type="character" w:customStyle="1" w:styleId="50">
    <w:name w:val="Заголовок 5 Знак"/>
    <w:basedOn w:val="a0"/>
    <w:link w:val="5"/>
    <w:uiPriority w:val="99"/>
    <w:rsid w:val="003F65A0"/>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9"/>
    <w:rsid w:val="003F65A0"/>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semiHidden/>
    <w:rsid w:val="003F65A0"/>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rsid w:val="003F65A0"/>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rsid w:val="003F65A0"/>
    <w:rPr>
      <w:rFonts w:ascii="Cambria" w:eastAsia="Times New Roman" w:hAnsi="Cambria" w:cs="Times New Roman"/>
      <w:sz w:val="20"/>
      <w:szCs w:val="20"/>
      <w:lang w:eastAsia="ru-RU"/>
    </w:rPr>
  </w:style>
  <w:style w:type="numbering" w:customStyle="1" w:styleId="11">
    <w:name w:val="Нет списка1"/>
    <w:next w:val="a2"/>
    <w:uiPriority w:val="99"/>
    <w:semiHidden/>
    <w:unhideWhenUsed/>
    <w:rsid w:val="003F65A0"/>
  </w:style>
  <w:style w:type="numbering" w:customStyle="1" w:styleId="110">
    <w:name w:val="Нет списка11"/>
    <w:next w:val="a2"/>
    <w:uiPriority w:val="99"/>
    <w:semiHidden/>
    <w:unhideWhenUsed/>
    <w:rsid w:val="003F65A0"/>
  </w:style>
  <w:style w:type="character" w:styleId="a3">
    <w:name w:val="Hyperlink"/>
    <w:uiPriority w:val="99"/>
    <w:unhideWhenUsed/>
    <w:rsid w:val="003F65A0"/>
    <w:rPr>
      <w:rFonts w:ascii="Times New Roman" w:hAnsi="Times New Roman" w:cs="Times New Roman" w:hint="default"/>
      <w:color w:val="0000FF"/>
      <w:u w:val="single"/>
    </w:rPr>
  </w:style>
  <w:style w:type="character" w:styleId="a4">
    <w:name w:val="FollowedHyperlink"/>
    <w:uiPriority w:val="99"/>
    <w:semiHidden/>
    <w:unhideWhenUsed/>
    <w:rsid w:val="003F65A0"/>
    <w:rPr>
      <w:rFonts w:ascii="Times New Roman" w:hAnsi="Times New Roman" w:cs="Times New Roman" w:hint="default"/>
      <w:color w:val="800080"/>
      <w:u w:val="single"/>
    </w:rPr>
  </w:style>
  <w:style w:type="character" w:styleId="a5">
    <w:name w:val="Emphasis"/>
    <w:uiPriority w:val="20"/>
    <w:qFormat/>
    <w:rsid w:val="003F65A0"/>
    <w:rPr>
      <w:rFonts w:ascii="Times New Roman" w:hAnsi="Times New Roman" w:cs="Times New Roman" w:hint="default"/>
      <w:i/>
      <w:iCs w:val="0"/>
    </w:rPr>
  </w:style>
  <w:style w:type="paragraph" w:styleId="HTML">
    <w:name w:val="HTML Preformatted"/>
    <w:basedOn w:val="a"/>
    <w:link w:val="HTML0"/>
    <w:uiPriority w:val="99"/>
    <w:semiHidden/>
    <w:unhideWhenUsed/>
    <w:rsid w:val="003F6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semiHidden/>
    <w:rsid w:val="003F65A0"/>
    <w:rPr>
      <w:rFonts w:ascii="Courier New" w:eastAsia="Times New Roman" w:hAnsi="Courier New" w:cs="Times New Roman"/>
      <w:sz w:val="20"/>
      <w:szCs w:val="20"/>
      <w:lang w:eastAsia="ru-RU"/>
    </w:rPr>
  </w:style>
  <w:style w:type="character" w:styleId="a6">
    <w:name w:val="Strong"/>
    <w:uiPriority w:val="22"/>
    <w:qFormat/>
    <w:rsid w:val="003F65A0"/>
    <w:rPr>
      <w:rFonts w:ascii="Times New Roman" w:hAnsi="Times New Roman" w:cs="Times New Roman" w:hint="default"/>
      <w:b/>
      <w:bCs w:val="0"/>
    </w:rPr>
  </w:style>
  <w:style w:type="paragraph" w:styleId="a7">
    <w:name w:val="Normal (Web)"/>
    <w:basedOn w:val="a"/>
    <w:uiPriority w:val="99"/>
    <w:unhideWhenUsed/>
    <w:rsid w:val="003F65A0"/>
    <w:pPr>
      <w:spacing w:before="100" w:beforeAutospacing="1" w:after="100" w:afterAutospacing="1" w:line="240" w:lineRule="auto"/>
    </w:pPr>
    <w:rPr>
      <w:rFonts w:ascii="Times New Roman" w:eastAsia="Times New Roman" w:hAnsi="Times New Roman"/>
      <w:sz w:val="24"/>
      <w:szCs w:val="24"/>
      <w:lang w:eastAsia="ru-RU"/>
    </w:rPr>
  </w:style>
  <w:style w:type="paragraph" w:styleId="12">
    <w:name w:val="toc 1"/>
    <w:basedOn w:val="a"/>
    <w:next w:val="a"/>
    <w:autoRedefine/>
    <w:uiPriority w:val="99"/>
    <w:semiHidden/>
    <w:unhideWhenUsed/>
    <w:rsid w:val="003F65A0"/>
    <w:pPr>
      <w:spacing w:before="120" w:after="0" w:line="240" w:lineRule="auto"/>
    </w:pPr>
    <w:rPr>
      <w:rFonts w:ascii="Times New Roman" w:eastAsia="Times New Roman" w:hAnsi="Times New Roman"/>
      <w:b/>
      <w:bCs/>
      <w:i/>
      <w:iCs/>
      <w:sz w:val="24"/>
      <w:szCs w:val="24"/>
      <w:lang w:eastAsia="ru-RU"/>
    </w:rPr>
  </w:style>
  <w:style w:type="paragraph" w:styleId="21">
    <w:name w:val="toc 2"/>
    <w:basedOn w:val="a"/>
    <w:next w:val="a"/>
    <w:autoRedefine/>
    <w:uiPriority w:val="99"/>
    <w:semiHidden/>
    <w:unhideWhenUsed/>
    <w:rsid w:val="003F65A0"/>
    <w:pPr>
      <w:spacing w:before="120" w:after="0" w:line="240" w:lineRule="auto"/>
      <w:ind w:left="200"/>
    </w:pPr>
    <w:rPr>
      <w:rFonts w:ascii="Times New Roman" w:eastAsia="Times New Roman" w:hAnsi="Times New Roman"/>
      <w:b/>
      <w:bCs/>
      <w:lang w:eastAsia="ru-RU"/>
    </w:rPr>
  </w:style>
  <w:style w:type="paragraph" w:styleId="a8">
    <w:name w:val="footnote text"/>
    <w:basedOn w:val="a"/>
    <w:link w:val="a9"/>
    <w:uiPriority w:val="99"/>
    <w:semiHidden/>
    <w:unhideWhenUsed/>
    <w:rsid w:val="003F65A0"/>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uiPriority w:val="99"/>
    <w:semiHidden/>
    <w:rsid w:val="003F65A0"/>
    <w:rPr>
      <w:rFonts w:ascii="Times New Roman" w:eastAsia="Times New Roman" w:hAnsi="Times New Roman" w:cs="Times New Roman"/>
      <w:sz w:val="20"/>
      <w:szCs w:val="20"/>
      <w:lang w:eastAsia="ru-RU"/>
    </w:rPr>
  </w:style>
  <w:style w:type="paragraph" w:styleId="aa">
    <w:name w:val="annotation text"/>
    <w:basedOn w:val="a"/>
    <w:link w:val="ab"/>
    <w:uiPriority w:val="99"/>
    <w:semiHidden/>
    <w:unhideWhenUsed/>
    <w:rsid w:val="003F65A0"/>
    <w:pPr>
      <w:spacing w:after="0" w:line="240" w:lineRule="auto"/>
    </w:pPr>
    <w:rPr>
      <w:rFonts w:ascii="Times New Roman" w:eastAsia="Times New Roman" w:hAnsi="Times New Roman"/>
      <w:sz w:val="20"/>
      <w:szCs w:val="20"/>
      <w:lang w:eastAsia="ru-RU"/>
    </w:rPr>
  </w:style>
  <w:style w:type="character" w:customStyle="1" w:styleId="ab">
    <w:name w:val="Текст примечания Знак"/>
    <w:basedOn w:val="a0"/>
    <w:link w:val="aa"/>
    <w:uiPriority w:val="99"/>
    <w:semiHidden/>
    <w:rsid w:val="003F65A0"/>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3F65A0"/>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d">
    <w:name w:val="Верхний колонтитул Знак"/>
    <w:basedOn w:val="a0"/>
    <w:link w:val="ac"/>
    <w:uiPriority w:val="99"/>
    <w:rsid w:val="003F65A0"/>
    <w:rPr>
      <w:rFonts w:ascii="Times New Roman" w:eastAsia="Times New Roman" w:hAnsi="Times New Roman" w:cs="Times New Roman"/>
      <w:sz w:val="24"/>
      <w:szCs w:val="20"/>
      <w:lang w:eastAsia="ru-RU"/>
    </w:rPr>
  </w:style>
  <w:style w:type="paragraph" w:styleId="ae">
    <w:name w:val="footer"/>
    <w:basedOn w:val="a"/>
    <w:link w:val="af"/>
    <w:uiPriority w:val="99"/>
    <w:unhideWhenUsed/>
    <w:rsid w:val="003F65A0"/>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
    <w:name w:val="Нижний колонтитул Знак"/>
    <w:basedOn w:val="a0"/>
    <w:link w:val="ae"/>
    <w:uiPriority w:val="99"/>
    <w:rsid w:val="003F65A0"/>
    <w:rPr>
      <w:rFonts w:ascii="Times New Roman" w:eastAsia="Times New Roman" w:hAnsi="Times New Roman" w:cs="Times New Roman"/>
      <w:sz w:val="20"/>
      <w:szCs w:val="20"/>
      <w:lang w:eastAsia="ru-RU"/>
    </w:rPr>
  </w:style>
  <w:style w:type="paragraph" w:styleId="af0">
    <w:name w:val="caption"/>
    <w:basedOn w:val="a"/>
    <w:next w:val="a"/>
    <w:uiPriority w:val="99"/>
    <w:semiHidden/>
    <w:unhideWhenUsed/>
    <w:qFormat/>
    <w:rsid w:val="003F65A0"/>
    <w:pPr>
      <w:spacing w:after="0" w:line="240" w:lineRule="auto"/>
      <w:jc w:val="center"/>
    </w:pPr>
    <w:rPr>
      <w:rFonts w:ascii="Times New Roman" w:eastAsia="Times New Roman" w:hAnsi="Times New Roman"/>
      <w:sz w:val="28"/>
      <w:szCs w:val="24"/>
      <w:lang w:val="uk-UA" w:eastAsia="ru-RU"/>
    </w:rPr>
  </w:style>
  <w:style w:type="paragraph" w:styleId="af1">
    <w:name w:val="endnote text"/>
    <w:basedOn w:val="a"/>
    <w:link w:val="af2"/>
    <w:uiPriority w:val="99"/>
    <w:semiHidden/>
    <w:unhideWhenUsed/>
    <w:rsid w:val="003F65A0"/>
    <w:pPr>
      <w:spacing w:after="0" w:line="240" w:lineRule="auto"/>
    </w:pPr>
    <w:rPr>
      <w:rFonts w:ascii="Times New Roman" w:eastAsia="Times New Roman" w:hAnsi="Times New Roman"/>
      <w:sz w:val="20"/>
      <w:szCs w:val="20"/>
      <w:lang w:eastAsia="ru-RU"/>
    </w:rPr>
  </w:style>
  <w:style w:type="character" w:customStyle="1" w:styleId="af2">
    <w:name w:val="Текст концевой сноски Знак"/>
    <w:basedOn w:val="a0"/>
    <w:link w:val="af1"/>
    <w:uiPriority w:val="99"/>
    <w:semiHidden/>
    <w:rsid w:val="003F65A0"/>
    <w:rPr>
      <w:rFonts w:ascii="Times New Roman" w:eastAsia="Times New Roman" w:hAnsi="Times New Roman" w:cs="Times New Roman"/>
      <w:sz w:val="20"/>
      <w:szCs w:val="20"/>
      <w:lang w:eastAsia="ru-RU"/>
    </w:rPr>
  </w:style>
  <w:style w:type="paragraph" w:styleId="af3">
    <w:name w:val="List"/>
    <w:basedOn w:val="a"/>
    <w:uiPriority w:val="99"/>
    <w:semiHidden/>
    <w:unhideWhenUsed/>
    <w:rsid w:val="003F65A0"/>
    <w:pPr>
      <w:spacing w:after="0" w:line="240" w:lineRule="auto"/>
      <w:ind w:left="283" w:hanging="283"/>
    </w:pPr>
    <w:rPr>
      <w:rFonts w:ascii="Times New Roman" w:eastAsia="Times New Roman" w:hAnsi="Times New Roman"/>
      <w:sz w:val="20"/>
      <w:szCs w:val="20"/>
      <w:lang w:eastAsia="ru-RU"/>
    </w:rPr>
  </w:style>
  <w:style w:type="paragraph" w:styleId="af4">
    <w:name w:val="List Bullet"/>
    <w:basedOn w:val="a"/>
    <w:autoRedefine/>
    <w:uiPriority w:val="99"/>
    <w:unhideWhenUsed/>
    <w:rsid w:val="003F65A0"/>
    <w:pPr>
      <w:tabs>
        <w:tab w:val="num" w:pos="0"/>
      </w:tabs>
      <w:spacing w:after="0" w:line="240" w:lineRule="auto"/>
      <w:ind w:right="-22" w:firstLine="567"/>
      <w:jc w:val="both"/>
    </w:pPr>
    <w:rPr>
      <w:rFonts w:ascii="Times New Roman" w:eastAsia="Times New Roman" w:hAnsi="Times New Roman"/>
      <w:sz w:val="24"/>
      <w:szCs w:val="24"/>
      <w:lang w:eastAsia="ru-RU"/>
    </w:rPr>
  </w:style>
  <w:style w:type="paragraph" w:styleId="22">
    <w:name w:val="List 2"/>
    <w:basedOn w:val="a"/>
    <w:uiPriority w:val="99"/>
    <w:unhideWhenUsed/>
    <w:rsid w:val="003F65A0"/>
    <w:pPr>
      <w:spacing w:after="0" w:line="240" w:lineRule="auto"/>
      <w:ind w:left="566" w:hanging="283"/>
    </w:pPr>
    <w:rPr>
      <w:rFonts w:ascii="Times New Roman" w:eastAsia="Times New Roman" w:hAnsi="Times New Roman"/>
      <w:sz w:val="20"/>
      <w:szCs w:val="20"/>
      <w:lang w:eastAsia="ru-RU"/>
    </w:rPr>
  </w:style>
  <w:style w:type="paragraph" w:styleId="af5">
    <w:name w:val="Title"/>
    <w:basedOn w:val="a"/>
    <w:link w:val="13"/>
    <w:uiPriority w:val="10"/>
    <w:qFormat/>
    <w:rsid w:val="003F65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aliases w:val="Заголовок Знак1"/>
    <w:basedOn w:val="a0"/>
    <w:uiPriority w:val="99"/>
    <w:rsid w:val="003F65A0"/>
    <w:rPr>
      <w:rFonts w:asciiTheme="majorHAnsi" w:eastAsiaTheme="majorEastAsia" w:hAnsiTheme="majorHAnsi" w:cstheme="majorBidi"/>
      <w:color w:val="17365D" w:themeColor="text2" w:themeShade="BF"/>
      <w:spacing w:val="5"/>
      <w:kern w:val="28"/>
      <w:sz w:val="52"/>
      <w:szCs w:val="52"/>
    </w:rPr>
  </w:style>
  <w:style w:type="paragraph" w:styleId="af7">
    <w:name w:val="Body Text"/>
    <w:basedOn w:val="a"/>
    <w:link w:val="af8"/>
    <w:uiPriority w:val="99"/>
    <w:semiHidden/>
    <w:unhideWhenUsed/>
    <w:rsid w:val="003F65A0"/>
    <w:pPr>
      <w:spacing w:after="120" w:line="240" w:lineRule="auto"/>
    </w:pPr>
    <w:rPr>
      <w:rFonts w:ascii="Times New Roman" w:eastAsia="Times New Roman" w:hAnsi="Times New Roman"/>
      <w:sz w:val="24"/>
      <w:szCs w:val="20"/>
      <w:lang w:eastAsia="ru-RU"/>
    </w:rPr>
  </w:style>
  <w:style w:type="character" w:customStyle="1" w:styleId="af8">
    <w:name w:val="Основной текст Знак"/>
    <w:basedOn w:val="a0"/>
    <w:link w:val="af7"/>
    <w:uiPriority w:val="99"/>
    <w:semiHidden/>
    <w:rsid w:val="003F65A0"/>
    <w:rPr>
      <w:rFonts w:ascii="Times New Roman" w:eastAsia="Times New Roman" w:hAnsi="Times New Roman" w:cs="Times New Roman"/>
      <w:sz w:val="24"/>
      <w:szCs w:val="20"/>
      <w:lang w:eastAsia="ru-RU"/>
    </w:rPr>
  </w:style>
  <w:style w:type="paragraph" w:styleId="af9">
    <w:name w:val="Body Text Indent"/>
    <w:basedOn w:val="a"/>
    <w:link w:val="afa"/>
    <w:uiPriority w:val="99"/>
    <w:unhideWhenUsed/>
    <w:rsid w:val="003F65A0"/>
    <w:pPr>
      <w:spacing w:after="120" w:line="240" w:lineRule="auto"/>
      <w:ind w:left="283"/>
    </w:pPr>
    <w:rPr>
      <w:rFonts w:ascii="Times New Roman" w:eastAsia="Times New Roman" w:hAnsi="Times New Roman"/>
      <w:sz w:val="20"/>
      <w:szCs w:val="20"/>
      <w:lang w:eastAsia="ru-RU"/>
    </w:rPr>
  </w:style>
  <w:style w:type="character" w:customStyle="1" w:styleId="afa">
    <w:name w:val="Основной текст с отступом Знак"/>
    <w:basedOn w:val="a0"/>
    <w:link w:val="af9"/>
    <w:uiPriority w:val="99"/>
    <w:rsid w:val="003F65A0"/>
    <w:rPr>
      <w:rFonts w:ascii="Times New Roman" w:eastAsia="Times New Roman" w:hAnsi="Times New Roman" w:cs="Times New Roman"/>
      <w:sz w:val="20"/>
      <w:szCs w:val="20"/>
      <w:lang w:eastAsia="ru-RU"/>
    </w:rPr>
  </w:style>
  <w:style w:type="paragraph" w:styleId="afb">
    <w:name w:val="List Continue"/>
    <w:basedOn w:val="a"/>
    <w:uiPriority w:val="99"/>
    <w:semiHidden/>
    <w:unhideWhenUsed/>
    <w:rsid w:val="003F65A0"/>
    <w:pPr>
      <w:spacing w:after="120" w:line="240" w:lineRule="auto"/>
      <w:ind w:left="283"/>
    </w:pPr>
    <w:rPr>
      <w:rFonts w:ascii="Times New Roman" w:eastAsia="Times New Roman" w:hAnsi="Times New Roman"/>
      <w:sz w:val="20"/>
      <w:szCs w:val="20"/>
      <w:lang w:eastAsia="ru-RU"/>
    </w:rPr>
  </w:style>
  <w:style w:type="paragraph" w:styleId="afc">
    <w:name w:val="Subtitle"/>
    <w:basedOn w:val="a"/>
    <w:link w:val="afd"/>
    <w:uiPriority w:val="99"/>
    <w:qFormat/>
    <w:rsid w:val="003F65A0"/>
    <w:pPr>
      <w:spacing w:after="0" w:line="240" w:lineRule="auto"/>
    </w:pPr>
    <w:rPr>
      <w:rFonts w:ascii="Cambria" w:eastAsia="Times New Roman" w:hAnsi="Cambria"/>
      <w:sz w:val="24"/>
      <w:szCs w:val="20"/>
      <w:lang w:eastAsia="ru-RU"/>
    </w:rPr>
  </w:style>
  <w:style w:type="character" w:customStyle="1" w:styleId="afd">
    <w:name w:val="Подзаголовок Знак"/>
    <w:basedOn w:val="a0"/>
    <w:link w:val="afc"/>
    <w:uiPriority w:val="99"/>
    <w:rsid w:val="003F65A0"/>
    <w:rPr>
      <w:rFonts w:ascii="Cambria" w:eastAsia="Times New Roman" w:hAnsi="Cambria" w:cs="Times New Roman"/>
      <w:sz w:val="24"/>
      <w:szCs w:val="20"/>
      <w:lang w:eastAsia="ru-RU"/>
    </w:rPr>
  </w:style>
  <w:style w:type="paragraph" w:styleId="23">
    <w:name w:val="Body Text 2"/>
    <w:basedOn w:val="a"/>
    <w:link w:val="24"/>
    <w:uiPriority w:val="99"/>
    <w:unhideWhenUsed/>
    <w:rsid w:val="003F65A0"/>
    <w:pPr>
      <w:spacing w:after="0" w:line="240" w:lineRule="auto"/>
      <w:jc w:val="both"/>
    </w:pPr>
    <w:rPr>
      <w:rFonts w:ascii="Times New Roman" w:eastAsia="Times New Roman" w:hAnsi="Times New Roman"/>
      <w:sz w:val="20"/>
      <w:szCs w:val="20"/>
      <w:lang w:eastAsia="ru-RU"/>
    </w:rPr>
  </w:style>
  <w:style w:type="character" w:customStyle="1" w:styleId="24">
    <w:name w:val="Основной текст 2 Знак"/>
    <w:basedOn w:val="a0"/>
    <w:link w:val="23"/>
    <w:uiPriority w:val="99"/>
    <w:rsid w:val="003F65A0"/>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3F65A0"/>
    <w:pPr>
      <w:spacing w:after="120" w:line="240" w:lineRule="auto"/>
    </w:pPr>
    <w:rPr>
      <w:rFonts w:ascii="Times New Roman" w:eastAsia="Times New Roman" w:hAnsi="Times New Roman"/>
      <w:sz w:val="16"/>
      <w:szCs w:val="20"/>
      <w:lang w:eastAsia="ru-RU"/>
    </w:rPr>
  </w:style>
  <w:style w:type="character" w:customStyle="1" w:styleId="32">
    <w:name w:val="Основной текст 3 Знак"/>
    <w:basedOn w:val="a0"/>
    <w:link w:val="31"/>
    <w:uiPriority w:val="99"/>
    <w:semiHidden/>
    <w:rsid w:val="003F65A0"/>
    <w:rPr>
      <w:rFonts w:ascii="Times New Roman" w:eastAsia="Times New Roman" w:hAnsi="Times New Roman" w:cs="Times New Roman"/>
      <w:sz w:val="16"/>
      <w:szCs w:val="20"/>
      <w:lang w:eastAsia="ru-RU"/>
    </w:rPr>
  </w:style>
  <w:style w:type="paragraph" w:styleId="25">
    <w:name w:val="Body Text Indent 2"/>
    <w:basedOn w:val="a"/>
    <w:link w:val="26"/>
    <w:uiPriority w:val="99"/>
    <w:semiHidden/>
    <w:unhideWhenUsed/>
    <w:rsid w:val="003F65A0"/>
    <w:pPr>
      <w:spacing w:after="0" w:line="240" w:lineRule="auto"/>
      <w:ind w:firstLine="540"/>
      <w:jc w:val="both"/>
    </w:pPr>
    <w:rPr>
      <w:rFonts w:ascii="Times New Roman" w:eastAsia="Times New Roman" w:hAnsi="Times New Roman"/>
      <w:sz w:val="20"/>
      <w:szCs w:val="20"/>
      <w:lang w:eastAsia="ru-RU"/>
    </w:rPr>
  </w:style>
  <w:style w:type="character" w:customStyle="1" w:styleId="26">
    <w:name w:val="Основной текст с отступом 2 Знак"/>
    <w:basedOn w:val="a0"/>
    <w:link w:val="25"/>
    <w:uiPriority w:val="99"/>
    <w:semiHidden/>
    <w:rsid w:val="003F65A0"/>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3F65A0"/>
    <w:pPr>
      <w:spacing w:after="0" w:line="240" w:lineRule="auto"/>
      <w:ind w:firstLine="567"/>
      <w:jc w:val="both"/>
    </w:pPr>
    <w:rPr>
      <w:rFonts w:ascii="Times New Roman" w:eastAsia="Times New Roman" w:hAnsi="Times New Roman"/>
      <w:sz w:val="16"/>
      <w:szCs w:val="20"/>
      <w:lang w:eastAsia="ru-RU"/>
    </w:rPr>
  </w:style>
  <w:style w:type="character" w:customStyle="1" w:styleId="34">
    <w:name w:val="Основной текст с отступом 3 Знак"/>
    <w:basedOn w:val="a0"/>
    <w:link w:val="33"/>
    <w:uiPriority w:val="99"/>
    <w:semiHidden/>
    <w:rsid w:val="003F65A0"/>
    <w:rPr>
      <w:rFonts w:ascii="Times New Roman" w:eastAsia="Times New Roman" w:hAnsi="Times New Roman" w:cs="Times New Roman"/>
      <w:sz w:val="16"/>
      <w:szCs w:val="20"/>
      <w:lang w:eastAsia="ru-RU"/>
    </w:rPr>
  </w:style>
  <w:style w:type="paragraph" w:styleId="afe">
    <w:name w:val="Block Text"/>
    <w:basedOn w:val="a"/>
    <w:uiPriority w:val="99"/>
    <w:semiHidden/>
    <w:unhideWhenUsed/>
    <w:rsid w:val="003F65A0"/>
    <w:pPr>
      <w:spacing w:after="0" w:line="240" w:lineRule="auto"/>
      <w:ind w:left="284" w:right="-1192" w:hanging="284"/>
    </w:pPr>
    <w:rPr>
      <w:rFonts w:ascii="Times New Roman" w:eastAsia="Times New Roman" w:hAnsi="Times New Roman"/>
      <w:sz w:val="28"/>
      <w:szCs w:val="20"/>
      <w:lang w:val="uk-UA" w:eastAsia="ru-RU"/>
    </w:rPr>
  </w:style>
  <w:style w:type="paragraph" w:styleId="aff">
    <w:name w:val="Document Map"/>
    <w:basedOn w:val="a"/>
    <w:link w:val="aff0"/>
    <w:uiPriority w:val="99"/>
    <w:semiHidden/>
    <w:unhideWhenUsed/>
    <w:rsid w:val="003F65A0"/>
    <w:pPr>
      <w:shd w:val="clear" w:color="auto" w:fill="000080"/>
      <w:spacing w:after="0" w:line="240" w:lineRule="auto"/>
    </w:pPr>
    <w:rPr>
      <w:rFonts w:ascii="Times New Roman" w:eastAsia="Times New Roman" w:hAnsi="Times New Roman"/>
      <w:sz w:val="2"/>
      <w:szCs w:val="20"/>
      <w:lang w:eastAsia="ru-RU"/>
    </w:rPr>
  </w:style>
  <w:style w:type="character" w:customStyle="1" w:styleId="aff0">
    <w:name w:val="Схема документа Знак"/>
    <w:basedOn w:val="a0"/>
    <w:link w:val="aff"/>
    <w:uiPriority w:val="99"/>
    <w:semiHidden/>
    <w:rsid w:val="003F65A0"/>
    <w:rPr>
      <w:rFonts w:ascii="Times New Roman" w:eastAsia="Times New Roman" w:hAnsi="Times New Roman" w:cs="Times New Roman"/>
      <w:sz w:val="2"/>
      <w:szCs w:val="20"/>
      <w:shd w:val="clear" w:color="auto" w:fill="000080"/>
      <w:lang w:eastAsia="ru-RU"/>
    </w:rPr>
  </w:style>
  <w:style w:type="paragraph" w:styleId="aff1">
    <w:name w:val="annotation subject"/>
    <w:basedOn w:val="aa"/>
    <w:next w:val="aa"/>
    <w:link w:val="aff2"/>
    <w:uiPriority w:val="99"/>
    <w:semiHidden/>
    <w:unhideWhenUsed/>
    <w:rsid w:val="003F65A0"/>
    <w:rPr>
      <w:b/>
    </w:rPr>
  </w:style>
  <w:style w:type="character" w:customStyle="1" w:styleId="aff2">
    <w:name w:val="Тема примечания Знак"/>
    <w:basedOn w:val="ab"/>
    <w:link w:val="aff1"/>
    <w:uiPriority w:val="99"/>
    <w:semiHidden/>
    <w:rsid w:val="003F65A0"/>
    <w:rPr>
      <w:rFonts w:ascii="Times New Roman" w:eastAsia="Times New Roman" w:hAnsi="Times New Roman" w:cs="Times New Roman"/>
      <w:b/>
      <w:sz w:val="20"/>
      <w:szCs w:val="20"/>
      <w:lang w:eastAsia="ru-RU"/>
    </w:rPr>
  </w:style>
  <w:style w:type="paragraph" w:styleId="aff3">
    <w:name w:val="Balloon Text"/>
    <w:basedOn w:val="a"/>
    <w:link w:val="aff4"/>
    <w:uiPriority w:val="99"/>
    <w:semiHidden/>
    <w:unhideWhenUsed/>
    <w:rsid w:val="003F65A0"/>
    <w:pPr>
      <w:spacing w:after="0" w:line="240" w:lineRule="auto"/>
    </w:pPr>
    <w:rPr>
      <w:rFonts w:ascii="Tahoma" w:eastAsia="Times New Roman" w:hAnsi="Tahoma"/>
      <w:sz w:val="16"/>
      <w:szCs w:val="20"/>
      <w:lang w:eastAsia="ru-RU"/>
    </w:rPr>
  </w:style>
  <w:style w:type="character" w:customStyle="1" w:styleId="aff4">
    <w:name w:val="Текст выноски Знак"/>
    <w:basedOn w:val="a0"/>
    <w:link w:val="aff3"/>
    <w:uiPriority w:val="99"/>
    <w:semiHidden/>
    <w:rsid w:val="003F65A0"/>
    <w:rPr>
      <w:rFonts w:ascii="Tahoma" w:eastAsia="Times New Roman" w:hAnsi="Tahoma" w:cs="Times New Roman"/>
      <w:sz w:val="16"/>
      <w:szCs w:val="20"/>
      <w:lang w:eastAsia="ru-RU"/>
    </w:rPr>
  </w:style>
  <w:style w:type="paragraph" w:styleId="aff5">
    <w:name w:val="List Paragraph"/>
    <w:basedOn w:val="a"/>
    <w:uiPriority w:val="34"/>
    <w:qFormat/>
    <w:rsid w:val="003F65A0"/>
    <w:pPr>
      <w:ind w:left="720"/>
      <w:contextualSpacing/>
    </w:pPr>
    <w:rPr>
      <w:rFonts w:eastAsia="Times New Roman"/>
    </w:rPr>
  </w:style>
  <w:style w:type="paragraph" w:customStyle="1" w:styleId="61">
    <w:name w:val="Знак Знак6 Знак Знак Знак Знак"/>
    <w:basedOn w:val="a"/>
    <w:uiPriority w:val="99"/>
    <w:rsid w:val="003F65A0"/>
    <w:pPr>
      <w:spacing w:after="0" w:line="240" w:lineRule="auto"/>
    </w:pPr>
    <w:rPr>
      <w:rFonts w:ascii="Times New Roman" w:eastAsia="Times New Roman" w:hAnsi="Times New Roman"/>
      <w:sz w:val="20"/>
      <w:szCs w:val="20"/>
      <w:lang w:val="en-US"/>
    </w:rPr>
  </w:style>
  <w:style w:type="paragraph" w:customStyle="1" w:styleId="aff6">
    <w:name w:val="іІІ"/>
    <w:basedOn w:val="a"/>
    <w:uiPriority w:val="99"/>
    <w:rsid w:val="003F65A0"/>
    <w:pPr>
      <w:spacing w:after="0" w:line="240" w:lineRule="auto"/>
      <w:jc w:val="both"/>
    </w:pPr>
    <w:rPr>
      <w:rFonts w:ascii="Times New Roman" w:eastAsia="Times New Roman" w:hAnsi="Times New Roman"/>
      <w:sz w:val="28"/>
      <w:szCs w:val="20"/>
      <w:lang w:val="en-US" w:eastAsia="ru-RU"/>
    </w:rPr>
  </w:style>
  <w:style w:type="paragraph" w:customStyle="1" w:styleId="aff7">
    <w:name w:val="Знак Знак"/>
    <w:basedOn w:val="a"/>
    <w:uiPriority w:val="99"/>
    <w:rsid w:val="003F65A0"/>
    <w:pPr>
      <w:spacing w:after="0" w:line="240" w:lineRule="auto"/>
    </w:pPr>
    <w:rPr>
      <w:rFonts w:ascii="Times New Roman" w:eastAsia="Times New Roman" w:hAnsi="Times New Roman"/>
      <w:sz w:val="20"/>
      <w:szCs w:val="20"/>
      <w:lang w:val="en-US"/>
    </w:rPr>
  </w:style>
  <w:style w:type="paragraph" w:customStyle="1" w:styleId="aff8">
    <w:name w:val="Знак"/>
    <w:basedOn w:val="a"/>
    <w:uiPriority w:val="99"/>
    <w:rsid w:val="003F65A0"/>
    <w:pPr>
      <w:spacing w:after="0" w:line="240" w:lineRule="auto"/>
    </w:pPr>
    <w:rPr>
      <w:rFonts w:ascii="Times New Roman" w:eastAsia="Times New Roman" w:hAnsi="Times New Roman"/>
      <w:sz w:val="20"/>
      <w:szCs w:val="20"/>
      <w:lang w:val="en-US"/>
    </w:rPr>
  </w:style>
  <w:style w:type="paragraph" w:customStyle="1" w:styleId="14">
    <w:name w:val="Абзац списка1"/>
    <w:basedOn w:val="a"/>
    <w:uiPriority w:val="99"/>
    <w:rsid w:val="003F65A0"/>
    <w:pPr>
      <w:ind w:left="720"/>
    </w:pPr>
    <w:rPr>
      <w:rFonts w:eastAsia="Times New Roman"/>
      <w:lang w:eastAsia="ru-RU"/>
    </w:rPr>
  </w:style>
  <w:style w:type="paragraph" w:customStyle="1" w:styleId="aff9">
    <w:name w:val="Знак Знак Знак Знак"/>
    <w:basedOn w:val="a"/>
    <w:uiPriority w:val="99"/>
    <w:rsid w:val="003F65A0"/>
    <w:pPr>
      <w:spacing w:after="0" w:line="240" w:lineRule="auto"/>
    </w:pPr>
    <w:rPr>
      <w:rFonts w:ascii="Times New Roman" w:eastAsia="Times New Roman" w:hAnsi="Times New Roman"/>
      <w:sz w:val="20"/>
      <w:szCs w:val="20"/>
      <w:lang w:val="en-US"/>
    </w:rPr>
  </w:style>
  <w:style w:type="paragraph" w:customStyle="1" w:styleId="310">
    <w:name w:val="Основной текст с отступом 31"/>
    <w:basedOn w:val="a"/>
    <w:uiPriority w:val="99"/>
    <w:rsid w:val="003F65A0"/>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0">
    <w:name w:val="Основной текст с отступом 21"/>
    <w:basedOn w:val="a"/>
    <w:uiPriority w:val="99"/>
    <w:rsid w:val="003F65A0"/>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7">
    <w:name w:val="Основной текст (2)_"/>
    <w:link w:val="28"/>
    <w:uiPriority w:val="99"/>
    <w:locked/>
    <w:rsid w:val="003F65A0"/>
    <w:rPr>
      <w:rFonts w:ascii="Calibri" w:hAnsi="Calibri" w:cs="Calibri"/>
      <w:b/>
      <w:spacing w:val="-10"/>
      <w:sz w:val="23"/>
      <w:shd w:val="clear" w:color="auto" w:fill="FFFFFF"/>
    </w:rPr>
  </w:style>
  <w:style w:type="paragraph" w:customStyle="1" w:styleId="28">
    <w:name w:val="Основной текст (2)"/>
    <w:basedOn w:val="a"/>
    <w:link w:val="27"/>
    <w:uiPriority w:val="99"/>
    <w:rsid w:val="003F65A0"/>
    <w:pPr>
      <w:shd w:val="clear" w:color="auto" w:fill="FFFFFF"/>
      <w:spacing w:after="0" w:line="240" w:lineRule="atLeast"/>
    </w:pPr>
    <w:rPr>
      <w:rFonts w:eastAsiaTheme="minorHAnsi" w:cs="Calibri"/>
      <w:b/>
      <w:spacing w:val="-10"/>
      <w:sz w:val="23"/>
    </w:rPr>
  </w:style>
  <w:style w:type="character" w:customStyle="1" w:styleId="62">
    <w:name w:val="Основной текст (6)_"/>
    <w:link w:val="63"/>
    <w:uiPriority w:val="99"/>
    <w:locked/>
    <w:rsid w:val="003F65A0"/>
    <w:rPr>
      <w:rFonts w:ascii="Calibri" w:hAnsi="Calibri" w:cs="Calibri"/>
      <w:i/>
      <w:sz w:val="23"/>
      <w:shd w:val="clear" w:color="auto" w:fill="FFFFFF"/>
    </w:rPr>
  </w:style>
  <w:style w:type="paragraph" w:customStyle="1" w:styleId="63">
    <w:name w:val="Основной текст (6)"/>
    <w:basedOn w:val="a"/>
    <w:link w:val="62"/>
    <w:uiPriority w:val="99"/>
    <w:rsid w:val="003F65A0"/>
    <w:pPr>
      <w:shd w:val="clear" w:color="auto" w:fill="FFFFFF"/>
      <w:spacing w:after="0" w:line="271" w:lineRule="exact"/>
    </w:pPr>
    <w:rPr>
      <w:rFonts w:eastAsiaTheme="minorHAnsi" w:cs="Calibri"/>
      <w:i/>
      <w:sz w:val="23"/>
    </w:rPr>
  </w:style>
  <w:style w:type="character" w:customStyle="1" w:styleId="51">
    <w:name w:val="Основной текст (5)_"/>
    <w:link w:val="52"/>
    <w:uiPriority w:val="99"/>
    <w:locked/>
    <w:rsid w:val="003F65A0"/>
    <w:rPr>
      <w:rFonts w:ascii="Calibri" w:hAnsi="Calibri" w:cs="Calibri"/>
      <w:noProof/>
      <w:sz w:val="11"/>
      <w:shd w:val="clear" w:color="auto" w:fill="FFFFFF"/>
    </w:rPr>
  </w:style>
  <w:style w:type="paragraph" w:customStyle="1" w:styleId="52">
    <w:name w:val="Основной текст (5)"/>
    <w:basedOn w:val="a"/>
    <w:link w:val="51"/>
    <w:uiPriority w:val="99"/>
    <w:rsid w:val="003F65A0"/>
    <w:pPr>
      <w:shd w:val="clear" w:color="auto" w:fill="FFFFFF"/>
      <w:spacing w:before="240" w:after="0" w:line="240" w:lineRule="atLeast"/>
    </w:pPr>
    <w:rPr>
      <w:rFonts w:eastAsiaTheme="minorHAnsi" w:cs="Calibri"/>
      <w:noProof/>
      <w:sz w:val="11"/>
    </w:rPr>
  </w:style>
  <w:style w:type="character" w:customStyle="1" w:styleId="41">
    <w:name w:val="Основной текст (4)_"/>
    <w:link w:val="42"/>
    <w:uiPriority w:val="99"/>
    <w:locked/>
    <w:rsid w:val="003F65A0"/>
    <w:rPr>
      <w:rFonts w:ascii="Calibri" w:hAnsi="Calibri" w:cs="Calibri"/>
      <w:i/>
      <w:noProof/>
      <w:sz w:val="8"/>
      <w:shd w:val="clear" w:color="auto" w:fill="FFFFFF"/>
    </w:rPr>
  </w:style>
  <w:style w:type="paragraph" w:customStyle="1" w:styleId="42">
    <w:name w:val="Основной текст (4)"/>
    <w:basedOn w:val="a"/>
    <w:link w:val="41"/>
    <w:uiPriority w:val="99"/>
    <w:rsid w:val="003F65A0"/>
    <w:pPr>
      <w:shd w:val="clear" w:color="auto" w:fill="FFFFFF"/>
      <w:spacing w:after="0" w:line="240" w:lineRule="atLeast"/>
    </w:pPr>
    <w:rPr>
      <w:rFonts w:eastAsiaTheme="minorHAnsi" w:cs="Calibri"/>
      <w:i/>
      <w:noProof/>
      <w:sz w:val="8"/>
    </w:rPr>
  </w:style>
  <w:style w:type="paragraph" w:customStyle="1" w:styleId="410">
    <w:name w:val="Основной текст (4)1"/>
    <w:basedOn w:val="a"/>
    <w:uiPriority w:val="99"/>
    <w:rsid w:val="003F65A0"/>
    <w:pPr>
      <w:shd w:val="clear" w:color="auto" w:fill="FFFFFF"/>
      <w:spacing w:after="0" w:line="226" w:lineRule="exact"/>
    </w:pPr>
    <w:rPr>
      <w:rFonts w:ascii="Times New Roman" w:eastAsia="Times New Roman" w:hAnsi="Times New Roman"/>
      <w:sz w:val="18"/>
      <w:szCs w:val="18"/>
      <w:lang w:val="uk-UA" w:eastAsia="uk-UA"/>
    </w:rPr>
  </w:style>
  <w:style w:type="paragraph" w:customStyle="1" w:styleId="Style4">
    <w:name w:val="Style4"/>
    <w:basedOn w:val="a"/>
    <w:uiPriority w:val="99"/>
    <w:rsid w:val="003F65A0"/>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11">
    <w:name w:val="Style11"/>
    <w:basedOn w:val="a"/>
    <w:uiPriority w:val="99"/>
    <w:rsid w:val="003F65A0"/>
    <w:pPr>
      <w:widowControl w:val="0"/>
      <w:autoSpaceDE w:val="0"/>
      <w:autoSpaceDN w:val="0"/>
      <w:adjustRightInd w:val="0"/>
      <w:spacing w:after="0" w:line="240" w:lineRule="auto"/>
    </w:pPr>
    <w:rPr>
      <w:rFonts w:ascii="Times New Roman" w:eastAsia="Times New Roman" w:hAnsi="Times New Roman"/>
      <w:sz w:val="24"/>
      <w:szCs w:val="24"/>
      <w:lang w:val="uk-UA" w:eastAsia="uk-UA"/>
    </w:rPr>
  </w:style>
  <w:style w:type="paragraph" w:customStyle="1" w:styleId="Style3">
    <w:name w:val="Style3"/>
    <w:basedOn w:val="a"/>
    <w:uiPriority w:val="99"/>
    <w:rsid w:val="003F65A0"/>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7">
    <w:name w:val="Style7"/>
    <w:basedOn w:val="a"/>
    <w:uiPriority w:val="99"/>
    <w:rsid w:val="003F65A0"/>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9">
    <w:name w:val="Style9"/>
    <w:basedOn w:val="a"/>
    <w:uiPriority w:val="99"/>
    <w:rsid w:val="003F65A0"/>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6">
    <w:name w:val="Style6"/>
    <w:basedOn w:val="a"/>
    <w:uiPriority w:val="99"/>
    <w:rsid w:val="003F65A0"/>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affa">
    <w:name w:val="Содержимое таблицы"/>
    <w:basedOn w:val="a"/>
    <w:uiPriority w:val="99"/>
    <w:rsid w:val="003F65A0"/>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3F65A0"/>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3F65A0"/>
    <w:pPr>
      <w:spacing w:after="0" w:line="240" w:lineRule="auto"/>
    </w:pPr>
    <w:rPr>
      <w:rFonts w:ascii="Times New Roman" w:eastAsia="Times New Roman" w:hAnsi="Times New Roman"/>
      <w:sz w:val="20"/>
      <w:szCs w:val="20"/>
      <w:lang w:val="en-US"/>
    </w:rPr>
  </w:style>
  <w:style w:type="paragraph" w:customStyle="1" w:styleId="29">
    <w:name w:val="Абзац списка2"/>
    <w:basedOn w:val="a"/>
    <w:uiPriority w:val="99"/>
    <w:rsid w:val="003F65A0"/>
    <w:pPr>
      <w:ind w:left="720"/>
      <w:contextualSpacing/>
    </w:pPr>
    <w:rPr>
      <w:rFonts w:eastAsia="Times New Roman"/>
    </w:rPr>
  </w:style>
  <w:style w:type="character" w:styleId="affb">
    <w:name w:val="footnote reference"/>
    <w:uiPriority w:val="99"/>
    <w:semiHidden/>
    <w:unhideWhenUsed/>
    <w:rsid w:val="003F65A0"/>
    <w:rPr>
      <w:rFonts w:ascii="Times New Roman" w:hAnsi="Times New Roman" w:cs="Times New Roman" w:hint="default"/>
      <w:vertAlign w:val="superscript"/>
    </w:rPr>
  </w:style>
  <w:style w:type="character" w:styleId="affc">
    <w:name w:val="annotation reference"/>
    <w:uiPriority w:val="99"/>
    <w:semiHidden/>
    <w:unhideWhenUsed/>
    <w:rsid w:val="003F65A0"/>
    <w:rPr>
      <w:rFonts w:ascii="Times New Roman" w:hAnsi="Times New Roman" w:cs="Times New Roman" w:hint="default"/>
      <w:sz w:val="16"/>
    </w:rPr>
  </w:style>
  <w:style w:type="character" w:styleId="affd">
    <w:name w:val="page number"/>
    <w:uiPriority w:val="99"/>
    <w:semiHidden/>
    <w:unhideWhenUsed/>
    <w:rsid w:val="003F65A0"/>
    <w:rPr>
      <w:rFonts w:ascii="Times New Roman" w:hAnsi="Times New Roman" w:cs="Times New Roman" w:hint="default"/>
    </w:rPr>
  </w:style>
  <w:style w:type="character" w:customStyle="1" w:styleId="HeaderChar">
    <w:name w:val="Header Char"/>
    <w:uiPriority w:val="99"/>
    <w:locked/>
    <w:rsid w:val="003F65A0"/>
    <w:rPr>
      <w:rFonts w:ascii="Times New Roman" w:hAnsi="Times New Roman" w:cs="Times New Roman" w:hint="default"/>
      <w:sz w:val="20"/>
    </w:rPr>
  </w:style>
  <w:style w:type="character" w:customStyle="1" w:styleId="apple-converted-space">
    <w:name w:val="apple-converted-space"/>
    <w:uiPriority w:val="99"/>
    <w:rsid w:val="003F65A0"/>
  </w:style>
  <w:style w:type="character" w:customStyle="1" w:styleId="apple-style-span">
    <w:name w:val="apple-style-span"/>
    <w:uiPriority w:val="99"/>
    <w:rsid w:val="003F65A0"/>
  </w:style>
  <w:style w:type="character" w:customStyle="1" w:styleId="64">
    <w:name w:val="Основной текст (6) + Не курсив"/>
    <w:aliases w:val="Интервал 0 pt"/>
    <w:uiPriority w:val="99"/>
    <w:rsid w:val="003F65A0"/>
    <w:rPr>
      <w:rFonts w:ascii="Calibri" w:hAnsi="Calibri" w:cs="Calibri" w:hint="default"/>
      <w:i/>
      <w:iCs w:val="0"/>
      <w:spacing w:val="-10"/>
      <w:sz w:val="23"/>
    </w:rPr>
  </w:style>
  <w:style w:type="character" w:customStyle="1" w:styleId="affe">
    <w:name w:val="Основной текст + Полужирный"/>
    <w:uiPriority w:val="99"/>
    <w:rsid w:val="003F65A0"/>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3F65A0"/>
    <w:rPr>
      <w:rFonts w:ascii="Times New Roman" w:hAnsi="Times New Roman" w:cs="Times New Roman" w:hint="default"/>
      <w:smallCaps/>
      <w:noProof/>
      <w:spacing w:val="0"/>
      <w:sz w:val="25"/>
    </w:rPr>
  </w:style>
  <w:style w:type="character" w:customStyle="1" w:styleId="420">
    <w:name w:val="Основной текст (4)2"/>
    <w:uiPriority w:val="99"/>
    <w:rsid w:val="003F65A0"/>
    <w:rPr>
      <w:rFonts w:ascii="Times New Roman" w:hAnsi="Times New Roman" w:cs="Times New Roman" w:hint="default"/>
      <w:spacing w:val="0"/>
      <w:sz w:val="18"/>
    </w:rPr>
  </w:style>
  <w:style w:type="character" w:customStyle="1" w:styleId="FontStyle19">
    <w:name w:val="Font Style19"/>
    <w:uiPriority w:val="99"/>
    <w:rsid w:val="003F65A0"/>
    <w:rPr>
      <w:rFonts w:ascii="Times New Roman" w:hAnsi="Times New Roman" w:cs="Times New Roman" w:hint="default"/>
      <w:sz w:val="22"/>
    </w:rPr>
  </w:style>
  <w:style w:type="character" w:customStyle="1" w:styleId="FontStyle20">
    <w:name w:val="Font Style20"/>
    <w:uiPriority w:val="99"/>
    <w:rsid w:val="003F65A0"/>
    <w:rPr>
      <w:rFonts w:ascii="Cambria" w:hAnsi="Cambria" w:hint="default"/>
      <w:i/>
      <w:iCs w:val="0"/>
      <w:smallCaps/>
      <w:sz w:val="16"/>
    </w:rPr>
  </w:style>
  <w:style w:type="character" w:customStyle="1" w:styleId="FontStyle22">
    <w:name w:val="Font Style22"/>
    <w:uiPriority w:val="99"/>
    <w:rsid w:val="003F65A0"/>
    <w:rPr>
      <w:rFonts w:ascii="Times New Roman" w:hAnsi="Times New Roman" w:cs="Times New Roman" w:hint="default"/>
      <w:b/>
      <w:bCs w:val="0"/>
      <w:w w:val="30"/>
      <w:sz w:val="16"/>
    </w:rPr>
  </w:style>
  <w:style w:type="character" w:customStyle="1" w:styleId="FontStyle21">
    <w:name w:val="Font Style21"/>
    <w:uiPriority w:val="99"/>
    <w:rsid w:val="003F65A0"/>
    <w:rPr>
      <w:rFonts w:ascii="Garamond" w:hAnsi="Garamond" w:hint="default"/>
      <w:b/>
      <w:bCs w:val="0"/>
      <w:i/>
      <w:iCs w:val="0"/>
      <w:sz w:val="36"/>
    </w:rPr>
  </w:style>
  <w:style w:type="character" w:customStyle="1" w:styleId="FontStyle23">
    <w:name w:val="Font Style23"/>
    <w:uiPriority w:val="99"/>
    <w:rsid w:val="003F65A0"/>
    <w:rPr>
      <w:rFonts w:ascii="Bookman Old Style" w:hAnsi="Bookman Old Style" w:hint="default"/>
      <w:i/>
      <w:iCs w:val="0"/>
      <w:sz w:val="22"/>
    </w:rPr>
  </w:style>
  <w:style w:type="character" w:customStyle="1" w:styleId="FontStyle24">
    <w:name w:val="Font Style24"/>
    <w:uiPriority w:val="99"/>
    <w:rsid w:val="003F65A0"/>
    <w:rPr>
      <w:rFonts w:ascii="Times New Roman" w:hAnsi="Times New Roman" w:cs="Times New Roman" w:hint="default"/>
      <w:b/>
      <w:bCs w:val="0"/>
      <w:i/>
      <w:iCs w:val="0"/>
      <w:sz w:val="22"/>
    </w:rPr>
  </w:style>
  <w:style w:type="character" w:customStyle="1" w:styleId="FontStyle27">
    <w:name w:val="Font Style27"/>
    <w:uiPriority w:val="99"/>
    <w:rsid w:val="003F65A0"/>
    <w:rPr>
      <w:rFonts w:ascii="Times New Roman" w:hAnsi="Times New Roman" w:cs="Times New Roman" w:hint="default"/>
      <w:sz w:val="22"/>
    </w:rPr>
  </w:style>
  <w:style w:type="character" w:customStyle="1" w:styleId="FontStyle26">
    <w:name w:val="Font Style26"/>
    <w:uiPriority w:val="99"/>
    <w:rsid w:val="003F65A0"/>
    <w:rPr>
      <w:rFonts w:ascii="Times New Roman" w:hAnsi="Times New Roman" w:cs="Times New Roman" w:hint="default"/>
      <w:sz w:val="22"/>
    </w:rPr>
  </w:style>
  <w:style w:type="character" w:customStyle="1" w:styleId="FontStyle36">
    <w:name w:val="Font Style36"/>
    <w:uiPriority w:val="99"/>
    <w:rsid w:val="003F65A0"/>
    <w:rPr>
      <w:rFonts w:ascii="Cambria" w:hAnsi="Cambria" w:hint="default"/>
      <w:sz w:val="22"/>
    </w:rPr>
  </w:style>
  <w:style w:type="character" w:customStyle="1" w:styleId="FontStyle33">
    <w:name w:val="Font Style33"/>
    <w:uiPriority w:val="99"/>
    <w:rsid w:val="003F65A0"/>
    <w:rPr>
      <w:rFonts w:ascii="Cambria" w:hAnsi="Cambria" w:hint="default"/>
      <w:b/>
      <w:bCs w:val="0"/>
      <w:smallCaps/>
      <w:sz w:val="26"/>
    </w:rPr>
  </w:style>
  <w:style w:type="character" w:customStyle="1" w:styleId="FontStyle35">
    <w:name w:val="Font Style35"/>
    <w:uiPriority w:val="99"/>
    <w:rsid w:val="003F65A0"/>
    <w:rPr>
      <w:rFonts w:ascii="Cambria" w:hAnsi="Cambria" w:hint="default"/>
      <w:b/>
      <w:bCs w:val="0"/>
      <w:sz w:val="16"/>
    </w:rPr>
  </w:style>
  <w:style w:type="character" w:customStyle="1" w:styleId="15">
    <w:name w:val="Текст выноски Знак1"/>
    <w:uiPriority w:val="99"/>
    <w:semiHidden/>
    <w:rsid w:val="003F65A0"/>
    <w:rPr>
      <w:rFonts w:ascii="Tahoma" w:hAnsi="Tahoma" w:cs="Tahoma" w:hint="default"/>
      <w:sz w:val="16"/>
      <w:lang w:val="uk-UA" w:eastAsia="en-US"/>
    </w:rPr>
  </w:style>
  <w:style w:type="character" w:customStyle="1" w:styleId="100">
    <w:name w:val="Знак Знак10"/>
    <w:uiPriority w:val="99"/>
    <w:rsid w:val="003F65A0"/>
    <w:rPr>
      <w:sz w:val="24"/>
    </w:rPr>
  </w:style>
  <w:style w:type="character" w:customStyle="1" w:styleId="WW8Num13z0">
    <w:name w:val="WW8Num13z0"/>
    <w:uiPriority w:val="99"/>
    <w:rsid w:val="003F65A0"/>
    <w:rPr>
      <w:rFonts w:ascii="Wingdings" w:hAnsi="Wingdings" w:hint="default"/>
    </w:rPr>
  </w:style>
  <w:style w:type="table" w:styleId="afff">
    <w:name w:val="Table Grid"/>
    <w:basedOn w:val="a1"/>
    <w:uiPriority w:val="5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next w:val="afff"/>
    <w:uiPriority w:val="59"/>
    <w:rsid w:val="003F6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ff"/>
    <w:uiPriority w:val="39"/>
    <w:rsid w:val="003F6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F65A0"/>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b">
    <w:name w:val="Нет списка2"/>
    <w:next w:val="a2"/>
    <w:uiPriority w:val="99"/>
    <w:semiHidden/>
    <w:unhideWhenUsed/>
    <w:rsid w:val="003F65A0"/>
  </w:style>
  <w:style w:type="paragraph" w:customStyle="1" w:styleId="msonormal0">
    <w:name w:val="msonormal"/>
    <w:basedOn w:val="a"/>
    <w:uiPriority w:val="99"/>
    <w:rsid w:val="003F65A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5">
    <w:name w:val="Нет списка3"/>
    <w:next w:val="a2"/>
    <w:uiPriority w:val="99"/>
    <w:semiHidden/>
    <w:unhideWhenUsed/>
    <w:rsid w:val="003F65A0"/>
  </w:style>
  <w:style w:type="paragraph" w:styleId="afff0">
    <w:name w:val="No Spacing"/>
    <w:link w:val="afff1"/>
    <w:uiPriority w:val="1"/>
    <w:qFormat/>
    <w:rsid w:val="003F65A0"/>
    <w:pPr>
      <w:spacing w:after="0" w:line="240" w:lineRule="auto"/>
    </w:pPr>
    <w:rPr>
      <w:rFonts w:ascii="Times New Roman" w:eastAsia="Times New Roman" w:hAnsi="Times New Roman" w:cs="Times New Roman"/>
      <w:sz w:val="18"/>
      <w:szCs w:val="24"/>
      <w:lang w:val="uk-UA" w:eastAsia="ru-RU"/>
    </w:rPr>
  </w:style>
  <w:style w:type="paragraph" w:customStyle="1" w:styleId="17">
    <w:name w:val="Стиль1"/>
    <w:basedOn w:val="a"/>
    <w:uiPriority w:val="99"/>
    <w:rsid w:val="003F65A0"/>
    <w:pPr>
      <w:spacing w:after="0" w:line="240" w:lineRule="auto"/>
    </w:pPr>
    <w:rPr>
      <w:rFonts w:ascii="Times New Roman" w:eastAsia="Times New Roman" w:hAnsi="Times New Roman"/>
      <w:iCs/>
      <w:sz w:val="28"/>
      <w:szCs w:val="32"/>
      <w:lang w:eastAsia="ru-RU"/>
    </w:rPr>
  </w:style>
  <w:style w:type="paragraph" w:customStyle="1" w:styleId="18">
    <w:name w:val="Без інтервалів1"/>
    <w:uiPriority w:val="99"/>
    <w:qFormat/>
    <w:rsid w:val="003F65A0"/>
    <w:pPr>
      <w:spacing w:after="0" w:line="240" w:lineRule="auto"/>
    </w:pPr>
    <w:rPr>
      <w:rFonts w:ascii="Calibri" w:eastAsia="Calibri" w:hAnsi="Calibri" w:cs="Times New Roman"/>
    </w:rPr>
  </w:style>
  <w:style w:type="table" w:customStyle="1" w:styleId="TableGrid">
    <w:name w:val="TableGrid"/>
    <w:rsid w:val="003F65A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3F65A0"/>
  </w:style>
  <w:style w:type="numbering" w:customStyle="1" w:styleId="43">
    <w:name w:val="Нет списка4"/>
    <w:next w:val="a2"/>
    <w:uiPriority w:val="99"/>
    <w:semiHidden/>
    <w:unhideWhenUsed/>
    <w:rsid w:val="003F65A0"/>
  </w:style>
  <w:style w:type="numbering" w:customStyle="1" w:styleId="54">
    <w:name w:val="Нет списка5"/>
    <w:next w:val="a2"/>
    <w:uiPriority w:val="99"/>
    <w:semiHidden/>
    <w:unhideWhenUsed/>
    <w:rsid w:val="003F65A0"/>
  </w:style>
  <w:style w:type="numbering" w:customStyle="1" w:styleId="121">
    <w:name w:val="Нет списка12"/>
    <w:next w:val="a2"/>
    <w:uiPriority w:val="99"/>
    <w:semiHidden/>
    <w:unhideWhenUsed/>
    <w:rsid w:val="003F65A0"/>
  </w:style>
  <w:style w:type="numbering" w:customStyle="1" w:styleId="1111">
    <w:name w:val="Нет списка1111"/>
    <w:next w:val="a2"/>
    <w:uiPriority w:val="99"/>
    <w:semiHidden/>
    <w:unhideWhenUsed/>
    <w:rsid w:val="003F65A0"/>
  </w:style>
  <w:style w:type="character" w:customStyle="1" w:styleId="afff2">
    <w:name w:val="Заголовок Знак"/>
    <w:uiPriority w:val="10"/>
    <w:rsid w:val="003F65A0"/>
    <w:rPr>
      <w:rFonts w:ascii="Calibri Light" w:eastAsia="Times New Roman" w:hAnsi="Calibri Light" w:cs="Times New Roman"/>
      <w:spacing w:val="-10"/>
      <w:kern w:val="28"/>
      <w:sz w:val="56"/>
      <w:szCs w:val="56"/>
    </w:rPr>
  </w:style>
  <w:style w:type="table" w:customStyle="1" w:styleId="36">
    <w:name w:val="Сетка таблицы3"/>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ff"/>
    <w:uiPriority w:val="39"/>
    <w:rsid w:val="003F6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ff"/>
    <w:uiPriority w:val="39"/>
    <w:rsid w:val="003F6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азвание Знак1"/>
    <w:basedOn w:val="a0"/>
    <w:link w:val="af5"/>
    <w:uiPriority w:val="10"/>
    <w:rsid w:val="003F65A0"/>
    <w:rPr>
      <w:rFonts w:asciiTheme="majorHAnsi" w:eastAsiaTheme="majorEastAsia" w:hAnsiTheme="majorHAnsi" w:cstheme="majorBidi"/>
      <w:color w:val="17365D" w:themeColor="text2" w:themeShade="BF"/>
      <w:spacing w:val="5"/>
      <w:kern w:val="28"/>
      <w:sz w:val="52"/>
      <w:szCs w:val="52"/>
    </w:rPr>
  </w:style>
  <w:style w:type="numbering" w:customStyle="1" w:styleId="65">
    <w:name w:val="Нет списка6"/>
    <w:next w:val="a2"/>
    <w:uiPriority w:val="99"/>
    <w:semiHidden/>
    <w:unhideWhenUsed/>
    <w:rsid w:val="003F65A0"/>
  </w:style>
  <w:style w:type="numbering" w:customStyle="1" w:styleId="130">
    <w:name w:val="Нет списка13"/>
    <w:next w:val="a2"/>
    <w:uiPriority w:val="99"/>
    <w:semiHidden/>
    <w:unhideWhenUsed/>
    <w:rsid w:val="003F65A0"/>
  </w:style>
  <w:style w:type="table" w:customStyle="1" w:styleId="44">
    <w:name w:val="Сетка таблицы4"/>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fff"/>
    <w:uiPriority w:val="39"/>
    <w:rsid w:val="003F6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f"/>
    <w:uiPriority w:val="39"/>
    <w:rsid w:val="003F6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3F65A0"/>
  </w:style>
  <w:style w:type="numbering" w:customStyle="1" w:styleId="311">
    <w:name w:val="Нет списка31"/>
    <w:next w:val="a2"/>
    <w:uiPriority w:val="99"/>
    <w:semiHidden/>
    <w:unhideWhenUsed/>
    <w:rsid w:val="003F65A0"/>
  </w:style>
  <w:style w:type="table" w:customStyle="1" w:styleId="TableGrid1">
    <w:name w:val="TableGrid1"/>
    <w:rsid w:val="003F65A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3F65A0"/>
  </w:style>
  <w:style w:type="numbering" w:customStyle="1" w:styleId="411">
    <w:name w:val="Нет списка41"/>
    <w:next w:val="a2"/>
    <w:uiPriority w:val="99"/>
    <w:semiHidden/>
    <w:unhideWhenUsed/>
    <w:rsid w:val="003F65A0"/>
  </w:style>
  <w:style w:type="numbering" w:customStyle="1" w:styleId="510">
    <w:name w:val="Нет списка51"/>
    <w:next w:val="a2"/>
    <w:uiPriority w:val="99"/>
    <w:semiHidden/>
    <w:unhideWhenUsed/>
    <w:rsid w:val="003F65A0"/>
  </w:style>
  <w:style w:type="numbering" w:customStyle="1" w:styleId="1210">
    <w:name w:val="Нет списка121"/>
    <w:next w:val="a2"/>
    <w:uiPriority w:val="99"/>
    <w:semiHidden/>
    <w:unhideWhenUsed/>
    <w:rsid w:val="003F65A0"/>
  </w:style>
  <w:style w:type="numbering" w:customStyle="1" w:styleId="1112">
    <w:name w:val="Нет списка1112"/>
    <w:next w:val="a2"/>
    <w:uiPriority w:val="99"/>
    <w:semiHidden/>
    <w:unhideWhenUsed/>
    <w:rsid w:val="003F65A0"/>
  </w:style>
  <w:style w:type="table" w:customStyle="1" w:styleId="312">
    <w:name w:val="Сетка таблицы31"/>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
    <w:uiPriority w:val="39"/>
    <w:rsid w:val="003F6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ff"/>
    <w:uiPriority w:val="39"/>
    <w:rsid w:val="003F6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
    <w:uiPriority w:val="59"/>
    <w:rsid w:val="003F6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3F65A0"/>
  </w:style>
  <w:style w:type="numbering" w:customStyle="1" w:styleId="71">
    <w:name w:val="Нет списка7"/>
    <w:next w:val="a2"/>
    <w:uiPriority w:val="99"/>
    <w:semiHidden/>
    <w:unhideWhenUsed/>
    <w:rsid w:val="00ED0DF3"/>
  </w:style>
  <w:style w:type="paragraph" w:customStyle="1" w:styleId="1a">
    <w:name w:val="Без інтервалів1"/>
    <w:uiPriority w:val="99"/>
    <w:qFormat/>
    <w:rsid w:val="00ED0DF3"/>
    <w:pPr>
      <w:spacing w:after="0" w:line="240" w:lineRule="auto"/>
    </w:pPr>
    <w:rPr>
      <w:rFonts w:ascii="Calibri" w:eastAsia="Calibri" w:hAnsi="Calibri" w:cs="Times New Roman"/>
    </w:rPr>
  </w:style>
  <w:style w:type="character" w:customStyle="1" w:styleId="hgkelc">
    <w:name w:val="hgkelc"/>
    <w:basedOn w:val="a0"/>
    <w:rsid w:val="00ED0DF3"/>
  </w:style>
  <w:style w:type="character" w:styleId="afff3">
    <w:name w:val="Placeholder Text"/>
    <w:basedOn w:val="a0"/>
    <w:uiPriority w:val="99"/>
    <w:semiHidden/>
    <w:rsid w:val="00ED0DF3"/>
    <w:rPr>
      <w:color w:val="808080"/>
    </w:rPr>
  </w:style>
  <w:style w:type="paragraph" w:customStyle="1" w:styleId="cdt4ke">
    <w:name w:val="cdt4ke"/>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0">
    <w:name w:val="style3"/>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30">
    <w:name w:val="fontstyle33"/>
    <w:basedOn w:val="a0"/>
    <w:rsid w:val="009B5C47"/>
  </w:style>
  <w:style w:type="paragraph" w:customStyle="1" w:styleId="style2">
    <w:name w:val="style2"/>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40">
    <w:name w:val="style4"/>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2">
    <w:name w:val="fontstyle32"/>
    <w:basedOn w:val="a0"/>
    <w:rsid w:val="009B5C47"/>
  </w:style>
  <w:style w:type="paragraph" w:customStyle="1" w:styleId="style12">
    <w:name w:val="style12"/>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1">
    <w:name w:val="fontstyle31"/>
    <w:basedOn w:val="a0"/>
    <w:rsid w:val="009B5C47"/>
  </w:style>
  <w:style w:type="paragraph" w:customStyle="1" w:styleId="style8">
    <w:name w:val="style8"/>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60">
    <w:name w:val="style6"/>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5">
    <w:name w:val="style5"/>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10">
    <w:name w:val="style11"/>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D12F7C"/>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uk-UA" w:eastAsia="zh-CN" w:bidi="hi-IN"/>
    </w:rPr>
  </w:style>
  <w:style w:type="paragraph" w:customStyle="1" w:styleId="TableContents">
    <w:name w:val="Table Contents"/>
    <w:basedOn w:val="Standard"/>
    <w:rsid w:val="00D12F7C"/>
    <w:pPr>
      <w:suppressLineNumbers/>
    </w:pPr>
  </w:style>
  <w:style w:type="paragraph" w:customStyle="1" w:styleId="221">
    <w:name w:val="Основной текст с отступом 22"/>
    <w:basedOn w:val="Standard"/>
    <w:rsid w:val="00D12F7C"/>
    <w:pPr>
      <w:ind w:firstLine="708"/>
      <w:jc w:val="both"/>
    </w:pPr>
    <w:rPr>
      <w:b/>
      <w:bCs/>
      <w:sz w:val="28"/>
      <w:szCs w:val="28"/>
    </w:rPr>
  </w:style>
  <w:style w:type="paragraph" w:customStyle="1" w:styleId="37">
    <w:name w:val="Абзац списка3"/>
    <w:basedOn w:val="Standard"/>
    <w:rsid w:val="00D12F7C"/>
    <w:pPr>
      <w:spacing w:after="200" w:line="276" w:lineRule="auto"/>
      <w:ind w:left="720"/>
    </w:pPr>
    <w:rPr>
      <w:rFonts w:ascii="Calibri" w:eastAsia="Calibri" w:hAnsi="Calibri" w:cs="Calibri"/>
      <w:sz w:val="22"/>
      <w:szCs w:val="22"/>
      <w:lang w:val="en-US"/>
    </w:rPr>
  </w:style>
  <w:style w:type="character" w:customStyle="1" w:styleId="FontStyle111">
    <w:name w:val="Font Style111"/>
    <w:rsid w:val="00D12F7C"/>
    <w:rPr>
      <w:rFonts w:ascii="Times New Roman" w:eastAsia="Times New Roman" w:hAnsi="Times New Roman" w:cs="Times New Roman"/>
      <w:sz w:val="26"/>
      <w:szCs w:val="26"/>
    </w:rPr>
  </w:style>
  <w:style w:type="character" w:customStyle="1" w:styleId="HTML1">
    <w:name w:val="Стандартний HTML Знак1"/>
    <w:basedOn w:val="a0"/>
    <w:uiPriority w:val="99"/>
    <w:semiHidden/>
    <w:rsid w:val="00D12F7C"/>
    <w:rPr>
      <w:rFonts w:ascii="Consolas" w:hAnsi="Consolas"/>
      <w:sz w:val="20"/>
      <w:szCs w:val="20"/>
      <w:lang w:val="ru-RU"/>
    </w:rPr>
  </w:style>
  <w:style w:type="character" w:customStyle="1" w:styleId="1b">
    <w:name w:val="Текст виноски Знак1"/>
    <w:basedOn w:val="a0"/>
    <w:uiPriority w:val="99"/>
    <w:semiHidden/>
    <w:rsid w:val="00D12F7C"/>
    <w:rPr>
      <w:sz w:val="20"/>
      <w:szCs w:val="20"/>
      <w:lang w:val="ru-RU"/>
    </w:rPr>
  </w:style>
  <w:style w:type="character" w:customStyle="1" w:styleId="1c">
    <w:name w:val="Текст примітки Знак1"/>
    <w:basedOn w:val="a0"/>
    <w:uiPriority w:val="99"/>
    <w:semiHidden/>
    <w:rsid w:val="00D12F7C"/>
    <w:rPr>
      <w:sz w:val="20"/>
      <w:szCs w:val="20"/>
      <w:lang w:val="ru-RU"/>
    </w:rPr>
  </w:style>
  <w:style w:type="character" w:customStyle="1" w:styleId="1d">
    <w:name w:val="Верхній колонтитул Знак1"/>
    <w:basedOn w:val="a0"/>
    <w:uiPriority w:val="99"/>
    <w:semiHidden/>
    <w:rsid w:val="00D12F7C"/>
    <w:rPr>
      <w:lang w:val="ru-RU"/>
    </w:rPr>
  </w:style>
  <w:style w:type="character" w:customStyle="1" w:styleId="1e">
    <w:name w:val="Нижній колонтитул Знак1"/>
    <w:basedOn w:val="a0"/>
    <w:uiPriority w:val="99"/>
    <w:semiHidden/>
    <w:rsid w:val="00D12F7C"/>
    <w:rPr>
      <w:lang w:val="ru-RU"/>
    </w:rPr>
  </w:style>
  <w:style w:type="character" w:customStyle="1" w:styleId="1f">
    <w:name w:val="Текст кінцевої виноски Знак1"/>
    <w:basedOn w:val="a0"/>
    <w:uiPriority w:val="99"/>
    <w:semiHidden/>
    <w:rsid w:val="00D12F7C"/>
    <w:rPr>
      <w:sz w:val="20"/>
      <w:szCs w:val="20"/>
      <w:lang w:val="ru-RU"/>
    </w:rPr>
  </w:style>
  <w:style w:type="character" w:customStyle="1" w:styleId="1f0">
    <w:name w:val="Основний текст Знак1"/>
    <w:basedOn w:val="a0"/>
    <w:uiPriority w:val="99"/>
    <w:semiHidden/>
    <w:rsid w:val="00D12F7C"/>
    <w:rPr>
      <w:lang w:val="ru-RU"/>
    </w:rPr>
  </w:style>
  <w:style w:type="character" w:customStyle="1" w:styleId="1f1">
    <w:name w:val="Основний текст з відступом Знак1"/>
    <w:basedOn w:val="a0"/>
    <w:uiPriority w:val="99"/>
    <w:semiHidden/>
    <w:rsid w:val="00D12F7C"/>
    <w:rPr>
      <w:lang w:val="ru-RU"/>
    </w:rPr>
  </w:style>
  <w:style w:type="character" w:customStyle="1" w:styleId="213">
    <w:name w:val="Основний текст 2 Знак1"/>
    <w:basedOn w:val="a0"/>
    <w:uiPriority w:val="99"/>
    <w:semiHidden/>
    <w:rsid w:val="00D12F7C"/>
    <w:rPr>
      <w:lang w:val="ru-RU"/>
    </w:rPr>
  </w:style>
  <w:style w:type="character" w:customStyle="1" w:styleId="313">
    <w:name w:val="Основний текст 3 Знак1"/>
    <w:basedOn w:val="a0"/>
    <w:uiPriority w:val="99"/>
    <w:semiHidden/>
    <w:rsid w:val="00D12F7C"/>
    <w:rPr>
      <w:sz w:val="16"/>
      <w:szCs w:val="16"/>
      <w:lang w:val="ru-RU"/>
    </w:rPr>
  </w:style>
  <w:style w:type="character" w:customStyle="1" w:styleId="214">
    <w:name w:val="Основний текст з відступом 2 Знак1"/>
    <w:basedOn w:val="a0"/>
    <w:uiPriority w:val="99"/>
    <w:semiHidden/>
    <w:rsid w:val="00D12F7C"/>
    <w:rPr>
      <w:lang w:val="ru-RU"/>
    </w:rPr>
  </w:style>
  <w:style w:type="character" w:customStyle="1" w:styleId="314">
    <w:name w:val="Основний текст з відступом 3 Знак1"/>
    <w:basedOn w:val="a0"/>
    <w:uiPriority w:val="99"/>
    <w:semiHidden/>
    <w:rsid w:val="00D12F7C"/>
    <w:rPr>
      <w:sz w:val="16"/>
      <w:szCs w:val="16"/>
      <w:lang w:val="ru-RU"/>
    </w:rPr>
  </w:style>
  <w:style w:type="character" w:customStyle="1" w:styleId="1f2">
    <w:name w:val="Схема документа Знак1"/>
    <w:basedOn w:val="a0"/>
    <w:uiPriority w:val="99"/>
    <w:semiHidden/>
    <w:rsid w:val="00D12F7C"/>
    <w:rPr>
      <w:rFonts w:ascii="Segoe UI" w:hAnsi="Segoe UI" w:cs="Segoe UI"/>
      <w:sz w:val="16"/>
      <w:szCs w:val="16"/>
      <w:lang w:val="ru-RU"/>
    </w:rPr>
  </w:style>
  <w:style w:type="character" w:customStyle="1" w:styleId="1f3">
    <w:name w:val="Тема примітки Знак1"/>
    <w:basedOn w:val="1c"/>
    <w:uiPriority w:val="99"/>
    <w:semiHidden/>
    <w:rsid w:val="00D12F7C"/>
    <w:rPr>
      <w:b/>
      <w:bCs/>
      <w:sz w:val="20"/>
      <w:szCs w:val="20"/>
      <w:lang w:val="ru-RU"/>
    </w:rPr>
  </w:style>
  <w:style w:type="character" w:customStyle="1" w:styleId="1f4">
    <w:name w:val="Незакрита згадка1"/>
    <w:basedOn w:val="a0"/>
    <w:uiPriority w:val="99"/>
    <w:semiHidden/>
    <w:unhideWhenUsed/>
    <w:rsid w:val="00D12F7C"/>
    <w:rPr>
      <w:color w:val="605E5C"/>
      <w:shd w:val="clear" w:color="auto" w:fill="E1DFDD"/>
    </w:rPr>
  </w:style>
  <w:style w:type="numbering" w:customStyle="1" w:styleId="WWNum1">
    <w:name w:val="WWNum1"/>
    <w:basedOn w:val="a2"/>
    <w:rsid w:val="00F35D93"/>
    <w:pPr>
      <w:numPr>
        <w:numId w:val="114"/>
      </w:numPr>
    </w:pPr>
  </w:style>
  <w:style w:type="numbering" w:customStyle="1" w:styleId="WWNum2">
    <w:name w:val="WWNum2"/>
    <w:basedOn w:val="a2"/>
    <w:rsid w:val="00F35D93"/>
    <w:pPr>
      <w:numPr>
        <w:numId w:val="115"/>
      </w:numPr>
    </w:pPr>
  </w:style>
  <w:style w:type="numbering" w:customStyle="1" w:styleId="WWNum3">
    <w:name w:val="WWNum3"/>
    <w:basedOn w:val="a2"/>
    <w:rsid w:val="00F35D93"/>
    <w:pPr>
      <w:numPr>
        <w:numId w:val="116"/>
      </w:numPr>
    </w:pPr>
  </w:style>
  <w:style w:type="numbering" w:customStyle="1" w:styleId="WWNum4">
    <w:name w:val="WWNum4"/>
    <w:basedOn w:val="a2"/>
    <w:rsid w:val="00F35D93"/>
    <w:pPr>
      <w:numPr>
        <w:numId w:val="117"/>
      </w:numPr>
    </w:pPr>
  </w:style>
  <w:style w:type="character" w:customStyle="1" w:styleId="afff1">
    <w:name w:val="Без интервала Знак"/>
    <w:link w:val="afff0"/>
    <w:uiPriority w:val="1"/>
    <w:qFormat/>
    <w:locked/>
    <w:rsid w:val="00DB095E"/>
    <w:rPr>
      <w:rFonts w:ascii="Times New Roman" w:eastAsia="Times New Roman" w:hAnsi="Times New Roman" w:cs="Times New Roman"/>
      <w:sz w:val="1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818229">
      <w:bodyDiv w:val="1"/>
      <w:marLeft w:val="0"/>
      <w:marRight w:val="0"/>
      <w:marTop w:val="0"/>
      <w:marBottom w:val="0"/>
      <w:divBdr>
        <w:top w:val="none" w:sz="0" w:space="0" w:color="auto"/>
        <w:left w:val="none" w:sz="0" w:space="0" w:color="auto"/>
        <w:bottom w:val="none" w:sz="0" w:space="0" w:color="auto"/>
        <w:right w:val="none" w:sz="0" w:space="0" w:color="auto"/>
      </w:divBdr>
    </w:div>
    <w:div w:id="1660843367">
      <w:bodyDiv w:val="1"/>
      <w:marLeft w:val="0"/>
      <w:marRight w:val="0"/>
      <w:marTop w:val="0"/>
      <w:marBottom w:val="0"/>
      <w:divBdr>
        <w:top w:val="none" w:sz="0" w:space="0" w:color="auto"/>
        <w:left w:val="none" w:sz="0" w:space="0" w:color="auto"/>
        <w:bottom w:val="none" w:sz="0" w:space="0" w:color="auto"/>
        <w:right w:val="none" w:sz="0" w:space="0" w:color="auto"/>
      </w:divBdr>
      <w:divsChild>
        <w:div w:id="1940210307">
          <w:marLeft w:val="0"/>
          <w:marRight w:val="0"/>
          <w:marTop w:val="0"/>
          <w:marBottom w:val="0"/>
          <w:divBdr>
            <w:top w:val="none" w:sz="0" w:space="0" w:color="auto"/>
            <w:left w:val="none" w:sz="0" w:space="0" w:color="auto"/>
            <w:bottom w:val="none" w:sz="0" w:space="0" w:color="auto"/>
            <w:right w:val="none" w:sz="0" w:space="0" w:color="auto"/>
          </w:divBdr>
        </w:div>
        <w:div w:id="818301993">
          <w:marLeft w:val="0"/>
          <w:marRight w:val="0"/>
          <w:marTop w:val="0"/>
          <w:marBottom w:val="0"/>
          <w:divBdr>
            <w:top w:val="none" w:sz="0" w:space="0" w:color="auto"/>
            <w:left w:val="none" w:sz="0" w:space="0" w:color="auto"/>
            <w:bottom w:val="none" w:sz="0" w:space="0" w:color="auto"/>
            <w:right w:val="none" w:sz="0" w:space="0" w:color="auto"/>
          </w:divBdr>
        </w:div>
        <w:div w:id="1770930761">
          <w:marLeft w:val="0"/>
          <w:marRight w:val="0"/>
          <w:marTop w:val="0"/>
          <w:marBottom w:val="0"/>
          <w:divBdr>
            <w:top w:val="none" w:sz="0" w:space="0" w:color="auto"/>
            <w:left w:val="none" w:sz="0" w:space="0" w:color="auto"/>
            <w:bottom w:val="none" w:sz="0" w:space="0" w:color="auto"/>
            <w:right w:val="none" w:sz="0" w:space="0" w:color="auto"/>
          </w:divBdr>
        </w:div>
        <w:div w:id="1987666163">
          <w:marLeft w:val="0"/>
          <w:marRight w:val="0"/>
          <w:marTop w:val="0"/>
          <w:marBottom w:val="0"/>
          <w:divBdr>
            <w:top w:val="none" w:sz="0" w:space="0" w:color="auto"/>
            <w:left w:val="none" w:sz="0" w:space="0" w:color="auto"/>
            <w:bottom w:val="none" w:sz="0" w:space="0" w:color="auto"/>
            <w:right w:val="none" w:sz="0" w:space="0" w:color="auto"/>
          </w:divBdr>
        </w:div>
        <w:div w:id="1820926131">
          <w:marLeft w:val="0"/>
          <w:marRight w:val="0"/>
          <w:marTop w:val="0"/>
          <w:marBottom w:val="0"/>
          <w:divBdr>
            <w:top w:val="none" w:sz="0" w:space="0" w:color="auto"/>
            <w:left w:val="none" w:sz="0" w:space="0" w:color="auto"/>
            <w:bottom w:val="none" w:sz="0" w:space="0" w:color="auto"/>
            <w:right w:val="none" w:sz="0" w:space="0" w:color="auto"/>
          </w:divBdr>
        </w:div>
        <w:div w:id="35158997">
          <w:marLeft w:val="0"/>
          <w:marRight w:val="0"/>
          <w:marTop w:val="0"/>
          <w:marBottom w:val="0"/>
          <w:divBdr>
            <w:top w:val="none" w:sz="0" w:space="0" w:color="auto"/>
            <w:left w:val="none" w:sz="0" w:space="0" w:color="auto"/>
            <w:bottom w:val="none" w:sz="0" w:space="0" w:color="auto"/>
            <w:right w:val="none" w:sz="0" w:space="0" w:color="auto"/>
          </w:divBdr>
        </w:div>
        <w:div w:id="1111168478">
          <w:marLeft w:val="0"/>
          <w:marRight w:val="0"/>
          <w:marTop w:val="0"/>
          <w:marBottom w:val="0"/>
          <w:divBdr>
            <w:top w:val="none" w:sz="0" w:space="0" w:color="auto"/>
            <w:left w:val="none" w:sz="0" w:space="0" w:color="auto"/>
            <w:bottom w:val="none" w:sz="0" w:space="0" w:color="auto"/>
            <w:right w:val="none" w:sz="0" w:space="0" w:color="auto"/>
          </w:divBdr>
        </w:div>
        <w:div w:id="1840150562">
          <w:marLeft w:val="0"/>
          <w:marRight w:val="0"/>
          <w:marTop w:val="0"/>
          <w:marBottom w:val="0"/>
          <w:divBdr>
            <w:top w:val="none" w:sz="0" w:space="0" w:color="auto"/>
            <w:left w:val="none" w:sz="0" w:space="0" w:color="auto"/>
            <w:bottom w:val="none" w:sz="0" w:space="0" w:color="auto"/>
            <w:right w:val="none" w:sz="0" w:space="0" w:color="auto"/>
          </w:divBdr>
        </w:div>
        <w:div w:id="1850824103">
          <w:marLeft w:val="0"/>
          <w:marRight w:val="0"/>
          <w:marTop w:val="0"/>
          <w:marBottom w:val="0"/>
          <w:divBdr>
            <w:top w:val="none" w:sz="0" w:space="0" w:color="auto"/>
            <w:left w:val="none" w:sz="0" w:space="0" w:color="auto"/>
            <w:bottom w:val="none" w:sz="0" w:space="0" w:color="auto"/>
            <w:right w:val="none" w:sz="0" w:space="0" w:color="auto"/>
          </w:divBdr>
        </w:div>
        <w:div w:id="318732430">
          <w:marLeft w:val="0"/>
          <w:marRight w:val="0"/>
          <w:marTop w:val="0"/>
          <w:marBottom w:val="0"/>
          <w:divBdr>
            <w:top w:val="none" w:sz="0" w:space="0" w:color="auto"/>
            <w:left w:val="none" w:sz="0" w:space="0" w:color="auto"/>
            <w:bottom w:val="none" w:sz="0" w:space="0" w:color="auto"/>
            <w:right w:val="none" w:sz="0" w:space="0" w:color="auto"/>
          </w:divBdr>
        </w:div>
        <w:div w:id="129832738">
          <w:marLeft w:val="0"/>
          <w:marRight w:val="0"/>
          <w:marTop w:val="0"/>
          <w:marBottom w:val="0"/>
          <w:divBdr>
            <w:top w:val="none" w:sz="0" w:space="0" w:color="auto"/>
            <w:left w:val="none" w:sz="0" w:space="0" w:color="auto"/>
            <w:bottom w:val="none" w:sz="0" w:space="0" w:color="auto"/>
            <w:right w:val="none" w:sz="0" w:space="0" w:color="auto"/>
          </w:divBdr>
        </w:div>
        <w:div w:id="1910382668">
          <w:marLeft w:val="0"/>
          <w:marRight w:val="0"/>
          <w:marTop w:val="0"/>
          <w:marBottom w:val="0"/>
          <w:divBdr>
            <w:top w:val="none" w:sz="0" w:space="0" w:color="auto"/>
            <w:left w:val="none" w:sz="0" w:space="0" w:color="auto"/>
            <w:bottom w:val="none" w:sz="0" w:space="0" w:color="auto"/>
            <w:right w:val="none" w:sz="0" w:space="0" w:color="auto"/>
          </w:divBdr>
        </w:div>
        <w:div w:id="393548369">
          <w:marLeft w:val="0"/>
          <w:marRight w:val="0"/>
          <w:marTop w:val="0"/>
          <w:marBottom w:val="0"/>
          <w:divBdr>
            <w:top w:val="none" w:sz="0" w:space="0" w:color="auto"/>
            <w:left w:val="none" w:sz="0" w:space="0" w:color="auto"/>
            <w:bottom w:val="none" w:sz="0" w:space="0" w:color="auto"/>
            <w:right w:val="none" w:sz="0" w:space="0" w:color="auto"/>
          </w:divBdr>
        </w:div>
        <w:div w:id="707024623">
          <w:marLeft w:val="0"/>
          <w:marRight w:val="0"/>
          <w:marTop w:val="0"/>
          <w:marBottom w:val="0"/>
          <w:divBdr>
            <w:top w:val="none" w:sz="0" w:space="0" w:color="auto"/>
            <w:left w:val="none" w:sz="0" w:space="0" w:color="auto"/>
            <w:bottom w:val="none" w:sz="0" w:space="0" w:color="auto"/>
            <w:right w:val="none" w:sz="0" w:space="0" w:color="auto"/>
          </w:divBdr>
        </w:div>
        <w:div w:id="867565794">
          <w:marLeft w:val="0"/>
          <w:marRight w:val="0"/>
          <w:marTop w:val="0"/>
          <w:marBottom w:val="0"/>
          <w:divBdr>
            <w:top w:val="none" w:sz="0" w:space="0" w:color="auto"/>
            <w:left w:val="none" w:sz="0" w:space="0" w:color="auto"/>
            <w:bottom w:val="none" w:sz="0" w:space="0" w:color="auto"/>
            <w:right w:val="none" w:sz="0" w:space="0" w:color="auto"/>
          </w:divBdr>
        </w:div>
        <w:div w:id="1836071870">
          <w:marLeft w:val="0"/>
          <w:marRight w:val="0"/>
          <w:marTop w:val="0"/>
          <w:marBottom w:val="0"/>
          <w:divBdr>
            <w:top w:val="none" w:sz="0" w:space="0" w:color="auto"/>
            <w:left w:val="none" w:sz="0" w:space="0" w:color="auto"/>
            <w:bottom w:val="none" w:sz="0" w:space="0" w:color="auto"/>
            <w:right w:val="none" w:sz="0" w:space="0" w:color="auto"/>
          </w:divBdr>
        </w:div>
        <w:div w:id="76174766">
          <w:marLeft w:val="0"/>
          <w:marRight w:val="0"/>
          <w:marTop w:val="0"/>
          <w:marBottom w:val="0"/>
          <w:divBdr>
            <w:top w:val="none" w:sz="0" w:space="0" w:color="auto"/>
            <w:left w:val="none" w:sz="0" w:space="0" w:color="auto"/>
            <w:bottom w:val="none" w:sz="0" w:space="0" w:color="auto"/>
            <w:right w:val="none" w:sz="0" w:space="0" w:color="auto"/>
          </w:divBdr>
        </w:div>
        <w:div w:id="103231937">
          <w:marLeft w:val="0"/>
          <w:marRight w:val="0"/>
          <w:marTop w:val="0"/>
          <w:marBottom w:val="0"/>
          <w:divBdr>
            <w:top w:val="none" w:sz="0" w:space="0" w:color="auto"/>
            <w:left w:val="none" w:sz="0" w:space="0" w:color="auto"/>
            <w:bottom w:val="none" w:sz="0" w:space="0" w:color="auto"/>
            <w:right w:val="none" w:sz="0" w:space="0" w:color="auto"/>
          </w:divBdr>
        </w:div>
        <w:div w:id="1502116855">
          <w:marLeft w:val="0"/>
          <w:marRight w:val="0"/>
          <w:marTop w:val="0"/>
          <w:marBottom w:val="0"/>
          <w:divBdr>
            <w:top w:val="none" w:sz="0" w:space="0" w:color="auto"/>
            <w:left w:val="none" w:sz="0" w:space="0" w:color="auto"/>
            <w:bottom w:val="none" w:sz="0" w:space="0" w:color="auto"/>
            <w:right w:val="none" w:sz="0" w:space="0" w:color="auto"/>
          </w:divBdr>
        </w:div>
        <w:div w:id="1422533478">
          <w:marLeft w:val="0"/>
          <w:marRight w:val="0"/>
          <w:marTop w:val="0"/>
          <w:marBottom w:val="0"/>
          <w:divBdr>
            <w:top w:val="none" w:sz="0" w:space="0" w:color="auto"/>
            <w:left w:val="none" w:sz="0" w:space="0" w:color="auto"/>
            <w:bottom w:val="none" w:sz="0" w:space="0" w:color="auto"/>
            <w:right w:val="none" w:sz="0" w:space="0" w:color="auto"/>
          </w:divBdr>
        </w:div>
        <w:div w:id="515727954">
          <w:marLeft w:val="0"/>
          <w:marRight w:val="0"/>
          <w:marTop w:val="0"/>
          <w:marBottom w:val="0"/>
          <w:divBdr>
            <w:top w:val="none" w:sz="0" w:space="0" w:color="auto"/>
            <w:left w:val="none" w:sz="0" w:space="0" w:color="auto"/>
            <w:bottom w:val="none" w:sz="0" w:space="0" w:color="auto"/>
            <w:right w:val="none" w:sz="0" w:space="0" w:color="auto"/>
          </w:divBdr>
        </w:div>
        <w:div w:id="402021734">
          <w:marLeft w:val="0"/>
          <w:marRight w:val="0"/>
          <w:marTop w:val="0"/>
          <w:marBottom w:val="0"/>
          <w:divBdr>
            <w:top w:val="none" w:sz="0" w:space="0" w:color="auto"/>
            <w:left w:val="none" w:sz="0" w:space="0" w:color="auto"/>
            <w:bottom w:val="none" w:sz="0" w:space="0" w:color="auto"/>
            <w:right w:val="none" w:sz="0" w:space="0" w:color="auto"/>
          </w:divBdr>
        </w:div>
        <w:div w:id="700741140">
          <w:marLeft w:val="0"/>
          <w:marRight w:val="0"/>
          <w:marTop w:val="0"/>
          <w:marBottom w:val="0"/>
          <w:divBdr>
            <w:top w:val="none" w:sz="0" w:space="0" w:color="auto"/>
            <w:left w:val="none" w:sz="0" w:space="0" w:color="auto"/>
            <w:bottom w:val="none" w:sz="0" w:space="0" w:color="auto"/>
            <w:right w:val="none" w:sz="0" w:space="0" w:color="auto"/>
          </w:divBdr>
        </w:div>
        <w:div w:id="313148094">
          <w:marLeft w:val="0"/>
          <w:marRight w:val="0"/>
          <w:marTop w:val="0"/>
          <w:marBottom w:val="0"/>
          <w:divBdr>
            <w:top w:val="none" w:sz="0" w:space="0" w:color="auto"/>
            <w:left w:val="none" w:sz="0" w:space="0" w:color="auto"/>
            <w:bottom w:val="none" w:sz="0" w:space="0" w:color="auto"/>
            <w:right w:val="none" w:sz="0" w:space="0" w:color="auto"/>
          </w:divBdr>
        </w:div>
        <w:div w:id="418450224">
          <w:marLeft w:val="0"/>
          <w:marRight w:val="0"/>
          <w:marTop w:val="0"/>
          <w:marBottom w:val="0"/>
          <w:divBdr>
            <w:top w:val="none" w:sz="0" w:space="0" w:color="auto"/>
            <w:left w:val="none" w:sz="0" w:space="0" w:color="auto"/>
            <w:bottom w:val="none" w:sz="0" w:space="0" w:color="auto"/>
            <w:right w:val="none" w:sz="0" w:space="0" w:color="auto"/>
          </w:divBdr>
        </w:div>
        <w:div w:id="830675269">
          <w:marLeft w:val="0"/>
          <w:marRight w:val="0"/>
          <w:marTop w:val="0"/>
          <w:marBottom w:val="0"/>
          <w:divBdr>
            <w:top w:val="none" w:sz="0" w:space="0" w:color="auto"/>
            <w:left w:val="none" w:sz="0" w:space="0" w:color="auto"/>
            <w:bottom w:val="none" w:sz="0" w:space="0" w:color="auto"/>
            <w:right w:val="none" w:sz="0" w:space="0" w:color="auto"/>
          </w:divBdr>
        </w:div>
        <w:div w:id="218244652">
          <w:marLeft w:val="0"/>
          <w:marRight w:val="0"/>
          <w:marTop w:val="0"/>
          <w:marBottom w:val="0"/>
          <w:divBdr>
            <w:top w:val="none" w:sz="0" w:space="0" w:color="auto"/>
            <w:left w:val="none" w:sz="0" w:space="0" w:color="auto"/>
            <w:bottom w:val="none" w:sz="0" w:space="0" w:color="auto"/>
            <w:right w:val="none" w:sz="0" w:space="0" w:color="auto"/>
          </w:divBdr>
        </w:div>
        <w:div w:id="1968007867">
          <w:marLeft w:val="0"/>
          <w:marRight w:val="0"/>
          <w:marTop w:val="0"/>
          <w:marBottom w:val="0"/>
          <w:divBdr>
            <w:top w:val="none" w:sz="0" w:space="0" w:color="auto"/>
            <w:left w:val="none" w:sz="0" w:space="0" w:color="auto"/>
            <w:bottom w:val="none" w:sz="0" w:space="0" w:color="auto"/>
            <w:right w:val="none" w:sz="0" w:space="0" w:color="auto"/>
          </w:divBdr>
        </w:div>
        <w:div w:id="771359076">
          <w:marLeft w:val="0"/>
          <w:marRight w:val="0"/>
          <w:marTop w:val="0"/>
          <w:marBottom w:val="0"/>
          <w:divBdr>
            <w:top w:val="none" w:sz="0" w:space="0" w:color="auto"/>
            <w:left w:val="none" w:sz="0" w:space="0" w:color="auto"/>
            <w:bottom w:val="none" w:sz="0" w:space="0" w:color="auto"/>
            <w:right w:val="none" w:sz="0" w:space="0" w:color="auto"/>
          </w:divBdr>
        </w:div>
        <w:div w:id="1404790873">
          <w:marLeft w:val="0"/>
          <w:marRight w:val="0"/>
          <w:marTop w:val="0"/>
          <w:marBottom w:val="0"/>
          <w:divBdr>
            <w:top w:val="none" w:sz="0" w:space="0" w:color="auto"/>
            <w:left w:val="none" w:sz="0" w:space="0" w:color="auto"/>
            <w:bottom w:val="none" w:sz="0" w:space="0" w:color="auto"/>
            <w:right w:val="none" w:sz="0" w:space="0" w:color="auto"/>
          </w:divBdr>
        </w:div>
        <w:div w:id="1140076590">
          <w:marLeft w:val="0"/>
          <w:marRight w:val="0"/>
          <w:marTop w:val="0"/>
          <w:marBottom w:val="0"/>
          <w:divBdr>
            <w:top w:val="none" w:sz="0" w:space="0" w:color="auto"/>
            <w:left w:val="none" w:sz="0" w:space="0" w:color="auto"/>
            <w:bottom w:val="none" w:sz="0" w:space="0" w:color="auto"/>
            <w:right w:val="none" w:sz="0" w:space="0" w:color="auto"/>
          </w:divBdr>
        </w:div>
        <w:div w:id="1809323234">
          <w:marLeft w:val="0"/>
          <w:marRight w:val="0"/>
          <w:marTop w:val="0"/>
          <w:marBottom w:val="0"/>
          <w:divBdr>
            <w:top w:val="none" w:sz="0" w:space="0" w:color="auto"/>
            <w:left w:val="none" w:sz="0" w:space="0" w:color="auto"/>
            <w:bottom w:val="none" w:sz="0" w:space="0" w:color="auto"/>
            <w:right w:val="none" w:sz="0" w:space="0" w:color="auto"/>
          </w:divBdr>
        </w:div>
        <w:div w:id="829908694">
          <w:marLeft w:val="0"/>
          <w:marRight w:val="0"/>
          <w:marTop w:val="0"/>
          <w:marBottom w:val="0"/>
          <w:divBdr>
            <w:top w:val="none" w:sz="0" w:space="0" w:color="auto"/>
            <w:left w:val="none" w:sz="0" w:space="0" w:color="auto"/>
            <w:bottom w:val="none" w:sz="0" w:space="0" w:color="auto"/>
            <w:right w:val="none" w:sz="0" w:space="0" w:color="auto"/>
          </w:divBdr>
        </w:div>
        <w:div w:id="1096559082">
          <w:marLeft w:val="0"/>
          <w:marRight w:val="0"/>
          <w:marTop w:val="0"/>
          <w:marBottom w:val="0"/>
          <w:divBdr>
            <w:top w:val="none" w:sz="0" w:space="0" w:color="auto"/>
            <w:left w:val="none" w:sz="0" w:space="0" w:color="auto"/>
            <w:bottom w:val="none" w:sz="0" w:space="0" w:color="auto"/>
            <w:right w:val="none" w:sz="0" w:space="0" w:color="auto"/>
          </w:divBdr>
        </w:div>
        <w:div w:id="2044473428">
          <w:marLeft w:val="0"/>
          <w:marRight w:val="0"/>
          <w:marTop w:val="0"/>
          <w:marBottom w:val="0"/>
          <w:divBdr>
            <w:top w:val="none" w:sz="0" w:space="0" w:color="auto"/>
            <w:left w:val="none" w:sz="0" w:space="0" w:color="auto"/>
            <w:bottom w:val="none" w:sz="0" w:space="0" w:color="auto"/>
            <w:right w:val="none" w:sz="0" w:space="0" w:color="auto"/>
          </w:divBdr>
        </w:div>
        <w:div w:id="713316333">
          <w:marLeft w:val="0"/>
          <w:marRight w:val="0"/>
          <w:marTop w:val="0"/>
          <w:marBottom w:val="0"/>
          <w:divBdr>
            <w:top w:val="none" w:sz="0" w:space="0" w:color="auto"/>
            <w:left w:val="none" w:sz="0" w:space="0" w:color="auto"/>
            <w:bottom w:val="none" w:sz="0" w:space="0" w:color="auto"/>
            <w:right w:val="none" w:sz="0" w:space="0" w:color="auto"/>
          </w:divBdr>
        </w:div>
        <w:div w:id="1340153875">
          <w:marLeft w:val="0"/>
          <w:marRight w:val="0"/>
          <w:marTop w:val="0"/>
          <w:marBottom w:val="0"/>
          <w:divBdr>
            <w:top w:val="none" w:sz="0" w:space="0" w:color="auto"/>
            <w:left w:val="none" w:sz="0" w:space="0" w:color="auto"/>
            <w:bottom w:val="none" w:sz="0" w:space="0" w:color="auto"/>
            <w:right w:val="none" w:sz="0" w:space="0" w:color="auto"/>
          </w:divBdr>
        </w:div>
        <w:div w:id="314377213">
          <w:marLeft w:val="0"/>
          <w:marRight w:val="0"/>
          <w:marTop w:val="0"/>
          <w:marBottom w:val="0"/>
          <w:divBdr>
            <w:top w:val="none" w:sz="0" w:space="0" w:color="auto"/>
            <w:left w:val="none" w:sz="0" w:space="0" w:color="auto"/>
            <w:bottom w:val="none" w:sz="0" w:space="0" w:color="auto"/>
            <w:right w:val="none" w:sz="0" w:space="0" w:color="auto"/>
          </w:divBdr>
        </w:div>
        <w:div w:id="369380719">
          <w:marLeft w:val="0"/>
          <w:marRight w:val="0"/>
          <w:marTop w:val="0"/>
          <w:marBottom w:val="0"/>
          <w:divBdr>
            <w:top w:val="none" w:sz="0" w:space="0" w:color="auto"/>
            <w:left w:val="none" w:sz="0" w:space="0" w:color="auto"/>
            <w:bottom w:val="none" w:sz="0" w:space="0" w:color="auto"/>
            <w:right w:val="none" w:sz="0" w:space="0" w:color="auto"/>
          </w:divBdr>
        </w:div>
        <w:div w:id="986976212">
          <w:marLeft w:val="0"/>
          <w:marRight w:val="0"/>
          <w:marTop w:val="0"/>
          <w:marBottom w:val="0"/>
          <w:divBdr>
            <w:top w:val="none" w:sz="0" w:space="0" w:color="auto"/>
            <w:left w:val="none" w:sz="0" w:space="0" w:color="auto"/>
            <w:bottom w:val="none" w:sz="0" w:space="0" w:color="auto"/>
            <w:right w:val="none" w:sz="0" w:space="0" w:color="auto"/>
          </w:divBdr>
        </w:div>
        <w:div w:id="839660184">
          <w:marLeft w:val="0"/>
          <w:marRight w:val="0"/>
          <w:marTop w:val="0"/>
          <w:marBottom w:val="0"/>
          <w:divBdr>
            <w:top w:val="none" w:sz="0" w:space="0" w:color="auto"/>
            <w:left w:val="none" w:sz="0" w:space="0" w:color="auto"/>
            <w:bottom w:val="none" w:sz="0" w:space="0" w:color="auto"/>
            <w:right w:val="none" w:sz="0" w:space="0" w:color="auto"/>
          </w:divBdr>
        </w:div>
        <w:div w:id="339894693">
          <w:marLeft w:val="0"/>
          <w:marRight w:val="0"/>
          <w:marTop w:val="0"/>
          <w:marBottom w:val="0"/>
          <w:divBdr>
            <w:top w:val="none" w:sz="0" w:space="0" w:color="auto"/>
            <w:left w:val="none" w:sz="0" w:space="0" w:color="auto"/>
            <w:bottom w:val="none" w:sz="0" w:space="0" w:color="auto"/>
            <w:right w:val="none" w:sz="0" w:space="0" w:color="auto"/>
          </w:divBdr>
        </w:div>
        <w:div w:id="671837019">
          <w:marLeft w:val="0"/>
          <w:marRight w:val="0"/>
          <w:marTop w:val="0"/>
          <w:marBottom w:val="0"/>
          <w:divBdr>
            <w:top w:val="none" w:sz="0" w:space="0" w:color="auto"/>
            <w:left w:val="none" w:sz="0" w:space="0" w:color="auto"/>
            <w:bottom w:val="none" w:sz="0" w:space="0" w:color="auto"/>
            <w:right w:val="none" w:sz="0" w:space="0" w:color="auto"/>
          </w:divBdr>
        </w:div>
        <w:div w:id="858853377">
          <w:marLeft w:val="0"/>
          <w:marRight w:val="0"/>
          <w:marTop w:val="0"/>
          <w:marBottom w:val="0"/>
          <w:divBdr>
            <w:top w:val="none" w:sz="0" w:space="0" w:color="auto"/>
            <w:left w:val="none" w:sz="0" w:space="0" w:color="auto"/>
            <w:bottom w:val="none" w:sz="0" w:space="0" w:color="auto"/>
            <w:right w:val="none" w:sz="0" w:space="0" w:color="auto"/>
          </w:divBdr>
        </w:div>
        <w:div w:id="333993205">
          <w:marLeft w:val="0"/>
          <w:marRight w:val="0"/>
          <w:marTop w:val="0"/>
          <w:marBottom w:val="0"/>
          <w:divBdr>
            <w:top w:val="none" w:sz="0" w:space="0" w:color="auto"/>
            <w:left w:val="none" w:sz="0" w:space="0" w:color="auto"/>
            <w:bottom w:val="none" w:sz="0" w:space="0" w:color="auto"/>
            <w:right w:val="none" w:sz="0" w:space="0" w:color="auto"/>
          </w:divBdr>
        </w:div>
        <w:div w:id="1697777119">
          <w:marLeft w:val="0"/>
          <w:marRight w:val="0"/>
          <w:marTop w:val="0"/>
          <w:marBottom w:val="0"/>
          <w:divBdr>
            <w:top w:val="none" w:sz="0" w:space="0" w:color="auto"/>
            <w:left w:val="none" w:sz="0" w:space="0" w:color="auto"/>
            <w:bottom w:val="none" w:sz="0" w:space="0" w:color="auto"/>
            <w:right w:val="none" w:sz="0" w:space="0" w:color="auto"/>
          </w:divBdr>
        </w:div>
        <w:div w:id="1039817505">
          <w:marLeft w:val="0"/>
          <w:marRight w:val="0"/>
          <w:marTop w:val="0"/>
          <w:marBottom w:val="0"/>
          <w:divBdr>
            <w:top w:val="none" w:sz="0" w:space="0" w:color="auto"/>
            <w:left w:val="none" w:sz="0" w:space="0" w:color="auto"/>
            <w:bottom w:val="none" w:sz="0" w:space="0" w:color="auto"/>
            <w:right w:val="none" w:sz="0" w:space="0" w:color="auto"/>
          </w:divBdr>
        </w:div>
        <w:div w:id="874847749">
          <w:marLeft w:val="0"/>
          <w:marRight w:val="0"/>
          <w:marTop w:val="0"/>
          <w:marBottom w:val="0"/>
          <w:divBdr>
            <w:top w:val="none" w:sz="0" w:space="0" w:color="auto"/>
            <w:left w:val="none" w:sz="0" w:space="0" w:color="auto"/>
            <w:bottom w:val="none" w:sz="0" w:space="0" w:color="auto"/>
            <w:right w:val="none" w:sz="0" w:space="0" w:color="auto"/>
          </w:divBdr>
        </w:div>
        <w:div w:id="761493895">
          <w:marLeft w:val="0"/>
          <w:marRight w:val="0"/>
          <w:marTop w:val="0"/>
          <w:marBottom w:val="0"/>
          <w:divBdr>
            <w:top w:val="none" w:sz="0" w:space="0" w:color="auto"/>
            <w:left w:val="none" w:sz="0" w:space="0" w:color="auto"/>
            <w:bottom w:val="none" w:sz="0" w:space="0" w:color="auto"/>
            <w:right w:val="none" w:sz="0" w:space="0" w:color="auto"/>
          </w:divBdr>
        </w:div>
        <w:div w:id="1670980915">
          <w:marLeft w:val="0"/>
          <w:marRight w:val="0"/>
          <w:marTop w:val="0"/>
          <w:marBottom w:val="0"/>
          <w:divBdr>
            <w:top w:val="none" w:sz="0" w:space="0" w:color="auto"/>
            <w:left w:val="none" w:sz="0" w:space="0" w:color="auto"/>
            <w:bottom w:val="none" w:sz="0" w:space="0" w:color="auto"/>
            <w:right w:val="none" w:sz="0" w:space="0" w:color="auto"/>
          </w:divBdr>
        </w:div>
        <w:div w:id="898055473">
          <w:marLeft w:val="0"/>
          <w:marRight w:val="0"/>
          <w:marTop w:val="0"/>
          <w:marBottom w:val="0"/>
          <w:divBdr>
            <w:top w:val="none" w:sz="0" w:space="0" w:color="auto"/>
            <w:left w:val="none" w:sz="0" w:space="0" w:color="auto"/>
            <w:bottom w:val="none" w:sz="0" w:space="0" w:color="auto"/>
            <w:right w:val="none" w:sz="0" w:space="0" w:color="auto"/>
          </w:divBdr>
        </w:div>
        <w:div w:id="588081037">
          <w:marLeft w:val="0"/>
          <w:marRight w:val="0"/>
          <w:marTop w:val="0"/>
          <w:marBottom w:val="0"/>
          <w:divBdr>
            <w:top w:val="none" w:sz="0" w:space="0" w:color="auto"/>
            <w:left w:val="none" w:sz="0" w:space="0" w:color="auto"/>
            <w:bottom w:val="none" w:sz="0" w:space="0" w:color="auto"/>
            <w:right w:val="none" w:sz="0" w:space="0" w:color="auto"/>
          </w:divBdr>
        </w:div>
        <w:div w:id="603391178">
          <w:marLeft w:val="0"/>
          <w:marRight w:val="0"/>
          <w:marTop w:val="0"/>
          <w:marBottom w:val="0"/>
          <w:divBdr>
            <w:top w:val="none" w:sz="0" w:space="0" w:color="auto"/>
            <w:left w:val="none" w:sz="0" w:space="0" w:color="auto"/>
            <w:bottom w:val="none" w:sz="0" w:space="0" w:color="auto"/>
            <w:right w:val="none" w:sz="0" w:space="0" w:color="auto"/>
          </w:divBdr>
        </w:div>
        <w:div w:id="799415635">
          <w:marLeft w:val="0"/>
          <w:marRight w:val="0"/>
          <w:marTop w:val="0"/>
          <w:marBottom w:val="0"/>
          <w:divBdr>
            <w:top w:val="none" w:sz="0" w:space="0" w:color="auto"/>
            <w:left w:val="none" w:sz="0" w:space="0" w:color="auto"/>
            <w:bottom w:val="none" w:sz="0" w:space="0" w:color="auto"/>
            <w:right w:val="none" w:sz="0" w:space="0" w:color="auto"/>
          </w:divBdr>
        </w:div>
        <w:div w:id="346836704">
          <w:marLeft w:val="0"/>
          <w:marRight w:val="0"/>
          <w:marTop w:val="0"/>
          <w:marBottom w:val="0"/>
          <w:divBdr>
            <w:top w:val="none" w:sz="0" w:space="0" w:color="auto"/>
            <w:left w:val="none" w:sz="0" w:space="0" w:color="auto"/>
            <w:bottom w:val="none" w:sz="0" w:space="0" w:color="auto"/>
            <w:right w:val="none" w:sz="0" w:space="0" w:color="auto"/>
          </w:divBdr>
        </w:div>
        <w:div w:id="2032754185">
          <w:marLeft w:val="0"/>
          <w:marRight w:val="0"/>
          <w:marTop w:val="0"/>
          <w:marBottom w:val="0"/>
          <w:divBdr>
            <w:top w:val="none" w:sz="0" w:space="0" w:color="auto"/>
            <w:left w:val="none" w:sz="0" w:space="0" w:color="auto"/>
            <w:bottom w:val="none" w:sz="0" w:space="0" w:color="auto"/>
            <w:right w:val="none" w:sz="0" w:space="0" w:color="auto"/>
          </w:divBdr>
        </w:div>
        <w:div w:id="892079454">
          <w:marLeft w:val="0"/>
          <w:marRight w:val="0"/>
          <w:marTop w:val="0"/>
          <w:marBottom w:val="0"/>
          <w:divBdr>
            <w:top w:val="none" w:sz="0" w:space="0" w:color="auto"/>
            <w:left w:val="none" w:sz="0" w:space="0" w:color="auto"/>
            <w:bottom w:val="none" w:sz="0" w:space="0" w:color="auto"/>
            <w:right w:val="none" w:sz="0" w:space="0" w:color="auto"/>
          </w:divBdr>
        </w:div>
        <w:div w:id="1447894685">
          <w:marLeft w:val="0"/>
          <w:marRight w:val="0"/>
          <w:marTop w:val="0"/>
          <w:marBottom w:val="0"/>
          <w:divBdr>
            <w:top w:val="none" w:sz="0" w:space="0" w:color="auto"/>
            <w:left w:val="none" w:sz="0" w:space="0" w:color="auto"/>
            <w:bottom w:val="none" w:sz="0" w:space="0" w:color="auto"/>
            <w:right w:val="none" w:sz="0" w:space="0" w:color="auto"/>
          </w:divBdr>
        </w:div>
        <w:div w:id="1898277773">
          <w:marLeft w:val="0"/>
          <w:marRight w:val="0"/>
          <w:marTop w:val="0"/>
          <w:marBottom w:val="0"/>
          <w:divBdr>
            <w:top w:val="none" w:sz="0" w:space="0" w:color="auto"/>
            <w:left w:val="none" w:sz="0" w:space="0" w:color="auto"/>
            <w:bottom w:val="none" w:sz="0" w:space="0" w:color="auto"/>
            <w:right w:val="none" w:sz="0" w:space="0" w:color="auto"/>
          </w:divBdr>
        </w:div>
        <w:div w:id="368263658">
          <w:marLeft w:val="0"/>
          <w:marRight w:val="0"/>
          <w:marTop w:val="0"/>
          <w:marBottom w:val="0"/>
          <w:divBdr>
            <w:top w:val="none" w:sz="0" w:space="0" w:color="auto"/>
            <w:left w:val="none" w:sz="0" w:space="0" w:color="auto"/>
            <w:bottom w:val="none" w:sz="0" w:space="0" w:color="auto"/>
            <w:right w:val="none" w:sz="0" w:space="0" w:color="auto"/>
          </w:divBdr>
        </w:div>
        <w:div w:id="1485464868">
          <w:marLeft w:val="0"/>
          <w:marRight w:val="0"/>
          <w:marTop w:val="0"/>
          <w:marBottom w:val="0"/>
          <w:divBdr>
            <w:top w:val="none" w:sz="0" w:space="0" w:color="auto"/>
            <w:left w:val="none" w:sz="0" w:space="0" w:color="auto"/>
            <w:bottom w:val="none" w:sz="0" w:space="0" w:color="auto"/>
            <w:right w:val="none" w:sz="0" w:space="0" w:color="auto"/>
          </w:divBdr>
        </w:div>
        <w:div w:id="1146431294">
          <w:marLeft w:val="0"/>
          <w:marRight w:val="0"/>
          <w:marTop w:val="0"/>
          <w:marBottom w:val="0"/>
          <w:divBdr>
            <w:top w:val="none" w:sz="0" w:space="0" w:color="auto"/>
            <w:left w:val="none" w:sz="0" w:space="0" w:color="auto"/>
            <w:bottom w:val="none" w:sz="0" w:space="0" w:color="auto"/>
            <w:right w:val="none" w:sz="0" w:space="0" w:color="auto"/>
          </w:divBdr>
        </w:div>
        <w:div w:id="127551412">
          <w:marLeft w:val="0"/>
          <w:marRight w:val="0"/>
          <w:marTop w:val="0"/>
          <w:marBottom w:val="0"/>
          <w:divBdr>
            <w:top w:val="none" w:sz="0" w:space="0" w:color="auto"/>
            <w:left w:val="none" w:sz="0" w:space="0" w:color="auto"/>
            <w:bottom w:val="none" w:sz="0" w:space="0" w:color="auto"/>
            <w:right w:val="none" w:sz="0" w:space="0" w:color="auto"/>
          </w:divBdr>
        </w:div>
        <w:div w:id="1429035356">
          <w:marLeft w:val="0"/>
          <w:marRight w:val="0"/>
          <w:marTop w:val="0"/>
          <w:marBottom w:val="0"/>
          <w:divBdr>
            <w:top w:val="none" w:sz="0" w:space="0" w:color="auto"/>
            <w:left w:val="none" w:sz="0" w:space="0" w:color="auto"/>
            <w:bottom w:val="none" w:sz="0" w:space="0" w:color="auto"/>
            <w:right w:val="none" w:sz="0" w:space="0" w:color="auto"/>
          </w:divBdr>
        </w:div>
        <w:div w:id="970986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svita.ua/legislation/law/2232/" TargetMode="External"/><Relationship Id="rId18" Type="http://schemas.openxmlformats.org/officeDocument/2006/relationships/hyperlink" Target="http://referatu.in.ua/formi-organizaciyi-navchalenoyi-diyalenosti-uchniv.html" TargetMode="External"/><Relationship Id="rId26" Type="http://schemas.openxmlformats.org/officeDocument/2006/relationships/hyperlink" Target="https://imzo.gov.ua/2022/08/04/lyst-imzo-vid-04-08-2022-22-1-10-1038-pro-nahorodzhennia-pratsivnykiv-psykholohichnoi-sluzhby-u-systemi-osvity-ukrainy/" TargetMode="External"/><Relationship Id="rId39" Type="http://schemas.openxmlformats.org/officeDocument/2006/relationships/hyperlink" Target="https://imzo.gov.ua/2020/12/07/lyst-imzo-vid-04-12-2020-22-1-10-2496-pro-metodychni-rekomendatsii-shchodo-provedennia-proforiientatsiynoi-roboty-v-zakladakh-zahal-noi-seredn-oi-osvity/" TargetMode="External"/><Relationship Id="rId21" Type="http://schemas.openxmlformats.org/officeDocument/2006/relationships/hyperlink" Target="http://referatu.in.ua/pravila-protipojejnoyibezpeki-diyi-pid-chas-viniknennya-pojej.html" TargetMode="External"/><Relationship Id="rId34" Type="http://schemas.openxmlformats.org/officeDocument/2006/relationships/hyperlink" Target="https://imzo.gov.ua/2021/07/19/lyst-mon-vid-16-07-2021-1-9-363-pro-priorytetni-napriamy-roboty-psykholohichnoi-sluzhby-u-systemi-osvity-u-2021-2022-n-r/" TargetMode="External"/><Relationship Id="rId42" Type="http://schemas.openxmlformats.org/officeDocument/2006/relationships/hyperlink" Target="https://imzo.gov.ua/2020/07/27/lyst-imzo-vid-27-07-2020-22-1-0-1495-pro-priorytetni-napriamy-roboty-psykholohichnoi-sluzhby-u-systemi-osvity-na-2020-2021-n-r/" TargetMode="External"/><Relationship Id="rId47" Type="http://schemas.openxmlformats.org/officeDocument/2006/relationships/hyperlink" Target="https://imzo.gov.ua/2020/04/28/nakaz-mon-vid-28-04-2020-551-pro-rezul-taty-iii-etapu-vseukrains-koho-konkursu-avtors-kykh-prohram-praktychnykh-psykholohiv-i-sotsial-nykh-pedahohiv-novi-tekhnolohii-u-noviy-shkoli-u-nominatsii-korekt/" TargetMode="External"/><Relationship Id="rId50" Type="http://schemas.openxmlformats.org/officeDocument/2006/relationships/hyperlink" Target="https://imzo.gov.ua/2019/08/05/nakaz-mon-vid-02-08-2019-1052-pro-provedennia-vseukrains-koho-konkursu-avtors-kykh-prohram-praktychnykh-psykholohiv-i-sotsial-nykh-pedahohiv-novi-tekhnolohii-u-noviy-shkoli-u-nominatsii-korektsiyno-ro/" TargetMode="External"/><Relationship Id="rId55" Type="http://schemas.openxmlformats.org/officeDocument/2006/relationships/hyperlink" Target="https://imzo.gov.ua/2019/03/22/nakaz-mon-vid-21-03-2019-387-pro-provedennia-eksperymentu-vseukrains-koho-rivnia-za-temoiu-upravlinnia-proektamy-osobystisnoho-rozvytku-uchniv-u-osvitn-omu-sere/" TargetMode="External"/><Relationship Id="rId63" Type="http://schemas.openxmlformats.org/officeDocument/2006/relationships/hyperlink" Target="https://imzo.gov.ua/2018/06/01/nakaz-mon-vid-31-05-2018-555-pro-zatverdzhennya-polozhennya-pro-vseukrajinskyj-konkurs-avtorskyh-prohram-praktychnyh-psyholohiv-i-sotsialnyh-pedahohiv-novi-tehnolohiji-u-novij-shkoli/" TargetMode="External"/><Relationship Id="rId68" Type="http://schemas.openxmlformats.org/officeDocument/2006/relationships/hyperlink" Target="https://imzo.gov.ua/2017/12/21/nakaz-imzo-vid-20-12-2017-75-pro-utvorennya-robochoji-hrupy-z-udoskonalennya-naukovo-metodychnoho-suprovodu-profesijnoji-diyalnosti-fahivtsiv-psyholohichnoji-sluzhby/" TargetMode="External"/><Relationship Id="rId76" Type="http://schemas.openxmlformats.org/officeDocument/2006/relationships/hyperlink" Target="https://imzo.gov.ua/2012/07/04/lyst-monmolod-sportu-vid-04-07-2012-1-9-488-shchodo-orhanizatsii-ta-provedennia-hodyny-psykholoha-u-zahal-noosvitnikh-navchal-nykh-zakladakh/" TargetMode="External"/><Relationship Id="rId84" Type="http://schemas.openxmlformats.org/officeDocument/2006/relationships/hyperlink" Target="http://referatu.in.ua/uroku-z-anglijsekoyi-movi-za-temoyu-zdorovij-stile-jittya.html" TargetMode="External"/><Relationship Id="rId89" Type="http://schemas.openxmlformats.org/officeDocument/2006/relationships/hyperlink" Target="https://naurok.com.ua/kazka-golodniy-duh-prisvyachena-dnyu-vshanovannya-zhertv-golodomoru-1932-1933-r-r-prezentaciya-262171.html" TargetMode="External"/><Relationship Id="rId7" Type="http://schemas.openxmlformats.org/officeDocument/2006/relationships/footnotes" Target="footnotes.xml"/><Relationship Id="rId71" Type="http://schemas.openxmlformats.org/officeDocument/2006/relationships/hyperlink" Target="https://imzo.gov.ua/2017/08/07/lyst-mon-vid-28-07-2017-1-9-414-pro-zabezpechenist-fahivtsyamy-psyholohichnoji-sluzhby-systemy-osvity-ta-priorytetni-napryamy-diyalnosti-u-2017-2018-navchalnomu-rotsi/"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eferatu.in.ua/polojennya-pro-organizaciyu-slujbovoyi-pidgotovki-osobovogo-sk.html" TargetMode="External"/><Relationship Id="rId29" Type="http://schemas.openxmlformats.org/officeDocument/2006/relationships/hyperlink" Target="https://imzo.gov.ua/2022/07/26/lyst-imzo-vid-05-07-2022-22-1-10-860-pro-oholoshennia-dodatkovoi-nominatsii-dlia-praktychnykh-psykholohiv-i-sotsial-nykh-pedahohiv-osoblyvosti-roboty-vchytelia-fizychnoi-kul-tury-z-dit-my-z-oop/" TargetMode="External"/><Relationship Id="rId11" Type="http://schemas.openxmlformats.org/officeDocument/2006/relationships/hyperlink" Target="https://osvita.ua/legislation/other/52125/" TargetMode="External"/><Relationship Id="rId24" Type="http://schemas.openxmlformats.org/officeDocument/2006/relationships/hyperlink" Target="http://referatu.in.ua/metodichni-rekomendaciyi-shodo-organizaciyi-zanyate-z-uchnyami.html" TargetMode="External"/><Relationship Id="rId32" Type="http://schemas.openxmlformats.org/officeDocument/2006/relationships/hyperlink" Target="https://imzo.gov.ua/2022/04/20/lyst-imzo-vid-18-03-2022-22-1-10-412-pro-pidhotovku-treneriv-psykholohiv/" TargetMode="External"/><Relationship Id="rId37" Type="http://schemas.openxmlformats.org/officeDocument/2006/relationships/hyperlink" Target="https://imzo.gov.ua/2021/05/17/nakaz-imzo-vid-13-05-2021-44-pro-nahorodzhennia-podiakoiu/" TargetMode="External"/><Relationship Id="rId40" Type="http://schemas.openxmlformats.org/officeDocument/2006/relationships/hyperlink" Target="https://drive.google.com/file/d/1WnTXam6o_KL2-Ybjlq8VFJiGHlw4e7y8/view" TargetMode="External"/><Relationship Id="rId45" Type="http://schemas.openxmlformats.org/officeDocument/2006/relationships/hyperlink" Target="https://imzo.gov.ua/2020/06/17/nakaz-mon-vid-16-06-2020-802-pro-provedennia-vseukrains-koho-konkursu-avtors-kykh-prohram-praktychnykh-psykholohiv-i-sotsial-nykh-pedahohiv-novi-tekhnolohii-u-noviy-shkoli-u-nominatsii-rozvyval-ni-pro/" TargetMode="External"/><Relationship Id="rId53" Type="http://schemas.openxmlformats.org/officeDocument/2006/relationships/hyperlink" Target="https://imzo.gov.ua/2019/05/20/nakaz-imzo-vid-15-05-2019-46-pro-vidznachennia-kerivnykiv-tsentriv-kabinetiv-laboratoriy-psykholohichnoi-sluzhby/" TargetMode="External"/><Relationship Id="rId58" Type="http://schemas.openxmlformats.org/officeDocument/2006/relationships/hyperlink" Target="https://imzo.gov.ua/2018/10/03/nakaz-mon-vid-02-10-2018-1047-pro-zatverdzhennia-metodychnykh-rekomendatsiy-shchodo-vyiavlennia-reahuvannia-na-vypadky-domashn-oho-nasyl-stva-i-vzaiemodii-pedahohichnykh-pratsivnykiv-iz-inshymy-orhana/" TargetMode="External"/><Relationship Id="rId66" Type="http://schemas.openxmlformats.org/officeDocument/2006/relationships/hyperlink" Target="https://imzo.gov.ua/2018/05/15/lyst-imzo-vid-15-05-2018-22-1-10-1529-pro-kursy-pidvyschennya-kvalifikatsiji-praktychnyh-psyholohiv-ta-sotsialnyh-pedahohiv/" TargetMode="External"/><Relationship Id="rId74" Type="http://schemas.openxmlformats.org/officeDocument/2006/relationships/hyperlink" Target="https://imzo.gov.ua/2017/03/22/nakaz-mon-vid-20-03-2017-429/" TargetMode="External"/><Relationship Id="rId79" Type="http://schemas.openxmlformats.org/officeDocument/2006/relationships/hyperlink" Target="http://referatu.in.ua/formi-organizaciyi-navchalenoyi-diyalenosti-uchniv.html" TargetMode="External"/><Relationship Id="rId87" Type="http://schemas.openxmlformats.org/officeDocument/2006/relationships/hyperlink" Target="http://referatu.in.ua/b-ye-rajkov-zrobiv-bilesh-detalenu-klasifikaciyu-ekskursij-v-y.html" TargetMode="External"/><Relationship Id="rId5" Type="http://schemas.openxmlformats.org/officeDocument/2006/relationships/settings" Target="settings.xml"/><Relationship Id="rId61" Type="http://schemas.openxmlformats.org/officeDocument/2006/relationships/hyperlink" Target="https://imzo.gov.ua/2018/08/10/nakaz-mon-vid-09-08-2018-893-pro-utvorennia-robochoi-hrupy-iz-provedennia-analizu-naiavnykh-diahnostychnykh-metodychk-shchodo-vyiavlennia-ta-protydii-domashn-omu-nasyl-stvu-sered-ditey/" TargetMode="External"/><Relationship Id="rId82" Type="http://schemas.openxmlformats.org/officeDocument/2006/relationships/hyperlink" Target="http://referatu.in.ua/pravila-protipojejnoyibezpeki-diyi-pid-chas-viniknennya-pojej.html" TargetMode="External"/><Relationship Id="rId90" Type="http://schemas.openxmlformats.org/officeDocument/2006/relationships/hyperlink" Target="https://naurok.com.ua/vihovniy-zahid-golodomor-bil-sercya-vsie-ukra-ni-148116.html" TargetMode="External"/><Relationship Id="rId19" Type="http://schemas.openxmlformats.org/officeDocument/2006/relationships/hyperlink" Target="http://referatu.in.ua/b-ye-rajkov-zrobiv-bilesh-detalenu-klasifikaciyu-ekskursij-v-y.html" TargetMode="External"/><Relationship Id="rId14" Type="http://schemas.openxmlformats.org/officeDocument/2006/relationships/hyperlink" Target="https://osvita.ua/legislation/other/52125/" TargetMode="External"/><Relationship Id="rId22" Type="http://schemas.openxmlformats.org/officeDocument/2006/relationships/hyperlink" Target="http://referatu.in.ua/tematika-besid-z-poperedjennya-dityachogo-travmatizmu-i-pravil.html" TargetMode="External"/><Relationship Id="rId27" Type="http://schemas.openxmlformats.org/officeDocument/2006/relationships/hyperlink" Target="https://imzo.gov.ua/2022/08/03/lyst-mon-vid-02-08-2022-1-8794-22-shchodo-diial-nosti-psykholohichnoi-sluzhby-u-systemi-osvity-v-2022-2023-navchal-nomu-rotsi/" TargetMode="External"/><Relationship Id="rId30" Type="http://schemas.openxmlformats.org/officeDocument/2006/relationships/hyperlink" Target="https://imzo.gov.ua/2022/07/26/nakaz-mon-vid-25-lypnia-2022-r-659-22/" TargetMode="External"/><Relationship Id="rId35" Type="http://schemas.openxmlformats.org/officeDocument/2006/relationships/hyperlink" Target="https://imzo.gov.ua/2021/06/14/nakaz-mon-vid-11-06-2021-206-k-pro-nahorodzhennia-vidomchymy-zaokhochuval-nymy-narohorodamy/" TargetMode="External"/><Relationship Id="rId43" Type="http://schemas.openxmlformats.org/officeDocument/2006/relationships/hyperlink" Target="https://imzo.gov.ua/2020/07/14/nakaz-imzo-vid-13-07-2020-42-pro-nahorodzhennia-peremozhtsiv-iii-etapu-vseukrains-koho-konkursu-avtors-kykh-prohram-praktychnykh-psykholohiv-i-sotsial-nykh-pedahohiv-novi-tekhnolohii-u-noviy-shkoli-u/" TargetMode="External"/><Relationship Id="rId48" Type="http://schemas.openxmlformats.org/officeDocument/2006/relationships/hyperlink" Target="https://imzo.gov.ua/2019/11/04/nakaz-mon-vid-01-11-2019-1368-pro-provedennia-eksperymentu-vseukrains-koho-rivnia-za-temoiu-formuvannia-humanistychnykh-vidnosyn-mizh-uchasnykamy-osvitn-oho-protsesu-shliakhom-uprovadzhennia-modeli-my/" TargetMode="External"/><Relationship Id="rId56" Type="http://schemas.openxmlformats.org/officeDocument/2006/relationships/hyperlink" Target="https://imzo.gov.ua/2019/02/08/nakaz-mon-vid-07-02-2019-146-pro-stvorennia-robochoi-hrupy-z-rozroblennia-normatyvno-pravovykh-aktiv-shchodo-zabezpechennia-diial-nosti-psykholohichnoi-sluzhby-u-systemi-osvity-ukrainy/" TargetMode="External"/><Relationship Id="rId64" Type="http://schemas.openxmlformats.org/officeDocument/2006/relationships/hyperlink" Target="https://imzo.gov.ua/2018/05/25/nakaz-mon-vid-21-05-2018-509-pro-zatverdzhennya-polozhennya-pro-psyholohichnu-sluzhbu-u-systemi-osvity-ukrajiny/" TargetMode="External"/><Relationship Id="rId69" Type="http://schemas.openxmlformats.org/officeDocument/2006/relationships/hyperlink" Target="https://imzo.gov.ua/2017/10/18/nakaz-imzo-vid-12-10-2017-49-pro-nahorodzhennya-hramotoyu-derzhavnoji-naukovoji-ustanovy-instytut-modernizatsiji-zmistu-osvity/" TargetMode="External"/><Relationship Id="rId77" Type="http://schemas.openxmlformats.org/officeDocument/2006/relationships/hyperlink" Target="http://referatu.in.ua/polojennya-pro-organizaciyu-slujbovoyi-pidgotovki-osobovogo-sk.html" TargetMode="External"/><Relationship Id="rId8" Type="http://schemas.openxmlformats.org/officeDocument/2006/relationships/endnotes" Target="endnotes.xml"/><Relationship Id="rId51" Type="http://schemas.openxmlformats.org/officeDocument/2006/relationships/hyperlink" Target="https://imzo.gov.ua/2019/07/25/lyst-mon-vid-24-07-2019-1-9-477-pro-typovu-dokumentatsiiu-pratsivnykiv-psykholohichnoi-sluzhby-u-systemi-osvity-ukrainy/" TargetMode="External"/><Relationship Id="rId72" Type="http://schemas.openxmlformats.org/officeDocument/2006/relationships/hyperlink" Target="https://imzo.gov.ua/2017/07/24/lyst-imzo-vid-24-07-2017-21-1-10-1549-schodo-znyzhennya-chyselnosti-fahivtsiv-psyholohichnoji-sluzhby/" TargetMode="External"/><Relationship Id="rId80" Type="http://schemas.openxmlformats.org/officeDocument/2006/relationships/hyperlink" Target="http://referatu.in.ua/b-ye-rajkov-zrobiv-bilesh-detalenu-klasifikaciyu-ekskursij-v-y.html" TargetMode="External"/><Relationship Id="rId85" Type="http://schemas.openxmlformats.org/officeDocument/2006/relationships/hyperlink" Target="http://referatu.in.ua/metodichni-rekomendaciyi-shodo-organizaciyi-zanyate-z-uchnyami.html"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osvita.ua/legislation/Ser_osv/63274/" TargetMode="External"/><Relationship Id="rId17" Type="http://schemas.openxmlformats.org/officeDocument/2006/relationships/hyperlink" Target="http://referatu.in.ua/bezpeka-na-vodi-i-na-leodu.html" TargetMode="External"/><Relationship Id="rId25" Type="http://schemas.openxmlformats.org/officeDocument/2006/relationships/hyperlink" Target="http://referatu.in.ua/b-ye-rajkov-zrobiv-bilesh-detalenu-klasifikaciyu-ekskursij-v-y.html" TargetMode="External"/><Relationship Id="rId33" Type="http://schemas.openxmlformats.org/officeDocument/2006/relationships/hyperlink" Target="https://imzo.gov.ua/2022/04/07/lyst-mon-vid-04-04-2022-1-3872-22-pro-metodychni-rekomendatsii-persha-psykholohichna-dopomoha-alhorytm-diy/" TargetMode="External"/><Relationship Id="rId38" Type="http://schemas.openxmlformats.org/officeDocument/2006/relationships/hyperlink" Target="https://imzo.gov.ua/2021/04/22/nakaz-mon-vid-21-04-2021-446-pro-orhanizatsiiu-ta-provedennia-komunikatsiynoi-kampanii-osvitnikh-reform-v-chastyni-proforiientatsiynoi-roboty/" TargetMode="External"/><Relationship Id="rId46" Type="http://schemas.openxmlformats.org/officeDocument/2006/relationships/hyperlink" Target="https://imzo.gov.ua/2020/05/26/lyst-imzo-vid-25-05-2020-22-1-10-1065/" TargetMode="External"/><Relationship Id="rId59" Type="http://schemas.openxmlformats.org/officeDocument/2006/relationships/hyperlink" Target="https://imzo.gov.ua/2018/10/02/nakaz-mon-vid-01-10-2018-1044-pro-provedennia-vseukrains-koho-konkursu-avtors-kykh-prohram-praktychnykh-psykholohiv-i-sotsial-nykh-pedahohiv-novi-tekhnolohii-u-noviy-shkoli-u-nominatsii-profilaktychni/" TargetMode="External"/><Relationship Id="rId67" Type="http://schemas.openxmlformats.org/officeDocument/2006/relationships/hyperlink" Target="https://imzo.gov.ua/2018/04/20/lyst-mon-vid-20-04-2018-1-9-252-pro-pidhotovku-analitychnoji-dovidky-schodo-diyalnosti-psyholohichnoji-sluzhby-u-systemi-osvity-ukrajiny/" TargetMode="External"/><Relationship Id="rId20" Type="http://schemas.openxmlformats.org/officeDocument/2006/relationships/hyperlink" Target="http://referatu.in.ua/zvit-pro-vikonannya-zavdane-ta-zahodiv-derjavnoyi-cileovoyi-pr.html" TargetMode="External"/><Relationship Id="rId41" Type="http://schemas.openxmlformats.org/officeDocument/2006/relationships/hyperlink" Target="https://imzo.gov.ua/2020/08/17/lyst-mon-vid-14-08-2020-1-9-436-pro-stvorennia-bezpechnoho-osvitn-oho-seredovyshcha-v-zakladi-osvity-ta-poperedzhennia-i-protydii-bulinhu-ts-kuvanniu/" TargetMode="External"/><Relationship Id="rId54" Type="http://schemas.openxmlformats.org/officeDocument/2006/relationships/hyperlink" Target="https://imzo.gov.ua/2019/05/02/nakaz-mon-vid-26-04-2019-pro-rezul-taty-iii-etapu-vseukrains-koho-konkursu-avtors-kykh-prohram-praktychnykh-psykholohiv-i-sotsial-nykh-pedahohiv-novi-tekhnolohii-u-noviy-shkoli-u-nominatsii-profilakty/" TargetMode="External"/><Relationship Id="rId62" Type="http://schemas.openxmlformats.org/officeDocument/2006/relationships/hyperlink" Target="https://imzo.gov.ua/2018/08/08/lyst-mon-vid-07-08-2018-1-9-487-pro-priorytetni-napryamy-roboty-psyholohichnoji-sluzhby-u-systemi-osvity-na-2018-2019-n-r/" TargetMode="External"/><Relationship Id="rId70" Type="http://schemas.openxmlformats.org/officeDocument/2006/relationships/hyperlink" Target="https://imzo.gov.ua/2017/08/08/nakaz-mon-vid-08-08-2017-1127-pro-zatverdzhennya-planu-zahodiv-ministerstva-osvity-i-nauky-ukrajiny-schodo-rozvytku-psyholohichnoji-sluzhby-systemy-osvity-ukrajiny-na-period-do-2020-roku/" TargetMode="External"/><Relationship Id="rId75" Type="http://schemas.openxmlformats.org/officeDocument/2006/relationships/hyperlink" Target="https://imzo.gov.ua/2017/03/02/nakaz-mon-vid-02-03-2017-334-pro-unormuvannya-diyalnosti-psyholohichnoji-sluzhby-systemy-osvity/" TargetMode="External"/><Relationship Id="rId83" Type="http://schemas.openxmlformats.org/officeDocument/2006/relationships/hyperlink" Target="http://referatu.in.ua/tematika-besid-z-poperedjennya-dityachogo-travmatizmu-i-pravil.html" TargetMode="External"/><Relationship Id="rId88" Type="http://schemas.openxmlformats.org/officeDocument/2006/relationships/hyperlink" Target="https://naurok.com.ua/pres-konferenciya-vpliv-kurinnya-na-zdorov-ya-126514.html" TargetMode="External"/><Relationship Id="rId91" Type="http://schemas.openxmlformats.org/officeDocument/2006/relationships/hyperlink" Target="https://naurok.com.ua/vidkrita-vihovna-godina-neviplakani-slozi-ukra-ni-140338.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osvita.ua/legislation/Ser_osv/63274/" TargetMode="External"/><Relationship Id="rId23" Type="http://schemas.openxmlformats.org/officeDocument/2006/relationships/hyperlink" Target="http://referatu.in.ua/uroku-z-anglijsekoyi-movi-za-temoyu-zdorovij-stile-jittya.html" TargetMode="External"/><Relationship Id="rId28" Type="http://schemas.openxmlformats.org/officeDocument/2006/relationships/hyperlink" Target="https://imzo.gov.ua/2022/08/01/nakaz-imzo-vid-29-06-2022-33-pro-nahorodzhennia-pratsivnykiv-psykholohichnoi-sluzhby-u-systemi-osvity-ukrainy-hramotoiu-podiakoiu-derzhavnoi-naukovoi-ustanovy-instytut-modernizatsii-zmistu-osvity/" TargetMode="External"/><Relationship Id="rId36" Type="http://schemas.openxmlformats.org/officeDocument/2006/relationships/hyperlink" Target="https://imzo.gov.ua/2021/06/01/nakaz-mon-vid-31-05-2021-597-pro-vnesennia-zmin-do-planu-zakhodiv-shchodo-orhanizatsii-ta-provedennia-komunikatsiynoi-kampanii-osvitnikh-reform-v-chastyni-proforiientatsiynoi-roboty-ta-koshtorysu-vytr/" TargetMode="External"/><Relationship Id="rId49" Type="http://schemas.openxmlformats.org/officeDocument/2006/relationships/hyperlink" Target="https://imzo.gov.ua/2019/09/11/lyst-mon-vid-10-09-2019-1-9-571-shchodo-provedennia-monitorynhu/" TargetMode="External"/><Relationship Id="rId57" Type="http://schemas.openxmlformats.org/officeDocument/2006/relationships/hyperlink" Target="https://imzo.gov.ua/2018/10/31/lyst-imzo-vid-30-10-2018-1-9-656-pro-perelik-diahnostychnykh-metodyk-shchodo-vyiavlennia-ta-protydii-domashn-omu-nasyl-stvu-vidnosno-ditey/" TargetMode="External"/><Relationship Id="rId10" Type="http://schemas.openxmlformats.org/officeDocument/2006/relationships/hyperlink" Target="https://osvita.ua/legislation/law/2232/" TargetMode="External"/><Relationship Id="rId31" Type="http://schemas.openxmlformats.org/officeDocument/2006/relationships/hyperlink" Target="https://imzo.gov.ua/2022/04/27/lyst-mon-vid-12-04-2022-1-4068-22-shchodo-nedopushchennia-uchasti-nepovnolitnikh-u-nadanni-informatsii-vorohu-pro-viys-kovi-pozytsiy-zbroynykh-syl-ukrainy/" TargetMode="External"/><Relationship Id="rId44" Type="http://schemas.openxmlformats.org/officeDocument/2006/relationships/hyperlink" Target="https://imzo.gov.ua/2020/06/22/lyst-mon-vid-16-06-2020-1-9-328-shchodo-metodychnykh-rekomendatsiy-z-orhanizatsii-psykholoho-pedahohichnoho-konsyliumu-dlia-provedennia-povtornoi-kompleksnoi-psykholoho-pedahohichnoi-otsinky-rozvytku/" TargetMode="External"/><Relationship Id="rId52" Type="http://schemas.openxmlformats.org/officeDocument/2006/relationships/hyperlink" Target="https://imzo.gov.ua/2019/07/19/lyst-mon-vid-18-07-2019-1-9-462-pro-priorytetni-napriamy-roboty-psykholohichnoi-sluzhbi-u-systemi-osvity-na-2019-2020-n-r/" TargetMode="External"/><Relationship Id="rId60" Type="http://schemas.openxmlformats.org/officeDocument/2006/relationships/hyperlink" Target="https://imzo.gov.ua/2018/09/07/lyst-mon-vid-05-09-2018-1-9-529-pro-dokumentatsiyu-pratsivnykiv-psyholohichnoji-sluzhby-u-systemi-osvity-ukrajiny/" TargetMode="External"/><Relationship Id="rId65" Type="http://schemas.openxmlformats.org/officeDocument/2006/relationships/hyperlink" Target="https://imzo.gov.ua/2018/05/21/lyst-mon-vid-18-05-2018-1-11-5480-metodychni-rekomendatsiji-schodo-zapobihannya-ta-protydiji-nasylstvu/" TargetMode="External"/><Relationship Id="rId73" Type="http://schemas.openxmlformats.org/officeDocument/2006/relationships/hyperlink" Target="https://imzo.gov.ua/2017/07/03/nakaz-mon-ukrajiny-vid-03-07-2017-948-zarejestrovano-v-ministerstvi-yustytsiji-ukrajiny-28-lypnya-2017-roku-za-930-30798-pro-vnesennya-zmin-deyakyh-nakaziv-ministerstva-osvity-i-nauky-ukrajiny/" TargetMode="External"/><Relationship Id="rId78" Type="http://schemas.openxmlformats.org/officeDocument/2006/relationships/hyperlink" Target="http://referatu.in.ua/bezpeka-na-vodi-i-na-leodu.html" TargetMode="External"/><Relationship Id="rId81" Type="http://schemas.openxmlformats.org/officeDocument/2006/relationships/hyperlink" Target="http://referatu.in.ua/zvit-pro-vikonannya-zavdane-ta-zahodiv-derjavnoyi-cileovoyi-pr.html" TargetMode="External"/><Relationship Id="rId86" Type="http://schemas.openxmlformats.org/officeDocument/2006/relationships/hyperlink" Target="http://referatu.in.ua/plan-provedennya-dekadi-prirodoznavstva-u-klasah.html"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zakon5.rada.gov.ua/laws/show/588-2017-%D0%BF/paran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07744-8FAD-4606-B3F1-54CDB7286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209</Pages>
  <Words>71724</Words>
  <Characters>408830</Characters>
  <Application>Microsoft Office Word</Application>
  <DocSecurity>0</DocSecurity>
  <Lines>3406</Lines>
  <Paragraphs>959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479595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76</cp:revision>
  <cp:lastPrinted>2023-10-04T12:54:00Z</cp:lastPrinted>
  <dcterms:created xsi:type="dcterms:W3CDTF">2022-06-29T07:45:00Z</dcterms:created>
  <dcterms:modified xsi:type="dcterms:W3CDTF">2023-10-04T12:54:00Z</dcterms:modified>
</cp:coreProperties>
</file>