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8" w:rsidRPr="007935E6" w:rsidRDefault="002752AA" w:rsidP="00BE33D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ВІДДІЛ </w:t>
      </w:r>
      <w:bookmarkStart w:id="0" w:name="_GoBack"/>
      <w:bookmarkEnd w:id="0"/>
      <w:r w:rsidR="00BE33D8"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ОСВІТИ ВИКОНАВЧОГО КОМІТЕТУ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МАЛОЗУБІВЩИНСЬКИЙ ЛІЦЕЙ 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(МАЛОЗУБІВЩИНСЬКИЙ ЛІЦЕЙ)</w:t>
      </w:r>
    </w:p>
    <w:p w:rsidR="00BE33D8" w:rsidRPr="00B92945" w:rsidRDefault="00BE33D8" w:rsidP="00BE33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22056372</w:t>
      </w:r>
    </w:p>
    <w:p w:rsidR="00BE33D8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</w:t>
      </w:r>
      <w:r w:rsidRPr="007159BF">
        <w:rPr>
          <w:rFonts w:ascii="Times New Roman" w:eastAsia="Times New Roman" w:hAnsi="Times New Roman" w:cs="Times New Roman"/>
          <w:bCs/>
          <w:spacing w:val="-9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</w:t>
      </w:r>
    </w:p>
    <w:p w:rsidR="00BE33D8" w:rsidRPr="00727A5E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A3">
        <w:rPr>
          <w:rFonts w:ascii="Times New Roman" w:eastAsia="Times New Roman" w:hAnsi="Times New Roman" w:cs="Times New Roman"/>
          <w:sz w:val="28"/>
          <w:szCs w:val="28"/>
        </w:rPr>
        <w:t>31 серпня 2023року</w:t>
      </w:r>
      <w:r w:rsidRPr="004F6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с.Мала</w:t>
      </w:r>
      <w:proofErr w:type="spellEnd"/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Зубівщина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№53-к/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</w:p>
    <w:p w:rsidR="00BE33D8" w:rsidRPr="00727A5E" w:rsidRDefault="00BE33D8" w:rsidP="00BE33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Про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організацію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E33D8" w:rsidRPr="00D475D2" w:rsidRDefault="00BE33D8" w:rsidP="00BE33D8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Постанов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Кабінету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Міністрів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15.08.2011 року № 872 «Про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затвердження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Порядку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загальноосвітніх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закладах»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15 вересня 2021 р. № 957</w:t>
      </w:r>
      <w:r w:rsidRPr="00DF38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«Про затвердження порядку </w:t>
      </w:r>
      <w:r w:rsidRPr="00DF38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організації інклюзивного навчання у закладах загальної середньої освіти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»</w:t>
      </w:r>
      <w:bookmarkStart w:id="1" w:name="n13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комплексну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педагогічну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15.06.2023 року № 888 ІРЦ-85044/2023/433264 КУ  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інклюзивно-ресурсний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Пляшка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Дмитровича</w:t>
      </w:r>
      <w:proofErr w:type="spellEnd"/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НАКАЗУЮ: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33D8" w:rsidRPr="00727A5E" w:rsidRDefault="00BE33D8" w:rsidP="00BE33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Організувати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інклюзивне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Пляшка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Дмитровича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01.09.20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до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закінчення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року.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Призначити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Гераймович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Яну Олександрівну.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Гераймович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Я.О.: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вести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облік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щоденної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окремому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журналі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 15.09.202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спільно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учителями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батьками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особливими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потребами,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практичним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психологом  і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заступником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розробити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Пляшка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-ресурсного центру</w:t>
      </w:r>
      <w:r w:rsidRPr="0005381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15.06.2023 року № 888 ІРЦ-85044/2023/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433264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Пляшка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2023-2024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Пляшка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гранично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допустимого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7.Оцінювання навчальних досягнень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Пляшка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протягом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згідно з критеріями оцінювання навчальних досягнень учнів та обсягом матеріалу, визначеним індивідуальною навчальною програмою  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Класоводу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залучити </w:t>
      </w:r>
      <w:r w:rsidRPr="00C7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Пляшка Михайла</w:t>
      </w:r>
      <w:r w:rsidRPr="00C77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позакласної роботи з урахуванням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інтересів, індивідуальних  особливостей навчально-пізнавальної діяльності та стану здоров’я.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директора з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Черевко</w:t>
      </w:r>
      <w:proofErr w:type="spellEnd"/>
      <w:proofErr w:type="gram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І.А.</w:t>
      </w:r>
      <w:r w:rsidRPr="00727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proofErr w:type="spellStart"/>
      <w:r w:rsidRPr="00727A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>Світлана</w:t>
      </w:r>
      <w:proofErr w:type="spellEnd"/>
      <w:r w:rsidRPr="00727A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uk-UA"/>
        </w:rPr>
        <w:t xml:space="preserve"> СТАНІСЛАВСЬКА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BE33D8" w:rsidRPr="007935E6" w:rsidRDefault="00BE33D8" w:rsidP="00BE33D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1FC925FC" wp14:editId="02C2E8DA">
            <wp:simplePos x="0" y="0"/>
            <wp:positionH relativeFrom="page">
              <wp:posOffset>3632200</wp:posOffset>
            </wp:positionH>
            <wp:positionV relativeFrom="paragraph">
              <wp:posOffset>635</wp:posOffset>
            </wp:positionV>
            <wp:extent cx="427402" cy="602360"/>
            <wp:effectExtent l="0" t="0" r="0" b="0"/>
            <wp:wrapTopAndBottom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2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0A6B9E6F" wp14:editId="5DA9B462">
                <wp:extent cx="304800" cy="304800"/>
                <wp:effectExtent l="0" t="0" r="0" b="0"/>
                <wp:docPr id="112" name="Прямокутник 72" descr="Накакз моніто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0275C" id="Прямокутник 72" o:spid="_x0000_s1026" alt="Накакз моніторинг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edSyb&#10;+gIAAPU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 ОСВІТИ ВИКОНАВЧОГО КОМІТЕТУ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МАЛОЗУБІВЩИНСЬКИЙ ЛІЦЕЙ 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(МАЛОЗУБІВЩИНСЬКИЙ ЛІЦЕЙ)</w:t>
      </w:r>
    </w:p>
    <w:p w:rsidR="00BE33D8" w:rsidRPr="00B92945" w:rsidRDefault="00BE33D8" w:rsidP="00BE33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22056372</w:t>
      </w:r>
    </w:p>
    <w:p w:rsidR="00BE33D8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</w:t>
      </w:r>
      <w:r w:rsidRPr="007159BF">
        <w:rPr>
          <w:rFonts w:ascii="Times New Roman" w:eastAsia="Times New Roman" w:hAnsi="Times New Roman" w:cs="Times New Roman"/>
          <w:bCs/>
          <w:spacing w:val="-9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</w:t>
      </w:r>
    </w:p>
    <w:p w:rsidR="00BE33D8" w:rsidRPr="00727A5E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A3">
        <w:rPr>
          <w:rFonts w:ascii="Times New Roman" w:eastAsia="Times New Roman" w:hAnsi="Times New Roman" w:cs="Times New Roman"/>
          <w:sz w:val="28"/>
          <w:szCs w:val="28"/>
        </w:rPr>
        <w:t>31 серпня 2023року</w:t>
      </w:r>
      <w:r w:rsidRPr="004F6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с.Мала</w:t>
      </w:r>
      <w:proofErr w:type="spellEnd"/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Зубівщина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№54-к/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</w:p>
    <w:p w:rsidR="00BE33D8" w:rsidRPr="00727A5E" w:rsidRDefault="00BE33D8" w:rsidP="00BE33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Про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організацію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Постанов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Кабінету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Міністрів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15.08.2011 року № 872 «Про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затвердження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Порядку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загальноосвітніх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закладах»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15 вересня 2021 р. № 957</w:t>
      </w:r>
      <w:r w:rsidRPr="00DF38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«Про затвердження порядку </w:t>
      </w:r>
      <w:r w:rsidRPr="00DF38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організації інклюзивного навчання у закладах загальної середньої освіти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про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комплексну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психолого-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педагогічну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особи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 №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702 ІРЦ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85044/2022/348020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КУ  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інклюзивно-ресурсний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області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Таргонського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Анатолія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Григоровича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НАКАЗУЮ: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Організувати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інклюзивне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Таргонського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Анатолія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Григоровича з 01.09.202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до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закінчення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року.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Призначити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Зайченко Оксану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Віталіївну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Зайченко О.В.: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вести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облік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щоденної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окремому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журналі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 15.09.202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спільно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учителями - предметниками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батьками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особливими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потребами,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практичним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психологом  і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заступником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розробити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Таргонського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Анатолія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-ресурсного центру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№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702 ІРЦ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85044/2022/348020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Таргонського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Анатолія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2023-2024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Таргонського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Анатолія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гранично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допустимого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7.Оцінювання навчальних досягнень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Таргонського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Анатолія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протягом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згідно з критеріями оцінювання навчальних досягнень учнів та обсягом матеріалу, визначеним індивідуальною навчальною програмою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Класному керівнику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класу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Конюху М.М.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залучити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Таргонського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Анатолія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позакласної роботи з урахуванням його  інтересів, індивідуальних  особливостей навчально-пізнавальної діяльності та стану здоров’я.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Черевко</w:t>
      </w:r>
      <w:proofErr w:type="spellEnd"/>
      <w:proofErr w:type="gram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І.А.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Світлана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СТАНІСЛАВСЬКА</w:t>
      </w:r>
    </w:p>
    <w:p w:rsidR="00BE33D8" w:rsidRPr="00727A5E" w:rsidRDefault="00BE33D8" w:rsidP="00BE33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935E6" w:rsidRDefault="00BE33D8" w:rsidP="00BE33D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0" distR="0" simplePos="0" relativeHeight="251660288" behindDoc="0" locked="0" layoutInCell="1" allowOverlap="1" wp14:anchorId="5279FCF1" wp14:editId="2CE982F1">
            <wp:simplePos x="0" y="0"/>
            <wp:positionH relativeFrom="page">
              <wp:posOffset>3632200</wp:posOffset>
            </wp:positionH>
            <wp:positionV relativeFrom="paragraph">
              <wp:posOffset>635</wp:posOffset>
            </wp:positionV>
            <wp:extent cx="427402" cy="602360"/>
            <wp:effectExtent l="0" t="0" r="0" b="0"/>
            <wp:wrapTopAndBottom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2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155125C7" wp14:editId="65230F0B">
                <wp:extent cx="304800" cy="304800"/>
                <wp:effectExtent l="0" t="0" r="0" b="0"/>
                <wp:docPr id="114" name="Прямокутник 72" descr="Накакз моніто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E54E9" id="Прямокутник 72" o:spid="_x0000_s1026" alt="Накакз моніторинг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SmH&#10;hfsCAAD1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 ОСВІТИ ВИКОНАВЧОГО КОМІТЕТУ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МАЛОЗУБІВЩИНСЬКИЙ ЛІЦЕЙ 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(МАЛОЗУБІВЩИНСЬКИЙ ЛІЦЕЙ)</w:t>
      </w:r>
    </w:p>
    <w:p w:rsidR="00BE33D8" w:rsidRPr="00B92945" w:rsidRDefault="00BE33D8" w:rsidP="00BE33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22056372</w:t>
      </w:r>
    </w:p>
    <w:p w:rsidR="00BE33D8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</w:t>
      </w:r>
      <w:r w:rsidRPr="007159BF">
        <w:rPr>
          <w:rFonts w:ascii="Times New Roman" w:eastAsia="Times New Roman" w:hAnsi="Times New Roman" w:cs="Times New Roman"/>
          <w:bCs/>
          <w:spacing w:val="-9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</w:t>
      </w:r>
    </w:p>
    <w:p w:rsidR="00BE33D8" w:rsidRPr="00727A5E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A3">
        <w:rPr>
          <w:rFonts w:ascii="Times New Roman" w:eastAsia="Times New Roman" w:hAnsi="Times New Roman" w:cs="Times New Roman"/>
          <w:sz w:val="28"/>
          <w:szCs w:val="28"/>
        </w:rPr>
        <w:t>31 серпня 2023року</w:t>
      </w:r>
      <w:r w:rsidRPr="004F6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с.Мала</w:t>
      </w:r>
      <w:proofErr w:type="spellEnd"/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Зубівщина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№55-к/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</w:p>
    <w:p w:rsidR="00BE33D8" w:rsidRPr="00727A5E" w:rsidRDefault="00BE33D8" w:rsidP="00BE33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Про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організацію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Постанов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Кабінету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Міністрів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15.08.2011 року № 872 «Про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затвердження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Порядку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загальноосвітніх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навчальних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закладах» та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15 вересня 2021 р. № 957</w:t>
      </w:r>
      <w:r w:rsidRPr="008C6B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затвердження порядку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організації інклюзивного навчання у закладах загальної середньої освіти</w:t>
      </w:r>
      <w:r w:rsidRPr="008C6B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8C6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комплексну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психолого-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педагогічну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особи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08.07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 №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704  ІРЦ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85044/2022/349856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КУ  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інклюзивно-ресурсний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області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заяви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Бабійчука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 Олеговича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НАКАЗУЮ: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Організувати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інклюзивне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Бабійчука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 Олеговича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01.09.202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до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закінчення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року.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2.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Призначити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Конюх Юлію Дмитрівну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Конюх Ю.Д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.: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вести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облік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щоденної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окремому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журналі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3.2.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 15.09.202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спільно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учителями - предметниками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батьками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особливими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потребами,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практичним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психологом  і заступником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розробити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Бабійчука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-ресурсного центру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08.07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№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704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ІРЦ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85044/2022/349856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Бабійчука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2023-2024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BB4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Бабійчука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гранично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допустимого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Бабійчука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критеріями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Даниліній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Т.М.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Бабійчука</w:t>
      </w:r>
      <w:proofErr w:type="spellEnd"/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позакласної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навчально-пізнавальної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стану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Черевко</w:t>
      </w:r>
      <w:proofErr w:type="spellEnd"/>
      <w:proofErr w:type="gram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І.А.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Default="00BE33D8" w:rsidP="00BE33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Світлана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СТАНІСЛАВСЬКА</w:t>
      </w:r>
    </w:p>
    <w:p w:rsidR="00BE33D8" w:rsidRPr="00727A5E" w:rsidRDefault="00BE33D8" w:rsidP="00BE33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E33D8" w:rsidRDefault="00BE33D8" w:rsidP="00BE33D8">
      <w:pPr>
        <w:tabs>
          <w:tab w:val="left" w:pos="435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E33D8" w:rsidRPr="00727A5E" w:rsidRDefault="00BE33D8" w:rsidP="00BE33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935E6" w:rsidRDefault="00BE33D8" w:rsidP="00BE33D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0" distR="0" simplePos="0" relativeHeight="251661312" behindDoc="0" locked="0" layoutInCell="1" allowOverlap="1" wp14:anchorId="0D050B57" wp14:editId="1590C321">
            <wp:simplePos x="0" y="0"/>
            <wp:positionH relativeFrom="page">
              <wp:posOffset>3632200</wp:posOffset>
            </wp:positionH>
            <wp:positionV relativeFrom="paragraph">
              <wp:posOffset>635</wp:posOffset>
            </wp:positionV>
            <wp:extent cx="427402" cy="602360"/>
            <wp:effectExtent l="0" t="0" r="0" b="0"/>
            <wp:wrapTopAndBottom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2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6D9A7724" wp14:editId="59D99C15">
                <wp:extent cx="304800" cy="304800"/>
                <wp:effectExtent l="0" t="0" r="0" b="0"/>
                <wp:docPr id="116" name="Прямокутник 72" descr="Накакз моніто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53D4B" id="Прямокутник 72" o:spid="_x0000_s1026" alt="Накакз моніторинг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x8x&#10;OfsCAAD1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 ОСВІТИ ВИКОНАВЧОГО КОМІТЕТУ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МАЛОЗУБІВЩИНСЬКИЙ ЛІЦЕЙ 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(МАЛОЗУБІВЩИНСЬКИЙ ЛІЦЕЙ)</w:t>
      </w:r>
    </w:p>
    <w:p w:rsidR="00BE33D8" w:rsidRPr="00B92945" w:rsidRDefault="00BE33D8" w:rsidP="00BE33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22056372</w:t>
      </w:r>
    </w:p>
    <w:p w:rsidR="00BE33D8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</w:t>
      </w:r>
      <w:r w:rsidRPr="007159BF">
        <w:rPr>
          <w:rFonts w:ascii="Times New Roman" w:eastAsia="Times New Roman" w:hAnsi="Times New Roman" w:cs="Times New Roman"/>
          <w:bCs/>
          <w:spacing w:val="-9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</w:t>
      </w:r>
    </w:p>
    <w:p w:rsidR="00BE33D8" w:rsidRPr="00727A5E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A3">
        <w:rPr>
          <w:rFonts w:ascii="Times New Roman" w:eastAsia="Times New Roman" w:hAnsi="Times New Roman" w:cs="Times New Roman"/>
          <w:sz w:val="28"/>
          <w:szCs w:val="28"/>
        </w:rPr>
        <w:t>31 серпня 2023року</w:t>
      </w:r>
      <w:r w:rsidRPr="004F6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с.Мала</w:t>
      </w:r>
      <w:proofErr w:type="spellEnd"/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Зубівщина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№56-к/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</w:p>
    <w:p w:rsidR="00BE33D8" w:rsidRPr="00727A5E" w:rsidRDefault="00BE33D8" w:rsidP="00BE33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Про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організацію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Постанов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Кабінету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Міністрів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15.08.2011 року № 872 «Про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затвердження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Порядку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загальноосвітніх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навчальних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закладах» та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15 вересня 2021 р. № 957</w:t>
      </w:r>
      <w:r w:rsidRPr="008C6B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затвердження порядку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організації інклюзивного навчання у закладах загальної середньої освіти</w:t>
      </w:r>
      <w:r w:rsidRPr="008C6B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8C6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комплексну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психолого-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педагогічну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особи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867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ІРЦ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422591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КУ  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інклюзивно-ресурсний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області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заяви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матері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Чумака Юрія Юрійовича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НАКАЗУЮ: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Організувати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інклюзивне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Чумака Юрія Юрійовича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 01.09.202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до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закінчення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року.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2.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Призначити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Хомич Валентину Миколаївну.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Хомич В.М.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вести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облік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щоденної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окремому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журналі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 15.09.202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спільно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учителями - предметниками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матір'ю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особливими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потребами,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практичним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психологом  і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заступником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розробити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Чумака Юрія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-ресурсного центру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867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ІРЦ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422591 та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Чумака Юрія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2023-2024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Чумака Юрія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гранично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допустимого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Чумака Юрія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критеріями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Цапун Л.М.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Чумака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Юрія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позакласної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навчально-пізнавальної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стану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Черевко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І.А.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Світлана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СТАНІСЛАВСЬКА</w:t>
      </w: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935E6" w:rsidRDefault="00BE33D8" w:rsidP="00BE33D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0" distR="0" simplePos="0" relativeHeight="251662336" behindDoc="0" locked="0" layoutInCell="1" allowOverlap="1" wp14:anchorId="0C45C326" wp14:editId="6B5C4365">
            <wp:simplePos x="0" y="0"/>
            <wp:positionH relativeFrom="page">
              <wp:posOffset>3632200</wp:posOffset>
            </wp:positionH>
            <wp:positionV relativeFrom="paragraph">
              <wp:posOffset>635</wp:posOffset>
            </wp:positionV>
            <wp:extent cx="427402" cy="602360"/>
            <wp:effectExtent l="0" t="0" r="0" b="0"/>
            <wp:wrapTopAndBottom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2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4D927B8B" wp14:editId="079A5519">
                <wp:extent cx="304800" cy="304800"/>
                <wp:effectExtent l="0" t="0" r="0" b="0"/>
                <wp:docPr id="118" name="Прямокутник 72" descr="Накакз моніто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36C9D" id="Прямокутник 72" o:spid="_x0000_s1026" alt="Накакз моніторинг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5HR&#10;uPsCAAD1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 ОСВІТИ ВИКОНАВЧОГО КОМІТЕТУ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МАЛОЗУБІВЩИНСЬКИЙ ЛІЦЕЙ КОРОСТЕНСЬКОЇ МІСЬКОЇ РАДИ</w:t>
      </w:r>
    </w:p>
    <w:p w:rsidR="00BE33D8" w:rsidRPr="007935E6" w:rsidRDefault="00BE33D8" w:rsidP="00B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(МАЛОЗУБІВЩИНСЬКИЙ ЛІЦЕЙ)</w:t>
      </w:r>
    </w:p>
    <w:p w:rsidR="00BE33D8" w:rsidRPr="00B92945" w:rsidRDefault="00BE33D8" w:rsidP="00BE33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22056372</w:t>
      </w:r>
    </w:p>
    <w:p w:rsidR="00BE33D8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</w:t>
      </w:r>
      <w:r w:rsidRPr="007159BF">
        <w:rPr>
          <w:rFonts w:ascii="Times New Roman" w:eastAsia="Times New Roman" w:hAnsi="Times New Roman" w:cs="Times New Roman"/>
          <w:bCs/>
          <w:spacing w:val="-9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</w:t>
      </w:r>
    </w:p>
    <w:p w:rsidR="00BE33D8" w:rsidRPr="00727A5E" w:rsidRDefault="00BE33D8" w:rsidP="00BE33D8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A3">
        <w:rPr>
          <w:rFonts w:ascii="Times New Roman" w:eastAsia="Times New Roman" w:hAnsi="Times New Roman" w:cs="Times New Roman"/>
          <w:sz w:val="28"/>
          <w:szCs w:val="28"/>
        </w:rPr>
        <w:t>31 серпня 2023року</w:t>
      </w:r>
      <w:r w:rsidRPr="004F6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с.Мала</w:t>
      </w:r>
      <w:proofErr w:type="spellEnd"/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Зубівщина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№57-к/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</w:p>
    <w:p w:rsidR="00BE33D8" w:rsidRPr="00727A5E" w:rsidRDefault="00BE33D8" w:rsidP="00BE33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uk-UA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Про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організацію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BE33D8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Постанов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Кабінету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Міністрів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15.08.2011 року № 872 «Про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затвердження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Порядку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загальноосвітніх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навчальних</w:t>
      </w:r>
      <w:proofErr w:type="spellEnd"/>
      <w:r w:rsidRPr="008C6B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закладах» та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15 вересня 2021 р. № 957</w:t>
      </w:r>
      <w:r w:rsidRPr="008C6B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затвердження порядку </w:t>
      </w:r>
      <w:r w:rsidRPr="00DF38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організації інклюзивного навчання у закладах загальної середньої освіти</w:t>
      </w:r>
      <w:r w:rsidRPr="008C6B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8C6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комплексну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психолого-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педагогічну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особи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983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ІРЦ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447387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КУ  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інклюзивно-ресурсний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області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заяви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батьків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bookmarkStart w:id="2" w:name="_Hlk144807511"/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Дар'ї </w:t>
      </w:r>
      <w:bookmarkEnd w:id="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Володимирівни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НАКАЗУЮ: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1.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Організувати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інклюзивне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ениці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417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Дар'ї Володимирівни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01.09.202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до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закінчення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року. </w:t>
      </w:r>
    </w:p>
    <w:p w:rsidR="00BE33D8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2.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Призначити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Савченко Світлану Іванівну.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Асистенту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вчителя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Савченко С.І.: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вести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облік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щоденної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окремому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журналі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 15.09.202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спільно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учителями - предметниками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матір'ю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дитини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особливими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потребами,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практичним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психологом  і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заступником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розробити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програму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навчальний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Дар'ї 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підставі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інклюзивно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-ресурсного центру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.20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727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року  №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983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ІРЦ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85044/202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447387 та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Дар'ї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2023-2024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BE33D8" w:rsidRPr="00727A5E" w:rsidRDefault="00BE33D8" w:rsidP="00B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Дар'ї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гранично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допустимого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Дар'ї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критеріями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обсягом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програмою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Сидорчук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Т.В.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залучити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Галиновську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Дар'ю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позакласної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навчально-пізнавальної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стану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директора з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Черевко</w:t>
      </w:r>
      <w:proofErr w:type="spellEnd"/>
      <w:proofErr w:type="gram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І.А.</w:t>
      </w:r>
    </w:p>
    <w:p w:rsidR="00BE33D8" w:rsidRPr="00727A5E" w:rsidRDefault="00BE33D8" w:rsidP="00BE3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33D8" w:rsidRPr="00727A5E" w:rsidRDefault="00BE33D8" w:rsidP="00BE33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Світлана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СТАНІСЛАВСЬКА</w:t>
      </w: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Pr="00727A5E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8" w:rsidRDefault="00BE33D8" w:rsidP="00BE33D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052" w:rsidRDefault="00811052"/>
    <w:sectPr w:rsidR="00811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1AE"/>
    <w:multiLevelType w:val="multilevel"/>
    <w:tmpl w:val="7FE05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162685"/>
    <w:multiLevelType w:val="multilevel"/>
    <w:tmpl w:val="44EC96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8"/>
    <w:rsid w:val="002752AA"/>
    <w:rsid w:val="00811052"/>
    <w:rsid w:val="00B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A319-1DB1-4682-B29D-3A408DFA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8347</Words>
  <Characters>4759</Characters>
  <Application>Microsoft Office Word</Application>
  <DocSecurity>0</DocSecurity>
  <Lines>39</Lines>
  <Paragraphs>26</Paragraphs>
  <ScaleCrop>false</ScaleCrop>
  <Company/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2023-11-08T08:37:00Z</dcterms:created>
  <dcterms:modified xsi:type="dcterms:W3CDTF">2023-11-08T08:50:00Z</dcterms:modified>
</cp:coreProperties>
</file>