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8F08" w14:textId="77777777" w:rsidR="0034258D" w:rsidRPr="001D6809" w:rsidRDefault="0034258D">
      <w:pPr>
        <w:spacing w:after="160" w:line="259" w:lineRule="auto"/>
        <w:rPr>
          <w:rFonts w:ascii="Calibri" w:eastAsia="Calibri" w:hAnsi="Calibri" w:cs="Calibri"/>
          <w:lang w:val="uk-UA"/>
        </w:rPr>
      </w:pPr>
    </w:p>
    <w:p w14:paraId="5363EF09" w14:textId="77777777" w:rsidR="0034258D" w:rsidRPr="001D6809" w:rsidRDefault="009A607E" w:rsidP="001D680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D6809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D6809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ПРОТОКОЛ №1</w:t>
      </w:r>
    </w:p>
    <w:p w14:paraId="3BD610E6" w14:textId="77777777" w:rsidR="001D6809" w:rsidRPr="001D6809" w:rsidRDefault="001D6809" w:rsidP="001D6809">
      <w:pPr>
        <w:spacing w:before="100" w:after="100" w:line="240" w:lineRule="auto"/>
        <w:ind w:firstLine="27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трудового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531F39" w14:textId="77777777" w:rsidR="001D6809" w:rsidRPr="001D6809" w:rsidRDefault="001D6809" w:rsidP="001D6809">
      <w:pPr>
        <w:spacing w:before="100" w:after="100" w:line="240" w:lineRule="auto"/>
        <w:ind w:firstLine="27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E1951C" w14:textId="77777777" w:rsidR="0034258D" w:rsidRPr="001D6809" w:rsidRDefault="001D6809" w:rsidP="001D6809">
      <w:pPr>
        <w:spacing w:before="100" w:after="100" w:line="240" w:lineRule="auto"/>
        <w:ind w:firstLine="27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D9293E">
        <w:rPr>
          <w:rFonts w:ascii="Times New Roman" w:eastAsia="Times New Roman" w:hAnsi="Times New Roman" w:cs="Times New Roman"/>
          <w:sz w:val="28"/>
          <w:szCs w:val="28"/>
          <w:lang w:val="uk-UA"/>
        </w:rPr>
        <w:t>Малозубівщинсько</w:t>
      </w:r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Коростенської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6A225758" w14:textId="77777777" w:rsidR="0034258D" w:rsidRPr="00D9293E" w:rsidRDefault="001D6809" w:rsidP="001D6809">
      <w:pPr>
        <w:spacing w:before="100" w:after="100" w:line="240" w:lineRule="auto"/>
        <w:ind w:left="5220" w:firstLine="1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D92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липня</w:t>
      </w:r>
      <w:r w:rsidRPr="00D92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A607E" w:rsidRPr="00D92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427DB4B1" w14:textId="77777777" w:rsidR="0034258D" w:rsidRPr="001D6809" w:rsidRDefault="009A607E" w:rsidP="001D6809">
      <w:pPr>
        <w:spacing w:before="100" w:after="10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Каленська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</w:p>
    <w:p w14:paraId="6B89CF74" w14:textId="77777777" w:rsidR="0034258D" w:rsidRPr="001D6809" w:rsidRDefault="001D6809" w:rsidP="001D6809">
      <w:pPr>
        <w:spacing w:before="100" w:after="10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</w:t>
      </w:r>
    </w:p>
    <w:p w14:paraId="20E87739" w14:textId="30B826E5" w:rsidR="0034258D" w:rsidRPr="001D6809" w:rsidRDefault="009A607E" w:rsidP="001D6809">
      <w:pPr>
        <w:spacing w:before="100" w:after="10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Присутніх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9293E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bookmarkStart w:id="0" w:name="_GoBack"/>
      <w:bookmarkEnd w:id="0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</w:p>
    <w:p w14:paraId="113296B5" w14:textId="77777777" w:rsidR="0034258D" w:rsidRPr="001D6809" w:rsidRDefault="009A607E" w:rsidP="001D6809">
      <w:pPr>
        <w:spacing w:before="100" w:after="100" w:line="240" w:lineRule="auto"/>
        <w:ind w:firstLine="2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>ПОРЯДОК ДЕННИЙ</w:t>
      </w:r>
    </w:p>
    <w:p w14:paraId="5CCC5ECA" w14:textId="77777777" w:rsidR="0034258D" w:rsidRPr="00086406" w:rsidRDefault="009A607E" w:rsidP="00086406">
      <w:pPr>
        <w:pStyle w:val="a3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6406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Pr="00086406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086406">
        <w:rPr>
          <w:rFonts w:ascii="Times New Roman" w:eastAsia="Times New Roman" w:hAnsi="Times New Roman" w:cs="Times New Roman"/>
          <w:sz w:val="28"/>
          <w:szCs w:val="28"/>
        </w:rPr>
        <w:t>Малозубів</w:t>
      </w:r>
      <w:r w:rsidR="001D6809" w:rsidRPr="00086406">
        <w:rPr>
          <w:rFonts w:ascii="Times New Roman" w:eastAsia="Times New Roman" w:hAnsi="Times New Roman" w:cs="Times New Roman"/>
          <w:sz w:val="28"/>
          <w:szCs w:val="28"/>
        </w:rPr>
        <w:t>щинсько</w:t>
      </w:r>
      <w:r w:rsidR="001D6809"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08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09"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ліцею </w:t>
      </w:r>
      <w:proofErr w:type="spellStart"/>
      <w:r w:rsidR="001D6809"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Коростенської</w:t>
      </w:r>
      <w:proofErr w:type="spellEnd"/>
      <w:r w:rsidR="001D6809"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proofErr w:type="gramStart"/>
      <w:r w:rsidR="001D6809"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1D6809" w:rsidRPr="00086406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1D6809"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D6809" w:rsidRPr="0008640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D6809"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08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406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086406">
        <w:rPr>
          <w:rFonts w:ascii="Times New Roman" w:eastAsia="Times New Roman" w:hAnsi="Times New Roman" w:cs="Times New Roman"/>
          <w:sz w:val="28"/>
          <w:szCs w:val="28"/>
        </w:rPr>
        <w:t xml:space="preserve">. перед </w:t>
      </w:r>
      <w:proofErr w:type="spellStart"/>
      <w:r w:rsidRPr="00086406">
        <w:rPr>
          <w:rFonts w:ascii="Times New Roman" w:eastAsia="Times New Roman" w:hAnsi="Times New Roman" w:cs="Times New Roman"/>
          <w:sz w:val="28"/>
          <w:szCs w:val="28"/>
        </w:rPr>
        <w:t>трудовим</w:t>
      </w:r>
      <w:proofErr w:type="spellEnd"/>
      <w:r w:rsidRPr="0008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406">
        <w:rPr>
          <w:rFonts w:ascii="Times New Roman" w:eastAsia="Times New Roman" w:hAnsi="Times New Roman" w:cs="Times New Roman"/>
          <w:sz w:val="28"/>
          <w:szCs w:val="28"/>
        </w:rPr>
        <w:t>колективом</w:t>
      </w:r>
      <w:proofErr w:type="spellEnd"/>
      <w:r w:rsidRPr="000864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86406">
        <w:rPr>
          <w:rFonts w:ascii="Times New Roman" w:eastAsia="Times New Roman" w:hAnsi="Times New Roman" w:cs="Times New Roman"/>
          <w:sz w:val="28"/>
          <w:szCs w:val="28"/>
        </w:rPr>
        <w:t>громадськістю</w:t>
      </w:r>
      <w:proofErr w:type="spellEnd"/>
      <w:r w:rsidRPr="000864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5D5EB3" w14:textId="77777777" w:rsidR="0034258D" w:rsidRPr="001D6809" w:rsidRDefault="009A607E" w:rsidP="00086406">
      <w:pPr>
        <w:spacing w:after="0" w:line="240" w:lineRule="auto"/>
        <w:ind w:left="889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86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Доповідає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</w:p>
    <w:p w14:paraId="4406C168" w14:textId="77777777" w:rsidR="0034258D" w:rsidRPr="001D6809" w:rsidRDefault="009A607E" w:rsidP="00086406">
      <w:pPr>
        <w:spacing w:after="0" w:line="240" w:lineRule="auto"/>
        <w:ind w:left="889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086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С.М.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Станіславська</w:t>
      </w:r>
      <w:proofErr w:type="spellEnd"/>
    </w:p>
    <w:p w14:paraId="52369E74" w14:textId="77777777" w:rsidR="0034258D" w:rsidRPr="001D6809" w:rsidRDefault="00086406" w:rsidP="00086406">
      <w:pPr>
        <w:spacing w:after="0" w:line="240" w:lineRule="auto"/>
        <w:ind w:left="889" w:hanging="6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2.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Обрання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gram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екретаря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лічильної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69A2A8" w14:textId="77777777" w:rsidR="0034258D" w:rsidRPr="001D6809" w:rsidRDefault="009A607E" w:rsidP="00086406">
      <w:pPr>
        <w:spacing w:after="0" w:line="240" w:lineRule="auto"/>
        <w:ind w:left="889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086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зборі</w:t>
      </w:r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91CAB1" w14:textId="77777777" w:rsidR="0034258D" w:rsidRPr="001D6809" w:rsidRDefault="009A607E" w:rsidP="00086406">
      <w:pPr>
        <w:spacing w:after="0" w:line="240" w:lineRule="auto"/>
        <w:ind w:left="889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086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Каленська</w:t>
      </w:r>
      <w:proofErr w:type="spellEnd"/>
    </w:p>
    <w:p w14:paraId="7B19C2F6" w14:textId="77777777" w:rsidR="00086406" w:rsidRDefault="00086406" w:rsidP="00086406">
      <w:pPr>
        <w:spacing w:before="100" w:after="100" w:line="240" w:lineRule="auto"/>
        <w:ind w:left="27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ємне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6809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680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1D6809">
        <w:rPr>
          <w:rFonts w:ascii="Times New Roman" w:eastAsia="Times New Roman" w:hAnsi="Times New Roman" w:cs="Times New Roman"/>
          <w:sz w:val="28"/>
          <w:szCs w:val="28"/>
        </w:rPr>
        <w:t xml:space="preserve"> директора за 202</w:t>
      </w:r>
      <w:r w:rsid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D680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26594F54" w14:textId="77777777" w:rsidR="0034258D" w:rsidRPr="00086406" w:rsidRDefault="00086406" w:rsidP="00086406">
      <w:pPr>
        <w:spacing w:before="100" w:after="100" w:line="240" w:lineRule="auto"/>
        <w:ind w:left="27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1D680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451C03" w14:textId="77777777" w:rsidR="0034258D" w:rsidRPr="001D6809" w:rsidRDefault="009A607E" w:rsidP="001D6809">
      <w:pPr>
        <w:spacing w:before="100" w:after="100" w:line="240" w:lineRule="auto"/>
        <w:ind w:left="27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лічильної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</w:p>
    <w:p w14:paraId="35507868" w14:textId="77777777" w:rsidR="0034258D" w:rsidRPr="001D6809" w:rsidRDefault="0034258D" w:rsidP="001D6809">
      <w:pPr>
        <w:spacing w:before="100" w:after="100" w:line="240" w:lineRule="auto"/>
        <w:ind w:left="27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27F509" w14:textId="77777777" w:rsidR="0034258D" w:rsidRPr="001D6809" w:rsidRDefault="009A607E" w:rsidP="001D6809">
      <w:pPr>
        <w:spacing w:before="100" w:after="100" w:line="240" w:lineRule="auto"/>
        <w:ind w:left="2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b/>
          <w:sz w:val="28"/>
          <w:szCs w:val="28"/>
        </w:rPr>
        <w:t>1. СЛУХАЛИ:</w:t>
      </w:r>
    </w:p>
    <w:p w14:paraId="76F05081" w14:textId="77777777" w:rsidR="0034258D" w:rsidRPr="001D6809" w:rsidRDefault="009A607E" w:rsidP="001D6809">
      <w:pPr>
        <w:spacing w:before="100" w:after="100" w:line="240" w:lineRule="auto"/>
        <w:ind w:left="274" w:firstLin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 w:rsid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6809" w:rsidRPr="001D6809">
        <w:rPr>
          <w:rFonts w:ascii="Times New Roman" w:eastAsia="Times New Roman" w:hAnsi="Times New Roman" w:cs="Times New Roman"/>
          <w:sz w:val="28"/>
          <w:szCs w:val="28"/>
        </w:rPr>
        <w:t>Малозубів</w:t>
      </w:r>
      <w:r w:rsidR="001D6809">
        <w:rPr>
          <w:rFonts w:ascii="Times New Roman" w:eastAsia="Times New Roman" w:hAnsi="Times New Roman" w:cs="Times New Roman"/>
          <w:sz w:val="28"/>
          <w:szCs w:val="28"/>
        </w:rPr>
        <w:t>щинсько</w:t>
      </w:r>
      <w:r w:rsid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="001D6809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09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ліцею </w:t>
      </w:r>
      <w:proofErr w:type="spellStart"/>
      <w:r w:rsidR="001D6809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Коростенської</w:t>
      </w:r>
      <w:proofErr w:type="spellEnd"/>
      <w:r w:rsidR="001D6809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proofErr w:type="gramStart"/>
      <w:r w:rsidR="001D6809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1D6809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09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D680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D6809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6809" w:rsidRPr="001D6809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="001D6809" w:rsidRPr="001D68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трудовим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колективом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громадськістю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4D56FA" w14:textId="77777777" w:rsidR="0034258D" w:rsidRPr="001D6809" w:rsidRDefault="00086406" w:rsidP="001D6809">
      <w:pPr>
        <w:spacing w:before="100" w:after="10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Системно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проана</w:t>
      </w:r>
      <w:r w:rsidR="001D6809">
        <w:rPr>
          <w:rFonts w:ascii="Times New Roman" w:eastAsia="Times New Roman" w:hAnsi="Times New Roman" w:cs="Times New Roman"/>
          <w:sz w:val="28"/>
          <w:szCs w:val="28"/>
        </w:rPr>
        <w:t>лізувавши</w:t>
      </w:r>
      <w:proofErr w:type="spellEnd"/>
      <w:r w:rsidR="001D6809"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 w:rsidR="001D6809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="001D6809">
        <w:rPr>
          <w:rFonts w:ascii="Times New Roman" w:eastAsia="Times New Roman" w:hAnsi="Times New Roman" w:cs="Times New Roman"/>
          <w:sz w:val="28"/>
          <w:szCs w:val="28"/>
        </w:rPr>
        <w:t xml:space="preserve"> у 202</w:t>
      </w:r>
      <w:r w:rsid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D680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персональний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внесок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освітнього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зосередився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питаннях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0EA73C" w14:textId="77777777" w:rsidR="0034258D" w:rsidRPr="00086406" w:rsidRDefault="00086406" w:rsidP="001D6809">
      <w:pPr>
        <w:numPr>
          <w:ilvl w:val="0"/>
          <w:numId w:val="2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Зміна м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, контингент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ліцею у зв’язку з реорганізацією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Каленського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Стремигородського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НВК</w:t>
      </w:r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290B9" w14:textId="77777777" w:rsidR="00086406" w:rsidRPr="00200DCC" w:rsidRDefault="00200DCC" w:rsidP="00200DCC">
      <w:pPr>
        <w:numPr>
          <w:ilvl w:val="0"/>
          <w:numId w:val="2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Якісний підвіз здобувачів освіти до ЗЗСО</w:t>
      </w:r>
      <w:r w:rsidR="00086406" w:rsidRPr="001D6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E6E093" w14:textId="77777777" w:rsidR="0034258D" w:rsidRPr="001D6809" w:rsidRDefault="009A607E" w:rsidP="001D6809">
      <w:pPr>
        <w:numPr>
          <w:ilvl w:val="0"/>
          <w:numId w:val="2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вчителів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методична робота з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педагогічними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кадрами;</w:t>
      </w:r>
    </w:p>
    <w:p w14:paraId="1542394D" w14:textId="77777777" w:rsidR="0034258D" w:rsidRPr="001D6809" w:rsidRDefault="009A607E" w:rsidP="001D6809">
      <w:pPr>
        <w:numPr>
          <w:ilvl w:val="0"/>
          <w:numId w:val="2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Робота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здібними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обдарованими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9D06E8" w14:textId="77777777" w:rsidR="0034258D" w:rsidRPr="001D6809" w:rsidRDefault="009A607E" w:rsidP="001D6809">
      <w:pPr>
        <w:numPr>
          <w:ilvl w:val="0"/>
          <w:numId w:val="2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08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6406">
        <w:rPr>
          <w:rFonts w:ascii="Times New Roman" w:eastAsia="Times New Roman" w:hAnsi="Times New Roman" w:cs="Times New Roman"/>
          <w:sz w:val="28"/>
          <w:szCs w:val="28"/>
        </w:rPr>
        <w:t>позаурочної</w:t>
      </w:r>
      <w:proofErr w:type="spellEnd"/>
      <w:r w:rsidR="0008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1EB425" w14:textId="77777777" w:rsidR="0034258D" w:rsidRPr="001D6809" w:rsidRDefault="009A607E" w:rsidP="001D6809">
      <w:pPr>
        <w:numPr>
          <w:ilvl w:val="0"/>
          <w:numId w:val="2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Патріотичне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ідомості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F1BC51" w14:textId="77777777" w:rsidR="0034258D" w:rsidRPr="001D6809" w:rsidRDefault="009A607E" w:rsidP="001D6809">
      <w:pPr>
        <w:numPr>
          <w:ilvl w:val="0"/>
          <w:numId w:val="2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Фізкультурно-оздоровча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і спортивно-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масова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робота;</w:t>
      </w:r>
    </w:p>
    <w:p w14:paraId="7BD25733" w14:textId="77777777" w:rsidR="0034258D" w:rsidRPr="001D6809" w:rsidRDefault="009A607E" w:rsidP="00200DCC">
      <w:pPr>
        <w:numPr>
          <w:ilvl w:val="0"/>
          <w:numId w:val="2"/>
        </w:numPr>
        <w:spacing w:after="0" w:line="240" w:lineRule="auto"/>
        <w:ind w:left="420" w:hanging="4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видам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травматизму;</w:t>
      </w:r>
    </w:p>
    <w:p w14:paraId="4F682F52" w14:textId="77777777" w:rsidR="0034258D" w:rsidRPr="001D6809" w:rsidRDefault="009A607E" w:rsidP="001D6809">
      <w:pPr>
        <w:numPr>
          <w:ilvl w:val="0"/>
          <w:numId w:val="2"/>
        </w:numPr>
        <w:spacing w:before="100" w:after="10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lastRenderedPageBreak/>
        <w:t>Дотримання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дитинства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іки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EC36ED" w14:textId="77777777" w:rsidR="0034258D" w:rsidRPr="001D6809" w:rsidRDefault="00086406" w:rsidP="001D6809">
      <w:pPr>
        <w:numPr>
          <w:ilvl w:val="0"/>
          <w:numId w:val="2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супровід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040FA6" w14:textId="77777777" w:rsidR="0034258D" w:rsidRPr="001D6809" w:rsidRDefault="009A607E" w:rsidP="001D6809">
      <w:pPr>
        <w:numPr>
          <w:ilvl w:val="0"/>
          <w:numId w:val="2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Охорона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D8F5FF" w14:textId="77777777" w:rsidR="0034258D" w:rsidRPr="00086406" w:rsidRDefault="009A607E" w:rsidP="001D6809">
      <w:pPr>
        <w:numPr>
          <w:ilvl w:val="0"/>
          <w:numId w:val="2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Матеріа</w:t>
      </w:r>
      <w:r w:rsidR="00086406">
        <w:rPr>
          <w:rFonts w:ascii="Times New Roman" w:eastAsia="Times New Roman" w:hAnsi="Times New Roman" w:cs="Times New Roman"/>
          <w:sz w:val="28"/>
          <w:szCs w:val="28"/>
        </w:rPr>
        <w:t>льно-технічне</w:t>
      </w:r>
      <w:proofErr w:type="spellEnd"/>
      <w:r w:rsidR="0008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6406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08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406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62154D" w14:textId="77777777" w:rsidR="00086406" w:rsidRPr="001D6809" w:rsidRDefault="00086406" w:rsidP="001D6809">
      <w:pPr>
        <w:numPr>
          <w:ilvl w:val="0"/>
          <w:numId w:val="2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закладу освіти з використанням дистанційних технологій під час карантинних обмежень, пов’язаних з СО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VID</w:t>
      </w:r>
      <w:r w:rsidRPr="00086406">
        <w:rPr>
          <w:rFonts w:ascii="Times New Roman" w:eastAsia="Times New Roman" w:hAnsi="Times New Roman" w:cs="Times New Roman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 час воєнного стану</w:t>
      </w:r>
    </w:p>
    <w:p w14:paraId="28D7F767" w14:textId="77777777" w:rsidR="0034258D" w:rsidRPr="001D6809" w:rsidRDefault="009A607E" w:rsidP="001D6809">
      <w:pPr>
        <w:spacing w:before="100" w:after="10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подякувала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усьому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ідтримку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починаннях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батькам – за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активну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співпрацю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матеріальну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моральну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. Директор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наголосила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спільною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злагодженою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досягнути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продуктивної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хорошого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результату.</w:t>
      </w:r>
    </w:p>
    <w:p w14:paraId="003AE863" w14:textId="77777777" w:rsidR="0034258D" w:rsidRPr="001D6809" w:rsidRDefault="009A607E" w:rsidP="001D6809">
      <w:pPr>
        <w:spacing w:before="100" w:after="10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>ВИСТУПИЛИ:</w:t>
      </w:r>
    </w:p>
    <w:p w14:paraId="6EF1D9C1" w14:textId="77777777" w:rsidR="0034258D" w:rsidRPr="001D6809" w:rsidRDefault="009A607E" w:rsidP="001D6809">
      <w:pPr>
        <w:numPr>
          <w:ilvl w:val="0"/>
          <w:numId w:val="3"/>
        </w:numPr>
        <w:spacing w:before="100" w:after="1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Каленська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Л.В. –  голова профкому.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ітлана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Миколаївна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ривчила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себе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терпляче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добиватися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наміченої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цілі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Постійно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проявляється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турбота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 кожного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працівника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Жоден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вчитель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обділений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тижневим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навантаженням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вирішенні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будь –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лояльна і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розуміюча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Високий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="00200DCC">
        <w:rPr>
          <w:rFonts w:ascii="Times New Roman" w:eastAsia="Times New Roman" w:hAnsi="Times New Roman" w:cs="Times New Roman"/>
          <w:sz w:val="28"/>
          <w:szCs w:val="28"/>
        </w:rPr>
        <w:t>інської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0DCC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 w:rsidR="00200DCC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характеризується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застосуванням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демократичного стилю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керівництва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створенням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колективі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сприятливого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соціально-психологічного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клімату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. Тому</w:t>
      </w:r>
      <w:r w:rsidR="00200DC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пропоную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роботу директора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вважати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задовільною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3BBF5E" w14:textId="77777777" w:rsidR="0034258D" w:rsidRPr="001D6809" w:rsidRDefault="009A607E" w:rsidP="00200DCC">
      <w:pPr>
        <w:numPr>
          <w:ilvl w:val="0"/>
          <w:numId w:val="3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Кунашенко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Л.С. – педагог-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організатор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Вона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відзначила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ітлана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Миколаївна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наполегливо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планомірно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педколективом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навчально-виховних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Вона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досвідчений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гарний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</w:t>
      </w:r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благоустроєм</w:t>
      </w:r>
      <w:proofErr w:type="spellEnd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0D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ліцею</w:t>
      </w:r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вимоглива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себе і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ідлеглих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 той же час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готовий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прийти на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кожного члена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</w:t>
      </w:r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директора </w:t>
      </w:r>
      <w:proofErr w:type="gramStart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proofErr w:type="gramEnd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іцею</w:t>
      </w:r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задовільною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22963EC" w14:textId="77777777" w:rsidR="0034258D" w:rsidRPr="001D6809" w:rsidRDefault="009A607E" w:rsidP="001D6809">
      <w:pPr>
        <w:numPr>
          <w:ilvl w:val="0"/>
          <w:numId w:val="3"/>
        </w:numPr>
        <w:spacing w:before="100" w:after="1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Черевко</w:t>
      </w:r>
      <w:proofErr w:type="spellEnd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І.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А. – заступник директора з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ітлани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Миколаївни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покращення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проявляється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турбота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про кожного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характеру як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принциповість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виваженість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наполегливість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дають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втілювати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ідеї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навчально-виховний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00DCC">
        <w:rPr>
          <w:rFonts w:ascii="Times New Roman" w:eastAsia="Times New Roman" w:hAnsi="Times New Roman" w:cs="Times New Roman"/>
          <w:sz w:val="28"/>
          <w:szCs w:val="28"/>
        </w:rPr>
        <w:t>Оцінила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 роботу директора </w:t>
      </w:r>
      <w:proofErr w:type="gramStart"/>
      <w:r w:rsidR="00200DCC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proofErr w:type="gramEnd"/>
      <w:r w:rsidR="00200DCC">
        <w:rPr>
          <w:rFonts w:ascii="Times New Roman" w:eastAsia="Times New Roman" w:hAnsi="Times New Roman" w:cs="Times New Roman"/>
          <w:sz w:val="28"/>
          <w:szCs w:val="28"/>
          <w:lang w:val="uk-UA"/>
        </w:rPr>
        <w:t>іцею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задовільно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EB285B" w14:textId="77777777" w:rsidR="0034258D" w:rsidRPr="001D6809" w:rsidRDefault="009A607E" w:rsidP="001D6809">
      <w:pPr>
        <w:numPr>
          <w:ilvl w:val="0"/>
          <w:numId w:val="3"/>
        </w:numPr>
        <w:spacing w:before="100" w:after="1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Мельниченко Т.А. – заступник директора з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. Сказала,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директор у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дотримується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дитинства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протипожежних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норм,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займає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активну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життєву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позицію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ітлана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Миколаївна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стимулює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міських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обласних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конкурсах,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олімпіадах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00DCC">
        <w:rPr>
          <w:rFonts w:ascii="Times New Roman" w:eastAsia="Times New Roman" w:hAnsi="Times New Roman" w:cs="Times New Roman"/>
          <w:sz w:val="28"/>
          <w:szCs w:val="28"/>
        </w:rPr>
        <w:t>Оцінила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 роботу директора </w:t>
      </w:r>
      <w:proofErr w:type="gramStart"/>
      <w:r w:rsidR="00200DCC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proofErr w:type="gramEnd"/>
      <w:r w:rsidR="0020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іцею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задовільно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77F9D0" w14:textId="77777777" w:rsidR="0034258D" w:rsidRPr="001D6809" w:rsidRDefault="009A607E" w:rsidP="00200DCC">
      <w:pPr>
        <w:numPr>
          <w:ilvl w:val="0"/>
          <w:numId w:val="3"/>
        </w:numPr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Лотоцька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Г.В. –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представник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завідувач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ДНЗ «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Берізка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». Вона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відмітила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значну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роль директора у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вихованні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гуманних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добрих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високо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освідченої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позитивними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рисами характеру.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Співпрацює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громадськими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залучає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батьк</w:t>
      </w:r>
      <w:r w:rsidR="00200DCC">
        <w:rPr>
          <w:rFonts w:ascii="Times New Roman" w:eastAsia="Times New Roman" w:hAnsi="Times New Roman" w:cs="Times New Roman"/>
          <w:sz w:val="28"/>
          <w:szCs w:val="28"/>
        </w:rPr>
        <w:t>івську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0DCC">
        <w:rPr>
          <w:rFonts w:ascii="Times New Roman" w:eastAsia="Times New Roman" w:hAnsi="Times New Roman" w:cs="Times New Roman"/>
          <w:sz w:val="28"/>
          <w:szCs w:val="28"/>
        </w:rPr>
        <w:t>громадськість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DC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закладу до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ідтримала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– роботу директора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вважати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задовільною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B7505F" w14:textId="77777777" w:rsidR="0034258D" w:rsidRPr="001D6809" w:rsidRDefault="009A607E" w:rsidP="001D6809">
      <w:pPr>
        <w:numPr>
          <w:ilvl w:val="0"/>
          <w:numId w:val="3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Сидорчук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–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ітератури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Відмітила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директор</w:t>
      </w:r>
      <w:r w:rsidR="00200D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ліцею</w:t>
      </w:r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Станіславська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С.М.,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працювала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найвищому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івні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відзначила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знаходити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правильні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підходи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пов'язаних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зміцненням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матеріально-технічної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бази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директора </w:t>
      </w:r>
      <w:proofErr w:type="gramStart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proofErr w:type="gramEnd"/>
      <w:r w:rsidR="00200D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іцею</w:t>
      </w:r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задовільною</w:t>
      </w:r>
      <w:proofErr w:type="spellEnd"/>
      <w:r w:rsidRPr="001D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492FBA5" w14:textId="77777777" w:rsidR="0034258D" w:rsidRPr="001D6809" w:rsidRDefault="009A607E" w:rsidP="001D6809">
      <w:pPr>
        <w:numPr>
          <w:ilvl w:val="0"/>
          <w:numId w:val="3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Гончарова О.А. –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хімії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біології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відмітила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шанобливе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спеціалі</w:t>
      </w:r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високий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професіоналізм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200DCC">
        <w:rPr>
          <w:rFonts w:ascii="Times New Roman" w:eastAsia="Times New Roman" w:hAnsi="Times New Roman" w:cs="Times New Roman"/>
          <w:sz w:val="28"/>
          <w:szCs w:val="28"/>
        </w:rPr>
        <w:t>сональний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0DCC">
        <w:rPr>
          <w:rFonts w:ascii="Times New Roman" w:eastAsia="Times New Roman" w:hAnsi="Times New Roman" w:cs="Times New Roman"/>
          <w:sz w:val="28"/>
          <w:szCs w:val="28"/>
        </w:rPr>
        <w:t>внесок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0DCC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DCC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навчально-виховних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завдан</w:t>
      </w:r>
      <w:r w:rsidR="00200DCC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00DCC">
        <w:rPr>
          <w:rFonts w:ascii="Times New Roman" w:eastAsia="Times New Roman" w:hAnsi="Times New Roman" w:cs="Times New Roman"/>
          <w:sz w:val="28"/>
          <w:szCs w:val="28"/>
        </w:rPr>
        <w:t>Вважає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 роботу директора </w:t>
      </w:r>
      <w:proofErr w:type="gramStart"/>
      <w:r w:rsidR="00200DCC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proofErr w:type="gramEnd"/>
      <w:r w:rsidR="00200DCC">
        <w:rPr>
          <w:rFonts w:ascii="Times New Roman" w:eastAsia="Times New Roman" w:hAnsi="Times New Roman" w:cs="Times New Roman"/>
          <w:sz w:val="28"/>
          <w:szCs w:val="28"/>
          <w:lang w:val="uk-UA"/>
        </w:rPr>
        <w:t>іцею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задовільною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CCB197" w14:textId="77777777" w:rsidR="0034258D" w:rsidRPr="001D6809" w:rsidRDefault="003F78AC" w:rsidP="001D6809">
      <w:pPr>
        <w:numPr>
          <w:ilvl w:val="0"/>
          <w:numId w:val="3"/>
        </w:numPr>
        <w:spacing w:before="100" w:after="1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Єленець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представни</w:t>
      </w:r>
      <w:r w:rsidR="00200DC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0DCC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0DCC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00D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ідмітила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значну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роль директора у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вихованні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гуманних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добрих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високо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освідченої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позитивними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рисами характеру. </w:t>
      </w:r>
      <w:proofErr w:type="spellStart"/>
      <w:proofErr w:type="gram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ідтримала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– роботу директора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вважати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задовільною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C59203" w14:textId="77777777" w:rsidR="0034258D" w:rsidRPr="001D6809" w:rsidRDefault="009A607E" w:rsidP="001D6809">
      <w:pPr>
        <w:numPr>
          <w:ilvl w:val="0"/>
          <w:numId w:val="3"/>
        </w:numPr>
        <w:spacing w:after="0" w:line="240" w:lineRule="auto"/>
        <w:ind w:left="889" w:hanging="6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</w:p>
    <w:p w14:paraId="6E7F35FF" w14:textId="77777777" w:rsidR="0034258D" w:rsidRPr="001D6809" w:rsidRDefault="009A607E" w:rsidP="00200DCC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Голову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Каленську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Л.В., яка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запропонувала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для  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ухвалення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нинішніх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обрати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лічильну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комісі</w:t>
      </w:r>
      <w:r w:rsidR="003F78AC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="003F78A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3F78AC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="003F78AC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="003F78A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="003F78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F78AC">
        <w:rPr>
          <w:rFonts w:ascii="Times New Roman" w:eastAsia="Times New Roman" w:hAnsi="Times New Roman" w:cs="Times New Roman"/>
          <w:sz w:val="28"/>
          <w:szCs w:val="28"/>
          <w:lang w:val="uk-UA"/>
        </w:rPr>
        <w:t>Савченко С.І.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, Цапун Л.М., Конюха  М.М.- 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педколективу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4762F9" w14:textId="77777777" w:rsidR="0034258D" w:rsidRPr="001D6809" w:rsidRDefault="009A607E" w:rsidP="001D6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1D6809">
        <w:rPr>
          <w:rFonts w:ascii="Times New Roman" w:eastAsia="Times New Roman" w:hAnsi="Times New Roman" w:cs="Times New Roman"/>
          <w:b/>
          <w:sz w:val="28"/>
          <w:szCs w:val="28"/>
        </w:rPr>
        <w:t>Ухвалили</w:t>
      </w:r>
      <w:proofErr w:type="spellEnd"/>
      <w:r w:rsidRPr="001D680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68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Обрати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ічильну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ACB8E8" w14:textId="77777777" w:rsidR="0034258D" w:rsidRPr="001D6809" w:rsidRDefault="009A607E" w:rsidP="001D6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0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 2.Обрати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лічильну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14:paraId="5F3E7CF0" w14:textId="77777777" w:rsidR="0034258D" w:rsidRPr="00086406" w:rsidRDefault="003F78AC" w:rsidP="003F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Савченко С.І</w:t>
      </w:r>
      <w:r w:rsidR="009A607E"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A607E"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>Цапун</w:t>
      </w:r>
      <w:proofErr w:type="spellEnd"/>
      <w:r w:rsidR="009A607E"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Конюха М.М.</w:t>
      </w:r>
    </w:p>
    <w:p w14:paraId="7B4BE929" w14:textId="77777777" w:rsidR="0034258D" w:rsidRPr="001D6809" w:rsidRDefault="009A607E" w:rsidP="001D680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Відбулося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таємне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управлінської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1D6809" w:rsidRPr="001D6809">
        <w:rPr>
          <w:rFonts w:ascii="Times New Roman" w:eastAsia="Times New Roman" w:hAnsi="Times New Roman" w:cs="Times New Roman"/>
          <w:sz w:val="28"/>
          <w:szCs w:val="28"/>
        </w:rPr>
        <w:t>Малозубів</w:t>
      </w:r>
      <w:r w:rsidR="001D6809">
        <w:rPr>
          <w:rFonts w:ascii="Times New Roman" w:eastAsia="Times New Roman" w:hAnsi="Times New Roman" w:cs="Times New Roman"/>
          <w:sz w:val="28"/>
          <w:szCs w:val="28"/>
        </w:rPr>
        <w:t>щинсько</w:t>
      </w:r>
      <w:r w:rsid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="001D6809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09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ліцею </w:t>
      </w:r>
      <w:proofErr w:type="spellStart"/>
      <w:r w:rsidR="001D6809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Коростенської</w:t>
      </w:r>
      <w:proofErr w:type="spellEnd"/>
      <w:r w:rsidR="001D6809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proofErr w:type="gramStart"/>
      <w:r w:rsidR="001D6809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1D6809"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6809">
        <w:rPr>
          <w:rFonts w:ascii="Times New Roman" w:eastAsia="Times New Roman" w:hAnsi="Times New Roman" w:cs="Times New Roman"/>
          <w:sz w:val="28"/>
          <w:szCs w:val="28"/>
        </w:rPr>
        <w:t>Станіславської</w:t>
      </w:r>
      <w:proofErr w:type="spellEnd"/>
      <w:r w:rsidR="001D6809">
        <w:rPr>
          <w:rFonts w:ascii="Times New Roman" w:eastAsia="Times New Roman" w:hAnsi="Times New Roman" w:cs="Times New Roman"/>
          <w:sz w:val="28"/>
          <w:szCs w:val="28"/>
        </w:rPr>
        <w:t xml:space="preserve"> С.М. за 202</w:t>
      </w:r>
      <w:r w:rsid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D680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3CD244" w14:textId="77777777" w:rsidR="0034258D" w:rsidRPr="001D6809" w:rsidRDefault="009A607E" w:rsidP="001D6809">
      <w:pPr>
        <w:numPr>
          <w:ilvl w:val="0"/>
          <w:numId w:val="4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b/>
          <w:sz w:val="28"/>
          <w:szCs w:val="28"/>
        </w:rPr>
        <w:t>Слухали</w:t>
      </w:r>
      <w:proofErr w:type="spellEnd"/>
      <w:r w:rsidRPr="001D680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A5B44A7" w14:textId="77777777" w:rsidR="0034258D" w:rsidRPr="001D6809" w:rsidRDefault="009A607E" w:rsidP="003F78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голову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ічильної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коміс</w:t>
      </w:r>
      <w:r w:rsidR="003F78AC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="003F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8AC">
        <w:rPr>
          <w:rFonts w:ascii="Times New Roman" w:eastAsia="Times New Roman" w:hAnsi="Times New Roman" w:cs="Times New Roman"/>
          <w:sz w:val="28"/>
          <w:szCs w:val="28"/>
          <w:lang w:val="uk-UA"/>
        </w:rPr>
        <w:t>Савченко С.І.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таємного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A65C596" w14:textId="77777777" w:rsidR="0034258D" w:rsidRPr="001D6809" w:rsidRDefault="009A607E" w:rsidP="001D680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b/>
          <w:sz w:val="28"/>
          <w:szCs w:val="28"/>
        </w:rPr>
        <w:t>Ухвалили</w:t>
      </w:r>
      <w:proofErr w:type="spellEnd"/>
      <w:r w:rsidRPr="001D680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Прийняти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постанову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зборі</w:t>
      </w:r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59DC57" w14:textId="77777777" w:rsidR="003F78AC" w:rsidRDefault="003F78AC" w:rsidP="003F78AC">
      <w:pPr>
        <w:spacing w:after="0" w:line="240" w:lineRule="auto"/>
        <w:ind w:firstLine="27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14:paraId="0B66CF13" w14:textId="77777777" w:rsidR="0034258D" w:rsidRPr="001D6809" w:rsidRDefault="003F78AC" w:rsidP="003F78AC">
      <w:pPr>
        <w:spacing w:after="0" w:line="240" w:lineRule="auto"/>
        <w:ind w:firstLine="2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ПОСТАНОВА</w:t>
      </w:r>
    </w:p>
    <w:p w14:paraId="0222BABD" w14:textId="77777777" w:rsidR="0034258D" w:rsidRDefault="009A607E" w:rsidP="001D6809">
      <w:pPr>
        <w:spacing w:after="0" w:line="240" w:lineRule="auto"/>
        <w:ind w:firstLine="27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6285EF" w14:textId="77777777" w:rsidR="003F78AC" w:rsidRPr="001D6809" w:rsidRDefault="003F78AC" w:rsidP="003F78AC">
      <w:pPr>
        <w:spacing w:before="100" w:after="100" w:line="240" w:lineRule="auto"/>
        <w:ind w:firstLine="27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78AC">
        <w:rPr>
          <w:rFonts w:ascii="Times New Roman" w:eastAsia="Times New Roman" w:hAnsi="Times New Roman" w:cs="Times New Roman"/>
          <w:sz w:val="28"/>
          <w:szCs w:val="28"/>
          <w:lang w:val="uk-UA"/>
        </w:rPr>
        <w:t>Малозубівщинсько</w:t>
      </w:r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Коростенської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23B8C7D1" w14:textId="77777777" w:rsidR="0034258D" w:rsidRPr="003F78AC" w:rsidRDefault="003F78AC" w:rsidP="003F78A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від 14 липня 2022</w:t>
      </w:r>
      <w:r w:rsidR="009A607E" w:rsidRPr="003F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02D66AEC" w14:textId="77777777" w:rsidR="003F78AC" w:rsidRPr="001D6809" w:rsidRDefault="009A607E" w:rsidP="003F78AC">
      <w:pPr>
        <w:spacing w:before="100" w:after="100" w:line="240" w:lineRule="auto"/>
        <w:ind w:firstLine="27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 та обговоривши звіт директора</w:t>
      </w:r>
      <w:r w:rsidR="003F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F78AC"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>Малозубівщинсько</w:t>
      </w:r>
      <w:r w:rsidR="003F78AC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="003F78AC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3F78AC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Коростенської</w:t>
      </w:r>
      <w:proofErr w:type="spellEnd"/>
      <w:r w:rsidR="003F78AC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76D08755" w14:textId="77777777" w:rsidR="0034258D" w:rsidRPr="001D6809" w:rsidRDefault="009A607E" w:rsidP="003F78AC">
      <w:pPr>
        <w:spacing w:after="0" w:line="240" w:lineRule="auto"/>
        <w:ind w:firstLine="27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Станіл</w:t>
      </w:r>
      <w:r w:rsidR="003F78AC">
        <w:rPr>
          <w:rFonts w:ascii="Times New Roman" w:eastAsia="Times New Roman" w:hAnsi="Times New Roman" w:cs="Times New Roman"/>
          <w:sz w:val="28"/>
          <w:szCs w:val="28"/>
        </w:rPr>
        <w:t>авської</w:t>
      </w:r>
      <w:proofErr w:type="spellEnd"/>
      <w:r w:rsidR="003F78AC">
        <w:rPr>
          <w:rFonts w:ascii="Times New Roman" w:eastAsia="Times New Roman" w:hAnsi="Times New Roman" w:cs="Times New Roman"/>
          <w:sz w:val="28"/>
          <w:szCs w:val="28"/>
        </w:rPr>
        <w:t xml:space="preserve"> С.М., про роботу за 202</w:t>
      </w:r>
      <w:r w:rsidR="003F78A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F78A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F78A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створенню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680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D6809">
        <w:rPr>
          <w:rFonts w:ascii="Times New Roman" w:eastAsia="Times New Roman" w:hAnsi="Times New Roman" w:cs="Times New Roman"/>
          <w:sz w:val="28"/>
          <w:szCs w:val="28"/>
        </w:rPr>
        <w:t>івного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доступу для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якісної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</w:p>
    <w:p w14:paraId="38E4B4CA" w14:textId="77777777" w:rsidR="0034258D" w:rsidRPr="001D6809" w:rsidRDefault="009A607E" w:rsidP="001D6809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lastRenderedPageBreak/>
        <w:t>ЗБОРИ ПОСТАНОВЛЯЮТЬ:</w:t>
      </w:r>
    </w:p>
    <w:p w14:paraId="38F887B8" w14:textId="77777777" w:rsidR="0034258D" w:rsidRPr="003F78AC" w:rsidRDefault="009A607E" w:rsidP="003F78AC">
      <w:pPr>
        <w:spacing w:before="100" w:after="100" w:line="240" w:lineRule="auto"/>
        <w:ind w:firstLine="27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809">
        <w:rPr>
          <w:rFonts w:ascii="Times New Roman" w:eastAsia="Times New Roman" w:hAnsi="Times New Roman" w:cs="Times New Roman"/>
          <w:sz w:val="28"/>
          <w:szCs w:val="28"/>
        </w:rPr>
        <w:t>1. Роботу директора</w:t>
      </w:r>
      <w:r w:rsidR="003F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78AC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8AC" w:rsidRPr="001D6809">
        <w:rPr>
          <w:rFonts w:ascii="Times New Roman" w:eastAsia="Times New Roman" w:hAnsi="Times New Roman" w:cs="Times New Roman"/>
          <w:sz w:val="28"/>
          <w:szCs w:val="28"/>
        </w:rPr>
        <w:t>Малозубівщинсько</w:t>
      </w:r>
      <w:r w:rsidR="003F78AC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="003F78AC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3F78AC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Коростенської</w:t>
      </w:r>
      <w:proofErr w:type="spellEnd"/>
      <w:r w:rsidR="003F78AC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F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Станіславс</w:t>
      </w:r>
      <w:r w:rsidR="003F78AC">
        <w:rPr>
          <w:rFonts w:ascii="Times New Roman" w:eastAsia="Times New Roman" w:hAnsi="Times New Roman" w:cs="Times New Roman"/>
          <w:sz w:val="28"/>
          <w:szCs w:val="28"/>
        </w:rPr>
        <w:t>ької</w:t>
      </w:r>
      <w:proofErr w:type="spellEnd"/>
      <w:r w:rsidR="003F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78AC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="003F78AC">
        <w:rPr>
          <w:rFonts w:ascii="Times New Roman" w:eastAsia="Times New Roman" w:hAnsi="Times New Roman" w:cs="Times New Roman"/>
          <w:sz w:val="28"/>
          <w:szCs w:val="28"/>
        </w:rPr>
        <w:t>ітлани</w:t>
      </w:r>
      <w:proofErr w:type="spellEnd"/>
      <w:r w:rsidR="003F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8AC">
        <w:rPr>
          <w:rFonts w:ascii="Times New Roman" w:eastAsia="Times New Roman" w:hAnsi="Times New Roman" w:cs="Times New Roman"/>
          <w:sz w:val="28"/>
          <w:szCs w:val="28"/>
        </w:rPr>
        <w:t>Миколаївни</w:t>
      </w:r>
      <w:proofErr w:type="spellEnd"/>
      <w:r w:rsidR="003F78AC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3F78A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F78AC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F78A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</w:rPr>
        <w:t>визнати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</w:rPr>
        <w:t xml:space="preserve"> – ЗАДОВІЛЬНОЮ.</w:t>
      </w:r>
    </w:p>
    <w:p w14:paraId="317B6B9F" w14:textId="77777777" w:rsidR="003F78AC" w:rsidRDefault="009A607E" w:rsidP="003F78AC">
      <w:pPr>
        <w:spacing w:after="0" w:line="240" w:lineRule="auto"/>
        <w:ind w:firstLine="27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Продовжити роботу директора</w:t>
      </w:r>
      <w:r w:rsidR="003F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8AC" w:rsidRPr="00086406">
        <w:rPr>
          <w:rFonts w:ascii="Times New Roman" w:eastAsia="Times New Roman" w:hAnsi="Times New Roman" w:cs="Times New Roman"/>
          <w:sz w:val="28"/>
          <w:szCs w:val="28"/>
          <w:lang w:val="uk-UA"/>
        </w:rPr>
        <w:t>Малозубівщинсько</w:t>
      </w:r>
      <w:r w:rsidR="003F78AC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="003F78AC"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</w:t>
      </w:r>
      <w:r w:rsidR="003F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</w:p>
    <w:p w14:paraId="66DC7B11" w14:textId="77777777" w:rsidR="0034258D" w:rsidRPr="003F78AC" w:rsidRDefault="003F78AC" w:rsidP="003F78AC">
      <w:pPr>
        <w:spacing w:after="0" w:line="240" w:lineRule="auto"/>
        <w:ind w:firstLine="27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Коростенської</w:t>
      </w:r>
      <w:proofErr w:type="spellEnd"/>
      <w:r w:rsidRPr="001D6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607E" w:rsidRPr="003F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Станіславської Світлани Миколаївни  </w:t>
      </w:r>
      <w:r w:rsidRPr="003F78AC">
        <w:rPr>
          <w:rFonts w:ascii="TimesNewRomanPSMT" w:hAnsi="TimesNewRomanPSMT"/>
          <w:color w:val="000000"/>
          <w:sz w:val="28"/>
          <w:szCs w:val="28"/>
          <w:lang w:val="uk-UA"/>
        </w:rPr>
        <w:t>по</w:t>
      </w:r>
      <w:r w:rsidRPr="003F78AC">
        <w:rPr>
          <w:rFonts w:ascii="TimesNewRomanPSMT" w:hAnsi="TimesNewRomanPSMT"/>
          <w:color w:val="000000"/>
          <w:sz w:val="28"/>
          <w:szCs w:val="28"/>
          <w:lang w:val="uk-UA"/>
        </w:rPr>
        <w:br/>
        <w:t>реалізації освітньої програми закладу згідно нормативно законодавчої</w:t>
      </w:r>
      <w:r w:rsidRPr="003F78AC">
        <w:rPr>
          <w:rFonts w:ascii="TimesNewRomanPSMT" w:hAnsi="TimesNewRomanPSMT"/>
          <w:color w:val="000000"/>
          <w:sz w:val="28"/>
          <w:szCs w:val="28"/>
          <w:lang w:val="uk-UA"/>
        </w:rPr>
        <w:br/>
        <w:t>бази Міністерства освіти і науки України.</w:t>
      </w:r>
    </w:p>
    <w:p w14:paraId="336A1FE1" w14:textId="77777777" w:rsidR="0034258D" w:rsidRPr="003F78AC" w:rsidRDefault="009A607E" w:rsidP="001D6809">
      <w:pPr>
        <w:spacing w:after="0" w:line="240" w:lineRule="auto"/>
        <w:ind w:left="644" w:right="225" w:hanging="360"/>
        <w:jc w:val="both"/>
        <w:rPr>
          <w:rFonts w:ascii="Times New Roman" w:eastAsia="Roboto" w:hAnsi="Times New Roman" w:cs="Times New Roman"/>
          <w:sz w:val="28"/>
          <w:szCs w:val="28"/>
          <w:lang w:val="uk-UA"/>
        </w:rPr>
      </w:pPr>
      <w:r w:rsidRPr="003F78AC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3F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Продовжити реалізацію потреб учнів та їх батьків через мережу участі у олімпіадах, конкурсах, турнірах та змаганнях для розширення учнівського кругозору та пізнавальних інтересів.</w:t>
      </w:r>
    </w:p>
    <w:p w14:paraId="0955D960" w14:textId="77777777" w:rsidR="003F78AC" w:rsidRDefault="003F78AC" w:rsidP="001D6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80FB29" w14:textId="77777777" w:rsidR="003F78AC" w:rsidRDefault="003F78AC" w:rsidP="001D6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303215" w14:textId="77777777" w:rsidR="003F78AC" w:rsidRDefault="003F78AC" w:rsidP="001D6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FE0F79" w14:textId="77777777" w:rsidR="0034258D" w:rsidRPr="001D6809" w:rsidRDefault="003F78AC" w:rsidP="001D6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зборі</w:t>
      </w:r>
      <w:proofErr w:type="gram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Людмила КАЛЕНСЬКА</w:t>
      </w:r>
    </w:p>
    <w:p w14:paraId="2CA43F25" w14:textId="77777777" w:rsidR="003F78AC" w:rsidRDefault="003F78AC" w:rsidP="001D6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172C09" w14:textId="77777777" w:rsidR="0034258D" w:rsidRPr="009A607E" w:rsidRDefault="003F78AC" w:rsidP="001D6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="009A607E" w:rsidRPr="001D680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A607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A60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9A60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607E">
        <w:rPr>
          <w:rFonts w:ascii="Times New Roman" w:eastAsia="Times New Roman" w:hAnsi="Times New Roman" w:cs="Times New Roman"/>
          <w:sz w:val="28"/>
          <w:szCs w:val="28"/>
          <w:lang w:val="uk-UA"/>
        </w:rPr>
        <w:t>Оксана БАТОР</w:t>
      </w:r>
    </w:p>
    <w:p w14:paraId="78011495" w14:textId="77777777" w:rsidR="0034258D" w:rsidRPr="001D6809" w:rsidRDefault="0034258D" w:rsidP="001D680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34258D" w:rsidRPr="001D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87A"/>
    <w:multiLevelType w:val="hybridMultilevel"/>
    <w:tmpl w:val="A6E66950"/>
    <w:lvl w:ilvl="0" w:tplc="1EE833D4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">
    <w:nsid w:val="1BBA625B"/>
    <w:multiLevelType w:val="multilevel"/>
    <w:tmpl w:val="13AE7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C0CA6"/>
    <w:multiLevelType w:val="multilevel"/>
    <w:tmpl w:val="C3EE2E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C10EF"/>
    <w:multiLevelType w:val="multilevel"/>
    <w:tmpl w:val="9E50EE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631931"/>
    <w:multiLevelType w:val="multilevel"/>
    <w:tmpl w:val="2CD8B3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58D"/>
    <w:rsid w:val="00086406"/>
    <w:rsid w:val="001D30AA"/>
    <w:rsid w:val="001D6809"/>
    <w:rsid w:val="00200DCC"/>
    <w:rsid w:val="0034258D"/>
    <w:rsid w:val="003F78AC"/>
    <w:rsid w:val="009A607E"/>
    <w:rsid w:val="00D9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C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2022-07-14T07:01:00Z</cp:lastPrinted>
  <dcterms:created xsi:type="dcterms:W3CDTF">2022-07-14T06:22:00Z</dcterms:created>
  <dcterms:modified xsi:type="dcterms:W3CDTF">2022-07-14T09:47:00Z</dcterms:modified>
</cp:coreProperties>
</file>