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856" w:rsidRDefault="00C30856" w:rsidP="00C30856">
      <w:pPr>
        <w:spacing w:after="0" w:line="240" w:lineRule="auto"/>
        <w:rPr>
          <w:rFonts w:ascii="Times New Roman" w:eastAsia="Times New Roman" w:hAnsi="Times New Roman" w:cs="Arial"/>
          <w:color w:val="000000"/>
          <w:sz w:val="40"/>
          <w:szCs w:val="18"/>
          <w:lang w:eastAsia="uk-UA"/>
        </w:rPr>
      </w:pPr>
      <w:r>
        <w:rPr>
          <w:noProof/>
          <w:lang w:val="ru-RU" w:eastAsia="ru-RU"/>
        </w:rPr>
        <mc:AlternateContent>
          <mc:Choice Requires="wps">
            <w:drawing>
              <wp:anchor distT="0" distB="0" distL="114300" distR="114300" simplePos="0" relativeHeight="251659264" behindDoc="0" locked="0" layoutInCell="1" allowOverlap="1" wp14:anchorId="7938F36E" wp14:editId="18DFBE98">
                <wp:simplePos x="0" y="0"/>
                <wp:positionH relativeFrom="column">
                  <wp:posOffset>0</wp:posOffset>
                </wp:positionH>
                <wp:positionV relativeFrom="paragraph">
                  <wp:posOffset>0</wp:posOffset>
                </wp:positionV>
                <wp:extent cx="1828800" cy="1828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30856" w:rsidRPr="00C30856" w:rsidRDefault="00C30856" w:rsidP="00C30856">
                            <w:pPr>
                              <w:spacing w:after="0" w:line="240" w:lineRule="auto"/>
                              <w:jc w:val="center"/>
                              <w:rPr>
                                <w:rFonts w:ascii="Times New Roman" w:eastAsia="Times New Roman" w:hAnsi="Times New Roman" w:cs="Arial"/>
                                <w:b/>
                                <w:color w:val="000000"/>
                                <w:sz w:val="72"/>
                                <w:szCs w:val="72"/>
                                <w:lang w:eastAsia="uk-UA"/>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fill o:detectmouseclick="t"/>
                <v:textbox style="mso-fit-shape-to-text:t">
                  <w:txbxContent>
                    <w:p w:rsidR="00C30856" w:rsidRPr="00C30856" w:rsidRDefault="00C30856" w:rsidP="00C30856">
                      <w:pPr>
                        <w:spacing w:after="0" w:line="240" w:lineRule="auto"/>
                        <w:jc w:val="center"/>
                        <w:rPr>
                          <w:rFonts w:ascii="Times New Roman" w:eastAsia="Times New Roman" w:hAnsi="Times New Roman" w:cs="Arial"/>
                          <w:b/>
                          <w:color w:val="000000"/>
                          <w:sz w:val="72"/>
                          <w:szCs w:val="72"/>
                          <w:lang w:eastAsia="uk-UA"/>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xbxContent>
                </v:textbox>
              </v:shape>
            </w:pict>
          </mc:Fallback>
        </mc:AlternateContent>
      </w:r>
      <w:r>
        <w:rPr>
          <w:rFonts w:ascii="Times New Roman" w:eastAsia="Times New Roman" w:hAnsi="Times New Roman" w:cs="Arial"/>
          <w:color w:val="000000"/>
          <w:sz w:val="40"/>
          <w:szCs w:val="18"/>
          <w:lang w:eastAsia="uk-UA"/>
        </w:rPr>
        <w:t xml:space="preserve">                       </w:t>
      </w:r>
    </w:p>
    <w:p w:rsidR="00C30856" w:rsidRDefault="00C30856" w:rsidP="00C30856">
      <w:pPr>
        <w:spacing w:after="0" w:line="240" w:lineRule="auto"/>
        <w:rPr>
          <w:rFonts w:ascii="Times New Roman" w:eastAsia="Times New Roman" w:hAnsi="Times New Roman" w:cs="Arial"/>
          <w:color w:val="000000"/>
          <w:sz w:val="40"/>
          <w:szCs w:val="18"/>
          <w:lang w:eastAsia="uk-UA"/>
        </w:rPr>
      </w:pPr>
    </w:p>
    <w:p w:rsidR="00C30856" w:rsidRDefault="00C30856" w:rsidP="002A579C">
      <w:pPr>
        <w:spacing w:after="0" w:line="240" w:lineRule="auto"/>
        <w:rPr>
          <w:rFonts w:ascii="Times New Roman" w:eastAsia="Times New Roman" w:hAnsi="Times New Roman" w:cs="Arial"/>
          <w:color w:val="000000"/>
          <w:sz w:val="40"/>
          <w:szCs w:val="18"/>
          <w:lang w:eastAsia="uk-UA"/>
        </w:rPr>
      </w:pPr>
    </w:p>
    <w:p w:rsidR="00C30856" w:rsidRDefault="00D8214B" w:rsidP="00C30856">
      <w:pPr>
        <w:spacing w:after="0" w:line="240" w:lineRule="auto"/>
        <w:jc w:val="center"/>
        <w:rPr>
          <w:rFonts w:ascii="Times New Roman" w:eastAsia="Times New Roman" w:hAnsi="Times New Roman" w:cs="Arial"/>
          <w:color w:val="000000"/>
          <w:sz w:val="40"/>
          <w:szCs w:val="18"/>
          <w:lang w:eastAsia="uk-UA"/>
        </w:rPr>
      </w:pPr>
      <w:r>
        <w:rPr>
          <w:noProof/>
          <w:lang w:val="ru-RU" w:eastAsia="ru-RU"/>
        </w:rPr>
        <mc:AlternateContent>
          <mc:Choice Requires="wps">
            <w:drawing>
              <wp:anchor distT="0" distB="0" distL="114300" distR="114300" simplePos="0" relativeHeight="251661312" behindDoc="0" locked="0" layoutInCell="1" allowOverlap="1" wp14:anchorId="7F7A80FF" wp14:editId="19B3BABD">
                <wp:simplePos x="0" y="0"/>
                <wp:positionH relativeFrom="column">
                  <wp:posOffset>-216535</wp:posOffset>
                </wp:positionH>
                <wp:positionV relativeFrom="paragraph">
                  <wp:posOffset>3810</wp:posOffset>
                </wp:positionV>
                <wp:extent cx="6784975" cy="4698365"/>
                <wp:effectExtent l="0" t="0" r="0" b="6985"/>
                <wp:wrapNone/>
                <wp:docPr id="2" name="Поле 2"/>
                <wp:cNvGraphicFramePr/>
                <a:graphic xmlns:a="http://schemas.openxmlformats.org/drawingml/2006/main">
                  <a:graphicData uri="http://schemas.microsoft.com/office/word/2010/wordprocessingShape">
                    <wps:wsp>
                      <wps:cNvSpPr txBox="1"/>
                      <wps:spPr>
                        <a:xfrm>
                          <a:off x="0" y="0"/>
                          <a:ext cx="6784975" cy="4698365"/>
                        </a:xfrm>
                        <a:prstGeom prst="rect">
                          <a:avLst/>
                        </a:prstGeom>
                        <a:noFill/>
                        <a:ln>
                          <a:noFill/>
                        </a:ln>
                        <a:effectLst/>
                      </wps:spPr>
                      <wps:txbx>
                        <w:txbxContent>
                          <w:p w:rsidR="00C30856" w:rsidRPr="00D8214B" w:rsidRDefault="00C30856" w:rsidP="00C30856">
                            <w:pPr>
                              <w:spacing w:after="0" w:line="240" w:lineRule="auto"/>
                              <w:jc w:val="center"/>
                              <w:rPr>
                                <w:rFonts w:ascii="Times New Roman" w:eastAsia="Times New Roman" w:hAnsi="Times New Roman" w:cs="Arial"/>
                                <w:b/>
                                <w:color w:val="002060"/>
                                <w:sz w:val="72"/>
                                <w:szCs w:val="72"/>
                                <w:lang w:eastAsia="uk-UA"/>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pPr>
                            <w:r w:rsidRPr="00D8214B">
                              <w:rPr>
                                <w:rFonts w:ascii="Times New Roman" w:eastAsia="Times New Roman" w:hAnsi="Times New Roman" w:cs="Arial"/>
                                <w:b/>
                                <w:color w:val="002060"/>
                                <w:sz w:val="72"/>
                                <w:szCs w:val="72"/>
                                <w:lang w:eastAsia="uk-UA"/>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Перспективний план роботи</w:t>
                            </w:r>
                          </w:p>
                          <w:p w:rsidR="00C30856" w:rsidRPr="00D8214B" w:rsidRDefault="00C30856" w:rsidP="00C30856">
                            <w:pPr>
                              <w:spacing w:after="0" w:line="240" w:lineRule="auto"/>
                              <w:jc w:val="center"/>
                              <w:rPr>
                                <w:rFonts w:ascii="Times New Roman" w:eastAsia="Times New Roman" w:hAnsi="Times New Roman" w:cs="Arial"/>
                                <w:b/>
                                <w:color w:val="002060"/>
                                <w:sz w:val="56"/>
                                <w:szCs w:val="56"/>
                                <w:lang w:eastAsia="uk-UA"/>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pPr>
                            <w:proofErr w:type="spellStart"/>
                            <w:r w:rsidRPr="00D8214B">
                              <w:rPr>
                                <w:rFonts w:ascii="Times New Roman" w:eastAsia="Times New Roman" w:hAnsi="Times New Roman" w:cs="Arial"/>
                                <w:b/>
                                <w:color w:val="002060"/>
                                <w:sz w:val="56"/>
                                <w:szCs w:val="56"/>
                                <w:lang w:eastAsia="uk-UA"/>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Малозубівщинського</w:t>
                            </w:r>
                            <w:proofErr w:type="spellEnd"/>
                            <w:r w:rsidRPr="00D8214B">
                              <w:rPr>
                                <w:rFonts w:ascii="Times New Roman" w:eastAsia="Times New Roman" w:hAnsi="Times New Roman" w:cs="Arial"/>
                                <w:b/>
                                <w:color w:val="002060"/>
                                <w:sz w:val="56"/>
                                <w:szCs w:val="56"/>
                                <w:lang w:eastAsia="uk-UA"/>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 xml:space="preserve"> ліцею</w:t>
                            </w:r>
                          </w:p>
                          <w:p w:rsidR="00C30856" w:rsidRPr="00D8214B" w:rsidRDefault="00C30856" w:rsidP="00C30856">
                            <w:pPr>
                              <w:spacing w:after="0" w:line="240" w:lineRule="auto"/>
                              <w:jc w:val="center"/>
                              <w:rPr>
                                <w:rFonts w:ascii="Times New Roman" w:eastAsia="Times New Roman" w:hAnsi="Times New Roman" w:cs="Arial"/>
                                <w:b/>
                                <w:color w:val="002060"/>
                                <w:sz w:val="56"/>
                                <w:szCs w:val="56"/>
                                <w:lang w:eastAsia="uk-UA"/>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pPr>
                            <w:proofErr w:type="spellStart"/>
                            <w:r w:rsidRPr="00D8214B">
                              <w:rPr>
                                <w:rFonts w:ascii="Times New Roman" w:eastAsia="Times New Roman" w:hAnsi="Times New Roman" w:cs="Arial"/>
                                <w:b/>
                                <w:color w:val="002060"/>
                                <w:sz w:val="56"/>
                                <w:szCs w:val="56"/>
                                <w:lang w:eastAsia="uk-UA"/>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Коростенської</w:t>
                            </w:r>
                            <w:proofErr w:type="spellEnd"/>
                            <w:r w:rsidRPr="00D8214B">
                              <w:rPr>
                                <w:rFonts w:ascii="Times New Roman" w:eastAsia="Times New Roman" w:hAnsi="Times New Roman" w:cs="Arial"/>
                                <w:b/>
                                <w:color w:val="002060"/>
                                <w:sz w:val="56"/>
                                <w:szCs w:val="56"/>
                                <w:lang w:eastAsia="uk-UA"/>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 xml:space="preserve"> міської ради</w:t>
                            </w:r>
                          </w:p>
                          <w:p w:rsidR="00C30856" w:rsidRPr="00D8214B" w:rsidRDefault="00C30856" w:rsidP="00C30856">
                            <w:pPr>
                              <w:spacing w:after="0" w:line="240" w:lineRule="auto"/>
                              <w:jc w:val="center"/>
                              <w:rPr>
                                <w:rFonts w:ascii="Times New Roman" w:eastAsia="Times New Roman" w:hAnsi="Times New Roman" w:cs="Arial"/>
                                <w:b/>
                                <w:color w:val="002060"/>
                                <w:sz w:val="56"/>
                                <w:szCs w:val="56"/>
                                <w:lang w:eastAsia="uk-UA"/>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pPr>
                            <w:r w:rsidRPr="00D8214B">
                              <w:rPr>
                                <w:rFonts w:ascii="Times New Roman" w:eastAsia="Times New Roman" w:hAnsi="Times New Roman" w:cs="Arial"/>
                                <w:b/>
                                <w:color w:val="002060"/>
                                <w:sz w:val="56"/>
                                <w:szCs w:val="56"/>
                                <w:lang w:eastAsia="uk-UA"/>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над науково-методичною</w:t>
                            </w:r>
                            <w:r w:rsidR="00D8214B">
                              <w:rPr>
                                <w:rFonts w:ascii="Times New Roman" w:eastAsia="Times New Roman" w:hAnsi="Times New Roman" w:cs="Arial"/>
                                <w:b/>
                                <w:color w:val="002060"/>
                                <w:sz w:val="56"/>
                                <w:szCs w:val="56"/>
                                <w:lang w:eastAsia="uk-UA"/>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 xml:space="preserve"> </w:t>
                            </w:r>
                            <w:r w:rsidRPr="00D8214B">
                              <w:rPr>
                                <w:rFonts w:ascii="Times New Roman" w:eastAsia="Times New Roman" w:hAnsi="Times New Roman" w:cs="Arial"/>
                                <w:b/>
                                <w:color w:val="002060"/>
                                <w:sz w:val="56"/>
                                <w:szCs w:val="56"/>
                                <w:lang w:eastAsia="uk-UA"/>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 xml:space="preserve">проблемою «Формування конкурентоспроможної особистості засобами інноваційних технологій, розвиток особистості вчителя й учня в умовах розбудови Нової української школи» </w:t>
                            </w:r>
                          </w:p>
                          <w:p w:rsidR="00C30856" w:rsidRPr="00D8214B" w:rsidRDefault="002921C7" w:rsidP="00C30856">
                            <w:pPr>
                              <w:spacing w:after="0" w:line="240" w:lineRule="auto"/>
                              <w:jc w:val="center"/>
                              <w:rPr>
                                <w:rFonts w:ascii="Times New Roman" w:eastAsia="Times New Roman" w:hAnsi="Times New Roman" w:cs="Arial"/>
                                <w:b/>
                                <w:color w:val="002060"/>
                                <w:sz w:val="72"/>
                                <w:szCs w:val="72"/>
                                <w:lang w:eastAsia="uk-UA"/>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pPr>
                            <w:r>
                              <w:rPr>
                                <w:rFonts w:ascii="Times New Roman" w:eastAsia="Times New Roman" w:hAnsi="Times New Roman" w:cs="Arial"/>
                                <w:b/>
                                <w:color w:val="002060"/>
                                <w:sz w:val="56"/>
                                <w:szCs w:val="56"/>
                                <w:lang w:eastAsia="uk-UA"/>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на 2021-2026</w:t>
                            </w:r>
                            <w:r w:rsidR="00C30856" w:rsidRPr="00D8214B">
                              <w:rPr>
                                <w:rFonts w:ascii="Times New Roman" w:eastAsia="Times New Roman" w:hAnsi="Times New Roman" w:cs="Arial"/>
                                <w:b/>
                                <w:color w:val="002060"/>
                                <w:sz w:val="56"/>
                                <w:szCs w:val="56"/>
                                <w:lang w:eastAsia="uk-UA"/>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 xml:space="preserve"> роки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2" o:spid="_x0000_s1027" type="#_x0000_t202" style="position:absolute;left:0;text-align:left;margin-left:-17.05pt;margin-top:.3pt;width:534.25pt;height:369.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1pZOwIAAF4EAAAOAAAAZHJzL2Uyb0RvYy54bWysVMuO2jAU3VfqP1jelwDlGRFGdEZUldDM&#10;SEw1a+M4JJLt69qGhP5Mv6KrSv0GPqnXDjB02lXVjXNfvva55zizm0ZJshfWVaAz2ut0KRGaQ17p&#10;bUY/Py3fTShxnumcSdAiowfh6M387ZtZbVLRhxJkLizBJtqltclo6b1Jk8TxUijmOmCExmQBVjGP&#10;rt0muWU1dlcy6Xe7o6QGmxsLXDiH0bs2Seexf1EI7h+KwglPZEbxbj6uNq6bsCbzGUu3lpmy4qdr&#10;sH+4hWKVxkMvre6YZ2Rnqz9aqYpbcFD4DgeVQFFUXEQMiKbXfYVmXTIjIhYcjjOXMbn/15bf7x8t&#10;qfKM9inRTCFFx2/Hn8cfx++kH6ZTG5di0dpgmW8+QIMsn+MOgwF0U1gVvgiHYB7nfLjMVjSecAyO&#10;xpPBdDykhGNuMJpO3o+GoU/yst1Y5z8KUCQYGbVIXpwp26+cb0vPJeE0DctKykig1L8FsGcbEVEB&#10;p90BSXvjYPlm00TcFzQbyA8I0kIrEmf4ssKLrJjzj8yiKhAXKt0/4FJIqDMKJ4uSEuzXv8VDPZKF&#10;WUpqVFlG3Zcds4IS+UkjjdPeYBBkGZ3BcNxHx15nNtcZvVO3gELu4ZsyPJqh3suzWVhQz/ggFuFU&#10;TDHN8eyM+rN561vt44PiYrGIRShEw/xKrw0PrcMkw5ifmmdmzYkLjzTew1mPLH1FSVsbdjqz2Hkk&#10;JvIV5txOFXkODoo4Mn56cOGVXPux6uW3MP8FAAD//wMAUEsDBBQABgAIAAAAIQDugahr3QAAAAkB&#10;AAAPAAAAZHJzL2Rvd25yZXYueG1sTI/NTsMwEITvSLyDtUjcWjs0LSjEqSp+JA5cKOG+jZc4Il5H&#10;sdukb497guNoRjPflNvZ9eJEY+g8a8iWCgRx403HrYb683XxACJEZIO9Z9JwpgDb6vqqxML4iT/o&#10;tI+tSCUcCtRgYxwKKUNjyWFY+oE4ed9+dBiTHFtpRpxSuevlnVIb6bDjtGBxoCdLzc/+6DTEaHbZ&#10;uX5x4e1rfn+erGrWWGt9ezPvHkFEmuNfGC74CR2qxHTwRzZB9BoWqzxLUQ0bEBdbrfIcxEHDfa7W&#10;IKtS/n9Q/QIAAP//AwBQSwECLQAUAAYACAAAACEAtoM4kv4AAADhAQAAEwAAAAAAAAAAAAAAAAAA&#10;AAAAW0NvbnRlbnRfVHlwZXNdLnhtbFBLAQItABQABgAIAAAAIQA4/SH/1gAAAJQBAAALAAAAAAAA&#10;AAAAAAAAAC8BAABfcmVscy8ucmVsc1BLAQItABQABgAIAAAAIQCi11pZOwIAAF4EAAAOAAAAAAAA&#10;AAAAAAAAAC4CAABkcnMvZTJvRG9jLnhtbFBLAQItABQABgAIAAAAIQDugahr3QAAAAkBAAAPAAAA&#10;AAAAAAAAAAAAAJUEAABkcnMvZG93bnJldi54bWxQSwUGAAAAAAQABADzAAAAnwUAAAAA&#10;" filled="f" stroked="f">
                <v:textbox style="mso-fit-shape-to-text:t">
                  <w:txbxContent>
                    <w:p w:rsidR="00C30856" w:rsidRPr="00D8214B" w:rsidRDefault="00C30856" w:rsidP="00C30856">
                      <w:pPr>
                        <w:spacing w:after="0" w:line="240" w:lineRule="auto"/>
                        <w:jc w:val="center"/>
                        <w:rPr>
                          <w:rFonts w:ascii="Times New Roman" w:eastAsia="Times New Roman" w:hAnsi="Times New Roman" w:cs="Arial"/>
                          <w:b/>
                          <w:color w:val="002060"/>
                          <w:sz w:val="72"/>
                          <w:szCs w:val="72"/>
                          <w:lang w:eastAsia="uk-UA"/>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pPr>
                      <w:r w:rsidRPr="00D8214B">
                        <w:rPr>
                          <w:rFonts w:ascii="Times New Roman" w:eastAsia="Times New Roman" w:hAnsi="Times New Roman" w:cs="Arial"/>
                          <w:b/>
                          <w:color w:val="002060"/>
                          <w:sz w:val="72"/>
                          <w:szCs w:val="72"/>
                          <w:lang w:eastAsia="uk-UA"/>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Перспективний план роботи</w:t>
                      </w:r>
                    </w:p>
                    <w:p w:rsidR="00C30856" w:rsidRPr="00D8214B" w:rsidRDefault="00C30856" w:rsidP="00C30856">
                      <w:pPr>
                        <w:spacing w:after="0" w:line="240" w:lineRule="auto"/>
                        <w:jc w:val="center"/>
                        <w:rPr>
                          <w:rFonts w:ascii="Times New Roman" w:eastAsia="Times New Roman" w:hAnsi="Times New Roman" w:cs="Arial"/>
                          <w:b/>
                          <w:color w:val="002060"/>
                          <w:sz w:val="56"/>
                          <w:szCs w:val="56"/>
                          <w:lang w:eastAsia="uk-UA"/>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pPr>
                      <w:proofErr w:type="spellStart"/>
                      <w:r w:rsidRPr="00D8214B">
                        <w:rPr>
                          <w:rFonts w:ascii="Times New Roman" w:eastAsia="Times New Roman" w:hAnsi="Times New Roman" w:cs="Arial"/>
                          <w:b/>
                          <w:color w:val="002060"/>
                          <w:sz w:val="56"/>
                          <w:szCs w:val="56"/>
                          <w:lang w:eastAsia="uk-UA"/>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Малозубівщинського</w:t>
                      </w:r>
                      <w:proofErr w:type="spellEnd"/>
                      <w:r w:rsidRPr="00D8214B">
                        <w:rPr>
                          <w:rFonts w:ascii="Times New Roman" w:eastAsia="Times New Roman" w:hAnsi="Times New Roman" w:cs="Arial"/>
                          <w:b/>
                          <w:color w:val="002060"/>
                          <w:sz w:val="56"/>
                          <w:szCs w:val="56"/>
                          <w:lang w:eastAsia="uk-UA"/>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 xml:space="preserve"> ліцею</w:t>
                      </w:r>
                    </w:p>
                    <w:p w:rsidR="00C30856" w:rsidRPr="00D8214B" w:rsidRDefault="00C30856" w:rsidP="00C30856">
                      <w:pPr>
                        <w:spacing w:after="0" w:line="240" w:lineRule="auto"/>
                        <w:jc w:val="center"/>
                        <w:rPr>
                          <w:rFonts w:ascii="Times New Roman" w:eastAsia="Times New Roman" w:hAnsi="Times New Roman" w:cs="Arial"/>
                          <w:b/>
                          <w:color w:val="002060"/>
                          <w:sz w:val="56"/>
                          <w:szCs w:val="56"/>
                          <w:lang w:eastAsia="uk-UA"/>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pPr>
                      <w:proofErr w:type="spellStart"/>
                      <w:r w:rsidRPr="00D8214B">
                        <w:rPr>
                          <w:rFonts w:ascii="Times New Roman" w:eastAsia="Times New Roman" w:hAnsi="Times New Roman" w:cs="Arial"/>
                          <w:b/>
                          <w:color w:val="002060"/>
                          <w:sz w:val="56"/>
                          <w:szCs w:val="56"/>
                          <w:lang w:eastAsia="uk-UA"/>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Коростенської</w:t>
                      </w:r>
                      <w:proofErr w:type="spellEnd"/>
                      <w:r w:rsidRPr="00D8214B">
                        <w:rPr>
                          <w:rFonts w:ascii="Times New Roman" w:eastAsia="Times New Roman" w:hAnsi="Times New Roman" w:cs="Arial"/>
                          <w:b/>
                          <w:color w:val="002060"/>
                          <w:sz w:val="56"/>
                          <w:szCs w:val="56"/>
                          <w:lang w:eastAsia="uk-UA"/>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 xml:space="preserve"> міської ради</w:t>
                      </w:r>
                    </w:p>
                    <w:p w:rsidR="00C30856" w:rsidRPr="00D8214B" w:rsidRDefault="00C30856" w:rsidP="00C30856">
                      <w:pPr>
                        <w:spacing w:after="0" w:line="240" w:lineRule="auto"/>
                        <w:jc w:val="center"/>
                        <w:rPr>
                          <w:rFonts w:ascii="Times New Roman" w:eastAsia="Times New Roman" w:hAnsi="Times New Roman" w:cs="Arial"/>
                          <w:b/>
                          <w:color w:val="002060"/>
                          <w:sz w:val="56"/>
                          <w:szCs w:val="56"/>
                          <w:lang w:eastAsia="uk-UA"/>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pPr>
                      <w:r w:rsidRPr="00D8214B">
                        <w:rPr>
                          <w:rFonts w:ascii="Times New Roman" w:eastAsia="Times New Roman" w:hAnsi="Times New Roman" w:cs="Arial"/>
                          <w:b/>
                          <w:color w:val="002060"/>
                          <w:sz w:val="56"/>
                          <w:szCs w:val="56"/>
                          <w:lang w:eastAsia="uk-UA"/>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над науково-методичною</w:t>
                      </w:r>
                      <w:r w:rsidR="00D8214B">
                        <w:rPr>
                          <w:rFonts w:ascii="Times New Roman" w:eastAsia="Times New Roman" w:hAnsi="Times New Roman" w:cs="Arial"/>
                          <w:b/>
                          <w:color w:val="002060"/>
                          <w:sz w:val="56"/>
                          <w:szCs w:val="56"/>
                          <w:lang w:eastAsia="uk-UA"/>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 xml:space="preserve"> </w:t>
                      </w:r>
                      <w:r w:rsidRPr="00D8214B">
                        <w:rPr>
                          <w:rFonts w:ascii="Times New Roman" w:eastAsia="Times New Roman" w:hAnsi="Times New Roman" w:cs="Arial"/>
                          <w:b/>
                          <w:color w:val="002060"/>
                          <w:sz w:val="56"/>
                          <w:szCs w:val="56"/>
                          <w:lang w:eastAsia="uk-UA"/>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 xml:space="preserve">проблемою «Формування конкурентоспроможної особистості засобами інноваційних технологій, розвиток особистості вчителя й учня в умовах розбудови Нової української школи» </w:t>
                      </w:r>
                    </w:p>
                    <w:p w:rsidR="00C30856" w:rsidRPr="00D8214B" w:rsidRDefault="002921C7" w:rsidP="00C30856">
                      <w:pPr>
                        <w:spacing w:after="0" w:line="240" w:lineRule="auto"/>
                        <w:jc w:val="center"/>
                        <w:rPr>
                          <w:rFonts w:ascii="Times New Roman" w:eastAsia="Times New Roman" w:hAnsi="Times New Roman" w:cs="Arial"/>
                          <w:b/>
                          <w:color w:val="002060"/>
                          <w:sz w:val="72"/>
                          <w:szCs w:val="72"/>
                          <w:lang w:eastAsia="uk-UA"/>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pPr>
                      <w:r>
                        <w:rPr>
                          <w:rFonts w:ascii="Times New Roman" w:eastAsia="Times New Roman" w:hAnsi="Times New Roman" w:cs="Arial"/>
                          <w:b/>
                          <w:color w:val="002060"/>
                          <w:sz w:val="56"/>
                          <w:szCs w:val="56"/>
                          <w:lang w:eastAsia="uk-UA"/>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на 2021-2026</w:t>
                      </w:r>
                      <w:r w:rsidR="00C30856" w:rsidRPr="00D8214B">
                        <w:rPr>
                          <w:rFonts w:ascii="Times New Roman" w:eastAsia="Times New Roman" w:hAnsi="Times New Roman" w:cs="Arial"/>
                          <w:b/>
                          <w:color w:val="002060"/>
                          <w:sz w:val="56"/>
                          <w:szCs w:val="56"/>
                          <w:lang w:eastAsia="uk-UA"/>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 xml:space="preserve"> роки  </w:t>
                      </w:r>
                    </w:p>
                  </w:txbxContent>
                </v:textbox>
              </v:shape>
            </w:pict>
          </mc:Fallback>
        </mc:AlternateContent>
      </w:r>
    </w:p>
    <w:p w:rsidR="00C30856" w:rsidRDefault="00C30856" w:rsidP="00C30856">
      <w:pPr>
        <w:spacing w:after="0" w:line="240" w:lineRule="auto"/>
        <w:jc w:val="center"/>
        <w:rPr>
          <w:rFonts w:ascii="Times New Roman" w:eastAsia="Times New Roman" w:hAnsi="Times New Roman" w:cs="Arial"/>
          <w:color w:val="000000"/>
          <w:sz w:val="40"/>
          <w:szCs w:val="18"/>
          <w:lang w:eastAsia="uk-UA"/>
        </w:rPr>
      </w:pPr>
    </w:p>
    <w:p w:rsidR="00C30856" w:rsidRDefault="00C30856" w:rsidP="00C30856">
      <w:pPr>
        <w:spacing w:after="0" w:line="240" w:lineRule="auto"/>
        <w:jc w:val="center"/>
        <w:rPr>
          <w:rFonts w:ascii="Times New Roman" w:eastAsia="Times New Roman" w:hAnsi="Times New Roman" w:cs="Arial"/>
          <w:color w:val="000000"/>
          <w:sz w:val="40"/>
          <w:szCs w:val="18"/>
          <w:lang w:eastAsia="uk-UA"/>
        </w:rPr>
      </w:pPr>
    </w:p>
    <w:p w:rsidR="00C30856" w:rsidRDefault="00C30856" w:rsidP="00C30856">
      <w:pPr>
        <w:spacing w:after="0" w:line="240" w:lineRule="auto"/>
        <w:jc w:val="center"/>
        <w:rPr>
          <w:rFonts w:ascii="Times New Roman" w:eastAsia="Times New Roman" w:hAnsi="Times New Roman" w:cs="Arial"/>
          <w:color w:val="000000"/>
          <w:sz w:val="40"/>
          <w:szCs w:val="18"/>
          <w:lang w:eastAsia="uk-UA"/>
        </w:rPr>
      </w:pPr>
    </w:p>
    <w:p w:rsidR="00C30856" w:rsidRDefault="00C30856" w:rsidP="00C30856">
      <w:pPr>
        <w:spacing w:after="0" w:line="240" w:lineRule="auto"/>
        <w:jc w:val="center"/>
        <w:rPr>
          <w:rFonts w:ascii="Times New Roman" w:eastAsia="Times New Roman" w:hAnsi="Times New Roman" w:cs="Arial"/>
          <w:color w:val="000000"/>
          <w:sz w:val="40"/>
          <w:szCs w:val="18"/>
          <w:lang w:eastAsia="uk-UA"/>
        </w:rPr>
      </w:pPr>
    </w:p>
    <w:p w:rsidR="00C30856" w:rsidRDefault="00C30856" w:rsidP="00C30856">
      <w:pPr>
        <w:spacing w:after="0" w:line="240" w:lineRule="auto"/>
        <w:rPr>
          <w:rFonts w:ascii="Times New Roman" w:eastAsia="Times New Roman" w:hAnsi="Times New Roman" w:cs="Arial"/>
          <w:color w:val="000000"/>
          <w:sz w:val="40"/>
          <w:szCs w:val="18"/>
          <w:lang w:eastAsia="uk-UA"/>
        </w:rPr>
      </w:pPr>
    </w:p>
    <w:p w:rsidR="00C30856" w:rsidRDefault="00C30856" w:rsidP="00C30856">
      <w:pPr>
        <w:spacing w:after="0" w:line="240" w:lineRule="auto"/>
        <w:jc w:val="center"/>
        <w:rPr>
          <w:rFonts w:ascii="Times New Roman" w:eastAsia="Times New Roman" w:hAnsi="Times New Roman" w:cs="Arial"/>
          <w:color w:val="000000"/>
          <w:sz w:val="40"/>
          <w:szCs w:val="18"/>
          <w:lang w:eastAsia="uk-UA"/>
        </w:rPr>
      </w:pPr>
    </w:p>
    <w:p w:rsidR="00C30856" w:rsidRPr="00C41CB0" w:rsidRDefault="00C30856" w:rsidP="00C30856">
      <w:pPr>
        <w:spacing w:after="0" w:line="240" w:lineRule="auto"/>
        <w:rPr>
          <w:rFonts w:ascii="Times New Roman" w:eastAsia="Times New Roman" w:hAnsi="Times New Roman" w:cs="Arial"/>
          <w:color w:val="000000"/>
          <w:sz w:val="40"/>
          <w:szCs w:val="18"/>
          <w:lang w:eastAsia="uk-UA"/>
        </w:rPr>
      </w:pPr>
    </w:p>
    <w:p w:rsidR="00C30856" w:rsidRDefault="00C30856" w:rsidP="00C30856">
      <w:pPr>
        <w:spacing w:after="0" w:line="240" w:lineRule="auto"/>
        <w:jc w:val="both"/>
        <w:rPr>
          <w:rFonts w:ascii="Times New Roman" w:eastAsia="Times New Roman" w:hAnsi="Times New Roman" w:cs="Arial"/>
          <w:color w:val="000000"/>
          <w:sz w:val="40"/>
          <w:szCs w:val="18"/>
          <w:lang w:eastAsia="uk-UA"/>
        </w:rPr>
      </w:pPr>
      <w:r>
        <w:rPr>
          <w:rFonts w:ascii="Times New Roman" w:eastAsia="Times New Roman" w:hAnsi="Times New Roman" w:cs="Arial"/>
          <w:color w:val="000000"/>
          <w:sz w:val="40"/>
          <w:szCs w:val="18"/>
          <w:lang w:eastAsia="uk-UA"/>
        </w:rPr>
        <w:tab/>
      </w:r>
      <w:r>
        <w:rPr>
          <w:rFonts w:ascii="Times New Roman" w:eastAsia="Times New Roman" w:hAnsi="Times New Roman" w:cs="Arial"/>
          <w:color w:val="000000"/>
          <w:sz w:val="40"/>
          <w:szCs w:val="18"/>
          <w:lang w:eastAsia="uk-UA"/>
        </w:rPr>
        <w:tab/>
      </w:r>
    </w:p>
    <w:p w:rsidR="00C30856" w:rsidRDefault="00C30856" w:rsidP="00C30856">
      <w:pPr>
        <w:spacing w:after="0" w:line="240" w:lineRule="auto"/>
        <w:jc w:val="both"/>
        <w:rPr>
          <w:rFonts w:ascii="Times New Roman" w:eastAsia="Times New Roman" w:hAnsi="Times New Roman" w:cs="Arial"/>
          <w:color w:val="000000"/>
          <w:sz w:val="40"/>
          <w:szCs w:val="18"/>
          <w:lang w:eastAsia="uk-UA"/>
        </w:rPr>
      </w:pPr>
    </w:p>
    <w:p w:rsidR="00C30856" w:rsidRPr="00C41CB0" w:rsidRDefault="00C30856" w:rsidP="00C30856">
      <w:pPr>
        <w:spacing w:after="0" w:line="240" w:lineRule="auto"/>
        <w:jc w:val="both"/>
        <w:rPr>
          <w:rFonts w:ascii="Times New Roman" w:eastAsia="Times New Roman" w:hAnsi="Times New Roman" w:cs="Arial"/>
          <w:color w:val="000000"/>
          <w:sz w:val="40"/>
          <w:szCs w:val="18"/>
          <w:lang w:eastAsia="uk-UA"/>
        </w:rPr>
      </w:pPr>
    </w:p>
    <w:p w:rsidR="00C30856" w:rsidRDefault="00C30856" w:rsidP="00C30856">
      <w:pPr>
        <w:spacing w:after="0" w:line="240" w:lineRule="auto"/>
        <w:jc w:val="both"/>
        <w:rPr>
          <w:rFonts w:ascii="Times New Roman" w:eastAsia="Times New Roman" w:hAnsi="Times New Roman" w:cs="Arial"/>
          <w:color w:val="000000"/>
          <w:sz w:val="40"/>
          <w:szCs w:val="18"/>
          <w:lang w:eastAsia="uk-UA"/>
        </w:rPr>
      </w:pPr>
      <w:r>
        <w:rPr>
          <w:rFonts w:ascii="Times New Roman" w:eastAsia="Times New Roman" w:hAnsi="Times New Roman" w:cs="Arial"/>
          <w:color w:val="000000"/>
          <w:sz w:val="40"/>
          <w:szCs w:val="18"/>
          <w:lang w:eastAsia="uk-UA"/>
        </w:rPr>
        <w:tab/>
      </w:r>
      <w:r>
        <w:rPr>
          <w:rFonts w:ascii="Times New Roman" w:eastAsia="Times New Roman" w:hAnsi="Times New Roman" w:cs="Arial"/>
          <w:color w:val="000000"/>
          <w:sz w:val="40"/>
          <w:szCs w:val="18"/>
          <w:lang w:eastAsia="uk-UA"/>
        </w:rPr>
        <w:tab/>
      </w:r>
    </w:p>
    <w:p w:rsidR="00C30856" w:rsidRDefault="00C30856" w:rsidP="00C30856">
      <w:pPr>
        <w:spacing w:after="0" w:line="240" w:lineRule="auto"/>
        <w:jc w:val="both"/>
        <w:rPr>
          <w:rFonts w:ascii="Times New Roman" w:eastAsia="Times New Roman" w:hAnsi="Times New Roman" w:cs="Arial"/>
          <w:color w:val="000000"/>
          <w:sz w:val="40"/>
          <w:szCs w:val="18"/>
          <w:lang w:eastAsia="uk-UA"/>
        </w:rPr>
      </w:pPr>
    </w:p>
    <w:p w:rsidR="00C30856" w:rsidRDefault="00C30856" w:rsidP="00C30856">
      <w:pPr>
        <w:spacing w:after="0" w:line="240" w:lineRule="auto"/>
        <w:jc w:val="both"/>
        <w:rPr>
          <w:rFonts w:ascii="Times New Roman" w:eastAsia="Times New Roman" w:hAnsi="Times New Roman" w:cs="Arial"/>
          <w:color w:val="000000"/>
          <w:sz w:val="40"/>
          <w:szCs w:val="18"/>
          <w:lang w:eastAsia="uk-UA"/>
        </w:rPr>
      </w:pPr>
    </w:p>
    <w:p w:rsidR="00C30856" w:rsidRDefault="00C30856" w:rsidP="00C30856">
      <w:pPr>
        <w:spacing w:after="0" w:line="240" w:lineRule="auto"/>
        <w:jc w:val="both"/>
        <w:rPr>
          <w:rFonts w:ascii="Times New Roman" w:eastAsia="Times New Roman" w:hAnsi="Times New Roman" w:cs="Arial"/>
          <w:color w:val="000000"/>
          <w:sz w:val="40"/>
          <w:szCs w:val="18"/>
          <w:lang w:eastAsia="uk-UA"/>
        </w:rPr>
      </w:pPr>
    </w:p>
    <w:p w:rsidR="00C30856" w:rsidRDefault="00C30856" w:rsidP="00C30856">
      <w:pPr>
        <w:spacing w:after="0" w:line="240" w:lineRule="auto"/>
        <w:jc w:val="both"/>
        <w:rPr>
          <w:rFonts w:ascii="Times New Roman" w:eastAsia="Times New Roman" w:hAnsi="Times New Roman" w:cs="Arial"/>
          <w:color w:val="000000"/>
          <w:sz w:val="40"/>
          <w:szCs w:val="18"/>
          <w:lang w:eastAsia="uk-UA"/>
        </w:rPr>
      </w:pPr>
    </w:p>
    <w:p w:rsidR="00C30856" w:rsidRDefault="00C30856" w:rsidP="00C30856">
      <w:pPr>
        <w:spacing w:after="0" w:line="240" w:lineRule="auto"/>
        <w:jc w:val="both"/>
        <w:rPr>
          <w:rFonts w:ascii="Times New Roman" w:eastAsia="Times New Roman" w:hAnsi="Times New Roman" w:cs="Arial"/>
          <w:color w:val="000000"/>
          <w:sz w:val="40"/>
          <w:szCs w:val="18"/>
          <w:lang w:eastAsia="uk-UA"/>
        </w:rPr>
      </w:pPr>
    </w:p>
    <w:p w:rsidR="002A579C" w:rsidRDefault="002A579C" w:rsidP="002A579C">
      <w:pPr>
        <w:keepNext/>
        <w:tabs>
          <w:tab w:val="left" w:pos="5220"/>
        </w:tabs>
        <w:spacing w:after="0" w:line="240" w:lineRule="auto"/>
        <w:ind w:left="5220" w:hanging="5220"/>
        <w:jc w:val="center"/>
        <w:outlineLvl w:val="0"/>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ЗАТВЕРДЖЕНО</w:t>
      </w:r>
    </w:p>
    <w:p w:rsidR="002A579C" w:rsidRDefault="002A579C" w:rsidP="002A579C">
      <w:pPr>
        <w:keepNext/>
        <w:tabs>
          <w:tab w:val="left" w:pos="5220"/>
        </w:tabs>
        <w:spacing w:after="0" w:line="240" w:lineRule="auto"/>
        <w:ind w:left="5220" w:hanging="5220"/>
        <w:jc w:val="center"/>
        <w:outlineLvl w:val="0"/>
        <w:rPr>
          <w:rFonts w:ascii="Times New Roman" w:eastAsia="Times New Roman" w:hAnsi="Times New Roman"/>
          <w:b/>
          <w:sz w:val="28"/>
          <w:szCs w:val="28"/>
          <w:lang w:val="ru-RU" w:eastAsia="ru-RU"/>
        </w:rPr>
      </w:pPr>
      <w:r>
        <w:rPr>
          <w:rFonts w:ascii="Times New Roman" w:eastAsia="Times New Roman" w:hAnsi="Times New Roman"/>
          <w:sz w:val="28"/>
          <w:szCs w:val="28"/>
          <w:lang w:eastAsia="ru-RU"/>
        </w:rPr>
        <w:t xml:space="preserve">                                                             на засіданні ради школи</w:t>
      </w:r>
    </w:p>
    <w:p w:rsidR="002A579C" w:rsidRDefault="002A579C" w:rsidP="002A579C">
      <w:pPr>
        <w:keepNext/>
        <w:tabs>
          <w:tab w:val="left" w:pos="5220"/>
        </w:tabs>
        <w:spacing w:after="0" w:line="240" w:lineRule="auto"/>
        <w:ind w:left="5220" w:hanging="5220"/>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від «31» серпня 2021 року</w:t>
      </w:r>
    </w:p>
    <w:p w:rsidR="002A579C" w:rsidRDefault="002A579C" w:rsidP="002A579C">
      <w:pPr>
        <w:keepNext/>
        <w:tabs>
          <w:tab w:val="left" w:pos="5220"/>
        </w:tabs>
        <w:spacing w:after="0" w:line="240" w:lineRule="auto"/>
        <w:ind w:left="5220" w:hanging="5220"/>
        <w:jc w:val="center"/>
        <w:outlineLvl w:val="0"/>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 xml:space="preserve">                                            протокол № 1</w:t>
      </w:r>
    </w:p>
    <w:p w:rsidR="002A579C" w:rsidRDefault="002A579C" w:rsidP="002A579C">
      <w:pPr>
        <w:keepNext/>
        <w:tabs>
          <w:tab w:val="left" w:pos="5220"/>
        </w:tabs>
        <w:spacing w:after="0" w:line="240" w:lineRule="auto"/>
        <w:ind w:left="5220" w:hanging="5220"/>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Голова ради школи</w:t>
      </w:r>
    </w:p>
    <w:p w:rsidR="002A579C" w:rsidRDefault="002A579C" w:rsidP="002A579C">
      <w:pPr>
        <w:tabs>
          <w:tab w:val="left" w:pos="5220"/>
        </w:tabs>
        <w:spacing w:after="0" w:line="240" w:lineRule="auto"/>
        <w:ind w:left="5220" w:hanging="5220"/>
        <w:jc w:val="center"/>
        <w:rPr>
          <w:rFonts w:ascii="Times New Roman" w:eastAsia="Times New Roman" w:hAnsi="Times New Roman"/>
          <w:sz w:val="28"/>
          <w:szCs w:val="24"/>
          <w:lang w:eastAsia="ru-RU"/>
        </w:rPr>
      </w:pPr>
      <w:r>
        <w:rPr>
          <w:rFonts w:ascii="Times New Roman" w:eastAsia="Times New Roman" w:hAnsi="Times New Roman"/>
          <w:b/>
          <w:sz w:val="28"/>
          <w:szCs w:val="28"/>
          <w:lang w:eastAsia="ru-RU"/>
        </w:rPr>
        <w:t xml:space="preserve">                                                           ________________ </w:t>
      </w:r>
    </w:p>
    <w:p w:rsidR="002A579C" w:rsidRDefault="002A579C" w:rsidP="002A579C">
      <w:pPr>
        <w:tabs>
          <w:tab w:val="left" w:pos="5220"/>
        </w:tabs>
        <w:spacing w:after="0" w:line="240" w:lineRule="auto"/>
        <w:ind w:left="5220" w:hanging="5220"/>
        <w:jc w:val="center"/>
        <w:rPr>
          <w:rFonts w:ascii="Times New Roman" w:eastAsia="Times New Roman" w:hAnsi="Times New Roman"/>
          <w:sz w:val="24"/>
          <w:szCs w:val="24"/>
          <w:lang w:eastAsia="ru-RU"/>
        </w:rPr>
      </w:pPr>
    </w:p>
    <w:p w:rsidR="002A579C" w:rsidRDefault="002A579C" w:rsidP="002A579C">
      <w:pPr>
        <w:tabs>
          <w:tab w:val="left" w:pos="5220"/>
        </w:tabs>
        <w:spacing w:after="0" w:line="240" w:lineRule="auto"/>
        <w:ind w:left="5220" w:hanging="5220"/>
        <w:jc w:val="center"/>
        <w:rPr>
          <w:rFonts w:ascii="Times New Roman" w:eastAsia="Times New Roman" w:hAnsi="Times New Roman"/>
          <w:sz w:val="28"/>
          <w:szCs w:val="24"/>
          <w:lang w:eastAsia="ru-RU"/>
        </w:rPr>
      </w:pPr>
    </w:p>
    <w:p w:rsidR="002A579C" w:rsidRDefault="002A579C" w:rsidP="002A579C">
      <w:pPr>
        <w:tabs>
          <w:tab w:val="left" w:pos="5220"/>
        </w:tabs>
        <w:spacing w:after="0" w:line="240" w:lineRule="auto"/>
        <w:ind w:left="5220" w:hanging="5220"/>
        <w:jc w:val="center"/>
        <w:rPr>
          <w:rFonts w:ascii="Times New Roman" w:eastAsia="Times New Roman" w:hAnsi="Times New Roman"/>
          <w:b/>
          <w:sz w:val="28"/>
          <w:szCs w:val="24"/>
          <w:lang w:eastAsia="ru-RU"/>
        </w:rPr>
      </w:pPr>
      <w:r>
        <w:rPr>
          <w:rFonts w:ascii="Times New Roman" w:eastAsia="Times New Roman" w:hAnsi="Times New Roman"/>
          <w:sz w:val="28"/>
          <w:szCs w:val="24"/>
          <w:lang w:eastAsia="ru-RU"/>
        </w:rPr>
        <w:t xml:space="preserve">                                           ПОГОДЖЕНО</w:t>
      </w:r>
    </w:p>
    <w:p w:rsidR="002A579C" w:rsidRDefault="002A579C" w:rsidP="002A579C">
      <w:pPr>
        <w:tabs>
          <w:tab w:val="left" w:pos="5220"/>
        </w:tabs>
        <w:spacing w:after="0" w:line="240" w:lineRule="auto"/>
        <w:ind w:left="5220" w:hanging="52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 засіданні</w:t>
      </w:r>
    </w:p>
    <w:p w:rsidR="002A579C" w:rsidRDefault="002A579C" w:rsidP="002A579C">
      <w:pPr>
        <w:tabs>
          <w:tab w:val="left" w:pos="5220"/>
        </w:tabs>
        <w:spacing w:after="0" w:line="240" w:lineRule="auto"/>
        <w:ind w:left="5220" w:hanging="5220"/>
        <w:jc w:val="center"/>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педагогічної ради школи</w:t>
      </w:r>
    </w:p>
    <w:p w:rsidR="002A579C" w:rsidRDefault="002A579C" w:rsidP="002A579C">
      <w:pPr>
        <w:keepNext/>
        <w:tabs>
          <w:tab w:val="left" w:pos="5220"/>
        </w:tabs>
        <w:spacing w:after="0" w:line="240" w:lineRule="auto"/>
        <w:ind w:left="5220" w:hanging="5220"/>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від «31» серпня 2021 року</w:t>
      </w:r>
    </w:p>
    <w:p w:rsidR="002A579C" w:rsidRDefault="002A579C" w:rsidP="002A579C">
      <w:pPr>
        <w:keepNext/>
        <w:tabs>
          <w:tab w:val="left" w:pos="5220"/>
        </w:tabs>
        <w:spacing w:after="0" w:line="240" w:lineRule="auto"/>
        <w:ind w:left="5220" w:hanging="5220"/>
        <w:jc w:val="center"/>
        <w:outlineLvl w:val="0"/>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 xml:space="preserve">                                         протокол № 1</w:t>
      </w:r>
    </w:p>
    <w:p w:rsidR="002A579C" w:rsidRDefault="002A579C" w:rsidP="002A579C">
      <w:pPr>
        <w:keepNext/>
        <w:tabs>
          <w:tab w:val="left" w:pos="5220"/>
        </w:tabs>
        <w:spacing w:after="0" w:line="240" w:lineRule="auto"/>
        <w:ind w:left="5220" w:hanging="5220"/>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Голова педагогічної ради,</w:t>
      </w:r>
    </w:p>
    <w:p w:rsidR="002A579C" w:rsidRDefault="002A579C" w:rsidP="002A579C">
      <w:pPr>
        <w:keepNext/>
        <w:tabs>
          <w:tab w:val="left" w:pos="5220"/>
        </w:tabs>
        <w:spacing w:after="0" w:line="240" w:lineRule="auto"/>
        <w:ind w:left="5220" w:hanging="5220"/>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директор ___________________</w:t>
      </w:r>
    </w:p>
    <w:p w:rsidR="00440A56" w:rsidRDefault="00440A56"/>
    <w:p w:rsidR="00FA080E" w:rsidRPr="00D20D6E" w:rsidRDefault="00FA080E" w:rsidP="00FA080E">
      <w:pPr>
        <w:spacing w:after="0" w:line="240" w:lineRule="auto"/>
        <w:jc w:val="center"/>
        <w:rPr>
          <w:rFonts w:ascii="Times New Roman" w:eastAsia="Times New Roman" w:hAnsi="Times New Roman" w:cs="Arial"/>
          <w:b/>
          <w:color w:val="000000"/>
          <w:sz w:val="24"/>
          <w:szCs w:val="18"/>
          <w:lang w:eastAsia="uk-UA"/>
        </w:rPr>
      </w:pPr>
      <w:r w:rsidRPr="00D20D6E">
        <w:rPr>
          <w:rFonts w:ascii="Times New Roman" w:eastAsia="Times New Roman" w:hAnsi="Times New Roman" w:cs="Arial"/>
          <w:b/>
          <w:color w:val="000000"/>
          <w:sz w:val="24"/>
          <w:szCs w:val="18"/>
          <w:lang w:eastAsia="uk-UA"/>
        </w:rPr>
        <w:lastRenderedPageBreak/>
        <w:t>ВСТУП</w:t>
      </w:r>
    </w:p>
    <w:p w:rsidR="00FA080E" w:rsidRDefault="00FA080E" w:rsidP="00FA080E">
      <w:pPr>
        <w:spacing w:after="0" w:line="240" w:lineRule="auto"/>
        <w:jc w:val="both"/>
        <w:rPr>
          <w:rFonts w:ascii="Times New Roman" w:eastAsia="Times New Roman" w:hAnsi="Times New Roman" w:cs="Arial"/>
          <w:color w:val="000000"/>
          <w:sz w:val="24"/>
          <w:szCs w:val="18"/>
          <w:lang w:eastAsia="uk-UA"/>
        </w:rPr>
      </w:pPr>
    </w:p>
    <w:p w:rsidR="00FA080E" w:rsidRDefault="00FA080E" w:rsidP="00FA080E">
      <w:pPr>
        <w:spacing w:after="0" w:line="240" w:lineRule="auto"/>
        <w:jc w:val="both"/>
        <w:rPr>
          <w:rFonts w:ascii="Times New Roman" w:eastAsia="Times New Roman" w:hAnsi="Times New Roman" w:cs="Arial"/>
          <w:color w:val="000000"/>
          <w:sz w:val="28"/>
          <w:szCs w:val="18"/>
          <w:lang w:eastAsia="uk-UA"/>
        </w:rPr>
      </w:pPr>
      <w:r>
        <w:rPr>
          <w:rFonts w:ascii="Times New Roman" w:eastAsia="Times New Roman" w:hAnsi="Times New Roman" w:cs="Arial"/>
          <w:color w:val="000000"/>
          <w:sz w:val="28"/>
          <w:szCs w:val="18"/>
          <w:lang w:eastAsia="uk-UA"/>
        </w:rPr>
        <w:tab/>
      </w:r>
      <w:r w:rsidRPr="00C41CB0">
        <w:rPr>
          <w:rFonts w:ascii="Times New Roman" w:eastAsia="Times New Roman" w:hAnsi="Times New Roman" w:cs="Arial"/>
          <w:color w:val="000000"/>
          <w:sz w:val="28"/>
          <w:szCs w:val="18"/>
          <w:lang w:eastAsia="uk-UA"/>
        </w:rPr>
        <w:t xml:space="preserve">Нові реалії життя в Україні, її поступове перетворення на демократичну, соціально орієнтовану країну обумовили глобальні зміни у філософії освіти, визначенні її мети, завдань, методів діяльності. Сьогодні створюється нова школа, де учень повноцінно живе, проектує своє майбутнє, свій шлях, враховуючи власні можливості, ставлячи перед собою завдання самовдосконалення, самовиховання, самоосвіти. При цьому особливого значення набуває розвиток ключових </w:t>
      </w:r>
      <w:proofErr w:type="spellStart"/>
      <w:r w:rsidRPr="00C41CB0">
        <w:rPr>
          <w:rFonts w:ascii="Times New Roman" w:eastAsia="Times New Roman" w:hAnsi="Times New Roman" w:cs="Arial"/>
          <w:color w:val="000000"/>
          <w:sz w:val="28"/>
          <w:szCs w:val="18"/>
          <w:lang w:eastAsia="uk-UA"/>
        </w:rPr>
        <w:t>компетентностей</w:t>
      </w:r>
      <w:proofErr w:type="spellEnd"/>
      <w:r w:rsidRPr="00C41CB0">
        <w:rPr>
          <w:rFonts w:ascii="Times New Roman" w:eastAsia="Times New Roman" w:hAnsi="Times New Roman" w:cs="Arial"/>
          <w:color w:val="000000"/>
          <w:sz w:val="28"/>
          <w:szCs w:val="18"/>
          <w:lang w:eastAsia="uk-UA"/>
        </w:rPr>
        <w:t xml:space="preserve"> учнів, їх здатність до творчого нестандартного мислення, вміння ефективно вирішувати складні проблеми власної життєдіяльності. Новітній підхід до навчання сприяє успішній адаптації школярів у соціумі, рішенню ключових проблем сучасного життя, їх професійному самовизначенню. Ключові компетенції можуть бути сформовані у процесі спеціально організованих педагогічних впливів у системі освіти, яка є креативною, прагне до творчого вирішення проблем через використання сучасних інноваційних технологій для досягнення визначеної мети. Концепція сучасної освіти відповідає основним документам, що забезпечують діяльність освітньої галузі: Загальна декларація прав людини, Декларація прав дитини, Національна доктрина розвитку освіти України, Закони України «Про освіту», «Про загальну середню освіту», Указ Президента України від 13.05.2019 №286/2019 «Про стратегію національно-патріотичного виховання», постанови Кабінету Міністрів України «Про затвердження державного стандарту початкової загальної освіти», «Про затвердження державного стандарту базової та повної загальної середньої освіти», законодавчі та правові документи з питань виконання законодавства України в галузі «Освіта», державні документи щодо реформування сучасної освіти. Ключові компетентності сприяють досягненню успіхів у житті, сприяють підвищенню якості набутих знань, відповідають багатоманітним сферам життя. Набуття необхідних </w:t>
      </w:r>
      <w:proofErr w:type="spellStart"/>
      <w:r w:rsidRPr="00C41CB0">
        <w:rPr>
          <w:rFonts w:ascii="Times New Roman" w:eastAsia="Times New Roman" w:hAnsi="Times New Roman" w:cs="Arial"/>
          <w:color w:val="000000"/>
          <w:sz w:val="28"/>
          <w:szCs w:val="18"/>
          <w:lang w:eastAsia="uk-UA"/>
        </w:rPr>
        <w:t>компетентностей</w:t>
      </w:r>
      <w:proofErr w:type="spellEnd"/>
      <w:r w:rsidRPr="00C41CB0">
        <w:rPr>
          <w:rFonts w:ascii="Times New Roman" w:eastAsia="Times New Roman" w:hAnsi="Times New Roman" w:cs="Arial"/>
          <w:color w:val="000000"/>
          <w:sz w:val="28"/>
          <w:szCs w:val="18"/>
          <w:lang w:eastAsia="uk-UA"/>
        </w:rPr>
        <w:t xml:space="preserve"> протягом всього життя сприятиме:</w:t>
      </w:r>
    </w:p>
    <w:p w:rsidR="00FA080E" w:rsidRDefault="00FA080E" w:rsidP="00FA080E">
      <w:pPr>
        <w:spacing w:after="0" w:line="240" w:lineRule="auto"/>
        <w:jc w:val="both"/>
        <w:rPr>
          <w:rFonts w:ascii="Times New Roman" w:eastAsia="Times New Roman" w:hAnsi="Times New Roman" w:cs="Arial"/>
          <w:color w:val="000000"/>
          <w:sz w:val="28"/>
          <w:szCs w:val="18"/>
          <w:lang w:eastAsia="uk-UA"/>
        </w:rPr>
      </w:pPr>
      <w:r w:rsidRPr="00C41CB0">
        <w:rPr>
          <w:rFonts w:ascii="Times New Roman" w:eastAsia="Times New Roman" w:hAnsi="Times New Roman" w:cs="Arial"/>
          <w:color w:val="000000"/>
          <w:sz w:val="28"/>
          <w:szCs w:val="18"/>
          <w:lang w:eastAsia="uk-UA"/>
        </w:rPr>
        <w:t xml:space="preserve"> - продуктивності та </w:t>
      </w:r>
      <w:proofErr w:type="spellStart"/>
      <w:r w:rsidRPr="00C41CB0">
        <w:rPr>
          <w:rFonts w:ascii="Times New Roman" w:eastAsia="Times New Roman" w:hAnsi="Times New Roman" w:cs="Arial"/>
          <w:color w:val="000000"/>
          <w:sz w:val="28"/>
          <w:szCs w:val="18"/>
          <w:lang w:eastAsia="uk-UA"/>
        </w:rPr>
        <w:t>конкурентності</w:t>
      </w:r>
      <w:proofErr w:type="spellEnd"/>
      <w:r w:rsidRPr="00C41CB0">
        <w:rPr>
          <w:rFonts w:ascii="Times New Roman" w:eastAsia="Times New Roman" w:hAnsi="Times New Roman" w:cs="Arial"/>
          <w:color w:val="000000"/>
          <w:sz w:val="28"/>
          <w:szCs w:val="18"/>
          <w:lang w:eastAsia="uk-UA"/>
        </w:rPr>
        <w:t xml:space="preserve"> людини на ринку праці; </w:t>
      </w:r>
    </w:p>
    <w:p w:rsidR="00FA080E" w:rsidRDefault="00FA080E" w:rsidP="00FA080E">
      <w:pPr>
        <w:spacing w:after="0" w:line="240" w:lineRule="auto"/>
        <w:jc w:val="both"/>
        <w:rPr>
          <w:rFonts w:ascii="Times New Roman" w:eastAsia="Times New Roman" w:hAnsi="Times New Roman" w:cs="Arial"/>
          <w:color w:val="000000"/>
          <w:sz w:val="28"/>
          <w:szCs w:val="18"/>
          <w:lang w:eastAsia="uk-UA"/>
        </w:rPr>
      </w:pPr>
      <w:r w:rsidRPr="00C41CB0">
        <w:rPr>
          <w:rFonts w:ascii="Times New Roman" w:eastAsia="Times New Roman" w:hAnsi="Times New Roman" w:cs="Arial"/>
          <w:color w:val="000000"/>
          <w:sz w:val="28"/>
          <w:szCs w:val="18"/>
          <w:lang w:eastAsia="uk-UA"/>
        </w:rPr>
        <w:t xml:space="preserve">- скороченню безробіття завдяки розвиткові гнучкої (адаптивної) та кваліфікованої робочої сили; </w:t>
      </w:r>
    </w:p>
    <w:p w:rsidR="00FA080E" w:rsidRDefault="00FA080E" w:rsidP="00FA080E">
      <w:pPr>
        <w:spacing w:after="0" w:line="240" w:lineRule="auto"/>
        <w:jc w:val="both"/>
        <w:rPr>
          <w:rFonts w:ascii="Times New Roman" w:eastAsia="Times New Roman" w:hAnsi="Times New Roman" w:cs="Arial"/>
          <w:color w:val="000000"/>
          <w:sz w:val="28"/>
          <w:szCs w:val="18"/>
          <w:lang w:eastAsia="uk-UA"/>
        </w:rPr>
      </w:pPr>
      <w:r w:rsidRPr="00C41CB0">
        <w:rPr>
          <w:rFonts w:ascii="Times New Roman" w:eastAsia="Times New Roman" w:hAnsi="Times New Roman" w:cs="Arial"/>
          <w:color w:val="000000"/>
          <w:sz w:val="28"/>
          <w:szCs w:val="18"/>
          <w:lang w:eastAsia="uk-UA"/>
        </w:rPr>
        <w:t>- розвиткові середовища для інноваційних перетворень у умовах глобальної конкуренції.</w:t>
      </w:r>
    </w:p>
    <w:p w:rsidR="00FA080E" w:rsidRDefault="00FA080E" w:rsidP="00FA080E">
      <w:pPr>
        <w:spacing w:after="0" w:line="240" w:lineRule="auto"/>
        <w:jc w:val="both"/>
        <w:rPr>
          <w:rFonts w:ascii="Times New Roman" w:eastAsia="Times New Roman" w:hAnsi="Times New Roman" w:cs="Arial"/>
          <w:color w:val="000000"/>
          <w:sz w:val="28"/>
          <w:szCs w:val="18"/>
          <w:lang w:eastAsia="uk-UA"/>
        </w:rPr>
      </w:pPr>
      <w:r w:rsidRPr="00C41CB0">
        <w:rPr>
          <w:rFonts w:ascii="Times New Roman" w:eastAsia="Times New Roman" w:hAnsi="Times New Roman" w:cs="Arial"/>
          <w:color w:val="000000"/>
          <w:sz w:val="28"/>
          <w:szCs w:val="18"/>
          <w:lang w:eastAsia="uk-UA"/>
        </w:rPr>
        <w:t xml:space="preserve"> Формування </w:t>
      </w:r>
      <w:proofErr w:type="spellStart"/>
      <w:r w:rsidRPr="00C41CB0">
        <w:rPr>
          <w:rFonts w:ascii="Times New Roman" w:eastAsia="Times New Roman" w:hAnsi="Times New Roman" w:cs="Arial"/>
          <w:color w:val="000000"/>
          <w:sz w:val="28"/>
          <w:szCs w:val="18"/>
          <w:lang w:eastAsia="uk-UA"/>
        </w:rPr>
        <w:t>компетентностей</w:t>
      </w:r>
      <w:proofErr w:type="spellEnd"/>
      <w:r w:rsidRPr="00C41CB0">
        <w:rPr>
          <w:rFonts w:ascii="Times New Roman" w:eastAsia="Times New Roman" w:hAnsi="Times New Roman" w:cs="Arial"/>
          <w:color w:val="000000"/>
          <w:sz w:val="28"/>
          <w:szCs w:val="18"/>
          <w:lang w:eastAsia="uk-UA"/>
        </w:rPr>
        <w:t xml:space="preserve"> відбувається засобами змісту освіти. У підсумку в учня розвиваються здібності та з'являються можливості вирішувати в повсякденному житті реальні проблеми - від побутових до виробничих і соціальних. Таким чином, </w:t>
      </w:r>
      <w:proofErr w:type="spellStart"/>
      <w:r w:rsidRPr="00C41CB0">
        <w:rPr>
          <w:rFonts w:ascii="Times New Roman" w:eastAsia="Times New Roman" w:hAnsi="Times New Roman" w:cs="Arial"/>
          <w:color w:val="000000"/>
          <w:sz w:val="28"/>
          <w:szCs w:val="18"/>
          <w:lang w:eastAsia="uk-UA"/>
        </w:rPr>
        <w:t>компетентнісний</w:t>
      </w:r>
      <w:proofErr w:type="spellEnd"/>
      <w:r w:rsidRPr="00C41CB0">
        <w:rPr>
          <w:rFonts w:ascii="Times New Roman" w:eastAsia="Times New Roman" w:hAnsi="Times New Roman" w:cs="Arial"/>
          <w:color w:val="000000"/>
          <w:sz w:val="28"/>
          <w:szCs w:val="18"/>
          <w:lang w:eastAsia="uk-UA"/>
        </w:rPr>
        <w:t xml:space="preserve"> зміст освіти проходить наскрізною лінією через усі навчальні предмети (освітні галузі), одержуючи кожного разу реалістичне, </w:t>
      </w:r>
      <w:proofErr w:type="spellStart"/>
      <w:r w:rsidRPr="00C41CB0">
        <w:rPr>
          <w:rFonts w:ascii="Times New Roman" w:eastAsia="Times New Roman" w:hAnsi="Times New Roman" w:cs="Arial"/>
          <w:color w:val="000000"/>
          <w:sz w:val="28"/>
          <w:szCs w:val="18"/>
          <w:lang w:eastAsia="uk-UA"/>
        </w:rPr>
        <w:t>діяльнісне</w:t>
      </w:r>
      <w:proofErr w:type="spellEnd"/>
      <w:r w:rsidRPr="00C41CB0">
        <w:rPr>
          <w:rFonts w:ascii="Times New Roman" w:eastAsia="Times New Roman" w:hAnsi="Times New Roman" w:cs="Arial"/>
          <w:color w:val="000000"/>
          <w:sz w:val="28"/>
          <w:szCs w:val="18"/>
          <w:lang w:eastAsia="uk-UA"/>
        </w:rPr>
        <w:t xml:space="preserve">, особистісне й соціально значуще втілення на відповідному матеріалі. У результаті вдається об'єднати навчальні предмети в єдиний цілісний зміст, визначивши </w:t>
      </w:r>
      <w:proofErr w:type="spellStart"/>
      <w:r w:rsidRPr="00C41CB0">
        <w:rPr>
          <w:rFonts w:ascii="Times New Roman" w:eastAsia="Times New Roman" w:hAnsi="Times New Roman" w:cs="Arial"/>
          <w:color w:val="000000"/>
          <w:sz w:val="28"/>
          <w:szCs w:val="18"/>
          <w:lang w:eastAsia="uk-UA"/>
        </w:rPr>
        <w:t>системоутворюючі</w:t>
      </w:r>
      <w:proofErr w:type="spellEnd"/>
      <w:r w:rsidRPr="00C41CB0">
        <w:rPr>
          <w:rFonts w:ascii="Times New Roman" w:eastAsia="Times New Roman" w:hAnsi="Times New Roman" w:cs="Arial"/>
          <w:color w:val="000000"/>
          <w:sz w:val="28"/>
          <w:szCs w:val="18"/>
          <w:lang w:eastAsia="uk-UA"/>
        </w:rPr>
        <w:t xml:space="preserve"> елементи загальної освіти як по вертикалі окремих ступенів навчання, так і на рівні горизонтальних міжпредметних зв'язків. Актуальність науково-методичної проблеми полягає в тому, що українська освіта XXI століття потребує кардинальних змін у структурі, змісті та технологіях навчання. </w:t>
      </w:r>
      <w:r>
        <w:rPr>
          <w:rFonts w:ascii="Times New Roman" w:eastAsia="Times New Roman" w:hAnsi="Times New Roman" w:cs="Arial"/>
          <w:color w:val="000000"/>
          <w:sz w:val="28"/>
          <w:szCs w:val="18"/>
          <w:lang w:eastAsia="uk-UA"/>
        </w:rPr>
        <w:t xml:space="preserve">Науково-методична робота в закладах </w:t>
      </w:r>
      <w:proofErr w:type="spellStart"/>
      <w:r>
        <w:rPr>
          <w:rFonts w:ascii="Times New Roman" w:eastAsia="Times New Roman" w:hAnsi="Times New Roman" w:cs="Arial"/>
          <w:color w:val="000000"/>
          <w:sz w:val="28"/>
          <w:szCs w:val="18"/>
          <w:lang w:eastAsia="uk-UA"/>
        </w:rPr>
        <w:t>освти</w:t>
      </w:r>
      <w:proofErr w:type="spellEnd"/>
      <w:r w:rsidRPr="00C41CB0">
        <w:rPr>
          <w:rFonts w:ascii="Times New Roman" w:eastAsia="Times New Roman" w:hAnsi="Times New Roman" w:cs="Arial"/>
          <w:color w:val="000000"/>
          <w:sz w:val="28"/>
          <w:szCs w:val="18"/>
          <w:lang w:eastAsia="uk-UA"/>
        </w:rPr>
        <w:t xml:space="preserve"> буде здійснюватись за такими напрямками:</w:t>
      </w:r>
    </w:p>
    <w:p w:rsidR="00FA080E" w:rsidRDefault="00FA080E" w:rsidP="00FA080E">
      <w:pPr>
        <w:spacing w:after="0" w:line="240" w:lineRule="auto"/>
        <w:jc w:val="both"/>
        <w:rPr>
          <w:rFonts w:ascii="Times New Roman" w:eastAsia="Times New Roman" w:hAnsi="Times New Roman" w:cs="Arial"/>
          <w:color w:val="000000"/>
          <w:sz w:val="28"/>
          <w:szCs w:val="18"/>
          <w:lang w:eastAsia="uk-UA"/>
        </w:rPr>
      </w:pPr>
      <w:r w:rsidRPr="00C41CB0">
        <w:rPr>
          <w:rFonts w:ascii="Times New Roman" w:eastAsia="Times New Roman" w:hAnsi="Times New Roman" w:cs="Arial"/>
          <w:color w:val="000000"/>
          <w:sz w:val="28"/>
          <w:szCs w:val="18"/>
          <w:lang w:eastAsia="uk-UA"/>
        </w:rPr>
        <w:lastRenderedPageBreak/>
        <w:t xml:space="preserve"> - упровадження інноваційної педагогіки для самореалізації учня в умовах реалізації нового Державного стандарту освіти; </w:t>
      </w:r>
    </w:p>
    <w:p w:rsidR="00FA080E" w:rsidRDefault="00FA080E" w:rsidP="00FA080E">
      <w:pPr>
        <w:spacing w:after="0" w:line="240" w:lineRule="auto"/>
        <w:jc w:val="both"/>
        <w:rPr>
          <w:rFonts w:ascii="Times New Roman" w:eastAsia="Times New Roman" w:hAnsi="Times New Roman" w:cs="Arial"/>
          <w:color w:val="000000"/>
          <w:sz w:val="28"/>
          <w:szCs w:val="18"/>
          <w:lang w:eastAsia="uk-UA"/>
        </w:rPr>
      </w:pPr>
      <w:r w:rsidRPr="00C41CB0">
        <w:rPr>
          <w:rFonts w:ascii="Times New Roman" w:eastAsia="Times New Roman" w:hAnsi="Times New Roman" w:cs="Arial"/>
          <w:color w:val="000000"/>
          <w:sz w:val="28"/>
          <w:szCs w:val="18"/>
          <w:lang w:eastAsia="uk-UA"/>
        </w:rPr>
        <w:t xml:space="preserve">- пропаганда власного педагогічного досвіду; </w:t>
      </w:r>
    </w:p>
    <w:p w:rsidR="00FA080E" w:rsidRDefault="00FA080E" w:rsidP="00FA080E">
      <w:pPr>
        <w:spacing w:after="0" w:line="240" w:lineRule="auto"/>
        <w:jc w:val="both"/>
        <w:rPr>
          <w:rFonts w:ascii="Times New Roman" w:eastAsia="Times New Roman" w:hAnsi="Times New Roman" w:cs="Arial"/>
          <w:color w:val="000000"/>
          <w:sz w:val="28"/>
          <w:szCs w:val="18"/>
          <w:lang w:eastAsia="uk-UA"/>
        </w:rPr>
      </w:pPr>
      <w:r w:rsidRPr="00C41CB0">
        <w:rPr>
          <w:rFonts w:ascii="Times New Roman" w:eastAsia="Times New Roman" w:hAnsi="Times New Roman" w:cs="Arial"/>
          <w:color w:val="000000"/>
          <w:sz w:val="28"/>
          <w:szCs w:val="18"/>
          <w:lang w:eastAsia="uk-UA"/>
        </w:rPr>
        <w:t xml:space="preserve">- участь педагогів школи в семінарах, </w:t>
      </w:r>
      <w:proofErr w:type="spellStart"/>
      <w:r w:rsidRPr="00C41CB0">
        <w:rPr>
          <w:rFonts w:ascii="Times New Roman" w:eastAsia="Times New Roman" w:hAnsi="Times New Roman" w:cs="Arial"/>
          <w:color w:val="000000"/>
          <w:sz w:val="28"/>
          <w:szCs w:val="18"/>
          <w:lang w:eastAsia="uk-UA"/>
        </w:rPr>
        <w:t>вебінарах</w:t>
      </w:r>
      <w:proofErr w:type="spellEnd"/>
      <w:r w:rsidRPr="00C41CB0">
        <w:rPr>
          <w:rFonts w:ascii="Times New Roman" w:eastAsia="Times New Roman" w:hAnsi="Times New Roman" w:cs="Arial"/>
          <w:color w:val="000000"/>
          <w:sz w:val="28"/>
          <w:szCs w:val="18"/>
          <w:lang w:eastAsia="uk-UA"/>
        </w:rPr>
        <w:t xml:space="preserve">, конференціях тощо; </w:t>
      </w:r>
    </w:p>
    <w:p w:rsidR="00FA080E" w:rsidRDefault="00FA080E" w:rsidP="00FA080E">
      <w:pPr>
        <w:spacing w:after="0" w:line="240" w:lineRule="auto"/>
        <w:jc w:val="both"/>
        <w:rPr>
          <w:rFonts w:ascii="Times New Roman" w:eastAsia="Times New Roman" w:hAnsi="Times New Roman" w:cs="Arial"/>
          <w:color w:val="000000"/>
          <w:sz w:val="28"/>
          <w:szCs w:val="18"/>
          <w:lang w:eastAsia="uk-UA"/>
        </w:rPr>
      </w:pPr>
      <w:r w:rsidRPr="00C41CB0">
        <w:rPr>
          <w:rFonts w:ascii="Times New Roman" w:eastAsia="Times New Roman" w:hAnsi="Times New Roman" w:cs="Arial"/>
          <w:color w:val="000000"/>
          <w:sz w:val="28"/>
          <w:szCs w:val="18"/>
          <w:lang w:eastAsia="uk-UA"/>
        </w:rPr>
        <w:t>- участь педагогів школи в конкурсі «Вчитель року» та інших професійних конкурсах</w:t>
      </w:r>
      <w:r>
        <w:rPr>
          <w:rFonts w:ascii="Times New Roman" w:eastAsia="Times New Roman" w:hAnsi="Times New Roman" w:cs="Arial"/>
          <w:color w:val="000000"/>
          <w:sz w:val="28"/>
          <w:szCs w:val="18"/>
          <w:lang w:eastAsia="uk-UA"/>
        </w:rPr>
        <w:t>.</w:t>
      </w:r>
    </w:p>
    <w:p w:rsidR="00FA080E" w:rsidRPr="00C41CB0" w:rsidRDefault="00FA080E" w:rsidP="00FA080E">
      <w:pPr>
        <w:spacing w:after="0" w:line="240" w:lineRule="auto"/>
        <w:jc w:val="both"/>
        <w:rPr>
          <w:rFonts w:ascii="Arial" w:eastAsia="Times New Roman" w:hAnsi="Arial" w:cs="Arial"/>
          <w:color w:val="000000"/>
          <w:sz w:val="28"/>
          <w:szCs w:val="18"/>
          <w:lang w:eastAsia="uk-UA"/>
        </w:rPr>
      </w:pPr>
      <w:r w:rsidRPr="00C41CB0">
        <w:rPr>
          <w:rFonts w:ascii="Times New Roman" w:eastAsia="Times New Roman" w:hAnsi="Times New Roman" w:cs="Arial"/>
          <w:color w:val="000000"/>
          <w:sz w:val="28"/>
          <w:szCs w:val="18"/>
          <w:lang w:eastAsia="uk-UA"/>
        </w:rPr>
        <w:t xml:space="preserve"> Головна причина, що впливає на ситуацію в галузі освіти, – прискорення темпів розвитку суспільства. В умовах України готовність до змін конкретизується у вимогах підготовки учнів до життя в ситуації переходу до інформаційного суспільства. У Національній доктрині розвитку освіти в Україні зазначено, що «головна мета української освіти - створити умови для особистісного розвитку і творчої самореалізації кожного громадянина України, формувати покоління, здатні навчатися впродовж життя, створювати й розвивати цінності громадянського суспільства; сприяти консолідації української нації, інтеграції України в європейський і світовий простір як конкурентоспроможної і процвітаючої держави». На сьогодні завдання вчителя – допомогти дітям знайти себе в майбутньому, стати самостійними, творчими і впевненими в собі людьми. Конкурентоспроможність учня – це вміння постійно навчатися, орієнтуватися в світі інформації</w:t>
      </w:r>
      <w:r>
        <w:rPr>
          <w:rFonts w:ascii="Times New Roman" w:eastAsia="Times New Roman" w:hAnsi="Times New Roman" w:cs="Arial"/>
          <w:color w:val="000000"/>
          <w:sz w:val="28"/>
          <w:szCs w:val="18"/>
          <w:lang w:eastAsia="uk-UA"/>
        </w:rPr>
        <w:t>,</w:t>
      </w:r>
      <w:r w:rsidRPr="00C41CB0">
        <w:rPr>
          <w:rFonts w:ascii="Times New Roman" w:eastAsia="Times New Roman" w:hAnsi="Times New Roman" w:cs="Arial"/>
          <w:color w:val="000000"/>
          <w:sz w:val="28"/>
          <w:szCs w:val="18"/>
          <w:lang w:eastAsia="uk-UA"/>
        </w:rPr>
        <w:t xml:space="preserve"> ефективно її використовувати, прагнення до саморозвитку</w:t>
      </w:r>
      <w:r w:rsidRPr="00C41CB0">
        <w:rPr>
          <w:rFonts w:ascii="Arial" w:eastAsia="Times New Roman" w:hAnsi="Arial" w:cs="Arial"/>
          <w:color w:val="000000"/>
          <w:sz w:val="28"/>
          <w:szCs w:val="18"/>
          <w:lang w:eastAsia="uk-UA"/>
        </w:rPr>
        <w:t>.</w:t>
      </w:r>
    </w:p>
    <w:p w:rsidR="00FA080E" w:rsidRPr="00C41CB0" w:rsidRDefault="00FA080E" w:rsidP="00FA080E">
      <w:pPr>
        <w:spacing w:after="0" w:line="240" w:lineRule="auto"/>
        <w:jc w:val="both"/>
        <w:rPr>
          <w:rFonts w:ascii="Times New Roman" w:eastAsia="Times New Roman" w:hAnsi="Times New Roman" w:cs="Arial"/>
          <w:color w:val="000000"/>
          <w:sz w:val="28"/>
          <w:szCs w:val="18"/>
          <w:lang w:eastAsia="uk-UA"/>
        </w:rPr>
      </w:pPr>
      <w:r w:rsidRPr="00C41CB0">
        <w:rPr>
          <w:rFonts w:ascii="Times New Roman" w:eastAsia="Times New Roman" w:hAnsi="Times New Roman" w:cs="Arial"/>
          <w:color w:val="000000"/>
          <w:sz w:val="28"/>
          <w:szCs w:val="18"/>
          <w:lang w:eastAsia="uk-UA"/>
        </w:rPr>
        <w:t>З метою реалізації пріоритетного напряму стратегічного розвитку освіти в Україні з постійного підвищення якості освіти, оновлення її змісту та форм</w:t>
      </w:r>
      <w:r>
        <w:rPr>
          <w:rFonts w:ascii="Times New Roman" w:eastAsia="Times New Roman" w:hAnsi="Times New Roman" w:cs="Arial"/>
          <w:color w:val="000000"/>
          <w:sz w:val="28"/>
          <w:szCs w:val="18"/>
          <w:lang w:eastAsia="uk-UA"/>
        </w:rPr>
        <w:t xml:space="preserve"> організації освітнього</w:t>
      </w:r>
      <w:r w:rsidRPr="00C41CB0">
        <w:rPr>
          <w:rFonts w:ascii="Times New Roman" w:eastAsia="Times New Roman" w:hAnsi="Times New Roman" w:cs="Arial"/>
          <w:color w:val="000000"/>
          <w:sz w:val="28"/>
          <w:szCs w:val="18"/>
          <w:lang w:eastAsia="uk-UA"/>
        </w:rPr>
        <w:t xml:space="preserve"> процесу, з метою формування та розвитку </w:t>
      </w:r>
      <w:proofErr w:type="spellStart"/>
      <w:r w:rsidRPr="00C41CB0">
        <w:rPr>
          <w:rFonts w:ascii="Times New Roman" w:eastAsia="Times New Roman" w:hAnsi="Times New Roman" w:cs="Arial"/>
          <w:color w:val="000000"/>
          <w:sz w:val="28"/>
          <w:szCs w:val="18"/>
          <w:lang w:eastAsia="uk-UA"/>
        </w:rPr>
        <w:t>конкурентноспроможної</w:t>
      </w:r>
      <w:proofErr w:type="spellEnd"/>
      <w:r w:rsidRPr="00C41CB0">
        <w:rPr>
          <w:rFonts w:ascii="Times New Roman" w:eastAsia="Times New Roman" w:hAnsi="Times New Roman" w:cs="Arial"/>
          <w:color w:val="000000"/>
          <w:sz w:val="28"/>
          <w:szCs w:val="18"/>
          <w:lang w:eastAsia="uk-UA"/>
        </w:rPr>
        <w:t xml:space="preserve"> особистості пер</w:t>
      </w:r>
      <w:r>
        <w:rPr>
          <w:rFonts w:ascii="Times New Roman" w:eastAsia="Times New Roman" w:hAnsi="Times New Roman" w:cs="Arial"/>
          <w:color w:val="000000"/>
          <w:sz w:val="28"/>
          <w:szCs w:val="18"/>
          <w:lang w:eastAsia="uk-UA"/>
        </w:rPr>
        <w:t>ед педагогічними колективами  шкіл</w:t>
      </w:r>
      <w:r w:rsidRPr="00C41CB0">
        <w:rPr>
          <w:rFonts w:ascii="Times New Roman" w:eastAsia="Times New Roman" w:hAnsi="Times New Roman" w:cs="Arial"/>
          <w:color w:val="000000"/>
          <w:sz w:val="28"/>
          <w:szCs w:val="18"/>
          <w:lang w:eastAsia="uk-UA"/>
        </w:rPr>
        <w:t xml:space="preserve"> визначені мета та завдання діяльності, необхідність створення умов для розширення життєвої компетентності, формування нових мотивів навчання, самоорганізації та самореалізації особистості і як кінцевий результат — орієнтації учнів на подальший свідомий вибір професії.</w:t>
      </w:r>
    </w:p>
    <w:p w:rsidR="00FA080E" w:rsidRPr="00C41CB0" w:rsidRDefault="00FA080E" w:rsidP="00FA080E">
      <w:pPr>
        <w:spacing w:after="0" w:line="240" w:lineRule="auto"/>
        <w:jc w:val="both"/>
        <w:rPr>
          <w:rFonts w:ascii="Times New Roman" w:eastAsia="Times New Roman" w:hAnsi="Times New Roman" w:cs="Arial"/>
          <w:color w:val="000000"/>
          <w:sz w:val="28"/>
          <w:szCs w:val="18"/>
          <w:lang w:eastAsia="uk-UA"/>
        </w:rPr>
      </w:pPr>
      <w:r w:rsidRPr="00C41CB0">
        <w:rPr>
          <w:rFonts w:ascii="Times New Roman" w:eastAsia="Times New Roman" w:hAnsi="Times New Roman" w:cs="Arial"/>
          <w:color w:val="000000"/>
          <w:sz w:val="28"/>
          <w:szCs w:val="18"/>
          <w:lang w:eastAsia="uk-UA"/>
        </w:rPr>
        <w:t xml:space="preserve">Враховуючи потреби розвитку </w:t>
      </w:r>
      <w:proofErr w:type="spellStart"/>
      <w:r w:rsidRPr="00C41CB0">
        <w:rPr>
          <w:rFonts w:ascii="Times New Roman" w:eastAsia="Times New Roman" w:hAnsi="Times New Roman" w:cs="Arial"/>
          <w:color w:val="000000"/>
          <w:sz w:val="28"/>
          <w:szCs w:val="18"/>
          <w:lang w:eastAsia="uk-UA"/>
        </w:rPr>
        <w:t>конкурентноспроможної</w:t>
      </w:r>
      <w:proofErr w:type="spellEnd"/>
      <w:r>
        <w:rPr>
          <w:rFonts w:ascii="Times New Roman" w:eastAsia="Times New Roman" w:hAnsi="Times New Roman" w:cs="Arial"/>
          <w:color w:val="000000"/>
          <w:sz w:val="28"/>
          <w:szCs w:val="18"/>
          <w:lang w:eastAsia="uk-UA"/>
        </w:rPr>
        <w:t xml:space="preserve"> особистості, освітній </w:t>
      </w:r>
      <w:r w:rsidRPr="00C41CB0">
        <w:rPr>
          <w:rFonts w:ascii="Times New Roman" w:eastAsia="Times New Roman" w:hAnsi="Times New Roman" w:cs="Arial"/>
          <w:color w:val="000000"/>
          <w:sz w:val="28"/>
          <w:szCs w:val="18"/>
          <w:lang w:eastAsia="uk-UA"/>
        </w:rPr>
        <w:t xml:space="preserve"> процес має бути підпорядкований:</w:t>
      </w:r>
    </w:p>
    <w:p w:rsidR="00FA080E" w:rsidRPr="00C41CB0" w:rsidRDefault="00FA080E" w:rsidP="00FA080E">
      <w:pPr>
        <w:spacing w:after="0" w:line="240" w:lineRule="auto"/>
        <w:jc w:val="both"/>
        <w:rPr>
          <w:rFonts w:ascii="Times New Roman" w:eastAsia="Times New Roman" w:hAnsi="Times New Roman" w:cs="Arial"/>
          <w:color w:val="000000"/>
          <w:sz w:val="28"/>
          <w:szCs w:val="18"/>
          <w:lang w:eastAsia="uk-UA"/>
        </w:rPr>
      </w:pPr>
      <w:r w:rsidRPr="00C41CB0">
        <w:rPr>
          <w:rFonts w:ascii="Times New Roman" w:eastAsia="Times New Roman" w:hAnsi="Times New Roman" w:cs="Arial"/>
          <w:color w:val="000000"/>
          <w:sz w:val="28"/>
          <w:szCs w:val="18"/>
          <w:lang w:eastAsia="uk-UA"/>
        </w:rPr>
        <w:t xml:space="preserve">- упровадженню в освітній процес принципів </w:t>
      </w:r>
      <w:proofErr w:type="spellStart"/>
      <w:r w:rsidRPr="00C41CB0">
        <w:rPr>
          <w:rFonts w:ascii="Times New Roman" w:eastAsia="Times New Roman" w:hAnsi="Times New Roman" w:cs="Arial"/>
          <w:color w:val="000000"/>
          <w:sz w:val="28"/>
          <w:szCs w:val="18"/>
          <w:lang w:eastAsia="uk-UA"/>
        </w:rPr>
        <w:t>допрофільного</w:t>
      </w:r>
      <w:proofErr w:type="spellEnd"/>
      <w:r w:rsidRPr="00C41CB0">
        <w:rPr>
          <w:rFonts w:ascii="Times New Roman" w:eastAsia="Times New Roman" w:hAnsi="Times New Roman" w:cs="Arial"/>
          <w:color w:val="000000"/>
          <w:sz w:val="28"/>
          <w:szCs w:val="18"/>
          <w:lang w:eastAsia="uk-UA"/>
        </w:rPr>
        <w:t xml:space="preserve"> та профільного навчання як форм підготовки молоді до майбутнього життя;</w:t>
      </w:r>
    </w:p>
    <w:p w:rsidR="00FA080E" w:rsidRPr="00C41CB0" w:rsidRDefault="00FA080E" w:rsidP="00FA080E">
      <w:pPr>
        <w:spacing w:after="0" w:line="240" w:lineRule="auto"/>
        <w:jc w:val="both"/>
        <w:rPr>
          <w:rFonts w:ascii="Times New Roman" w:eastAsia="Times New Roman" w:hAnsi="Times New Roman" w:cs="Arial"/>
          <w:color w:val="000000"/>
          <w:sz w:val="28"/>
          <w:szCs w:val="18"/>
          <w:lang w:eastAsia="uk-UA"/>
        </w:rPr>
      </w:pPr>
      <w:r w:rsidRPr="00C41CB0">
        <w:rPr>
          <w:rFonts w:ascii="Times New Roman" w:eastAsia="Times New Roman" w:hAnsi="Times New Roman" w:cs="Arial"/>
          <w:color w:val="000000"/>
          <w:sz w:val="28"/>
          <w:szCs w:val="18"/>
          <w:lang w:eastAsia="uk-UA"/>
        </w:rPr>
        <w:t>- формуванню достатньої життєвої компетентності учнів і конкурентоспроможності випускників на ринку праці;</w:t>
      </w:r>
    </w:p>
    <w:p w:rsidR="00FA080E" w:rsidRPr="00C41CB0" w:rsidRDefault="00FA080E" w:rsidP="00FA080E">
      <w:pPr>
        <w:spacing w:after="0" w:line="240" w:lineRule="auto"/>
        <w:jc w:val="both"/>
        <w:rPr>
          <w:rFonts w:ascii="Times New Roman" w:eastAsia="Times New Roman" w:hAnsi="Times New Roman" w:cs="Arial"/>
          <w:color w:val="000000"/>
          <w:sz w:val="28"/>
          <w:szCs w:val="18"/>
          <w:lang w:eastAsia="uk-UA"/>
        </w:rPr>
      </w:pPr>
      <w:r w:rsidRPr="00C41CB0">
        <w:rPr>
          <w:rFonts w:ascii="Times New Roman" w:eastAsia="Times New Roman" w:hAnsi="Times New Roman" w:cs="Arial"/>
          <w:color w:val="000000"/>
          <w:sz w:val="28"/>
          <w:szCs w:val="18"/>
          <w:lang w:eastAsia="uk-UA"/>
        </w:rPr>
        <w:t>- вихованню особистості, здатної самостійно приймати рішення та займати активну громадянську позицію;</w:t>
      </w:r>
    </w:p>
    <w:p w:rsidR="00FA080E" w:rsidRPr="00C41CB0" w:rsidRDefault="00FA080E" w:rsidP="00FA080E">
      <w:pPr>
        <w:spacing w:after="0" w:line="240" w:lineRule="auto"/>
        <w:jc w:val="both"/>
        <w:rPr>
          <w:rFonts w:ascii="Times New Roman" w:eastAsia="Times New Roman" w:hAnsi="Times New Roman" w:cs="Arial"/>
          <w:color w:val="000000"/>
          <w:sz w:val="28"/>
          <w:szCs w:val="18"/>
          <w:lang w:eastAsia="uk-UA"/>
        </w:rPr>
      </w:pPr>
      <w:r w:rsidRPr="00C41CB0">
        <w:rPr>
          <w:rFonts w:ascii="Times New Roman" w:eastAsia="Times New Roman" w:hAnsi="Times New Roman" w:cs="Arial"/>
          <w:color w:val="000000"/>
          <w:sz w:val="28"/>
          <w:szCs w:val="18"/>
          <w:lang w:eastAsia="uk-UA"/>
        </w:rPr>
        <w:t>- створенню умов для використання інноваційних освітніх технологій в діяльності педагогічних працівників.</w:t>
      </w:r>
    </w:p>
    <w:p w:rsidR="00FA080E" w:rsidRDefault="00FA080E" w:rsidP="00FA080E">
      <w:pPr>
        <w:spacing w:after="0" w:line="240" w:lineRule="auto"/>
        <w:jc w:val="both"/>
        <w:rPr>
          <w:rFonts w:ascii="Times New Roman" w:eastAsia="Times New Roman" w:hAnsi="Times New Roman" w:cs="Arial"/>
          <w:color w:val="000000"/>
          <w:sz w:val="28"/>
          <w:szCs w:val="18"/>
          <w:lang w:eastAsia="uk-UA"/>
        </w:rPr>
      </w:pPr>
    </w:p>
    <w:p w:rsidR="00FA080E" w:rsidRPr="00C41CB0" w:rsidRDefault="00FA080E" w:rsidP="00FA080E">
      <w:pPr>
        <w:spacing w:after="0" w:line="240" w:lineRule="auto"/>
        <w:jc w:val="both"/>
        <w:rPr>
          <w:rFonts w:ascii="Times New Roman" w:eastAsia="Times New Roman" w:hAnsi="Times New Roman" w:cs="Arial"/>
          <w:color w:val="000000"/>
          <w:sz w:val="28"/>
          <w:szCs w:val="18"/>
          <w:lang w:eastAsia="uk-UA"/>
        </w:rPr>
      </w:pPr>
      <w:r w:rsidRPr="00C41CB0">
        <w:rPr>
          <w:rFonts w:ascii="Times New Roman" w:eastAsia="Times New Roman" w:hAnsi="Times New Roman" w:cs="Arial"/>
          <w:color w:val="000000"/>
          <w:sz w:val="28"/>
          <w:szCs w:val="18"/>
          <w:lang w:eastAsia="uk-UA"/>
        </w:rPr>
        <w:t>Визначено мету роботи над науково-методичною проблемою та розроблений перспективний план її</w:t>
      </w:r>
      <w:r>
        <w:rPr>
          <w:rFonts w:ascii="Times New Roman" w:eastAsia="Times New Roman" w:hAnsi="Times New Roman" w:cs="Arial"/>
          <w:color w:val="000000"/>
          <w:sz w:val="28"/>
          <w:szCs w:val="18"/>
          <w:lang w:eastAsia="uk-UA"/>
        </w:rPr>
        <w:t xml:space="preserve"> реалізації на п’ять років (2021/2022-2025/2026</w:t>
      </w:r>
      <w:r w:rsidRPr="00C41CB0">
        <w:rPr>
          <w:rFonts w:ascii="Times New Roman" w:eastAsia="Times New Roman" w:hAnsi="Times New Roman" w:cs="Arial"/>
          <w:color w:val="000000"/>
          <w:sz w:val="28"/>
          <w:szCs w:val="18"/>
          <w:lang w:eastAsia="uk-UA"/>
        </w:rPr>
        <w:t xml:space="preserve"> роки).</w:t>
      </w:r>
    </w:p>
    <w:p w:rsidR="00FA080E" w:rsidRDefault="00FA080E" w:rsidP="00FA080E">
      <w:pPr>
        <w:spacing w:after="0" w:line="240" w:lineRule="auto"/>
        <w:jc w:val="both"/>
        <w:rPr>
          <w:rFonts w:ascii="Times New Roman" w:eastAsia="Times New Roman" w:hAnsi="Times New Roman" w:cs="Arial"/>
          <w:color w:val="000000"/>
          <w:sz w:val="32"/>
          <w:szCs w:val="18"/>
          <w:lang w:eastAsia="uk-UA"/>
        </w:rPr>
      </w:pPr>
      <w:r>
        <w:rPr>
          <w:rFonts w:ascii="Times New Roman" w:eastAsia="Times New Roman" w:hAnsi="Times New Roman" w:cs="Arial"/>
          <w:color w:val="000000"/>
          <w:sz w:val="32"/>
          <w:szCs w:val="18"/>
          <w:lang w:eastAsia="uk-UA"/>
        </w:rPr>
        <w:tab/>
      </w:r>
      <w:r>
        <w:rPr>
          <w:rFonts w:ascii="Times New Roman" w:eastAsia="Times New Roman" w:hAnsi="Times New Roman" w:cs="Arial"/>
          <w:color w:val="000000"/>
          <w:sz w:val="32"/>
          <w:szCs w:val="18"/>
          <w:lang w:eastAsia="uk-UA"/>
        </w:rPr>
        <w:tab/>
      </w:r>
      <w:r>
        <w:rPr>
          <w:rFonts w:ascii="Times New Roman" w:eastAsia="Times New Roman" w:hAnsi="Times New Roman" w:cs="Arial"/>
          <w:color w:val="000000"/>
          <w:sz w:val="32"/>
          <w:szCs w:val="18"/>
          <w:lang w:eastAsia="uk-UA"/>
        </w:rPr>
        <w:tab/>
      </w:r>
      <w:r>
        <w:rPr>
          <w:rFonts w:ascii="Times New Roman" w:eastAsia="Times New Roman" w:hAnsi="Times New Roman" w:cs="Arial"/>
          <w:color w:val="000000"/>
          <w:sz w:val="32"/>
          <w:szCs w:val="18"/>
          <w:lang w:eastAsia="uk-UA"/>
        </w:rPr>
        <w:tab/>
      </w:r>
    </w:p>
    <w:p w:rsidR="00FA080E" w:rsidRDefault="00FA080E" w:rsidP="00FA080E">
      <w:pPr>
        <w:spacing w:after="0" w:line="240" w:lineRule="auto"/>
        <w:jc w:val="both"/>
        <w:rPr>
          <w:rFonts w:ascii="Times New Roman" w:eastAsia="Times New Roman" w:hAnsi="Times New Roman" w:cs="Arial"/>
          <w:color w:val="000000"/>
          <w:sz w:val="32"/>
          <w:szCs w:val="18"/>
          <w:lang w:eastAsia="uk-UA"/>
        </w:rPr>
      </w:pPr>
    </w:p>
    <w:p w:rsidR="00FA080E" w:rsidRDefault="00FA080E" w:rsidP="00FA080E">
      <w:pPr>
        <w:spacing w:after="0" w:line="240" w:lineRule="auto"/>
        <w:jc w:val="both"/>
        <w:rPr>
          <w:rFonts w:ascii="Times New Roman" w:eastAsia="Times New Roman" w:hAnsi="Times New Roman" w:cs="Arial"/>
          <w:color w:val="000000"/>
          <w:sz w:val="32"/>
          <w:szCs w:val="18"/>
          <w:lang w:eastAsia="uk-UA"/>
        </w:rPr>
      </w:pPr>
    </w:p>
    <w:p w:rsidR="00FA080E" w:rsidRDefault="00FA080E" w:rsidP="00FA080E">
      <w:pPr>
        <w:spacing w:after="0" w:line="240" w:lineRule="auto"/>
        <w:jc w:val="both"/>
        <w:rPr>
          <w:rFonts w:ascii="Times New Roman" w:eastAsia="Times New Roman" w:hAnsi="Times New Roman" w:cs="Arial"/>
          <w:color w:val="000000"/>
          <w:sz w:val="32"/>
          <w:szCs w:val="18"/>
          <w:lang w:eastAsia="uk-UA"/>
        </w:rPr>
      </w:pPr>
    </w:p>
    <w:p w:rsidR="00FA080E" w:rsidRDefault="00FA080E" w:rsidP="00FA080E">
      <w:pPr>
        <w:spacing w:after="0" w:line="240" w:lineRule="auto"/>
        <w:jc w:val="both"/>
        <w:rPr>
          <w:rFonts w:ascii="Times New Roman" w:eastAsia="Times New Roman" w:hAnsi="Times New Roman" w:cs="Arial"/>
          <w:color w:val="000000"/>
          <w:sz w:val="32"/>
          <w:szCs w:val="18"/>
          <w:lang w:eastAsia="uk-UA"/>
        </w:rPr>
      </w:pPr>
      <w:r>
        <w:rPr>
          <w:rFonts w:ascii="Times New Roman" w:eastAsia="Times New Roman" w:hAnsi="Times New Roman" w:cs="Arial"/>
          <w:color w:val="000000"/>
          <w:sz w:val="32"/>
          <w:szCs w:val="18"/>
          <w:lang w:eastAsia="uk-UA"/>
        </w:rPr>
        <w:tab/>
      </w:r>
      <w:r>
        <w:rPr>
          <w:rFonts w:ascii="Times New Roman" w:eastAsia="Times New Roman" w:hAnsi="Times New Roman" w:cs="Arial"/>
          <w:color w:val="000000"/>
          <w:sz w:val="32"/>
          <w:szCs w:val="18"/>
          <w:lang w:eastAsia="uk-UA"/>
        </w:rPr>
        <w:tab/>
      </w:r>
    </w:p>
    <w:p w:rsidR="00FA080E" w:rsidRDefault="00FA080E" w:rsidP="00FA080E">
      <w:pPr>
        <w:spacing w:after="0" w:line="240" w:lineRule="auto"/>
        <w:jc w:val="both"/>
        <w:rPr>
          <w:rFonts w:ascii="Times New Roman" w:eastAsia="Times New Roman" w:hAnsi="Times New Roman" w:cs="Arial"/>
          <w:color w:val="000000"/>
          <w:sz w:val="32"/>
          <w:szCs w:val="18"/>
          <w:lang w:eastAsia="uk-UA"/>
        </w:rPr>
      </w:pPr>
      <w:r>
        <w:rPr>
          <w:rFonts w:ascii="Times New Roman" w:eastAsia="Times New Roman" w:hAnsi="Times New Roman" w:cs="Arial"/>
          <w:color w:val="000000"/>
          <w:sz w:val="32"/>
          <w:szCs w:val="18"/>
          <w:lang w:eastAsia="uk-UA"/>
        </w:rPr>
        <w:lastRenderedPageBreak/>
        <w:tab/>
      </w:r>
      <w:r>
        <w:rPr>
          <w:rFonts w:ascii="Times New Roman" w:eastAsia="Times New Roman" w:hAnsi="Times New Roman" w:cs="Arial"/>
          <w:color w:val="000000"/>
          <w:sz w:val="32"/>
          <w:szCs w:val="18"/>
          <w:lang w:eastAsia="uk-UA"/>
        </w:rPr>
        <w:tab/>
      </w:r>
      <w:r>
        <w:rPr>
          <w:rFonts w:ascii="Times New Roman" w:eastAsia="Times New Roman" w:hAnsi="Times New Roman" w:cs="Arial"/>
          <w:color w:val="000000"/>
          <w:sz w:val="32"/>
          <w:szCs w:val="18"/>
          <w:lang w:eastAsia="uk-UA"/>
        </w:rPr>
        <w:tab/>
      </w:r>
      <w:r>
        <w:rPr>
          <w:rFonts w:ascii="Times New Roman" w:eastAsia="Times New Roman" w:hAnsi="Times New Roman" w:cs="Arial"/>
          <w:color w:val="000000"/>
          <w:sz w:val="32"/>
          <w:szCs w:val="18"/>
          <w:lang w:eastAsia="uk-UA"/>
        </w:rPr>
        <w:tab/>
      </w:r>
      <w:r w:rsidRPr="00C41CB0">
        <w:rPr>
          <w:rFonts w:ascii="Times New Roman" w:eastAsia="Times New Roman" w:hAnsi="Times New Roman" w:cs="Arial"/>
          <w:color w:val="000000"/>
          <w:sz w:val="32"/>
          <w:szCs w:val="18"/>
          <w:lang w:eastAsia="uk-UA"/>
        </w:rPr>
        <w:t>Мета і завдання</w:t>
      </w:r>
    </w:p>
    <w:p w:rsidR="00FA080E" w:rsidRPr="00C41CB0" w:rsidRDefault="00FA080E" w:rsidP="00FA080E">
      <w:pPr>
        <w:spacing w:after="0" w:line="240" w:lineRule="auto"/>
        <w:jc w:val="both"/>
        <w:rPr>
          <w:rFonts w:ascii="Times New Roman" w:eastAsia="Times New Roman" w:hAnsi="Times New Roman" w:cs="Arial"/>
          <w:color w:val="000000"/>
          <w:sz w:val="32"/>
          <w:szCs w:val="18"/>
          <w:lang w:eastAsia="uk-UA"/>
        </w:rPr>
      </w:pPr>
    </w:p>
    <w:p w:rsidR="00FA080E" w:rsidRPr="00C41CB0" w:rsidRDefault="00FA080E" w:rsidP="00FA080E">
      <w:pPr>
        <w:spacing w:after="0" w:line="240" w:lineRule="auto"/>
        <w:jc w:val="both"/>
        <w:rPr>
          <w:rFonts w:ascii="Times New Roman" w:eastAsia="Times New Roman" w:hAnsi="Times New Roman" w:cs="Arial"/>
          <w:color w:val="000000"/>
          <w:sz w:val="28"/>
          <w:szCs w:val="18"/>
          <w:lang w:eastAsia="uk-UA"/>
        </w:rPr>
      </w:pPr>
      <w:r w:rsidRPr="00C41CB0">
        <w:rPr>
          <w:rFonts w:ascii="Times New Roman" w:eastAsia="Times New Roman" w:hAnsi="Times New Roman" w:cs="Arial"/>
          <w:color w:val="000000"/>
          <w:sz w:val="28"/>
          <w:szCs w:val="18"/>
          <w:lang w:eastAsia="uk-UA"/>
        </w:rPr>
        <w:t xml:space="preserve">Мета: створення оптимальних умов для формування </w:t>
      </w:r>
      <w:proofErr w:type="spellStart"/>
      <w:r w:rsidRPr="00C41CB0">
        <w:rPr>
          <w:rFonts w:ascii="Times New Roman" w:eastAsia="Times New Roman" w:hAnsi="Times New Roman" w:cs="Arial"/>
          <w:color w:val="000000"/>
          <w:sz w:val="28"/>
          <w:szCs w:val="18"/>
          <w:lang w:eastAsia="uk-UA"/>
        </w:rPr>
        <w:t>конкурентноспроможної</w:t>
      </w:r>
      <w:proofErr w:type="spellEnd"/>
      <w:r w:rsidRPr="00C41CB0">
        <w:rPr>
          <w:rFonts w:ascii="Times New Roman" w:eastAsia="Times New Roman" w:hAnsi="Times New Roman" w:cs="Arial"/>
          <w:color w:val="000000"/>
          <w:sz w:val="28"/>
          <w:szCs w:val="18"/>
          <w:lang w:eastAsia="uk-UA"/>
        </w:rPr>
        <w:t xml:space="preserve"> особистості засобами інноваційних технологій на уроках та в позаурочній діяльності в атмосфері співробітництва і конструктивної взаємодії вчителя, учня та його батьків.</w:t>
      </w:r>
    </w:p>
    <w:p w:rsidR="00FA080E" w:rsidRPr="00C41CB0" w:rsidRDefault="00FA080E" w:rsidP="00FA080E">
      <w:pPr>
        <w:spacing w:after="0" w:line="240" w:lineRule="auto"/>
        <w:jc w:val="both"/>
        <w:rPr>
          <w:rFonts w:ascii="Times New Roman" w:eastAsia="Times New Roman" w:hAnsi="Times New Roman" w:cs="Arial"/>
          <w:color w:val="000000"/>
          <w:sz w:val="28"/>
          <w:szCs w:val="18"/>
          <w:lang w:eastAsia="uk-UA"/>
        </w:rPr>
      </w:pPr>
      <w:r w:rsidRPr="00C41CB0">
        <w:rPr>
          <w:rFonts w:ascii="Times New Roman" w:eastAsia="Times New Roman" w:hAnsi="Times New Roman" w:cs="Arial"/>
          <w:color w:val="000000"/>
          <w:sz w:val="28"/>
          <w:szCs w:val="18"/>
          <w:lang w:eastAsia="uk-UA"/>
        </w:rPr>
        <w:t>Завдання:</w:t>
      </w:r>
    </w:p>
    <w:p w:rsidR="00FA080E" w:rsidRPr="00C41CB0" w:rsidRDefault="00FA080E" w:rsidP="00FA080E">
      <w:pPr>
        <w:spacing w:after="0" w:line="240" w:lineRule="auto"/>
        <w:jc w:val="both"/>
        <w:rPr>
          <w:rFonts w:ascii="Times New Roman" w:eastAsia="Times New Roman" w:hAnsi="Times New Roman" w:cs="Arial"/>
          <w:color w:val="000000"/>
          <w:sz w:val="28"/>
          <w:szCs w:val="18"/>
          <w:lang w:eastAsia="uk-UA"/>
        </w:rPr>
      </w:pPr>
      <w:r w:rsidRPr="00C41CB0">
        <w:rPr>
          <w:rFonts w:ascii="Times New Roman" w:eastAsia="Times New Roman" w:hAnsi="Times New Roman" w:cs="Arial"/>
          <w:color w:val="000000"/>
          <w:sz w:val="28"/>
          <w:szCs w:val="18"/>
          <w:lang w:eastAsia="uk-UA"/>
        </w:rPr>
        <w:t xml:space="preserve">1. Вивчити й узагальнити питання формування </w:t>
      </w:r>
      <w:proofErr w:type="spellStart"/>
      <w:r w:rsidRPr="00C41CB0">
        <w:rPr>
          <w:rFonts w:ascii="Times New Roman" w:eastAsia="Times New Roman" w:hAnsi="Times New Roman" w:cs="Arial"/>
          <w:color w:val="000000"/>
          <w:sz w:val="28"/>
          <w:szCs w:val="18"/>
          <w:lang w:eastAsia="uk-UA"/>
        </w:rPr>
        <w:t>конкурентноспроможної</w:t>
      </w:r>
      <w:proofErr w:type="spellEnd"/>
      <w:r w:rsidRPr="00C41CB0">
        <w:rPr>
          <w:rFonts w:ascii="Times New Roman" w:eastAsia="Times New Roman" w:hAnsi="Times New Roman" w:cs="Arial"/>
          <w:color w:val="000000"/>
          <w:sz w:val="28"/>
          <w:szCs w:val="18"/>
          <w:lang w:eastAsia="uk-UA"/>
        </w:rPr>
        <w:t xml:space="preserve"> особистості засобами інноваційних технологій у психології, педагогіці та методиці викладання.</w:t>
      </w:r>
    </w:p>
    <w:p w:rsidR="00FA080E" w:rsidRPr="00C41CB0" w:rsidRDefault="00FA080E" w:rsidP="00FA080E">
      <w:pPr>
        <w:spacing w:after="0" w:line="240" w:lineRule="auto"/>
        <w:jc w:val="both"/>
        <w:rPr>
          <w:rFonts w:ascii="Times New Roman" w:eastAsia="Times New Roman" w:hAnsi="Times New Roman" w:cs="Arial"/>
          <w:color w:val="000000"/>
          <w:sz w:val="28"/>
          <w:szCs w:val="18"/>
          <w:lang w:eastAsia="uk-UA"/>
        </w:rPr>
      </w:pPr>
      <w:r w:rsidRPr="00C41CB0">
        <w:rPr>
          <w:rFonts w:ascii="Times New Roman" w:eastAsia="Times New Roman" w:hAnsi="Times New Roman" w:cs="Arial"/>
          <w:color w:val="000000"/>
          <w:sz w:val="28"/>
          <w:szCs w:val="18"/>
          <w:lang w:eastAsia="uk-UA"/>
        </w:rPr>
        <w:t>2. Формувати особистість патріота України, який усвідомлює свою належність до сучасної цивілізації, підготовлений до життя і чітко орієнтується в сучасних реаліях.</w:t>
      </w:r>
    </w:p>
    <w:p w:rsidR="00FA080E" w:rsidRPr="00C41CB0" w:rsidRDefault="00FA080E" w:rsidP="00FA080E">
      <w:pPr>
        <w:spacing w:after="0" w:line="240" w:lineRule="auto"/>
        <w:jc w:val="both"/>
        <w:rPr>
          <w:rFonts w:ascii="Times New Roman" w:eastAsia="Times New Roman" w:hAnsi="Times New Roman" w:cs="Arial"/>
          <w:color w:val="000000"/>
          <w:sz w:val="28"/>
          <w:szCs w:val="18"/>
          <w:lang w:eastAsia="uk-UA"/>
        </w:rPr>
      </w:pPr>
      <w:r w:rsidRPr="00C41CB0">
        <w:rPr>
          <w:rFonts w:ascii="Times New Roman" w:eastAsia="Times New Roman" w:hAnsi="Times New Roman" w:cs="Arial"/>
          <w:color w:val="000000"/>
          <w:sz w:val="28"/>
          <w:szCs w:val="18"/>
          <w:lang w:eastAsia="uk-UA"/>
        </w:rPr>
        <w:t>3. Забезпечити умови для самореалізації школярів відповідно до їх здібностей, нахилів, суспільних та власних інтересів.</w:t>
      </w:r>
    </w:p>
    <w:p w:rsidR="00FA080E" w:rsidRPr="00C41CB0" w:rsidRDefault="00FA080E" w:rsidP="00FA080E">
      <w:pPr>
        <w:spacing w:after="0" w:line="240" w:lineRule="auto"/>
        <w:jc w:val="both"/>
        <w:rPr>
          <w:rFonts w:ascii="Times New Roman" w:eastAsia="Times New Roman" w:hAnsi="Times New Roman" w:cs="Arial"/>
          <w:color w:val="000000"/>
          <w:sz w:val="28"/>
          <w:szCs w:val="18"/>
          <w:lang w:eastAsia="uk-UA"/>
        </w:rPr>
      </w:pPr>
      <w:r w:rsidRPr="00C41CB0">
        <w:rPr>
          <w:rFonts w:ascii="Times New Roman" w:eastAsia="Times New Roman" w:hAnsi="Times New Roman" w:cs="Arial"/>
          <w:color w:val="000000"/>
          <w:sz w:val="28"/>
          <w:szCs w:val="18"/>
          <w:lang w:eastAsia="uk-UA"/>
        </w:rPr>
        <w:t>4. Забезпечити застосування інноваційних технологій з метою формування конкурентоспроможної особистості.</w:t>
      </w:r>
    </w:p>
    <w:p w:rsidR="00FA080E" w:rsidRPr="00C41CB0" w:rsidRDefault="00FA080E" w:rsidP="00FA080E">
      <w:pPr>
        <w:spacing w:after="0" w:line="240" w:lineRule="auto"/>
        <w:jc w:val="both"/>
        <w:rPr>
          <w:rFonts w:ascii="Times New Roman" w:eastAsia="Times New Roman" w:hAnsi="Times New Roman" w:cs="Arial"/>
          <w:color w:val="000000"/>
          <w:sz w:val="28"/>
          <w:szCs w:val="18"/>
          <w:lang w:eastAsia="uk-UA"/>
        </w:rPr>
      </w:pPr>
      <w:r w:rsidRPr="00C41CB0">
        <w:rPr>
          <w:rFonts w:ascii="Times New Roman" w:eastAsia="Times New Roman" w:hAnsi="Times New Roman" w:cs="Arial"/>
          <w:color w:val="000000"/>
          <w:sz w:val="28"/>
          <w:szCs w:val="18"/>
          <w:lang w:eastAsia="uk-UA"/>
        </w:rPr>
        <w:t>5. Формувати в учнів навички здорового способу життя, збереження та зміцнення фізичного та психічного здоров’я.</w:t>
      </w:r>
    </w:p>
    <w:p w:rsidR="00FA080E" w:rsidRPr="00C41CB0" w:rsidRDefault="00FA080E" w:rsidP="00FA080E">
      <w:pPr>
        <w:spacing w:after="0" w:line="240" w:lineRule="auto"/>
        <w:jc w:val="both"/>
        <w:rPr>
          <w:rFonts w:ascii="Times New Roman" w:eastAsia="Times New Roman" w:hAnsi="Times New Roman" w:cs="Arial"/>
          <w:color w:val="000000"/>
          <w:sz w:val="28"/>
          <w:szCs w:val="18"/>
          <w:lang w:eastAsia="uk-UA"/>
        </w:rPr>
      </w:pPr>
      <w:r w:rsidRPr="00C41CB0">
        <w:rPr>
          <w:rFonts w:ascii="Times New Roman" w:eastAsia="Times New Roman" w:hAnsi="Times New Roman" w:cs="Arial"/>
          <w:color w:val="000000"/>
          <w:sz w:val="28"/>
          <w:szCs w:val="18"/>
          <w:lang w:eastAsia="uk-UA"/>
        </w:rPr>
        <w:t xml:space="preserve">6. Створити базу методичних рекомендацій, матеріалів, конспектів занять (уроків, курсів за вибором, факультативів, класних годин), спрямованих на формування та розвиток </w:t>
      </w:r>
      <w:proofErr w:type="spellStart"/>
      <w:r w:rsidRPr="00C41CB0">
        <w:rPr>
          <w:rFonts w:ascii="Times New Roman" w:eastAsia="Times New Roman" w:hAnsi="Times New Roman" w:cs="Arial"/>
          <w:color w:val="000000"/>
          <w:sz w:val="28"/>
          <w:szCs w:val="18"/>
          <w:lang w:eastAsia="uk-UA"/>
        </w:rPr>
        <w:t>конкурентноспроможної</w:t>
      </w:r>
      <w:proofErr w:type="spellEnd"/>
      <w:r w:rsidRPr="00C41CB0">
        <w:rPr>
          <w:rFonts w:ascii="Times New Roman" w:eastAsia="Times New Roman" w:hAnsi="Times New Roman" w:cs="Arial"/>
          <w:color w:val="000000"/>
          <w:sz w:val="28"/>
          <w:szCs w:val="18"/>
          <w:lang w:eastAsia="uk-UA"/>
        </w:rPr>
        <w:t xml:space="preserve"> особистості.</w:t>
      </w:r>
    </w:p>
    <w:p w:rsidR="00FA080E" w:rsidRPr="00C41CB0" w:rsidRDefault="00FA080E" w:rsidP="00FA080E">
      <w:pPr>
        <w:spacing w:after="0" w:line="240" w:lineRule="auto"/>
        <w:jc w:val="both"/>
        <w:rPr>
          <w:rFonts w:ascii="Times New Roman" w:eastAsia="Times New Roman" w:hAnsi="Times New Roman" w:cs="Arial"/>
          <w:color w:val="000000"/>
          <w:sz w:val="28"/>
          <w:szCs w:val="18"/>
          <w:lang w:eastAsia="uk-UA"/>
        </w:rPr>
      </w:pPr>
      <w:r w:rsidRPr="00C41CB0">
        <w:rPr>
          <w:rFonts w:ascii="Times New Roman" w:eastAsia="Times New Roman" w:hAnsi="Times New Roman" w:cs="Arial"/>
          <w:color w:val="000000"/>
          <w:sz w:val="28"/>
          <w:szCs w:val="18"/>
          <w:lang w:eastAsia="uk-UA"/>
        </w:rPr>
        <w:t xml:space="preserve">7. Розробити модель </w:t>
      </w:r>
      <w:proofErr w:type="spellStart"/>
      <w:r w:rsidRPr="00C41CB0">
        <w:rPr>
          <w:rFonts w:ascii="Times New Roman" w:eastAsia="Times New Roman" w:hAnsi="Times New Roman" w:cs="Arial"/>
          <w:color w:val="000000"/>
          <w:sz w:val="28"/>
          <w:szCs w:val="18"/>
          <w:lang w:eastAsia="uk-UA"/>
        </w:rPr>
        <w:t>конкурентноспроможної</w:t>
      </w:r>
      <w:proofErr w:type="spellEnd"/>
      <w:r w:rsidRPr="00C41CB0">
        <w:rPr>
          <w:rFonts w:ascii="Times New Roman" w:eastAsia="Times New Roman" w:hAnsi="Times New Roman" w:cs="Arial"/>
          <w:color w:val="000000"/>
          <w:sz w:val="28"/>
          <w:szCs w:val="18"/>
          <w:lang w:eastAsia="uk-UA"/>
        </w:rPr>
        <w:t xml:space="preserve"> особистості.</w:t>
      </w:r>
    </w:p>
    <w:p w:rsidR="00FA080E" w:rsidRPr="00C41CB0" w:rsidRDefault="00FA080E" w:rsidP="00FA080E">
      <w:pPr>
        <w:spacing w:after="0" w:line="240" w:lineRule="auto"/>
        <w:jc w:val="both"/>
        <w:rPr>
          <w:rFonts w:ascii="Times New Roman" w:eastAsia="Times New Roman" w:hAnsi="Times New Roman" w:cs="Arial"/>
          <w:color w:val="000000"/>
          <w:sz w:val="28"/>
          <w:szCs w:val="18"/>
          <w:lang w:eastAsia="uk-UA"/>
        </w:rPr>
      </w:pPr>
      <w:r w:rsidRPr="00C41CB0">
        <w:rPr>
          <w:rFonts w:ascii="Times New Roman" w:eastAsia="Times New Roman" w:hAnsi="Times New Roman" w:cs="Arial"/>
          <w:color w:val="000000"/>
          <w:sz w:val="28"/>
          <w:szCs w:val="18"/>
          <w:lang w:eastAsia="uk-UA"/>
        </w:rPr>
        <w:t>8. Проаналізувати ефективність проведеної роботи .</w:t>
      </w:r>
    </w:p>
    <w:p w:rsidR="00FA080E" w:rsidRPr="000A6B5F" w:rsidRDefault="00FA080E" w:rsidP="00FA080E">
      <w:pPr>
        <w:spacing w:after="0" w:line="240" w:lineRule="auto"/>
        <w:jc w:val="both"/>
        <w:rPr>
          <w:rFonts w:ascii="Times New Roman" w:eastAsia="Times New Roman" w:hAnsi="Times New Roman" w:cs="Arial"/>
          <w:color w:val="000000"/>
          <w:sz w:val="28"/>
          <w:szCs w:val="18"/>
          <w:lang w:eastAsia="uk-UA"/>
        </w:rPr>
      </w:pPr>
    </w:p>
    <w:p w:rsidR="00FA080E" w:rsidRPr="00C41CB0" w:rsidRDefault="00FA080E" w:rsidP="00FA080E">
      <w:pPr>
        <w:spacing w:after="0" w:line="240" w:lineRule="auto"/>
        <w:jc w:val="both"/>
        <w:rPr>
          <w:rFonts w:ascii="Times New Roman" w:eastAsia="Times New Roman" w:hAnsi="Times New Roman" w:cs="Arial"/>
          <w:color w:val="000000"/>
          <w:sz w:val="28"/>
          <w:szCs w:val="18"/>
          <w:lang w:eastAsia="uk-UA"/>
        </w:rPr>
      </w:pPr>
      <w:r w:rsidRPr="00C41CB0">
        <w:rPr>
          <w:rFonts w:ascii="Times New Roman" w:eastAsia="Times New Roman" w:hAnsi="Times New Roman" w:cs="Arial"/>
          <w:color w:val="000000"/>
          <w:sz w:val="28"/>
          <w:szCs w:val="18"/>
          <w:lang w:eastAsia="uk-UA"/>
        </w:rPr>
        <w:t>Очікуваний результат:</w:t>
      </w:r>
    </w:p>
    <w:p w:rsidR="00FA080E" w:rsidRPr="00C41CB0" w:rsidRDefault="00FA080E" w:rsidP="00FA080E">
      <w:pPr>
        <w:spacing w:after="0" w:line="240" w:lineRule="auto"/>
        <w:jc w:val="both"/>
        <w:rPr>
          <w:rFonts w:ascii="Times New Roman" w:eastAsia="Times New Roman" w:hAnsi="Times New Roman" w:cs="Arial"/>
          <w:color w:val="000000"/>
          <w:sz w:val="28"/>
          <w:szCs w:val="18"/>
          <w:lang w:eastAsia="uk-UA"/>
        </w:rPr>
      </w:pPr>
      <w:r w:rsidRPr="00C41CB0">
        <w:rPr>
          <w:rFonts w:ascii="Times New Roman" w:eastAsia="Times New Roman" w:hAnsi="Times New Roman" w:cs="Arial"/>
          <w:color w:val="000000"/>
          <w:sz w:val="28"/>
          <w:szCs w:val="18"/>
          <w:lang w:eastAsia="uk-UA"/>
        </w:rPr>
        <w:t xml:space="preserve">· підвищення професійної компетентності, творчого потенціалу педагогів у формуванні </w:t>
      </w:r>
      <w:proofErr w:type="spellStart"/>
      <w:r w:rsidRPr="00C41CB0">
        <w:rPr>
          <w:rFonts w:ascii="Times New Roman" w:eastAsia="Times New Roman" w:hAnsi="Times New Roman" w:cs="Arial"/>
          <w:color w:val="000000"/>
          <w:sz w:val="28"/>
          <w:szCs w:val="18"/>
          <w:lang w:eastAsia="uk-UA"/>
        </w:rPr>
        <w:t>конкурентноспроможної</w:t>
      </w:r>
      <w:proofErr w:type="spellEnd"/>
      <w:r w:rsidRPr="00C41CB0">
        <w:rPr>
          <w:rFonts w:ascii="Times New Roman" w:eastAsia="Times New Roman" w:hAnsi="Times New Roman" w:cs="Arial"/>
          <w:color w:val="000000"/>
          <w:sz w:val="28"/>
          <w:szCs w:val="18"/>
          <w:lang w:eastAsia="uk-UA"/>
        </w:rPr>
        <w:t xml:space="preserve"> особистості засобами інноваційних технологій на уроках та в позаурочній діяльності;</w:t>
      </w:r>
    </w:p>
    <w:p w:rsidR="00FA080E" w:rsidRPr="00C41CB0" w:rsidRDefault="00FA080E" w:rsidP="00FA080E">
      <w:pPr>
        <w:spacing w:after="0" w:line="240" w:lineRule="auto"/>
        <w:jc w:val="both"/>
        <w:rPr>
          <w:rFonts w:ascii="Times New Roman" w:eastAsia="Times New Roman" w:hAnsi="Times New Roman" w:cs="Arial"/>
          <w:color w:val="000000"/>
          <w:sz w:val="28"/>
          <w:szCs w:val="18"/>
          <w:lang w:eastAsia="uk-UA"/>
        </w:rPr>
      </w:pPr>
      <w:r w:rsidRPr="00C41CB0">
        <w:rPr>
          <w:rFonts w:ascii="Times New Roman" w:eastAsia="Times New Roman" w:hAnsi="Times New Roman" w:cs="Arial"/>
          <w:color w:val="000000"/>
          <w:sz w:val="28"/>
          <w:szCs w:val="18"/>
          <w:lang w:eastAsia="uk-UA"/>
        </w:rPr>
        <w:t>· підвищення рівня навчальних досягнень, вихованості, розвитку творчого потенціалу учнів;</w:t>
      </w:r>
    </w:p>
    <w:p w:rsidR="00FA080E" w:rsidRPr="00C41CB0" w:rsidRDefault="00FA080E" w:rsidP="00FA080E">
      <w:pPr>
        <w:spacing w:after="0" w:line="240" w:lineRule="auto"/>
        <w:jc w:val="both"/>
        <w:rPr>
          <w:rFonts w:ascii="Times New Roman" w:eastAsia="Times New Roman" w:hAnsi="Times New Roman" w:cs="Arial"/>
          <w:color w:val="000000"/>
          <w:sz w:val="28"/>
          <w:szCs w:val="18"/>
          <w:lang w:eastAsia="uk-UA"/>
        </w:rPr>
      </w:pPr>
      <w:r w:rsidRPr="00C41CB0">
        <w:rPr>
          <w:rFonts w:ascii="Times New Roman" w:eastAsia="Times New Roman" w:hAnsi="Times New Roman" w:cs="Arial"/>
          <w:color w:val="000000"/>
          <w:sz w:val="28"/>
          <w:szCs w:val="18"/>
          <w:lang w:eastAsia="uk-UA"/>
        </w:rPr>
        <w:t xml:space="preserve">· підвищення рівня сформованості життєвих </w:t>
      </w:r>
      <w:proofErr w:type="spellStart"/>
      <w:r w:rsidRPr="00C41CB0">
        <w:rPr>
          <w:rFonts w:ascii="Times New Roman" w:eastAsia="Times New Roman" w:hAnsi="Times New Roman" w:cs="Arial"/>
          <w:color w:val="000000"/>
          <w:sz w:val="28"/>
          <w:szCs w:val="18"/>
          <w:lang w:eastAsia="uk-UA"/>
        </w:rPr>
        <w:t>компетентностей</w:t>
      </w:r>
      <w:proofErr w:type="spellEnd"/>
      <w:r w:rsidRPr="00C41CB0">
        <w:rPr>
          <w:rFonts w:ascii="Times New Roman" w:eastAsia="Times New Roman" w:hAnsi="Times New Roman" w:cs="Arial"/>
          <w:color w:val="000000"/>
          <w:sz w:val="28"/>
          <w:szCs w:val="18"/>
          <w:lang w:eastAsia="uk-UA"/>
        </w:rPr>
        <w:t xml:space="preserve"> учнів, готовності їх до життя, здатності самостійно приймати рішення та бути </w:t>
      </w:r>
      <w:proofErr w:type="spellStart"/>
      <w:r w:rsidRPr="00C41CB0">
        <w:rPr>
          <w:rFonts w:ascii="Times New Roman" w:eastAsia="Times New Roman" w:hAnsi="Times New Roman" w:cs="Arial"/>
          <w:color w:val="000000"/>
          <w:sz w:val="28"/>
          <w:szCs w:val="18"/>
          <w:lang w:eastAsia="uk-UA"/>
        </w:rPr>
        <w:t>конкурентноспроможними</w:t>
      </w:r>
      <w:proofErr w:type="spellEnd"/>
      <w:r w:rsidRPr="00C41CB0">
        <w:rPr>
          <w:rFonts w:ascii="Times New Roman" w:eastAsia="Times New Roman" w:hAnsi="Times New Roman" w:cs="Arial"/>
          <w:color w:val="000000"/>
          <w:sz w:val="28"/>
          <w:szCs w:val="18"/>
          <w:lang w:eastAsia="uk-UA"/>
        </w:rPr>
        <w:t xml:space="preserve"> на ринку праці;</w:t>
      </w:r>
    </w:p>
    <w:p w:rsidR="00FA080E" w:rsidRPr="00C41CB0" w:rsidRDefault="00FA080E" w:rsidP="00FA080E">
      <w:pPr>
        <w:spacing w:after="0" w:line="240" w:lineRule="auto"/>
        <w:jc w:val="both"/>
        <w:rPr>
          <w:rFonts w:ascii="Times New Roman" w:eastAsia="Times New Roman" w:hAnsi="Times New Roman" w:cs="Arial"/>
          <w:color w:val="000000"/>
          <w:sz w:val="28"/>
          <w:szCs w:val="18"/>
          <w:lang w:eastAsia="uk-UA"/>
        </w:rPr>
      </w:pPr>
      <w:r w:rsidRPr="00C41CB0">
        <w:rPr>
          <w:rFonts w:ascii="Times New Roman" w:eastAsia="Times New Roman" w:hAnsi="Times New Roman" w:cs="Arial"/>
          <w:color w:val="000000"/>
          <w:sz w:val="28"/>
          <w:szCs w:val="18"/>
          <w:lang w:eastAsia="uk-UA"/>
        </w:rPr>
        <w:t>· вироблення методичних рекомендацій за результатами роботи над науково-методичною проблемою;</w:t>
      </w:r>
    </w:p>
    <w:p w:rsidR="00FA080E" w:rsidRPr="00C41CB0" w:rsidRDefault="00FA080E" w:rsidP="00FA080E">
      <w:pPr>
        <w:spacing w:after="0" w:line="240" w:lineRule="auto"/>
        <w:jc w:val="both"/>
        <w:rPr>
          <w:rFonts w:ascii="Times New Roman" w:eastAsia="Times New Roman" w:hAnsi="Times New Roman" w:cs="Arial"/>
          <w:color w:val="000000"/>
          <w:sz w:val="28"/>
          <w:szCs w:val="18"/>
          <w:lang w:eastAsia="uk-UA"/>
        </w:rPr>
      </w:pPr>
      <w:r w:rsidRPr="00C41CB0">
        <w:rPr>
          <w:rFonts w:ascii="Times New Roman" w:eastAsia="Times New Roman" w:hAnsi="Times New Roman" w:cs="Arial"/>
          <w:color w:val="000000"/>
          <w:sz w:val="28"/>
          <w:szCs w:val="18"/>
          <w:lang w:eastAsia="uk-UA"/>
        </w:rPr>
        <w:t>· обмін досвідом, інтеграція отриманих знань в практику роботи вчителів школи;</w:t>
      </w:r>
    </w:p>
    <w:p w:rsidR="00FA080E" w:rsidRPr="00C41CB0" w:rsidRDefault="00FA080E" w:rsidP="00FA080E">
      <w:pPr>
        <w:spacing w:after="0" w:line="240" w:lineRule="auto"/>
        <w:jc w:val="both"/>
        <w:rPr>
          <w:rFonts w:ascii="Times New Roman" w:eastAsia="Times New Roman" w:hAnsi="Times New Roman" w:cs="Arial"/>
          <w:color w:val="000000"/>
          <w:sz w:val="28"/>
          <w:szCs w:val="18"/>
          <w:lang w:eastAsia="uk-UA"/>
        </w:rPr>
      </w:pPr>
      <w:r w:rsidRPr="00C41CB0">
        <w:rPr>
          <w:rFonts w:ascii="Times New Roman" w:eastAsia="Times New Roman" w:hAnsi="Times New Roman" w:cs="Arial"/>
          <w:color w:val="000000"/>
          <w:sz w:val="28"/>
          <w:szCs w:val="18"/>
          <w:lang w:eastAsia="uk-UA"/>
        </w:rPr>
        <w:t>· використання набутого досвіду на практиці;</w:t>
      </w:r>
    </w:p>
    <w:p w:rsidR="00FA080E" w:rsidRPr="000A6B5F" w:rsidRDefault="00FA080E" w:rsidP="00FA080E">
      <w:pPr>
        <w:spacing w:after="0" w:line="240" w:lineRule="auto"/>
        <w:jc w:val="both"/>
        <w:rPr>
          <w:rFonts w:ascii="Times New Roman" w:eastAsia="Times New Roman" w:hAnsi="Times New Roman" w:cs="Arial"/>
          <w:color w:val="000000"/>
          <w:sz w:val="28"/>
          <w:szCs w:val="18"/>
          <w:lang w:eastAsia="uk-UA"/>
        </w:rPr>
      </w:pPr>
      <w:r w:rsidRPr="00C41CB0">
        <w:rPr>
          <w:rFonts w:ascii="Times New Roman" w:eastAsia="Times New Roman" w:hAnsi="Times New Roman" w:cs="Arial"/>
          <w:color w:val="000000"/>
          <w:sz w:val="28"/>
          <w:szCs w:val="18"/>
          <w:lang w:eastAsia="uk-UA"/>
        </w:rPr>
        <w:t>· поширення за межами школи кращого досвіду, створеного у середині колективу.</w:t>
      </w:r>
    </w:p>
    <w:p w:rsidR="00FA080E" w:rsidRDefault="00FA080E" w:rsidP="00FA080E">
      <w:pPr>
        <w:spacing w:after="0" w:line="240" w:lineRule="auto"/>
        <w:jc w:val="both"/>
        <w:rPr>
          <w:rFonts w:ascii="Times New Roman" w:eastAsia="Times New Roman" w:hAnsi="Times New Roman" w:cs="Arial"/>
          <w:color w:val="000000"/>
          <w:sz w:val="28"/>
          <w:szCs w:val="18"/>
          <w:lang w:eastAsia="uk-UA"/>
        </w:rPr>
      </w:pPr>
    </w:p>
    <w:p w:rsidR="00FA080E" w:rsidRDefault="00FA080E" w:rsidP="00FA080E">
      <w:pPr>
        <w:spacing w:after="0" w:line="240" w:lineRule="auto"/>
        <w:jc w:val="both"/>
        <w:rPr>
          <w:rFonts w:ascii="Times New Roman" w:eastAsia="Times New Roman" w:hAnsi="Times New Roman" w:cs="Arial"/>
          <w:color w:val="000000"/>
          <w:sz w:val="28"/>
          <w:szCs w:val="18"/>
          <w:lang w:eastAsia="uk-UA"/>
        </w:rPr>
      </w:pPr>
    </w:p>
    <w:p w:rsidR="00FA080E" w:rsidRDefault="00FA080E" w:rsidP="00FA080E">
      <w:pPr>
        <w:spacing w:after="0" w:line="240" w:lineRule="auto"/>
        <w:jc w:val="both"/>
        <w:rPr>
          <w:rFonts w:ascii="Times New Roman" w:eastAsia="Times New Roman" w:hAnsi="Times New Roman" w:cs="Arial"/>
          <w:color w:val="000000"/>
          <w:sz w:val="28"/>
          <w:szCs w:val="18"/>
          <w:lang w:eastAsia="uk-UA"/>
        </w:rPr>
      </w:pPr>
    </w:p>
    <w:p w:rsidR="00FA080E" w:rsidRDefault="00FA080E" w:rsidP="00FA080E">
      <w:pPr>
        <w:spacing w:after="0" w:line="240" w:lineRule="auto"/>
        <w:jc w:val="both"/>
        <w:rPr>
          <w:rFonts w:ascii="Times New Roman" w:eastAsia="Times New Roman" w:hAnsi="Times New Roman" w:cs="Arial"/>
          <w:color w:val="000000"/>
          <w:sz w:val="28"/>
          <w:szCs w:val="18"/>
          <w:lang w:eastAsia="uk-UA"/>
        </w:rPr>
      </w:pPr>
    </w:p>
    <w:p w:rsidR="00FA080E" w:rsidRDefault="00FA080E" w:rsidP="00FA080E">
      <w:pPr>
        <w:spacing w:after="0" w:line="240" w:lineRule="auto"/>
        <w:jc w:val="both"/>
        <w:rPr>
          <w:rFonts w:ascii="Times New Roman" w:eastAsia="Times New Roman" w:hAnsi="Times New Roman" w:cs="Arial"/>
          <w:color w:val="000000"/>
          <w:sz w:val="28"/>
          <w:szCs w:val="18"/>
          <w:lang w:eastAsia="uk-UA"/>
        </w:rPr>
      </w:pPr>
    </w:p>
    <w:p w:rsidR="00FA080E" w:rsidRDefault="00FA080E" w:rsidP="00FA080E">
      <w:pPr>
        <w:spacing w:after="0" w:line="240" w:lineRule="auto"/>
        <w:jc w:val="both"/>
        <w:rPr>
          <w:rFonts w:ascii="Times New Roman" w:eastAsia="Times New Roman" w:hAnsi="Times New Roman" w:cs="Arial"/>
          <w:color w:val="000000"/>
          <w:sz w:val="28"/>
          <w:szCs w:val="18"/>
          <w:lang w:eastAsia="uk-UA"/>
        </w:rPr>
      </w:pPr>
    </w:p>
    <w:p w:rsidR="00FA080E" w:rsidRPr="000A6B5F" w:rsidRDefault="00FA080E" w:rsidP="00FA080E">
      <w:pPr>
        <w:spacing w:after="0" w:line="240" w:lineRule="auto"/>
        <w:jc w:val="both"/>
        <w:rPr>
          <w:rFonts w:ascii="Times New Roman" w:eastAsia="Times New Roman" w:hAnsi="Times New Roman" w:cs="Arial"/>
          <w:color w:val="000000"/>
          <w:sz w:val="28"/>
          <w:szCs w:val="18"/>
          <w:lang w:eastAsia="uk-UA"/>
        </w:rPr>
      </w:pPr>
      <w:bookmarkStart w:id="0" w:name="_GoBack"/>
      <w:bookmarkEnd w:id="0"/>
    </w:p>
    <w:p w:rsidR="00FA080E" w:rsidRPr="000A6B5F" w:rsidRDefault="00FA080E" w:rsidP="00FA080E">
      <w:pPr>
        <w:spacing w:after="0" w:line="240" w:lineRule="auto"/>
        <w:jc w:val="both"/>
        <w:rPr>
          <w:rFonts w:ascii="Times New Roman" w:eastAsia="Times New Roman" w:hAnsi="Times New Roman" w:cs="Arial"/>
          <w:color w:val="000000"/>
          <w:sz w:val="28"/>
          <w:szCs w:val="18"/>
          <w:lang w:eastAsia="uk-UA"/>
        </w:rPr>
      </w:pPr>
      <w:r>
        <w:rPr>
          <w:rFonts w:ascii="Times New Roman" w:eastAsia="Times New Roman" w:hAnsi="Times New Roman" w:cs="Arial"/>
          <w:color w:val="000000"/>
          <w:sz w:val="28"/>
          <w:szCs w:val="18"/>
          <w:lang w:eastAsia="uk-UA"/>
        </w:rPr>
        <w:lastRenderedPageBreak/>
        <w:tab/>
      </w:r>
      <w:r>
        <w:rPr>
          <w:rFonts w:ascii="Times New Roman" w:eastAsia="Times New Roman" w:hAnsi="Times New Roman" w:cs="Arial"/>
          <w:color w:val="000000"/>
          <w:sz w:val="28"/>
          <w:szCs w:val="18"/>
          <w:lang w:eastAsia="uk-UA"/>
        </w:rPr>
        <w:tab/>
      </w:r>
      <w:r>
        <w:rPr>
          <w:rFonts w:ascii="Times New Roman" w:eastAsia="Times New Roman" w:hAnsi="Times New Roman" w:cs="Arial"/>
          <w:color w:val="000000"/>
          <w:sz w:val="28"/>
          <w:szCs w:val="18"/>
          <w:lang w:eastAsia="uk-UA"/>
        </w:rPr>
        <w:tab/>
      </w:r>
      <w:r w:rsidRPr="00C41CB0">
        <w:rPr>
          <w:rFonts w:ascii="Times New Roman" w:eastAsia="Times New Roman" w:hAnsi="Times New Roman" w:cs="Arial"/>
          <w:color w:val="000000"/>
          <w:sz w:val="28"/>
          <w:szCs w:val="18"/>
          <w:lang w:eastAsia="uk-UA"/>
        </w:rPr>
        <w:t xml:space="preserve">П Е Р </w:t>
      </w:r>
      <w:r w:rsidRPr="000A6B5F">
        <w:rPr>
          <w:rFonts w:ascii="Times New Roman" w:eastAsia="Times New Roman" w:hAnsi="Times New Roman" w:cs="Arial"/>
          <w:color w:val="000000"/>
          <w:sz w:val="28"/>
          <w:szCs w:val="18"/>
          <w:lang w:eastAsia="uk-UA"/>
        </w:rPr>
        <w:t>С П Е К Т И В Н И Й П Л А Н</w:t>
      </w:r>
    </w:p>
    <w:p w:rsidR="00FA080E" w:rsidRPr="000A6B5F" w:rsidRDefault="00FA080E" w:rsidP="00FA080E">
      <w:pPr>
        <w:spacing w:after="0" w:line="240" w:lineRule="auto"/>
        <w:jc w:val="both"/>
        <w:rPr>
          <w:rFonts w:ascii="Times New Roman" w:eastAsia="Times New Roman" w:hAnsi="Times New Roman" w:cs="Arial"/>
          <w:color w:val="000000"/>
          <w:sz w:val="28"/>
          <w:szCs w:val="18"/>
          <w:lang w:eastAsia="uk-UA"/>
        </w:rPr>
      </w:pPr>
      <w:r w:rsidRPr="000A6B5F">
        <w:rPr>
          <w:rFonts w:ascii="Times New Roman" w:eastAsia="Times New Roman" w:hAnsi="Times New Roman" w:cs="Arial"/>
          <w:color w:val="000000"/>
          <w:sz w:val="28"/>
          <w:szCs w:val="18"/>
          <w:lang w:eastAsia="uk-UA"/>
        </w:rPr>
        <w:t xml:space="preserve"> </w:t>
      </w:r>
      <w:r>
        <w:rPr>
          <w:rFonts w:ascii="Times New Roman" w:eastAsia="Times New Roman" w:hAnsi="Times New Roman" w:cs="Arial"/>
          <w:color w:val="000000"/>
          <w:sz w:val="28"/>
          <w:szCs w:val="18"/>
          <w:lang w:eastAsia="uk-UA"/>
        </w:rPr>
        <w:tab/>
      </w:r>
      <w:r>
        <w:rPr>
          <w:rFonts w:ascii="Times New Roman" w:eastAsia="Times New Roman" w:hAnsi="Times New Roman" w:cs="Arial"/>
          <w:color w:val="000000"/>
          <w:sz w:val="28"/>
          <w:szCs w:val="18"/>
          <w:lang w:eastAsia="uk-UA"/>
        </w:rPr>
        <w:tab/>
      </w:r>
      <w:r>
        <w:rPr>
          <w:rFonts w:ascii="Times New Roman" w:eastAsia="Times New Roman" w:hAnsi="Times New Roman" w:cs="Arial"/>
          <w:color w:val="000000"/>
          <w:sz w:val="28"/>
          <w:szCs w:val="18"/>
          <w:lang w:eastAsia="uk-UA"/>
        </w:rPr>
        <w:tab/>
      </w:r>
      <w:r>
        <w:rPr>
          <w:rFonts w:ascii="Times New Roman" w:eastAsia="Times New Roman" w:hAnsi="Times New Roman" w:cs="Arial"/>
          <w:color w:val="000000"/>
          <w:sz w:val="28"/>
          <w:szCs w:val="18"/>
          <w:lang w:eastAsia="uk-UA"/>
        </w:rPr>
        <w:tab/>
      </w:r>
      <w:r w:rsidRPr="000A6B5F">
        <w:rPr>
          <w:rFonts w:ascii="Times New Roman" w:eastAsia="Times New Roman" w:hAnsi="Times New Roman" w:cs="Arial"/>
          <w:color w:val="000000"/>
          <w:sz w:val="28"/>
          <w:szCs w:val="18"/>
          <w:lang w:eastAsia="uk-UA"/>
        </w:rPr>
        <w:t>2021 – 2026</w:t>
      </w:r>
      <w:r w:rsidRPr="00C41CB0">
        <w:rPr>
          <w:rFonts w:ascii="Times New Roman" w:eastAsia="Times New Roman" w:hAnsi="Times New Roman" w:cs="Arial"/>
          <w:color w:val="000000"/>
          <w:sz w:val="28"/>
          <w:szCs w:val="18"/>
          <w:lang w:eastAsia="uk-UA"/>
        </w:rPr>
        <w:t xml:space="preserve"> роки</w:t>
      </w:r>
    </w:p>
    <w:p w:rsidR="00FA080E" w:rsidRPr="00C41CB0" w:rsidRDefault="00FA080E" w:rsidP="00FA080E">
      <w:pPr>
        <w:spacing w:after="0" w:line="240" w:lineRule="auto"/>
        <w:jc w:val="both"/>
        <w:rPr>
          <w:rFonts w:ascii="Times New Roman" w:eastAsia="Times New Roman" w:hAnsi="Times New Roman" w:cs="Arial"/>
          <w:color w:val="000000"/>
          <w:sz w:val="28"/>
          <w:szCs w:val="18"/>
          <w:lang w:eastAsia="uk-UA"/>
        </w:rPr>
      </w:pPr>
      <w:r>
        <w:rPr>
          <w:rFonts w:ascii="Times New Roman" w:eastAsia="Times New Roman" w:hAnsi="Times New Roman" w:cs="Arial"/>
          <w:color w:val="000000"/>
          <w:sz w:val="28"/>
          <w:szCs w:val="18"/>
          <w:lang w:eastAsia="uk-UA"/>
        </w:rPr>
        <w:tab/>
      </w:r>
      <w:r>
        <w:rPr>
          <w:rFonts w:ascii="Times New Roman" w:eastAsia="Times New Roman" w:hAnsi="Times New Roman" w:cs="Arial"/>
          <w:color w:val="000000"/>
          <w:sz w:val="28"/>
          <w:szCs w:val="18"/>
          <w:lang w:eastAsia="uk-UA"/>
        </w:rPr>
        <w:tab/>
      </w:r>
      <w:r>
        <w:rPr>
          <w:rFonts w:ascii="Times New Roman" w:eastAsia="Times New Roman" w:hAnsi="Times New Roman" w:cs="Arial"/>
          <w:color w:val="000000"/>
          <w:sz w:val="28"/>
          <w:szCs w:val="18"/>
          <w:lang w:eastAsia="uk-UA"/>
        </w:rPr>
        <w:tab/>
      </w:r>
      <w:r w:rsidRPr="00C41CB0">
        <w:rPr>
          <w:rFonts w:ascii="Times New Roman" w:eastAsia="Times New Roman" w:hAnsi="Times New Roman" w:cs="Arial"/>
          <w:color w:val="000000"/>
          <w:sz w:val="28"/>
          <w:szCs w:val="18"/>
          <w:lang w:eastAsia="uk-UA"/>
        </w:rPr>
        <w:t xml:space="preserve">І етап – підготовчий (діагностичний, теоретичне </w:t>
      </w:r>
      <w:r>
        <w:rPr>
          <w:rFonts w:ascii="Times New Roman" w:eastAsia="Times New Roman" w:hAnsi="Times New Roman" w:cs="Arial"/>
          <w:color w:val="000000"/>
          <w:sz w:val="28"/>
          <w:szCs w:val="18"/>
          <w:lang w:eastAsia="uk-UA"/>
        </w:rPr>
        <w:tab/>
      </w:r>
      <w:r>
        <w:rPr>
          <w:rFonts w:ascii="Times New Roman" w:eastAsia="Times New Roman" w:hAnsi="Times New Roman" w:cs="Arial"/>
          <w:color w:val="000000"/>
          <w:sz w:val="28"/>
          <w:szCs w:val="18"/>
          <w:lang w:eastAsia="uk-UA"/>
        </w:rPr>
        <w:tab/>
      </w:r>
      <w:r>
        <w:rPr>
          <w:rFonts w:ascii="Times New Roman" w:eastAsia="Times New Roman" w:hAnsi="Times New Roman" w:cs="Arial"/>
          <w:color w:val="000000"/>
          <w:sz w:val="28"/>
          <w:szCs w:val="18"/>
          <w:lang w:eastAsia="uk-UA"/>
        </w:rPr>
        <w:tab/>
      </w:r>
      <w:r>
        <w:rPr>
          <w:rFonts w:ascii="Times New Roman" w:eastAsia="Times New Roman" w:hAnsi="Times New Roman" w:cs="Arial"/>
          <w:color w:val="000000"/>
          <w:sz w:val="28"/>
          <w:szCs w:val="18"/>
          <w:lang w:eastAsia="uk-UA"/>
        </w:rPr>
        <w:tab/>
      </w:r>
      <w:r>
        <w:rPr>
          <w:rFonts w:ascii="Times New Roman" w:eastAsia="Times New Roman" w:hAnsi="Times New Roman" w:cs="Arial"/>
          <w:color w:val="000000"/>
          <w:sz w:val="28"/>
          <w:szCs w:val="18"/>
          <w:lang w:eastAsia="uk-UA"/>
        </w:rPr>
        <w:tab/>
      </w:r>
      <w:r w:rsidRPr="00C41CB0">
        <w:rPr>
          <w:rFonts w:ascii="Times New Roman" w:eastAsia="Times New Roman" w:hAnsi="Times New Roman" w:cs="Arial"/>
          <w:color w:val="000000"/>
          <w:sz w:val="28"/>
          <w:szCs w:val="18"/>
          <w:lang w:eastAsia="uk-UA"/>
        </w:rPr>
        <w:t>обґрунтування науково-методичної проблеми)</w:t>
      </w:r>
    </w:p>
    <w:p w:rsidR="00FA080E" w:rsidRDefault="00FA080E" w:rsidP="00FA080E">
      <w:pPr>
        <w:spacing w:after="0" w:line="240" w:lineRule="auto"/>
        <w:jc w:val="both"/>
        <w:rPr>
          <w:rFonts w:ascii="Times New Roman" w:eastAsia="Times New Roman" w:hAnsi="Times New Roman" w:cs="Arial"/>
          <w:color w:val="000000"/>
          <w:sz w:val="28"/>
          <w:szCs w:val="18"/>
          <w:lang w:eastAsia="uk-UA"/>
        </w:rPr>
      </w:pPr>
      <w:r>
        <w:rPr>
          <w:rFonts w:ascii="Times New Roman" w:eastAsia="Times New Roman" w:hAnsi="Times New Roman" w:cs="Arial"/>
          <w:color w:val="000000"/>
          <w:sz w:val="28"/>
          <w:szCs w:val="18"/>
          <w:lang w:eastAsia="uk-UA"/>
        </w:rPr>
        <w:tab/>
      </w:r>
      <w:r>
        <w:rPr>
          <w:rFonts w:ascii="Times New Roman" w:eastAsia="Times New Roman" w:hAnsi="Times New Roman" w:cs="Arial"/>
          <w:color w:val="000000"/>
          <w:sz w:val="28"/>
          <w:szCs w:val="18"/>
          <w:lang w:eastAsia="uk-UA"/>
        </w:rPr>
        <w:tab/>
      </w:r>
      <w:r>
        <w:rPr>
          <w:rFonts w:ascii="Times New Roman" w:eastAsia="Times New Roman" w:hAnsi="Times New Roman" w:cs="Arial"/>
          <w:color w:val="000000"/>
          <w:sz w:val="28"/>
          <w:szCs w:val="18"/>
          <w:lang w:eastAsia="uk-UA"/>
        </w:rPr>
        <w:tab/>
      </w:r>
      <w:r w:rsidRPr="005742F8">
        <w:rPr>
          <w:rFonts w:ascii="Times New Roman" w:eastAsia="Times New Roman" w:hAnsi="Times New Roman" w:cs="Arial"/>
          <w:color w:val="000000"/>
          <w:sz w:val="28"/>
          <w:szCs w:val="18"/>
          <w:lang w:eastAsia="uk-UA"/>
        </w:rPr>
        <w:t>2021</w:t>
      </w:r>
      <w:r w:rsidRPr="00C41CB0">
        <w:rPr>
          <w:rFonts w:ascii="Times New Roman" w:eastAsia="Times New Roman" w:hAnsi="Times New Roman" w:cs="Arial"/>
          <w:color w:val="000000"/>
          <w:sz w:val="28"/>
          <w:szCs w:val="18"/>
          <w:lang w:eastAsia="uk-UA"/>
        </w:rPr>
        <w:t>-202</w:t>
      </w:r>
      <w:r w:rsidRPr="005742F8">
        <w:rPr>
          <w:rFonts w:ascii="Times New Roman" w:eastAsia="Times New Roman" w:hAnsi="Times New Roman" w:cs="Arial"/>
          <w:color w:val="000000"/>
          <w:sz w:val="28"/>
          <w:szCs w:val="18"/>
          <w:lang w:eastAsia="uk-UA"/>
        </w:rPr>
        <w:t>2</w:t>
      </w:r>
      <w:r w:rsidRPr="00C41CB0">
        <w:rPr>
          <w:rFonts w:ascii="Times New Roman" w:eastAsia="Times New Roman" w:hAnsi="Times New Roman" w:cs="Arial"/>
          <w:color w:val="000000"/>
          <w:sz w:val="28"/>
          <w:szCs w:val="18"/>
          <w:lang w:eastAsia="uk-UA"/>
        </w:rPr>
        <w:t xml:space="preserve"> навчальний рік</w:t>
      </w:r>
    </w:p>
    <w:p w:rsidR="00FA080E" w:rsidRPr="00C41CB0" w:rsidRDefault="00FA080E" w:rsidP="00FA080E">
      <w:pPr>
        <w:spacing w:after="0" w:line="240" w:lineRule="auto"/>
        <w:jc w:val="both"/>
        <w:rPr>
          <w:rFonts w:ascii="Times New Roman" w:eastAsia="Times New Roman" w:hAnsi="Times New Roman" w:cs="Arial"/>
          <w:color w:val="000000"/>
          <w:sz w:val="28"/>
          <w:szCs w:val="18"/>
          <w:lang w:eastAsia="uk-UA"/>
        </w:rPr>
      </w:pPr>
    </w:p>
    <w:tbl>
      <w:tblPr>
        <w:tblW w:w="8985" w:type="dxa"/>
        <w:tblCellMar>
          <w:left w:w="0" w:type="dxa"/>
          <w:right w:w="0" w:type="dxa"/>
        </w:tblCellMar>
        <w:tblLook w:val="04A0" w:firstRow="1" w:lastRow="0" w:firstColumn="1" w:lastColumn="0" w:noHBand="0" w:noVBand="1"/>
      </w:tblPr>
      <w:tblGrid>
        <w:gridCol w:w="540"/>
        <w:gridCol w:w="2494"/>
        <w:gridCol w:w="1957"/>
        <w:gridCol w:w="2114"/>
        <w:gridCol w:w="1880"/>
      </w:tblGrid>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Форма роботи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Зміст роботи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Мета роботи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Термін, відповідальний</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1.</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Анкетування педагогічного, учнівського та батьківського колективів</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Аналіз стану роботи педагогічного та учнівського колективів</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Виявлення проблем і підготовка до розуміння проблем. Складання плану реалізації теми.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Вересень, 2021</w:t>
            </w:r>
            <w:r w:rsidRPr="00C41CB0">
              <w:rPr>
                <w:rFonts w:ascii="Times New Roman" w:eastAsia="Times New Roman" w:hAnsi="Times New Roman" w:cs="Times New Roman"/>
                <w:sz w:val="24"/>
                <w:szCs w:val="34"/>
                <w:lang w:eastAsia="uk-UA"/>
              </w:rPr>
              <w:t xml:space="preserve"> (Заступники директора, психолог)</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2.</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Засідання творчої групи (директор, заступники директора, психолог, керівники методичних об’єднань)</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Обробка даних анкетування. Виявлення рівня обізнаності педагогічного колективу</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Виявлення питань для вивчення, виокремлення досвіду з цієї теми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Вересень, 2021</w:t>
            </w:r>
            <w:r w:rsidRPr="00C41CB0">
              <w:rPr>
                <w:rFonts w:ascii="Times New Roman" w:eastAsia="Times New Roman" w:hAnsi="Times New Roman" w:cs="Times New Roman"/>
                <w:sz w:val="24"/>
                <w:szCs w:val="34"/>
                <w:lang w:eastAsia="uk-UA"/>
              </w:rPr>
              <w:t xml:space="preserve"> (Директор, заступник директора )</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3.</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Консультація (</w:t>
            </w:r>
            <w:r>
              <w:rPr>
                <w:rFonts w:ascii="Times New Roman" w:eastAsia="Times New Roman" w:hAnsi="Times New Roman" w:cs="Times New Roman"/>
                <w:sz w:val="24"/>
                <w:szCs w:val="34"/>
                <w:lang w:eastAsia="uk-UA"/>
              </w:rPr>
              <w:t>працівники методичної служби</w:t>
            </w:r>
            <w:r w:rsidRPr="00C41CB0">
              <w:rPr>
                <w:rFonts w:ascii="Times New Roman" w:eastAsia="Times New Roman" w:hAnsi="Times New Roman" w:cs="Times New Roman"/>
                <w:sz w:val="24"/>
                <w:szCs w:val="34"/>
                <w:lang w:eastAsia="uk-UA"/>
              </w:rPr>
              <w:t>)</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Коригування планування та визначення перспектив роботи з проблемної теми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Коригування перспективного плану роботи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Серпень , 2021</w:t>
            </w:r>
            <w:r w:rsidRPr="00C41CB0">
              <w:rPr>
                <w:rFonts w:ascii="Times New Roman" w:eastAsia="Times New Roman" w:hAnsi="Times New Roman" w:cs="Times New Roman"/>
                <w:sz w:val="24"/>
                <w:szCs w:val="34"/>
                <w:lang w:eastAsia="uk-UA"/>
              </w:rPr>
              <w:t xml:space="preserve"> (Заступник директора)</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4.</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Відвідування уроків, позакласних заходів</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Визначення напрямків роботи, виявлення рівня обізнаності педагогічного колективу</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Виявлення досвіду для вивчення та шляхів реалізації проблемної теми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Протягом року (Директор, заступники директора)</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Визначення змісту педагогічних рад, семінарів, педагогічних читань</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Коригування планування та визначення перспектив роботи з проблемної теми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Коригування планування шляхів реалізації проблемної теми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Вересень, 2021</w:t>
            </w:r>
            <w:r w:rsidRPr="00C41CB0">
              <w:rPr>
                <w:rFonts w:ascii="Times New Roman" w:eastAsia="Times New Roman" w:hAnsi="Times New Roman" w:cs="Times New Roman"/>
                <w:sz w:val="24"/>
                <w:szCs w:val="34"/>
                <w:lang w:eastAsia="uk-UA"/>
              </w:rPr>
              <w:t xml:space="preserve"> (Директор, заступники директора )</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6.</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Розробка матеріалів психолого-</w:t>
            </w:r>
            <w:r w:rsidRPr="00C41CB0">
              <w:rPr>
                <w:rFonts w:ascii="Times New Roman" w:eastAsia="Times New Roman" w:hAnsi="Times New Roman" w:cs="Times New Roman"/>
                <w:sz w:val="24"/>
                <w:szCs w:val="34"/>
                <w:lang w:eastAsia="uk-UA"/>
              </w:rPr>
              <w:lastRenderedPageBreak/>
              <w:t>педагогічної діагностики вчительського та учнівського колективів, а також батьківської громадськості.</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lastRenderedPageBreak/>
              <w:t xml:space="preserve">Виявлення рівня обізнаності </w:t>
            </w:r>
            <w:r w:rsidRPr="00C41CB0">
              <w:rPr>
                <w:rFonts w:ascii="Times New Roman" w:eastAsia="Times New Roman" w:hAnsi="Times New Roman" w:cs="Times New Roman"/>
                <w:sz w:val="24"/>
                <w:szCs w:val="34"/>
                <w:lang w:eastAsia="uk-UA"/>
              </w:rPr>
              <w:lastRenderedPageBreak/>
              <w:t>щодо шляхів реалізації проблеми, визначення рівня інклюзії</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lastRenderedPageBreak/>
              <w:t xml:space="preserve">Визначення шляхів діяльності </w:t>
            </w:r>
            <w:r w:rsidRPr="00C41CB0">
              <w:rPr>
                <w:rFonts w:ascii="Times New Roman" w:eastAsia="Times New Roman" w:hAnsi="Times New Roman" w:cs="Times New Roman"/>
                <w:sz w:val="24"/>
                <w:szCs w:val="34"/>
                <w:lang w:eastAsia="uk-UA"/>
              </w:rPr>
              <w:lastRenderedPageBreak/>
              <w:t>школи за проблемною темою (створення банку психолого-педагогічних діагностик, планування шляхів реалізації проблемної теми)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lastRenderedPageBreak/>
              <w:t xml:space="preserve">Жовтень-грудень </w:t>
            </w:r>
            <w:r w:rsidRPr="00C41CB0">
              <w:rPr>
                <w:rFonts w:ascii="Times New Roman" w:eastAsia="Times New Roman" w:hAnsi="Times New Roman" w:cs="Times New Roman"/>
                <w:sz w:val="24"/>
                <w:szCs w:val="34"/>
                <w:lang w:eastAsia="uk-UA"/>
              </w:rPr>
              <w:lastRenderedPageBreak/>
              <w:t>(Заступники директора, психолог)</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Складання плану роботи над проблемною темою</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Визначення напрямків роботи, розподіл обов’язків, етап взаємодії учасників навчально-виховного процесу</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Забезпечити логічну послідовність вирішення завдань через взаємодію всіх учасників навчально-виховного процесу</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Жовтень, 2021</w:t>
            </w:r>
            <w:r w:rsidRPr="00C41CB0">
              <w:rPr>
                <w:rFonts w:ascii="Times New Roman" w:eastAsia="Times New Roman" w:hAnsi="Times New Roman" w:cs="Times New Roman"/>
                <w:sz w:val="24"/>
                <w:szCs w:val="34"/>
                <w:lang w:eastAsia="uk-UA"/>
              </w:rPr>
              <w:t xml:space="preserve"> (творча група)</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8.</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Педагогічна рада «Про діяльність педагогічного колективу щодо реалізації завдань науково-методичної проблеми «Формування </w:t>
            </w:r>
            <w:proofErr w:type="spellStart"/>
            <w:r w:rsidRPr="00C41CB0">
              <w:rPr>
                <w:rFonts w:ascii="Times New Roman" w:eastAsia="Times New Roman" w:hAnsi="Times New Roman" w:cs="Times New Roman"/>
                <w:sz w:val="24"/>
                <w:szCs w:val="34"/>
                <w:lang w:eastAsia="uk-UA"/>
              </w:rPr>
              <w:t>конкурентно-</w:t>
            </w:r>
            <w:proofErr w:type="spellEnd"/>
            <w:r w:rsidRPr="00C41CB0">
              <w:rPr>
                <w:rFonts w:ascii="Times New Roman" w:eastAsia="Times New Roman" w:hAnsi="Times New Roman" w:cs="Times New Roman"/>
                <w:sz w:val="24"/>
                <w:szCs w:val="34"/>
                <w:lang w:eastAsia="uk-UA"/>
              </w:rPr>
              <w:t xml:space="preserve"> спроможної особистості засобами інноваційних технологій, розвиток особистості вчителя й учня в умовах розбудови Нової української школи» «Фахова компетентність учителя – важлива умова впровадження нових Державних стандартів»</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Затвердження заходів щодо реалізації єдиної науково-методичної проблеми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Ознайомлення всього колективу з перспективним планом реалізації науково-методичної проблеми </w:t>
            </w:r>
            <w:r>
              <w:rPr>
                <w:rFonts w:ascii="Times New Roman" w:eastAsia="Times New Roman" w:hAnsi="Times New Roman" w:cs="Times New Roman"/>
                <w:sz w:val="24"/>
                <w:szCs w:val="34"/>
                <w:lang w:eastAsia="uk-UA"/>
              </w:rPr>
              <w:t>та важливістю фахової компетент</w:t>
            </w:r>
            <w:r w:rsidRPr="00C41CB0">
              <w:rPr>
                <w:rFonts w:ascii="Times New Roman" w:eastAsia="Times New Roman" w:hAnsi="Times New Roman" w:cs="Times New Roman"/>
                <w:sz w:val="24"/>
                <w:szCs w:val="34"/>
                <w:lang w:eastAsia="uk-UA"/>
              </w:rPr>
              <w:t>ності учителя в умовах впровадження нових Державних стандартів</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Листопад, 2021</w:t>
            </w:r>
            <w:r w:rsidRPr="00C41CB0">
              <w:rPr>
                <w:rFonts w:ascii="Times New Roman" w:eastAsia="Times New Roman" w:hAnsi="Times New Roman" w:cs="Times New Roman"/>
                <w:sz w:val="24"/>
                <w:szCs w:val="34"/>
                <w:lang w:eastAsia="uk-UA"/>
              </w:rPr>
              <w:t xml:space="preserve"> (Директор школи, заступники директора)</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9.</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Відкриті виховні заходи та уроки з використанням інноваційних технологій.</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Уроки досвідчених вчителів з використанням ІТ</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Виявити ППД із проблеми з метою допомоги тим, хто не визначився в роботі з проблемною </w:t>
            </w:r>
            <w:r w:rsidRPr="00C41CB0">
              <w:rPr>
                <w:rFonts w:ascii="Times New Roman" w:eastAsia="Times New Roman" w:hAnsi="Times New Roman" w:cs="Times New Roman"/>
                <w:sz w:val="24"/>
                <w:szCs w:val="34"/>
                <w:lang w:eastAsia="uk-UA"/>
              </w:rPr>
              <w:lastRenderedPageBreak/>
              <w:t>темою.</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lastRenderedPageBreak/>
              <w:t>Протягом навчального року (Директор школи, заступники директора )</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Психолого-педагогічний семінар «Непередбачувана ситуація в педагогічній взаємодії»</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Опрацювання педагогічних та психологічних аспектів у педагогічній взаємодії</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Надати допомогу педагогам у вирішенні непередбачених ситуацій взаємодії «учитель-учень», «учень-учень».</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Жовтень, 2021</w:t>
            </w:r>
            <w:r w:rsidRPr="00C41CB0">
              <w:rPr>
                <w:rFonts w:ascii="Times New Roman" w:eastAsia="Times New Roman" w:hAnsi="Times New Roman" w:cs="Times New Roman"/>
                <w:sz w:val="24"/>
                <w:szCs w:val="34"/>
                <w:lang w:eastAsia="uk-UA"/>
              </w:rPr>
              <w:t xml:space="preserve"> (психолог)</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11.</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Семінар-практику</w:t>
            </w:r>
            <w:r>
              <w:rPr>
                <w:rFonts w:ascii="Times New Roman" w:eastAsia="Times New Roman" w:hAnsi="Times New Roman" w:cs="Times New Roman"/>
                <w:sz w:val="24"/>
                <w:szCs w:val="34"/>
                <w:lang w:eastAsia="uk-UA"/>
              </w:rPr>
              <w:t xml:space="preserve">м «Оцінювання діяльності учнів в освітньому </w:t>
            </w:r>
            <w:r w:rsidRPr="00C41CB0">
              <w:rPr>
                <w:rFonts w:ascii="Times New Roman" w:eastAsia="Times New Roman" w:hAnsi="Times New Roman" w:cs="Times New Roman"/>
                <w:sz w:val="24"/>
                <w:szCs w:val="34"/>
                <w:lang w:eastAsia="uk-UA"/>
              </w:rPr>
              <w:t xml:space="preserve"> процесі»</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Опрацювання нормативних документів та ознайомлення з практичним досвідом оцінювання діяльності учнів</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Поглиблення практичних знань з методики оцінювання навчальних досягнень учнів</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Листопад , 2021</w:t>
            </w:r>
            <w:r w:rsidRPr="00C41CB0">
              <w:rPr>
                <w:rFonts w:ascii="Times New Roman" w:eastAsia="Times New Roman" w:hAnsi="Times New Roman" w:cs="Times New Roman"/>
                <w:sz w:val="24"/>
                <w:szCs w:val="34"/>
                <w:lang w:eastAsia="uk-UA"/>
              </w:rPr>
              <w:t xml:space="preserve"> (заступник директора)</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12.</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Педагогічна рада «Урок як засіб розвитку творчої особистості вчителя та учня та як основа формування ключових </w:t>
            </w:r>
            <w:proofErr w:type="spellStart"/>
            <w:r w:rsidRPr="00C41CB0">
              <w:rPr>
                <w:rFonts w:ascii="Times New Roman" w:eastAsia="Times New Roman" w:hAnsi="Times New Roman" w:cs="Times New Roman"/>
                <w:sz w:val="24"/>
                <w:szCs w:val="34"/>
                <w:lang w:eastAsia="uk-UA"/>
              </w:rPr>
              <w:t>компетентностей</w:t>
            </w:r>
            <w:proofErr w:type="spellEnd"/>
            <w:r w:rsidRPr="00C41CB0">
              <w:rPr>
                <w:rFonts w:ascii="Times New Roman" w:eastAsia="Times New Roman" w:hAnsi="Times New Roman" w:cs="Times New Roman"/>
                <w:sz w:val="24"/>
                <w:szCs w:val="34"/>
                <w:lang w:eastAsia="uk-UA"/>
              </w:rPr>
              <w:t xml:space="preserve"> школярів»</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Формування передового педагогічного досвіду</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Намітити шляхи підвищення професійної компетентності вчителів з метою удосконалення навчально-виховного процесу</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Січень, 2022</w:t>
            </w:r>
            <w:r w:rsidRPr="00C41CB0">
              <w:rPr>
                <w:rFonts w:ascii="Times New Roman" w:eastAsia="Times New Roman" w:hAnsi="Times New Roman" w:cs="Times New Roman"/>
                <w:sz w:val="24"/>
                <w:szCs w:val="34"/>
                <w:lang w:eastAsia="uk-UA"/>
              </w:rPr>
              <w:t xml:space="preserve"> (</w:t>
            </w:r>
            <w:r>
              <w:rPr>
                <w:rFonts w:ascii="Times New Roman" w:eastAsia="Times New Roman" w:hAnsi="Times New Roman" w:cs="Times New Roman"/>
                <w:sz w:val="24"/>
                <w:szCs w:val="34"/>
                <w:lang w:eastAsia="uk-UA"/>
              </w:rPr>
              <w:t>заступник директора з навчально-виховної</w:t>
            </w:r>
            <w:r w:rsidRPr="00C41CB0">
              <w:rPr>
                <w:rFonts w:ascii="Times New Roman" w:eastAsia="Times New Roman" w:hAnsi="Times New Roman" w:cs="Times New Roman"/>
                <w:sz w:val="24"/>
                <w:szCs w:val="34"/>
                <w:lang w:eastAsia="uk-UA"/>
              </w:rPr>
              <w:t xml:space="preserve"> роботи)</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13.</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Психолого-педагогічний семінар «Конфлікти і способи їх вирішення»</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Опрацювання методів і прийомів запобігання конфліктам</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Поглибити практичні знання і вміння вирішувати конфліктні ситуації у навчально-виховному процесі</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Лютий, 2022</w:t>
            </w:r>
            <w:r w:rsidRPr="00C41CB0">
              <w:rPr>
                <w:rFonts w:ascii="Times New Roman" w:eastAsia="Times New Roman" w:hAnsi="Times New Roman" w:cs="Times New Roman"/>
                <w:sz w:val="24"/>
                <w:szCs w:val="34"/>
                <w:lang w:eastAsia="uk-UA"/>
              </w:rPr>
              <w:t xml:space="preserve"> (психолог)</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14.</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Педагогічна рада «Організація навчально-виховної роботи школи з формування національно-патріотичного виховання»</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Опрацювання педагогічних та психологічних аспектів у процесі формування національно-патріотичного виховання»</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Розробити комплекс заходів щодо посилення патріотичного виховання з урахуванням основних засад Кодексу етики, честі, порядності</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Лютий, 2022</w:t>
            </w:r>
            <w:r w:rsidRPr="00C41CB0">
              <w:rPr>
                <w:rFonts w:ascii="Times New Roman" w:eastAsia="Times New Roman" w:hAnsi="Times New Roman" w:cs="Times New Roman"/>
                <w:sz w:val="24"/>
                <w:szCs w:val="34"/>
                <w:lang w:eastAsia="uk-UA"/>
              </w:rPr>
              <w:t xml:space="preserve"> (заступник директора з виховної роботи)</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15</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Психолого-педагогічний семінар </w:t>
            </w:r>
            <w:r w:rsidRPr="00C41CB0">
              <w:rPr>
                <w:rFonts w:ascii="Times New Roman" w:eastAsia="Times New Roman" w:hAnsi="Times New Roman" w:cs="Times New Roman"/>
                <w:sz w:val="24"/>
                <w:szCs w:val="34"/>
                <w:lang w:eastAsia="uk-UA"/>
              </w:rPr>
              <w:lastRenderedPageBreak/>
              <w:t>з питань подальшого запровадження інклюзивного навчання</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lastRenderedPageBreak/>
              <w:t xml:space="preserve">Підвищення професійної </w:t>
            </w:r>
            <w:r w:rsidRPr="00C41CB0">
              <w:rPr>
                <w:rFonts w:ascii="Times New Roman" w:eastAsia="Times New Roman" w:hAnsi="Times New Roman" w:cs="Times New Roman"/>
                <w:sz w:val="24"/>
                <w:szCs w:val="34"/>
                <w:lang w:eastAsia="uk-UA"/>
              </w:rPr>
              <w:lastRenderedPageBreak/>
              <w:t>компетентності педагогічних працівників до роботи в умовах інклюзивного навчання</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lastRenderedPageBreak/>
              <w:t xml:space="preserve">Поглиблення практичних знань </w:t>
            </w:r>
            <w:r w:rsidRPr="00C41CB0">
              <w:rPr>
                <w:rFonts w:ascii="Times New Roman" w:eastAsia="Times New Roman" w:hAnsi="Times New Roman" w:cs="Times New Roman"/>
                <w:sz w:val="24"/>
                <w:szCs w:val="34"/>
                <w:lang w:eastAsia="uk-UA"/>
              </w:rPr>
              <w:lastRenderedPageBreak/>
              <w:t>та умінь при роботі з дітьми та батьками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lastRenderedPageBreak/>
              <w:t>Квітень, 2022</w:t>
            </w:r>
            <w:r w:rsidRPr="00C41CB0">
              <w:rPr>
                <w:rFonts w:ascii="Times New Roman" w:eastAsia="Times New Roman" w:hAnsi="Times New Roman" w:cs="Times New Roman"/>
                <w:sz w:val="24"/>
                <w:szCs w:val="34"/>
                <w:lang w:eastAsia="uk-UA"/>
              </w:rPr>
              <w:t xml:space="preserve"> (психолог)</w:t>
            </w:r>
          </w:p>
        </w:tc>
      </w:tr>
    </w:tbl>
    <w:p w:rsidR="00FA080E" w:rsidRDefault="00FA080E" w:rsidP="00FA080E">
      <w:pPr>
        <w:spacing w:after="0" w:line="240" w:lineRule="auto"/>
        <w:jc w:val="both"/>
        <w:rPr>
          <w:rFonts w:ascii="Arial" w:eastAsia="Times New Roman" w:hAnsi="Arial" w:cs="Arial"/>
          <w:color w:val="000000"/>
          <w:sz w:val="24"/>
          <w:szCs w:val="18"/>
          <w:lang w:eastAsia="uk-UA"/>
        </w:rPr>
      </w:pPr>
    </w:p>
    <w:p w:rsidR="00FA080E" w:rsidRDefault="00FA080E" w:rsidP="00FA080E">
      <w:pPr>
        <w:spacing w:after="0" w:line="240" w:lineRule="auto"/>
        <w:jc w:val="both"/>
        <w:rPr>
          <w:rFonts w:ascii="Times New Roman" w:eastAsia="Times New Roman" w:hAnsi="Times New Roman" w:cs="Arial"/>
          <w:color w:val="000000"/>
          <w:sz w:val="28"/>
          <w:szCs w:val="18"/>
          <w:lang w:eastAsia="uk-UA"/>
        </w:rPr>
      </w:pPr>
      <w:r>
        <w:rPr>
          <w:rFonts w:ascii="Times New Roman" w:eastAsia="Times New Roman" w:hAnsi="Times New Roman" w:cs="Arial"/>
          <w:color w:val="000000"/>
          <w:sz w:val="28"/>
          <w:szCs w:val="18"/>
          <w:lang w:eastAsia="uk-UA"/>
        </w:rPr>
        <w:tab/>
      </w:r>
      <w:r>
        <w:rPr>
          <w:rFonts w:ascii="Times New Roman" w:eastAsia="Times New Roman" w:hAnsi="Times New Roman" w:cs="Arial"/>
          <w:color w:val="000000"/>
          <w:sz w:val="28"/>
          <w:szCs w:val="18"/>
          <w:lang w:eastAsia="uk-UA"/>
        </w:rPr>
        <w:tab/>
      </w:r>
      <w:r w:rsidRPr="00C41CB0">
        <w:rPr>
          <w:rFonts w:ascii="Times New Roman" w:eastAsia="Times New Roman" w:hAnsi="Times New Roman" w:cs="Arial"/>
          <w:color w:val="000000"/>
          <w:sz w:val="28"/>
          <w:szCs w:val="18"/>
          <w:lang w:eastAsia="uk-UA"/>
        </w:rPr>
        <w:t>II етап – теоретична пі</w:t>
      </w:r>
      <w:r>
        <w:rPr>
          <w:rFonts w:ascii="Times New Roman" w:eastAsia="Times New Roman" w:hAnsi="Times New Roman" w:cs="Arial"/>
          <w:color w:val="000000"/>
          <w:sz w:val="28"/>
          <w:szCs w:val="18"/>
          <w:lang w:eastAsia="uk-UA"/>
        </w:rPr>
        <w:t>дготовка впровадження теми:</w:t>
      </w:r>
    </w:p>
    <w:p w:rsidR="00FA080E" w:rsidRPr="005742F8" w:rsidRDefault="00FA080E" w:rsidP="00FA080E">
      <w:pPr>
        <w:spacing w:after="0" w:line="240" w:lineRule="auto"/>
        <w:jc w:val="both"/>
        <w:rPr>
          <w:rFonts w:ascii="Times New Roman" w:eastAsia="Times New Roman" w:hAnsi="Times New Roman" w:cs="Arial"/>
          <w:color w:val="000000"/>
          <w:sz w:val="28"/>
          <w:szCs w:val="18"/>
          <w:lang w:eastAsia="uk-UA"/>
        </w:rPr>
      </w:pPr>
      <w:r>
        <w:rPr>
          <w:rFonts w:ascii="Times New Roman" w:eastAsia="Times New Roman" w:hAnsi="Times New Roman" w:cs="Arial"/>
          <w:color w:val="000000"/>
          <w:sz w:val="28"/>
          <w:szCs w:val="18"/>
          <w:lang w:eastAsia="uk-UA"/>
        </w:rPr>
        <w:t xml:space="preserve"> </w:t>
      </w:r>
      <w:r>
        <w:rPr>
          <w:rFonts w:ascii="Times New Roman" w:eastAsia="Times New Roman" w:hAnsi="Times New Roman" w:cs="Arial"/>
          <w:color w:val="000000"/>
          <w:sz w:val="28"/>
          <w:szCs w:val="18"/>
          <w:lang w:eastAsia="uk-UA"/>
        </w:rPr>
        <w:tab/>
      </w:r>
      <w:r>
        <w:rPr>
          <w:rFonts w:ascii="Times New Roman" w:eastAsia="Times New Roman" w:hAnsi="Times New Roman" w:cs="Arial"/>
          <w:color w:val="000000"/>
          <w:sz w:val="28"/>
          <w:szCs w:val="18"/>
          <w:lang w:eastAsia="uk-UA"/>
        </w:rPr>
        <w:tab/>
      </w:r>
      <w:r>
        <w:rPr>
          <w:rFonts w:ascii="Times New Roman" w:eastAsia="Times New Roman" w:hAnsi="Times New Roman" w:cs="Arial"/>
          <w:color w:val="000000"/>
          <w:sz w:val="28"/>
          <w:szCs w:val="18"/>
          <w:lang w:eastAsia="uk-UA"/>
        </w:rPr>
        <w:tab/>
      </w:r>
      <w:r>
        <w:rPr>
          <w:rFonts w:ascii="Times New Roman" w:eastAsia="Times New Roman" w:hAnsi="Times New Roman" w:cs="Arial"/>
          <w:color w:val="000000"/>
          <w:sz w:val="28"/>
          <w:szCs w:val="18"/>
          <w:lang w:eastAsia="uk-UA"/>
        </w:rPr>
        <w:tab/>
        <w:t>2022-2023</w:t>
      </w:r>
      <w:r w:rsidRPr="00C41CB0">
        <w:rPr>
          <w:rFonts w:ascii="Times New Roman" w:eastAsia="Times New Roman" w:hAnsi="Times New Roman" w:cs="Arial"/>
          <w:color w:val="000000"/>
          <w:sz w:val="28"/>
          <w:szCs w:val="18"/>
          <w:lang w:eastAsia="uk-UA"/>
        </w:rPr>
        <w:t xml:space="preserve"> навчальний рік</w:t>
      </w:r>
    </w:p>
    <w:p w:rsidR="00FA080E" w:rsidRPr="00C41CB0" w:rsidRDefault="00FA080E" w:rsidP="00FA080E">
      <w:pPr>
        <w:spacing w:after="0" w:line="240" w:lineRule="auto"/>
        <w:jc w:val="both"/>
        <w:rPr>
          <w:rFonts w:ascii="Arial" w:eastAsia="Times New Roman" w:hAnsi="Arial" w:cs="Arial"/>
          <w:color w:val="000000"/>
          <w:sz w:val="24"/>
          <w:szCs w:val="18"/>
          <w:lang w:eastAsia="uk-UA"/>
        </w:rPr>
      </w:pPr>
    </w:p>
    <w:tbl>
      <w:tblPr>
        <w:tblW w:w="8985" w:type="dxa"/>
        <w:tblCellMar>
          <w:left w:w="0" w:type="dxa"/>
          <w:right w:w="0" w:type="dxa"/>
        </w:tblCellMar>
        <w:tblLook w:val="04A0" w:firstRow="1" w:lastRow="0" w:firstColumn="1" w:lastColumn="0" w:noHBand="0" w:noVBand="1"/>
      </w:tblPr>
      <w:tblGrid>
        <w:gridCol w:w="540"/>
        <w:gridCol w:w="2778"/>
        <w:gridCol w:w="2105"/>
        <w:gridCol w:w="2329"/>
        <w:gridCol w:w="1814"/>
      </w:tblGrid>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Форма роботи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Зміст роботи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Мета роботи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Термін, відповідальний</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1.</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Засідання педагогічної ради школи «Формування особистості школярів шляхом запровадження інформаційно-комунікаційних технологій навчання та виховання в умовах НУШ»</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Ознайомлення з теоретичним і практичним досвідом запровадження інформаційно-комунікаційних технологій навчання та виховання</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Ознайомлення всього колективу, обговорення, затвердження заходів з проблемної теми.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Жовтень,2022</w:t>
            </w:r>
          </w:p>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w:t>
            </w:r>
            <w:r>
              <w:rPr>
                <w:rFonts w:ascii="Times New Roman" w:eastAsia="Times New Roman" w:hAnsi="Times New Roman" w:cs="Times New Roman"/>
                <w:sz w:val="24"/>
                <w:szCs w:val="34"/>
                <w:lang w:eastAsia="uk-UA"/>
              </w:rPr>
              <w:t>Заступник директора з навчально-виховної</w:t>
            </w:r>
            <w:r w:rsidRPr="00C41CB0">
              <w:rPr>
                <w:rFonts w:ascii="Times New Roman" w:eastAsia="Times New Roman" w:hAnsi="Times New Roman" w:cs="Times New Roman"/>
                <w:sz w:val="24"/>
                <w:szCs w:val="34"/>
                <w:lang w:eastAsia="uk-UA"/>
              </w:rPr>
              <w:t xml:space="preserve"> роботи)</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2.</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Проблемний психолого-педагогічний семінар «Теорія і практика формування конкурентоспроможної особистості»</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Опрацювання педагогічних та психологічних аспектів у процесі формування </w:t>
            </w:r>
            <w:proofErr w:type="spellStart"/>
            <w:r w:rsidRPr="00C41CB0">
              <w:rPr>
                <w:rFonts w:ascii="Times New Roman" w:eastAsia="Times New Roman" w:hAnsi="Times New Roman" w:cs="Times New Roman"/>
                <w:sz w:val="24"/>
                <w:szCs w:val="34"/>
                <w:lang w:eastAsia="uk-UA"/>
              </w:rPr>
              <w:t>конкурентноспро-</w:t>
            </w:r>
            <w:proofErr w:type="spellEnd"/>
            <w:r w:rsidRPr="00C41CB0">
              <w:rPr>
                <w:rFonts w:ascii="Times New Roman" w:eastAsia="Times New Roman" w:hAnsi="Times New Roman" w:cs="Times New Roman"/>
                <w:sz w:val="24"/>
                <w:szCs w:val="34"/>
                <w:lang w:eastAsia="uk-UA"/>
              </w:rPr>
              <w:t xml:space="preserve"> </w:t>
            </w:r>
            <w:proofErr w:type="spellStart"/>
            <w:r w:rsidRPr="00C41CB0">
              <w:rPr>
                <w:rFonts w:ascii="Times New Roman" w:eastAsia="Times New Roman" w:hAnsi="Times New Roman" w:cs="Times New Roman"/>
                <w:sz w:val="24"/>
                <w:szCs w:val="34"/>
                <w:lang w:eastAsia="uk-UA"/>
              </w:rPr>
              <w:t>можної</w:t>
            </w:r>
            <w:proofErr w:type="spellEnd"/>
            <w:r w:rsidRPr="00C41CB0">
              <w:rPr>
                <w:rFonts w:ascii="Times New Roman" w:eastAsia="Times New Roman" w:hAnsi="Times New Roman" w:cs="Times New Roman"/>
                <w:sz w:val="24"/>
                <w:szCs w:val="34"/>
                <w:lang w:eastAsia="uk-UA"/>
              </w:rPr>
              <w:t xml:space="preserve"> особистості</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Опрацювати досвід роботи з формування </w:t>
            </w:r>
            <w:proofErr w:type="spellStart"/>
            <w:r w:rsidRPr="00C41CB0">
              <w:rPr>
                <w:rFonts w:ascii="Times New Roman" w:eastAsia="Times New Roman" w:hAnsi="Times New Roman" w:cs="Times New Roman"/>
                <w:sz w:val="24"/>
                <w:szCs w:val="34"/>
                <w:lang w:eastAsia="uk-UA"/>
              </w:rPr>
              <w:t>конкурентноспро-</w:t>
            </w:r>
            <w:proofErr w:type="spellEnd"/>
            <w:r w:rsidRPr="00C41CB0">
              <w:rPr>
                <w:rFonts w:ascii="Times New Roman" w:eastAsia="Times New Roman" w:hAnsi="Times New Roman" w:cs="Times New Roman"/>
                <w:sz w:val="24"/>
                <w:szCs w:val="34"/>
                <w:lang w:eastAsia="uk-UA"/>
              </w:rPr>
              <w:t xml:space="preserve"> </w:t>
            </w:r>
            <w:proofErr w:type="spellStart"/>
            <w:r w:rsidRPr="00C41CB0">
              <w:rPr>
                <w:rFonts w:ascii="Times New Roman" w:eastAsia="Times New Roman" w:hAnsi="Times New Roman" w:cs="Times New Roman"/>
                <w:sz w:val="24"/>
                <w:szCs w:val="34"/>
                <w:lang w:eastAsia="uk-UA"/>
              </w:rPr>
              <w:t>можної</w:t>
            </w:r>
            <w:proofErr w:type="spellEnd"/>
            <w:r w:rsidRPr="00C41CB0">
              <w:rPr>
                <w:rFonts w:ascii="Times New Roman" w:eastAsia="Times New Roman" w:hAnsi="Times New Roman" w:cs="Times New Roman"/>
                <w:sz w:val="24"/>
                <w:szCs w:val="34"/>
                <w:lang w:eastAsia="uk-UA"/>
              </w:rPr>
              <w:t xml:space="preserve"> особистості. Аналіз літератури з теми.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1 раз на рік (Заступники директора, психолог)</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3.</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Організація роботи творчих груп: «Інноваційні технології навчання» «Формування ключових і предметних </w:t>
            </w:r>
            <w:proofErr w:type="spellStart"/>
            <w:r w:rsidRPr="00C41CB0">
              <w:rPr>
                <w:rFonts w:ascii="Times New Roman" w:eastAsia="Times New Roman" w:hAnsi="Times New Roman" w:cs="Times New Roman"/>
                <w:sz w:val="24"/>
                <w:szCs w:val="34"/>
                <w:lang w:eastAsia="uk-UA"/>
              </w:rPr>
              <w:t>компетентностей</w:t>
            </w:r>
            <w:proofErr w:type="spellEnd"/>
            <w:r w:rsidRPr="00C41CB0">
              <w:rPr>
                <w:rFonts w:ascii="Times New Roman" w:eastAsia="Times New Roman" w:hAnsi="Times New Roman" w:cs="Times New Roman"/>
                <w:sz w:val="24"/>
                <w:szCs w:val="34"/>
                <w:lang w:eastAsia="uk-UA"/>
              </w:rPr>
              <w:t xml:space="preserve"> в умовах НУШ»</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Вивчення та апробація новітніх інноваційних технологій навчання та виховання. Розробка рекомендацій для вчителів.</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Розробка рекомендацій щодо реалізації науково-методичної проблеми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2022/2023-2023/2024</w:t>
            </w:r>
            <w:r w:rsidRPr="00C41CB0">
              <w:rPr>
                <w:rFonts w:ascii="Times New Roman" w:eastAsia="Times New Roman" w:hAnsi="Times New Roman" w:cs="Times New Roman"/>
                <w:sz w:val="24"/>
                <w:szCs w:val="34"/>
                <w:lang w:eastAsia="uk-UA"/>
              </w:rPr>
              <w:t xml:space="preserve"> (Керівники творчих груп, заступник </w:t>
            </w:r>
            <w:proofErr w:type="spellStart"/>
            <w:r w:rsidRPr="00C41CB0">
              <w:rPr>
                <w:rFonts w:ascii="Times New Roman" w:eastAsia="Times New Roman" w:hAnsi="Times New Roman" w:cs="Times New Roman"/>
                <w:sz w:val="24"/>
                <w:szCs w:val="34"/>
                <w:lang w:eastAsia="uk-UA"/>
              </w:rPr>
              <w:t>ди-</w:t>
            </w:r>
            <w:proofErr w:type="spellEnd"/>
            <w:r w:rsidRPr="00C41CB0">
              <w:rPr>
                <w:rFonts w:ascii="Times New Roman" w:eastAsia="Times New Roman" w:hAnsi="Times New Roman" w:cs="Times New Roman"/>
                <w:sz w:val="24"/>
                <w:szCs w:val="34"/>
                <w:lang w:eastAsia="uk-UA"/>
              </w:rPr>
              <w:t xml:space="preserve"> ректора, практи</w:t>
            </w:r>
            <w:r>
              <w:rPr>
                <w:rFonts w:ascii="Times New Roman" w:eastAsia="Times New Roman" w:hAnsi="Times New Roman" w:cs="Times New Roman"/>
                <w:sz w:val="24"/>
                <w:szCs w:val="34"/>
                <w:lang w:eastAsia="uk-UA"/>
              </w:rPr>
              <w:t>ч</w:t>
            </w:r>
            <w:r w:rsidRPr="00C41CB0">
              <w:rPr>
                <w:rFonts w:ascii="Times New Roman" w:eastAsia="Times New Roman" w:hAnsi="Times New Roman" w:cs="Times New Roman"/>
                <w:sz w:val="24"/>
                <w:szCs w:val="34"/>
                <w:lang w:eastAsia="uk-UA"/>
              </w:rPr>
              <w:t>ний психолог)</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4.</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Практичне спрямування роботи шкільних методичних об’єднань, творчих груп на реалізацію проблеми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Створення </w:t>
            </w:r>
            <w:proofErr w:type="spellStart"/>
            <w:r w:rsidRPr="00C41CB0">
              <w:rPr>
                <w:rFonts w:ascii="Times New Roman" w:eastAsia="Times New Roman" w:hAnsi="Times New Roman" w:cs="Times New Roman"/>
                <w:sz w:val="24"/>
                <w:szCs w:val="34"/>
                <w:lang w:eastAsia="uk-UA"/>
              </w:rPr>
              <w:t>медіатеки</w:t>
            </w:r>
            <w:proofErr w:type="spellEnd"/>
            <w:r w:rsidRPr="00C41CB0">
              <w:rPr>
                <w:rFonts w:ascii="Times New Roman" w:eastAsia="Times New Roman" w:hAnsi="Times New Roman" w:cs="Times New Roman"/>
                <w:sz w:val="24"/>
                <w:szCs w:val="34"/>
                <w:lang w:eastAsia="uk-UA"/>
              </w:rPr>
              <w:t xml:space="preserve"> відкритих уроків та виховних заходів</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Ознайомлення педагогічного колективу з досвідом учителів школи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2022/2023 (заступник дирек</w:t>
            </w:r>
            <w:r w:rsidRPr="00C41CB0">
              <w:rPr>
                <w:rFonts w:ascii="Times New Roman" w:eastAsia="Times New Roman" w:hAnsi="Times New Roman" w:cs="Times New Roman"/>
                <w:sz w:val="24"/>
                <w:szCs w:val="34"/>
                <w:lang w:eastAsia="uk-UA"/>
              </w:rPr>
              <w:t xml:space="preserve">тора, керівники методичних </w:t>
            </w:r>
            <w:r w:rsidRPr="00C41CB0">
              <w:rPr>
                <w:rFonts w:ascii="Times New Roman" w:eastAsia="Times New Roman" w:hAnsi="Times New Roman" w:cs="Times New Roman"/>
                <w:sz w:val="24"/>
                <w:szCs w:val="34"/>
                <w:lang w:eastAsia="uk-UA"/>
              </w:rPr>
              <w:lastRenderedPageBreak/>
              <w:t>об’єднань)</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Педагогічні читання «Шляхи формування </w:t>
            </w:r>
            <w:proofErr w:type="spellStart"/>
            <w:r w:rsidRPr="00C41CB0">
              <w:rPr>
                <w:rFonts w:ascii="Times New Roman" w:eastAsia="Times New Roman" w:hAnsi="Times New Roman" w:cs="Times New Roman"/>
                <w:sz w:val="24"/>
                <w:szCs w:val="34"/>
                <w:lang w:eastAsia="uk-UA"/>
              </w:rPr>
              <w:t>висококомпетентної</w:t>
            </w:r>
            <w:proofErr w:type="spellEnd"/>
            <w:r w:rsidRPr="00C41CB0">
              <w:rPr>
                <w:rFonts w:ascii="Times New Roman" w:eastAsia="Times New Roman" w:hAnsi="Times New Roman" w:cs="Times New Roman"/>
                <w:sz w:val="24"/>
                <w:szCs w:val="34"/>
                <w:lang w:eastAsia="uk-UA"/>
              </w:rPr>
              <w:t xml:space="preserve"> особистості учнів у педагогічній спадщині В.О.Сухомлинського»</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Опрацювання системи навчання та виховання</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Впровадження </w:t>
            </w:r>
            <w:proofErr w:type="spellStart"/>
            <w:r w:rsidRPr="00C41CB0">
              <w:rPr>
                <w:rFonts w:ascii="Times New Roman" w:eastAsia="Times New Roman" w:hAnsi="Times New Roman" w:cs="Times New Roman"/>
                <w:sz w:val="24"/>
                <w:szCs w:val="34"/>
                <w:lang w:eastAsia="uk-UA"/>
              </w:rPr>
              <w:t>загальнокультур-</w:t>
            </w:r>
            <w:proofErr w:type="spellEnd"/>
            <w:r w:rsidRPr="00C41CB0">
              <w:rPr>
                <w:rFonts w:ascii="Times New Roman" w:eastAsia="Times New Roman" w:hAnsi="Times New Roman" w:cs="Times New Roman"/>
                <w:sz w:val="24"/>
                <w:szCs w:val="34"/>
                <w:lang w:eastAsia="uk-UA"/>
              </w:rPr>
              <w:t xml:space="preserve"> них принципів учнів школи, рекомендацій щодо формування </w:t>
            </w:r>
            <w:proofErr w:type="spellStart"/>
            <w:r w:rsidRPr="00C41CB0">
              <w:rPr>
                <w:rFonts w:ascii="Times New Roman" w:eastAsia="Times New Roman" w:hAnsi="Times New Roman" w:cs="Times New Roman"/>
                <w:sz w:val="24"/>
                <w:szCs w:val="34"/>
                <w:lang w:eastAsia="uk-UA"/>
              </w:rPr>
              <w:t>висококомпетентної</w:t>
            </w:r>
            <w:proofErr w:type="spellEnd"/>
            <w:r w:rsidRPr="00C41CB0">
              <w:rPr>
                <w:rFonts w:ascii="Times New Roman" w:eastAsia="Times New Roman" w:hAnsi="Times New Roman" w:cs="Times New Roman"/>
                <w:sz w:val="24"/>
                <w:szCs w:val="34"/>
                <w:lang w:eastAsia="uk-UA"/>
              </w:rPr>
              <w:t xml:space="preserve"> особистості</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Березень, 2023</w:t>
            </w:r>
            <w:r w:rsidRPr="00C41CB0">
              <w:rPr>
                <w:rFonts w:ascii="Times New Roman" w:eastAsia="Times New Roman" w:hAnsi="Times New Roman" w:cs="Times New Roman"/>
                <w:sz w:val="24"/>
                <w:szCs w:val="34"/>
                <w:lang w:eastAsia="uk-UA"/>
              </w:rPr>
              <w:t xml:space="preserve"> (Заступники директора)</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6</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Засідання педагогічної ради школи «Уміння учитись – базова компетенція начальної діяльност</w:t>
            </w:r>
            <w:r>
              <w:rPr>
                <w:rFonts w:ascii="Times New Roman" w:eastAsia="Times New Roman" w:hAnsi="Times New Roman" w:cs="Times New Roman"/>
                <w:sz w:val="24"/>
                <w:szCs w:val="34"/>
                <w:lang w:eastAsia="uk-UA"/>
              </w:rPr>
              <w:t>і учня, аналіз проб</w:t>
            </w:r>
            <w:r w:rsidRPr="00C41CB0">
              <w:rPr>
                <w:rFonts w:ascii="Times New Roman" w:eastAsia="Times New Roman" w:hAnsi="Times New Roman" w:cs="Times New Roman"/>
                <w:sz w:val="24"/>
                <w:szCs w:val="34"/>
                <w:lang w:eastAsia="uk-UA"/>
              </w:rPr>
              <w:t xml:space="preserve"> леми, стан сформованості компетенції в учнів школи в умовах НУШ»</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Ознайомлення з теоретичним </w:t>
            </w:r>
            <w:r>
              <w:rPr>
                <w:rFonts w:ascii="Times New Roman" w:eastAsia="Times New Roman" w:hAnsi="Times New Roman" w:cs="Times New Roman"/>
                <w:sz w:val="24"/>
                <w:szCs w:val="34"/>
                <w:lang w:eastAsia="uk-UA"/>
              </w:rPr>
              <w:t>і практичним досвідом запровад</w:t>
            </w:r>
            <w:r w:rsidRPr="00C41CB0">
              <w:rPr>
                <w:rFonts w:ascii="Times New Roman" w:eastAsia="Times New Roman" w:hAnsi="Times New Roman" w:cs="Times New Roman"/>
                <w:sz w:val="24"/>
                <w:szCs w:val="34"/>
                <w:lang w:eastAsia="uk-UA"/>
              </w:rPr>
              <w:t>ження цієї базової компетенції</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Аналіз стану сформованості компетенції в учнів школи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Грудень, 2022</w:t>
            </w:r>
            <w:r w:rsidRPr="00C41CB0">
              <w:rPr>
                <w:rFonts w:ascii="Times New Roman" w:eastAsia="Times New Roman" w:hAnsi="Times New Roman" w:cs="Times New Roman"/>
                <w:sz w:val="24"/>
                <w:szCs w:val="34"/>
                <w:lang w:eastAsia="uk-UA"/>
              </w:rPr>
              <w:t xml:space="preserve"> (Заступники директора</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7.</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Теоретичний семінар «Інноваційні освітні</w:t>
            </w:r>
            <w:r>
              <w:rPr>
                <w:rFonts w:ascii="Times New Roman" w:eastAsia="Times New Roman" w:hAnsi="Times New Roman" w:cs="Times New Roman"/>
                <w:sz w:val="24"/>
                <w:szCs w:val="34"/>
                <w:lang w:eastAsia="uk-UA"/>
              </w:rPr>
              <w:t xml:space="preserve"> технології – шлях до формуван</w:t>
            </w:r>
            <w:r w:rsidRPr="00C41CB0">
              <w:rPr>
                <w:rFonts w:ascii="Times New Roman" w:eastAsia="Times New Roman" w:hAnsi="Times New Roman" w:cs="Times New Roman"/>
                <w:sz w:val="24"/>
                <w:szCs w:val="34"/>
                <w:lang w:eastAsia="uk-UA"/>
              </w:rPr>
              <w:t xml:space="preserve">ня </w:t>
            </w:r>
            <w:proofErr w:type="spellStart"/>
            <w:r w:rsidRPr="00C41CB0">
              <w:rPr>
                <w:rFonts w:ascii="Times New Roman" w:eastAsia="Times New Roman" w:hAnsi="Times New Roman" w:cs="Times New Roman"/>
                <w:sz w:val="24"/>
                <w:szCs w:val="34"/>
                <w:lang w:eastAsia="uk-UA"/>
              </w:rPr>
              <w:t>конкурентноспроможної</w:t>
            </w:r>
            <w:proofErr w:type="spellEnd"/>
            <w:r w:rsidRPr="00C41CB0">
              <w:rPr>
                <w:rFonts w:ascii="Times New Roman" w:eastAsia="Times New Roman" w:hAnsi="Times New Roman" w:cs="Times New Roman"/>
                <w:sz w:val="24"/>
                <w:szCs w:val="34"/>
                <w:lang w:eastAsia="uk-UA"/>
              </w:rPr>
              <w:t xml:space="preserve"> особистості в умовах НУШ»</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Ознайомлення з проблемою</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Ознайомлення педагогічного колективу з теорією даного питання. Складання планів самоосвіти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Січень, 2023</w:t>
            </w:r>
            <w:r w:rsidRPr="00C41CB0">
              <w:rPr>
                <w:rFonts w:ascii="Times New Roman" w:eastAsia="Times New Roman" w:hAnsi="Times New Roman" w:cs="Times New Roman"/>
                <w:sz w:val="24"/>
                <w:szCs w:val="34"/>
                <w:lang w:eastAsia="uk-UA"/>
              </w:rPr>
              <w:t xml:space="preserve"> (Заступники директора, керівники МО, творчих груп)</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8.</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Засідання педагогічної ради школи «Формування </w:t>
            </w:r>
            <w:proofErr w:type="spellStart"/>
            <w:r w:rsidRPr="00C41CB0">
              <w:rPr>
                <w:rFonts w:ascii="Times New Roman" w:eastAsia="Times New Roman" w:hAnsi="Times New Roman" w:cs="Times New Roman"/>
                <w:sz w:val="24"/>
                <w:szCs w:val="34"/>
                <w:lang w:eastAsia="uk-UA"/>
              </w:rPr>
              <w:t>смислотворчих</w:t>
            </w:r>
            <w:proofErr w:type="spellEnd"/>
            <w:r w:rsidRPr="00C41CB0">
              <w:rPr>
                <w:rFonts w:ascii="Times New Roman" w:eastAsia="Times New Roman" w:hAnsi="Times New Roman" w:cs="Times New Roman"/>
                <w:sz w:val="24"/>
                <w:szCs w:val="34"/>
                <w:lang w:eastAsia="uk-UA"/>
              </w:rPr>
              <w:t xml:space="preserve"> та </w:t>
            </w:r>
            <w:proofErr w:type="spellStart"/>
            <w:r w:rsidRPr="00C41CB0">
              <w:rPr>
                <w:rFonts w:ascii="Times New Roman" w:eastAsia="Times New Roman" w:hAnsi="Times New Roman" w:cs="Times New Roman"/>
                <w:sz w:val="24"/>
                <w:szCs w:val="34"/>
                <w:lang w:eastAsia="uk-UA"/>
              </w:rPr>
              <w:t>смисложиттєвих</w:t>
            </w:r>
            <w:proofErr w:type="spellEnd"/>
            <w:r w:rsidRPr="00C41CB0">
              <w:rPr>
                <w:rFonts w:ascii="Times New Roman" w:eastAsia="Times New Roman" w:hAnsi="Times New Roman" w:cs="Times New Roman"/>
                <w:sz w:val="24"/>
                <w:szCs w:val="34"/>
                <w:lang w:eastAsia="uk-UA"/>
              </w:rPr>
              <w:t xml:space="preserve"> орієнтацій та ставлень особистості у виховному процесі школи в умовах НУШ»</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Надання кваліфікованої допомоги учителям, виявлення професійної готовності. Відкриті виховні заходи, попо</w:t>
            </w:r>
            <w:r>
              <w:rPr>
                <w:rFonts w:ascii="Times New Roman" w:eastAsia="Times New Roman" w:hAnsi="Times New Roman" w:cs="Times New Roman"/>
                <w:sz w:val="24"/>
                <w:szCs w:val="34"/>
                <w:lang w:eastAsia="uk-UA"/>
              </w:rPr>
              <w:t>внення банку освітніх</w:t>
            </w:r>
            <w:r w:rsidRPr="00C41CB0">
              <w:rPr>
                <w:rFonts w:ascii="Times New Roman" w:eastAsia="Times New Roman" w:hAnsi="Times New Roman" w:cs="Times New Roman"/>
                <w:sz w:val="24"/>
                <w:szCs w:val="34"/>
                <w:lang w:eastAsia="uk-UA"/>
              </w:rPr>
              <w:t xml:space="preserve"> технологій.</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Виявлення труднощів і надання методичної допомоги. Виявлення позитивних результатів і вироблення результатів.</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Березень, 2023 (Заступник дирек</w:t>
            </w:r>
            <w:r w:rsidRPr="00C41CB0">
              <w:rPr>
                <w:rFonts w:ascii="Times New Roman" w:eastAsia="Times New Roman" w:hAnsi="Times New Roman" w:cs="Times New Roman"/>
                <w:sz w:val="24"/>
                <w:szCs w:val="34"/>
                <w:lang w:eastAsia="uk-UA"/>
              </w:rPr>
              <w:t>тора з ВР,керівники м/о, творчих груп)</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9.</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Психологічний тренінг «Як стати лідером»</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Основні теорії лідерства. Мотивуюча роль лідера</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Учасники знайомляться з якостями лідера</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Квітень, 2023</w:t>
            </w:r>
            <w:r w:rsidRPr="00C41CB0">
              <w:rPr>
                <w:rFonts w:ascii="Times New Roman" w:eastAsia="Times New Roman" w:hAnsi="Times New Roman" w:cs="Times New Roman"/>
                <w:sz w:val="24"/>
                <w:szCs w:val="34"/>
                <w:lang w:eastAsia="uk-UA"/>
              </w:rPr>
              <w:t xml:space="preserve"> (психолог)</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10.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Психолого-педагогічний семінар з питань подальшого запровадження інклюзивного навчання</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Підвищення професійної компетентності педагогічних працівників до </w:t>
            </w:r>
            <w:r w:rsidRPr="00C41CB0">
              <w:rPr>
                <w:rFonts w:ascii="Times New Roman" w:eastAsia="Times New Roman" w:hAnsi="Times New Roman" w:cs="Times New Roman"/>
                <w:sz w:val="24"/>
                <w:szCs w:val="34"/>
                <w:lang w:eastAsia="uk-UA"/>
              </w:rPr>
              <w:lastRenderedPageBreak/>
              <w:t>роботи в умовах інклюзивного навчання</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lastRenderedPageBreak/>
              <w:t>Поглиблення практичних знань та умінь при роботі з дітьми та батьками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Квітень, 2023</w:t>
            </w:r>
            <w:r w:rsidRPr="00C41CB0">
              <w:rPr>
                <w:rFonts w:ascii="Times New Roman" w:eastAsia="Times New Roman" w:hAnsi="Times New Roman" w:cs="Times New Roman"/>
                <w:sz w:val="24"/>
                <w:szCs w:val="34"/>
                <w:lang w:eastAsia="uk-UA"/>
              </w:rPr>
              <w:t xml:space="preserve"> (психолог)</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p>
        </w:tc>
      </w:tr>
    </w:tbl>
    <w:p w:rsidR="00FA080E" w:rsidRDefault="00FA080E" w:rsidP="00FA080E">
      <w:pPr>
        <w:spacing w:after="0" w:line="240" w:lineRule="auto"/>
        <w:jc w:val="both"/>
        <w:rPr>
          <w:rFonts w:ascii="Arial" w:eastAsia="Times New Roman" w:hAnsi="Arial" w:cs="Arial"/>
          <w:color w:val="000000"/>
          <w:sz w:val="24"/>
          <w:szCs w:val="18"/>
          <w:lang w:eastAsia="uk-UA"/>
        </w:rPr>
      </w:pPr>
    </w:p>
    <w:p w:rsidR="00FA080E" w:rsidRPr="00C41CB0" w:rsidRDefault="00FA080E" w:rsidP="00FA080E">
      <w:pPr>
        <w:spacing w:after="0" w:line="240" w:lineRule="auto"/>
        <w:jc w:val="both"/>
        <w:rPr>
          <w:rFonts w:ascii="Times New Roman" w:eastAsia="Times New Roman" w:hAnsi="Times New Roman" w:cs="Arial"/>
          <w:color w:val="000000"/>
          <w:sz w:val="28"/>
          <w:szCs w:val="18"/>
          <w:lang w:eastAsia="uk-UA"/>
        </w:rPr>
      </w:pPr>
      <w:r>
        <w:rPr>
          <w:rFonts w:ascii="Times New Roman" w:eastAsia="Times New Roman" w:hAnsi="Times New Roman" w:cs="Arial"/>
          <w:color w:val="000000"/>
          <w:sz w:val="28"/>
          <w:szCs w:val="18"/>
          <w:lang w:eastAsia="uk-UA"/>
        </w:rPr>
        <w:tab/>
      </w:r>
      <w:r>
        <w:rPr>
          <w:rFonts w:ascii="Times New Roman" w:eastAsia="Times New Roman" w:hAnsi="Times New Roman" w:cs="Arial"/>
          <w:color w:val="000000"/>
          <w:sz w:val="28"/>
          <w:szCs w:val="18"/>
          <w:lang w:eastAsia="uk-UA"/>
        </w:rPr>
        <w:tab/>
      </w:r>
      <w:r w:rsidRPr="00C41CB0">
        <w:rPr>
          <w:rFonts w:ascii="Times New Roman" w:eastAsia="Times New Roman" w:hAnsi="Times New Roman" w:cs="Arial"/>
          <w:color w:val="000000"/>
          <w:sz w:val="28"/>
          <w:szCs w:val="18"/>
          <w:lang w:eastAsia="uk-UA"/>
        </w:rPr>
        <w:t xml:space="preserve">ІІІ-IV етапи – творчий етап і поточний аналіз та керівництво </w:t>
      </w:r>
      <w:r>
        <w:rPr>
          <w:rFonts w:ascii="Times New Roman" w:eastAsia="Times New Roman" w:hAnsi="Times New Roman" w:cs="Arial"/>
          <w:color w:val="000000"/>
          <w:sz w:val="28"/>
          <w:szCs w:val="18"/>
          <w:lang w:eastAsia="uk-UA"/>
        </w:rPr>
        <w:tab/>
      </w:r>
      <w:r>
        <w:rPr>
          <w:rFonts w:ascii="Times New Roman" w:eastAsia="Times New Roman" w:hAnsi="Times New Roman" w:cs="Arial"/>
          <w:color w:val="000000"/>
          <w:sz w:val="28"/>
          <w:szCs w:val="18"/>
          <w:lang w:eastAsia="uk-UA"/>
        </w:rPr>
        <w:tab/>
      </w:r>
      <w:r>
        <w:rPr>
          <w:rFonts w:ascii="Times New Roman" w:eastAsia="Times New Roman" w:hAnsi="Times New Roman" w:cs="Arial"/>
          <w:color w:val="000000"/>
          <w:sz w:val="28"/>
          <w:szCs w:val="18"/>
          <w:lang w:eastAsia="uk-UA"/>
        </w:rPr>
        <w:tab/>
      </w:r>
      <w:r>
        <w:rPr>
          <w:rFonts w:ascii="Times New Roman" w:eastAsia="Times New Roman" w:hAnsi="Times New Roman" w:cs="Arial"/>
          <w:color w:val="000000"/>
          <w:sz w:val="28"/>
          <w:szCs w:val="18"/>
          <w:lang w:eastAsia="uk-UA"/>
        </w:rPr>
        <w:tab/>
      </w:r>
      <w:r>
        <w:rPr>
          <w:rFonts w:ascii="Times New Roman" w:eastAsia="Times New Roman" w:hAnsi="Times New Roman" w:cs="Arial"/>
          <w:color w:val="000000"/>
          <w:sz w:val="28"/>
          <w:szCs w:val="18"/>
          <w:lang w:eastAsia="uk-UA"/>
        </w:rPr>
        <w:tab/>
      </w:r>
      <w:r w:rsidRPr="00C41CB0">
        <w:rPr>
          <w:rFonts w:ascii="Times New Roman" w:eastAsia="Times New Roman" w:hAnsi="Times New Roman" w:cs="Arial"/>
          <w:color w:val="000000"/>
          <w:sz w:val="28"/>
          <w:szCs w:val="18"/>
          <w:lang w:eastAsia="uk-UA"/>
        </w:rPr>
        <w:t>процесом упровадження:</w:t>
      </w:r>
    </w:p>
    <w:p w:rsidR="00FA080E" w:rsidRDefault="00FA080E" w:rsidP="00FA080E">
      <w:pPr>
        <w:spacing w:after="0" w:line="240" w:lineRule="auto"/>
        <w:jc w:val="both"/>
        <w:rPr>
          <w:rFonts w:ascii="Times New Roman" w:eastAsia="Times New Roman" w:hAnsi="Times New Roman" w:cs="Arial"/>
          <w:color w:val="000000"/>
          <w:sz w:val="28"/>
          <w:szCs w:val="18"/>
          <w:lang w:eastAsia="uk-UA"/>
        </w:rPr>
      </w:pPr>
      <w:r>
        <w:rPr>
          <w:rFonts w:ascii="Times New Roman" w:eastAsia="Times New Roman" w:hAnsi="Times New Roman" w:cs="Arial"/>
          <w:color w:val="000000"/>
          <w:sz w:val="28"/>
          <w:szCs w:val="18"/>
          <w:lang w:eastAsia="uk-UA"/>
        </w:rPr>
        <w:tab/>
      </w:r>
      <w:r>
        <w:rPr>
          <w:rFonts w:ascii="Times New Roman" w:eastAsia="Times New Roman" w:hAnsi="Times New Roman" w:cs="Arial"/>
          <w:color w:val="000000"/>
          <w:sz w:val="28"/>
          <w:szCs w:val="18"/>
          <w:lang w:eastAsia="uk-UA"/>
        </w:rPr>
        <w:tab/>
      </w:r>
      <w:r>
        <w:rPr>
          <w:rFonts w:ascii="Times New Roman" w:eastAsia="Times New Roman" w:hAnsi="Times New Roman" w:cs="Arial"/>
          <w:color w:val="000000"/>
          <w:sz w:val="28"/>
          <w:szCs w:val="18"/>
          <w:lang w:eastAsia="uk-UA"/>
        </w:rPr>
        <w:tab/>
        <w:t>2023-2024, 2024-2025</w:t>
      </w:r>
      <w:r w:rsidRPr="00C41CB0">
        <w:rPr>
          <w:rFonts w:ascii="Times New Roman" w:eastAsia="Times New Roman" w:hAnsi="Times New Roman" w:cs="Arial"/>
          <w:color w:val="000000"/>
          <w:sz w:val="28"/>
          <w:szCs w:val="18"/>
          <w:lang w:eastAsia="uk-UA"/>
        </w:rPr>
        <w:t xml:space="preserve"> навчальні роки</w:t>
      </w:r>
    </w:p>
    <w:p w:rsidR="00FA080E" w:rsidRPr="00C41CB0" w:rsidRDefault="00FA080E" w:rsidP="00FA080E">
      <w:pPr>
        <w:spacing w:after="0" w:line="240" w:lineRule="auto"/>
        <w:jc w:val="both"/>
        <w:rPr>
          <w:rFonts w:ascii="Times New Roman" w:eastAsia="Times New Roman" w:hAnsi="Times New Roman" w:cs="Arial"/>
          <w:color w:val="000000"/>
          <w:sz w:val="28"/>
          <w:szCs w:val="18"/>
          <w:lang w:eastAsia="uk-UA"/>
        </w:rPr>
      </w:pPr>
    </w:p>
    <w:tbl>
      <w:tblPr>
        <w:tblW w:w="10215" w:type="dxa"/>
        <w:tblCellMar>
          <w:left w:w="0" w:type="dxa"/>
          <w:right w:w="0" w:type="dxa"/>
        </w:tblCellMar>
        <w:tblLook w:val="04A0" w:firstRow="1" w:lastRow="0" w:firstColumn="1" w:lastColumn="0" w:noHBand="0" w:noVBand="1"/>
      </w:tblPr>
      <w:tblGrid>
        <w:gridCol w:w="524"/>
        <w:gridCol w:w="2870"/>
        <w:gridCol w:w="2670"/>
        <w:gridCol w:w="2648"/>
        <w:gridCol w:w="1733"/>
      </w:tblGrid>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Форма роботи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Зміст роботи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Мета роботи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Термін, відповідальний</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1.</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Творчі майстерні педагогів з упровадження проблеми школи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Творчі майстерні, доробки вчителів-методистів, старших учителів, узагальнення ППД</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Використання інноваційних технологій навчання та виховання.</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Грудень, 2023</w:t>
            </w:r>
            <w:r w:rsidRPr="00C41CB0">
              <w:rPr>
                <w:rFonts w:ascii="Times New Roman" w:eastAsia="Times New Roman" w:hAnsi="Times New Roman" w:cs="Times New Roman"/>
                <w:sz w:val="24"/>
                <w:szCs w:val="34"/>
                <w:lang w:eastAsia="uk-UA"/>
              </w:rPr>
              <w:t xml:space="preserve"> (Заступник директора)</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2.</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Засідання методичних об’єднань: «Формування </w:t>
            </w:r>
            <w:proofErr w:type="spellStart"/>
            <w:r w:rsidRPr="00C41CB0">
              <w:rPr>
                <w:rFonts w:ascii="Times New Roman" w:eastAsia="Times New Roman" w:hAnsi="Times New Roman" w:cs="Times New Roman"/>
                <w:sz w:val="24"/>
                <w:szCs w:val="34"/>
                <w:lang w:eastAsia="uk-UA"/>
              </w:rPr>
              <w:t>конкурентноспроможної</w:t>
            </w:r>
            <w:proofErr w:type="spellEnd"/>
            <w:r w:rsidRPr="00C41CB0">
              <w:rPr>
                <w:rFonts w:ascii="Times New Roman" w:eastAsia="Times New Roman" w:hAnsi="Times New Roman" w:cs="Times New Roman"/>
                <w:sz w:val="24"/>
                <w:szCs w:val="34"/>
                <w:lang w:eastAsia="uk-UA"/>
              </w:rPr>
              <w:t xml:space="preserve"> особистості шляхом впровадження інноваційних технологій в умовах НУШ»</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Визначення сучасних педагогічних технологій для апробації, виявлення ППД учителів, результативності їхньої діяльності з проблеми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Розробки уроків та виховних заходів</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Січень, 2024</w:t>
            </w:r>
            <w:r w:rsidRPr="00C41CB0">
              <w:rPr>
                <w:rFonts w:ascii="Times New Roman" w:eastAsia="Times New Roman" w:hAnsi="Times New Roman" w:cs="Times New Roman"/>
                <w:sz w:val="24"/>
                <w:szCs w:val="34"/>
                <w:lang w:eastAsia="uk-UA"/>
              </w:rPr>
              <w:t xml:space="preserve"> (Керівники методичних об’єднань)</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3.</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Засідання творчих груп: «Інноваційні технології навчання» «Формування ключових і предметних </w:t>
            </w:r>
            <w:proofErr w:type="spellStart"/>
            <w:r w:rsidRPr="00C41CB0">
              <w:rPr>
                <w:rFonts w:ascii="Times New Roman" w:eastAsia="Times New Roman" w:hAnsi="Times New Roman" w:cs="Times New Roman"/>
                <w:sz w:val="24"/>
                <w:szCs w:val="34"/>
                <w:lang w:eastAsia="uk-UA"/>
              </w:rPr>
              <w:t>компетентностей</w:t>
            </w:r>
            <w:proofErr w:type="spellEnd"/>
            <w:r w:rsidRPr="00C41CB0">
              <w:rPr>
                <w:rFonts w:ascii="Times New Roman" w:eastAsia="Times New Roman" w:hAnsi="Times New Roman" w:cs="Times New Roman"/>
                <w:sz w:val="24"/>
                <w:szCs w:val="34"/>
                <w:lang w:eastAsia="uk-UA"/>
              </w:rPr>
              <w:t xml:space="preserve"> в умовах НУШ»</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Розробка уроків та виховних заходів</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Розробка рекомендацій щодо роботи вчителів, класних керівників. Уроки та виховні заходи для учнів 1-11 класів</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2023-2024</w:t>
            </w:r>
            <w:r w:rsidRPr="00C41CB0">
              <w:rPr>
                <w:rFonts w:ascii="Times New Roman" w:eastAsia="Times New Roman" w:hAnsi="Times New Roman" w:cs="Times New Roman"/>
                <w:sz w:val="24"/>
                <w:szCs w:val="34"/>
                <w:lang w:eastAsia="uk-UA"/>
              </w:rPr>
              <w:t xml:space="preserve"> (Заступник директора, керівники творчих груп)</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4.</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Батьківські збори: «Стилі батьківського виховання та їхній вплив на формування життєвих </w:t>
            </w:r>
            <w:proofErr w:type="spellStart"/>
            <w:r w:rsidRPr="00C41CB0">
              <w:rPr>
                <w:rFonts w:ascii="Times New Roman" w:eastAsia="Times New Roman" w:hAnsi="Times New Roman" w:cs="Times New Roman"/>
                <w:sz w:val="24"/>
                <w:szCs w:val="34"/>
                <w:lang w:eastAsia="uk-UA"/>
              </w:rPr>
              <w:t>компетентностей</w:t>
            </w:r>
            <w:proofErr w:type="spellEnd"/>
            <w:r w:rsidRPr="00C41CB0">
              <w:rPr>
                <w:rFonts w:ascii="Times New Roman" w:eastAsia="Times New Roman" w:hAnsi="Times New Roman" w:cs="Times New Roman"/>
                <w:sz w:val="24"/>
                <w:szCs w:val="34"/>
                <w:lang w:eastAsia="uk-UA"/>
              </w:rPr>
              <w:t xml:space="preserve"> особистості школяра»</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Лекторій для батьків різних вікових груп</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Допомогти батькам та учням зрозуміти себе, визначити причини труднощів та подолати проблеми у вихованні</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Січень, 2024</w:t>
            </w:r>
            <w:r w:rsidRPr="00C41CB0">
              <w:rPr>
                <w:rFonts w:ascii="Times New Roman" w:eastAsia="Times New Roman" w:hAnsi="Times New Roman" w:cs="Times New Roman"/>
                <w:sz w:val="24"/>
                <w:szCs w:val="34"/>
                <w:lang w:eastAsia="uk-UA"/>
              </w:rPr>
              <w:t xml:space="preserve"> (Заступник директора з виховної роботи, психолог)</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Конференція: «Формування життєвих цінностей учнів у початковій школі, формування конкурентоспроможної особистості в умовах НУШ»</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Формування передового педагогічного досвіду</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Визначення передового досвіду, робота щодо узгодження дій у педагогічному колективі. Спрямування всіх засобів впливу на особистість для </w:t>
            </w:r>
            <w:r w:rsidRPr="00C41CB0">
              <w:rPr>
                <w:rFonts w:ascii="Times New Roman" w:eastAsia="Times New Roman" w:hAnsi="Times New Roman" w:cs="Times New Roman"/>
                <w:sz w:val="24"/>
                <w:szCs w:val="34"/>
                <w:lang w:eastAsia="uk-UA"/>
              </w:rPr>
              <w:lastRenderedPageBreak/>
              <w:t>поліпшення результатів роботи. Продовження роботи щодо вивчення та узагальнення ППД</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lastRenderedPageBreak/>
              <w:t>Лютий, 2024</w:t>
            </w:r>
            <w:r w:rsidRPr="00C41CB0">
              <w:rPr>
                <w:rFonts w:ascii="Times New Roman" w:eastAsia="Times New Roman" w:hAnsi="Times New Roman" w:cs="Times New Roman"/>
                <w:sz w:val="24"/>
                <w:szCs w:val="34"/>
                <w:lang w:eastAsia="uk-UA"/>
              </w:rPr>
              <w:t xml:space="preserve"> (Заступник директора)</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Круглий стіл «Вибір професії як життєвий проект старшокласників»</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Пошук ефективних методів профорієнтаційної роботи, створення умов свідомого вибору учнем майбутньої професії</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Ознайомлення з позитивним досвідом організації профорієнтаційної роботи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Листопад, 2023</w:t>
            </w:r>
            <w:r w:rsidRPr="00C41CB0">
              <w:rPr>
                <w:rFonts w:ascii="Times New Roman" w:eastAsia="Times New Roman" w:hAnsi="Times New Roman" w:cs="Times New Roman"/>
                <w:sz w:val="24"/>
                <w:szCs w:val="34"/>
                <w:lang w:eastAsia="uk-UA"/>
              </w:rPr>
              <w:t xml:space="preserve"> (заступник директора, психолог)</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7.</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Педагогічні читання «</w:t>
            </w:r>
            <w:proofErr w:type="spellStart"/>
            <w:r w:rsidRPr="00C41CB0">
              <w:rPr>
                <w:rFonts w:ascii="Times New Roman" w:eastAsia="Times New Roman" w:hAnsi="Times New Roman" w:cs="Times New Roman"/>
                <w:sz w:val="24"/>
                <w:szCs w:val="34"/>
                <w:lang w:eastAsia="uk-UA"/>
              </w:rPr>
              <w:t>Конкурентноспроможний</w:t>
            </w:r>
            <w:proofErr w:type="spellEnd"/>
            <w:r w:rsidRPr="00C41CB0">
              <w:rPr>
                <w:rFonts w:ascii="Times New Roman" w:eastAsia="Times New Roman" w:hAnsi="Times New Roman" w:cs="Times New Roman"/>
                <w:sz w:val="24"/>
                <w:szCs w:val="34"/>
                <w:lang w:eastAsia="uk-UA"/>
              </w:rPr>
              <w:t xml:space="preserve"> педагог. Теоретичні проблеми в працях вітчизняних і зарубіжних педагогів»</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Ознайомлення з теоретичним досвідом навчання конкурентоспроможного вчителя</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Визначення і побудова моделі </w:t>
            </w:r>
            <w:proofErr w:type="spellStart"/>
            <w:r w:rsidRPr="00C41CB0">
              <w:rPr>
                <w:rFonts w:ascii="Times New Roman" w:eastAsia="Times New Roman" w:hAnsi="Times New Roman" w:cs="Times New Roman"/>
                <w:sz w:val="24"/>
                <w:szCs w:val="34"/>
                <w:lang w:eastAsia="uk-UA"/>
              </w:rPr>
              <w:t>конкурентноспроможної</w:t>
            </w:r>
            <w:proofErr w:type="spellEnd"/>
            <w:r w:rsidRPr="00C41CB0">
              <w:rPr>
                <w:rFonts w:ascii="Times New Roman" w:eastAsia="Times New Roman" w:hAnsi="Times New Roman" w:cs="Times New Roman"/>
                <w:sz w:val="24"/>
                <w:szCs w:val="34"/>
                <w:lang w:eastAsia="uk-UA"/>
              </w:rPr>
              <w:t xml:space="preserve"> педагога</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Грудень, 2023</w:t>
            </w:r>
            <w:r w:rsidRPr="00C41CB0">
              <w:rPr>
                <w:rFonts w:ascii="Times New Roman" w:eastAsia="Times New Roman" w:hAnsi="Times New Roman" w:cs="Times New Roman"/>
                <w:sz w:val="24"/>
                <w:szCs w:val="34"/>
                <w:lang w:eastAsia="uk-UA"/>
              </w:rPr>
              <w:t xml:space="preserve"> (заступники директора)</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8.</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Звіти творчих груп, методичних об’єднань</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Відкриті уроки та виховні заходи, поповнення банку навчально-виховних технологій</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Виявлення позитивних результатів і вироблення рекомендацій. Підготовка матеріалів для публікацій.</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Квітень-травень (Заступник директора, керівники методичних об’єднань, творчих груп)</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9.</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Засідання педагогічної ради: «Досвід і проблеми формування </w:t>
            </w:r>
            <w:proofErr w:type="spellStart"/>
            <w:r w:rsidRPr="00C41CB0">
              <w:rPr>
                <w:rFonts w:ascii="Times New Roman" w:eastAsia="Times New Roman" w:hAnsi="Times New Roman" w:cs="Times New Roman"/>
                <w:sz w:val="24"/>
                <w:szCs w:val="34"/>
                <w:lang w:eastAsia="uk-UA"/>
              </w:rPr>
              <w:t>конкурентноспроможної</w:t>
            </w:r>
            <w:proofErr w:type="spellEnd"/>
            <w:r w:rsidRPr="00C41CB0">
              <w:rPr>
                <w:rFonts w:ascii="Times New Roman" w:eastAsia="Times New Roman" w:hAnsi="Times New Roman" w:cs="Times New Roman"/>
                <w:sz w:val="24"/>
                <w:szCs w:val="34"/>
                <w:lang w:eastAsia="uk-UA"/>
              </w:rPr>
              <w:t xml:space="preserve"> особистості в умовах НУШ»</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Узагальнення роботи над проблемною темою на рівні практичного втілення</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Узагальнення роботи над проблемною темою. Аналіз практичної роботи над проблемою</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Січень, 2024</w:t>
            </w:r>
          </w:p>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(Директор, заступник директора)</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10.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Створення інформаційно-методичного банку «Формування конкурентоспроможної особистості в умовах НУШ. Шляхи, методи, форми»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Поповнення банку даних досвіду роботи за проблемою</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Поповнення </w:t>
            </w:r>
            <w:proofErr w:type="spellStart"/>
            <w:r w:rsidRPr="00C41CB0">
              <w:rPr>
                <w:rFonts w:ascii="Times New Roman" w:eastAsia="Times New Roman" w:hAnsi="Times New Roman" w:cs="Times New Roman"/>
                <w:sz w:val="24"/>
                <w:szCs w:val="34"/>
                <w:lang w:eastAsia="uk-UA"/>
              </w:rPr>
              <w:t>медіатеки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Протягом 2-х років (методична рада)</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11.</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Фестиваль педагогічних ідей та знахідок</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Упровадження ППД. Пропаганда роботи вчителя з формування </w:t>
            </w:r>
            <w:proofErr w:type="spellStart"/>
            <w:r w:rsidRPr="00C41CB0">
              <w:rPr>
                <w:rFonts w:ascii="Times New Roman" w:eastAsia="Times New Roman" w:hAnsi="Times New Roman" w:cs="Times New Roman"/>
                <w:sz w:val="24"/>
                <w:szCs w:val="34"/>
                <w:lang w:eastAsia="uk-UA"/>
              </w:rPr>
              <w:t>конкурентноспроможної</w:t>
            </w:r>
            <w:proofErr w:type="spellEnd"/>
            <w:r w:rsidRPr="00C41CB0">
              <w:rPr>
                <w:rFonts w:ascii="Times New Roman" w:eastAsia="Times New Roman" w:hAnsi="Times New Roman" w:cs="Times New Roman"/>
                <w:sz w:val="24"/>
                <w:szCs w:val="34"/>
                <w:lang w:eastAsia="uk-UA"/>
              </w:rPr>
              <w:t xml:space="preserve"> особистості</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Вивчення досвіду вчителів, які вже досягли результатів у роботі над проблемою, визначення впливу методів, прийомів </w:t>
            </w:r>
            <w:r w:rsidRPr="00C41CB0">
              <w:rPr>
                <w:rFonts w:ascii="Times New Roman" w:eastAsia="Times New Roman" w:hAnsi="Times New Roman" w:cs="Times New Roman"/>
                <w:sz w:val="24"/>
                <w:szCs w:val="34"/>
                <w:lang w:eastAsia="uk-UA"/>
              </w:rPr>
              <w:lastRenderedPageBreak/>
              <w:t>технологій, що використовується педагогами на результативність навчальних досягнень учнів</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lastRenderedPageBreak/>
              <w:t>Квітень, 2024 (Заступник дирек</w:t>
            </w:r>
            <w:r w:rsidRPr="00C41CB0">
              <w:rPr>
                <w:rFonts w:ascii="Times New Roman" w:eastAsia="Times New Roman" w:hAnsi="Times New Roman" w:cs="Times New Roman"/>
                <w:sz w:val="24"/>
                <w:szCs w:val="34"/>
                <w:lang w:eastAsia="uk-UA"/>
              </w:rPr>
              <w:t>тора з навчально-виховної роботи)</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Психолого-педагогічний семінар з питань подальшого запровадження інклюзивного навчання</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Підвищення професійної компетентності педагогічних працівників до роботи в умовах інклюзивного навчання</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Поглиблення практичних знань та умінь при роботі з дітьми та батьками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Квітень, 2024</w:t>
            </w:r>
            <w:r w:rsidRPr="00C41CB0">
              <w:rPr>
                <w:rFonts w:ascii="Times New Roman" w:eastAsia="Times New Roman" w:hAnsi="Times New Roman" w:cs="Times New Roman"/>
                <w:sz w:val="24"/>
                <w:szCs w:val="34"/>
                <w:lang w:eastAsia="uk-UA"/>
              </w:rPr>
              <w:t xml:space="preserve"> (психолог)</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13.</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Засідання педагогічної ради: «Інноваційні </w:t>
            </w:r>
            <w:proofErr w:type="spellStart"/>
            <w:r w:rsidRPr="00C41CB0">
              <w:rPr>
                <w:rFonts w:ascii="Times New Roman" w:eastAsia="Times New Roman" w:hAnsi="Times New Roman" w:cs="Times New Roman"/>
                <w:sz w:val="24"/>
                <w:szCs w:val="34"/>
                <w:lang w:eastAsia="uk-UA"/>
              </w:rPr>
              <w:t>процесиу</w:t>
            </w:r>
            <w:proofErr w:type="spellEnd"/>
            <w:r w:rsidRPr="00C41CB0">
              <w:rPr>
                <w:rFonts w:ascii="Times New Roman" w:eastAsia="Times New Roman" w:hAnsi="Times New Roman" w:cs="Times New Roman"/>
                <w:sz w:val="24"/>
                <w:szCs w:val="34"/>
                <w:lang w:eastAsia="uk-UA"/>
              </w:rPr>
              <w:t xml:space="preserve"> створенні сучасного уроку. Роль особистості вчителя у формуванні комплексу навичок соціальної компетентності учнів в умовах НУШ»</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Надання кваліфікованої допомоги учителям, виявлення професійної готовності. Відкриті уроки, виховні заходи, поповнення банку </w:t>
            </w:r>
            <w:proofErr w:type="spellStart"/>
            <w:r w:rsidRPr="00C41CB0">
              <w:rPr>
                <w:rFonts w:ascii="Times New Roman" w:eastAsia="Times New Roman" w:hAnsi="Times New Roman" w:cs="Times New Roman"/>
                <w:sz w:val="24"/>
                <w:szCs w:val="34"/>
                <w:lang w:eastAsia="uk-UA"/>
              </w:rPr>
              <w:t>навчально-</w:t>
            </w:r>
            <w:proofErr w:type="spellEnd"/>
            <w:r w:rsidRPr="00C41CB0">
              <w:rPr>
                <w:rFonts w:ascii="Times New Roman" w:eastAsia="Times New Roman" w:hAnsi="Times New Roman" w:cs="Times New Roman"/>
                <w:sz w:val="24"/>
                <w:szCs w:val="34"/>
                <w:lang w:eastAsia="uk-UA"/>
              </w:rPr>
              <w:t xml:space="preserve"> виховних технологій.</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Виявлення труднощів і надання методичної допомоги. Виявлення позитивних результатів і вироблення результатів.</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Жовтень, 2023 (Заступник дирек</w:t>
            </w:r>
            <w:r w:rsidRPr="00C41CB0">
              <w:rPr>
                <w:rFonts w:ascii="Times New Roman" w:eastAsia="Times New Roman" w:hAnsi="Times New Roman" w:cs="Times New Roman"/>
                <w:sz w:val="24"/>
                <w:szCs w:val="34"/>
                <w:lang w:eastAsia="uk-UA"/>
              </w:rPr>
              <w:t>тора з навчальної роботи)</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14.</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Засідання педагогічної ради: «Сучасний виховний процес: національно-патріотична стратегія і тактика в умовах НУШ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Опрацювання педагогічних та психологічних аспектів у процесі формування національно-патріотичного виховання»</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Аналіз виконання комплексу заходів, розроблених післ</w:t>
            </w:r>
            <w:r>
              <w:rPr>
                <w:rFonts w:ascii="Times New Roman" w:eastAsia="Times New Roman" w:hAnsi="Times New Roman" w:cs="Times New Roman"/>
                <w:sz w:val="24"/>
                <w:szCs w:val="34"/>
                <w:lang w:eastAsia="uk-UA"/>
              </w:rPr>
              <w:t>я засідання педради у січні 2022</w:t>
            </w:r>
            <w:r w:rsidRPr="00C41CB0">
              <w:rPr>
                <w:rFonts w:ascii="Times New Roman" w:eastAsia="Times New Roman" w:hAnsi="Times New Roman" w:cs="Times New Roman"/>
                <w:sz w:val="24"/>
                <w:szCs w:val="34"/>
                <w:lang w:eastAsia="uk-UA"/>
              </w:rPr>
              <w:t xml:space="preserve"> року.</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Березень, 2024</w:t>
            </w:r>
            <w:r w:rsidRPr="00C41CB0">
              <w:rPr>
                <w:rFonts w:ascii="Times New Roman" w:eastAsia="Times New Roman" w:hAnsi="Times New Roman" w:cs="Times New Roman"/>
                <w:sz w:val="24"/>
                <w:szCs w:val="34"/>
                <w:lang w:eastAsia="uk-UA"/>
              </w:rPr>
              <w:t xml:space="preserve"> (Заступник </w:t>
            </w:r>
            <w:proofErr w:type="spellStart"/>
            <w:r w:rsidRPr="00C41CB0">
              <w:rPr>
                <w:rFonts w:ascii="Times New Roman" w:eastAsia="Times New Roman" w:hAnsi="Times New Roman" w:cs="Times New Roman"/>
                <w:sz w:val="24"/>
                <w:szCs w:val="34"/>
                <w:lang w:eastAsia="uk-UA"/>
              </w:rPr>
              <w:t>дирек-</w:t>
            </w:r>
            <w:proofErr w:type="spellEnd"/>
            <w:r w:rsidRPr="00C41CB0">
              <w:rPr>
                <w:rFonts w:ascii="Times New Roman" w:eastAsia="Times New Roman" w:hAnsi="Times New Roman" w:cs="Times New Roman"/>
                <w:sz w:val="24"/>
                <w:szCs w:val="34"/>
                <w:lang w:eastAsia="uk-UA"/>
              </w:rPr>
              <w:t xml:space="preserve"> тора з виховної роботи)</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15.</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Засідання педагогічної ради: «Підвищення професійної компетентності вчителів – ефективний засіб удосконалення навчально-виховного процесу в умовах НУШ»</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Надання кваліфікованої допомоги учителям у </w:t>
            </w:r>
            <w:proofErr w:type="spellStart"/>
            <w:r w:rsidRPr="00C41CB0">
              <w:rPr>
                <w:rFonts w:ascii="Times New Roman" w:eastAsia="Times New Roman" w:hAnsi="Times New Roman" w:cs="Times New Roman"/>
                <w:sz w:val="24"/>
                <w:szCs w:val="34"/>
                <w:lang w:eastAsia="uk-UA"/>
              </w:rPr>
              <w:t>професійнїій</w:t>
            </w:r>
            <w:proofErr w:type="spellEnd"/>
            <w:r w:rsidRPr="00C41CB0">
              <w:rPr>
                <w:rFonts w:ascii="Times New Roman" w:eastAsia="Times New Roman" w:hAnsi="Times New Roman" w:cs="Times New Roman"/>
                <w:sz w:val="24"/>
                <w:szCs w:val="34"/>
                <w:lang w:eastAsia="uk-UA"/>
              </w:rPr>
              <w:t xml:space="preserve"> діяльності. Відкриті уроки, виховні заходи, поповнення банку </w:t>
            </w:r>
            <w:proofErr w:type="spellStart"/>
            <w:r w:rsidRPr="00C41CB0">
              <w:rPr>
                <w:rFonts w:ascii="Times New Roman" w:eastAsia="Times New Roman" w:hAnsi="Times New Roman" w:cs="Times New Roman"/>
                <w:sz w:val="24"/>
                <w:szCs w:val="34"/>
                <w:lang w:eastAsia="uk-UA"/>
              </w:rPr>
              <w:t>навчально-</w:t>
            </w:r>
            <w:proofErr w:type="spellEnd"/>
            <w:r w:rsidRPr="00C41CB0">
              <w:rPr>
                <w:rFonts w:ascii="Times New Roman" w:eastAsia="Times New Roman" w:hAnsi="Times New Roman" w:cs="Times New Roman"/>
                <w:sz w:val="24"/>
                <w:szCs w:val="34"/>
                <w:lang w:eastAsia="uk-UA"/>
              </w:rPr>
              <w:t xml:space="preserve"> виховних технологій</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Виявлення труднощів і надання методичної допомоги. Виявлення позитивних результатів і вироблення результатів.</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Жовтень, 2023 (Заступник </w:t>
            </w:r>
            <w:proofErr w:type="spellStart"/>
            <w:r w:rsidRPr="00C41CB0">
              <w:rPr>
                <w:rFonts w:ascii="Times New Roman" w:eastAsia="Times New Roman" w:hAnsi="Times New Roman" w:cs="Times New Roman"/>
                <w:sz w:val="24"/>
                <w:szCs w:val="34"/>
                <w:lang w:eastAsia="uk-UA"/>
              </w:rPr>
              <w:t>дирек-</w:t>
            </w:r>
            <w:proofErr w:type="spellEnd"/>
            <w:r w:rsidRPr="00C41CB0">
              <w:rPr>
                <w:rFonts w:ascii="Times New Roman" w:eastAsia="Times New Roman" w:hAnsi="Times New Roman" w:cs="Times New Roman"/>
                <w:sz w:val="24"/>
                <w:szCs w:val="34"/>
                <w:lang w:eastAsia="uk-UA"/>
              </w:rPr>
              <w:t xml:space="preserve"> тора з навчальної роботи)</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16.</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Засідання педагогічної ради: «Стан сформованості комунікативної компетентності школярів в умовах НУШ»</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Ознайомлення з теоретичним і практичним досвідом </w:t>
            </w:r>
            <w:proofErr w:type="spellStart"/>
            <w:r w:rsidRPr="00C41CB0">
              <w:rPr>
                <w:rFonts w:ascii="Times New Roman" w:eastAsia="Times New Roman" w:hAnsi="Times New Roman" w:cs="Times New Roman"/>
                <w:sz w:val="24"/>
                <w:szCs w:val="34"/>
                <w:lang w:eastAsia="uk-UA"/>
              </w:rPr>
              <w:t>запровад-</w:t>
            </w:r>
            <w:proofErr w:type="spellEnd"/>
            <w:r w:rsidRPr="00C41CB0">
              <w:rPr>
                <w:rFonts w:ascii="Times New Roman" w:eastAsia="Times New Roman" w:hAnsi="Times New Roman" w:cs="Times New Roman"/>
                <w:sz w:val="24"/>
                <w:szCs w:val="34"/>
                <w:lang w:eastAsia="uk-UA"/>
              </w:rPr>
              <w:t xml:space="preserve"> </w:t>
            </w:r>
            <w:proofErr w:type="spellStart"/>
            <w:r w:rsidRPr="00C41CB0">
              <w:rPr>
                <w:rFonts w:ascii="Times New Roman" w:eastAsia="Times New Roman" w:hAnsi="Times New Roman" w:cs="Times New Roman"/>
                <w:sz w:val="24"/>
                <w:szCs w:val="34"/>
                <w:lang w:eastAsia="uk-UA"/>
              </w:rPr>
              <w:t>ження</w:t>
            </w:r>
            <w:proofErr w:type="spellEnd"/>
            <w:r w:rsidRPr="00C41CB0">
              <w:rPr>
                <w:rFonts w:ascii="Times New Roman" w:eastAsia="Times New Roman" w:hAnsi="Times New Roman" w:cs="Times New Roman"/>
                <w:sz w:val="24"/>
                <w:szCs w:val="34"/>
                <w:lang w:eastAsia="uk-UA"/>
              </w:rPr>
              <w:t xml:space="preserve"> цієї базової компетенції</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Аналіз стану сформованості компетенції в учнів школи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Січень, 2024 (Директор, заступ</w:t>
            </w:r>
            <w:r w:rsidRPr="00C41CB0">
              <w:rPr>
                <w:rFonts w:ascii="Times New Roman" w:eastAsia="Times New Roman" w:hAnsi="Times New Roman" w:cs="Times New Roman"/>
                <w:sz w:val="24"/>
                <w:szCs w:val="34"/>
                <w:lang w:eastAsia="uk-UA"/>
              </w:rPr>
              <w:t>ники директора)</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17.</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Засідання педагогічної ради: «Виховання </w:t>
            </w:r>
            <w:r w:rsidRPr="00C41CB0">
              <w:rPr>
                <w:rFonts w:ascii="Times New Roman" w:eastAsia="Times New Roman" w:hAnsi="Times New Roman" w:cs="Times New Roman"/>
                <w:sz w:val="24"/>
                <w:szCs w:val="34"/>
                <w:lang w:eastAsia="uk-UA"/>
              </w:rPr>
              <w:lastRenderedPageBreak/>
              <w:t>ціннісного ставлення особистості до суспільства й держави – шлях до розвитку патріотизму, національної свідомості та політичної культури школяра в умовах НУШ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lastRenderedPageBreak/>
              <w:t xml:space="preserve">Опрацювання педагогічних та </w:t>
            </w:r>
            <w:r w:rsidRPr="00C41CB0">
              <w:rPr>
                <w:rFonts w:ascii="Times New Roman" w:eastAsia="Times New Roman" w:hAnsi="Times New Roman" w:cs="Times New Roman"/>
                <w:sz w:val="24"/>
                <w:szCs w:val="34"/>
                <w:lang w:eastAsia="uk-UA"/>
              </w:rPr>
              <w:lastRenderedPageBreak/>
              <w:t>психологічних аспектів у процесі формування національно-патріотичного виховання»</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lastRenderedPageBreak/>
              <w:t xml:space="preserve">Аналіз виконання комплексу заходів, </w:t>
            </w:r>
            <w:r w:rsidRPr="00C41CB0">
              <w:rPr>
                <w:rFonts w:ascii="Times New Roman" w:eastAsia="Times New Roman" w:hAnsi="Times New Roman" w:cs="Times New Roman"/>
                <w:sz w:val="24"/>
                <w:szCs w:val="34"/>
                <w:lang w:eastAsia="uk-UA"/>
              </w:rPr>
              <w:lastRenderedPageBreak/>
              <w:t>розроблених післ</w:t>
            </w:r>
            <w:r>
              <w:rPr>
                <w:rFonts w:ascii="Times New Roman" w:eastAsia="Times New Roman" w:hAnsi="Times New Roman" w:cs="Times New Roman"/>
                <w:sz w:val="24"/>
                <w:szCs w:val="34"/>
                <w:lang w:eastAsia="uk-UA"/>
              </w:rPr>
              <w:t>я засідання педради у січні 2022</w:t>
            </w:r>
            <w:r w:rsidRPr="00C41CB0">
              <w:rPr>
                <w:rFonts w:ascii="Times New Roman" w:eastAsia="Times New Roman" w:hAnsi="Times New Roman" w:cs="Times New Roman"/>
                <w:sz w:val="24"/>
                <w:szCs w:val="34"/>
                <w:lang w:eastAsia="uk-UA"/>
              </w:rPr>
              <w:t xml:space="preserve"> року.</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lastRenderedPageBreak/>
              <w:t xml:space="preserve">Березень, 2024 </w:t>
            </w:r>
            <w:r>
              <w:rPr>
                <w:rFonts w:ascii="Times New Roman" w:eastAsia="Times New Roman" w:hAnsi="Times New Roman" w:cs="Times New Roman"/>
                <w:sz w:val="24"/>
                <w:szCs w:val="34"/>
                <w:lang w:eastAsia="uk-UA"/>
              </w:rPr>
              <w:lastRenderedPageBreak/>
              <w:t>(Заступник дирек</w:t>
            </w:r>
            <w:r w:rsidRPr="00C41CB0">
              <w:rPr>
                <w:rFonts w:ascii="Times New Roman" w:eastAsia="Times New Roman" w:hAnsi="Times New Roman" w:cs="Times New Roman"/>
                <w:sz w:val="24"/>
                <w:szCs w:val="34"/>
                <w:lang w:eastAsia="uk-UA"/>
              </w:rPr>
              <w:t>тора з виховної роботи)</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p>
        </w:tc>
      </w:tr>
    </w:tbl>
    <w:p w:rsidR="00FA080E" w:rsidRDefault="00FA080E" w:rsidP="00FA080E">
      <w:pPr>
        <w:spacing w:after="0" w:line="240" w:lineRule="auto"/>
        <w:jc w:val="both"/>
        <w:rPr>
          <w:rFonts w:ascii="Arial" w:eastAsia="Times New Roman" w:hAnsi="Arial" w:cs="Arial"/>
          <w:color w:val="000000"/>
          <w:sz w:val="24"/>
          <w:szCs w:val="18"/>
          <w:lang w:eastAsia="uk-UA"/>
        </w:rPr>
      </w:pPr>
    </w:p>
    <w:p w:rsidR="00FA080E" w:rsidRDefault="00FA080E" w:rsidP="00FA080E">
      <w:pPr>
        <w:spacing w:after="0" w:line="240" w:lineRule="auto"/>
        <w:jc w:val="both"/>
        <w:rPr>
          <w:rFonts w:ascii="Times New Roman" w:eastAsia="Times New Roman" w:hAnsi="Times New Roman" w:cs="Arial"/>
          <w:color w:val="000000"/>
          <w:sz w:val="28"/>
          <w:szCs w:val="18"/>
          <w:lang w:eastAsia="uk-UA"/>
        </w:rPr>
      </w:pPr>
      <w:r>
        <w:rPr>
          <w:rFonts w:ascii="Times New Roman" w:eastAsia="Times New Roman" w:hAnsi="Times New Roman" w:cs="Arial"/>
          <w:color w:val="000000"/>
          <w:sz w:val="28"/>
          <w:szCs w:val="18"/>
          <w:lang w:eastAsia="uk-UA"/>
        </w:rPr>
        <w:tab/>
      </w:r>
      <w:r w:rsidRPr="00C41CB0">
        <w:rPr>
          <w:rFonts w:ascii="Times New Roman" w:eastAsia="Times New Roman" w:hAnsi="Times New Roman" w:cs="Arial"/>
          <w:color w:val="000000"/>
          <w:sz w:val="28"/>
          <w:szCs w:val="18"/>
          <w:lang w:eastAsia="uk-UA"/>
        </w:rPr>
        <w:t xml:space="preserve">V етап – аналітичний (підсумки роботи над проблемною темою за 5 </w:t>
      </w:r>
      <w:r>
        <w:rPr>
          <w:rFonts w:ascii="Times New Roman" w:eastAsia="Times New Roman" w:hAnsi="Times New Roman" w:cs="Arial"/>
          <w:color w:val="000000"/>
          <w:sz w:val="28"/>
          <w:szCs w:val="18"/>
          <w:lang w:eastAsia="uk-UA"/>
        </w:rPr>
        <w:tab/>
      </w:r>
      <w:r w:rsidRPr="00C41CB0">
        <w:rPr>
          <w:rFonts w:ascii="Times New Roman" w:eastAsia="Times New Roman" w:hAnsi="Times New Roman" w:cs="Arial"/>
          <w:color w:val="000000"/>
          <w:sz w:val="28"/>
          <w:szCs w:val="18"/>
          <w:lang w:eastAsia="uk-UA"/>
        </w:rPr>
        <w:t>років):</w:t>
      </w:r>
    </w:p>
    <w:p w:rsidR="00FA080E" w:rsidRDefault="00FA080E" w:rsidP="00FA080E">
      <w:pPr>
        <w:spacing w:after="0" w:line="240" w:lineRule="auto"/>
        <w:jc w:val="both"/>
        <w:rPr>
          <w:rFonts w:ascii="Times New Roman" w:eastAsia="Times New Roman" w:hAnsi="Times New Roman" w:cs="Arial"/>
          <w:color w:val="000000"/>
          <w:sz w:val="28"/>
          <w:szCs w:val="18"/>
          <w:lang w:eastAsia="uk-UA"/>
        </w:rPr>
      </w:pPr>
      <w:r>
        <w:rPr>
          <w:rFonts w:ascii="Times New Roman" w:eastAsia="Times New Roman" w:hAnsi="Times New Roman" w:cs="Arial"/>
          <w:color w:val="000000"/>
          <w:sz w:val="28"/>
          <w:szCs w:val="18"/>
          <w:lang w:eastAsia="uk-UA"/>
        </w:rPr>
        <w:tab/>
      </w:r>
      <w:r>
        <w:rPr>
          <w:rFonts w:ascii="Times New Roman" w:eastAsia="Times New Roman" w:hAnsi="Times New Roman" w:cs="Arial"/>
          <w:color w:val="000000"/>
          <w:sz w:val="28"/>
          <w:szCs w:val="18"/>
          <w:lang w:eastAsia="uk-UA"/>
        </w:rPr>
        <w:tab/>
      </w:r>
      <w:r>
        <w:rPr>
          <w:rFonts w:ascii="Times New Roman" w:eastAsia="Times New Roman" w:hAnsi="Times New Roman" w:cs="Arial"/>
          <w:color w:val="000000"/>
          <w:sz w:val="28"/>
          <w:szCs w:val="18"/>
          <w:lang w:eastAsia="uk-UA"/>
        </w:rPr>
        <w:tab/>
        <w:t xml:space="preserve"> 2025-2026</w:t>
      </w:r>
      <w:r w:rsidRPr="00C41CB0">
        <w:rPr>
          <w:rFonts w:ascii="Times New Roman" w:eastAsia="Times New Roman" w:hAnsi="Times New Roman" w:cs="Arial"/>
          <w:color w:val="000000"/>
          <w:sz w:val="28"/>
          <w:szCs w:val="18"/>
          <w:lang w:eastAsia="uk-UA"/>
        </w:rPr>
        <w:t xml:space="preserve"> навчальні роки</w:t>
      </w:r>
    </w:p>
    <w:p w:rsidR="00FA080E" w:rsidRPr="00C41CB0" w:rsidRDefault="00FA080E" w:rsidP="00FA080E">
      <w:pPr>
        <w:spacing w:after="0" w:line="240" w:lineRule="auto"/>
        <w:jc w:val="both"/>
        <w:rPr>
          <w:rFonts w:ascii="Times New Roman" w:eastAsia="Times New Roman" w:hAnsi="Times New Roman" w:cs="Arial"/>
          <w:color w:val="000000"/>
          <w:sz w:val="28"/>
          <w:szCs w:val="18"/>
          <w:lang w:eastAsia="uk-UA"/>
        </w:rPr>
      </w:pPr>
    </w:p>
    <w:tbl>
      <w:tblPr>
        <w:tblW w:w="9945" w:type="dxa"/>
        <w:tblCellMar>
          <w:left w:w="0" w:type="dxa"/>
          <w:right w:w="0" w:type="dxa"/>
        </w:tblCellMar>
        <w:tblLook w:val="04A0" w:firstRow="1" w:lastRow="0" w:firstColumn="1" w:lastColumn="0" w:noHBand="0" w:noVBand="1"/>
      </w:tblPr>
      <w:tblGrid>
        <w:gridCol w:w="475"/>
        <w:gridCol w:w="2729"/>
        <w:gridCol w:w="2729"/>
        <w:gridCol w:w="2729"/>
        <w:gridCol w:w="1783"/>
      </w:tblGrid>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Форма роботи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Зміст роботи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Мета роботи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Термін, відповідальний</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1.</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Засідання методичних об’єднань: «Роль методичних об’єднань у формуванні конкурентоспроможної особистості в умовах НУШ». Моніторинг діяльності </w:t>
            </w:r>
            <w:proofErr w:type="spellStart"/>
            <w:r w:rsidRPr="00C41CB0">
              <w:rPr>
                <w:rFonts w:ascii="Times New Roman" w:eastAsia="Times New Roman" w:hAnsi="Times New Roman" w:cs="Times New Roman"/>
                <w:sz w:val="24"/>
                <w:szCs w:val="34"/>
                <w:lang w:eastAsia="uk-UA"/>
              </w:rPr>
              <w:t>вчителів-предметників</w:t>
            </w:r>
            <w:proofErr w:type="spellEnd"/>
            <w:r w:rsidRPr="00C41CB0">
              <w:rPr>
                <w:rFonts w:ascii="Times New Roman" w:eastAsia="Times New Roman" w:hAnsi="Times New Roman" w:cs="Times New Roman"/>
                <w:sz w:val="24"/>
                <w:szCs w:val="34"/>
                <w:lang w:eastAsia="uk-UA"/>
              </w:rPr>
              <w:t xml:space="preserve"> щодо забезпечення ними умов розвитку особистості</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Аналіз стану роботи, оцінювання та </w:t>
            </w:r>
            <w:proofErr w:type="spellStart"/>
            <w:r w:rsidRPr="00C41CB0">
              <w:rPr>
                <w:rFonts w:ascii="Times New Roman" w:eastAsia="Times New Roman" w:hAnsi="Times New Roman" w:cs="Times New Roman"/>
                <w:sz w:val="24"/>
                <w:szCs w:val="34"/>
                <w:lang w:eastAsia="uk-UA"/>
              </w:rPr>
              <w:t>самооцінювання</w:t>
            </w:r>
            <w:proofErr w:type="spellEnd"/>
            <w:r w:rsidRPr="00C41CB0">
              <w:rPr>
                <w:rFonts w:ascii="Times New Roman" w:eastAsia="Times New Roman" w:hAnsi="Times New Roman" w:cs="Times New Roman"/>
                <w:sz w:val="24"/>
                <w:szCs w:val="34"/>
                <w:lang w:eastAsia="uk-UA"/>
              </w:rPr>
              <w:t xml:space="preserve"> напрацювань учителів. Анкетування у педагогічному та учнівському колективах</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Оцінити стан роботи </w:t>
            </w:r>
            <w:proofErr w:type="spellStart"/>
            <w:r w:rsidRPr="00C41CB0">
              <w:rPr>
                <w:rFonts w:ascii="Times New Roman" w:eastAsia="Times New Roman" w:hAnsi="Times New Roman" w:cs="Times New Roman"/>
                <w:sz w:val="24"/>
                <w:szCs w:val="34"/>
                <w:lang w:eastAsia="uk-UA"/>
              </w:rPr>
              <w:t>вчителів-</w:t>
            </w:r>
            <w:proofErr w:type="spellEnd"/>
            <w:r w:rsidRPr="00C41CB0">
              <w:rPr>
                <w:rFonts w:ascii="Times New Roman" w:eastAsia="Times New Roman" w:hAnsi="Times New Roman" w:cs="Times New Roman"/>
                <w:sz w:val="24"/>
                <w:szCs w:val="34"/>
                <w:lang w:eastAsia="uk-UA"/>
              </w:rPr>
              <w:t xml:space="preserve"> </w:t>
            </w:r>
            <w:proofErr w:type="spellStart"/>
            <w:r w:rsidRPr="00C41CB0">
              <w:rPr>
                <w:rFonts w:ascii="Times New Roman" w:eastAsia="Times New Roman" w:hAnsi="Times New Roman" w:cs="Times New Roman"/>
                <w:sz w:val="24"/>
                <w:szCs w:val="34"/>
                <w:lang w:eastAsia="uk-UA"/>
              </w:rPr>
              <w:t>предметників</w:t>
            </w:r>
            <w:proofErr w:type="spellEnd"/>
            <w:r w:rsidRPr="00C41CB0">
              <w:rPr>
                <w:rFonts w:ascii="Times New Roman" w:eastAsia="Times New Roman" w:hAnsi="Times New Roman" w:cs="Times New Roman"/>
                <w:sz w:val="24"/>
                <w:szCs w:val="34"/>
                <w:lang w:eastAsia="uk-UA"/>
              </w:rPr>
              <w:t xml:space="preserve">, визначити критерії для </w:t>
            </w:r>
            <w:proofErr w:type="spellStart"/>
            <w:r w:rsidRPr="00C41CB0">
              <w:rPr>
                <w:rFonts w:ascii="Times New Roman" w:eastAsia="Times New Roman" w:hAnsi="Times New Roman" w:cs="Times New Roman"/>
                <w:sz w:val="24"/>
                <w:szCs w:val="34"/>
                <w:lang w:eastAsia="uk-UA"/>
              </w:rPr>
              <w:t>самооцінювання</w:t>
            </w:r>
            <w:proofErr w:type="spellEnd"/>
            <w:r w:rsidRPr="00C41CB0">
              <w:rPr>
                <w:rFonts w:ascii="Times New Roman" w:eastAsia="Times New Roman" w:hAnsi="Times New Roman" w:cs="Times New Roman"/>
                <w:sz w:val="24"/>
                <w:szCs w:val="34"/>
                <w:lang w:eastAsia="uk-UA"/>
              </w:rPr>
              <w:t xml:space="preserve">. </w:t>
            </w:r>
            <w:proofErr w:type="spellStart"/>
            <w:r w:rsidRPr="00C41CB0">
              <w:rPr>
                <w:rFonts w:ascii="Times New Roman" w:eastAsia="Times New Roman" w:hAnsi="Times New Roman" w:cs="Times New Roman"/>
                <w:sz w:val="24"/>
                <w:szCs w:val="34"/>
                <w:lang w:eastAsia="uk-UA"/>
              </w:rPr>
              <w:t>Узагальне-</w:t>
            </w:r>
            <w:proofErr w:type="spellEnd"/>
            <w:r w:rsidRPr="00C41CB0">
              <w:rPr>
                <w:rFonts w:ascii="Times New Roman" w:eastAsia="Times New Roman" w:hAnsi="Times New Roman" w:cs="Times New Roman"/>
                <w:sz w:val="24"/>
                <w:szCs w:val="34"/>
                <w:lang w:eastAsia="uk-UA"/>
              </w:rPr>
              <w:t xml:space="preserve"> </w:t>
            </w:r>
            <w:proofErr w:type="spellStart"/>
            <w:r w:rsidRPr="00C41CB0">
              <w:rPr>
                <w:rFonts w:ascii="Times New Roman" w:eastAsia="Times New Roman" w:hAnsi="Times New Roman" w:cs="Times New Roman"/>
                <w:sz w:val="24"/>
                <w:szCs w:val="34"/>
                <w:lang w:eastAsia="uk-UA"/>
              </w:rPr>
              <w:t>ння</w:t>
            </w:r>
            <w:proofErr w:type="spellEnd"/>
            <w:r w:rsidRPr="00C41CB0">
              <w:rPr>
                <w:rFonts w:ascii="Times New Roman" w:eastAsia="Times New Roman" w:hAnsi="Times New Roman" w:cs="Times New Roman"/>
                <w:sz w:val="24"/>
                <w:szCs w:val="34"/>
                <w:lang w:eastAsia="uk-UA"/>
              </w:rPr>
              <w:t xml:space="preserve"> ППД. Вибір орієнтирів для подальшої роботи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Жовтень, 2025</w:t>
            </w:r>
            <w:r w:rsidRPr="00C41CB0">
              <w:rPr>
                <w:rFonts w:ascii="Times New Roman" w:eastAsia="Times New Roman" w:hAnsi="Times New Roman" w:cs="Times New Roman"/>
                <w:sz w:val="24"/>
                <w:szCs w:val="34"/>
                <w:lang w:eastAsia="uk-UA"/>
              </w:rPr>
              <w:t xml:space="preserve"> (Керівники методичних об’єднань)</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2.</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Засідання педагогічної ради «Використання інноваційних технологій у роботі класного керівника в умовах НУШ»</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Накреслення шляхів реалізації завдань щодо формування </w:t>
            </w:r>
            <w:proofErr w:type="spellStart"/>
            <w:r w:rsidRPr="00C41CB0">
              <w:rPr>
                <w:rFonts w:ascii="Times New Roman" w:eastAsia="Times New Roman" w:hAnsi="Times New Roman" w:cs="Times New Roman"/>
                <w:sz w:val="24"/>
                <w:szCs w:val="34"/>
                <w:lang w:eastAsia="uk-UA"/>
              </w:rPr>
              <w:t>конкурентноспроможної</w:t>
            </w:r>
            <w:proofErr w:type="spellEnd"/>
            <w:r w:rsidRPr="00C41CB0">
              <w:rPr>
                <w:rFonts w:ascii="Times New Roman" w:eastAsia="Times New Roman" w:hAnsi="Times New Roman" w:cs="Times New Roman"/>
                <w:sz w:val="24"/>
                <w:szCs w:val="34"/>
                <w:lang w:eastAsia="uk-UA"/>
              </w:rPr>
              <w:t xml:space="preserve"> особистості учнів</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Накреслення шляхів роботи класних керівників у контексті проблемної теми. Продовження роботи над створенням шкільної </w:t>
            </w:r>
            <w:proofErr w:type="spellStart"/>
            <w:r w:rsidRPr="00C41CB0">
              <w:rPr>
                <w:rFonts w:ascii="Times New Roman" w:eastAsia="Times New Roman" w:hAnsi="Times New Roman" w:cs="Times New Roman"/>
                <w:sz w:val="24"/>
                <w:szCs w:val="34"/>
                <w:lang w:eastAsia="uk-UA"/>
              </w:rPr>
              <w:t>медіатеки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Жовтень, 2025</w:t>
            </w:r>
            <w:r w:rsidRPr="00C41CB0">
              <w:rPr>
                <w:rFonts w:ascii="Times New Roman" w:eastAsia="Times New Roman" w:hAnsi="Times New Roman" w:cs="Times New Roman"/>
                <w:sz w:val="24"/>
                <w:szCs w:val="34"/>
                <w:lang w:eastAsia="uk-UA"/>
              </w:rPr>
              <w:t xml:space="preserve"> (Заступник директора з виховної роботи)</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3</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proofErr w:type="spellStart"/>
            <w:r w:rsidRPr="00C41CB0">
              <w:rPr>
                <w:rFonts w:ascii="Times New Roman" w:eastAsia="Times New Roman" w:hAnsi="Times New Roman" w:cs="Times New Roman"/>
                <w:sz w:val="24"/>
                <w:szCs w:val="34"/>
                <w:lang w:eastAsia="uk-UA"/>
              </w:rPr>
              <w:t>Психолого</w:t>
            </w:r>
            <w:proofErr w:type="spellEnd"/>
            <w:r w:rsidRPr="00C41CB0">
              <w:rPr>
                <w:rFonts w:ascii="Times New Roman" w:eastAsia="Times New Roman" w:hAnsi="Times New Roman" w:cs="Times New Roman"/>
                <w:sz w:val="24"/>
                <w:szCs w:val="34"/>
                <w:lang w:eastAsia="uk-UA"/>
              </w:rPr>
              <w:t xml:space="preserve"> - педагогічний семінар: «Психолого-педагогічні проблеми формування конкурентоспроможної особистості в умовах НУШ»</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Опрацювання теоретичних аспектів проблеми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Опрацювати аспекти проблеми. Розробити програму дій на новому етапі роботи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Листопад , 2</w:t>
            </w:r>
            <w:r>
              <w:rPr>
                <w:rFonts w:ascii="Times New Roman" w:eastAsia="Times New Roman" w:hAnsi="Times New Roman" w:cs="Times New Roman"/>
                <w:sz w:val="24"/>
                <w:szCs w:val="34"/>
                <w:lang w:eastAsia="uk-UA"/>
              </w:rPr>
              <w:t>025</w:t>
            </w:r>
            <w:r w:rsidRPr="00C41CB0">
              <w:rPr>
                <w:rFonts w:ascii="Times New Roman" w:eastAsia="Times New Roman" w:hAnsi="Times New Roman" w:cs="Times New Roman"/>
                <w:sz w:val="24"/>
                <w:szCs w:val="34"/>
                <w:lang w:eastAsia="uk-UA"/>
              </w:rPr>
              <w:t xml:space="preserve"> (Заступник директора, психолог)</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4</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Майстер-клас «Формування </w:t>
            </w:r>
            <w:proofErr w:type="spellStart"/>
            <w:r w:rsidRPr="00C41CB0">
              <w:rPr>
                <w:rFonts w:ascii="Times New Roman" w:eastAsia="Times New Roman" w:hAnsi="Times New Roman" w:cs="Times New Roman"/>
                <w:sz w:val="24"/>
                <w:szCs w:val="34"/>
                <w:lang w:eastAsia="uk-UA"/>
              </w:rPr>
              <w:t>конкурентноспроможно</w:t>
            </w:r>
            <w:r w:rsidRPr="00C41CB0">
              <w:rPr>
                <w:rFonts w:ascii="Times New Roman" w:eastAsia="Times New Roman" w:hAnsi="Times New Roman" w:cs="Times New Roman"/>
                <w:sz w:val="24"/>
                <w:szCs w:val="34"/>
                <w:lang w:eastAsia="uk-UA"/>
              </w:rPr>
              <w:lastRenderedPageBreak/>
              <w:t>ї</w:t>
            </w:r>
            <w:proofErr w:type="spellEnd"/>
            <w:r w:rsidRPr="00C41CB0">
              <w:rPr>
                <w:rFonts w:ascii="Times New Roman" w:eastAsia="Times New Roman" w:hAnsi="Times New Roman" w:cs="Times New Roman"/>
                <w:sz w:val="24"/>
                <w:szCs w:val="34"/>
                <w:lang w:eastAsia="uk-UA"/>
              </w:rPr>
              <w:t xml:space="preserve"> особистості школяра в умовах НУШ»</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lastRenderedPageBreak/>
              <w:t xml:space="preserve">Сприяти розвитку творчого потенціалу вчителів, виявленню </w:t>
            </w:r>
            <w:r w:rsidRPr="00C41CB0">
              <w:rPr>
                <w:rFonts w:ascii="Times New Roman" w:eastAsia="Times New Roman" w:hAnsi="Times New Roman" w:cs="Times New Roman"/>
                <w:sz w:val="24"/>
                <w:szCs w:val="34"/>
                <w:lang w:eastAsia="uk-UA"/>
              </w:rPr>
              <w:lastRenderedPageBreak/>
              <w:t>ППД</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lastRenderedPageBreak/>
              <w:t xml:space="preserve">Створення </w:t>
            </w:r>
            <w:proofErr w:type="spellStart"/>
            <w:r>
              <w:rPr>
                <w:rFonts w:ascii="Times New Roman" w:eastAsia="Times New Roman" w:hAnsi="Times New Roman" w:cs="Times New Roman"/>
                <w:sz w:val="24"/>
                <w:szCs w:val="34"/>
                <w:lang w:eastAsia="uk-UA"/>
              </w:rPr>
              <w:t>медіатеки</w:t>
            </w:r>
            <w:proofErr w:type="spellEnd"/>
            <w:r>
              <w:rPr>
                <w:rFonts w:ascii="Times New Roman" w:eastAsia="Times New Roman" w:hAnsi="Times New Roman" w:cs="Times New Roman"/>
                <w:sz w:val="24"/>
                <w:szCs w:val="34"/>
                <w:lang w:eastAsia="uk-UA"/>
              </w:rPr>
              <w:t xml:space="preserve"> громадян</w:t>
            </w:r>
            <w:r w:rsidRPr="00C41CB0">
              <w:rPr>
                <w:rFonts w:ascii="Times New Roman" w:eastAsia="Times New Roman" w:hAnsi="Times New Roman" w:cs="Times New Roman"/>
                <w:sz w:val="24"/>
                <w:szCs w:val="34"/>
                <w:lang w:eastAsia="uk-UA"/>
              </w:rPr>
              <w:t>ського виховання учнів школи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Грудень</w:t>
            </w:r>
            <w:r>
              <w:rPr>
                <w:rFonts w:ascii="Times New Roman" w:eastAsia="Times New Roman" w:hAnsi="Times New Roman" w:cs="Times New Roman"/>
                <w:sz w:val="24"/>
                <w:szCs w:val="34"/>
                <w:lang w:eastAsia="uk-UA"/>
              </w:rPr>
              <w:t>, 2025</w:t>
            </w:r>
          </w:p>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(Заступник директора)</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Засідання педагогічної ради: «Розв</w:t>
            </w:r>
            <w:r>
              <w:rPr>
                <w:rFonts w:ascii="Times New Roman" w:eastAsia="Times New Roman" w:hAnsi="Times New Roman" w:cs="Times New Roman"/>
                <w:sz w:val="24"/>
                <w:szCs w:val="34"/>
                <w:lang w:eastAsia="uk-UA"/>
              </w:rPr>
              <w:t>иток пізнавальності, самостійно</w:t>
            </w:r>
            <w:r w:rsidRPr="00C41CB0">
              <w:rPr>
                <w:rFonts w:ascii="Times New Roman" w:eastAsia="Times New Roman" w:hAnsi="Times New Roman" w:cs="Times New Roman"/>
                <w:sz w:val="24"/>
                <w:szCs w:val="34"/>
                <w:lang w:eastAsia="uk-UA"/>
              </w:rPr>
              <w:t xml:space="preserve">сті і креативних </w:t>
            </w:r>
            <w:proofErr w:type="spellStart"/>
            <w:r w:rsidRPr="00C41CB0">
              <w:rPr>
                <w:rFonts w:ascii="Times New Roman" w:eastAsia="Times New Roman" w:hAnsi="Times New Roman" w:cs="Times New Roman"/>
                <w:sz w:val="24"/>
                <w:szCs w:val="34"/>
                <w:lang w:eastAsia="uk-UA"/>
              </w:rPr>
              <w:t>компетентностей</w:t>
            </w:r>
            <w:proofErr w:type="spellEnd"/>
            <w:r w:rsidRPr="00C41CB0">
              <w:rPr>
                <w:rFonts w:ascii="Times New Roman" w:eastAsia="Times New Roman" w:hAnsi="Times New Roman" w:cs="Times New Roman"/>
                <w:sz w:val="24"/>
                <w:szCs w:val="34"/>
                <w:lang w:eastAsia="uk-UA"/>
              </w:rPr>
              <w:t xml:space="preserve"> учнів через проблемно-пошукову роботу»</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Накреслення шляхів реалізації завдань щодо формування креативних </w:t>
            </w:r>
            <w:proofErr w:type="spellStart"/>
            <w:r w:rsidRPr="00C41CB0">
              <w:rPr>
                <w:rFonts w:ascii="Times New Roman" w:eastAsia="Times New Roman" w:hAnsi="Times New Roman" w:cs="Times New Roman"/>
                <w:sz w:val="24"/>
                <w:szCs w:val="34"/>
                <w:lang w:eastAsia="uk-UA"/>
              </w:rPr>
              <w:t>компетентностей</w:t>
            </w:r>
            <w:proofErr w:type="spellEnd"/>
            <w:r w:rsidRPr="00C41CB0">
              <w:rPr>
                <w:rFonts w:ascii="Times New Roman" w:eastAsia="Times New Roman" w:hAnsi="Times New Roman" w:cs="Times New Roman"/>
                <w:sz w:val="24"/>
                <w:szCs w:val="34"/>
                <w:lang w:eastAsia="uk-UA"/>
              </w:rPr>
              <w:t xml:space="preserve"> учнів</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Опрацювати аспекти розвитку креативних </w:t>
            </w:r>
            <w:proofErr w:type="spellStart"/>
            <w:r w:rsidRPr="00C41CB0">
              <w:rPr>
                <w:rFonts w:ascii="Times New Roman" w:eastAsia="Times New Roman" w:hAnsi="Times New Roman" w:cs="Times New Roman"/>
                <w:sz w:val="24"/>
                <w:szCs w:val="34"/>
                <w:lang w:eastAsia="uk-UA"/>
              </w:rPr>
              <w:t>компетентностей</w:t>
            </w:r>
            <w:proofErr w:type="spellEnd"/>
            <w:r w:rsidRPr="00C41CB0">
              <w:rPr>
                <w:rFonts w:ascii="Times New Roman" w:eastAsia="Times New Roman" w:hAnsi="Times New Roman" w:cs="Times New Roman"/>
                <w:sz w:val="24"/>
                <w:szCs w:val="34"/>
                <w:lang w:eastAsia="uk-UA"/>
              </w:rPr>
              <w:t xml:space="preserve"> учнів. Розробити програму дій на новому етапі роботи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Грудень, 2025</w:t>
            </w:r>
            <w:r w:rsidRPr="00C41CB0">
              <w:rPr>
                <w:rFonts w:ascii="Times New Roman" w:eastAsia="Times New Roman" w:hAnsi="Times New Roman" w:cs="Times New Roman"/>
                <w:sz w:val="24"/>
                <w:szCs w:val="34"/>
                <w:lang w:eastAsia="uk-UA"/>
              </w:rPr>
              <w:t xml:space="preserve"> (Заступник директора)</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6</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Звіти творчих груп: «Запровадження інноваційних технологій у процесі формування </w:t>
            </w:r>
            <w:proofErr w:type="spellStart"/>
            <w:r w:rsidRPr="00C41CB0">
              <w:rPr>
                <w:rFonts w:ascii="Times New Roman" w:eastAsia="Times New Roman" w:hAnsi="Times New Roman" w:cs="Times New Roman"/>
                <w:sz w:val="24"/>
                <w:szCs w:val="34"/>
                <w:lang w:eastAsia="uk-UA"/>
              </w:rPr>
              <w:t>конкурентноспроможної</w:t>
            </w:r>
            <w:proofErr w:type="spellEnd"/>
            <w:r w:rsidRPr="00C41CB0">
              <w:rPr>
                <w:rFonts w:ascii="Times New Roman" w:eastAsia="Times New Roman" w:hAnsi="Times New Roman" w:cs="Times New Roman"/>
                <w:sz w:val="24"/>
                <w:szCs w:val="34"/>
                <w:lang w:eastAsia="uk-UA"/>
              </w:rPr>
              <w:t xml:space="preserve"> особистості в умовах НУШ»</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Підсумки роботи в групах. Оформлення наочності роботи груп</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Підсумки роботи в усіх творчих групах. Створення банку даних у школі. Оформлення виставки з доробок. Оформлення матеріалів</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Лютий, 2026</w:t>
            </w:r>
            <w:r w:rsidRPr="00C41CB0">
              <w:rPr>
                <w:rFonts w:ascii="Times New Roman" w:eastAsia="Times New Roman" w:hAnsi="Times New Roman" w:cs="Times New Roman"/>
                <w:sz w:val="24"/>
                <w:szCs w:val="34"/>
                <w:lang w:eastAsia="uk-UA"/>
              </w:rPr>
              <w:t xml:space="preserve"> (Керівник творчої грипи)</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7</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Підсумковий </w:t>
            </w:r>
            <w:proofErr w:type="spellStart"/>
            <w:r w:rsidRPr="00C41CB0">
              <w:rPr>
                <w:rFonts w:ascii="Times New Roman" w:eastAsia="Times New Roman" w:hAnsi="Times New Roman" w:cs="Times New Roman"/>
                <w:sz w:val="24"/>
                <w:szCs w:val="34"/>
                <w:lang w:eastAsia="uk-UA"/>
              </w:rPr>
              <w:t>соціально–психологіч-ний</w:t>
            </w:r>
            <w:proofErr w:type="spellEnd"/>
            <w:r w:rsidRPr="00C41CB0">
              <w:rPr>
                <w:rFonts w:ascii="Times New Roman" w:eastAsia="Times New Roman" w:hAnsi="Times New Roman" w:cs="Times New Roman"/>
                <w:sz w:val="24"/>
                <w:szCs w:val="34"/>
                <w:lang w:eastAsia="uk-UA"/>
              </w:rPr>
              <w:t xml:space="preserve"> та педагогічний аналіз </w:t>
            </w:r>
            <w:proofErr w:type="spellStart"/>
            <w:r w:rsidRPr="00C41CB0">
              <w:rPr>
                <w:rFonts w:ascii="Times New Roman" w:eastAsia="Times New Roman" w:hAnsi="Times New Roman" w:cs="Times New Roman"/>
                <w:sz w:val="24"/>
                <w:szCs w:val="34"/>
                <w:lang w:eastAsia="uk-UA"/>
              </w:rPr>
              <w:t>форму-</w:t>
            </w:r>
            <w:proofErr w:type="spellEnd"/>
            <w:r w:rsidRPr="00C41CB0">
              <w:rPr>
                <w:rFonts w:ascii="Times New Roman" w:eastAsia="Times New Roman" w:hAnsi="Times New Roman" w:cs="Times New Roman"/>
                <w:sz w:val="24"/>
                <w:szCs w:val="34"/>
                <w:lang w:eastAsia="uk-UA"/>
              </w:rPr>
              <w:t xml:space="preserve"> </w:t>
            </w:r>
            <w:proofErr w:type="spellStart"/>
            <w:r w:rsidRPr="00C41CB0">
              <w:rPr>
                <w:rFonts w:ascii="Times New Roman" w:eastAsia="Times New Roman" w:hAnsi="Times New Roman" w:cs="Times New Roman"/>
                <w:sz w:val="24"/>
                <w:szCs w:val="34"/>
                <w:lang w:eastAsia="uk-UA"/>
              </w:rPr>
              <w:t>вання</w:t>
            </w:r>
            <w:proofErr w:type="spellEnd"/>
            <w:r w:rsidRPr="00C41CB0">
              <w:rPr>
                <w:rFonts w:ascii="Times New Roman" w:eastAsia="Times New Roman" w:hAnsi="Times New Roman" w:cs="Times New Roman"/>
                <w:sz w:val="24"/>
                <w:szCs w:val="34"/>
                <w:lang w:eastAsia="uk-UA"/>
              </w:rPr>
              <w:t xml:space="preserve"> </w:t>
            </w:r>
            <w:proofErr w:type="spellStart"/>
            <w:r w:rsidRPr="00C41CB0">
              <w:rPr>
                <w:rFonts w:ascii="Times New Roman" w:eastAsia="Times New Roman" w:hAnsi="Times New Roman" w:cs="Times New Roman"/>
                <w:sz w:val="24"/>
                <w:szCs w:val="34"/>
                <w:lang w:eastAsia="uk-UA"/>
              </w:rPr>
              <w:t>конкурентноспроможної</w:t>
            </w:r>
            <w:proofErr w:type="spellEnd"/>
            <w:r w:rsidRPr="00C41CB0">
              <w:rPr>
                <w:rFonts w:ascii="Times New Roman" w:eastAsia="Times New Roman" w:hAnsi="Times New Roman" w:cs="Times New Roman"/>
                <w:sz w:val="24"/>
                <w:szCs w:val="34"/>
                <w:lang w:eastAsia="uk-UA"/>
              </w:rPr>
              <w:t xml:space="preserve"> особистості учасників навчально-виховного процесу в умовах НУШ</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Моніторинг рівня зростання </w:t>
            </w:r>
            <w:proofErr w:type="spellStart"/>
            <w:r w:rsidRPr="00C41CB0">
              <w:rPr>
                <w:rFonts w:ascii="Times New Roman" w:eastAsia="Times New Roman" w:hAnsi="Times New Roman" w:cs="Times New Roman"/>
                <w:sz w:val="24"/>
                <w:szCs w:val="34"/>
                <w:lang w:eastAsia="uk-UA"/>
              </w:rPr>
              <w:t>конкурентноспроможної</w:t>
            </w:r>
            <w:proofErr w:type="spellEnd"/>
            <w:r w:rsidRPr="00C41CB0">
              <w:rPr>
                <w:rFonts w:ascii="Times New Roman" w:eastAsia="Times New Roman" w:hAnsi="Times New Roman" w:cs="Times New Roman"/>
                <w:sz w:val="24"/>
                <w:szCs w:val="34"/>
                <w:lang w:eastAsia="uk-UA"/>
              </w:rPr>
              <w:t xml:space="preserve"> особистості школяра. Аналіз моніторингу.</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Відповідність результатів соціально – психологічного аналізу з прогнозованим результатом</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Б</w:t>
            </w:r>
            <w:r>
              <w:rPr>
                <w:rFonts w:ascii="Times New Roman" w:eastAsia="Times New Roman" w:hAnsi="Times New Roman" w:cs="Times New Roman"/>
                <w:sz w:val="24"/>
                <w:szCs w:val="34"/>
                <w:lang w:eastAsia="uk-UA"/>
              </w:rPr>
              <w:t>ерезень, 2026</w:t>
            </w:r>
            <w:r w:rsidRPr="00C41CB0">
              <w:rPr>
                <w:rFonts w:ascii="Times New Roman" w:eastAsia="Times New Roman" w:hAnsi="Times New Roman" w:cs="Times New Roman"/>
                <w:sz w:val="24"/>
                <w:szCs w:val="34"/>
                <w:lang w:eastAsia="uk-UA"/>
              </w:rPr>
              <w:t xml:space="preserve"> (Психолог, заступник директора)</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8</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Методичний фестиваль «Формування </w:t>
            </w:r>
            <w:proofErr w:type="spellStart"/>
            <w:r w:rsidRPr="00C41CB0">
              <w:rPr>
                <w:rFonts w:ascii="Times New Roman" w:eastAsia="Times New Roman" w:hAnsi="Times New Roman" w:cs="Times New Roman"/>
                <w:sz w:val="24"/>
                <w:szCs w:val="34"/>
                <w:lang w:eastAsia="uk-UA"/>
              </w:rPr>
              <w:t>конкурентноспроможної</w:t>
            </w:r>
            <w:proofErr w:type="spellEnd"/>
            <w:r w:rsidRPr="00C41CB0">
              <w:rPr>
                <w:rFonts w:ascii="Times New Roman" w:eastAsia="Times New Roman" w:hAnsi="Times New Roman" w:cs="Times New Roman"/>
                <w:sz w:val="24"/>
                <w:szCs w:val="34"/>
                <w:lang w:eastAsia="uk-UA"/>
              </w:rPr>
              <w:t xml:space="preserve"> особистості учасників навчально-виховного процесу в умовах НУШ»</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Сприяти розвитку творчого потенціалу вчителів, виявленню ППД, підвищувати професійну майстерність</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Створення виставки методичних доробок учителів «Формування </w:t>
            </w:r>
            <w:proofErr w:type="spellStart"/>
            <w:r w:rsidRPr="00C41CB0">
              <w:rPr>
                <w:rFonts w:ascii="Times New Roman" w:eastAsia="Times New Roman" w:hAnsi="Times New Roman" w:cs="Times New Roman"/>
                <w:sz w:val="24"/>
                <w:szCs w:val="34"/>
                <w:lang w:eastAsia="uk-UA"/>
              </w:rPr>
              <w:t>конкурентноспроможної</w:t>
            </w:r>
            <w:proofErr w:type="spellEnd"/>
            <w:r w:rsidRPr="00C41CB0">
              <w:rPr>
                <w:rFonts w:ascii="Times New Roman" w:eastAsia="Times New Roman" w:hAnsi="Times New Roman" w:cs="Times New Roman"/>
                <w:sz w:val="24"/>
                <w:szCs w:val="34"/>
                <w:lang w:eastAsia="uk-UA"/>
              </w:rPr>
              <w:t xml:space="preserve"> особистості учасників навчально-виховного процесу засобами інноваційних технологій в умовах НУШ»</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Березень, 2026</w:t>
            </w:r>
            <w:r w:rsidRPr="00C41CB0">
              <w:rPr>
                <w:rFonts w:ascii="Times New Roman" w:eastAsia="Times New Roman" w:hAnsi="Times New Roman" w:cs="Times New Roman"/>
                <w:sz w:val="24"/>
                <w:szCs w:val="34"/>
                <w:lang w:eastAsia="uk-UA"/>
              </w:rPr>
              <w:t xml:space="preserve"> (Заступники директора, учителі-методисти, старші вчителі)</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9</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Засідання науково - методичної ради «Дидактико–методичне та матеріально-технічне забезпечення інноваційної діяльності педагогів»</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Аналіз створення дидактико-методичного та </w:t>
            </w:r>
            <w:proofErr w:type="spellStart"/>
            <w:r w:rsidRPr="00C41CB0">
              <w:rPr>
                <w:rFonts w:ascii="Times New Roman" w:eastAsia="Times New Roman" w:hAnsi="Times New Roman" w:cs="Times New Roman"/>
                <w:sz w:val="24"/>
                <w:szCs w:val="34"/>
                <w:lang w:eastAsia="uk-UA"/>
              </w:rPr>
              <w:t>матеріально-</w:t>
            </w:r>
            <w:proofErr w:type="spellEnd"/>
            <w:r w:rsidRPr="00C41CB0">
              <w:rPr>
                <w:rFonts w:ascii="Times New Roman" w:eastAsia="Times New Roman" w:hAnsi="Times New Roman" w:cs="Times New Roman"/>
                <w:sz w:val="24"/>
                <w:szCs w:val="34"/>
                <w:lang w:eastAsia="uk-UA"/>
              </w:rPr>
              <w:t xml:space="preserve"> технічного забезпечення інноваційної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Здійснити огляд навчальних кабінетів</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Травень,2026</w:t>
            </w:r>
            <w:r w:rsidRPr="00C41CB0">
              <w:rPr>
                <w:rFonts w:ascii="Times New Roman" w:eastAsia="Times New Roman" w:hAnsi="Times New Roman" w:cs="Times New Roman"/>
                <w:sz w:val="24"/>
                <w:szCs w:val="34"/>
                <w:lang w:eastAsia="uk-UA"/>
              </w:rPr>
              <w:t xml:space="preserve"> (Заступник директора)</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10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Засідання педагогічної ради: «Удосконалення роботи педагогічного </w:t>
            </w:r>
            <w:r w:rsidRPr="00C41CB0">
              <w:rPr>
                <w:rFonts w:ascii="Times New Roman" w:eastAsia="Times New Roman" w:hAnsi="Times New Roman" w:cs="Times New Roman"/>
                <w:sz w:val="24"/>
                <w:szCs w:val="34"/>
                <w:lang w:eastAsia="uk-UA"/>
              </w:rPr>
              <w:lastRenderedPageBreak/>
              <w:t xml:space="preserve">колективу школи з формування </w:t>
            </w:r>
            <w:proofErr w:type="spellStart"/>
            <w:r w:rsidRPr="00C41CB0">
              <w:rPr>
                <w:rFonts w:ascii="Times New Roman" w:eastAsia="Times New Roman" w:hAnsi="Times New Roman" w:cs="Times New Roman"/>
                <w:sz w:val="24"/>
                <w:szCs w:val="34"/>
                <w:lang w:eastAsia="uk-UA"/>
              </w:rPr>
              <w:t>конкурентноспроможної</w:t>
            </w:r>
            <w:proofErr w:type="spellEnd"/>
            <w:r w:rsidRPr="00C41CB0">
              <w:rPr>
                <w:rFonts w:ascii="Times New Roman" w:eastAsia="Times New Roman" w:hAnsi="Times New Roman" w:cs="Times New Roman"/>
                <w:sz w:val="24"/>
                <w:szCs w:val="34"/>
                <w:lang w:eastAsia="uk-UA"/>
              </w:rPr>
              <w:t xml:space="preserve"> особистості в умовах НУШ»</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lastRenderedPageBreak/>
              <w:t xml:space="preserve">Підсумок роботи над проблемою за 5 років. Удосконалення </w:t>
            </w:r>
            <w:r w:rsidRPr="00C41CB0">
              <w:rPr>
                <w:rFonts w:ascii="Times New Roman" w:eastAsia="Times New Roman" w:hAnsi="Times New Roman" w:cs="Times New Roman"/>
                <w:sz w:val="24"/>
                <w:szCs w:val="34"/>
                <w:lang w:eastAsia="uk-UA"/>
              </w:rPr>
              <w:lastRenderedPageBreak/>
              <w:t xml:space="preserve">структурної моделі формування </w:t>
            </w:r>
            <w:proofErr w:type="spellStart"/>
            <w:r w:rsidRPr="00C41CB0">
              <w:rPr>
                <w:rFonts w:ascii="Times New Roman" w:eastAsia="Times New Roman" w:hAnsi="Times New Roman" w:cs="Times New Roman"/>
                <w:sz w:val="24"/>
                <w:szCs w:val="34"/>
                <w:lang w:eastAsia="uk-UA"/>
              </w:rPr>
              <w:t>конкурентноспроможної</w:t>
            </w:r>
            <w:proofErr w:type="spellEnd"/>
            <w:r w:rsidRPr="00C41CB0">
              <w:rPr>
                <w:rFonts w:ascii="Times New Roman" w:eastAsia="Times New Roman" w:hAnsi="Times New Roman" w:cs="Times New Roman"/>
                <w:sz w:val="24"/>
                <w:szCs w:val="34"/>
                <w:lang w:eastAsia="uk-UA"/>
              </w:rPr>
              <w:t xml:space="preserve"> особисті учня</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lastRenderedPageBreak/>
              <w:t xml:space="preserve">Визначити та узагальнити позитивний досвід </w:t>
            </w:r>
            <w:r w:rsidRPr="00C41CB0">
              <w:rPr>
                <w:rFonts w:ascii="Times New Roman" w:eastAsia="Times New Roman" w:hAnsi="Times New Roman" w:cs="Times New Roman"/>
                <w:sz w:val="24"/>
                <w:szCs w:val="34"/>
                <w:lang w:eastAsia="uk-UA"/>
              </w:rPr>
              <w:lastRenderedPageBreak/>
              <w:t>роботи над проблемою. Визначити шляхи подальшої роботи педагогічного колективу.</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lastRenderedPageBreak/>
              <w:t>Квітень, 2026</w:t>
            </w:r>
            <w:r w:rsidRPr="00C41CB0">
              <w:rPr>
                <w:rFonts w:ascii="Times New Roman" w:eastAsia="Times New Roman" w:hAnsi="Times New Roman" w:cs="Times New Roman"/>
                <w:sz w:val="24"/>
                <w:szCs w:val="34"/>
                <w:lang w:eastAsia="uk-UA"/>
              </w:rPr>
              <w:t xml:space="preserve"> (Директор, заступники </w:t>
            </w:r>
            <w:r w:rsidRPr="00C41CB0">
              <w:rPr>
                <w:rFonts w:ascii="Times New Roman" w:eastAsia="Times New Roman" w:hAnsi="Times New Roman" w:cs="Times New Roman"/>
                <w:sz w:val="24"/>
                <w:szCs w:val="34"/>
                <w:lang w:eastAsia="uk-UA"/>
              </w:rPr>
              <w:lastRenderedPageBreak/>
              <w:t>директора)</w:t>
            </w:r>
          </w:p>
        </w:tc>
      </w:tr>
      <w:tr w:rsidR="00FA080E" w:rsidRPr="00C41CB0" w:rsidTr="00F7393A">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Шкільна конференція (батьки, учні, учителі) «Взаємодія школи та сім’ї у формуванні </w:t>
            </w:r>
            <w:proofErr w:type="spellStart"/>
            <w:r w:rsidRPr="00C41CB0">
              <w:rPr>
                <w:rFonts w:ascii="Times New Roman" w:eastAsia="Times New Roman" w:hAnsi="Times New Roman" w:cs="Times New Roman"/>
                <w:sz w:val="24"/>
                <w:szCs w:val="34"/>
                <w:lang w:eastAsia="uk-UA"/>
              </w:rPr>
              <w:t>конкурентноспроможної</w:t>
            </w:r>
            <w:proofErr w:type="spellEnd"/>
            <w:r w:rsidRPr="00C41CB0">
              <w:rPr>
                <w:rFonts w:ascii="Times New Roman" w:eastAsia="Times New Roman" w:hAnsi="Times New Roman" w:cs="Times New Roman"/>
                <w:sz w:val="24"/>
                <w:szCs w:val="34"/>
                <w:lang w:eastAsia="uk-UA"/>
              </w:rPr>
              <w:t xml:space="preserve"> особистості на засадах педагогіки життєтворчості»</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Підсумки колективної роботи над проблемою за 5 років</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sidRPr="00C41CB0">
              <w:rPr>
                <w:rFonts w:ascii="Times New Roman" w:eastAsia="Times New Roman" w:hAnsi="Times New Roman" w:cs="Times New Roman"/>
                <w:sz w:val="24"/>
                <w:szCs w:val="34"/>
                <w:lang w:eastAsia="uk-UA"/>
              </w:rPr>
              <w:t xml:space="preserve">Організація тісної співпраці школи та родини </w:t>
            </w:r>
            <w:r>
              <w:rPr>
                <w:rFonts w:ascii="Times New Roman" w:eastAsia="Times New Roman" w:hAnsi="Times New Roman" w:cs="Times New Roman"/>
                <w:sz w:val="24"/>
                <w:szCs w:val="34"/>
                <w:lang w:eastAsia="uk-UA"/>
              </w:rPr>
              <w:t xml:space="preserve">щодо формування </w:t>
            </w:r>
            <w:proofErr w:type="spellStart"/>
            <w:r>
              <w:rPr>
                <w:rFonts w:ascii="Times New Roman" w:eastAsia="Times New Roman" w:hAnsi="Times New Roman" w:cs="Times New Roman"/>
                <w:sz w:val="24"/>
                <w:szCs w:val="34"/>
                <w:lang w:eastAsia="uk-UA"/>
              </w:rPr>
              <w:t>конкурентноспро</w:t>
            </w:r>
            <w:r w:rsidRPr="00C41CB0">
              <w:rPr>
                <w:rFonts w:ascii="Times New Roman" w:eastAsia="Times New Roman" w:hAnsi="Times New Roman" w:cs="Times New Roman"/>
                <w:sz w:val="24"/>
                <w:szCs w:val="34"/>
                <w:lang w:eastAsia="uk-UA"/>
              </w:rPr>
              <w:t>можної</w:t>
            </w:r>
            <w:proofErr w:type="spellEnd"/>
            <w:r w:rsidRPr="00C41CB0">
              <w:rPr>
                <w:rFonts w:ascii="Times New Roman" w:eastAsia="Times New Roman" w:hAnsi="Times New Roman" w:cs="Times New Roman"/>
                <w:sz w:val="24"/>
                <w:szCs w:val="34"/>
                <w:lang w:eastAsia="uk-UA"/>
              </w:rPr>
              <w:t xml:space="preserve"> особистості школяра в умовах НУШ</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FA080E" w:rsidRPr="00C41CB0" w:rsidRDefault="00FA080E" w:rsidP="00F7393A">
            <w:pPr>
              <w:spacing w:after="0" w:line="240" w:lineRule="auto"/>
              <w:jc w:val="both"/>
              <w:rPr>
                <w:rFonts w:ascii="Times New Roman" w:eastAsia="Times New Roman" w:hAnsi="Times New Roman" w:cs="Times New Roman"/>
                <w:sz w:val="24"/>
                <w:szCs w:val="34"/>
                <w:lang w:eastAsia="uk-UA"/>
              </w:rPr>
            </w:pPr>
            <w:r>
              <w:rPr>
                <w:rFonts w:ascii="Times New Roman" w:eastAsia="Times New Roman" w:hAnsi="Times New Roman" w:cs="Times New Roman"/>
                <w:sz w:val="24"/>
                <w:szCs w:val="34"/>
                <w:lang w:eastAsia="uk-UA"/>
              </w:rPr>
              <w:t>Травень, 2026</w:t>
            </w:r>
            <w:r w:rsidRPr="00C41CB0">
              <w:rPr>
                <w:rFonts w:ascii="Times New Roman" w:eastAsia="Times New Roman" w:hAnsi="Times New Roman" w:cs="Times New Roman"/>
                <w:sz w:val="24"/>
                <w:szCs w:val="34"/>
                <w:lang w:eastAsia="uk-UA"/>
              </w:rPr>
              <w:t xml:space="preserve"> (Директор)</w:t>
            </w:r>
          </w:p>
        </w:tc>
      </w:tr>
    </w:tbl>
    <w:p w:rsidR="00FA080E" w:rsidRPr="00C41CB0" w:rsidRDefault="00FA080E" w:rsidP="00FA080E">
      <w:pPr>
        <w:jc w:val="both"/>
        <w:rPr>
          <w:sz w:val="24"/>
        </w:rPr>
      </w:pPr>
    </w:p>
    <w:p w:rsidR="00FA080E" w:rsidRDefault="00FA080E"/>
    <w:sectPr w:rsidR="00FA080E" w:rsidSect="00FA080E">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56"/>
    <w:rsid w:val="002921C7"/>
    <w:rsid w:val="002A579C"/>
    <w:rsid w:val="00440A56"/>
    <w:rsid w:val="00C30856"/>
    <w:rsid w:val="00D8214B"/>
    <w:rsid w:val="00FA0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85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85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46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4138</Words>
  <Characters>23587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2021-10-26T07:33:00Z</cp:lastPrinted>
  <dcterms:created xsi:type="dcterms:W3CDTF">2021-10-26T08:04:00Z</dcterms:created>
  <dcterms:modified xsi:type="dcterms:W3CDTF">2021-10-26T08:04:00Z</dcterms:modified>
</cp:coreProperties>
</file>